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FA7" w:rsidRDefault="000C2FA7" w:rsidP="000C2FA7">
      <w:pPr>
        <w:jc w:val="center"/>
        <w:rPr>
          <w:rFonts w:asciiTheme="majorBidi" w:hAnsiTheme="majorBidi" w:cstheme="majorBidi"/>
          <w:sz w:val="28"/>
          <w:szCs w:val="28"/>
        </w:rPr>
      </w:pPr>
      <w:r w:rsidRPr="00FF0498">
        <w:rPr>
          <w:rFonts w:asciiTheme="majorBidi" w:hAnsiTheme="majorBidi" w:cstheme="majorBidi"/>
          <w:sz w:val="28"/>
          <w:szCs w:val="28"/>
        </w:rPr>
        <w:t xml:space="preserve">Муниципальное общеобразовательное </w:t>
      </w:r>
      <w:r>
        <w:rPr>
          <w:rFonts w:asciiTheme="majorBidi" w:hAnsiTheme="majorBidi" w:cstheme="majorBidi"/>
          <w:sz w:val="28"/>
          <w:szCs w:val="28"/>
        </w:rPr>
        <w:t xml:space="preserve">автономное </w:t>
      </w:r>
      <w:r w:rsidRPr="00FF0498">
        <w:rPr>
          <w:rFonts w:asciiTheme="majorBidi" w:hAnsiTheme="majorBidi" w:cstheme="majorBidi"/>
          <w:sz w:val="28"/>
          <w:szCs w:val="28"/>
        </w:rPr>
        <w:t xml:space="preserve"> учреждение средняя общеобразовательная школа № 7 городского округа город Нефтекамск Республики Башкортостан</w:t>
      </w:r>
    </w:p>
    <w:p w:rsidR="000C2FA7" w:rsidRDefault="000C2FA7" w:rsidP="000C2FA7">
      <w:pPr>
        <w:spacing w:line="276" w:lineRule="auto"/>
        <w:ind w:firstLine="567"/>
        <w:jc w:val="center"/>
        <w:rPr>
          <w:kern w:val="2"/>
          <w:sz w:val="22"/>
          <w:highlight w:val="yellow"/>
        </w:rPr>
      </w:pPr>
    </w:p>
    <w:p w:rsidR="000C2FA7" w:rsidRDefault="000C2FA7" w:rsidP="000C2FA7">
      <w:pPr>
        <w:spacing w:line="276" w:lineRule="auto"/>
        <w:ind w:firstLine="567"/>
        <w:jc w:val="right"/>
        <w:rPr>
          <w:kern w:val="2"/>
          <w:sz w:val="22"/>
          <w:highlight w:val="yellow"/>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983"/>
      </w:tblGrid>
      <w:tr w:rsidR="000C2FA7" w:rsidTr="00FB611A">
        <w:tc>
          <w:tcPr>
            <w:tcW w:w="5211" w:type="dxa"/>
          </w:tcPr>
          <w:p w:rsidR="000C2FA7" w:rsidRPr="007D39BE" w:rsidRDefault="000C2FA7" w:rsidP="00FB611A">
            <w:pPr>
              <w:spacing w:line="276" w:lineRule="auto"/>
              <w:rPr>
                <w:kern w:val="2"/>
              </w:rPr>
            </w:pPr>
            <w:r w:rsidRPr="007D39BE">
              <w:rPr>
                <w:kern w:val="2"/>
              </w:rPr>
              <w:t>Согласовано</w:t>
            </w:r>
          </w:p>
          <w:p w:rsidR="000C2FA7" w:rsidRPr="007D39BE" w:rsidRDefault="000C2FA7" w:rsidP="00FB611A">
            <w:pPr>
              <w:spacing w:line="276" w:lineRule="auto"/>
              <w:rPr>
                <w:kern w:val="2"/>
              </w:rPr>
            </w:pPr>
            <w:r w:rsidRPr="007D39BE">
              <w:rPr>
                <w:kern w:val="2"/>
              </w:rPr>
              <w:t>Совет обучающихся</w:t>
            </w:r>
          </w:p>
          <w:p w:rsidR="000C2FA7" w:rsidRPr="007D39BE" w:rsidRDefault="000C2FA7" w:rsidP="00FB611A">
            <w:pPr>
              <w:spacing w:line="276" w:lineRule="auto"/>
              <w:rPr>
                <w:kern w:val="2"/>
              </w:rPr>
            </w:pPr>
            <w:r>
              <w:rPr>
                <w:kern w:val="2"/>
              </w:rPr>
              <w:t>Протокол №1 от 29.08.2023года</w:t>
            </w:r>
          </w:p>
          <w:p w:rsidR="000C2FA7" w:rsidRDefault="000C2FA7" w:rsidP="00FB611A">
            <w:pPr>
              <w:spacing w:line="276" w:lineRule="auto"/>
              <w:rPr>
                <w:kern w:val="2"/>
              </w:rPr>
            </w:pPr>
            <w:r w:rsidRPr="007D39BE">
              <w:rPr>
                <w:kern w:val="2"/>
              </w:rPr>
              <w:t>Совет родителей</w:t>
            </w:r>
          </w:p>
          <w:p w:rsidR="000C2FA7" w:rsidRDefault="000C2FA7" w:rsidP="00FB611A">
            <w:pPr>
              <w:spacing w:line="276" w:lineRule="auto"/>
              <w:rPr>
                <w:kern w:val="2"/>
              </w:rPr>
            </w:pPr>
            <w:r>
              <w:rPr>
                <w:kern w:val="2"/>
              </w:rPr>
              <w:t>Протокол №1 от 29.08.2023года</w:t>
            </w:r>
          </w:p>
        </w:tc>
        <w:tc>
          <w:tcPr>
            <w:tcW w:w="5212" w:type="dxa"/>
          </w:tcPr>
          <w:p w:rsidR="000C2FA7" w:rsidRDefault="000C2FA7" w:rsidP="00FB611A">
            <w:pPr>
              <w:spacing w:line="276" w:lineRule="auto"/>
              <w:ind w:firstLine="567"/>
              <w:jc w:val="right"/>
              <w:rPr>
                <w:kern w:val="2"/>
              </w:rPr>
            </w:pPr>
            <w:r w:rsidRPr="007D39BE">
              <w:rPr>
                <w:kern w:val="2"/>
              </w:rPr>
              <w:t>Утверждаю</w:t>
            </w:r>
          </w:p>
          <w:p w:rsidR="000C2FA7" w:rsidRDefault="000C2FA7" w:rsidP="00FB611A">
            <w:pPr>
              <w:spacing w:line="276" w:lineRule="auto"/>
              <w:ind w:firstLine="567"/>
              <w:jc w:val="right"/>
              <w:rPr>
                <w:kern w:val="2"/>
              </w:rPr>
            </w:pPr>
            <w:r>
              <w:rPr>
                <w:kern w:val="2"/>
              </w:rPr>
              <w:t>Директор МОАУ СОШ№7</w:t>
            </w:r>
          </w:p>
          <w:p w:rsidR="000C2FA7" w:rsidRDefault="000C2FA7" w:rsidP="00FB611A">
            <w:pPr>
              <w:spacing w:line="276" w:lineRule="auto"/>
              <w:ind w:firstLine="567"/>
              <w:jc w:val="right"/>
              <w:rPr>
                <w:kern w:val="2"/>
              </w:rPr>
            </w:pPr>
            <w:r>
              <w:rPr>
                <w:kern w:val="2"/>
              </w:rPr>
              <w:t>______________________</w:t>
            </w:r>
          </w:p>
          <w:p w:rsidR="000C2FA7" w:rsidRDefault="000C2FA7" w:rsidP="00FB611A">
            <w:pPr>
              <w:spacing w:line="276" w:lineRule="auto"/>
              <w:ind w:firstLine="567"/>
              <w:jc w:val="right"/>
              <w:rPr>
                <w:kern w:val="2"/>
              </w:rPr>
            </w:pPr>
            <w:r>
              <w:rPr>
                <w:kern w:val="2"/>
              </w:rPr>
              <w:t>Байрузова Н.Л.</w:t>
            </w:r>
          </w:p>
          <w:p w:rsidR="000C2FA7" w:rsidRDefault="000C2FA7" w:rsidP="00FB611A">
            <w:pPr>
              <w:spacing w:line="276" w:lineRule="auto"/>
              <w:ind w:firstLine="567"/>
              <w:jc w:val="right"/>
              <w:rPr>
                <w:kern w:val="2"/>
              </w:rPr>
            </w:pPr>
            <w:r>
              <w:rPr>
                <w:kern w:val="2"/>
              </w:rPr>
              <w:t>Приказ №  466  от 31 .08.2023 года</w:t>
            </w:r>
          </w:p>
          <w:p w:rsidR="000C2FA7" w:rsidRDefault="000C2FA7" w:rsidP="00FB611A">
            <w:pPr>
              <w:spacing w:line="276" w:lineRule="auto"/>
              <w:jc w:val="center"/>
              <w:rPr>
                <w:kern w:val="2"/>
              </w:rPr>
            </w:pPr>
          </w:p>
        </w:tc>
      </w:tr>
    </w:tbl>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4A2EE5"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r w:rsidRPr="004A2EE5">
        <w:rPr>
          <w:rFonts w:ascii="Times New Roman" w:eastAsia="Calibri" w:hAnsi="Times New Roman" w:cs="Times New Roman"/>
          <w:b/>
          <w:sz w:val="28"/>
          <w:szCs w:val="28"/>
          <w:lang w:eastAsia="en-US"/>
        </w:rPr>
        <w:t>АДАПТИРОВАННАЯ ОБРАЗОВАТЕЛЬНАЯ ПРОГРАММА</w:t>
      </w:r>
    </w:p>
    <w:p w:rsidR="000C2FA7" w:rsidRPr="004A2EE5"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r w:rsidRPr="004A2EE5">
        <w:rPr>
          <w:rFonts w:ascii="Times New Roman" w:eastAsia="Calibri" w:hAnsi="Times New Roman" w:cs="Times New Roman"/>
          <w:b/>
          <w:sz w:val="28"/>
          <w:szCs w:val="28"/>
          <w:lang w:eastAsia="en-US"/>
        </w:rPr>
        <w:t>ОСНОВНОГО ОБЩЕГО ОБРАЗОВАНИЯ</w:t>
      </w:r>
    </w:p>
    <w:p w:rsidR="000C2FA7" w:rsidRPr="004A2EE5" w:rsidRDefault="000C2FA7" w:rsidP="000C2FA7">
      <w:pPr>
        <w:widowControl/>
        <w:autoSpaceDE/>
        <w:autoSpaceDN/>
        <w:adjustRightInd/>
        <w:ind w:firstLine="0"/>
        <w:jc w:val="center"/>
        <w:rPr>
          <w:rFonts w:ascii="Times New Roman" w:eastAsia="Times New Roman" w:hAnsi="Times New Roman" w:cs="Times New Roman"/>
          <w:sz w:val="28"/>
          <w:szCs w:val="28"/>
        </w:rPr>
      </w:pPr>
      <w:r w:rsidRPr="004A2EE5">
        <w:rPr>
          <w:rFonts w:ascii="Times New Roman" w:eastAsia="Calibri" w:hAnsi="Times New Roman" w:cs="Times New Roman"/>
          <w:b/>
          <w:sz w:val="28"/>
          <w:szCs w:val="28"/>
          <w:lang w:eastAsia="en-US"/>
        </w:rPr>
        <w:t>ДЛЯ ОБУЧАЮЩИХСЯ</w:t>
      </w:r>
      <w:r w:rsidRPr="004A2EE5">
        <w:rPr>
          <w:rFonts w:ascii="Times New Roman" w:eastAsia="Times New Roman" w:hAnsi="Times New Roman" w:cs="Times New Roman"/>
          <w:sz w:val="28"/>
          <w:szCs w:val="28"/>
        </w:rPr>
        <w:t xml:space="preserve"> </w:t>
      </w:r>
    </w:p>
    <w:p w:rsidR="000C2FA7" w:rsidRPr="004A2EE5"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r w:rsidRPr="004A2EE5">
        <w:rPr>
          <w:rFonts w:ascii="Times New Roman" w:eastAsia="Calibri" w:hAnsi="Times New Roman" w:cs="Times New Roman"/>
          <w:b/>
          <w:sz w:val="28"/>
          <w:szCs w:val="28"/>
          <w:lang w:eastAsia="en-US"/>
        </w:rPr>
        <w:t>С ТЯЖЕЛЫМИ НАРУШЕНИЯМИ РЕЧИ</w:t>
      </w: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0C2FA7" w:rsidRDefault="000C2FA7" w:rsidP="000C2FA7">
      <w:pPr>
        <w:widowControl/>
        <w:autoSpaceDE/>
        <w:autoSpaceDN/>
        <w:adjustRightInd/>
        <w:ind w:firstLine="0"/>
        <w:jc w:val="center"/>
        <w:rPr>
          <w:rFonts w:ascii="Times New Roman" w:eastAsia="Calibri" w:hAnsi="Times New Roman" w:cs="Times New Roman"/>
          <w:sz w:val="28"/>
          <w:szCs w:val="28"/>
          <w:lang w:val="ba-RU" w:eastAsia="en-US"/>
        </w:rPr>
      </w:pPr>
      <w:r>
        <w:rPr>
          <w:rFonts w:ascii="Times New Roman" w:eastAsia="Calibri" w:hAnsi="Times New Roman" w:cs="Times New Roman"/>
          <w:sz w:val="28"/>
          <w:szCs w:val="28"/>
          <w:lang w:eastAsia="en-US"/>
        </w:rPr>
        <w:t xml:space="preserve">Вариант </w:t>
      </w:r>
      <w:r>
        <w:rPr>
          <w:rFonts w:ascii="Times New Roman" w:eastAsia="Calibri" w:hAnsi="Times New Roman" w:cs="Times New Roman"/>
          <w:sz w:val="28"/>
          <w:szCs w:val="28"/>
          <w:lang w:val="ba-RU" w:eastAsia="en-US"/>
        </w:rPr>
        <w:t>5.1</w:t>
      </w:r>
    </w:p>
    <w:p w:rsidR="000C2FA7" w:rsidRPr="00F647CE"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Default="000C2FA7" w:rsidP="000C2FA7">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5лет</w:t>
      </w:r>
    </w:p>
    <w:p w:rsidR="000C2FA7" w:rsidRDefault="000C2FA7" w:rsidP="000C2FA7">
      <w:pPr>
        <w:spacing w:line="276" w:lineRule="auto"/>
        <w:ind w:firstLine="567"/>
        <w:jc w:val="center"/>
        <w:rPr>
          <w:kern w:val="2"/>
          <w:sz w:val="28"/>
          <w:szCs w:val="28"/>
        </w:rPr>
      </w:pPr>
    </w:p>
    <w:p w:rsidR="000C2FA7" w:rsidRDefault="000C2FA7" w:rsidP="000C2FA7">
      <w:pPr>
        <w:spacing w:line="276" w:lineRule="auto"/>
        <w:ind w:firstLine="567"/>
        <w:jc w:val="right"/>
        <w:rPr>
          <w:kern w:val="2"/>
          <w:sz w:val="28"/>
          <w:szCs w:val="28"/>
        </w:rPr>
      </w:pPr>
      <w:r w:rsidRPr="00961E08">
        <w:rPr>
          <w:kern w:val="2"/>
          <w:sz w:val="28"/>
          <w:szCs w:val="28"/>
        </w:rPr>
        <w:t>Рассмотрено и п</w:t>
      </w:r>
      <w:r>
        <w:rPr>
          <w:kern w:val="2"/>
          <w:sz w:val="28"/>
          <w:szCs w:val="28"/>
        </w:rPr>
        <w:t>ринято на педагогическом совете</w:t>
      </w:r>
      <w:r w:rsidRPr="00961E08">
        <w:rPr>
          <w:kern w:val="2"/>
          <w:sz w:val="28"/>
          <w:szCs w:val="28"/>
        </w:rPr>
        <w:t xml:space="preserve"> </w:t>
      </w:r>
    </w:p>
    <w:p w:rsidR="000C2FA7" w:rsidRPr="00961E08" w:rsidRDefault="000C2FA7" w:rsidP="000C2FA7">
      <w:pPr>
        <w:spacing w:line="276" w:lineRule="auto"/>
        <w:ind w:firstLine="567"/>
        <w:jc w:val="right"/>
        <w:rPr>
          <w:kern w:val="2"/>
          <w:sz w:val="28"/>
          <w:szCs w:val="28"/>
        </w:rPr>
      </w:pPr>
      <w:r w:rsidRPr="00961E08">
        <w:rPr>
          <w:kern w:val="2"/>
          <w:sz w:val="28"/>
          <w:szCs w:val="28"/>
        </w:rPr>
        <w:t xml:space="preserve">Протокол №1 от </w:t>
      </w:r>
      <w:r>
        <w:rPr>
          <w:kern w:val="2"/>
          <w:sz w:val="28"/>
          <w:szCs w:val="28"/>
        </w:rPr>
        <w:t>30. 08.23г.</w:t>
      </w:r>
    </w:p>
    <w:p w:rsidR="000C2FA7" w:rsidRDefault="000C2FA7" w:rsidP="000C2FA7">
      <w:pPr>
        <w:spacing w:line="276" w:lineRule="auto"/>
        <w:ind w:firstLine="567"/>
        <w:jc w:val="center"/>
        <w:rPr>
          <w:kern w:val="2"/>
          <w:sz w:val="28"/>
          <w:szCs w:val="28"/>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0C2FA7" w:rsidRPr="006A7400" w:rsidRDefault="000C2FA7" w:rsidP="000C2FA7">
      <w:pPr>
        <w:widowControl/>
        <w:autoSpaceDE/>
        <w:autoSpaceDN/>
        <w:adjustRightInd/>
        <w:ind w:firstLine="0"/>
        <w:jc w:val="center"/>
        <w:rPr>
          <w:rFonts w:ascii="Times New Roman" w:eastAsia="Calibri" w:hAnsi="Times New Roman" w:cs="Times New Roman"/>
          <w:b/>
          <w:sz w:val="28"/>
          <w:szCs w:val="28"/>
          <w:lang w:eastAsia="en-US"/>
        </w:rPr>
      </w:pPr>
    </w:p>
    <w:p w:rsidR="001B381E" w:rsidRDefault="001B381E" w:rsidP="004A2EE5">
      <w:pPr>
        <w:widowControl/>
        <w:autoSpaceDE/>
        <w:autoSpaceDN/>
        <w:adjustRightInd/>
        <w:ind w:firstLine="0"/>
        <w:jc w:val="center"/>
        <w:rPr>
          <w:rFonts w:ascii="Times New Roman" w:eastAsia="Calibri" w:hAnsi="Times New Roman" w:cs="Times New Roman"/>
          <w:color w:val="FF0000"/>
          <w:sz w:val="28"/>
          <w:szCs w:val="28"/>
          <w:lang w:eastAsia="en-US"/>
        </w:rPr>
      </w:pPr>
    </w:p>
    <w:p w:rsidR="002D2957" w:rsidRDefault="002D2957" w:rsidP="004A2EE5">
      <w:pPr>
        <w:pStyle w:val="1"/>
        <w:spacing w:before="0" w:after="0"/>
        <w:rPr>
          <w:rFonts w:ascii="Times New Roman" w:hAnsi="Times New Roman" w:cs="Times New Roman"/>
          <w:color w:val="auto"/>
          <w:sz w:val="28"/>
          <w:szCs w:val="28"/>
        </w:rPr>
      </w:pPr>
    </w:p>
    <w:p w:rsidR="002D2957" w:rsidRDefault="002D2957" w:rsidP="004A2EE5">
      <w:pPr>
        <w:pStyle w:val="1"/>
        <w:spacing w:before="0" w:after="0"/>
        <w:rPr>
          <w:rFonts w:ascii="Times New Roman" w:hAnsi="Times New Roman" w:cs="Times New Roman"/>
          <w:color w:val="auto"/>
          <w:sz w:val="28"/>
          <w:szCs w:val="28"/>
        </w:rPr>
      </w:pPr>
    </w:p>
    <w:p w:rsidR="002D2957" w:rsidRDefault="002D2957" w:rsidP="004A2EE5">
      <w:pPr>
        <w:pStyle w:val="1"/>
        <w:spacing w:before="0" w:after="0"/>
        <w:rPr>
          <w:rFonts w:ascii="Times New Roman" w:hAnsi="Times New Roman" w:cs="Times New Roman"/>
          <w:color w:val="auto"/>
          <w:sz w:val="28"/>
          <w:szCs w:val="28"/>
        </w:rPr>
      </w:pPr>
    </w:p>
    <w:p w:rsidR="002D2957" w:rsidRDefault="002D2957" w:rsidP="004A2EE5">
      <w:pPr>
        <w:pStyle w:val="1"/>
        <w:spacing w:before="0" w:after="0"/>
        <w:rPr>
          <w:rFonts w:ascii="Times New Roman" w:hAnsi="Times New Roman" w:cs="Times New Roman"/>
          <w:color w:val="auto"/>
          <w:sz w:val="28"/>
          <w:szCs w:val="28"/>
        </w:rPr>
      </w:pPr>
    </w:p>
    <w:p w:rsidR="002D2957" w:rsidRDefault="002D2957" w:rsidP="004A2EE5">
      <w:pPr>
        <w:pStyle w:val="1"/>
        <w:spacing w:before="0" w:after="0"/>
        <w:rPr>
          <w:rFonts w:ascii="Times New Roman" w:hAnsi="Times New Roman" w:cs="Times New Roman"/>
          <w:color w:val="auto"/>
          <w:sz w:val="28"/>
          <w:szCs w:val="28"/>
        </w:rPr>
      </w:pPr>
    </w:p>
    <w:p w:rsidR="002D2957" w:rsidRDefault="002D2957" w:rsidP="004A2EE5">
      <w:pPr>
        <w:pStyle w:val="1"/>
        <w:spacing w:before="0" w:after="0"/>
        <w:rPr>
          <w:rFonts w:ascii="Times New Roman" w:hAnsi="Times New Roman" w:cs="Times New Roman"/>
          <w:color w:val="auto"/>
          <w:sz w:val="28"/>
          <w:szCs w:val="28"/>
        </w:rPr>
      </w:pPr>
    </w:p>
    <w:sdt>
      <w:sdtPr>
        <w:rPr>
          <w:rFonts w:ascii="Times New Roman CYR" w:eastAsiaTheme="minorEastAsia" w:hAnsi="Times New Roman CYR" w:cs="Times New Roman CYR"/>
          <w:b w:val="0"/>
          <w:bCs w:val="0"/>
          <w:color w:val="auto"/>
          <w:sz w:val="24"/>
          <w:szCs w:val="24"/>
        </w:rPr>
        <w:id w:val="1960140149"/>
        <w:docPartObj>
          <w:docPartGallery w:val="Table of Contents"/>
          <w:docPartUnique/>
        </w:docPartObj>
      </w:sdtPr>
      <w:sdtContent>
        <w:p w:rsidR="002D2957" w:rsidRDefault="002D2957" w:rsidP="00776611">
          <w:pPr>
            <w:pStyle w:val="affe"/>
            <w:ind w:right="283"/>
            <w:jc w:val="left"/>
          </w:pPr>
          <w:r>
            <w:t>Оглавление</w:t>
          </w:r>
        </w:p>
        <w:p w:rsidR="00231091" w:rsidRDefault="002D2957" w:rsidP="00231091">
          <w:pPr>
            <w:pStyle w:val="1d"/>
            <w:rPr>
              <w:rFonts w:asciiTheme="minorHAnsi" w:eastAsiaTheme="minorEastAsia" w:hAnsiTheme="minorHAnsi" w:cstheme="minorBidi"/>
              <w:noProof/>
              <w:sz w:val="22"/>
            </w:rPr>
          </w:pPr>
          <w:r>
            <w:rPr>
              <w:b/>
              <w:bCs/>
            </w:rPr>
            <w:fldChar w:fldCharType="begin"/>
          </w:r>
          <w:r>
            <w:rPr>
              <w:b/>
              <w:bCs/>
            </w:rPr>
            <w:instrText xml:space="preserve"> TOC \o "1-3" \h \z \u </w:instrText>
          </w:r>
          <w:r>
            <w:rPr>
              <w:b/>
              <w:bCs/>
            </w:rPr>
            <w:fldChar w:fldCharType="separate"/>
          </w:r>
          <w:hyperlink w:anchor="_Toc150288029" w:history="1">
            <w:r w:rsidR="00231091" w:rsidRPr="007C2623">
              <w:rPr>
                <w:rStyle w:val="af8"/>
                <w:noProof/>
              </w:rPr>
              <w:t>1. ЦЕЛЕВОЙ РАЗДЕЛ</w:t>
            </w:r>
            <w:r w:rsidR="00231091">
              <w:rPr>
                <w:noProof/>
                <w:webHidden/>
              </w:rPr>
              <w:tab/>
            </w:r>
            <w:r w:rsidR="00231091">
              <w:rPr>
                <w:noProof/>
                <w:webHidden/>
              </w:rPr>
              <w:fldChar w:fldCharType="begin"/>
            </w:r>
            <w:r w:rsidR="00231091">
              <w:rPr>
                <w:noProof/>
                <w:webHidden/>
              </w:rPr>
              <w:instrText xml:space="preserve"> PAGEREF _Toc150288029 \h </w:instrText>
            </w:r>
            <w:r w:rsidR="00231091">
              <w:rPr>
                <w:noProof/>
                <w:webHidden/>
              </w:rPr>
            </w:r>
            <w:r w:rsidR="00231091">
              <w:rPr>
                <w:noProof/>
                <w:webHidden/>
              </w:rPr>
              <w:fldChar w:fldCharType="separate"/>
            </w:r>
            <w:r w:rsidR="00231091">
              <w:rPr>
                <w:noProof/>
                <w:webHidden/>
              </w:rPr>
              <w:t>5</w:t>
            </w:r>
            <w:r w:rsidR="00231091">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0" w:history="1">
            <w:r w:rsidRPr="007C2623">
              <w:rPr>
                <w:rStyle w:val="af8"/>
                <w:noProof/>
              </w:rPr>
              <w:t>1.1. ПОЯСНИТЕЛЬНАЯ ЗАПИСКА</w:t>
            </w:r>
            <w:r>
              <w:rPr>
                <w:noProof/>
                <w:webHidden/>
              </w:rPr>
              <w:tab/>
            </w:r>
            <w:r>
              <w:rPr>
                <w:noProof/>
                <w:webHidden/>
              </w:rPr>
              <w:fldChar w:fldCharType="begin"/>
            </w:r>
            <w:r>
              <w:rPr>
                <w:noProof/>
                <w:webHidden/>
              </w:rPr>
              <w:instrText xml:space="preserve"> PAGEREF _Toc150288030 \h </w:instrText>
            </w:r>
            <w:r>
              <w:rPr>
                <w:noProof/>
                <w:webHidden/>
              </w:rPr>
            </w:r>
            <w:r>
              <w:rPr>
                <w:noProof/>
                <w:webHidden/>
              </w:rPr>
              <w:fldChar w:fldCharType="separate"/>
            </w:r>
            <w:r>
              <w:rPr>
                <w:noProof/>
                <w:webHidden/>
              </w:rPr>
              <w:t>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1" w:history="1">
            <w:r w:rsidRPr="007C2623">
              <w:rPr>
                <w:rStyle w:val="af8"/>
                <w:rFonts w:eastAsia="Calibri"/>
                <w:noProof/>
                <w:lang w:eastAsia="en-US"/>
              </w:rPr>
              <w:t>1.1.1. Цели и задачи Программы</w:t>
            </w:r>
            <w:r>
              <w:rPr>
                <w:noProof/>
                <w:webHidden/>
              </w:rPr>
              <w:tab/>
            </w:r>
            <w:r>
              <w:rPr>
                <w:noProof/>
                <w:webHidden/>
              </w:rPr>
              <w:fldChar w:fldCharType="begin"/>
            </w:r>
            <w:r>
              <w:rPr>
                <w:noProof/>
                <w:webHidden/>
              </w:rPr>
              <w:instrText xml:space="preserve"> PAGEREF _Toc150288031 \h </w:instrText>
            </w:r>
            <w:r>
              <w:rPr>
                <w:noProof/>
                <w:webHidden/>
              </w:rPr>
            </w:r>
            <w:r>
              <w:rPr>
                <w:noProof/>
                <w:webHidden/>
              </w:rPr>
              <w:fldChar w:fldCharType="separate"/>
            </w:r>
            <w:r>
              <w:rPr>
                <w:noProof/>
                <w:webHidden/>
              </w:rPr>
              <w:t>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2" w:history="1">
            <w:r w:rsidRPr="007C2623">
              <w:rPr>
                <w:rStyle w:val="af8"/>
                <w:noProof/>
              </w:rPr>
              <w:t>1.1.2. Принципы и подходы к формированию Программы</w:t>
            </w:r>
            <w:r>
              <w:rPr>
                <w:noProof/>
                <w:webHidden/>
              </w:rPr>
              <w:tab/>
            </w:r>
            <w:r>
              <w:rPr>
                <w:noProof/>
                <w:webHidden/>
              </w:rPr>
              <w:fldChar w:fldCharType="begin"/>
            </w:r>
            <w:r>
              <w:rPr>
                <w:noProof/>
                <w:webHidden/>
              </w:rPr>
              <w:instrText xml:space="preserve"> PAGEREF _Toc150288032 \h </w:instrText>
            </w:r>
            <w:r>
              <w:rPr>
                <w:noProof/>
                <w:webHidden/>
              </w:rPr>
            </w:r>
            <w:r>
              <w:rPr>
                <w:noProof/>
                <w:webHidden/>
              </w:rPr>
              <w:fldChar w:fldCharType="separate"/>
            </w:r>
            <w:r>
              <w:rPr>
                <w:noProof/>
                <w:webHidden/>
              </w:rPr>
              <w:t>7</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3" w:history="1">
            <w:r w:rsidRPr="007C2623">
              <w:rPr>
                <w:rStyle w:val="af8"/>
                <w:noProof/>
              </w:rPr>
              <w:t>1.1.3. Общая характеристика Программы</w:t>
            </w:r>
            <w:r>
              <w:rPr>
                <w:noProof/>
                <w:webHidden/>
              </w:rPr>
              <w:tab/>
            </w:r>
            <w:r>
              <w:rPr>
                <w:noProof/>
                <w:webHidden/>
              </w:rPr>
              <w:fldChar w:fldCharType="begin"/>
            </w:r>
            <w:r>
              <w:rPr>
                <w:noProof/>
                <w:webHidden/>
              </w:rPr>
              <w:instrText xml:space="preserve"> PAGEREF _Toc150288033 \h </w:instrText>
            </w:r>
            <w:r>
              <w:rPr>
                <w:noProof/>
                <w:webHidden/>
              </w:rPr>
            </w:r>
            <w:r>
              <w:rPr>
                <w:noProof/>
                <w:webHidden/>
              </w:rPr>
              <w:fldChar w:fldCharType="separate"/>
            </w:r>
            <w:r>
              <w:rPr>
                <w:noProof/>
                <w:webHidden/>
              </w:rPr>
              <w:t>8</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4" w:history="1">
            <w:r w:rsidRPr="007C2623">
              <w:rPr>
                <w:rStyle w:val="af8"/>
                <w:noProof/>
              </w:rPr>
              <w:t>1.2. ПЛАНИРУЕМЫЕ РЕЗУЛЬТАТЫ ОСВОЕНИЯ ПРОГРАММЫ</w:t>
            </w:r>
            <w:r>
              <w:rPr>
                <w:noProof/>
                <w:webHidden/>
              </w:rPr>
              <w:tab/>
            </w:r>
            <w:r>
              <w:rPr>
                <w:noProof/>
                <w:webHidden/>
              </w:rPr>
              <w:fldChar w:fldCharType="begin"/>
            </w:r>
            <w:r>
              <w:rPr>
                <w:noProof/>
                <w:webHidden/>
              </w:rPr>
              <w:instrText xml:space="preserve"> PAGEREF _Toc150288034 \h </w:instrText>
            </w:r>
            <w:r>
              <w:rPr>
                <w:noProof/>
                <w:webHidden/>
              </w:rPr>
            </w:r>
            <w:r>
              <w:rPr>
                <w:noProof/>
                <w:webHidden/>
              </w:rPr>
              <w:fldChar w:fldCharType="separate"/>
            </w:r>
            <w:r>
              <w:rPr>
                <w:noProof/>
                <w:webHidden/>
              </w:rPr>
              <w:t>12</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5" w:history="1">
            <w:r w:rsidRPr="007C2623">
              <w:rPr>
                <w:rStyle w:val="af8"/>
                <w:noProof/>
              </w:rPr>
              <w:t>1.3. СИСТЕМА ОЦЕНКИ ДОСТИЖЕНИЯ ПЛАНИРУЕМЫХ РЕЗУЛЬТАТОВ ОСВОЕНИЯ ПРОГРАММЫ</w:t>
            </w:r>
            <w:r>
              <w:rPr>
                <w:noProof/>
                <w:webHidden/>
              </w:rPr>
              <w:tab/>
            </w:r>
            <w:r>
              <w:rPr>
                <w:noProof/>
                <w:webHidden/>
              </w:rPr>
              <w:fldChar w:fldCharType="begin"/>
            </w:r>
            <w:r>
              <w:rPr>
                <w:noProof/>
                <w:webHidden/>
              </w:rPr>
              <w:instrText xml:space="preserve"> PAGEREF _Toc150288035 \h </w:instrText>
            </w:r>
            <w:r>
              <w:rPr>
                <w:noProof/>
                <w:webHidden/>
              </w:rPr>
            </w:r>
            <w:r>
              <w:rPr>
                <w:noProof/>
                <w:webHidden/>
              </w:rPr>
              <w:fldChar w:fldCharType="separate"/>
            </w:r>
            <w:r>
              <w:rPr>
                <w:noProof/>
                <w:webHidden/>
              </w:rPr>
              <w:t>16</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6" w:history="1">
            <w:r w:rsidRPr="007C2623">
              <w:rPr>
                <w:rStyle w:val="af8"/>
                <w:noProof/>
              </w:rPr>
              <w:t>2. СОДЕРЖАТЕЛЬНЫЙ РАЗДЕЛ</w:t>
            </w:r>
            <w:r>
              <w:rPr>
                <w:noProof/>
                <w:webHidden/>
              </w:rPr>
              <w:tab/>
            </w:r>
            <w:r>
              <w:rPr>
                <w:noProof/>
                <w:webHidden/>
              </w:rPr>
              <w:fldChar w:fldCharType="begin"/>
            </w:r>
            <w:r>
              <w:rPr>
                <w:noProof/>
                <w:webHidden/>
              </w:rPr>
              <w:instrText xml:space="preserve"> PAGEREF _Toc150288036 \h </w:instrText>
            </w:r>
            <w:r>
              <w:rPr>
                <w:noProof/>
                <w:webHidden/>
              </w:rPr>
            </w:r>
            <w:r>
              <w:rPr>
                <w:noProof/>
                <w:webHidden/>
              </w:rPr>
              <w:fldChar w:fldCharType="separate"/>
            </w:r>
            <w:r>
              <w:rPr>
                <w:noProof/>
                <w:webHidden/>
              </w:rPr>
              <w:t>25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7" w:history="1">
            <w:r w:rsidRPr="007C2623">
              <w:rPr>
                <w:rStyle w:val="af8"/>
                <w:noProof/>
                <w:lang w:eastAsia="en-US"/>
              </w:rPr>
              <w:t>2.1. РАБОЧИЕ ПРОГРАММЫ УЧЕБНЫХ ПРЕДМЕТОВ, УЧЕБНЫХ КУРСОВ, УЧЕБНЫХ МОДУЛЕЙ</w:t>
            </w:r>
            <w:r>
              <w:rPr>
                <w:noProof/>
                <w:webHidden/>
              </w:rPr>
              <w:tab/>
            </w:r>
            <w:r>
              <w:rPr>
                <w:noProof/>
                <w:webHidden/>
              </w:rPr>
              <w:fldChar w:fldCharType="begin"/>
            </w:r>
            <w:r>
              <w:rPr>
                <w:noProof/>
                <w:webHidden/>
              </w:rPr>
              <w:instrText xml:space="preserve"> PAGEREF _Toc150288037 \h </w:instrText>
            </w:r>
            <w:r>
              <w:rPr>
                <w:noProof/>
                <w:webHidden/>
              </w:rPr>
            </w:r>
            <w:r>
              <w:rPr>
                <w:noProof/>
                <w:webHidden/>
              </w:rPr>
              <w:fldChar w:fldCharType="separate"/>
            </w:r>
            <w:r>
              <w:rPr>
                <w:noProof/>
                <w:webHidden/>
              </w:rPr>
              <w:t>25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8" w:history="1">
            <w:r w:rsidRPr="007C2623">
              <w:rPr>
                <w:rStyle w:val="af8"/>
                <w:noProof/>
              </w:rPr>
              <w:t>2.1.1. РАБОЧАЯ ПРОГРАММА УЧЕБНОГО ПРЕДМЕТА «РУССКИЙ ЯЗЫК» (БАЗОВЫЙ УРОВЕНЬ)</w:t>
            </w:r>
            <w:r>
              <w:rPr>
                <w:noProof/>
                <w:webHidden/>
              </w:rPr>
              <w:tab/>
            </w:r>
            <w:r>
              <w:rPr>
                <w:noProof/>
                <w:webHidden/>
              </w:rPr>
              <w:fldChar w:fldCharType="begin"/>
            </w:r>
            <w:r>
              <w:rPr>
                <w:noProof/>
                <w:webHidden/>
              </w:rPr>
              <w:instrText xml:space="preserve"> PAGEREF _Toc150288038 \h </w:instrText>
            </w:r>
            <w:r>
              <w:rPr>
                <w:noProof/>
                <w:webHidden/>
              </w:rPr>
            </w:r>
            <w:r>
              <w:rPr>
                <w:noProof/>
                <w:webHidden/>
              </w:rPr>
              <w:fldChar w:fldCharType="separate"/>
            </w:r>
            <w:r>
              <w:rPr>
                <w:noProof/>
                <w:webHidden/>
              </w:rPr>
              <w:t>25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39" w:history="1">
            <w:r w:rsidRPr="007C2623">
              <w:rPr>
                <w:rStyle w:val="af8"/>
                <w:noProof/>
              </w:rPr>
              <w:t>2.1.2. РАБОЧАЯ ПРОГРАММА УЧЕБНОГО ПРЕДМЕТА «ЛИТЕРАТУРА» (БАЗОВЫЙ УРОВЕНЬ)</w:t>
            </w:r>
            <w:r>
              <w:rPr>
                <w:noProof/>
                <w:webHidden/>
              </w:rPr>
              <w:tab/>
            </w:r>
            <w:r>
              <w:rPr>
                <w:noProof/>
                <w:webHidden/>
              </w:rPr>
              <w:fldChar w:fldCharType="begin"/>
            </w:r>
            <w:r>
              <w:rPr>
                <w:noProof/>
                <w:webHidden/>
              </w:rPr>
              <w:instrText xml:space="preserve"> PAGEREF _Toc150288039 \h </w:instrText>
            </w:r>
            <w:r>
              <w:rPr>
                <w:noProof/>
                <w:webHidden/>
              </w:rPr>
            </w:r>
            <w:r>
              <w:rPr>
                <w:noProof/>
                <w:webHidden/>
              </w:rPr>
              <w:fldChar w:fldCharType="separate"/>
            </w:r>
            <w:r>
              <w:rPr>
                <w:noProof/>
                <w:webHidden/>
              </w:rPr>
              <w:t>71</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0" w:history="1">
            <w:r w:rsidRPr="007C2623">
              <w:rPr>
                <w:rStyle w:val="af8"/>
                <w:noProof/>
              </w:rPr>
              <w:t>2.1.3. РАБОЧАЯ ПРОГРАММА УЧЕБНОГО ПРЕДМЕТА «РОДНОЙ ЯЗЫК (РУССКИЙ)» (БАЗОВЫЙ УРОВЕНЬ)</w:t>
            </w:r>
            <w:r>
              <w:rPr>
                <w:noProof/>
                <w:webHidden/>
              </w:rPr>
              <w:tab/>
            </w:r>
            <w:r>
              <w:rPr>
                <w:noProof/>
                <w:webHidden/>
              </w:rPr>
              <w:fldChar w:fldCharType="begin"/>
            </w:r>
            <w:r>
              <w:rPr>
                <w:noProof/>
                <w:webHidden/>
              </w:rPr>
              <w:instrText xml:space="preserve"> PAGEREF _Toc150288040 \h </w:instrText>
            </w:r>
            <w:r>
              <w:rPr>
                <w:noProof/>
                <w:webHidden/>
              </w:rPr>
            </w:r>
            <w:r>
              <w:rPr>
                <w:noProof/>
                <w:webHidden/>
              </w:rPr>
              <w:fldChar w:fldCharType="separate"/>
            </w:r>
            <w:r>
              <w:rPr>
                <w:noProof/>
                <w:webHidden/>
              </w:rPr>
              <w:t>99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1" w:history="1">
            <w:r w:rsidRPr="007C2623">
              <w:rPr>
                <w:rStyle w:val="af8"/>
                <w:noProof/>
              </w:rPr>
              <w:t>2.1.4. РАБОЧАЯ ПРОГРАММА УЧЕБНОГО ПРЕДМЕТА «РОДНАЯ ЛИТЕРАТУРА (РУССКАЯ)» (БАЗОВЫЙ УРОВЕНЬ)</w:t>
            </w:r>
            <w:r>
              <w:rPr>
                <w:noProof/>
                <w:webHidden/>
              </w:rPr>
              <w:tab/>
            </w:r>
            <w:r>
              <w:rPr>
                <w:noProof/>
                <w:webHidden/>
              </w:rPr>
              <w:fldChar w:fldCharType="begin"/>
            </w:r>
            <w:r>
              <w:rPr>
                <w:noProof/>
                <w:webHidden/>
              </w:rPr>
              <w:instrText xml:space="preserve"> PAGEREF _Toc150288041 \h </w:instrText>
            </w:r>
            <w:r>
              <w:rPr>
                <w:noProof/>
                <w:webHidden/>
              </w:rPr>
            </w:r>
            <w:r>
              <w:rPr>
                <w:noProof/>
                <w:webHidden/>
              </w:rPr>
              <w:fldChar w:fldCharType="separate"/>
            </w:r>
            <w:r>
              <w:rPr>
                <w:noProof/>
                <w:webHidden/>
              </w:rPr>
              <w:t>126</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2" w:history="1">
            <w:r w:rsidRPr="007C2623">
              <w:rPr>
                <w:rStyle w:val="af8"/>
                <w:noProof/>
              </w:rPr>
              <w:t>2.1.5. РАБОЧАЯ ПРОГРАММА УЧЕБНОГО ПРЕДМЕТА «Родной башкирский язык»</w:t>
            </w:r>
            <w:r>
              <w:rPr>
                <w:noProof/>
                <w:webHidden/>
              </w:rPr>
              <w:tab/>
            </w:r>
            <w:r>
              <w:rPr>
                <w:noProof/>
                <w:webHidden/>
              </w:rPr>
              <w:fldChar w:fldCharType="begin"/>
            </w:r>
            <w:r>
              <w:rPr>
                <w:noProof/>
                <w:webHidden/>
              </w:rPr>
              <w:instrText xml:space="preserve"> PAGEREF _Toc150288042 \h </w:instrText>
            </w:r>
            <w:r>
              <w:rPr>
                <w:noProof/>
                <w:webHidden/>
              </w:rPr>
            </w:r>
            <w:r>
              <w:rPr>
                <w:noProof/>
                <w:webHidden/>
              </w:rPr>
              <w:fldChar w:fldCharType="separate"/>
            </w:r>
            <w:r>
              <w:rPr>
                <w:noProof/>
                <w:webHidden/>
              </w:rPr>
              <w:t>144</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3" w:history="1">
            <w:r w:rsidRPr="007C2623">
              <w:rPr>
                <w:rStyle w:val="af8"/>
                <w:noProof/>
              </w:rPr>
              <w:t>2.1.6. РАБОЧАЯ ПРОГРАММА УЧЕБНОГО ПРЕДМЕТА «Родной татарский язык»</w:t>
            </w:r>
            <w:r>
              <w:rPr>
                <w:noProof/>
                <w:webHidden/>
              </w:rPr>
              <w:tab/>
            </w:r>
            <w:r>
              <w:rPr>
                <w:noProof/>
                <w:webHidden/>
              </w:rPr>
              <w:fldChar w:fldCharType="begin"/>
            </w:r>
            <w:r>
              <w:rPr>
                <w:noProof/>
                <w:webHidden/>
              </w:rPr>
              <w:instrText xml:space="preserve"> PAGEREF _Toc150288043 \h </w:instrText>
            </w:r>
            <w:r>
              <w:rPr>
                <w:noProof/>
                <w:webHidden/>
              </w:rPr>
            </w:r>
            <w:r>
              <w:rPr>
                <w:noProof/>
                <w:webHidden/>
              </w:rPr>
              <w:fldChar w:fldCharType="separate"/>
            </w:r>
            <w:r>
              <w:rPr>
                <w:noProof/>
                <w:webHidden/>
              </w:rPr>
              <w:t>159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4" w:history="1">
            <w:r w:rsidRPr="007C2623">
              <w:rPr>
                <w:rStyle w:val="af8"/>
                <w:noProof/>
              </w:rPr>
              <w:t>2.1.7. РАБОЧАЯ ПРОГРАММА УЧЕБНОГО ПРЕДМЕТА «Родная башкирская литература»</w:t>
            </w:r>
            <w:r>
              <w:rPr>
                <w:noProof/>
                <w:webHidden/>
              </w:rPr>
              <w:tab/>
            </w:r>
            <w:r>
              <w:rPr>
                <w:noProof/>
                <w:webHidden/>
              </w:rPr>
              <w:fldChar w:fldCharType="begin"/>
            </w:r>
            <w:r>
              <w:rPr>
                <w:noProof/>
                <w:webHidden/>
              </w:rPr>
              <w:instrText xml:space="preserve"> PAGEREF _Toc150288044 \h </w:instrText>
            </w:r>
            <w:r>
              <w:rPr>
                <w:noProof/>
                <w:webHidden/>
              </w:rPr>
            </w:r>
            <w:r>
              <w:rPr>
                <w:noProof/>
                <w:webHidden/>
              </w:rPr>
              <w:fldChar w:fldCharType="separate"/>
            </w:r>
            <w:r>
              <w:rPr>
                <w:noProof/>
                <w:webHidden/>
              </w:rPr>
              <w:t>175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5" w:history="1">
            <w:r w:rsidRPr="007C2623">
              <w:rPr>
                <w:rStyle w:val="af8"/>
                <w:noProof/>
              </w:rPr>
              <w:t>2.1.8.Рабочая программа по учебному предмету «Родная (татарская) литература»</w:t>
            </w:r>
            <w:r>
              <w:rPr>
                <w:noProof/>
                <w:webHidden/>
              </w:rPr>
              <w:tab/>
            </w:r>
            <w:r>
              <w:rPr>
                <w:noProof/>
                <w:webHidden/>
              </w:rPr>
              <w:fldChar w:fldCharType="begin"/>
            </w:r>
            <w:r>
              <w:rPr>
                <w:noProof/>
                <w:webHidden/>
              </w:rPr>
              <w:instrText xml:space="preserve"> PAGEREF _Toc150288045 \h </w:instrText>
            </w:r>
            <w:r>
              <w:rPr>
                <w:noProof/>
                <w:webHidden/>
              </w:rPr>
            </w:r>
            <w:r>
              <w:rPr>
                <w:noProof/>
                <w:webHidden/>
              </w:rPr>
              <w:fldChar w:fldCharType="separate"/>
            </w:r>
            <w:r>
              <w:rPr>
                <w:noProof/>
                <w:webHidden/>
              </w:rPr>
              <w:t>190</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6" w:history="1">
            <w:r w:rsidRPr="007C2623">
              <w:rPr>
                <w:rStyle w:val="af8"/>
                <w:noProof/>
              </w:rPr>
              <w:t>2.1.9 Рабочая программа по учебному предмету «Государственный (башкирский) язык Республики Башкортостан».</w:t>
            </w:r>
            <w:r>
              <w:rPr>
                <w:noProof/>
                <w:webHidden/>
              </w:rPr>
              <w:tab/>
            </w:r>
            <w:r>
              <w:rPr>
                <w:noProof/>
                <w:webHidden/>
              </w:rPr>
              <w:fldChar w:fldCharType="begin"/>
            </w:r>
            <w:r>
              <w:rPr>
                <w:noProof/>
                <w:webHidden/>
              </w:rPr>
              <w:instrText xml:space="preserve"> PAGEREF _Toc150288046 \h </w:instrText>
            </w:r>
            <w:r>
              <w:rPr>
                <w:noProof/>
                <w:webHidden/>
              </w:rPr>
            </w:r>
            <w:r>
              <w:rPr>
                <w:noProof/>
                <w:webHidden/>
              </w:rPr>
              <w:fldChar w:fldCharType="separate"/>
            </w:r>
            <w:r>
              <w:rPr>
                <w:noProof/>
                <w:webHidden/>
              </w:rPr>
              <w:t>209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7" w:history="1">
            <w:r w:rsidRPr="007C2623">
              <w:rPr>
                <w:rStyle w:val="af8"/>
                <w:noProof/>
              </w:rPr>
              <w:t>2.1.10. РАБОЧАЯ ПРОГРАММА УЧЕБНОГО ПРЕДМЕТА «АНГЛИЙСКИЙ ЯЗЫК» (БАЗОВЫЙ УРОВЕНЬ)</w:t>
            </w:r>
            <w:r>
              <w:rPr>
                <w:noProof/>
                <w:webHidden/>
              </w:rPr>
              <w:tab/>
            </w:r>
            <w:r>
              <w:rPr>
                <w:noProof/>
                <w:webHidden/>
              </w:rPr>
              <w:fldChar w:fldCharType="begin"/>
            </w:r>
            <w:r>
              <w:rPr>
                <w:noProof/>
                <w:webHidden/>
              </w:rPr>
              <w:instrText xml:space="preserve"> PAGEREF _Toc150288047 \h </w:instrText>
            </w:r>
            <w:r>
              <w:rPr>
                <w:noProof/>
                <w:webHidden/>
              </w:rPr>
            </w:r>
            <w:r>
              <w:rPr>
                <w:noProof/>
                <w:webHidden/>
              </w:rPr>
              <w:fldChar w:fldCharType="separate"/>
            </w:r>
            <w:r>
              <w:rPr>
                <w:noProof/>
                <w:webHidden/>
              </w:rPr>
              <w:t>235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8" w:history="1">
            <w:r w:rsidRPr="007C2623">
              <w:rPr>
                <w:rStyle w:val="af8"/>
                <w:noProof/>
              </w:rPr>
              <w:t>2.1.11. РАБОЧАЯ ПРОГРАММА УЧЕБНОГО ПРЕДМЕТА «ВТОРОЙ ИНОСТРАННЫЙ (НЕМЕЦКИЙ) ЯЗЫК» (БАЗОВЫЙ УРОВЕНЬ)</w:t>
            </w:r>
            <w:r>
              <w:rPr>
                <w:noProof/>
                <w:webHidden/>
              </w:rPr>
              <w:tab/>
            </w:r>
            <w:r>
              <w:rPr>
                <w:noProof/>
                <w:webHidden/>
              </w:rPr>
              <w:fldChar w:fldCharType="begin"/>
            </w:r>
            <w:r>
              <w:rPr>
                <w:noProof/>
                <w:webHidden/>
              </w:rPr>
              <w:instrText xml:space="preserve"> PAGEREF _Toc150288048 \h </w:instrText>
            </w:r>
            <w:r>
              <w:rPr>
                <w:noProof/>
                <w:webHidden/>
              </w:rPr>
            </w:r>
            <w:r>
              <w:rPr>
                <w:noProof/>
                <w:webHidden/>
              </w:rPr>
              <w:fldChar w:fldCharType="separate"/>
            </w:r>
            <w:r>
              <w:rPr>
                <w:noProof/>
                <w:webHidden/>
              </w:rPr>
              <w:t>284</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49" w:history="1">
            <w:r w:rsidRPr="007C2623">
              <w:rPr>
                <w:rStyle w:val="af8"/>
                <w:noProof/>
              </w:rPr>
              <w:t>2.1.12. РАБОЧАЯ ПРОГРАММА УЧЕБНОГО ПРЕДМЕТА «МАТЕМАТИКА» (БАЗОВЫЙ УРОВЕНЬ)</w:t>
            </w:r>
            <w:r>
              <w:rPr>
                <w:noProof/>
                <w:webHidden/>
              </w:rPr>
              <w:tab/>
            </w:r>
            <w:r>
              <w:rPr>
                <w:noProof/>
                <w:webHidden/>
              </w:rPr>
              <w:fldChar w:fldCharType="begin"/>
            </w:r>
            <w:r>
              <w:rPr>
                <w:noProof/>
                <w:webHidden/>
              </w:rPr>
              <w:instrText xml:space="preserve"> PAGEREF _Toc150288049 \h </w:instrText>
            </w:r>
            <w:r>
              <w:rPr>
                <w:noProof/>
                <w:webHidden/>
              </w:rPr>
            </w:r>
            <w:r>
              <w:rPr>
                <w:noProof/>
                <w:webHidden/>
              </w:rPr>
              <w:fldChar w:fldCharType="separate"/>
            </w:r>
            <w:r>
              <w:rPr>
                <w:noProof/>
                <w:webHidden/>
              </w:rPr>
              <w:t>334</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0" w:history="1">
            <w:r w:rsidRPr="007C2623">
              <w:rPr>
                <w:rStyle w:val="af8"/>
                <w:noProof/>
              </w:rPr>
              <w:t>2.1.13. РАБОЧАЯ ПРОГРАММА УЧЕБНОГО ПРЕДМЕТА «МАТЕМАТИКА» (УГЛУБЛЁННЫЙ УРОВЕНЬ)</w:t>
            </w:r>
            <w:r>
              <w:rPr>
                <w:noProof/>
                <w:webHidden/>
              </w:rPr>
              <w:tab/>
            </w:r>
            <w:r>
              <w:rPr>
                <w:noProof/>
                <w:webHidden/>
              </w:rPr>
              <w:fldChar w:fldCharType="begin"/>
            </w:r>
            <w:r>
              <w:rPr>
                <w:noProof/>
                <w:webHidden/>
              </w:rPr>
              <w:instrText xml:space="preserve"> PAGEREF _Toc150288050 \h </w:instrText>
            </w:r>
            <w:r>
              <w:rPr>
                <w:noProof/>
                <w:webHidden/>
              </w:rPr>
            </w:r>
            <w:r>
              <w:rPr>
                <w:noProof/>
                <w:webHidden/>
              </w:rPr>
              <w:fldChar w:fldCharType="separate"/>
            </w:r>
            <w:r>
              <w:rPr>
                <w:noProof/>
                <w:webHidden/>
              </w:rPr>
              <w:t>366</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1" w:history="1">
            <w:r w:rsidRPr="007C2623">
              <w:rPr>
                <w:rStyle w:val="af8"/>
                <w:noProof/>
              </w:rPr>
              <w:t>2.1.14. РАБОЧАЯ ПРОГРАММА УЧЕБНОГО ПРЕДМЕТА «ИНФОРМАТИКА» (БАЗОВЫЙ УРОВЕНЬ)</w:t>
            </w:r>
            <w:r>
              <w:rPr>
                <w:noProof/>
                <w:webHidden/>
              </w:rPr>
              <w:tab/>
            </w:r>
            <w:r>
              <w:rPr>
                <w:noProof/>
                <w:webHidden/>
              </w:rPr>
              <w:fldChar w:fldCharType="begin"/>
            </w:r>
            <w:r>
              <w:rPr>
                <w:noProof/>
                <w:webHidden/>
              </w:rPr>
              <w:instrText xml:space="preserve"> PAGEREF _Toc150288051 \h </w:instrText>
            </w:r>
            <w:r>
              <w:rPr>
                <w:noProof/>
                <w:webHidden/>
              </w:rPr>
            </w:r>
            <w:r>
              <w:rPr>
                <w:noProof/>
                <w:webHidden/>
              </w:rPr>
              <w:fldChar w:fldCharType="separate"/>
            </w:r>
            <w:r>
              <w:rPr>
                <w:noProof/>
                <w:webHidden/>
              </w:rPr>
              <w:t>397</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2" w:history="1">
            <w:r w:rsidRPr="007C2623">
              <w:rPr>
                <w:rStyle w:val="af8"/>
                <w:noProof/>
              </w:rPr>
              <w:t>2.1.15. РАБОЧАЯ ПРОГРАММА УЧЕБНОГО ПРЕДМЕТА «ИНФОРМАТИКА» (УГЛУБЛЁННЫЙ УРОВЕНЬ)</w:t>
            </w:r>
            <w:r>
              <w:rPr>
                <w:noProof/>
                <w:webHidden/>
              </w:rPr>
              <w:tab/>
            </w:r>
            <w:r>
              <w:rPr>
                <w:noProof/>
                <w:webHidden/>
              </w:rPr>
              <w:fldChar w:fldCharType="begin"/>
            </w:r>
            <w:r>
              <w:rPr>
                <w:noProof/>
                <w:webHidden/>
              </w:rPr>
              <w:instrText xml:space="preserve"> PAGEREF _Toc150288052 \h </w:instrText>
            </w:r>
            <w:r>
              <w:rPr>
                <w:noProof/>
                <w:webHidden/>
              </w:rPr>
            </w:r>
            <w:r>
              <w:rPr>
                <w:noProof/>
                <w:webHidden/>
              </w:rPr>
              <w:fldChar w:fldCharType="separate"/>
            </w:r>
            <w:r>
              <w:rPr>
                <w:noProof/>
                <w:webHidden/>
              </w:rPr>
              <w:t>413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3" w:history="1">
            <w:r w:rsidRPr="007C2623">
              <w:rPr>
                <w:rStyle w:val="af8"/>
                <w:noProof/>
              </w:rPr>
              <w:t>2.1.16. РАБОЧАЯ ПРОГРАММА УЧЕБНОГО ПРЕДМЕТА «ИСТОРИЯ» (БАЗОВЫЙ УРОВЕНЬ)</w:t>
            </w:r>
            <w:r>
              <w:rPr>
                <w:noProof/>
                <w:webHidden/>
              </w:rPr>
              <w:tab/>
            </w:r>
            <w:r>
              <w:rPr>
                <w:noProof/>
                <w:webHidden/>
              </w:rPr>
              <w:fldChar w:fldCharType="begin"/>
            </w:r>
            <w:r>
              <w:rPr>
                <w:noProof/>
                <w:webHidden/>
              </w:rPr>
              <w:instrText xml:space="preserve"> PAGEREF _Toc150288053 \h </w:instrText>
            </w:r>
            <w:r>
              <w:rPr>
                <w:noProof/>
                <w:webHidden/>
              </w:rPr>
            </w:r>
            <w:r>
              <w:rPr>
                <w:noProof/>
                <w:webHidden/>
              </w:rPr>
              <w:fldChar w:fldCharType="separate"/>
            </w:r>
            <w:r>
              <w:rPr>
                <w:noProof/>
                <w:webHidden/>
              </w:rPr>
              <w:t>431</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4" w:history="1">
            <w:r w:rsidRPr="007C2623">
              <w:rPr>
                <w:rStyle w:val="af8"/>
                <w:noProof/>
              </w:rPr>
              <w:t>2.1.17. РАБОЧАЯ ПРОГРАММА УЧЕБНОГО ПРЕДМЕТА «ОБЩЕСТВОЗНАНИЕ» (БАЗОВЫЙ УРОВЕНЬ)</w:t>
            </w:r>
            <w:r>
              <w:rPr>
                <w:noProof/>
                <w:webHidden/>
              </w:rPr>
              <w:tab/>
            </w:r>
            <w:r>
              <w:rPr>
                <w:noProof/>
                <w:webHidden/>
              </w:rPr>
              <w:fldChar w:fldCharType="begin"/>
            </w:r>
            <w:r>
              <w:rPr>
                <w:noProof/>
                <w:webHidden/>
              </w:rPr>
              <w:instrText xml:space="preserve"> PAGEREF _Toc150288054 \h </w:instrText>
            </w:r>
            <w:r>
              <w:rPr>
                <w:noProof/>
                <w:webHidden/>
              </w:rPr>
            </w:r>
            <w:r>
              <w:rPr>
                <w:noProof/>
                <w:webHidden/>
              </w:rPr>
              <w:fldChar w:fldCharType="separate"/>
            </w:r>
            <w:r>
              <w:rPr>
                <w:noProof/>
                <w:webHidden/>
              </w:rPr>
              <w:t>483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5" w:history="1">
            <w:r w:rsidRPr="007C2623">
              <w:rPr>
                <w:rStyle w:val="af8"/>
                <w:noProof/>
              </w:rPr>
              <w:t>2.1.18. РАБОЧАЯ ПРОГРАММА УЧЕБНОГО ПРЕДМЕТА «ГЕОГРАФИЯ» (БАЗОВЫЙ УРОВЕНЬ)</w:t>
            </w:r>
            <w:r>
              <w:rPr>
                <w:noProof/>
                <w:webHidden/>
              </w:rPr>
              <w:tab/>
            </w:r>
            <w:r>
              <w:rPr>
                <w:noProof/>
                <w:webHidden/>
              </w:rPr>
              <w:fldChar w:fldCharType="begin"/>
            </w:r>
            <w:r>
              <w:rPr>
                <w:noProof/>
                <w:webHidden/>
              </w:rPr>
              <w:instrText xml:space="preserve"> PAGEREF _Toc150288055 \h </w:instrText>
            </w:r>
            <w:r>
              <w:rPr>
                <w:noProof/>
                <w:webHidden/>
              </w:rPr>
            </w:r>
            <w:r>
              <w:rPr>
                <w:noProof/>
                <w:webHidden/>
              </w:rPr>
              <w:fldChar w:fldCharType="separate"/>
            </w:r>
            <w:r>
              <w:rPr>
                <w:noProof/>
                <w:webHidden/>
              </w:rPr>
              <w:t>513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6" w:history="1">
            <w:r w:rsidRPr="007C2623">
              <w:rPr>
                <w:rStyle w:val="af8"/>
                <w:noProof/>
              </w:rPr>
              <w:t>2.1.19. РАБОЧАЯ ПРОГРАММА УЧЕБНОГО ПРЕДМЕТА «ФИЗИКА» (БАЗОВЫЙ УРОВЕНЬ)</w:t>
            </w:r>
            <w:r>
              <w:rPr>
                <w:noProof/>
                <w:webHidden/>
              </w:rPr>
              <w:tab/>
            </w:r>
            <w:r>
              <w:rPr>
                <w:noProof/>
                <w:webHidden/>
              </w:rPr>
              <w:fldChar w:fldCharType="begin"/>
            </w:r>
            <w:r>
              <w:rPr>
                <w:noProof/>
                <w:webHidden/>
              </w:rPr>
              <w:instrText xml:space="preserve"> PAGEREF _Toc150288056 \h </w:instrText>
            </w:r>
            <w:r>
              <w:rPr>
                <w:noProof/>
                <w:webHidden/>
              </w:rPr>
            </w:r>
            <w:r>
              <w:rPr>
                <w:noProof/>
                <w:webHidden/>
              </w:rPr>
              <w:fldChar w:fldCharType="separate"/>
            </w:r>
            <w:r>
              <w:rPr>
                <w:noProof/>
                <w:webHidden/>
              </w:rPr>
              <w:t>543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7" w:history="1">
            <w:r w:rsidRPr="007C2623">
              <w:rPr>
                <w:rStyle w:val="af8"/>
                <w:noProof/>
              </w:rPr>
              <w:t>2.1.20. РАБОЧАЯ ПРОГРАММА УЧЕБНОГО ПРЕДМЕТА «ФИЗИКА» (УГЛУБЛЁННЫЙ УРОВЕНЬ)</w:t>
            </w:r>
            <w:r>
              <w:rPr>
                <w:noProof/>
                <w:webHidden/>
              </w:rPr>
              <w:tab/>
            </w:r>
            <w:r>
              <w:rPr>
                <w:noProof/>
                <w:webHidden/>
              </w:rPr>
              <w:fldChar w:fldCharType="begin"/>
            </w:r>
            <w:r>
              <w:rPr>
                <w:noProof/>
                <w:webHidden/>
              </w:rPr>
              <w:instrText xml:space="preserve"> PAGEREF _Toc150288057 \h </w:instrText>
            </w:r>
            <w:r>
              <w:rPr>
                <w:noProof/>
                <w:webHidden/>
              </w:rPr>
            </w:r>
            <w:r>
              <w:rPr>
                <w:noProof/>
                <w:webHidden/>
              </w:rPr>
              <w:fldChar w:fldCharType="separate"/>
            </w:r>
            <w:r>
              <w:rPr>
                <w:noProof/>
                <w:webHidden/>
              </w:rPr>
              <w:t>567</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8" w:history="1">
            <w:r w:rsidRPr="007C2623">
              <w:rPr>
                <w:rStyle w:val="af8"/>
                <w:noProof/>
              </w:rPr>
              <w:t>2.1.21. РАБОЧАЯ ПРОГРАММА УЧЕБНОГО ПРЕДМЕТА «ХИМИЯ» (БАЗОВЫЙ УРОВЕНЬ)</w:t>
            </w:r>
            <w:r>
              <w:rPr>
                <w:noProof/>
                <w:webHidden/>
              </w:rPr>
              <w:tab/>
            </w:r>
            <w:r>
              <w:rPr>
                <w:noProof/>
                <w:webHidden/>
              </w:rPr>
              <w:fldChar w:fldCharType="begin"/>
            </w:r>
            <w:r>
              <w:rPr>
                <w:noProof/>
                <w:webHidden/>
              </w:rPr>
              <w:instrText xml:space="preserve"> PAGEREF _Toc150288058 \h </w:instrText>
            </w:r>
            <w:r>
              <w:rPr>
                <w:noProof/>
                <w:webHidden/>
              </w:rPr>
            </w:r>
            <w:r>
              <w:rPr>
                <w:noProof/>
                <w:webHidden/>
              </w:rPr>
              <w:fldChar w:fldCharType="separate"/>
            </w:r>
            <w:r>
              <w:rPr>
                <w:noProof/>
                <w:webHidden/>
              </w:rPr>
              <w:t>594</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59" w:history="1">
            <w:r w:rsidRPr="007C2623">
              <w:rPr>
                <w:rStyle w:val="af8"/>
                <w:noProof/>
              </w:rPr>
              <w:t>2.1.22. РАБОЧАЯ ПРОГРАММА УЧЕБНОГО ПРЕДМЕТА «ХИМИЯ» (УГЛУБЛЕННЫЙ УРОВЕНЬ)</w:t>
            </w:r>
            <w:r>
              <w:rPr>
                <w:noProof/>
                <w:webHidden/>
              </w:rPr>
              <w:tab/>
            </w:r>
            <w:r>
              <w:rPr>
                <w:noProof/>
                <w:webHidden/>
              </w:rPr>
              <w:fldChar w:fldCharType="begin"/>
            </w:r>
            <w:r>
              <w:rPr>
                <w:noProof/>
                <w:webHidden/>
              </w:rPr>
              <w:instrText xml:space="preserve"> PAGEREF _Toc150288059 \h </w:instrText>
            </w:r>
            <w:r>
              <w:rPr>
                <w:noProof/>
                <w:webHidden/>
              </w:rPr>
            </w:r>
            <w:r>
              <w:rPr>
                <w:noProof/>
                <w:webHidden/>
              </w:rPr>
              <w:fldChar w:fldCharType="separate"/>
            </w:r>
            <w:r>
              <w:rPr>
                <w:noProof/>
                <w:webHidden/>
              </w:rPr>
              <w:t>611</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0" w:history="1">
            <w:r w:rsidRPr="007C2623">
              <w:rPr>
                <w:rStyle w:val="af8"/>
                <w:noProof/>
              </w:rPr>
              <w:t>2.1.23. РАБОЧАЯ ПРОГРАММА УЧЕБНОГО ПРЕДМЕТА «БИОЛОГИЯ»</w:t>
            </w:r>
            <w:r>
              <w:rPr>
                <w:noProof/>
                <w:webHidden/>
              </w:rPr>
              <w:tab/>
            </w:r>
            <w:r>
              <w:rPr>
                <w:noProof/>
                <w:webHidden/>
              </w:rPr>
              <w:fldChar w:fldCharType="begin"/>
            </w:r>
            <w:r>
              <w:rPr>
                <w:noProof/>
                <w:webHidden/>
              </w:rPr>
              <w:instrText xml:space="preserve"> PAGEREF _Toc150288060 \h </w:instrText>
            </w:r>
            <w:r>
              <w:rPr>
                <w:noProof/>
                <w:webHidden/>
              </w:rPr>
            </w:r>
            <w:r>
              <w:rPr>
                <w:noProof/>
                <w:webHidden/>
              </w:rPr>
              <w:fldChar w:fldCharType="separate"/>
            </w:r>
            <w:r>
              <w:rPr>
                <w:noProof/>
                <w:webHidden/>
              </w:rPr>
              <w:t>635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1" w:history="1">
            <w:r w:rsidRPr="007C2623">
              <w:rPr>
                <w:rStyle w:val="af8"/>
                <w:noProof/>
              </w:rPr>
              <w:t>2.1.24. РАБОЧАЯ ПРОГРАММА УЧЕБНОГО ПРЕДМЕТА «БИОЛОГИЯ» (УГЛУБЛЁННЫЙ УРОВЕНЬ)</w:t>
            </w:r>
            <w:r>
              <w:rPr>
                <w:noProof/>
                <w:webHidden/>
              </w:rPr>
              <w:tab/>
            </w:r>
            <w:r>
              <w:rPr>
                <w:noProof/>
                <w:webHidden/>
              </w:rPr>
              <w:fldChar w:fldCharType="begin"/>
            </w:r>
            <w:r>
              <w:rPr>
                <w:noProof/>
                <w:webHidden/>
              </w:rPr>
              <w:instrText xml:space="preserve"> PAGEREF _Toc150288061 \h </w:instrText>
            </w:r>
            <w:r>
              <w:rPr>
                <w:noProof/>
                <w:webHidden/>
              </w:rPr>
            </w:r>
            <w:r>
              <w:rPr>
                <w:noProof/>
                <w:webHidden/>
              </w:rPr>
              <w:fldChar w:fldCharType="separate"/>
            </w:r>
            <w:r>
              <w:rPr>
                <w:noProof/>
                <w:webHidden/>
              </w:rPr>
              <w:t>668</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2" w:history="1">
            <w:r w:rsidRPr="007C2623">
              <w:rPr>
                <w:rStyle w:val="af8"/>
                <w:noProof/>
              </w:rPr>
              <w:t>2.1.25. РАБОЧАЯ ПРОГРАММА УЧЕБНОГО ПРЕДМЕТА «ОСНОВЫ ДУХОВНО-НРАВСТВЕННОЙ КУЛЬТУРЫ НАРОДОВ РОССИИ» (БАЗОВЫЙ УРОВЕНЬ)</w:t>
            </w:r>
            <w:r>
              <w:rPr>
                <w:noProof/>
                <w:webHidden/>
              </w:rPr>
              <w:tab/>
            </w:r>
            <w:r>
              <w:rPr>
                <w:noProof/>
                <w:webHidden/>
              </w:rPr>
              <w:fldChar w:fldCharType="begin"/>
            </w:r>
            <w:r>
              <w:rPr>
                <w:noProof/>
                <w:webHidden/>
              </w:rPr>
              <w:instrText xml:space="preserve"> PAGEREF _Toc150288062 \h </w:instrText>
            </w:r>
            <w:r>
              <w:rPr>
                <w:noProof/>
                <w:webHidden/>
              </w:rPr>
            </w:r>
            <w:r>
              <w:rPr>
                <w:noProof/>
                <w:webHidden/>
              </w:rPr>
              <w:fldChar w:fldCharType="separate"/>
            </w:r>
            <w:r>
              <w:rPr>
                <w:noProof/>
                <w:webHidden/>
              </w:rPr>
              <w:t>706</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3" w:history="1">
            <w:r w:rsidRPr="007C2623">
              <w:rPr>
                <w:rStyle w:val="af8"/>
                <w:noProof/>
              </w:rPr>
              <w:t>2.1.26. РАБОЧАЯ ПРОГРАММА УЧЕБНОГО ПРЕДМЕТА «ИЗОБРАЗИТЕЛЬНОЕ ИСКУССТВО» (БАЗОВЫЙ УРОВЕНЬ)</w:t>
            </w:r>
            <w:r>
              <w:rPr>
                <w:noProof/>
                <w:webHidden/>
              </w:rPr>
              <w:tab/>
            </w:r>
            <w:r>
              <w:rPr>
                <w:noProof/>
                <w:webHidden/>
              </w:rPr>
              <w:fldChar w:fldCharType="begin"/>
            </w:r>
            <w:r>
              <w:rPr>
                <w:noProof/>
                <w:webHidden/>
              </w:rPr>
              <w:instrText xml:space="preserve"> PAGEREF _Toc150288063 \h </w:instrText>
            </w:r>
            <w:r>
              <w:rPr>
                <w:noProof/>
                <w:webHidden/>
              </w:rPr>
            </w:r>
            <w:r>
              <w:rPr>
                <w:noProof/>
                <w:webHidden/>
              </w:rPr>
              <w:fldChar w:fldCharType="separate"/>
            </w:r>
            <w:r>
              <w:rPr>
                <w:noProof/>
                <w:webHidden/>
              </w:rPr>
              <w:t>731</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4" w:history="1">
            <w:r w:rsidRPr="007C2623">
              <w:rPr>
                <w:rStyle w:val="af8"/>
                <w:noProof/>
              </w:rPr>
              <w:t>2.1.27. РАБОЧАЯ ПРОГРАММА УЧЕБНОГО ПРЕДМЕТА «МУЗЫКА» (БАЗОВЫЙ УРОВЕНЬ)</w:t>
            </w:r>
            <w:r>
              <w:rPr>
                <w:noProof/>
                <w:webHidden/>
              </w:rPr>
              <w:tab/>
            </w:r>
            <w:r>
              <w:rPr>
                <w:noProof/>
                <w:webHidden/>
              </w:rPr>
              <w:fldChar w:fldCharType="begin"/>
            </w:r>
            <w:r>
              <w:rPr>
                <w:noProof/>
                <w:webHidden/>
              </w:rPr>
              <w:instrText xml:space="preserve"> PAGEREF _Toc150288064 \h </w:instrText>
            </w:r>
            <w:r>
              <w:rPr>
                <w:noProof/>
                <w:webHidden/>
              </w:rPr>
            </w:r>
            <w:r>
              <w:rPr>
                <w:noProof/>
                <w:webHidden/>
              </w:rPr>
              <w:fldChar w:fldCharType="separate"/>
            </w:r>
            <w:r>
              <w:rPr>
                <w:noProof/>
                <w:webHidden/>
              </w:rPr>
              <w:t>763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5" w:history="1">
            <w:r w:rsidRPr="007C2623">
              <w:rPr>
                <w:rStyle w:val="af8"/>
                <w:noProof/>
              </w:rPr>
              <w:t>2.1.28. РАБОЧАЯ ПРОГРАММА УЧЕБНОГО ПРЕДМЕТА «ФИЗИЧЕСКАЯ КУЛЬТУРА» (БАЗОВЫЙ УРОВЕНЬ)</w:t>
            </w:r>
            <w:r>
              <w:rPr>
                <w:noProof/>
                <w:webHidden/>
              </w:rPr>
              <w:tab/>
            </w:r>
            <w:r>
              <w:rPr>
                <w:noProof/>
                <w:webHidden/>
              </w:rPr>
              <w:fldChar w:fldCharType="begin"/>
            </w:r>
            <w:r>
              <w:rPr>
                <w:noProof/>
                <w:webHidden/>
              </w:rPr>
              <w:instrText xml:space="preserve"> PAGEREF _Toc150288065 \h </w:instrText>
            </w:r>
            <w:r>
              <w:rPr>
                <w:noProof/>
                <w:webHidden/>
              </w:rPr>
            </w:r>
            <w:r>
              <w:rPr>
                <w:noProof/>
                <w:webHidden/>
              </w:rPr>
              <w:fldChar w:fldCharType="separate"/>
            </w:r>
            <w:r>
              <w:rPr>
                <w:noProof/>
                <w:webHidden/>
              </w:rPr>
              <w:t>817</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6" w:history="1">
            <w:r w:rsidRPr="007C2623">
              <w:rPr>
                <w:rStyle w:val="af8"/>
                <w:noProof/>
              </w:rPr>
              <w:t>2.1.29. РАБОЧАЯ ПРОГРАММА ПО УЧЕБНОМУ ПРЕДМЕТУ «ОСНОВЫ БЕЗОПАСНОСТИ ЖИЗНЕДЕЯТЕЛЬНОСТИ» (БАЗОВЫЙ УРОВЕНЬ)</w:t>
            </w:r>
            <w:r>
              <w:rPr>
                <w:noProof/>
                <w:webHidden/>
              </w:rPr>
              <w:tab/>
            </w:r>
            <w:r>
              <w:rPr>
                <w:noProof/>
                <w:webHidden/>
              </w:rPr>
              <w:fldChar w:fldCharType="begin"/>
            </w:r>
            <w:r>
              <w:rPr>
                <w:noProof/>
                <w:webHidden/>
              </w:rPr>
              <w:instrText xml:space="preserve"> PAGEREF _Toc150288066 \h </w:instrText>
            </w:r>
            <w:r>
              <w:rPr>
                <w:noProof/>
                <w:webHidden/>
              </w:rPr>
            </w:r>
            <w:r>
              <w:rPr>
                <w:noProof/>
                <w:webHidden/>
              </w:rPr>
              <w:fldChar w:fldCharType="separate"/>
            </w:r>
            <w:r>
              <w:rPr>
                <w:noProof/>
                <w:webHidden/>
              </w:rPr>
              <w:t>939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7" w:history="1">
            <w:r w:rsidRPr="007C2623">
              <w:rPr>
                <w:rStyle w:val="af8"/>
                <w:noProof/>
              </w:rPr>
              <w:t>2.2. ПРОГРАММА ФОРМИРОВАНИЯ УНИВЕРСАЛЬНЫХ УЧЕБНЫХ ДЕЙСТВИЙ</w:t>
            </w:r>
            <w:r>
              <w:rPr>
                <w:noProof/>
                <w:webHidden/>
              </w:rPr>
              <w:tab/>
            </w:r>
            <w:r>
              <w:rPr>
                <w:noProof/>
                <w:webHidden/>
              </w:rPr>
              <w:fldChar w:fldCharType="begin"/>
            </w:r>
            <w:r>
              <w:rPr>
                <w:noProof/>
                <w:webHidden/>
              </w:rPr>
              <w:instrText xml:space="preserve"> PAGEREF _Toc150288067 \h </w:instrText>
            </w:r>
            <w:r>
              <w:rPr>
                <w:noProof/>
                <w:webHidden/>
              </w:rPr>
            </w:r>
            <w:r>
              <w:rPr>
                <w:noProof/>
                <w:webHidden/>
              </w:rPr>
              <w:fldChar w:fldCharType="separate"/>
            </w:r>
            <w:r>
              <w:rPr>
                <w:noProof/>
                <w:webHidden/>
              </w:rPr>
              <w:t>959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8" w:history="1">
            <w:r w:rsidRPr="007C2623">
              <w:rPr>
                <w:rStyle w:val="af8"/>
                <w:noProof/>
              </w:rPr>
              <w:t>I. Ц</w:t>
            </w:r>
            <w:bookmarkStart w:id="0" w:name="_GoBack"/>
            <w:bookmarkEnd w:id="0"/>
            <w:r w:rsidRPr="007C2623">
              <w:rPr>
                <w:rStyle w:val="af8"/>
                <w:noProof/>
              </w:rPr>
              <w:t>ЕЛЕВОЙ РАЗДЕЛ</w:t>
            </w:r>
            <w:r>
              <w:rPr>
                <w:noProof/>
                <w:webHidden/>
              </w:rPr>
              <w:tab/>
            </w:r>
            <w:r>
              <w:rPr>
                <w:noProof/>
                <w:webHidden/>
              </w:rPr>
              <w:fldChar w:fldCharType="begin"/>
            </w:r>
            <w:r>
              <w:rPr>
                <w:noProof/>
                <w:webHidden/>
              </w:rPr>
              <w:instrText xml:space="preserve"> PAGEREF _Toc150288068 \h </w:instrText>
            </w:r>
            <w:r>
              <w:rPr>
                <w:noProof/>
                <w:webHidden/>
              </w:rPr>
            </w:r>
            <w:r>
              <w:rPr>
                <w:noProof/>
                <w:webHidden/>
              </w:rPr>
              <w:fldChar w:fldCharType="separate"/>
            </w:r>
            <w:r>
              <w:rPr>
                <w:noProof/>
                <w:webHidden/>
              </w:rPr>
              <w:t>959</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69" w:history="1">
            <w:r w:rsidRPr="007C2623">
              <w:rPr>
                <w:rStyle w:val="af8"/>
                <w:noProof/>
              </w:rPr>
              <w:t>2.3. ПРОГРАММА КОРРЕКЦИОННОЙ РАБОТЫ</w:t>
            </w:r>
            <w:r>
              <w:rPr>
                <w:noProof/>
                <w:webHidden/>
              </w:rPr>
              <w:tab/>
            </w:r>
            <w:r>
              <w:rPr>
                <w:noProof/>
                <w:webHidden/>
              </w:rPr>
              <w:fldChar w:fldCharType="begin"/>
            </w:r>
            <w:r>
              <w:rPr>
                <w:noProof/>
                <w:webHidden/>
              </w:rPr>
              <w:instrText xml:space="preserve"> PAGEREF _Toc150288069 \h </w:instrText>
            </w:r>
            <w:r>
              <w:rPr>
                <w:noProof/>
                <w:webHidden/>
              </w:rPr>
            </w:r>
            <w:r>
              <w:rPr>
                <w:noProof/>
                <w:webHidden/>
              </w:rPr>
              <w:fldChar w:fldCharType="separate"/>
            </w:r>
            <w:r>
              <w:rPr>
                <w:noProof/>
                <w:webHidden/>
              </w:rPr>
              <w:t>980</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0" w:history="1">
            <w:r w:rsidRPr="007C2623">
              <w:rPr>
                <w:rStyle w:val="af8"/>
                <w:noProof/>
              </w:rPr>
              <w:t>2.4. РАБОЧАЯ ПРОГРАММА ВОСПИТАНИЯ</w:t>
            </w:r>
            <w:r>
              <w:rPr>
                <w:noProof/>
                <w:webHidden/>
              </w:rPr>
              <w:tab/>
            </w:r>
            <w:r>
              <w:rPr>
                <w:noProof/>
                <w:webHidden/>
              </w:rPr>
              <w:fldChar w:fldCharType="begin"/>
            </w:r>
            <w:r>
              <w:rPr>
                <w:noProof/>
                <w:webHidden/>
              </w:rPr>
              <w:instrText xml:space="preserve"> PAGEREF _Toc150288070 \h </w:instrText>
            </w:r>
            <w:r>
              <w:rPr>
                <w:noProof/>
                <w:webHidden/>
              </w:rPr>
            </w:r>
            <w:r>
              <w:rPr>
                <w:noProof/>
                <w:webHidden/>
              </w:rPr>
              <w:fldChar w:fldCharType="separate"/>
            </w:r>
            <w:r>
              <w:rPr>
                <w:noProof/>
                <w:webHidden/>
              </w:rPr>
              <w:t>992</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1" w:history="1">
            <w:r w:rsidRPr="007C2623">
              <w:rPr>
                <w:rStyle w:val="af8"/>
                <w:noProof/>
              </w:rPr>
              <w:t>3. ОРГАНИЗАЦИОННЫЙ РАЗДЕЛ</w:t>
            </w:r>
            <w:r>
              <w:rPr>
                <w:noProof/>
                <w:webHidden/>
              </w:rPr>
              <w:tab/>
            </w:r>
            <w:r>
              <w:rPr>
                <w:noProof/>
                <w:webHidden/>
              </w:rPr>
              <w:fldChar w:fldCharType="begin"/>
            </w:r>
            <w:r>
              <w:rPr>
                <w:noProof/>
                <w:webHidden/>
              </w:rPr>
              <w:instrText xml:space="preserve"> PAGEREF _Toc150288071 \h </w:instrText>
            </w:r>
            <w:r>
              <w:rPr>
                <w:noProof/>
                <w:webHidden/>
              </w:rPr>
            </w:r>
            <w:r>
              <w:rPr>
                <w:noProof/>
                <w:webHidden/>
              </w:rPr>
              <w:fldChar w:fldCharType="separate"/>
            </w:r>
            <w:r>
              <w:rPr>
                <w:noProof/>
                <w:webHidden/>
              </w:rPr>
              <w:t>1010</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2" w:history="1">
            <w:r w:rsidRPr="007C2623">
              <w:rPr>
                <w:rStyle w:val="af8"/>
                <w:rFonts w:eastAsia="Calibri"/>
                <w:noProof/>
                <w:lang w:eastAsia="en-US"/>
              </w:rPr>
              <w:t>3.1. УЧЕБНЫЙ ПЛАН</w:t>
            </w:r>
            <w:r>
              <w:rPr>
                <w:noProof/>
                <w:webHidden/>
              </w:rPr>
              <w:tab/>
            </w:r>
            <w:r>
              <w:rPr>
                <w:noProof/>
                <w:webHidden/>
              </w:rPr>
              <w:fldChar w:fldCharType="begin"/>
            </w:r>
            <w:r>
              <w:rPr>
                <w:noProof/>
                <w:webHidden/>
              </w:rPr>
              <w:instrText xml:space="preserve"> PAGEREF _Toc150288072 \h </w:instrText>
            </w:r>
            <w:r>
              <w:rPr>
                <w:noProof/>
                <w:webHidden/>
              </w:rPr>
            </w:r>
            <w:r>
              <w:rPr>
                <w:noProof/>
                <w:webHidden/>
              </w:rPr>
              <w:fldChar w:fldCharType="separate"/>
            </w:r>
            <w:r>
              <w:rPr>
                <w:noProof/>
                <w:webHidden/>
              </w:rPr>
              <w:t>1010</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3" w:history="1">
            <w:r w:rsidRPr="007C2623">
              <w:rPr>
                <w:rStyle w:val="af8"/>
                <w:noProof/>
              </w:rPr>
              <w:t>Вариант № 1</w:t>
            </w:r>
            <w:r>
              <w:rPr>
                <w:noProof/>
                <w:webHidden/>
              </w:rPr>
              <w:tab/>
            </w:r>
            <w:r>
              <w:rPr>
                <w:noProof/>
                <w:webHidden/>
              </w:rPr>
              <w:fldChar w:fldCharType="begin"/>
            </w:r>
            <w:r>
              <w:rPr>
                <w:noProof/>
                <w:webHidden/>
              </w:rPr>
              <w:instrText xml:space="preserve"> PAGEREF _Toc150288073 \h </w:instrText>
            </w:r>
            <w:r>
              <w:rPr>
                <w:noProof/>
                <w:webHidden/>
              </w:rPr>
            </w:r>
            <w:r>
              <w:rPr>
                <w:noProof/>
                <w:webHidden/>
              </w:rPr>
              <w:fldChar w:fldCharType="separate"/>
            </w:r>
            <w:r>
              <w:rPr>
                <w:noProof/>
                <w:webHidden/>
              </w:rPr>
              <w:t>1013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4" w:history="1">
            <w:r w:rsidRPr="007C2623">
              <w:rPr>
                <w:rStyle w:val="af8"/>
                <w:noProof/>
              </w:rPr>
              <w:t>Вариант № 2</w:t>
            </w:r>
            <w:r>
              <w:rPr>
                <w:noProof/>
                <w:webHidden/>
              </w:rPr>
              <w:tab/>
            </w:r>
            <w:r>
              <w:rPr>
                <w:noProof/>
                <w:webHidden/>
              </w:rPr>
              <w:fldChar w:fldCharType="begin"/>
            </w:r>
            <w:r>
              <w:rPr>
                <w:noProof/>
                <w:webHidden/>
              </w:rPr>
              <w:instrText xml:space="preserve"> PAGEREF _Toc150288074 \h </w:instrText>
            </w:r>
            <w:r>
              <w:rPr>
                <w:noProof/>
                <w:webHidden/>
              </w:rPr>
            </w:r>
            <w:r>
              <w:rPr>
                <w:noProof/>
                <w:webHidden/>
              </w:rPr>
              <w:fldChar w:fldCharType="separate"/>
            </w:r>
            <w:r>
              <w:rPr>
                <w:noProof/>
                <w:webHidden/>
              </w:rPr>
              <w:t>1014</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5" w:history="1">
            <w:r w:rsidRPr="007C2623">
              <w:rPr>
                <w:rStyle w:val="af8"/>
                <w:noProof/>
              </w:rPr>
              <w:t>Вариант № 3</w:t>
            </w:r>
            <w:r>
              <w:rPr>
                <w:noProof/>
                <w:webHidden/>
              </w:rPr>
              <w:tab/>
            </w:r>
            <w:r>
              <w:rPr>
                <w:noProof/>
                <w:webHidden/>
              </w:rPr>
              <w:fldChar w:fldCharType="begin"/>
            </w:r>
            <w:r>
              <w:rPr>
                <w:noProof/>
                <w:webHidden/>
              </w:rPr>
              <w:instrText xml:space="preserve"> PAGEREF _Toc150288075 \h </w:instrText>
            </w:r>
            <w:r>
              <w:rPr>
                <w:noProof/>
                <w:webHidden/>
              </w:rPr>
            </w:r>
            <w:r>
              <w:rPr>
                <w:noProof/>
                <w:webHidden/>
              </w:rPr>
              <w:fldChar w:fldCharType="separate"/>
            </w:r>
            <w:r>
              <w:rPr>
                <w:noProof/>
                <w:webHidden/>
              </w:rPr>
              <w:t>1015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6" w:history="1">
            <w:r w:rsidRPr="007C2623">
              <w:rPr>
                <w:rStyle w:val="af8"/>
                <w:noProof/>
              </w:rPr>
              <w:t>Вариант № 4</w:t>
            </w:r>
            <w:r>
              <w:rPr>
                <w:noProof/>
                <w:webHidden/>
              </w:rPr>
              <w:tab/>
            </w:r>
            <w:r>
              <w:rPr>
                <w:noProof/>
                <w:webHidden/>
              </w:rPr>
              <w:fldChar w:fldCharType="begin"/>
            </w:r>
            <w:r>
              <w:rPr>
                <w:noProof/>
                <w:webHidden/>
              </w:rPr>
              <w:instrText xml:space="preserve"> PAGEREF _Toc150288076 \h </w:instrText>
            </w:r>
            <w:r>
              <w:rPr>
                <w:noProof/>
                <w:webHidden/>
              </w:rPr>
            </w:r>
            <w:r>
              <w:rPr>
                <w:noProof/>
                <w:webHidden/>
              </w:rPr>
              <w:fldChar w:fldCharType="separate"/>
            </w:r>
            <w:r>
              <w:rPr>
                <w:noProof/>
                <w:webHidden/>
              </w:rPr>
              <w:t>1016</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7" w:history="1">
            <w:r w:rsidRPr="007C2623">
              <w:rPr>
                <w:rStyle w:val="af8"/>
                <w:noProof/>
              </w:rPr>
              <w:t>Вариант № 5</w:t>
            </w:r>
            <w:r>
              <w:rPr>
                <w:noProof/>
                <w:webHidden/>
              </w:rPr>
              <w:tab/>
            </w:r>
            <w:r>
              <w:rPr>
                <w:noProof/>
                <w:webHidden/>
              </w:rPr>
              <w:fldChar w:fldCharType="begin"/>
            </w:r>
            <w:r>
              <w:rPr>
                <w:noProof/>
                <w:webHidden/>
              </w:rPr>
              <w:instrText xml:space="preserve"> PAGEREF _Toc150288077 \h </w:instrText>
            </w:r>
            <w:r>
              <w:rPr>
                <w:noProof/>
                <w:webHidden/>
              </w:rPr>
            </w:r>
            <w:r>
              <w:rPr>
                <w:noProof/>
                <w:webHidden/>
              </w:rPr>
              <w:fldChar w:fldCharType="separate"/>
            </w:r>
            <w:r>
              <w:rPr>
                <w:noProof/>
                <w:webHidden/>
              </w:rPr>
              <w:t>1017</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8" w:history="1">
            <w:r w:rsidRPr="007C2623">
              <w:rPr>
                <w:rStyle w:val="af8"/>
                <w:noProof/>
              </w:rPr>
              <w:t>Вариант № 6</w:t>
            </w:r>
            <w:r>
              <w:rPr>
                <w:noProof/>
                <w:webHidden/>
              </w:rPr>
              <w:tab/>
            </w:r>
            <w:r>
              <w:rPr>
                <w:noProof/>
                <w:webHidden/>
              </w:rPr>
              <w:fldChar w:fldCharType="begin"/>
            </w:r>
            <w:r>
              <w:rPr>
                <w:noProof/>
                <w:webHidden/>
              </w:rPr>
              <w:instrText xml:space="preserve"> PAGEREF _Toc150288078 \h </w:instrText>
            </w:r>
            <w:r>
              <w:rPr>
                <w:noProof/>
                <w:webHidden/>
              </w:rPr>
            </w:r>
            <w:r>
              <w:rPr>
                <w:noProof/>
                <w:webHidden/>
              </w:rPr>
              <w:fldChar w:fldCharType="separate"/>
            </w:r>
            <w:r>
              <w:rPr>
                <w:noProof/>
                <w:webHidden/>
              </w:rPr>
              <w:t>1018</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79" w:history="1">
            <w:r w:rsidRPr="007C2623">
              <w:rPr>
                <w:rStyle w:val="af8"/>
                <w:noProof/>
              </w:rPr>
              <w:t>3.2. КАЛЕНДАРНЫЙ УЧЕБНЫЙ ГРАФИК</w:t>
            </w:r>
            <w:r>
              <w:rPr>
                <w:noProof/>
                <w:webHidden/>
              </w:rPr>
              <w:tab/>
            </w:r>
            <w:r>
              <w:rPr>
                <w:noProof/>
                <w:webHidden/>
              </w:rPr>
              <w:fldChar w:fldCharType="begin"/>
            </w:r>
            <w:r>
              <w:rPr>
                <w:noProof/>
                <w:webHidden/>
              </w:rPr>
              <w:instrText xml:space="preserve"> PAGEREF _Toc150288079 \h </w:instrText>
            </w:r>
            <w:r>
              <w:rPr>
                <w:noProof/>
                <w:webHidden/>
              </w:rPr>
            </w:r>
            <w:r>
              <w:rPr>
                <w:noProof/>
                <w:webHidden/>
              </w:rPr>
              <w:fldChar w:fldCharType="separate"/>
            </w:r>
            <w:r>
              <w:rPr>
                <w:noProof/>
                <w:webHidden/>
              </w:rPr>
              <w:t>1020</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0" w:history="1">
            <w:r w:rsidRPr="007C2623">
              <w:rPr>
                <w:rStyle w:val="af8"/>
                <w:noProof/>
              </w:rPr>
              <w:t>3.3. ПЛАН ВНЕУРОЧНОЙ ДЕЯТЕЛЬНОСТИ</w:t>
            </w:r>
            <w:r>
              <w:rPr>
                <w:noProof/>
                <w:webHidden/>
              </w:rPr>
              <w:tab/>
            </w:r>
            <w:r>
              <w:rPr>
                <w:noProof/>
                <w:webHidden/>
              </w:rPr>
              <w:fldChar w:fldCharType="begin"/>
            </w:r>
            <w:r>
              <w:rPr>
                <w:noProof/>
                <w:webHidden/>
              </w:rPr>
              <w:instrText xml:space="preserve"> PAGEREF _Toc150288080 \h </w:instrText>
            </w:r>
            <w:r>
              <w:rPr>
                <w:noProof/>
                <w:webHidden/>
              </w:rPr>
            </w:r>
            <w:r>
              <w:rPr>
                <w:noProof/>
                <w:webHidden/>
              </w:rPr>
              <w:fldChar w:fldCharType="separate"/>
            </w:r>
            <w:r>
              <w:rPr>
                <w:noProof/>
                <w:webHidden/>
              </w:rPr>
              <w:t>1022</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1" w:history="1">
            <w:r w:rsidRPr="007C2623">
              <w:rPr>
                <w:rStyle w:val="af8"/>
                <w:noProof/>
              </w:rPr>
              <w:t>3.4. КАЛЕНДАРНЫЙ ПЛАН ВОСПИТАТЕЛЬНОЙ РАБОТЫ</w:t>
            </w:r>
            <w:r>
              <w:rPr>
                <w:noProof/>
                <w:webHidden/>
              </w:rPr>
              <w:tab/>
            </w:r>
            <w:r>
              <w:rPr>
                <w:noProof/>
                <w:webHidden/>
              </w:rPr>
              <w:fldChar w:fldCharType="begin"/>
            </w:r>
            <w:r>
              <w:rPr>
                <w:noProof/>
                <w:webHidden/>
              </w:rPr>
              <w:instrText xml:space="preserve"> PAGEREF _Toc150288081 \h </w:instrText>
            </w:r>
            <w:r>
              <w:rPr>
                <w:noProof/>
                <w:webHidden/>
              </w:rPr>
            </w:r>
            <w:r>
              <w:rPr>
                <w:noProof/>
                <w:webHidden/>
              </w:rPr>
              <w:fldChar w:fldCharType="separate"/>
            </w:r>
            <w:r>
              <w:rPr>
                <w:noProof/>
                <w:webHidden/>
              </w:rPr>
              <w:t>1025</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2" w:history="1">
            <w:r w:rsidRPr="007C2623">
              <w:rPr>
                <w:rStyle w:val="af8"/>
                <w:noProof/>
              </w:rPr>
              <w:t>3.5.</w:t>
            </w:r>
            <w:r w:rsidRPr="007C2623">
              <w:rPr>
                <w:rStyle w:val="af8"/>
                <w:noProof/>
                <w:lang w:val="en-US"/>
              </w:rPr>
              <w:t> </w:t>
            </w:r>
            <w:r w:rsidRPr="007C2623">
              <w:rPr>
                <w:rStyle w:val="af8"/>
                <w:noProof/>
              </w:rPr>
              <w:t>ХАРАКТЕРИСТИКА УСЛОВИЙ РЕАЛИЗАЦИИ ПРОГРАММЫ</w:t>
            </w:r>
            <w:r>
              <w:rPr>
                <w:noProof/>
                <w:webHidden/>
              </w:rPr>
              <w:tab/>
            </w:r>
            <w:r>
              <w:rPr>
                <w:noProof/>
                <w:webHidden/>
              </w:rPr>
              <w:fldChar w:fldCharType="begin"/>
            </w:r>
            <w:r>
              <w:rPr>
                <w:noProof/>
                <w:webHidden/>
              </w:rPr>
              <w:instrText xml:space="preserve"> PAGEREF _Toc150288082 \h </w:instrText>
            </w:r>
            <w:r>
              <w:rPr>
                <w:noProof/>
                <w:webHidden/>
              </w:rPr>
            </w:r>
            <w:r>
              <w:rPr>
                <w:noProof/>
                <w:webHidden/>
              </w:rPr>
              <w:fldChar w:fldCharType="separate"/>
            </w:r>
            <w:r>
              <w:rPr>
                <w:noProof/>
                <w:webHidden/>
              </w:rPr>
              <w:t>1042</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3" w:history="1">
            <w:r w:rsidRPr="007C2623">
              <w:rPr>
                <w:rStyle w:val="af8"/>
                <w:noProof/>
              </w:rPr>
              <w:t>3.5.1. Кадровые условия реализации Программы</w:t>
            </w:r>
            <w:r>
              <w:rPr>
                <w:noProof/>
                <w:webHidden/>
              </w:rPr>
              <w:tab/>
            </w:r>
            <w:r>
              <w:rPr>
                <w:noProof/>
                <w:webHidden/>
              </w:rPr>
              <w:fldChar w:fldCharType="begin"/>
            </w:r>
            <w:r>
              <w:rPr>
                <w:noProof/>
                <w:webHidden/>
              </w:rPr>
              <w:instrText xml:space="preserve"> PAGEREF _Toc150288083 \h </w:instrText>
            </w:r>
            <w:r>
              <w:rPr>
                <w:noProof/>
                <w:webHidden/>
              </w:rPr>
            </w:r>
            <w:r>
              <w:rPr>
                <w:noProof/>
                <w:webHidden/>
              </w:rPr>
              <w:fldChar w:fldCharType="separate"/>
            </w:r>
            <w:r>
              <w:rPr>
                <w:noProof/>
                <w:webHidden/>
              </w:rPr>
              <w:t>1043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4" w:history="1">
            <w:r w:rsidRPr="007C2623">
              <w:rPr>
                <w:rStyle w:val="af8"/>
                <w:noProof/>
              </w:rPr>
              <w:t>3.5.2. Психолого-педагогические условия реализации Программы</w:t>
            </w:r>
            <w:r>
              <w:rPr>
                <w:noProof/>
                <w:webHidden/>
              </w:rPr>
              <w:tab/>
            </w:r>
            <w:r>
              <w:rPr>
                <w:noProof/>
                <w:webHidden/>
              </w:rPr>
              <w:fldChar w:fldCharType="begin"/>
            </w:r>
            <w:r>
              <w:rPr>
                <w:noProof/>
                <w:webHidden/>
              </w:rPr>
              <w:instrText xml:space="preserve"> PAGEREF _Toc150288084 \h </w:instrText>
            </w:r>
            <w:r>
              <w:rPr>
                <w:noProof/>
                <w:webHidden/>
              </w:rPr>
            </w:r>
            <w:r>
              <w:rPr>
                <w:noProof/>
                <w:webHidden/>
              </w:rPr>
              <w:fldChar w:fldCharType="separate"/>
            </w:r>
            <w:r>
              <w:rPr>
                <w:noProof/>
                <w:webHidden/>
              </w:rPr>
              <w:t>1043</w:t>
            </w:r>
            <w:r>
              <w:rPr>
                <w:noProof/>
                <w:webHidden/>
              </w:rPr>
              <w:fldChar w:fldCharType="end"/>
            </w:r>
          </w:hyperlink>
        </w:p>
        <w:p w:rsidR="00231091" w:rsidRDefault="00231091" w:rsidP="00231091">
          <w:pPr>
            <w:pStyle w:val="1d"/>
            <w:rPr>
              <w:rFonts w:asciiTheme="minorHAnsi" w:eastAsiaTheme="minorEastAsia" w:hAnsiTheme="minorHAnsi" w:cstheme="minorBidi"/>
              <w:noProof/>
              <w:sz w:val="22"/>
            </w:rPr>
          </w:pPr>
          <w:hyperlink w:anchor="_Toc150288085" w:history="1">
            <w:r w:rsidRPr="007C2623">
              <w:rPr>
                <w:rStyle w:val="af8"/>
                <w:noProof/>
              </w:rPr>
              <w:t>3.5.4. Материально-техническое и учебно-методическое обеспечение Программы</w:t>
            </w:r>
            <w:r>
              <w:rPr>
                <w:noProof/>
                <w:webHidden/>
              </w:rPr>
              <w:tab/>
            </w:r>
            <w:r>
              <w:rPr>
                <w:noProof/>
                <w:webHidden/>
              </w:rPr>
              <w:fldChar w:fldCharType="begin"/>
            </w:r>
            <w:r>
              <w:rPr>
                <w:noProof/>
                <w:webHidden/>
              </w:rPr>
              <w:instrText xml:space="preserve"> PAGEREF _Toc150288085 \h </w:instrText>
            </w:r>
            <w:r>
              <w:rPr>
                <w:noProof/>
                <w:webHidden/>
              </w:rPr>
            </w:r>
            <w:r>
              <w:rPr>
                <w:noProof/>
                <w:webHidden/>
              </w:rPr>
              <w:fldChar w:fldCharType="separate"/>
            </w:r>
            <w:r>
              <w:rPr>
                <w:noProof/>
                <w:webHidden/>
              </w:rPr>
              <w:t>1048</w:t>
            </w:r>
            <w:r>
              <w:rPr>
                <w:noProof/>
                <w:webHidden/>
              </w:rPr>
              <w:fldChar w:fldCharType="end"/>
            </w:r>
          </w:hyperlink>
        </w:p>
        <w:p w:rsidR="002D2957" w:rsidRDefault="002D2957" w:rsidP="002D2957">
          <w:pPr>
            <w:jc w:val="left"/>
          </w:pPr>
          <w:r>
            <w:rPr>
              <w:b/>
              <w:bCs/>
            </w:rPr>
            <w:fldChar w:fldCharType="end"/>
          </w:r>
        </w:p>
      </w:sdtContent>
    </w:sdt>
    <w:p w:rsidR="00483648" w:rsidRPr="004A2EE5" w:rsidRDefault="00483648" w:rsidP="004A2EE5">
      <w:pPr>
        <w:pStyle w:val="1"/>
        <w:spacing w:before="0" w:after="0"/>
        <w:rPr>
          <w:rFonts w:ascii="Times New Roman" w:hAnsi="Times New Roman" w:cs="Times New Roman"/>
          <w:color w:val="auto"/>
          <w:sz w:val="28"/>
          <w:szCs w:val="28"/>
        </w:rPr>
      </w:pPr>
      <w:r w:rsidRPr="004A2EE5">
        <w:rPr>
          <w:rFonts w:ascii="Times New Roman" w:hAnsi="Times New Roman" w:cs="Times New Roman"/>
          <w:color w:val="auto"/>
          <w:sz w:val="28"/>
          <w:szCs w:val="28"/>
        </w:rPr>
        <w:br w:type="page"/>
      </w:r>
    </w:p>
    <w:p w:rsidR="004A2EE5" w:rsidRDefault="004A2EE5" w:rsidP="00A67BE7">
      <w:pPr>
        <w:widowControl/>
        <w:autoSpaceDE/>
        <w:autoSpaceDN/>
        <w:adjustRightInd/>
        <w:ind w:firstLine="0"/>
        <w:rPr>
          <w:rFonts w:ascii="Times New Roman" w:eastAsia="Times New Roman" w:hAnsi="Times New Roman" w:cs="Times New Roman"/>
          <w:color w:val="FF0000"/>
          <w:sz w:val="28"/>
          <w:szCs w:val="28"/>
          <w:lang w:eastAsia="en-US"/>
        </w:rPr>
      </w:pPr>
    </w:p>
    <w:p w:rsidR="004A2EE5" w:rsidRPr="006A7400" w:rsidRDefault="004A2EE5" w:rsidP="004A2EE5">
      <w:pPr>
        <w:widowControl/>
        <w:autoSpaceDE/>
        <w:autoSpaceDN/>
        <w:adjustRightInd/>
        <w:ind w:firstLine="709"/>
        <w:jc w:val="left"/>
        <w:rPr>
          <w:rFonts w:ascii="Times New Roman" w:hAnsi="Times New Roman" w:cs="Times New Roman"/>
          <w:b/>
          <w:bCs/>
          <w:sz w:val="28"/>
          <w:szCs w:val="28"/>
        </w:rPr>
      </w:pPr>
    </w:p>
    <w:p w:rsidR="00E72A27" w:rsidRPr="006A7400" w:rsidRDefault="00E72A27" w:rsidP="002D2957">
      <w:pPr>
        <w:pStyle w:val="1"/>
      </w:pPr>
      <w:bookmarkStart w:id="1" w:name="sub_1130"/>
      <w:bookmarkStart w:id="2" w:name="_Toc150288029"/>
      <w:r w:rsidRPr="006A7400">
        <w:t>1. ЦЕЛЕВОЙ РАЗДЕЛ</w:t>
      </w:r>
      <w:bookmarkEnd w:id="2"/>
      <w:r w:rsidRPr="006A7400">
        <w:t xml:space="preserve"> </w:t>
      </w:r>
    </w:p>
    <w:p w:rsidR="00E72A27" w:rsidRDefault="00E72A27" w:rsidP="00E72A27">
      <w:pPr>
        <w:ind w:firstLine="709"/>
        <w:rPr>
          <w:rFonts w:ascii="Times New Roman" w:hAnsi="Times New Roman" w:cs="Times New Roman"/>
          <w:sz w:val="28"/>
          <w:szCs w:val="28"/>
        </w:rPr>
      </w:pPr>
    </w:p>
    <w:p w:rsidR="00E72A27" w:rsidRPr="00F613BA" w:rsidRDefault="00E72A27" w:rsidP="00E72A27">
      <w:pPr>
        <w:widowControl/>
        <w:autoSpaceDE/>
        <w:autoSpaceDN/>
        <w:adjustRightInd/>
        <w:ind w:firstLine="709"/>
        <w:rPr>
          <w:rFonts w:eastAsia="Times New Roman"/>
          <w:b/>
          <w:sz w:val="28"/>
          <w:szCs w:val="28"/>
          <w:shd w:val="clear" w:color="auto" w:fill="FFFFFF"/>
        </w:rPr>
      </w:pPr>
      <w:bookmarkStart w:id="3" w:name="sub_1001"/>
      <w:r>
        <w:rPr>
          <w:rFonts w:ascii="Times New Roman" w:eastAsia="Times New Roman" w:hAnsi="Times New Roman" w:cs="Times New Roman"/>
          <w:sz w:val="28"/>
          <w:szCs w:val="28"/>
        </w:rPr>
        <w:t>А</w:t>
      </w:r>
      <w:r w:rsidRPr="00C03E93">
        <w:rPr>
          <w:rFonts w:ascii="Times New Roman" w:eastAsia="Times New Roman" w:hAnsi="Times New Roman" w:cs="Times New Roman"/>
          <w:sz w:val="28"/>
          <w:szCs w:val="28"/>
        </w:rPr>
        <w:t xml:space="preserve">даптированная образовательная программа основного общего </w:t>
      </w:r>
      <w:r>
        <w:rPr>
          <w:rFonts w:ascii="Times New Roman" w:eastAsia="Times New Roman" w:hAnsi="Times New Roman" w:cs="Times New Roman"/>
          <w:sz w:val="28"/>
          <w:szCs w:val="28"/>
        </w:rPr>
        <w:t>- программа</w:t>
      </w:r>
      <w:r w:rsidRPr="00C03E93">
        <w:rPr>
          <w:rFonts w:ascii="Times New Roman" w:eastAsia="Times New Roman" w:hAnsi="Times New Roman" w:cs="Times New Roman"/>
          <w:sz w:val="28"/>
          <w:szCs w:val="28"/>
        </w:rPr>
        <w:t xml:space="preserve">) разработана </w:t>
      </w:r>
      <w:r w:rsidRPr="00C03E93">
        <w:rPr>
          <w:rFonts w:ascii="Times New Roman" w:eastAsia="Times New Roman" w:hAnsi="Times New Roman" w:cs="Times New Roman"/>
          <w:sz w:val="28"/>
          <w:szCs w:val="28"/>
          <w:lang w:eastAsia="en-US"/>
        </w:rPr>
        <w:t>на основе ФГОС ООО,</w:t>
      </w:r>
      <w:r w:rsidRPr="00C03E93">
        <w:rPr>
          <w:rFonts w:ascii="Times New Roman" w:eastAsia="Times New Roman" w:hAnsi="Times New Roman" w:cs="Times New Roman"/>
          <w:color w:val="181717"/>
          <w:sz w:val="28"/>
          <w:szCs w:val="28"/>
        </w:rPr>
        <w:t xml:space="preserve"> утвержденного приказом Министерства просвещения Российской Федерации от </w:t>
      </w:r>
      <w:r w:rsidRPr="00C03E93">
        <w:rPr>
          <w:rFonts w:ascii="Times New Roman" w:eastAsia="Times New Roman" w:hAnsi="Times New Roman" w:cs="Times New Roman"/>
          <w:bCs/>
          <w:color w:val="181717"/>
          <w:sz w:val="28"/>
          <w:szCs w:val="28"/>
        </w:rPr>
        <w:t>31.05.2021 г. №</w:t>
      </w:r>
      <w:r w:rsidRPr="00C03E93">
        <w:rPr>
          <w:rFonts w:ascii="Times New Roman" w:eastAsia="Times New Roman" w:hAnsi="Times New Roman" w:cs="Times New Roman"/>
          <w:bCs/>
          <w:sz w:val="28"/>
          <w:szCs w:val="28"/>
        </w:rPr>
        <w:t>287</w:t>
      </w:r>
      <w:r w:rsidRPr="00C03E93">
        <w:rPr>
          <w:rFonts w:ascii="Times New Roman" w:eastAsia="Times New Roman" w:hAnsi="Times New Roman" w:cs="Times New Roman"/>
          <w:b/>
          <w:bCs/>
          <w:color w:val="FF0000"/>
          <w:sz w:val="28"/>
          <w:szCs w:val="28"/>
        </w:rPr>
        <w:t xml:space="preserve"> </w:t>
      </w:r>
      <w:r w:rsidRPr="00C03E93">
        <w:rPr>
          <w:rFonts w:ascii="Times New Roman" w:eastAsia="Times New Roman" w:hAnsi="Times New Roman" w:cs="Times New Roman"/>
          <w:sz w:val="28"/>
          <w:szCs w:val="28"/>
          <w:lang w:eastAsia="en-US"/>
        </w:rPr>
        <w:t xml:space="preserve">и с учетом Федеральной </w:t>
      </w:r>
      <w:r>
        <w:rPr>
          <w:rFonts w:ascii="Times New Roman" w:eastAsia="Times New Roman" w:hAnsi="Times New Roman" w:cs="Times New Roman"/>
          <w:sz w:val="28"/>
          <w:szCs w:val="28"/>
          <w:lang w:eastAsia="en-US"/>
        </w:rPr>
        <w:t xml:space="preserve">адаптированной </w:t>
      </w:r>
      <w:r w:rsidRPr="00C03E93">
        <w:rPr>
          <w:rFonts w:ascii="Times New Roman" w:eastAsia="Times New Roman" w:hAnsi="Times New Roman" w:cs="Times New Roman"/>
          <w:sz w:val="28"/>
          <w:szCs w:val="28"/>
          <w:lang w:eastAsia="en-US"/>
        </w:rPr>
        <w:t>образовательной программы основного общего образования (</w:t>
      </w:r>
      <w:r w:rsidRPr="00C03E93">
        <w:rPr>
          <w:rFonts w:ascii="Times New Roman" w:hAnsi="Times New Roman" w:cs="Times New Roman"/>
          <w:sz w:val="28"/>
          <w:szCs w:val="28"/>
          <w:lang w:eastAsia="en-US"/>
        </w:rPr>
        <w:t xml:space="preserve">утверждена </w:t>
      </w:r>
      <w:r w:rsidRPr="00C03E93">
        <w:rPr>
          <w:rFonts w:eastAsia="Times New Roman"/>
          <w:sz w:val="28"/>
          <w:szCs w:val="28"/>
          <w:shd w:val="clear" w:color="auto" w:fill="FFFFFF"/>
        </w:rPr>
        <w:t xml:space="preserve">приказом Минпросвещения РФ </w:t>
      </w:r>
      <w:bookmarkStart w:id="4" w:name="sub_1000"/>
      <w:bookmarkEnd w:id="3"/>
      <w:r>
        <w:rPr>
          <w:rFonts w:eastAsia="Times New Roman"/>
          <w:bCs/>
          <w:sz w:val="28"/>
          <w:szCs w:val="28"/>
        </w:rPr>
        <w:t>от 24 ноября 2022 г. №</w:t>
      </w:r>
      <w:r w:rsidRPr="00C03E93">
        <w:rPr>
          <w:rFonts w:eastAsia="Times New Roman"/>
          <w:bCs/>
          <w:sz w:val="28"/>
          <w:szCs w:val="28"/>
        </w:rPr>
        <w:t> 1025).</w:t>
      </w:r>
    </w:p>
    <w:bookmarkEnd w:id="4"/>
    <w:p w:rsidR="00E72A27" w:rsidRPr="00C03E93" w:rsidRDefault="00E72A27" w:rsidP="00E72A27">
      <w:pPr>
        <w:tabs>
          <w:tab w:val="left" w:pos="943"/>
        </w:tabs>
        <w:ind w:firstLine="709"/>
        <w:rPr>
          <w:rFonts w:ascii="Times New Roman" w:eastAsia="Times New Roman" w:hAnsi="Times New Roman" w:cs="Times New Roman"/>
          <w:sz w:val="28"/>
          <w:szCs w:val="28"/>
          <w:shd w:val="clear" w:color="auto" w:fill="FFFFFF"/>
        </w:rPr>
      </w:pPr>
      <w:r w:rsidRPr="00C03E93">
        <w:rPr>
          <w:rFonts w:ascii="Times New Roman" w:eastAsia="Times New Roman" w:hAnsi="Times New Roman" w:cs="Times New Roman"/>
          <w:sz w:val="28"/>
          <w:szCs w:val="28"/>
          <w:lang w:eastAsia="en-US"/>
        </w:rPr>
        <w:t xml:space="preserve">При разработке Программы </w:t>
      </w:r>
      <w:r w:rsidRPr="00C03E93">
        <w:rPr>
          <w:rFonts w:ascii="Times New Roman" w:eastAsia="Times New Roman" w:hAnsi="Times New Roman" w:cs="Times New Roman"/>
          <w:sz w:val="28"/>
          <w:szCs w:val="28"/>
        </w:rPr>
        <w:t>предусмотрено</w:t>
      </w:r>
      <w:r w:rsidRPr="00EA6653">
        <w:rPr>
          <w:rFonts w:ascii="Times New Roman" w:eastAsia="Times New Roman" w:hAnsi="Times New Roman" w:cs="Times New Roman"/>
          <w:sz w:val="28"/>
          <w:szCs w:val="28"/>
        </w:rPr>
        <w:t xml:space="preserve"> непосредственное</w:t>
      </w:r>
      <w:r w:rsidRPr="00C03E93">
        <w:rPr>
          <w:rFonts w:ascii="Times New Roman" w:eastAsia="Times New Roman" w:hAnsi="Times New Roman" w:cs="Times New Roman"/>
          <w:color w:val="FF0000"/>
          <w:sz w:val="28"/>
          <w:szCs w:val="28"/>
        </w:rPr>
        <w:t xml:space="preserve"> </w:t>
      </w:r>
      <w:r w:rsidRPr="00C03E93">
        <w:rPr>
          <w:rFonts w:ascii="Times New Roman" w:eastAsia="Times New Roman" w:hAnsi="Times New Roman" w:cs="Times New Roman"/>
          <w:sz w:val="28"/>
          <w:szCs w:val="28"/>
        </w:rPr>
        <w:t xml:space="preserve">применение федеральных рабочих программ по учебным предметам </w:t>
      </w:r>
      <w:r w:rsidRPr="00C03E93">
        <w:rPr>
          <w:rFonts w:ascii="Times New Roman" w:eastAsia="Times New Roman" w:hAnsi="Times New Roman" w:cs="Times New Roman"/>
          <w:sz w:val="28"/>
          <w:szCs w:val="28"/>
          <w:shd w:val="clear" w:color="auto" w:fill="FFFFFF"/>
        </w:rPr>
        <w:t>«Русский язык», «Литература», «История», «Обществознание», «География», «Основы безопасности жизнедеятельности».</w:t>
      </w:r>
    </w:p>
    <w:p w:rsidR="00E72A27" w:rsidRPr="00D7622F" w:rsidRDefault="00E72A27" w:rsidP="00E72A27">
      <w:pPr>
        <w:ind w:firstLine="0"/>
        <w:rPr>
          <w:rFonts w:ascii="Times New Roman" w:hAnsi="Times New Roman" w:cs="Times New Roman"/>
          <w:sz w:val="28"/>
          <w:szCs w:val="28"/>
        </w:rPr>
      </w:pPr>
    </w:p>
    <w:p w:rsidR="00E72A27" w:rsidRPr="006A7400" w:rsidRDefault="00E72A27" w:rsidP="002D2957">
      <w:pPr>
        <w:pStyle w:val="1"/>
        <w:rPr>
          <w:rFonts w:eastAsia="Times New Roman"/>
        </w:rPr>
      </w:pPr>
      <w:bookmarkStart w:id="5" w:name="_Toc150288030"/>
      <w:r w:rsidRPr="006A7400">
        <w:rPr>
          <w:rFonts w:eastAsia="Times New Roman"/>
        </w:rPr>
        <w:t>1.1. ПОЯСНИТЕЛЬНАЯ ЗАПИСКА</w:t>
      </w:r>
      <w:bookmarkEnd w:id="5"/>
    </w:p>
    <w:p w:rsidR="00483648" w:rsidRPr="004A2EE5" w:rsidRDefault="00483648" w:rsidP="00E72A27">
      <w:pPr>
        <w:ind w:firstLine="0"/>
        <w:rPr>
          <w:rFonts w:ascii="Times New Roman" w:hAnsi="Times New Roman" w:cs="Times New Roman"/>
          <w:sz w:val="28"/>
          <w:szCs w:val="28"/>
        </w:rPr>
      </w:pPr>
    </w:p>
    <w:p w:rsidR="00FE002F" w:rsidRPr="006A7400" w:rsidRDefault="00FE002F" w:rsidP="002D2957">
      <w:pPr>
        <w:pStyle w:val="1"/>
        <w:rPr>
          <w:rFonts w:eastAsia="Calibri"/>
          <w:lang w:eastAsia="en-US"/>
        </w:rPr>
      </w:pPr>
      <w:bookmarkStart w:id="6" w:name="sub_1301"/>
      <w:bookmarkStart w:id="7" w:name="_Toc150288031"/>
      <w:bookmarkEnd w:id="1"/>
      <w:r w:rsidRPr="006A7400">
        <w:rPr>
          <w:rFonts w:eastAsia="Calibri"/>
          <w:lang w:eastAsia="en-US"/>
        </w:rPr>
        <w:t>1.1.1. Цели и задачи Программы</w:t>
      </w:r>
      <w:bookmarkEnd w:id="7"/>
    </w:p>
    <w:p w:rsidR="00483648" w:rsidRPr="004A2EE5" w:rsidRDefault="00FE002F" w:rsidP="004A2EE5">
      <w:pPr>
        <w:rPr>
          <w:rFonts w:ascii="Times New Roman" w:hAnsi="Times New Roman" w:cs="Times New Roman"/>
          <w:sz w:val="28"/>
          <w:szCs w:val="28"/>
        </w:rPr>
      </w:pPr>
      <w:r w:rsidRPr="00A2763D">
        <w:rPr>
          <w:bCs/>
          <w:sz w:val="28"/>
          <w:szCs w:val="28"/>
        </w:rPr>
        <w:t xml:space="preserve">Адаптированная образовательная программа </w:t>
      </w:r>
      <w:r>
        <w:rPr>
          <w:bCs/>
          <w:sz w:val="28"/>
          <w:szCs w:val="28"/>
        </w:rPr>
        <w:t>основного</w:t>
      </w:r>
      <w:r w:rsidRPr="00A2763D">
        <w:rPr>
          <w:bCs/>
          <w:sz w:val="28"/>
          <w:szCs w:val="28"/>
        </w:rPr>
        <w:t xml:space="preserve"> общего образования для</w:t>
      </w:r>
      <w:r w:rsidR="00483648" w:rsidRPr="004A2EE5">
        <w:rPr>
          <w:rFonts w:ascii="Times New Roman" w:hAnsi="Times New Roman" w:cs="Times New Roman"/>
          <w:sz w:val="28"/>
          <w:szCs w:val="28"/>
        </w:rPr>
        <w:t xml:space="preserve">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8" w:history="1">
        <w:r w:rsidR="00483648" w:rsidRPr="00FE002F">
          <w:rPr>
            <w:rStyle w:val="a4"/>
            <w:rFonts w:ascii="Times New Roman" w:hAnsi="Times New Roman" w:cs="Times New Roman"/>
            <w:b w:val="0"/>
            <w:color w:val="auto"/>
            <w:sz w:val="28"/>
            <w:szCs w:val="28"/>
          </w:rPr>
          <w:t>ФГОС</w:t>
        </w:r>
      </w:hyperlink>
      <w:r w:rsidR="00483648" w:rsidRPr="00FE002F">
        <w:rPr>
          <w:rFonts w:ascii="Times New Roman" w:hAnsi="Times New Roman" w:cs="Times New Roman"/>
          <w:b/>
          <w:sz w:val="28"/>
          <w:szCs w:val="28"/>
        </w:rPr>
        <w:t xml:space="preserve"> </w:t>
      </w:r>
      <w:r w:rsidR="00483648" w:rsidRPr="004A2EE5">
        <w:rPr>
          <w:rFonts w:ascii="Times New Roman" w:hAnsi="Times New Roman" w:cs="Times New Roman"/>
          <w:sz w:val="28"/>
          <w:szCs w:val="28"/>
        </w:rPr>
        <w:t>ООО соотношения обязательной части программы и части, формируемой участниками образовательных отношений.</w:t>
      </w:r>
    </w:p>
    <w:p w:rsidR="00483648" w:rsidRPr="004A2EE5" w:rsidRDefault="00483648" w:rsidP="004A2EE5">
      <w:pPr>
        <w:rPr>
          <w:rFonts w:ascii="Times New Roman" w:hAnsi="Times New Roman" w:cs="Times New Roman"/>
          <w:sz w:val="28"/>
          <w:szCs w:val="28"/>
        </w:rPr>
      </w:pPr>
      <w:bookmarkStart w:id="8" w:name="sub_1302"/>
      <w:bookmarkEnd w:id="6"/>
      <w:r w:rsidRPr="004A2EE5">
        <w:rPr>
          <w:rFonts w:ascii="Times New Roman" w:hAnsi="Times New Roman" w:cs="Times New Roman"/>
          <w:sz w:val="28"/>
          <w:szCs w:val="28"/>
        </w:rPr>
        <w:t>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bookmarkEnd w:id="8"/>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483648" w:rsidRPr="00FE002F" w:rsidRDefault="00F613BA" w:rsidP="004A2EE5">
      <w:pPr>
        <w:rPr>
          <w:rFonts w:ascii="Times New Roman" w:hAnsi="Times New Roman" w:cs="Times New Roman"/>
          <w:b/>
          <w:i/>
          <w:sz w:val="28"/>
          <w:szCs w:val="28"/>
        </w:rPr>
      </w:pPr>
      <w:bookmarkStart w:id="9" w:name="sub_1303"/>
      <w:r>
        <w:rPr>
          <w:rFonts w:ascii="Times New Roman" w:hAnsi="Times New Roman" w:cs="Times New Roman"/>
          <w:b/>
          <w:i/>
          <w:sz w:val="28"/>
          <w:szCs w:val="28"/>
        </w:rPr>
        <w:t xml:space="preserve">Целями реализации </w:t>
      </w:r>
      <w:r w:rsidR="00483648" w:rsidRPr="00FE002F">
        <w:rPr>
          <w:rFonts w:ascii="Times New Roman" w:hAnsi="Times New Roman" w:cs="Times New Roman"/>
          <w:b/>
          <w:i/>
          <w:sz w:val="28"/>
          <w:szCs w:val="28"/>
        </w:rPr>
        <w:t xml:space="preserve">АОП ООО для обучающихся с </w:t>
      </w:r>
      <w:r>
        <w:rPr>
          <w:rFonts w:ascii="Times New Roman" w:hAnsi="Times New Roman" w:cs="Times New Roman"/>
          <w:b/>
          <w:i/>
          <w:sz w:val="28"/>
          <w:szCs w:val="28"/>
        </w:rPr>
        <w:t xml:space="preserve">ТНР </w:t>
      </w:r>
      <w:r w:rsidR="00483648" w:rsidRPr="00FE002F">
        <w:rPr>
          <w:rFonts w:ascii="Times New Roman" w:hAnsi="Times New Roman" w:cs="Times New Roman"/>
          <w:b/>
          <w:i/>
          <w:sz w:val="28"/>
          <w:szCs w:val="28"/>
        </w:rPr>
        <w:t>(вариант 5.1) являются:</w:t>
      </w:r>
    </w:p>
    <w:bookmarkEnd w:id="9"/>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организация учебного процесса для обучающихся с ТНР с учетом целей, содержания и планируемых результатов основного общего образования, отраженных в </w:t>
      </w:r>
      <w:hyperlink r:id="rId9" w:history="1">
        <w:r w:rsidR="00483648" w:rsidRPr="00FE002F">
          <w:rPr>
            <w:rStyle w:val="a4"/>
            <w:rFonts w:ascii="Times New Roman" w:hAnsi="Times New Roman" w:cs="Times New Roman"/>
            <w:b w:val="0"/>
            <w:color w:val="auto"/>
            <w:sz w:val="28"/>
            <w:szCs w:val="28"/>
          </w:rPr>
          <w:t>ФГОС</w:t>
        </w:r>
      </w:hyperlink>
      <w:r w:rsidR="00483648" w:rsidRPr="004A2EE5">
        <w:rPr>
          <w:rFonts w:ascii="Times New Roman" w:hAnsi="Times New Roman" w:cs="Times New Roman"/>
          <w:sz w:val="28"/>
          <w:szCs w:val="28"/>
        </w:rPr>
        <w:t xml:space="preserve"> ООО;</w:t>
      </w:r>
    </w:p>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создание условий для становления и формирования личности обучаю</w:t>
      </w:r>
      <w:r w:rsidR="00483648" w:rsidRPr="004A2EE5">
        <w:rPr>
          <w:rFonts w:ascii="Times New Roman" w:hAnsi="Times New Roman" w:cs="Times New Roman"/>
          <w:sz w:val="28"/>
          <w:szCs w:val="28"/>
        </w:rPr>
        <w:lastRenderedPageBreak/>
        <w:t>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F613BA" w:rsidRPr="00090AED" w:rsidRDefault="00F613BA" w:rsidP="00F613BA">
      <w:pPr>
        <w:rPr>
          <w:rFonts w:ascii="Times New Roman" w:hAnsi="Times New Roman" w:cs="Times New Roman"/>
          <w:b/>
          <w:i/>
          <w:sz w:val="28"/>
          <w:szCs w:val="28"/>
        </w:rPr>
      </w:pPr>
      <w:bookmarkStart w:id="10" w:name="sub_11034"/>
      <w:bookmarkStart w:id="11" w:name="sub_1304"/>
      <w:r w:rsidRPr="00090AED">
        <w:rPr>
          <w:rFonts w:ascii="Times New Roman" w:hAnsi="Times New Roman" w:cs="Times New Roman"/>
          <w:b/>
          <w:i/>
          <w:sz w:val="28"/>
          <w:szCs w:val="28"/>
        </w:rPr>
        <w:t>Достижение</w:t>
      </w:r>
      <w:r>
        <w:rPr>
          <w:rFonts w:ascii="Times New Roman" w:hAnsi="Times New Roman" w:cs="Times New Roman"/>
          <w:b/>
          <w:i/>
          <w:sz w:val="28"/>
          <w:szCs w:val="28"/>
        </w:rPr>
        <w:t xml:space="preserve"> поставленных целей реализации </w:t>
      </w:r>
      <w:r w:rsidRPr="00090AED">
        <w:rPr>
          <w:rFonts w:ascii="Times New Roman" w:hAnsi="Times New Roman" w:cs="Times New Roman"/>
          <w:b/>
          <w:i/>
          <w:sz w:val="28"/>
          <w:szCs w:val="28"/>
        </w:rPr>
        <w:t xml:space="preserve">АОП ООО для обучающихся </w:t>
      </w:r>
      <w:r>
        <w:rPr>
          <w:rFonts w:ascii="Times New Roman" w:hAnsi="Times New Roman" w:cs="Times New Roman"/>
          <w:b/>
          <w:i/>
          <w:sz w:val="28"/>
          <w:szCs w:val="28"/>
        </w:rPr>
        <w:t>с ТНР (вариант 5</w:t>
      </w:r>
      <w:r w:rsidRPr="00090AED">
        <w:rPr>
          <w:rFonts w:ascii="Times New Roman" w:hAnsi="Times New Roman" w:cs="Times New Roman"/>
          <w:b/>
          <w:i/>
          <w:sz w:val="28"/>
          <w:szCs w:val="28"/>
        </w:rPr>
        <w:t>.1) предусматривает решение следующих основных задач:</w:t>
      </w:r>
    </w:p>
    <w:bookmarkEnd w:id="10"/>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обеспечение преемственности основного общего и среднего общего образования;</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достижение планируемых результатов освоения ФАОП ООО обучающихся</w:t>
      </w:r>
      <w:r>
        <w:rPr>
          <w:rFonts w:ascii="Times New Roman" w:hAnsi="Times New Roman" w:cs="Times New Roman"/>
          <w:sz w:val="28"/>
          <w:szCs w:val="28"/>
        </w:rPr>
        <w:t xml:space="preserve"> с ТНР</w:t>
      </w:r>
      <w:r w:rsidRPr="004A6DDA">
        <w:rPr>
          <w:rFonts w:ascii="Times New Roman" w:hAnsi="Times New Roman" w:cs="Times New Roman"/>
          <w:sz w:val="28"/>
          <w:szCs w:val="28"/>
        </w:rPr>
        <w:t>;</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обеспечение доступности получения качественного основного общего образования;</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выявление и развитие способностей обучающихся, </w:t>
      </w:r>
      <w:r>
        <w:rPr>
          <w:rFonts w:ascii="Times New Roman" w:hAnsi="Times New Roman" w:cs="Times New Roman"/>
          <w:sz w:val="28"/>
          <w:szCs w:val="28"/>
        </w:rPr>
        <w:t>в т.ч.</w:t>
      </w:r>
      <w:r w:rsidRPr="004A6DDA">
        <w:rPr>
          <w:rFonts w:ascii="Times New Roman" w:hAnsi="Times New Roman" w:cs="Times New Roman"/>
          <w:sz w:val="28"/>
          <w:szCs w:val="28"/>
        </w:rPr>
        <w:t xml:space="preserve"> проявивших выдающиеся способности, через систему клубов, секций, студий и других, организацию общественно полезной деятельности;</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613BA" w:rsidRPr="00F613BA" w:rsidRDefault="00F613BA" w:rsidP="00F613BA">
      <w:pPr>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483648" w:rsidRPr="00FE002F" w:rsidRDefault="00483648" w:rsidP="00F613BA">
      <w:pPr>
        <w:rPr>
          <w:rFonts w:ascii="Times New Roman" w:hAnsi="Times New Roman" w:cs="Times New Roman"/>
          <w:b/>
          <w:i/>
          <w:sz w:val="28"/>
          <w:szCs w:val="28"/>
        </w:rPr>
      </w:pPr>
      <w:r w:rsidRPr="00FE002F">
        <w:rPr>
          <w:rFonts w:ascii="Times New Roman" w:hAnsi="Times New Roman" w:cs="Times New Roman"/>
          <w:b/>
          <w:i/>
          <w:sz w:val="28"/>
          <w:szCs w:val="28"/>
        </w:rPr>
        <w:t xml:space="preserve">Цели и задачи реализации </w:t>
      </w:r>
      <w:r w:rsidR="00F613BA">
        <w:rPr>
          <w:rFonts w:ascii="Times New Roman" w:hAnsi="Times New Roman" w:cs="Times New Roman"/>
          <w:b/>
          <w:i/>
          <w:sz w:val="28"/>
          <w:szCs w:val="28"/>
        </w:rPr>
        <w:t xml:space="preserve">АОП ООО </w:t>
      </w:r>
      <w:r w:rsidRPr="00FE002F">
        <w:rPr>
          <w:rFonts w:ascii="Times New Roman" w:hAnsi="Times New Roman" w:cs="Times New Roman"/>
          <w:b/>
          <w:i/>
          <w:sz w:val="28"/>
          <w:szCs w:val="28"/>
        </w:rPr>
        <w:t>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bookmarkEnd w:id="11"/>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расширение номенклатуры речеязыковых средств и формирование уме</w:t>
      </w:r>
      <w:r w:rsidR="00483648" w:rsidRPr="004A2EE5">
        <w:rPr>
          <w:rFonts w:ascii="Times New Roman" w:hAnsi="Times New Roman" w:cs="Times New Roman"/>
          <w:sz w:val="28"/>
          <w:szCs w:val="28"/>
        </w:rPr>
        <w:lastRenderedPageBreak/>
        <w:t>ния их активного использования в процессе учебной деятельности и социальной коммуникации;</w:t>
      </w:r>
    </w:p>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483648" w:rsidRPr="004A2EE5" w:rsidRDefault="00FE002F"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71FAF" w:rsidRDefault="00771FAF" w:rsidP="004A2EE5">
      <w:pPr>
        <w:rPr>
          <w:rFonts w:ascii="Times New Roman" w:hAnsi="Times New Roman" w:cs="Times New Roman"/>
          <w:b/>
          <w:i/>
          <w:sz w:val="28"/>
          <w:szCs w:val="28"/>
        </w:rPr>
      </w:pPr>
      <w:bookmarkStart w:id="12" w:name="sub_1305"/>
    </w:p>
    <w:p w:rsidR="00771FAF" w:rsidRDefault="00771FAF" w:rsidP="002D2957">
      <w:pPr>
        <w:pStyle w:val="1"/>
      </w:pPr>
      <w:bookmarkStart w:id="13" w:name="_Toc150288032"/>
      <w:r w:rsidRPr="009D503E">
        <w:t>1.1.2.</w:t>
      </w:r>
      <w:r>
        <w:t> </w:t>
      </w:r>
      <w:r w:rsidRPr="00F85A06">
        <w:t xml:space="preserve">Принципы и </w:t>
      </w:r>
      <w:r>
        <w:t>подходы к формированию Программы</w:t>
      </w:r>
      <w:bookmarkEnd w:id="13"/>
    </w:p>
    <w:p w:rsidR="00F613BA" w:rsidRPr="00AA4B52" w:rsidRDefault="00EA6653" w:rsidP="00F613BA">
      <w:pPr>
        <w:ind w:firstLine="709"/>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Подходы к формированию АОП О</w:t>
      </w:r>
      <w:r w:rsidR="00F613BA">
        <w:rPr>
          <w:rFonts w:ascii="Times New Roman" w:eastAsia="Times New Roman" w:hAnsi="Times New Roman" w:cs="Times New Roman"/>
          <w:b/>
          <w:i/>
          <w:sz w:val="28"/>
          <w:szCs w:val="28"/>
        </w:rPr>
        <w:t>ОО для обучающихся с ТНР</w:t>
      </w:r>
    </w:p>
    <w:p w:rsidR="00F613BA" w:rsidRDefault="00F613BA" w:rsidP="00F613BA">
      <w:pPr>
        <w:ind w:firstLine="709"/>
        <w:rPr>
          <w:rFonts w:ascii="Times New Roman" w:hAnsi="Times New Roman" w:cs="Times New Roman"/>
          <w:sz w:val="28"/>
          <w:szCs w:val="28"/>
        </w:rPr>
      </w:pPr>
      <w:r>
        <w:rPr>
          <w:rFonts w:ascii="Times New Roman" w:hAnsi="Times New Roman" w:cs="Times New Roman"/>
          <w:sz w:val="28"/>
          <w:szCs w:val="28"/>
        </w:rPr>
        <w:t xml:space="preserve">В основу реализации Программы заложены дифференцированный и </w:t>
      </w:r>
      <w:r w:rsidRPr="00D7622F">
        <w:rPr>
          <w:rFonts w:ascii="Times New Roman" w:hAnsi="Times New Roman" w:cs="Times New Roman"/>
          <w:sz w:val="28"/>
          <w:szCs w:val="28"/>
        </w:rPr>
        <w:t>системно-деятельностный подход</w:t>
      </w:r>
      <w:r>
        <w:rPr>
          <w:rFonts w:ascii="Times New Roman" w:hAnsi="Times New Roman" w:cs="Times New Roman"/>
          <w:sz w:val="28"/>
          <w:szCs w:val="28"/>
        </w:rPr>
        <w:t>ы.</w:t>
      </w:r>
    </w:p>
    <w:p w:rsidR="00F613BA" w:rsidRPr="0048120F" w:rsidRDefault="00F613BA" w:rsidP="00F613BA">
      <w:pPr>
        <w:ind w:firstLine="709"/>
        <w:rPr>
          <w:rFonts w:ascii="Times New Roman" w:eastAsia="Times New Roman" w:hAnsi="Times New Roman" w:cs="Times New Roman"/>
          <w:sz w:val="28"/>
          <w:szCs w:val="28"/>
        </w:rPr>
      </w:pPr>
      <w:r w:rsidRPr="00C32716">
        <w:rPr>
          <w:rFonts w:ascii="Times New Roman" w:eastAsia="Times New Roman" w:hAnsi="Times New Roman" w:cs="Times New Roman"/>
          <w:i/>
          <w:sz w:val="28"/>
          <w:szCs w:val="28"/>
        </w:rPr>
        <w:t>Дифференцированный подход</w:t>
      </w:r>
      <w:r>
        <w:rPr>
          <w:rFonts w:ascii="Times New Roman" w:eastAsia="Times New Roman" w:hAnsi="Times New Roman" w:cs="Times New Roman"/>
          <w:sz w:val="28"/>
          <w:szCs w:val="28"/>
        </w:rPr>
        <w:t xml:space="preserve"> к реализации Программы</w:t>
      </w:r>
      <w:r w:rsidRPr="0048120F">
        <w:rPr>
          <w:rFonts w:ascii="Times New Roman" w:eastAsia="Times New Roman" w:hAnsi="Times New Roman" w:cs="Times New Roman"/>
          <w:sz w:val="28"/>
          <w:szCs w:val="28"/>
        </w:rPr>
        <w:t xml:space="preserve"> предполагает учет особ</w:t>
      </w:r>
      <w:r>
        <w:rPr>
          <w:rFonts w:ascii="Times New Roman" w:eastAsia="Times New Roman" w:hAnsi="Times New Roman" w:cs="Times New Roman"/>
          <w:sz w:val="28"/>
          <w:szCs w:val="28"/>
        </w:rPr>
        <w:t xml:space="preserve">ых образовательных потребностей </w:t>
      </w:r>
      <w:r w:rsidRPr="0048120F">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с ТНР </w:t>
      </w:r>
      <w:r w:rsidRPr="0048120F">
        <w:rPr>
          <w:rFonts w:ascii="Times New Roman" w:eastAsia="Times New Roman" w:hAnsi="Times New Roman" w:cs="Times New Roman"/>
          <w:sz w:val="28"/>
          <w:szCs w:val="28"/>
        </w:rPr>
        <w:t xml:space="preserve">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w:t>
      </w:r>
      <w:r>
        <w:rPr>
          <w:rFonts w:ascii="Times New Roman" w:eastAsia="Times New Roman" w:hAnsi="Times New Roman" w:cs="Times New Roman"/>
          <w:sz w:val="28"/>
          <w:szCs w:val="28"/>
        </w:rPr>
        <w:t>в рамках АОП ООО индивидуальных учебных планов</w:t>
      </w:r>
      <w:r w:rsidRPr="0048120F">
        <w:rPr>
          <w:rFonts w:ascii="Times New Roman" w:eastAsia="Times New Roman" w:hAnsi="Times New Roman" w:cs="Times New Roman"/>
          <w:sz w:val="28"/>
          <w:szCs w:val="28"/>
        </w:rPr>
        <w:t xml:space="preserve">. </w:t>
      </w:r>
    </w:p>
    <w:p w:rsidR="00F613BA" w:rsidRDefault="00F613BA" w:rsidP="00F613BA">
      <w:pPr>
        <w:ind w:firstLine="709"/>
        <w:rPr>
          <w:rFonts w:ascii="Times New Roman" w:eastAsia="Times New Roman" w:hAnsi="Times New Roman" w:cs="Times New Roman"/>
          <w:sz w:val="28"/>
          <w:szCs w:val="28"/>
        </w:rPr>
      </w:pPr>
      <w:r w:rsidRPr="0048120F">
        <w:rPr>
          <w:rFonts w:ascii="Times New Roman" w:eastAsia="Times New Roman" w:hAnsi="Times New Roman" w:cs="Times New Roman"/>
          <w:sz w:val="28"/>
          <w:szCs w:val="28"/>
        </w:rPr>
        <w:t>Применение дифференцированного по</w:t>
      </w:r>
      <w:r>
        <w:rPr>
          <w:rFonts w:ascii="Times New Roman" w:eastAsia="Times New Roman" w:hAnsi="Times New Roman" w:cs="Times New Roman"/>
          <w:sz w:val="28"/>
          <w:szCs w:val="28"/>
        </w:rPr>
        <w:t>дхода к созданию и реализации АОП О</w:t>
      </w:r>
      <w:r w:rsidRPr="0048120F">
        <w:rPr>
          <w:rFonts w:ascii="Times New Roman" w:eastAsia="Times New Roman" w:hAnsi="Times New Roman" w:cs="Times New Roman"/>
          <w:sz w:val="28"/>
          <w:szCs w:val="28"/>
        </w:rPr>
        <w:t>ОО обеспечивает разнообразие содержания, предоставляя</w:t>
      </w:r>
      <w:r w:rsidR="001F6D3C">
        <w:rPr>
          <w:rFonts w:ascii="Times New Roman" w:eastAsia="Times New Roman" w:hAnsi="Times New Roman" w:cs="Times New Roman"/>
          <w:sz w:val="28"/>
          <w:szCs w:val="28"/>
        </w:rPr>
        <w:t xml:space="preserve"> </w:t>
      </w:r>
      <w:r w:rsidRPr="0048120F">
        <w:rPr>
          <w:rFonts w:ascii="Times New Roman" w:eastAsia="Times New Roman" w:hAnsi="Times New Roman" w:cs="Times New Roman"/>
          <w:sz w:val="28"/>
          <w:szCs w:val="28"/>
        </w:rPr>
        <w:t>обучающимся</w:t>
      </w:r>
      <w:r>
        <w:rPr>
          <w:rFonts w:ascii="Times New Roman" w:eastAsia="Times New Roman" w:hAnsi="Times New Roman" w:cs="Times New Roman"/>
          <w:sz w:val="28"/>
          <w:szCs w:val="28"/>
        </w:rPr>
        <w:t xml:space="preserve"> </w:t>
      </w:r>
      <w:r w:rsidR="001F6D3C">
        <w:rPr>
          <w:rFonts w:ascii="Times New Roman" w:eastAsia="Times New Roman" w:hAnsi="Times New Roman" w:cs="Times New Roman"/>
          <w:sz w:val="28"/>
          <w:szCs w:val="28"/>
        </w:rPr>
        <w:t xml:space="preserve">с ТНР </w:t>
      </w:r>
      <w:r w:rsidRPr="0048120F">
        <w:rPr>
          <w:rFonts w:ascii="Times New Roman" w:eastAsia="Times New Roman" w:hAnsi="Times New Roman" w:cs="Times New Roman"/>
          <w:sz w:val="28"/>
          <w:szCs w:val="28"/>
        </w:rPr>
        <w:t>возможность реализовать индивидуальный потенциал развития.</w:t>
      </w:r>
    </w:p>
    <w:p w:rsidR="00F613BA" w:rsidRPr="004A6DDA" w:rsidRDefault="00F613BA" w:rsidP="00F613BA">
      <w:pPr>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i/>
          <w:sz w:val="28"/>
          <w:szCs w:val="28"/>
        </w:rPr>
        <w:t>истемно-деятельностный подход</w:t>
      </w:r>
      <w:r w:rsidRPr="00090AED">
        <w:rPr>
          <w:rFonts w:ascii="Times New Roman" w:hAnsi="Times New Roman" w:cs="Times New Roman"/>
          <w:i/>
          <w:sz w:val="28"/>
          <w:szCs w:val="28"/>
        </w:rPr>
        <w:t xml:space="preserve"> </w:t>
      </w:r>
      <w:r>
        <w:rPr>
          <w:rFonts w:ascii="Times New Roman" w:hAnsi="Times New Roman" w:cs="Times New Roman"/>
          <w:sz w:val="28"/>
          <w:szCs w:val="28"/>
        </w:rPr>
        <w:t>предполагает</w:t>
      </w:r>
      <w:r w:rsidRPr="001D6E27">
        <w:rPr>
          <w:rFonts w:ascii="Times New Roman" w:hAnsi="Times New Roman" w:cs="Times New Roman"/>
          <w:sz w:val="28"/>
          <w:szCs w:val="28"/>
        </w:rPr>
        <w:t xml:space="preserve"> ориентацию на результаты обучения, </w:t>
      </w:r>
      <w:r w:rsidRPr="004A6DDA">
        <w:rPr>
          <w:rFonts w:ascii="Times New Roman" w:hAnsi="Times New Roman" w:cs="Times New Roman"/>
          <w:sz w:val="28"/>
          <w:szCs w:val="28"/>
        </w:rPr>
        <w:t xml:space="preserve">на развитие активной учебно-познавательной деятельности обучающегося на основе </w:t>
      </w:r>
      <w:r w:rsidR="001F6D3C">
        <w:rPr>
          <w:rFonts w:ascii="Times New Roman" w:hAnsi="Times New Roman" w:cs="Times New Roman"/>
          <w:sz w:val="28"/>
          <w:szCs w:val="28"/>
        </w:rPr>
        <w:t>освоения УУД</w:t>
      </w:r>
      <w:r w:rsidRPr="004A6DDA">
        <w:rPr>
          <w:rFonts w:ascii="Times New Roman" w:hAnsi="Times New Roman" w:cs="Times New Roman"/>
          <w:sz w:val="28"/>
          <w:szCs w:val="28"/>
        </w:rPr>
        <w:t>, познания и освоения мира личности, формирование его готовности к саморазвитию и непрерывному образова</w:t>
      </w:r>
      <w:r>
        <w:rPr>
          <w:rFonts w:ascii="Times New Roman" w:hAnsi="Times New Roman" w:cs="Times New Roman"/>
          <w:sz w:val="28"/>
          <w:szCs w:val="28"/>
        </w:rPr>
        <w:t>нию.</w:t>
      </w:r>
    </w:p>
    <w:p w:rsidR="00E92188" w:rsidRPr="00B41C42" w:rsidRDefault="00E92188" w:rsidP="00771FAF">
      <w:pPr>
        <w:ind w:firstLine="709"/>
        <w:rPr>
          <w:rFonts w:ascii="Times New Roman" w:hAnsi="Times New Roman" w:cs="Times New Roman"/>
          <w:b/>
          <w:bCs/>
          <w:sz w:val="28"/>
          <w:szCs w:val="28"/>
        </w:rPr>
      </w:pPr>
    </w:p>
    <w:p w:rsidR="001F6D3C" w:rsidRPr="001D6E27" w:rsidRDefault="001F6D3C" w:rsidP="001F6D3C">
      <w:pPr>
        <w:ind w:firstLine="709"/>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Принципы формирования Программы</w:t>
      </w:r>
    </w:p>
    <w:p w:rsidR="001F6D3C" w:rsidRPr="001F6D3C" w:rsidRDefault="001F6D3C" w:rsidP="001F6D3C">
      <w:pPr>
        <w:rPr>
          <w:rFonts w:ascii="Times New Roman" w:hAnsi="Times New Roman" w:cs="Times New Roman"/>
          <w:sz w:val="28"/>
          <w:szCs w:val="28"/>
        </w:rPr>
      </w:pPr>
      <w:r w:rsidRPr="001F6D3C">
        <w:rPr>
          <w:rFonts w:ascii="Times New Roman" w:hAnsi="Times New Roman" w:cs="Times New Roman"/>
          <w:sz w:val="28"/>
          <w:szCs w:val="28"/>
        </w:rPr>
        <w:t>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специальные принципы, ориентированные на учет особенностей обучающихся с ТНР:</w:t>
      </w:r>
    </w:p>
    <w:p w:rsidR="001F6D3C" w:rsidRPr="004A2EE5" w:rsidRDefault="001F6D3C" w:rsidP="001F6D3C">
      <w:pPr>
        <w:rPr>
          <w:rFonts w:ascii="Times New Roman" w:hAnsi="Times New Roman" w:cs="Times New Roman"/>
          <w:sz w:val="28"/>
          <w:szCs w:val="28"/>
        </w:rPr>
      </w:pPr>
      <w:r w:rsidRPr="00771FAF">
        <w:rPr>
          <w:rFonts w:ascii="Times New Roman" w:hAnsi="Times New Roman" w:cs="Times New Roman"/>
          <w:i/>
          <w:sz w:val="28"/>
          <w:szCs w:val="28"/>
        </w:rPr>
        <w:t>- принцип целостности</w:t>
      </w:r>
      <w:r w:rsidRPr="004A2EE5">
        <w:rPr>
          <w:rFonts w:ascii="Times New Roman" w:hAnsi="Times New Roman" w:cs="Times New Roman"/>
          <w:sz w:val="28"/>
          <w:szCs w:val="28"/>
        </w:rPr>
        <w:t xml:space="preserve"> - единство в подходах к диагностике, обучению и коррекции нарушений обучающихся с ТНР, взаимодействие педагогических работников и </w:t>
      </w:r>
      <w:r>
        <w:rPr>
          <w:rFonts w:ascii="Times New Roman" w:hAnsi="Times New Roman" w:cs="Times New Roman"/>
          <w:sz w:val="28"/>
          <w:szCs w:val="28"/>
        </w:rPr>
        <w:t xml:space="preserve">специалистов различного профиля </w:t>
      </w:r>
      <w:r w:rsidRPr="004A2EE5">
        <w:rPr>
          <w:rFonts w:ascii="Times New Roman" w:hAnsi="Times New Roman" w:cs="Times New Roman"/>
          <w:sz w:val="28"/>
          <w:szCs w:val="28"/>
        </w:rPr>
        <w:t>в решении проблем этих обучающихся;</w:t>
      </w:r>
    </w:p>
    <w:p w:rsidR="001F6D3C" w:rsidRPr="004A2EE5" w:rsidRDefault="001F6D3C" w:rsidP="001F6D3C">
      <w:pPr>
        <w:rPr>
          <w:rFonts w:ascii="Times New Roman" w:hAnsi="Times New Roman" w:cs="Times New Roman"/>
          <w:sz w:val="28"/>
          <w:szCs w:val="28"/>
        </w:rPr>
      </w:pPr>
      <w:r>
        <w:rPr>
          <w:rFonts w:ascii="Times New Roman" w:hAnsi="Times New Roman" w:cs="Times New Roman"/>
          <w:sz w:val="28"/>
          <w:szCs w:val="28"/>
        </w:rPr>
        <w:t>- </w:t>
      </w:r>
      <w:r w:rsidRPr="004A2EE5">
        <w:rPr>
          <w:rFonts w:ascii="Times New Roman" w:hAnsi="Times New Roman" w:cs="Times New Roman"/>
          <w:sz w:val="28"/>
          <w:szCs w:val="28"/>
        </w:rPr>
        <w:t>принцип обходного пути предполагает формирование новой функциональной системы в обход пострадавшего звена, опору на сохранные анализато</w:t>
      </w:r>
      <w:r w:rsidRPr="004A2EE5">
        <w:rPr>
          <w:rFonts w:ascii="Times New Roman" w:hAnsi="Times New Roman" w:cs="Times New Roman"/>
          <w:sz w:val="28"/>
          <w:szCs w:val="28"/>
        </w:rPr>
        <w:lastRenderedPageBreak/>
        <w:t>ры в процессе компенсации нарушенных речевых и неречевых функций;</w:t>
      </w:r>
    </w:p>
    <w:p w:rsidR="001F6D3C" w:rsidRPr="004A2EE5" w:rsidRDefault="001F6D3C" w:rsidP="001F6D3C">
      <w:pPr>
        <w:rPr>
          <w:rFonts w:ascii="Times New Roman" w:hAnsi="Times New Roman" w:cs="Times New Roman"/>
          <w:sz w:val="28"/>
          <w:szCs w:val="28"/>
        </w:rPr>
      </w:pPr>
      <w:r w:rsidRPr="00771FAF">
        <w:rPr>
          <w:rFonts w:ascii="Times New Roman" w:hAnsi="Times New Roman" w:cs="Times New Roman"/>
          <w:i/>
          <w:sz w:val="28"/>
          <w:szCs w:val="28"/>
        </w:rPr>
        <w:t>- принцип комплексности</w:t>
      </w:r>
      <w:r w:rsidRPr="004A2EE5">
        <w:rPr>
          <w:rFonts w:ascii="Times New Roman" w:hAnsi="Times New Roman" w:cs="Times New Roman"/>
          <w:sz w:val="28"/>
          <w:szCs w:val="28"/>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1F6D3C" w:rsidRPr="004A2EE5" w:rsidRDefault="001F6D3C" w:rsidP="001F6D3C">
      <w:pPr>
        <w:rPr>
          <w:rFonts w:ascii="Times New Roman" w:hAnsi="Times New Roman" w:cs="Times New Roman"/>
          <w:sz w:val="28"/>
          <w:szCs w:val="28"/>
        </w:rPr>
      </w:pPr>
      <w:r>
        <w:rPr>
          <w:rFonts w:ascii="Times New Roman" w:hAnsi="Times New Roman" w:cs="Times New Roman"/>
          <w:sz w:val="28"/>
          <w:szCs w:val="28"/>
        </w:rPr>
        <w:t>- </w:t>
      </w:r>
      <w:r w:rsidRPr="001F6D3C">
        <w:rPr>
          <w:rFonts w:ascii="Times New Roman" w:hAnsi="Times New Roman" w:cs="Times New Roman"/>
          <w:i/>
          <w:sz w:val="28"/>
          <w:szCs w:val="28"/>
        </w:rPr>
        <w:t>принцип коммуникативности</w:t>
      </w:r>
      <w:r w:rsidRPr="004A2EE5">
        <w:rPr>
          <w:rFonts w:ascii="Times New Roman" w:hAnsi="Times New Roman" w:cs="Times New Roman"/>
          <w:sz w:val="28"/>
          <w:szCs w:val="28"/>
        </w:rPr>
        <w:t xml:space="preserve"> диктует необходимость формирования речи как способа общения и оруд</w:t>
      </w:r>
      <w:r w:rsidR="00D065E5">
        <w:rPr>
          <w:rFonts w:ascii="Times New Roman" w:hAnsi="Times New Roman" w:cs="Times New Roman"/>
          <w:sz w:val="28"/>
          <w:szCs w:val="28"/>
        </w:rPr>
        <w:t>ия познавательной деятельности;</w:t>
      </w:r>
    </w:p>
    <w:p w:rsidR="001F6D3C" w:rsidRPr="004A2EE5" w:rsidRDefault="001F6D3C" w:rsidP="001F6D3C">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71FAF">
        <w:rPr>
          <w:rFonts w:ascii="Times New Roman" w:hAnsi="Times New Roman" w:cs="Times New Roman"/>
          <w:i/>
          <w:sz w:val="28"/>
          <w:szCs w:val="28"/>
        </w:rPr>
        <w:t>онтогенетический принцип</w:t>
      </w:r>
      <w:r w:rsidRPr="004A2EE5">
        <w:rPr>
          <w:rFonts w:ascii="Times New Roman" w:hAnsi="Times New Roman" w:cs="Times New Roman"/>
          <w:sz w:val="28"/>
          <w:szCs w:val="28"/>
        </w:rPr>
        <w:t xml:space="preserve">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w:t>
      </w:r>
      <w:r w:rsidR="00D065E5">
        <w:rPr>
          <w:rFonts w:ascii="Times New Roman" w:hAnsi="Times New Roman" w:cs="Times New Roman"/>
          <w:sz w:val="28"/>
          <w:szCs w:val="28"/>
        </w:rPr>
        <w:t>лительной деятельности учащихся;</w:t>
      </w:r>
    </w:p>
    <w:p w:rsidR="001F6D3C" w:rsidRPr="004A2EE5" w:rsidRDefault="001F6D3C" w:rsidP="001F6D3C">
      <w:pPr>
        <w:rPr>
          <w:rFonts w:ascii="Times New Roman" w:hAnsi="Times New Roman" w:cs="Times New Roman"/>
          <w:sz w:val="28"/>
          <w:szCs w:val="28"/>
        </w:rPr>
      </w:pPr>
      <w:r w:rsidRPr="00771FAF">
        <w:rPr>
          <w:rFonts w:ascii="Times New Roman" w:hAnsi="Times New Roman" w:cs="Times New Roman"/>
          <w:i/>
          <w:sz w:val="28"/>
          <w:szCs w:val="28"/>
        </w:rPr>
        <w:t>-</w:t>
      </w:r>
      <w:r w:rsidRPr="00771FAF">
        <w:rPr>
          <w:rFonts w:ascii="Times New Roman" w:hAnsi="Times New Roman" w:cs="Times New Roman"/>
          <w:i/>
          <w:sz w:val="28"/>
          <w:szCs w:val="28"/>
          <w:lang w:val="en-US"/>
        </w:rPr>
        <w:t> </w:t>
      </w:r>
      <w:r w:rsidRPr="00771FAF">
        <w:rPr>
          <w:rFonts w:ascii="Times New Roman" w:hAnsi="Times New Roman" w:cs="Times New Roman"/>
          <w:i/>
          <w:sz w:val="28"/>
          <w:szCs w:val="28"/>
        </w:rPr>
        <w:t>принцип взаимосвязи речи с другими психическими функциями</w:t>
      </w:r>
      <w:r w:rsidRPr="004A2EE5">
        <w:rPr>
          <w:rFonts w:ascii="Times New Roman" w:hAnsi="Times New Roman" w:cs="Times New Roman"/>
          <w:sz w:val="28"/>
          <w:szCs w:val="28"/>
        </w:rPr>
        <w:t>,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1F6D3C" w:rsidRDefault="001F6D3C" w:rsidP="001F6D3C">
      <w:pPr>
        <w:rPr>
          <w:rFonts w:ascii="Times New Roman" w:hAnsi="Times New Roman" w:cs="Times New Roman"/>
          <w:sz w:val="28"/>
          <w:szCs w:val="28"/>
        </w:rPr>
      </w:pPr>
      <w:r w:rsidRPr="00771FAF">
        <w:rPr>
          <w:rFonts w:ascii="Times New Roman" w:hAnsi="Times New Roman" w:cs="Times New Roman"/>
          <w:sz w:val="28"/>
          <w:szCs w:val="28"/>
        </w:rPr>
        <w:t>-</w:t>
      </w:r>
      <w:r>
        <w:rPr>
          <w:rFonts w:ascii="Times New Roman" w:hAnsi="Times New Roman" w:cs="Times New Roman"/>
          <w:sz w:val="28"/>
          <w:szCs w:val="28"/>
          <w:lang w:val="en-US"/>
        </w:rPr>
        <w:t> </w:t>
      </w:r>
      <w:r w:rsidRPr="00771FAF">
        <w:rPr>
          <w:rFonts w:ascii="Times New Roman" w:hAnsi="Times New Roman" w:cs="Times New Roman"/>
          <w:i/>
          <w:sz w:val="28"/>
          <w:szCs w:val="28"/>
        </w:rPr>
        <w:t>принцип учета операционального состава нарушенных действий</w:t>
      </w:r>
      <w:r w:rsidRPr="004A2EE5">
        <w:rPr>
          <w:rFonts w:ascii="Times New Roman" w:hAnsi="Times New Roman" w:cs="Times New Roman"/>
          <w:sz w:val="28"/>
          <w:szCs w:val="28"/>
        </w:rPr>
        <w:t xml:space="preserve">. </w:t>
      </w:r>
    </w:p>
    <w:p w:rsidR="001F6D3C" w:rsidRDefault="001F6D3C" w:rsidP="001F6D3C">
      <w:pPr>
        <w:rPr>
          <w:rFonts w:ascii="Times New Roman" w:hAnsi="Times New Roman" w:cs="Times New Roman"/>
          <w:b/>
          <w:sz w:val="28"/>
          <w:szCs w:val="28"/>
        </w:rPr>
      </w:pPr>
      <w:r w:rsidRPr="004A6DDA">
        <w:rPr>
          <w:rFonts w:ascii="Times New Roman" w:hAnsi="Times New Roman" w:cs="Times New Roman"/>
          <w:sz w:val="28"/>
          <w:szCs w:val="28"/>
        </w:rPr>
        <w:t xml:space="preserve">Объем учебной нагрузки, организация учебных и внеурочных мероприятий </w:t>
      </w:r>
      <w:r>
        <w:rPr>
          <w:rFonts w:ascii="Times New Roman" w:hAnsi="Times New Roman" w:cs="Times New Roman"/>
          <w:sz w:val="28"/>
          <w:szCs w:val="28"/>
        </w:rPr>
        <w:t>соответствуют</w:t>
      </w:r>
      <w:r w:rsidRPr="004A6DDA">
        <w:rPr>
          <w:rFonts w:ascii="Times New Roman" w:hAnsi="Times New Roman" w:cs="Times New Roman"/>
          <w:sz w:val="28"/>
          <w:szCs w:val="28"/>
        </w:rPr>
        <w:t xml:space="preserve"> требованиям, предусмотренным санитарными правилами и нормами </w:t>
      </w:r>
      <w:r w:rsidRPr="00C94C10">
        <w:rPr>
          <w:rStyle w:val="a4"/>
          <w:rFonts w:ascii="Times New Roman" w:hAnsi="Times New Roman"/>
          <w:b w:val="0"/>
          <w:color w:val="auto"/>
          <w:sz w:val="28"/>
          <w:szCs w:val="28"/>
        </w:rPr>
        <w:t>Гигиенических нормативов</w:t>
      </w:r>
      <w:r w:rsidRPr="00C94C10">
        <w:rPr>
          <w:rFonts w:ascii="Times New Roman" w:hAnsi="Times New Roman" w:cs="Times New Roman"/>
          <w:b/>
          <w:sz w:val="28"/>
          <w:szCs w:val="28"/>
        </w:rPr>
        <w:t xml:space="preserve"> </w:t>
      </w:r>
      <w:r w:rsidRPr="00C94C10">
        <w:rPr>
          <w:rFonts w:ascii="Times New Roman" w:hAnsi="Times New Roman" w:cs="Times New Roman"/>
          <w:sz w:val="28"/>
          <w:szCs w:val="28"/>
        </w:rPr>
        <w:t>и</w:t>
      </w:r>
      <w:r w:rsidRPr="00C94C10">
        <w:rPr>
          <w:rFonts w:ascii="Times New Roman" w:hAnsi="Times New Roman" w:cs="Times New Roman"/>
          <w:b/>
          <w:sz w:val="28"/>
          <w:szCs w:val="28"/>
        </w:rPr>
        <w:t xml:space="preserve"> </w:t>
      </w:r>
      <w:r w:rsidRPr="00C94C10">
        <w:rPr>
          <w:rStyle w:val="a4"/>
          <w:rFonts w:ascii="Times New Roman" w:hAnsi="Times New Roman"/>
          <w:b w:val="0"/>
          <w:color w:val="auto"/>
          <w:sz w:val="28"/>
          <w:szCs w:val="28"/>
        </w:rPr>
        <w:t>Санитарно-эпидемиологических требований</w:t>
      </w:r>
      <w:r w:rsidRPr="001F6D3C">
        <w:rPr>
          <w:rFonts w:ascii="Times New Roman" w:hAnsi="Times New Roman" w:cs="Times New Roman"/>
          <w:sz w:val="28"/>
          <w:szCs w:val="28"/>
        </w:rPr>
        <w:t>.</w:t>
      </w:r>
    </w:p>
    <w:p w:rsidR="00F613BA" w:rsidRPr="001F6D3C" w:rsidRDefault="00F613BA" w:rsidP="001F6D3C">
      <w:pPr>
        <w:ind w:firstLine="0"/>
        <w:rPr>
          <w:rFonts w:ascii="Times New Roman" w:hAnsi="Times New Roman" w:cs="Times New Roman"/>
          <w:b/>
          <w:bCs/>
          <w:sz w:val="28"/>
          <w:szCs w:val="28"/>
        </w:rPr>
      </w:pPr>
    </w:p>
    <w:p w:rsidR="001F6D3C" w:rsidRPr="001D6E27" w:rsidRDefault="001F6D3C" w:rsidP="002D2957">
      <w:pPr>
        <w:pStyle w:val="1"/>
      </w:pPr>
      <w:bookmarkStart w:id="14" w:name="_Toc150288033"/>
      <w:r w:rsidRPr="001D6E27">
        <w:t>1.1.3. Общая характеристика Программы</w:t>
      </w:r>
      <w:bookmarkEnd w:id="14"/>
    </w:p>
    <w:p w:rsidR="00E92188" w:rsidRDefault="001F6D3C" w:rsidP="001F6D3C">
      <w:pPr>
        <w:rPr>
          <w:rFonts w:ascii="Times New Roman" w:hAnsi="Times New Roman" w:cs="Times New Roman"/>
          <w:sz w:val="28"/>
          <w:szCs w:val="28"/>
        </w:rPr>
      </w:pPr>
      <w:r w:rsidRPr="001D6E27">
        <w:rPr>
          <w:rFonts w:ascii="Times New Roman" w:eastAsia="Times New Roman" w:hAnsi="Times New Roman" w:cs="Times New Roman"/>
          <w:b/>
          <w:sz w:val="28"/>
          <w:szCs w:val="28"/>
        </w:rPr>
        <w:t xml:space="preserve">1.1.3.1. Психолого-педагогическая характеристика обучающихся </w:t>
      </w:r>
      <w:r>
        <w:rPr>
          <w:rFonts w:ascii="Times New Roman" w:eastAsia="Times New Roman" w:hAnsi="Times New Roman" w:cs="Times New Roman"/>
          <w:b/>
          <w:sz w:val="28"/>
          <w:szCs w:val="28"/>
        </w:rPr>
        <w:t>с ТНР</w:t>
      </w:r>
      <w:bookmarkStart w:id="15" w:name="sub_1306"/>
      <w:bookmarkEnd w:id="12"/>
    </w:p>
    <w:p w:rsidR="00F613BA" w:rsidRDefault="00F613BA" w:rsidP="00F613BA">
      <w:pPr>
        <w:rPr>
          <w:rFonts w:ascii="Times New Roman" w:hAnsi="Times New Roman" w:cs="Times New Roman"/>
          <w:sz w:val="28"/>
          <w:szCs w:val="28"/>
        </w:rPr>
      </w:pPr>
      <w:bookmarkStart w:id="16" w:name="sub_1131"/>
      <w:bookmarkEnd w:id="15"/>
      <w:r w:rsidRPr="004A2EE5">
        <w:rPr>
          <w:rFonts w:ascii="Times New Roman" w:hAnsi="Times New Roman" w:cs="Times New Roman"/>
          <w:sz w:val="28"/>
          <w:szCs w:val="28"/>
        </w:rPr>
        <w:t xml:space="preserve">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w:t>
      </w:r>
    </w:p>
    <w:p w:rsidR="00F613BA" w:rsidRPr="00FE002F" w:rsidRDefault="00F613BA" w:rsidP="00F613BA">
      <w:pPr>
        <w:rPr>
          <w:rFonts w:ascii="Times New Roman" w:hAnsi="Times New Roman" w:cs="Times New Roman"/>
          <w:i/>
          <w:sz w:val="28"/>
          <w:szCs w:val="28"/>
        </w:rPr>
      </w:pPr>
      <w:r w:rsidRPr="00FE002F">
        <w:rPr>
          <w:rFonts w:ascii="Times New Roman" w:hAnsi="Times New Roman" w:cs="Times New Roman"/>
          <w:i/>
          <w:sz w:val="28"/>
          <w:szCs w:val="28"/>
        </w:rPr>
        <w:t>Это может проявляться в виде следующих нарушений:</w:t>
      </w:r>
    </w:p>
    <w:p w:rsidR="00F613BA" w:rsidRPr="004A2EE5" w:rsidRDefault="00F613BA" w:rsidP="00F613BA">
      <w:pPr>
        <w:rPr>
          <w:rFonts w:ascii="Times New Roman" w:hAnsi="Times New Roman" w:cs="Times New Roman"/>
          <w:sz w:val="28"/>
          <w:szCs w:val="28"/>
        </w:rPr>
      </w:pPr>
      <w:bookmarkStart w:id="17" w:name="sub_13021"/>
      <w:r>
        <w:rPr>
          <w:rFonts w:ascii="Times New Roman" w:hAnsi="Times New Roman" w:cs="Times New Roman"/>
          <w:sz w:val="28"/>
          <w:szCs w:val="28"/>
        </w:rPr>
        <w:t>1) </w:t>
      </w:r>
      <w:r w:rsidRPr="004A2EE5">
        <w:rPr>
          <w:rFonts w:ascii="Times New Roman" w:hAnsi="Times New Roman" w:cs="Times New Roman"/>
          <w:sz w:val="28"/>
          <w:szCs w:val="28"/>
        </w:rPr>
        <w:t>негрубое недоразвитие устной речи, как правило, осложненное органическим поражением центральной нервной системы;</w:t>
      </w:r>
    </w:p>
    <w:p w:rsidR="00F613BA" w:rsidRPr="004A2EE5" w:rsidRDefault="00F613BA" w:rsidP="00F613BA">
      <w:pPr>
        <w:rPr>
          <w:rFonts w:ascii="Times New Roman" w:hAnsi="Times New Roman" w:cs="Times New Roman"/>
          <w:sz w:val="28"/>
          <w:szCs w:val="28"/>
        </w:rPr>
      </w:pPr>
      <w:bookmarkStart w:id="18" w:name="sub_13022"/>
      <w:bookmarkEnd w:id="17"/>
      <w:r>
        <w:rPr>
          <w:rFonts w:ascii="Times New Roman" w:hAnsi="Times New Roman" w:cs="Times New Roman"/>
          <w:sz w:val="28"/>
          <w:szCs w:val="28"/>
        </w:rPr>
        <w:t>2) </w:t>
      </w:r>
      <w:r w:rsidRPr="004A2EE5">
        <w:rPr>
          <w:rFonts w:ascii="Times New Roman" w:hAnsi="Times New Roman" w:cs="Times New Roman"/>
          <w:sz w:val="28"/>
          <w:szCs w:val="28"/>
        </w:rPr>
        <w:t>нарушения чтения и нарушения письма;</w:t>
      </w:r>
    </w:p>
    <w:p w:rsidR="00F613BA" w:rsidRPr="004A2EE5" w:rsidRDefault="00F613BA" w:rsidP="00F613BA">
      <w:pPr>
        <w:rPr>
          <w:rFonts w:ascii="Times New Roman" w:hAnsi="Times New Roman" w:cs="Times New Roman"/>
          <w:sz w:val="28"/>
          <w:szCs w:val="28"/>
        </w:rPr>
      </w:pPr>
      <w:bookmarkStart w:id="19" w:name="sub_13023"/>
      <w:bookmarkEnd w:id="18"/>
      <w:r>
        <w:rPr>
          <w:rFonts w:ascii="Times New Roman" w:hAnsi="Times New Roman" w:cs="Times New Roman"/>
          <w:sz w:val="28"/>
          <w:szCs w:val="28"/>
        </w:rPr>
        <w:t>3) </w:t>
      </w:r>
      <w:r w:rsidRPr="004A2EE5">
        <w:rPr>
          <w:rFonts w:ascii="Times New Roman" w:hAnsi="Times New Roman" w:cs="Times New Roman"/>
          <w:sz w:val="28"/>
          <w:szCs w:val="28"/>
        </w:rPr>
        <w:t>темпоритмические нарушения речи (заикание и другие);</w:t>
      </w:r>
    </w:p>
    <w:p w:rsidR="00F613BA" w:rsidRPr="004A2EE5" w:rsidRDefault="00F613BA" w:rsidP="00F613BA">
      <w:pPr>
        <w:rPr>
          <w:rFonts w:ascii="Times New Roman" w:hAnsi="Times New Roman" w:cs="Times New Roman"/>
          <w:sz w:val="28"/>
          <w:szCs w:val="28"/>
        </w:rPr>
      </w:pPr>
      <w:bookmarkStart w:id="20" w:name="sub_13024"/>
      <w:bookmarkEnd w:id="19"/>
      <w:r>
        <w:rPr>
          <w:rFonts w:ascii="Times New Roman" w:hAnsi="Times New Roman" w:cs="Times New Roman"/>
          <w:sz w:val="28"/>
          <w:szCs w:val="28"/>
        </w:rPr>
        <w:t>4) </w:t>
      </w:r>
      <w:r w:rsidRPr="004A2EE5">
        <w:rPr>
          <w:rFonts w:ascii="Times New Roman" w:hAnsi="Times New Roman" w:cs="Times New Roman"/>
          <w:sz w:val="28"/>
          <w:szCs w:val="28"/>
        </w:rPr>
        <w:t>нарушения голоса (дисфония, афония).</w:t>
      </w:r>
    </w:p>
    <w:bookmarkEnd w:id="20"/>
    <w:p w:rsidR="001F6D3C"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 xml:space="preserve">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w:t>
      </w:r>
      <w:r w:rsidRPr="004A2EE5">
        <w:rPr>
          <w:rFonts w:ascii="Times New Roman" w:hAnsi="Times New Roman" w:cs="Times New Roman"/>
          <w:sz w:val="28"/>
          <w:szCs w:val="28"/>
        </w:rPr>
        <w:lastRenderedPageBreak/>
        <w:t xml:space="preserve">(например, последовательность, тематичность и другие). </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1F6D3C" w:rsidRDefault="00F613BA" w:rsidP="00F613BA">
      <w:pPr>
        <w:rPr>
          <w:rFonts w:ascii="Times New Roman" w:hAnsi="Times New Roman" w:cs="Times New Roman"/>
          <w:sz w:val="28"/>
          <w:szCs w:val="28"/>
        </w:rPr>
      </w:pPr>
      <w:r w:rsidRPr="001F6D3C">
        <w:rPr>
          <w:rFonts w:ascii="Times New Roman" w:hAnsi="Times New Roman" w:cs="Times New Roman"/>
          <w:i/>
          <w:sz w:val="28"/>
          <w:szCs w:val="28"/>
        </w:rPr>
        <w:t>Вариант 5.1 рекомендован для обучающихся с заиканием, проявляющимся в запинках судорожного характера</w:t>
      </w:r>
      <w:r w:rsidRPr="004A2EE5">
        <w:rPr>
          <w:rFonts w:ascii="Times New Roman" w:hAnsi="Times New Roman" w:cs="Times New Roman"/>
          <w:sz w:val="28"/>
          <w:szCs w:val="28"/>
        </w:rPr>
        <w:t xml:space="preserve">, не препятствующих эффективной коммуникации или влияющих на ее эффективность в отдельных ситуациях общения. </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1F6D3C" w:rsidRDefault="00F613BA" w:rsidP="00F613BA">
      <w:pPr>
        <w:rPr>
          <w:rFonts w:ascii="Times New Roman" w:hAnsi="Times New Roman" w:cs="Times New Roman"/>
          <w:sz w:val="28"/>
          <w:szCs w:val="28"/>
        </w:rPr>
      </w:pPr>
      <w:r w:rsidRPr="001F6D3C">
        <w:rPr>
          <w:rFonts w:ascii="Times New Roman" w:hAnsi="Times New Roman" w:cs="Times New Roman"/>
          <w:i/>
          <w:sz w:val="28"/>
          <w:szCs w:val="28"/>
        </w:rPr>
        <w:t>Нарушения голоса могут быть выражены в легкой степени или средней степени.</w:t>
      </w:r>
      <w:r w:rsidRPr="004A2EE5">
        <w:rPr>
          <w:rFonts w:ascii="Times New Roman" w:hAnsi="Times New Roman" w:cs="Times New Roman"/>
          <w:sz w:val="28"/>
          <w:szCs w:val="28"/>
        </w:rPr>
        <w:t xml:space="preserve"> </w:t>
      </w:r>
    </w:p>
    <w:p w:rsidR="001F6D3C"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 xml:space="preserve">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w:t>
      </w:r>
    </w:p>
    <w:p w:rsidR="001F6D3C"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 xml:space="preserve">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w:t>
      </w:r>
    </w:p>
    <w:p w:rsidR="00F613BA" w:rsidRPr="004A2EE5" w:rsidRDefault="00F613BA" w:rsidP="00F613BA">
      <w:pPr>
        <w:rPr>
          <w:rFonts w:ascii="Times New Roman" w:hAnsi="Times New Roman" w:cs="Times New Roman"/>
          <w:sz w:val="28"/>
          <w:szCs w:val="28"/>
        </w:rPr>
      </w:pPr>
      <w:r w:rsidRPr="004A2EE5">
        <w:rPr>
          <w:rFonts w:ascii="Times New Roman" w:hAnsi="Times New Roman" w:cs="Times New Roman"/>
          <w:sz w:val="28"/>
          <w:szCs w:val="28"/>
        </w:rPr>
        <w:t>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F613BA" w:rsidRDefault="00F613BA" w:rsidP="004A2EE5">
      <w:pPr>
        <w:rPr>
          <w:rFonts w:ascii="Times New Roman" w:hAnsi="Times New Roman" w:cs="Times New Roman"/>
          <w:sz w:val="28"/>
          <w:szCs w:val="28"/>
        </w:rPr>
      </w:pPr>
    </w:p>
    <w:p w:rsidR="00D065E5" w:rsidRDefault="00D065E5" w:rsidP="004A2EE5">
      <w:pPr>
        <w:rPr>
          <w:rFonts w:ascii="Times New Roman" w:hAnsi="Times New Roman" w:cs="Times New Roman"/>
          <w:sz w:val="28"/>
          <w:szCs w:val="28"/>
        </w:rPr>
      </w:pPr>
    </w:p>
    <w:p w:rsidR="00D065E5" w:rsidRDefault="00D065E5" w:rsidP="004A2EE5">
      <w:pPr>
        <w:rPr>
          <w:rFonts w:ascii="Times New Roman" w:hAnsi="Times New Roman" w:cs="Times New Roman"/>
          <w:sz w:val="28"/>
          <w:szCs w:val="28"/>
        </w:rPr>
      </w:pPr>
    </w:p>
    <w:p w:rsidR="001F6D3C" w:rsidRPr="001D6E27" w:rsidRDefault="001F6D3C" w:rsidP="001F6D3C">
      <w:pPr>
        <w:rPr>
          <w:rFonts w:ascii="Times New Roman" w:hAnsi="Times New Roman" w:cs="Times New Roman"/>
          <w:b/>
          <w:bCs/>
          <w:sz w:val="28"/>
          <w:szCs w:val="28"/>
        </w:rPr>
      </w:pPr>
      <w:r w:rsidRPr="001D6E27">
        <w:rPr>
          <w:rFonts w:ascii="Times New Roman" w:eastAsia="@Arial Unicode MS" w:hAnsi="Times New Roman" w:cs="Times New Roman"/>
          <w:b/>
          <w:sz w:val="28"/>
          <w:szCs w:val="28"/>
        </w:rPr>
        <w:t>1.1.3.2. </w:t>
      </w:r>
      <w:r w:rsidRPr="001D6E27">
        <w:rPr>
          <w:rFonts w:ascii="Times New Roman" w:hAnsi="Times New Roman" w:cs="Times New Roman"/>
          <w:b/>
          <w:bCs/>
          <w:sz w:val="28"/>
          <w:szCs w:val="28"/>
        </w:rPr>
        <w:t xml:space="preserve">Особые образовательные потребности </w:t>
      </w:r>
      <w:r w:rsidRPr="001D6E27">
        <w:rPr>
          <w:rFonts w:ascii="Times New Roman" w:eastAsia="Times New Roman" w:hAnsi="Times New Roman" w:cs="Times New Roman"/>
          <w:b/>
          <w:sz w:val="28"/>
          <w:szCs w:val="28"/>
        </w:rPr>
        <w:t xml:space="preserve">обучающихся </w:t>
      </w:r>
      <w:r>
        <w:rPr>
          <w:rFonts w:ascii="Times New Roman" w:eastAsia="Times New Roman" w:hAnsi="Times New Roman" w:cs="Times New Roman"/>
          <w:b/>
          <w:sz w:val="28"/>
          <w:szCs w:val="28"/>
        </w:rPr>
        <w:t>с ТНР</w:t>
      </w:r>
    </w:p>
    <w:p w:rsidR="001F6D3C" w:rsidRPr="001D6E27" w:rsidRDefault="001F6D3C" w:rsidP="001F6D3C">
      <w:pPr>
        <w:widowControl/>
        <w:tabs>
          <w:tab w:val="left" w:pos="540"/>
        </w:tabs>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xml:space="preserve">В структуру особых образовательных потребностей </w:t>
      </w:r>
      <w:r w:rsidR="00D065E5">
        <w:rPr>
          <w:rFonts w:ascii="Times New Roman" w:eastAsia="Calibri" w:hAnsi="Times New Roman" w:cs="Times New Roman"/>
          <w:sz w:val="28"/>
          <w:szCs w:val="28"/>
        </w:rPr>
        <w:t xml:space="preserve">обучающихся с ТНР </w:t>
      </w:r>
      <w:r w:rsidRPr="001D6E27">
        <w:rPr>
          <w:rFonts w:ascii="Times New Roman" w:eastAsia="Calibri" w:hAnsi="Times New Roman" w:cs="Times New Roman"/>
          <w:sz w:val="28"/>
          <w:szCs w:val="28"/>
        </w:rPr>
        <w:t>входят, с одной стороны, образовательные потребности, свойственные для всех обучающихся с ОВЗ, с другой, характерные только д</w:t>
      </w:r>
      <w:r w:rsidR="00D065E5">
        <w:rPr>
          <w:rFonts w:ascii="Times New Roman" w:eastAsia="Calibri" w:hAnsi="Times New Roman" w:cs="Times New Roman"/>
          <w:sz w:val="28"/>
          <w:szCs w:val="28"/>
        </w:rPr>
        <w:t>ля обучающихся с ТНР</w:t>
      </w:r>
      <w:r w:rsidRPr="001D6E27">
        <w:rPr>
          <w:rFonts w:ascii="Times New Roman" w:eastAsia="Calibri" w:hAnsi="Times New Roman" w:cs="Times New Roman"/>
          <w:sz w:val="28"/>
          <w:szCs w:val="28"/>
        </w:rPr>
        <w:t xml:space="preserve">. </w:t>
      </w:r>
    </w:p>
    <w:p w:rsidR="001F6D3C" w:rsidRPr="001D6E27" w:rsidRDefault="001F6D3C" w:rsidP="001F6D3C">
      <w:pPr>
        <w:widowControl/>
        <w:tabs>
          <w:tab w:val="left" w:pos="709"/>
        </w:tabs>
        <w:autoSpaceDE/>
        <w:autoSpaceDN/>
        <w:adjustRightInd/>
        <w:ind w:firstLine="709"/>
        <w:contextualSpacing/>
        <w:rPr>
          <w:rFonts w:ascii="Times New Roman" w:eastAsia="Calibri" w:hAnsi="Times New Roman" w:cs="Times New Roman"/>
          <w:b/>
          <w:i/>
          <w:sz w:val="28"/>
          <w:szCs w:val="28"/>
        </w:rPr>
      </w:pPr>
      <w:r w:rsidRPr="001D6E27">
        <w:rPr>
          <w:rFonts w:ascii="Times New Roman" w:eastAsia="Calibri" w:hAnsi="Times New Roman" w:cs="Times New Roman"/>
          <w:b/>
          <w:i/>
          <w:sz w:val="28"/>
          <w:szCs w:val="28"/>
        </w:rPr>
        <w:t>К общим потребностям относятся:</w:t>
      </w:r>
    </w:p>
    <w:p w:rsidR="001F6D3C" w:rsidRPr="001D6E27" w:rsidRDefault="001F6D3C" w:rsidP="001F6D3C">
      <w:pPr>
        <w:widowControl/>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получение специальной помощи средствами образования;</w:t>
      </w:r>
    </w:p>
    <w:p w:rsidR="001F6D3C" w:rsidRPr="001D6E27" w:rsidRDefault="001F6D3C" w:rsidP="001F6D3C">
      <w:pPr>
        <w:widowControl/>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психологическое сопровождение, оптимизирующее взаимодействие обучающегося с педагогами и соучениками;</w:t>
      </w:r>
    </w:p>
    <w:p w:rsidR="001F6D3C" w:rsidRPr="001D6E27" w:rsidRDefault="001F6D3C" w:rsidP="001F6D3C">
      <w:pPr>
        <w:widowControl/>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психологическое сопровождение, направленное на установление взаимодействия семьи и образовательной организации;</w:t>
      </w:r>
    </w:p>
    <w:p w:rsidR="001F6D3C" w:rsidRPr="001D6E27" w:rsidRDefault="001F6D3C" w:rsidP="001F6D3C">
      <w:pPr>
        <w:widowControl/>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необходимо использование специальных средств обучения (в т.ч. и специализированных компьютерных технологий), обеспечивающих реализацию «обходных» путей обучения;</w:t>
      </w:r>
    </w:p>
    <w:p w:rsidR="001F6D3C" w:rsidRPr="001D6E27" w:rsidRDefault="00D065E5" w:rsidP="001F6D3C">
      <w:pPr>
        <w:widowControl/>
        <w:autoSpaceDE/>
        <w:autoSpaceDN/>
        <w:adjustRightInd/>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 индивидуализация</w:t>
      </w:r>
      <w:r w:rsidR="001F6D3C" w:rsidRPr="001D6E27">
        <w:rPr>
          <w:rFonts w:ascii="Times New Roman" w:eastAsia="Calibri" w:hAnsi="Times New Roman" w:cs="Times New Roman"/>
          <w:sz w:val="28"/>
          <w:szCs w:val="28"/>
        </w:rPr>
        <w:t xml:space="preserve"> обучения требуется в большей степени, чем для обучающихся, не имеющих ограничений по возможностям здоровья;</w:t>
      </w:r>
    </w:p>
    <w:p w:rsidR="001F6D3C" w:rsidRPr="001D6E27" w:rsidRDefault="00D065E5" w:rsidP="001F6D3C">
      <w:pPr>
        <w:widowControl/>
        <w:autoSpaceDE/>
        <w:autoSpaceDN/>
        <w:adjustRightInd/>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 требуется обеспечение особой пространственной и временной организации</w:t>
      </w:r>
      <w:r w:rsidR="001F6D3C" w:rsidRPr="001D6E27">
        <w:rPr>
          <w:rFonts w:ascii="Times New Roman" w:eastAsia="Calibri" w:hAnsi="Times New Roman" w:cs="Times New Roman"/>
          <w:sz w:val="28"/>
          <w:szCs w:val="28"/>
        </w:rPr>
        <w:t xml:space="preserve"> образовательной среды;</w:t>
      </w:r>
    </w:p>
    <w:p w:rsidR="001F6D3C" w:rsidRPr="001D6E27" w:rsidRDefault="001F6D3C" w:rsidP="001F6D3C">
      <w:pPr>
        <w:widowControl/>
        <w:autoSpaceDE/>
        <w:autoSpaceDN/>
        <w:adjustRightInd/>
        <w:ind w:firstLine="709"/>
        <w:contextualSpacing/>
        <w:rPr>
          <w:rFonts w:ascii="Times New Roman" w:eastAsia="Calibri" w:hAnsi="Times New Roman" w:cs="Times New Roman"/>
          <w:sz w:val="28"/>
          <w:szCs w:val="28"/>
        </w:rPr>
      </w:pPr>
      <w:r w:rsidRPr="001D6E27">
        <w:rPr>
          <w:rFonts w:ascii="Times New Roman" w:eastAsia="Calibri" w:hAnsi="Times New Roman" w:cs="Times New Roman"/>
          <w:sz w:val="28"/>
          <w:szCs w:val="28"/>
        </w:rPr>
        <w:t xml:space="preserve">- необходимо максимальное расширение образовательного пространства за счет расширения социальных контактов с широким социумом. </w:t>
      </w:r>
    </w:p>
    <w:p w:rsidR="001F6D3C" w:rsidRPr="001D6E27" w:rsidRDefault="001F6D3C" w:rsidP="001F6D3C">
      <w:pPr>
        <w:widowControl/>
        <w:tabs>
          <w:tab w:val="left" w:pos="540"/>
        </w:tabs>
        <w:autoSpaceDE/>
        <w:autoSpaceDN/>
        <w:adjustRightInd/>
        <w:ind w:firstLine="709"/>
        <w:contextualSpacing/>
        <w:rPr>
          <w:rFonts w:ascii="Times New Roman" w:eastAsia="Calibri" w:hAnsi="Times New Roman" w:cs="Times New Roman"/>
          <w:b/>
          <w:i/>
          <w:sz w:val="28"/>
          <w:szCs w:val="28"/>
        </w:rPr>
      </w:pPr>
      <w:r w:rsidRPr="001D6E27">
        <w:rPr>
          <w:rFonts w:ascii="Times New Roman" w:eastAsia="Calibri" w:hAnsi="Times New Roman" w:cs="Times New Roman"/>
          <w:b/>
          <w:i/>
          <w:sz w:val="28"/>
          <w:szCs w:val="28"/>
        </w:rPr>
        <w:t>К особым образовательным потребностям</w:t>
      </w:r>
      <w:r w:rsidRPr="001D6E27">
        <w:rPr>
          <w:rFonts w:ascii="Times New Roman" w:eastAsia="Calibri" w:hAnsi="Times New Roman" w:cs="Times New Roman"/>
          <w:b/>
          <w:sz w:val="28"/>
          <w:szCs w:val="28"/>
        </w:rPr>
        <w:t xml:space="preserve">, </w:t>
      </w:r>
      <w:r w:rsidRPr="001D6E27">
        <w:rPr>
          <w:rFonts w:ascii="Times New Roman" w:eastAsia="Calibri" w:hAnsi="Times New Roman" w:cs="Times New Roman"/>
          <w:b/>
          <w:i/>
          <w:sz w:val="28"/>
          <w:szCs w:val="28"/>
        </w:rPr>
        <w:t>характерным для обучающихся</w:t>
      </w:r>
      <w:r w:rsidR="00D065E5">
        <w:rPr>
          <w:rFonts w:ascii="Times New Roman" w:eastAsia="Calibri" w:hAnsi="Times New Roman" w:cs="Times New Roman"/>
          <w:b/>
          <w:i/>
          <w:sz w:val="28"/>
          <w:szCs w:val="28"/>
        </w:rPr>
        <w:t xml:space="preserve"> с ТНР</w:t>
      </w:r>
      <w:r w:rsidRPr="001D6E27">
        <w:rPr>
          <w:rFonts w:ascii="Times New Roman" w:eastAsia="Calibri" w:hAnsi="Times New Roman" w:cs="Times New Roman"/>
          <w:b/>
          <w:i/>
          <w:sz w:val="28"/>
          <w:szCs w:val="28"/>
        </w:rPr>
        <w:t>, относятся:</w:t>
      </w:r>
    </w:p>
    <w:p w:rsidR="00D065E5" w:rsidRDefault="00D065E5" w:rsidP="00D065E5">
      <w:pPr>
        <w:rPr>
          <w:rFonts w:ascii="Times New Roman" w:hAnsi="Times New Roman" w:cs="Times New Roman"/>
          <w:sz w:val="28"/>
          <w:szCs w:val="28"/>
        </w:rPr>
      </w:pPr>
      <w:r>
        <w:rPr>
          <w:rFonts w:ascii="Times New Roman" w:eastAsia="Calibri" w:hAnsi="Times New Roman" w:cs="Times New Roman"/>
          <w:sz w:val="28"/>
          <w:szCs w:val="22"/>
        </w:rPr>
        <w:t xml:space="preserve">- необходимость </w:t>
      </w:r>
      <w:r w:rsidRPr="004A2EE5">
        <w:rPr>
          <w:rFonts w:ascii="Times New Roman" w:hAnsi="Times New Roman" w:cs="Times New Roman"/>
          <w:sz w:val="28"/>
          <w:szCs w:val="28"/>
        </w:rPr>
        <w:t>отбора языкового материала, значимого для обеспечения различных сфер деятельности обучающихся данного возраста, использование метода моделиро</w:t>
      </w:r>
      <w:r>
        <w:rPr>
          <w:rFonts w:ascii="Times New Roman" w:hAnsi="Times New Roman" w:cs="Times New Roman"/>
          <w:sz w:val="28"/>
          <w:szCs w:val="28"/>
        </w:rPr>
        <w:t>вания коммуникативных ситуаций;</w:t>
      </w:r>
    </w:p>
    <w:p w:rsidR="00D065E5" w:rsidRDefault="00D065E5" w:rsidP="00D065E5">
      <w:pPr>
        <w:rPr>
          <w:rFonts w:ascii="Times New Roman" w:eastAsia="Calibri" w:hAnsi="Times New Roman" w:cs="Times New Roman"/>
          <w:sz w:val="28"/>
          <w:szCs w:val="22"/>
        </w:rPr>
      </w:pPr>
      <w:r>
        <w:rPr>
          <w:rFonts w:ascii="Times New Roman" w:hAnsi="Times New Roman" w:cs="Times New Roman"/>
          <w:sz w:val="28"/>
          <w:szCs w:val="28"/>
        </w:rPr>
        <w:t>- в</w:t>
      </w:r>
      <w:r w:rsidRPr="004A2EE5">
        <w:rPr>
          <w:rFonts w:ascii="Times New Roman" w:hAnsi="Times New Roman" w:cs="Times New Roman"/>
          <w:sz w:val="28"/>
          <w:szCs w:val="28"/>
        </w:rPr>
        <w:t xml:space="preserve">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D065E5" w:rsidRDefault="00D065E5" w:rsidP="00D065E5">
      <w:pPr>
        <w:rPr>
          <w:rFonts w:ascii="Times New Roman" w:hAnsi="Times New Roman" w:cs="Times New Roman"/>
          <w:sz w:val="28"/>
          <w:szCs w:val="28"/>
        </w:rPr>
      </w:pPr>
      <w:r>
        <w:rPr>
          <w:rFonts w:ascii="Times New Roman" w:eastAsia="Calibri" w:hAnsi="Times New Roman" w:cs="Times New Roman"/>
          <w:sz w:val="28"/>
          <w:szCs w:val="22"/>
        </w:rPr>
        <w:t xml:space="preserve">-  </w:t>
      </w:r>
      <w:r>
        <w:rPr>
          <w:rFonts w:ascii="Times New Roman" w:hAnsi="Times New Roman" w:cs="Times New Roman"/>
          <w:sz w:val="28"/>
          <w:szCs w:val="28"/>
        </w:rPr>
        <w:t>особая организация работы</w:t>
      </w:r>
      <w:r w:rsidRPr="004A2EE5">
        <w:rPr>
          <w:rFonts w:ascii="Times New Roman" w:hAnsi="Times New Roman" w:cs="Times New Roman"/>
          <w:sz w:val="28"/>
          <w:szCs w:val="28"/>
        </w:rPr>
        <w:t xml:space="preserve"> с текстовым материалом, когда необходимо продемонстрировать обучающемуся систему операций, произведя которые можно построить свой текст или проанализ</w:t>
      </w:r>
      <w:r w:rsidR="00E56637">
        <w:rPr>
          <w:rFonts w:ascii="Times New Roman" w:hAnsi="Times New Roman" w:cs="Times New Roman"/>
          <w:sz w:val="28"/>
          <w:szCs w:val="28"/>
        </w:rPr>
        <w:t>ировать (а затем понять) чужой;</w:t>
      </w:r>
    </w:p>
    <w:p w:rsidR="00E56637" w:rsidRDefault="00E56637" w:rsidP="00D065E5">
      <w:pPr>
        <w:rPr>
          <w:rFonts w:ascii="Times New Roman" w:hAnsi="Times New Roman" w:cs="Times New Roman"/>
          <w:sz w:val="28"/>
          <w:szCs w:val="28"/>
        </w:rPr>
      </w:pPr>
      <w:r>
        <w:rPr>
          <w:rFonts w:ascii="Times New Roman" w:hAnsi="Times New Roman" w:cs="Times New Roman"/>
          <w:sz w:val="28"/>
          <w:szCs w:val="28"/>
        </w:rPr>
        <w:t>- требуется составление развернутых моделей создания текстов, определение последовательности</w:t>
      </w:r>
      <w:r w:rsidR="00D065E5" w:rsidRPr="004A2EE5">
        <w:rPr>
          <w:rFonts w:ascii="Times New Roman" w:hAnsi="Times New Roman" w:cs="Times New Roman"/>
          <w:sz w:val="28"/>
          <w:szCs w:val="28"/>
        </w:rPr>
        <w:t>, реализация которой</w:t>
      </w:r>
      <w:r>
        <w:rPr>
          <w:rFonts w:ascii="Times New Roman" w:hAnsi="Times New Roman" w:cs="Times New Roman"/>
          <w:sz w:val="28"/>
          <w:szCs w:val="28"/>
        </w:rPr>
        <w:t xml:space="preserve"> приведет к искомому результату;</w:t>
      </w:r>
    </w:p>
    <w:p w:rsidR="00E56637" w:rsidRDefault="00E56637" w:rsidP="00D065E5">
      <w:pPr>
        <w:rPr>
          <w:rFonts w:ascii="Times New Roman" w:hAnsi="Times New Roman" w:cs="Times New Roman"/>
          <w:sz w:val="28"/>
          <w:szCs w:val="28"/>
        </w:rPr>
      </w:pPr>
      <w:r>
        <w:rPr>
          <w:rFonts w:ascii="Times New Roman" w:hAnsi="Times New Roman" w:cs="Times New Roman"/>
          <w:sz w:val="28"/>
          <w:szCs w:val="28"/>
        </w:rPr>
        <w:t xml:space="preserve">- при создании моделей </w:t>
      </w:r>
      <w:r w:rsidR="00D065E5" w:rsidRPr="004A2EE5">
        <w:rPr>
          <w:rFonts w:ascii="Times New Roman" w:hAnsi="Times New Roman" w:cs="Times New Roman"/>
          <w:sz w:val="28"/>
          <w:szCs w:val="28"/>
        </w:rPr>
        <w:t>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w:t>
      </w:r>
      <w:r>
        <w:rPr>
          <w:rFonts w:ascii="Times New Roman" w:hAnsi="Times New Roman" w:cs="Times New Roman"/>
          <w:sz w:val="28"/>
          <w:szCs w:val="28"/>
        </w:rPr>
        <w:t>ождения и понимания текста), т.е.</w:t>
      </w:r>
      <w:r w:rsidR="00D065E5" w:rsidRPr="004A2EE5">
        <w:rPr>
          <w:rFonts w:ascii="Times New Roman" w:hAnsi="Times New Roman" w:cs="Times New Roman"/>
          <w:sz w:val="28"/>
          <w:szCs w:val="28"/>
        </w:rPr>
        <w:t xml:space="preserve"> необходимо соотнес</w:t>
      </w:r>
      <w:r>
        <w:rPr>
          <w:rFonts w:ascii="Times New Roman" w:hAnsi="Times New Roman" w:cs="Times New Roman"/>
          <w:sz w:val="28"/>
          <w:szCs w:val="28"/>
        </w:rPr>
        <w:t>ение имеющихся трудностей обучающегося</w:t>
      </w:r>
      <w:r w:rsidR="00D065E5" w:rsidRPr="004A2EE5">
        <w:rPr>
          <w:rFonts w:ascii="Times New Roman" w:hAnsi="Times New Roman" w:cs="Times New Roman"/>
          <w:sz w:val="28"/>
          <w:szCs w:val="28"/>
        </w:rPr>
        <w:t xml:space="preserve"> с тем текстовым материалом, который предъявляется о</w:t>
      </w:r>
      <w:r>
        <w:rPr>
          <w:rFonts w:ascii="Times New Roman" w:hAnsi="Times New Roman" w:cs="Times New Roman"/>
          <w:sz w:val="28"/>
          <w:szCs w:val="28"/>
        </w:rPr>
        <w:t>на уроках;</w:t>
      </w:r>
    </w:p>
    <w:p w:rsidR="00E56637" w:rsidRDefault="00E56637" w:rsidP="00D065E5">
      <w:pPr>
        <w:rPr>
          <w:rFonts w:ascii="Times New Roman" w:hAnsi="Times New Roman" w:cs="Times New Roman"/>
          <w:sz w:val="28"/>
          <w:szCs w:val="28"/>
        </w:rPr>
      </w:pPr>
      <w:r>
        <w:rPr>
          <w:rFonts w:ascii="Times New Roman" w:hAnsi="Times New Roman" w:cs="Times New Roman"/>
          <w:sz w:val="28"/>
          <w:szCs w:val="28"/>
        </w:rPr>
        <w:t>- п</w:t>
      </w:r>
      <w:r w:rsidR="00D065E5" w:rsidRPr="004A2EE5">
        <w:rPr>
          <w:rFonts w:ascii="Times New Roman" w:hAnsi="Times New Roman" w:cs="Times New Roman"/>
          <w:sz w:val="28"/>
          <w:szCs w:val="28"/>
        </w:rPr>
        <w:t>ооперационное выполнение действий способствует наработке способа действия, формированию динамического стереотипа, что также является необ</w:t>
      </w:r>
      <w:r w:rsidR="00D065E5" w:rsidRPr="004A2EE5">
        <w:rPr>
          <w:rFonts w:ascii="Times New Roman" w:hAnsi="Times New Roman" w:cs="Times New Roman"/>
          <w:sz w:val="28"/>
          <w:szCs w:val="28"/>
        </w:rPr>
        <w:lastRenderedPageBreak/>
        <w:t>ходимым условием развития языковых умений и навыков для обучающих</w:t>
      </w:r>
      <w:r>
        <w:rPr>
          <w:rFonts w:ascii="Times New Roman" w:hAnsi="Times New Roman" w:cs="Times New Roman"/>
          <w:sz w:val="28"/>
          <w:szCs w:val="28"/>
        </w:rPr>
        <w:t>ся с тяжелыми нарушениями речи;</w:t>
      </w:r>
    </w:p>
    <w:p w:rsidR="00D065E5" w:rsidRPr="00D065E5" w:rsidRDefault="00E56637" w:rsidP="00D065E5">
      <w:pPr>
        <w:rPr>
          <w:rFonts w:ascii="Times New Roman" w:eastAsia="Calibri" w:hAnsi="Times New Roman" w:cs="Times New Roman"/>
          <w:sz w:val="28"/>
          <w:szCs w:val="22"/>
        </w:rPr>
      </w:pPr>
      <w:r>
        <w:rPr>
          <w:rFonts w:ascii="Times New Roman" w:hAnsi="Times New Roman" w:cs="Times New Roman"/>
          <w:sz w:val="28"/>
          <w:szCs w:val="28"/>
        </w:rPr>
        <w:t>- </w:t>
      </w:r>
      <w:r w:rsidR="00D065E5" w:rsidRPr="004A2EE5">
        <w:rPr>
          <w:rFonts w:ascii="Times New Roman" w:hAnsi="Times New Roman" w:cs="Times New Roman"/>
          <w:sz w:val="28"/>
          <w:szCs w:val="28"/>
        </w:rPr>
        <w:t>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w:t>
      </w:r>
      <w:r>
        <w:rPr>
          <w:rFonts w:ascii="Times New Roman" w:hAnsi="Times New Roman" w:cs="Times New Roman"/>
          <w:sz w:val="28"/>
          <w:szCs w:val="28"/>
        </w:rPr>
        <w:t xml:space="preserve"> особенно важно</w:t>
      </w:r>
      <w:r w:rsidR="00D065E5" w:rsidRPr="004A2EE5">
        <w:rPr>
          <w:rFonts w:ascii="Times New Roman" w:hAnsi="Times New Roman" w:cs="Times New Roman"/>
          <w:sz w:val="28"/>
          <w:szCs w:val="28"/>
        </w:rPr>
        <w:t>, поскольку доля сознательности в процессе восприятия и порожден</w:t>
      </w:r>
      <w:r w:rsidR="00D065E5">
        <w:rPr>
          <w:rFonts w:ascii="Times New Roman" w:hAnsi="Times New Roman" w:cs="Times New Roman"/>
          <w:sz w:val="28"/>
          <w:szCs w:val="28"/>
        </w:rPr>
        <w:t>ия текстов резко увеличивается.</w:t>
      </w:r>
    </w:p>
    <w:p w:rsidR="001F6D3C" w:rsidRDefault="001F6D3C" w:rsidP="004A2EE5">
      <w:pPr>
        <w:rPr>
          <w:rFonts w:ascii="Times New Roman" w:hAnsi="Times New Roman" w:cs="Times New Roman"/>
          <w:sz w:val="28"/>
          <w:szCs w:val="28"/>
        </w:rPr>
      </w:pPr>
    </w:p>
    <w:p w:rsidR="00E56637" w:rsidRPr="00E56637" w:rsidRDefault="00E56637" w:rsidP="00E56637">
      <w:pPr>
        <w:rPr>
          <w:rFonts w:ascii="Times New Roman" w:eastAsia="Times New Roman" w:hAnsi="Times New Roman" w:cs="Times New Roman"/>
          <w:b/>
          <w:sz w:val="28"/>
          <w:szCs w:val="28"/>
        </w:rPr>
      </w:pPr>
      <w:r w:rsidRPr="001D6E27">
        <w:rPr>
          <w:rFonts w:ascii="Times New Roman" w:eastAsia="Times New Roman" w:hAnsi="Times New Roman" w:cs="Times New Roman"/>
          <w:b/>
          <w:sz w:val="28"/>
          <w:szCs w:val="28"/>
        </w:rPr>
        <w:t>1.</w:t>
      </w:r>
      <w:r w:rsidR="00FD6496">
        <w:rPr>
          <w:rFonts w:ascii="Times New Roman" w:eastAsia="Times New Roman" w:hAnsi="Times New Roman" w:cs="Times New Roman"/>
          <w:b/>
          <w:sz w:val="28"/>
          <w:szCs w:val="28"/>
        </w:rPr>
        <w:t>1.3.3. Особенности образования</w:t>
      </w:r>
      <w:r w:rsidRPr="001D6E27">
        <w:rPr>
          <w:rFonts w:ascii="Times New Roman" w:eastAsia="Times New Roman" w:hAnsi="Times New Roman" w:cs="Times New Roman"/>
          <w:b/>
          <w:sz w:val="28"/>
          <w:szCs w:val="28"/>
        </w:rPr>
        <w:t xml:space="preserve"> обучающихся </w:t>
      </w:r>
      <w:r w:rsidR="00FD6496">
        <w:rPr>
          <w:rFonts w:ascii="Times New Roman" w:eastAsia="Times New Roman" w:hAnsi="Times New Roman" w:cs="Times New Roman"/>
          <w:b/>
          <w:sz w:val="28"/>
          <w:szCs w:val="28"/>
        </w:rPr>
        <w:t>с ТНР</w:t>
      </w:r>
    </w:p>
    <w:p w:rsidR="001F6D3C" w:rsidRPr="004A2EE5" w:rsidRDefault="001F6D3C" w:rsidP="001F6D3C">
      <w:pPr>
        <w:rPr>
          <w:rFonts w:ascii="Times New Roman" w:hAnsi="Times New Roman" w:cs="Times New Roman"/>
          <w:sz w:val="28"/>
          <w:szCs w:val="28"/>
        </w:rPr>
      </w:pPr>
      <w:r w:rsidRPr="004A2EE5">
        <w:rPr>
          <w:rFonts w:ascii="Times New Roman" w:hAnsi="Times New Roman" w:cs="Times New Roman"/>
          <w:sz w:val="28"/>
          <w:szCs w:val="28"/>
        </w:rPr>
        <w:t>АОП ООО для обучающихся с ТНР (вариант 5.1) учитывает возрастные и психологические особенности обучающихся.</w:t>
      </w:r>
    </w:p>
    <w:p w:rsidR="001F6D3C" w:rsidRPr="004A2EE5" w:rsidRDefault="001F6D3C" w:rsidP="00E56637">
      <w:pPr>
        <w:rPr>
          <w:rFonts w:ascii="Times New Roman" w:hAnsi="Times New Roman" w:cs="Times New Roman"/>
          <w:sz w:val="28"/>
          <w:szCs w:val="28"/>
        </w:rPr>
      </w:pPr>
      <w:r w:rsidRPr="004A2EE5">
        <w:rPr>
          <w:rFonts w:ascii="Times New Roman" w:hAnsi="Times New Roman" w:cs="Times New Roman"/>
          <w:sz w:val="28"/>
          <w:szCs w:val="28"/>
        </w:rPr>
        <w:t>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1F6D3C" w:rsidRPr="004A2EE5" w:rsidRDefault="001F6D3C" w:rsidP="00E56637">
      <w:pPr>
        <w:rPr>
          <w:rFonts w:ascii="Times New Roman" w:hAnsi="Times New Roman" w:cs="Times New Roman"/>
          <w:sz w:val="28"/>
          <w:szCs w:val="28"/>
        </w:rPr>
      </w:pPr>
      <w:bookmarkStart w:id="21" w:name="sub_1307"/>
      <w:r w:rsidRPr="004A2EE5">
        <w:rPr>
          <w:rFonts w:ascii="Times New Roman" w:hAnsi="Times New Roman" w:cs="Times New Roman"/>
          <w:sz w:val="28"/>
          <w:szCs w:val="28"/>
        </w:rPr>
        <w:t xml:space="preserve">В целях удовлетворения образовательных потребностей и интересов обучающихся с нарушениями речи </w:t>
      </w:r>
      <w:r w:rsidRPr="00E56637">
        <w:rPr>
          <w:rFonts w:ascii="Times New Roman" w:hAnsi="Times New Roman" w:cs="Times New Roman"/>
          <w:i/>
          <w:sz w:val="28"/>
          <w:szCs w:val="28"/>
        </w:rPr>
        <w:t>могут разрабатываться индивидуальные учебные планы</w:t>
      </w:r>
      <w:r w:rsidR="00E56637">
        <w:rPr>
          <w:rFonts w:ascii="Times New Roman" w:hAnsi="Times New Roman" w:cs="Times New Roman"/>
          <w:sz w:val="28"/>
          <w:szCs w:val="28"/>
        </w:rPr>
        <w:t>, в т.ч.</w:t>
      </w:r>
      <w:r w:rsidRPr="004A2EE5">
        <w:rPr>
          <w:rFonts w:ascii="Times New Roman" w:hAnsi="Times New Roman" w:cs="Times New Roman"/>
          <w:sz w:val="28"/>
          <w:szCs w:val="28"/>
        </w:rPr>
        <w:t xml:space="preserve">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w:t>
      </w:r>
      <w:r>
        <w:rPr>
          <w:rFonts w:ascii="Times New Roman" w:hAnsi="Times New Roman" w:cs="Times New Roman"/>
          <w:sz w:val="28"/>
          <w:szCs w:val="28"/>
        </w:rPr>
        <w:t>и.</w:t>
      </w:r>
      <w:bookmarkEnd w:id="21"/>
    </w:p>
    <w:p w:rsidR="00E92188" w:rsidRDefault="00E92188">
      <w:pPr>
        <w:widowControl/>
        <w:autoSpaceDE/>
        <w:autoSpaceDN/>
        <w:adjustRightInd/>
        <w:ind w:firstLine="709"/>
        <w:jc w:val="left"/>
        <w:rPr>
          <w:rFonts w:ascii="Times New Roman" w:hAnsi="Times New Roman" w:cs="Times New Roman"/>
          <w:b/>
          <w:sz w:val="28"/>
          <w:szCs w:val="28"/>
        </w:rPr>
      </w:pPr>
      <w:r>
        <w:rPr>
          <w:rFonts w:ascii="Times New Roman" w:hAnsi="Times New Roman" w:cs="Times New Roman"/>
          <w:b/>
          <w:sz w:val="28"/>
          <w:szCs w:val="28"/>
        </w:rPr>
        <w:br w:type="page"/>
      </w:r>
    </w:p>
    <w:p w:rsidR="00E92188" w:rsidRDefault="00E92188" w:rsidP="002D2957">
      <w:pPr>
        <w:pStyle w:val="1"/>
        <w:rPr>
          <w:rFonts w:eastAsia="Times New Roman"/>
        </w:rPr>
      </w:pPr>
      <w:bookmarkStart w:id="22" w:name="_Toc150288034"/>
      <w:r w:rsidRPr="0048120F">
        <w:rPr>
          <w:rFonts w:eastAsia="Times New Roman"/>
        </w:rPr>
        <w:lastRenderedPageBreak/>
        <w:t>1</w:t>
      </w:r>
      <w:r>
        <w:rPr>
          <w:rFonts w:eastAsia="Times New Roman"/>
        </w:rPr>
        <w:t>.2</w:t>
      </w:r>
      <w:r w:rsidRPr="0048120F">
        <w:rPr>
          <w:rFonts w:eastAsia="Times New Roman"/>
        </w:rPr>
        <w:t>. ПЛАНИРУЕМЫЕ РЕЗУЛЬТАТЫ</w:t>
      </w:r>
      <w:r>
        <w:rPr>
          <w:rFonts w:eastAsia="Times New Roman"/>
        </w:rPr>
        <w:t xml:space="preserve"> ОСВОЕНИЯ ПРОГРАММЫ</w:t>
      </w:r>
      <w:bookmarkEnd w:id="22"/>
    </w:p>
    <w:p w:rsidR="00483648" w:rsidRPr="004A2EE5" w:rsidRDefault="00483648" w:rsidP="00E92188">
      <w:pPr>
        <w:ind w:firstLine="0"/>
        <w:rPr>
          <w:rFonts w:ascii="Times New Roman" w:hAnsi="Times New Roman" w:cs="Times New Roman"/>
          <w:sz w:val="28"/>
          <w:szCs w:val="28"/>
        </w:rPr>
      </w:pPr>
    </w:p>
    <w:p w:rsidR="00483648" w:rsidRDefault="00483648" w:rsidP="004A2EE5">
      <w:pPr>
        <w:rPr>
          <w:rFonts w:ascii="Times New Roman" w:hAnsi="Times New Roman" w:cs="Times New Roman"/>
          <w:b/>
          <w:i/>
          <w:sz w:val="28"/>
          <w:szCs w:val="28"/>
        </w:rPr>
      </w:pPr>
      <w:bookmarkStart w:id="23" w:name="sub_1311"/>
      <w:bookmarkEnd w:id="16"/>
      <w:r w:rsidRPr="00E92188">
        <w:rPr>
          <w:rFonts w:ascii="Times New Roman" w:hAnsi="Times New Roman" w:cs="Times New Roman"/>
          <w:b/>
          <w:i/>
          <w:sz w:val="28"/>
          <w:szCs w:val="28"/>
        </w:rPr>
        <w:t xml:space="preserve">Личностные, метапредметные и предметные результаты освоения обучающимися АОП ООО для обучающихся с нарушениями речи (вариант 5.1) соответствуют </w:t>
      </w:r>
      <w:hyperlink r:id="rId10" w:history="1">
        <w:r w:rsidRPr="00E92188">
          <w:rPr>
            <w:rStyle w:val="a4"/>
            <w:rFonts w:ascii="Times New Roman" w:hAnsi="Times New Roman" w:cs="Times New Roman"/>
            <w:i/>
            <w:color w:val="auto"/>
            <w:sz w:val="28"/>
            <w:szCs w:val="28"/>
          </w:rPr>
          <w:t>ФГОС</w:t>
        </w:r>
      </w:hyperlink>
      <w:r w:rsidRPr="00E92188">
        <w:rPr>
          <w:rFonts w:ascii="Times New Roman" w:hAnsi="Times New Roman" w:cs="Times New Roman"/>
          <w:b/>
          <w:i/>
          <w:sz w:val="28"/>
          <w:szCs w:val="28"/>
        </w:rPr>
        <w:t xml:space="preserve"> ООО с учетом их особых образовательных потребностей.</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b/>
          <w:i/>
          <w:sz w:val="28"/>
          <w:szCs w:val="28"/>
        </w:rPr>
        <w:t>Личностные результаты освоения Программы</w:t>
      </w:r>
      <w:r w:rsidRPr="001D6E27">
        <w:rPr>
          <w:rFonts w:ascii="Times New Roman" w:eastAsia="Times New Roman" w:hAnsi="Times New Roman" w:cs="Times New Roman"/>
          <w:sz w:val="28"/>
          <w:szCs w:val="28"/>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xml:space="preserve">- гражданского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xml:space="preserve">- патриотического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xml:space="preserve">- духовно-нравственного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xml:space="preserve">- эстетического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w:t>
      </w:r>
      <w:r w:rsidRPr="001D6E27">
        <w:rPr>
          <w:rFonts w:ascii="Times New Roman" w:eastAsia="Times New Roman" w:hAnsi="Times New Roman" w:cs="Times New Roman"/>
          <w:sz w:val="28"/>
          <w:szCs w:val="28"/>
          <w:lang w:val="en-US"/>
        </w:rPr>
        <w:t> </w:t>
      </w:r>
      <w:r w:rsidRPr="001D6E27">
        <w:rPr>
          <w:rFonts w:ascii="Times New Roman" w:eastAsia="Times New Roman" w:hAnsi="Times New Roman" w:cs="Times New Roman"/>
          <w:sz w:val="28"/>
          <w:szCs w:val="28"/>
        </w:rPr>
        <w:t xml:space="preserve">физического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w:t>
      </w:r>
      <w:r w:rsidRPr="001D6E27">
        <w:rPr>
          <w:rFonts w:ascii="Times New Roman" w:eastAsia="Times New Roman" w:hAnsi="Times New Roman" w:cs="Times New Roman"/>
          <w:sz w:val="28"/>
          <w:szCs w:val="28"/>
          <w:lang w:val="en-US"/>
        </w:rPr>
        <w:t> </w:t>
      </w:r>
      <w:r w:rsidRPr="001D6E27">
        <w:rPr>
          <w:rFonts w:ascii="Times New Roman" w:eastAsia="Times New Roman" w:hAnsi="Times New Roman" w:cs="Times New Roman"/>
          <w:sz w:val="28"/>
          <w:szCs w:val="28"/>
        </w:rPr>
        <w:t xml:space="preserve">формирования культуры здоровья и эмоционального благополучия,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w:t>
      </w:r>
      <w:r w:rsidRPr="001D6E27">
        <w:rPr>
          <w:rFonts w:ascii="Times New Roman" w:eastAsia="Times New Roman" w:hAnsi="Times New Roman" w:cs="Times New Roman"/>
          <w:sz w:val="28"/>
          <w:szCs w:val="28"/>
          <w:lang w:val="en-US"/>
        </w:rPr>
        <w:t> </w:t>
      </w:r>
      <w:r w:rsidRPr="001D6E27">
        <w:rPr>
          <w:rFonts w:ascii="Times New Roman" w:eastAsia="Times New Roman" w:hAnsi="Times New Roman" w:cs="Times New Roman"/>
          <w:sz w:val="28"/>
          <w:szCs w:val="28"/>
        </w:rPr>
        <w:t xml:space="preserve">трудового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w:t>
      </w:r>
      <w:r w:rsidRPr="001D6E27">
        <w:rPr>
          <w:rFonts w:ascii="Times New Roman" w:eastAsia="Times New Roman" w:hAnsi="Times New Roman" w:cs="Times New Roman"/>
          <w:sz w:val="28"/>
          <w:szCs w:val="28"/>
          <w:lang w:val="en-US"/>
        </w:rPr>
        <w:t> </w:t>
      </w:r>
      <w:r w:rsidRPr="001D6E27">
        <w:rPr>
          <w:rFonts w:ascii="Times New Roman" w:eastAsia="Times New Roman" w:hAnsi="Times New Roman" w:cs="Times New Roman"/>
          <w:sz w:val="28"/>
          <w:szCs w:val="28"/>
        </w:rPr>
        <w:t xml:space="preserve">экологического воспитания, </w:t>
      </w:r>
    </w:p>
    <w:p w:rsidR="00E56637" w:rsidRPr="001D6E2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w:t>
      </w:r>
      <w:r w:rsidRPr="001D6E27">
        <w:rPr>
          <w:rFonts w:ascii="Times New Roman" w:eastAsia="Times New Roman" w:hAnsi="Times New Roman" w:cs="Times New Roman"/>
          <w:sz w:val="28"/>
          <w:szCs w:val="28"/>
          <w:lang w:val="en-US"/>
        </w:rPr>
        <w:t> </w:t>
      </w:r>
      <w:r w:rsidRPr="001D6E27">
        <w:rPr>
          <w:rFonts w:ascii="Times New Roman" w:eastAsia="Times New Roman" w:hAnsi="Times New Roman" w:cs="Times New Roman"/>
          <w:sz w:val="28"/>
          <w:szCs w:val="28"/>
        </w:rPr>
        <w:t xml:space="preserve">осознание ценности научного познания, </w:t>
      </w:r>
    </w:p>
    <w:p w:rsidR="00E56637" w:rsidRPr="00E56637" w:rsidRDefault="00E56637" w:rsidP="00E56637">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а также результаты, обеспечивающие адаптацию обучающегося к изменяющимся условия</w:t>
      </w:r>
      <w:r>
        <w:rPr>
          <w:rFonts w:ascii="Times New Roman" w:eastAsia="Times New Roman" w:hAnsi="Times New Roman" w:cs="Times New Roman"/>
          <w:sz w:val="28"/>
          <w:szCs w:val="28"/>
        </w:rPr>
        <w:t>м социальной и природной среды.</w:t>
      </w:r>
    </w:p>
    <w:p w:rsidR="00A35F38" w:rsidRPr="001D6E27" w:rsidRDefault="00A35F38" w:rsidP="00A35F38">
      <w:pPr>
        <w:rPr>
          <w:rFonts w:ascii="Times New Roman" w:eastAsia="Times New Roman" w:hAnsi="Times New Roman" w:cs="Times New Roman"/>
          <w:b/>
          <w:i/>
          <w:sz w:val="28"/>
          <w:szCs w:val="28"/>
        </w:rPr>
      </w:pPr>
      <w:bookmarkStart w:id="24" w:name="sub_101008"/>
      <w:bookmarkStart w:id="25" w:name="sub_1312"/>
      <w:bookmarkEnd w:id="23"/>
      <w:r w:rsidRPr="001D6E27">
        <w:rPr>
          <w:rFonts w:ascii="Times New Roman" w:eastAsia="Times New Roman" w:hAnsi="Times New Roman" w:cs="Times New Roman"/>
          <w:b/>
          <w:i/>
          <w:sz w:val="28"/>
          <w:szCs w:val="28"/>
        </w:rPr>
        <w:t>Метапредметные результаты включают:</w:t>
      </w:r>
    </w:p>
    <w:bookmarkEnd w:id="24"/>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способность их использовать в учебной, познавательной и социальной практике;</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rsidR="00A35F38" w:rsidRPr="001D6E27" w:rsidRDefault="00A35F38" w:rsidP="00A35F38">
      <w:pPr>
        <w:rPr>
          <w:rFonts w:ascii="Times New Roman" w:eastAsia="Times New Roman" w:hAnsi="Times New Roman" w:cs="Times New Roman"/>
          <w:sz w:val="28"/>
          <w:szCs w:val="28"/>
        </w:rPr>
      </w:pPr>
      <w:bookmarkStart w:id="26" w:name="sub_101009"/>
      <w:r w:rsidRPr="001D6E27">
        <w:rPr>
          <w:rFonts w:ascii="Times New Roman" w:eastAsia="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26"/>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lastRenderedPageBreak/>
        <w:t>- познавательными УУД;</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коммуникативными УУД;</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регулятивными УУД.</w:t>
      </w:r>
    </w:p>
    <w:p w:rsidR="00A35F38" w:rsidRPr="001D6E27" w:rsidRDefault="00A35F38" w:rsidP="00A35F38">
      <w:pPr>
        <w:rPr>
          <w:rFonts w:ascii="Times New Roman" w:eastAsia="Times New Roman" w:hAnsi="Times New Roman" w:cs="Times New Roman"/>
          <w:sz w:val="28"/>
          <w:szCs w:val="28"/>
        </w:rPr>
      </w:pPr>
      <w:bookmarkStart w:id="27" w:name="sub_101011"/>
      <w:r w:rsidRPr="001D6E27">
        <w:rPr>
          <w:rFonts w:ascii="Times New Roman" w:eastAsia="Times New Roman" w:hAnsi="Times New Roman" w:cs="Times New Roman"/>
          <w:sz w:val="28"/>
          <w:szCs w:val="28"/>
        </w:rPr>
        <w:t>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A35F38" w:rsidRPr="001D6E27" w:rsidRDefault="00A35F38" w:rsidP="00A35F38">
      <w:pPr>
        <w:rPr>
          <w:rFonts w:ascii="Times New Roman" w:eastAsia="Times New Roman" w:hAnsi="Times New Roman" w:cs="Times New Roman"/>
          <w:sz w:val="28"/>
          <w:szCs w:val="28"/>
        </w:rPr>
      </w:pPr>
      <w:bookmarkStart w:id="28" w:name="sub_101012"/>
      <w:bookmarkEnd w:id="27"/>
      <w:r w:rsidRPr="001D6E27">
        <w:rPr>
          <w:rFonts w:ascii="Times New Roman" w:eastAsia="Times New Roman" w:hAnsi="Times New Roman" w:cs="Times New Roman"/>
          <w:sz w:val="28"/>
          <w:szCs w:val="28"/>
        </w:rPr>
        <w:t>Овладение системой коммуникативных УУД обеспечивает сформированность социальных навыков общения, совместной деятельности.</w:t>
      </w:r>
    </w:p>
    <w:p w:rsidR="00A35F38" w:rsidRPr="001D6E27" w:rsidRDefault="00A35F38" w:rsidP="00A35F38">
      <w:pPr>
        <w:rPr>
          <w:rFonts w:ascii="Times New Roman" w:eastAsia="Times New Roman" w:hAnsi="Times New Roman" w:cs="Times New Roman"/>
          <w:sz w:val="28"/>
          <w:szCs w:val="28"/>
        </w:rPr>
      </w:pPr>
      <w:bookmarkStart w:id="29" w:name="sub_101013"/>
      <w:bookmarkEnd w:id="28"/>
      <w:r w:rsidRPr="001D6E27">
        <w:rPr>
          <w:rFonts w:ascii="Times New Roman" w:eastAsia="Times New Roman" w:hAnsi="Times New Roman" w:cs="Times New Roman"/>
          <w:sz w:val="28"/>
          <w:szCs w:val="28"/>
        </w:rPr>
        <w:t>Овладение регулятивными УУД включает умения самоорганизации, самоконтроля, развитие эмоционального интеллекта.</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Планируемые метапредметные результаты сформулированы в программе формирования универсальных учебных действий и рабочих программах учебных предметов, дисциплин, курсов, модулей.</w:t>
      </w:r>
    </w:p>
    <w:p w:rsidR="00A35F38" w:rsidRPr="001D6E27" w:rsidRDefault="00A35F38" w:rsidP="00A35F38">
      <w:pPr>
        <w:rPr>
          <w:rFonts w:ascii="Times New Roman" w:eastAsia="Times New Roman" w:hAnsi="Times New Roman" w:cs="Times New Roman"/>
          <w:b/>
          <w:sz w:val="28"/>
          <w:szCs w:val="28"/>
        </w:rPr>
      </w:pPr>
      <w:bookmarkStart w:id="30" w:name="sub_101010"/>
      <w:bookmarkEnd w:id="29"/>
      <w:r w:rsidRPr="001D6E27">
        <w:rPr>
          <w:rFonts w:ascii="Times New Roman" w:eastAsia="Times New Roman" w:hAnsi="Times New Roman" w:cs="Times New Roman"/>
          <w:b/>
          <w:i/>
          <w:sz w:val="28"/>
          <w:szCs w:val="28"/>
        </w:rPr>
        <w:t>Предметные результаты включают:</w:t>
      </w:r>
    </w:p>
    <w:bookmarkEnd w:id="30"/>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A35F38" w:rsidRPr="001D6E27" w:rsidRDefault="00A35F38" w:rsidP="00A35F38">
      <w:pPr>
        <w:rPr>
          <w:rFonts w:ascii="Times New Roman" w:eastAsia="Times New Roman" w:hAnsi="Times New Roman" w:cs="Times New Roman"/>
          <w:i/>
          <w:sz w:val="28"/>
          <w:szCs w:val="28"/>
        </w:rPr>
      </w:pPr>
      <w:r w:rsidRPr="001D6E27">
        <w:rPr>
          <w:rFonts w:ascii="Times New Roman" w:eastAsia="Times New Roman" w:hAnsi="Times New Roman" w:cs="Times New Roman"/>
          <w:i/>
          <w:sz w:val="28"/>
          <w:szCs w:val="28"/>
        </w:rPr>
        <w:t>Предметные результаты:</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сформулированы в деятельностной форме с усилением акцента на применение знаний и конкретные умения;</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соответствуют требованиям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A35F38" w:rsidRPr="001D6E27"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 усиливают акценты на изучение явлений и процессов современной России и мира в целом, современного состояния науки.</w:t>
      </w:r>
    </w:p>
    <w:p w:rsidR="00A35F38" w:rsidRPr="00A35F38" w:rsidRDefault="00A35F38" w:rsidP="00A35F38">
      <w:pPr>
        <w:rPr>
          <w:rFonts w:ascii="Times New Roman" w:eastAsia="Times New Roman" w:hAnsi="Times New Roman" w:cs="Times New Roman"/>
          <w:sz w:val="28"/>
          <w:szCs w:val="28"/>
        </w:rPr>
      </w:pPr>
      <w:r w:rsidRPr="001D6E27">
        <w:rPr>
          <w:rFonts w:ascii="Times New Roman" w:eastAsia="Times New Roman" w:hAnsi="Times New Roman" w:cs="Times New Roman"/>
          <w:sz w:val="28"/>
          <w:szCs w:val="28"/>
        </w:rPr>
        <w:t>Планируемые предметные результаты сформулированы в рабочих программах учебных предмет</w:t>
      </w:r>
      <w:r>
        <w:rPr>
          <w:rFonts w:ascii="Times New Roman" w:eastAsia="Times New Roman" w:hAnsi="Times New Roman" w:cs="Times New Roman"/>
          <w:sz w:val="28"/>
          <w:szCs w:val="28"/>
        </w:rPr>
        <w:t>ов, дисциплин, курсов, модулей.</w:t>
      </w:r>
    </w:p>
    <w:p w:rsidR="00483648" w:rsidRPr="00A35F38" w:rsidRDefault="00483648" w:rsidP="004A2EE5">
      <w:pPr>
        <w:rPr>
          <w:rFonts w:ascii="Times New Roman" w:hAnsi="Times New Roman" w:cs="Times New Roman"/>
          <w:b/>
          <w:i/>
          <w:sz w:val="28"/>
          <w:szCs w:val="28"/>
        </w:rPr>
      </w:pPr>
      <w:r w:rsidRPr="00A35F38">
        <w:rPr>
          <w:rFonts w:ascii="Times New Roman" w:hAnsi="Times New Roman" w:cs="Times New Roman"/>
          <w:b/>
          <w:i/>
          <w:sz w:val="28"/>
          <w:szCs w:val="28"/>
        </w:rPr>
        <w:t>Планируемые результаты освоения всех образовательных областей и учебных дисциплин расширяются и дополняются следующими результатами освоения ПКР:</w:t>
      </w:r>
    </w:p>
    <w:p w:rsidR="00483648" w:rsidRPr="004A2EE5" w:rsidRDefault="00E92188" w:rsidP="004A2EE5">
      <w:pPr>
        <w:rPr>
          <w:rFonts w:ascii="Times New Roman" w:hAnsi="Times New Roman" w:cs="Times New Roman"/>
          <w:sz w:val="28"/>
          <w:szCs w:val="28"/>
        </w:rPr>
      </w:pPr>
      <w:bookmarkStart w:id="31" w:name="sub_13121"/>
      <w:bookmarkEnd w:id="25"/>
      <w:r>
        <w:rPr>
          <w:rFonts w:ascii="Times New Roman" w:hAnsi="Times New Roman" w:cs="Times New Roman"/>
          <w:sz w:val="28"/>
          <w:szCs w:val="28"/>
        </w:rPr>
        <w:t>1) </w:t>
      </w:r>
      <w:r w:rsidR="00483648" w:rsidRPr="004A2EE5">
        <w:rPr>
          <w:rFonts w:ascii="Times New Roman" w:hAnsi="Times New Roman" w:cs="Times New Roman"/>
          <w:sz w:val="28"/>
          <w:szCs w:val="28"/>
        </w:rPr>
        <w:t>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bookmarkEnd w:id="31"/>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w:t>
      </w:r>
      <w:r w:rsidR="00483648" w:rsidRPr="004A2EE5">
        <w:rPr>
          <w:rFonts w:ascii="Times New Roman" w:hAnsi="Times New Roman" w:cs="Times New Roman"/>
          <w:sz w:val="28"/>
          <w:szCs w:val="28"/>
        </w:rPr>
        <w:lastRenderedPageBreak/>
        <w:t>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сформированность мотивации к качественному образованию и целенаправленной познавательной деятельности;</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овладение навыками коммуникации и принятыми формами социального взаимодействия, в том числе с использованием социальных сетей;</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развитие адекватных представлений о собственных возможностях, стремление к речевому самосовершенствованию.</w:t>
      </w:r>
    </w:p>
    <w:p w:rsidR="00483648" w:rsidRPr="004A2EE5" w:rsidRDefault="00E92188" w:rsidP="004A2EE5">
      <w:pPr>
        <w:rPr>
          <w:rFonts w:ascii="Times New Roman" w:hAnsi="Times New Roman" w:cs="Times New Roman"/>
          <w:sz w:val="28"/>
          <w:szCs w:val="28"/>
        </w:rPr>
      </w:pPr>
      <w:bookmarkStart w:id="32" w:name="sub_13122"/>
      <w:r>
        <w:rPr>
          <w:rFonts w:ascii="Times New Roman" w:hAnsi="Times New Roman" w:cs="Times New Roman"/>
          <w:sz w:val="28"/>
          <w:szCs w:val="28"/>
        </w:rPr>
        <w:t>2) </w:t>
      </w:r>
      <w:r w:rsidR="00483648" w:rsidRPr="004A2EE5">
        <w:rPr>
          <w:rFonts w:ascii="Times New Roman" w:hAnsi="Times New Roman" w:cs="Times New Roman"/>
          <w:sz w:val="28"/>
          <w:szCs w:val="28"/>
        </w:rPr>
        <w:t xml:space="preserve">результатами овладения </w:t>
      </w:r>
      <w:r w:rsidR="00E56637">
        <w:rPr>
          <w:rFonts w:ascii="Times New Roman" w:hAnsi="Times New Roman" w:cs="Times New Roman"/>
          <w:sz w:val="28"/>
          <w:szCs w:val="28"/>
        </w:rPr>
        <w:t>УУД, в т.ч.</w:t>
      </w:r>
      <w:r w:rsidR="00483648" w:rsidRPr="004A2EE5">
        <w:rPr>
          <w:rFonts w:ascii="Times New Roman" w:hAnsi="Times New Roman" w:cs="Times New Roman"/>
          <w:sz w:val="28"/>
          <w:szCs w:val="28"/>
        </w:rPr>
        <w:t>:</w:t>
      </w:r>
    </w:p>
    <w:bookmarkEnd w:id="32"/>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создание, применение и преобразование знаков и символов, моделей и схем для решения учебных и познавательных задач;</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lastRenderedPageBreak/>
        <w:t>- </w:t>
      </w:r>
      <w:r w:rsidR="00483648" w:rsidRPr="004A2EE5">
        <w:rPr>
          <w:rFonts w:ascii="Times New Roman" w:hAnsi="Times New Roman" w:cs="Times New Roman"/>
          <w:sz w:val="28"/>
          <w:szCs w:val="28"/>
        </w:rP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способность воспроизводить текст с заданной степенью свернутости (план, пересказ, изложение);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483648" w:rsidRPr="004A2EE5" w:rsidRDefault="00E92188" w:rsidP="004A2EE5">
      <w:pPr>
        <w:rPr>
          <w:rFonts w:ascii="Times New Roman" w:hAnsi="Times New Roman" w:cs="Times New Roman"/>
          <w:sz w:val="28"/>
          <w:szCs w:val="28"/>
        </w:rPr>
      </w:pPr>
      <w:bookmarkStart w:id="33" w:name="sub_13123"/>
      <w:r>
        <w:rPr>
          <w:rFonts w:ascii="Times New Roman" w:hAnsi="Times New Roman" w:cs="Times New Roman"/>
          <w:sz w:val="28"/>
          <w:szCs w:val="28"/>
        </w:rPr>
        <w:t>3) </w:t>
      </w:r>
      <w:r w:rsidR="00483648" w:rsidRPr="004A2EE5">
        <w:rPr>
          <w:rFonts w:ascii="Times New Roman" w:hAnsi="Times New Roman" w:cs="Times New Roman"/>
          <w:sz w:val="28"/>
          <w:szCs w:val="28"/>
        </w:rPr>
        <w:t>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bookmarkEnd w:id="33"/>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ценностно-смысловой установкой на качественное овладение речью (в письменной и устной формах);</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овладение навыками письменной речи: запись, фиксация аудированного </w:t>
      </w:r>
      <w:r w:rsidR="00483648" w:rsidRPr="004A2EE5">
        <w:rPr>
          <w:rFonts w:ascii="Times New Roman" w:hAnsi="Times New Roman" w:cs="Times New Roman"/>
          <w:sz w:val="28"/>
          <w:szCs w:val="28"/>
        </w:rPr>
        <w:lastRenderedPageBreak/>
        <w:t>текста, самостоятельные письменные высказывания.</w:t>
      </w:r>
    </w:p>
    <w:p w:rsidR="00483648" w:rsidRPr="004A2EE5" w:rsidRDefault="00483648" w:rsidP="004A2EE5">
      <w:pPr>
        <w:rPr>
          <w:rFonts w:ascii="Times New Roman" w:hAnsi="Times New Roman" w:cs="Times New Roman"/>
          <w:sz w:val="28"/>
          <w:szCs w:val="28"/>
        </w:rPr>
      </w:pPr>
      <w:bookmarkStart w:id="34" w:name="sub_1132"/>
    </w:p>
    <w:p w:rsidR="00E92188" w:rsidRDefault="00E92188">
      <w:pPr>
        <w:widowControl/>
        <w:autoSpaceDE/>
        <w:autoSpaceDN/>
        <w:adjustRightInd/>
        <w:ind w:firstLine="709"/>
        <w:jc w:val="left"/>
        <w:rPr>
          <w:rFonts w:ascii="Times New Roman" w:hAnsi="Times New Roman" w:cs="Times New Roman"/>
          <w:b/>
          <w:sz w:val="28"/>
          <w:szCs w:val="28"/>
        </w:rPr>
      </w:pPr>
    </w:p>
    <w:p w:rsidR="00E92188" w:rsidRPr="00D7622F" w:rsidRDefault="00E92188" w:rsidP="002D2957">
      <w:pPr>
        <w:pStyle w:val="1"/>
      </w:pPr>
      <w:bookmarkStart w:id="35" w:name="_Toc150288035"/>
      <w:r>
        <w:t>1.3. </w:t>
      </w:r>
      <w:r w:rsidRPr="00D7622F">
        <w:t xml:space="preserve">СИСТЕМА ОЦЕНКИ ДОСТИЖЕНИЯ ПЛАНИРУЕМЫХ РЕЗУЛЬТАТОВ ОСВОЕНИЯ </w:t>
      </w:r>
      <w:r>
        <w:t>ПРОГРАММЫ</w:t>
      </w:r>
      <w:bookmarkEnd w:id="35"/>
    </w:p>
    <w:p w:rsidR="00E92188" w:rsidRDefault="00E92188" w:rsidP="00175908">
      <w:pPr>
        <w:rPr>
          <w:rFonts w:ascii="Times New Roman" w:hAnsi="Times New Roman" w:cs="Times New Roman"/>
          <w:sz w:val="28"/>
          <w:szCs w:val="28"/>
        </w:rPr>
      </w:pPr>
    </w:p>
    <w:p w:rsidR="00483648" w:rsidRPr="00E92188" w:rsidRDefault="00E92188" w:rsidP="00175908">
      <w:pPr>
        <w:widowControl/>
        <w:autoSpaceDE/>
        <w:autoSpaceDN/>
        <w:adjustRightInd/>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1.3.1. Общие положения</w:t>
      </w:r>
    </w:p>
    <w:p w:rsidR="00E92188" w:rsidRDefault="00483648" w:rsidP="00175908">
      <w:pPr>
        <w:rPr>
          <w:rFonts w:ascii="Times New Roman" w:hAnsi="Times New Roman" w:cs="Times New Roman"/>
          <w:sz w:val="28"/>
          <w:szCs w:val="28"/>
        </w:rPr>
      </w:pPr>
      <w:bookmarkStart w:id="36" w:name="sub_1321"/>
      <w:bookmarkEnd w:id="34"/>
      <w:r w:rsidRPr="004A2EE5">
        <w:rPr>
          <w:rFonts w:ascii="Times New Roman" w:hAnsi="Times New Roman" w:cs="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E92188" w:rsidRDefault="00483648" w:rsidP="00175908">
      <w:pPr>
        <w:rPr>
          <w:rFonts w:ascii="Times New Roman" w:hAnsi="Times New Roman" w:cs="Times New Roman"/>
          <w:sz w:val="28"/>
          <w:szCs w:val="28"/>
        </w:rPr>
      </w:pPr>
      <w:r w:rsidRPr="00E92188">
        <w:rPr>
          <w:rFonts w:ascii="Times New Roman" w:hAnsi="Times New Roman" w:cs="Times New Roman"/>
          <w:i/>
          <w:sz w:val="28"/>
          <w:szCs w:val="28"/>
        </w:rPr>
        <w:t>Ее основными функциями являются:</w:t>
      </w:r>
      <w:r w:rsidRPr="004A2EE5">
        <w:rPr>
          <w:rFonts w:ascii="Times New Roman" w:hAnsi="Times New Roman" w:cs="Times New Roman"/>
          <w:sz w:val="28"/>
          <w:szCs w:val="28"/>
        </w:rPr>
        <w:t xml:space="preserve"> </w:t>
      </w:r>
    </w:p>
    <w:p w:rsidR="00E92188" w:rsidRDefault="00E92188" w:rsidP="00175908">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ориентация образовательного процесса на достижение пл</w:t>
      </w:r>
      <w:r w:rsidR="00175908">
        <w:rPr>
          <w:rFonts w:ascii="Times New Roman" w:hAnsi="Times New Roman" w:cs="Times New Roman"/>
          <w:sz w:val="28"/>
          <w:szCs w:val="28"/>
        </w:rPr>
        <w:t xml:space="preserve">анируемых результатов освоения </w:t>
      </w:r>
      <w:r w:rsidR="00483648" w:rsidRPr="004A2EE5">
        <w:rPr>
          <w:rFonts w:ascii="Times New Roman" w:hAnsi="Times New Roman" w:cs="Times New Roman"/>
          <w:sz w:val="28"/>
          <w:szCs w:val="28"/>
        </w:rPr>
        <w:t>АОП ООО для обу</w:t>
      </w:r>
      <w:r>
        <w:rPr>
          <w:rFonts w:ascii="Times New Roman" w:hAnsi="Times New Roman" w:cs="Times New Roman"/>
          <w:sz w:val="28"/>
          <w:szCs w:val="28"/>
        </w:rPr>
        <w:t>чающихся с ТНР (вариант 5.1);</w:t>
      </w:r>
    </w:p>
    <w:p w:rsidR="00483648" w:rsidRPr="004A2EE5" w:rsidRDefault="00E92188" w:rsidP="00175908">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обеспечение эффективной обратной связи, позволяющей осуществлять управление образовательным процессом.</w:t>
      </w:r>
    </w:p>
    <w:p w:rsidR="00E92188" w:rsidRDefault="00483648" w:rsidP="00175908">
      <w:pPr>
        <w:rPr>
          <w:rFonts w:ascii="Times New Roman" w:hAnsi="Times New Roman" w:cs="Times New Roman"/>
          <w:sz w:val="28"/>
          <w:szCs w:val="28"/>
        </w:rPr>
      </w:pPr>
      <w:bookmarkStart w:id="37" w:name="sub_13211"/>
      <w:bookmarkEnd w:id="36"/>
      <w:r w:rsidRPr="004A2EE5">
        <w:rPr>
          <w:rFonts w:ascii="Times New Roman" w:hAnsi="Times New Roman" w:cs="Times New Roman"/>
          <w:sz w:val="28"/>
          <w:szCs w:val="28"/>
        </w:rPr>
        <w:t>При организации оцено</w:t>
      </w:r>
      <w:r w:rsidR="00175908">
        <w:rPr>
          <w:rFonts w:ascii="Times New Roman" w:hAnsi="Times New Roman" w:cs="Times New Roman"/>
          <w:sz w:val="28"/>
          <w:szCs w:val="28"/>
        </w:rPr>
        <w:t xml:space="preserve">чных процедур в соответствии с </w:t>
      </w:r>
      <w:r w:rsidRPr="004A2EE5">
        <w:rPr>
          <w:rFonts w:ascii="Times New Roman" w:hAnsi="Times New Roman" w:cs="Times New Roman"/>
          <w:sz w:val="28"/>
          <w:szCs w:val="28"/>
        </w:rPr>
        <w:t xml:space="preserve">АОП ООО для обучающихся с ТНР (вариант 5.1) </w:t>
      </w:r>
      <w:r w:rsidR="00175908">
        <w:rPr>
          <w:rFonts w:ascii="Times New Roman" w:hAnsi="Times New Roman" w:cs="Times New Roman"/>
          <w:sz w:val="28"/>
          <w:szCs w:val="28"/>
        </w:rPr>
        <w:t>созданы</w:t>
      </w:r>
      <w:r w:rsidRPr="004A2EE5">
        <w:rPr>
          <w:rFonts w:ascii="Times New Roman" w:hAnsi="Times New Roman" w:cs="Times New Roman"/>
          <w:sz w:val="28"/>
          <w:szCs w:val="28"/>
        </w:rPr>
        <w:t xml:space="preserve"> специальные условия, обусловленные особыми образовательными потребностями обучающихся с ТНР и связанными с ними объективными трудностями. </w:t>
      </w:r>
    </w:p>
    <w:p w:rsidR="00483648" w:rsidRPr="00E92188" w:rsidRDefault="00483648" w:rsidP="00175908">
      <w:pPr>
        <w:rPr>
          <w:rFonts w:ascii="Times New Roman" w:hAnsi="Times New Roman" w:cs="Times New Roman"/>
          <w:i/>
          <w:sz w:val="28"/>
          <w:szCs w:val="28"/>
        </w:rPr>
      </w:pPr>
      <w:r w:rsidRPr="00E92188">
        <w:rPr>
          <w:rFonts w:ascii="Times New Roman" w:hAnsi="Times New Roman" w:cs="Times New Roman"/>
          <w:i/>
          <w:sz w:val="28"/>
          <w:szCs w:val="28"/>
        </w:rPr>
        <w:t>Данные условия включают:</w:t>
      </w:r>
    </w:p>
    <w:bookmarkEnd w:id="37"/>
    <w:p w:rsidR="00175908" w:rsidRDefault="00E92188" w:rsidP="00175908">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w:t>
      </w:r>
    </w:p>
    <w:p w:rsidR="00483648" w:rsidRPr="004A2EE5" w:rsidRDefault="00175908" w:rsidP="00175908">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483648" w:rsidRPr="004A2EE5" w:rsidRDefault="00E92188" w:rsidP="00175908">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при необходимости адаптирование инструкции с учетом особых образовательных потребностей и индивидуальных трудностей учащихся с ТНР:</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упрощение формулировок по грамматическому и семантическому оформлению;</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увеличение времени, отводимого обучающемуся, в 1,5-2 раза в зависимости от индивидуальных особенностей здоровья обучающегося с ТНР;</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lastRenderedPageBreak/>
        <w:t>- </w:t>
      </w:r>
      <w:r w:rsidR="00483648" w:rsidRPr="004A2EE5">
        <w:rPr>
          <w:rFonts w:ascii="Times New Roman" w:hAnsi="Times New Roman" w:cs="Times New Roman"/>
          <w:sz w:val="28"/>
          <w:szCs w:val="28"/>
        </w:rPr>
        <w:t>возможность организации короткого перерыва (10-15 мин) при нарастании в поведении ребенка проявлений утомления, истощения.</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При оценке чтения у обучающихся с дислексией не учитываются специфические ошибки: замены букв, перестановки, пропуски и другие.</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483648" w:rsidRPr="00E92188" w:rsidRDefault="00483648" w:rsidP="004A2EE5">
      <w:pPr>
        <w:rPr>
          <w:rFonts w:ascii="Times New Roman" w:hAnsi="Times New Roman" w:cs="Times New Roman"/>
          <w:b/>
          <w:i/>
          <w:sz w:val="28"/>
          <w:szCs w:val="28"/>
        </w:rPr>
      </w:pPr>
      <w:bookmarkStart w:id="38" w:name="sub_1322"/>
      <w:r w:rsidRPr="00E92188">
        <w:rPr>
          <w:rFonts w:ascii="Times New Roman" w:hAnsi="Times New Roman" w:cs="Times New Roman"/>
          <w:b/>
          <w:i/>
          <w:sz w:val="28"/>
          <w:szCs w:val="28"/>
        </w:rPr>
        <w:t>Основными направлениями и целями оценочной деятельности в образовательной организации являются:</w:t>
      </w:r>
    </w:p>
    <w:bookmarkEnd w:id="38"/>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оценка результатов деятельности образовательной организации как основа аккредитационных процедур.</w:t>
      </w:r>
    </w:p>
    <w:p w:rsidR="00E92188" w:rsidRDefault="00483648" w:rsidP="00E92188">
      <w:pPr>
        <w:rPr>
          <w:rFonts w:ascii="Times New Roman" w:hAnsi="Times New Roman" w:cs="Times New Roman"/>
          <w:sz w:val="28"/>
          <w:szCs w:val="28"/>
        </w:rPr>
      </w:pPr>
      <w:bookmarkStart w:id="39" w:name="sub_1323"/>
      <w:r w:rsidRPr="004A2EE5">
        <w:rPr>
          <w:rFonts w:ascii="Times New Roman" w:hAnsi="Times New Roman" w:cs="Times New Roman"/>
          <w:sz w:val="28"/>
          <w:szCs w:val="28"/>
        </w:rPr>
        <w:t xml:space="preserve">Основным объектом системы оценки, ее содержательной и критериальной базой выступают требования </w:t>
      </w:r>
      <w:hyperlink r:id="rId11" w:history="1">
        <w:r w:rsidRPr="00E92188">
          <w:rPr>
            <w:rStyle w:val="a4"/>
            <w:rFonts w:ascii="Times New Roman" w:hAnsi="Times New Roman" w:cs="Times New Roman"/>
            <w:b w:val="0"/>
            <w:color w:val="auto"/>
            <w:sz w:val="28"/>
            <w:szCs w:val="28"/>
          </w:rPr>
          <w:t>ФГОС</w:t>
        </w:r>
      </w:hyperlink>
      <w:r w:rsidRPr="004A2EE5">
        <w:rPr>
          <w:rFonts w:ascii="Times New Roman" w:hAnsi="Times New Roman" w:cs="Times New Roman"/>
          <w:sz w:val="28"/>
          <w:szCs w:val="28"/>
        </w:rPr>
        <w:t xml:space="preserve"> ООО, которые конкретизируются в планируемых рез</w:t>
      </w:r>
      <w:r w:rsidR="00175908">
        <w:rPr>
          <w:rFonts w:ascii="Times New Roman" w:hAnsi="Times New Roman" w:cs="Times New Roman"/>
          <w:sz w:val="28"/>
          <w:szCs w:val="28"/>
        </w:rPr>
        <w:t xml:space="preserve">ультатах освоения обучающимися </w:t>
      </w:r>
      <w:r w:rsidRPr="004A2EE5">
        <w:rPr>
          <w:rFonts w:ascii="Times New Roman" w:hAnsi="Times New Roman" w:cs="Times New Roman"/>
          <w:sz w:val="28"/>
          <w:szCs w:val="28"/>
        </w:rPr>
        <w:t>АОП</w:t>
      </w:r>
      <w:bookmarkEnd w:id="39"/>
      <w:r w:rsidR="00E92188">
        <w:rPr>
          <w:rFonts w:ascii="Times New Roman" w:hAnsi="Times New Roman" w:cs="Times New Roman"/>
          <w:sz w:val="28"/>
          <w:szCs w:val="28"/>
        </w:rPr>
        <w:t xml:space="preserve"> </w:t>
      </w:r>
      <w:r w:rsidRPr="004A2EE5">
        <w:rPr>
          <w:rFonts w:ascii="Times New Roman" w:hAnsi="Times New Roman" w:cs="Times New Roman"/>
          <w:sz w:val="28"/>
          <w:szCs w:val="28"/>
        </w:rPr>
        <w:t xml:space="preserve">ООО для обучающихся с ТНР (вариант 5.1). </w:t>
      </w:r>
    </w:p>
    <w:p w:rsidR="00483648" w:rsidRPr="00E92188" w:rsidRDefault="00483648" w:rsidP="00E92188">
      <w:pPr>
        <w:rPr>
          <w:rFonts w:ascii="Times New Roman" w:hAnsi="Times New Roman" w:cs="Times New Roman"/>
          <w:b/>
          <w:i/>
          <w:sz w:val="28"/>
          <w:szCs w:val="28"/>
        </w:rPr>
      </w:pPr>
      <w:r w:rsidRPr="00E92188">
        <w:rPr>
          <w:rFonts w:ascii="Times New Roman" w:hAnsi="Times New Roman" w:cs="Times New Roman"/>
          <w:b/>
          <w:i/>
          <w:sz w:val="28"/>
          <w:szCs w:val="28"/>
        </w:rPr>
        <w:t>Система оценки включает процедуры внутренней и внешней оценки.</w:t>
      </w:r>
    </w:p>
    <w:p w:rsidR="00483648" w:rsidRPr="00E92188" w:rsidRDefault="00483648" w:rsidP="004A2EE5">
      <w:pPr>
        <w:rPr>
          <w:rFonts w:ascii="Times New Roman" w:hAnsi="Times New Roman" w:cs="Times New Roman"/>
          <w:i/>
          <w:sz w:val="28"/>
          <w:szCs w:val="28"/>
        </w:rPr>
      </w:pPr>
      <w:bookmarkStart w:id="40" w:name="sub_1324"/>
      <w:r w:rsidRPr="00E92188">
        <w:rPr>
          <w:rFonts w:ascii="Times New Roman" w:hAnsi="Times New Roman" w:cs="Times New Roman"/>
          <w:i/>
          <w:sz w:val="28"/>
          <w:szCs w:val="28"/>
        </w:rPr>
        <w:t>Внутренняя оценка включает:</w:t>
      </w:r>
    </w:p>
    <w:bookmarkEnd w:id="40"/>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стартовую диагностику;</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текущую и тематическую оценку;</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психолого-педагогическое наблюдение;</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внутренний мониторинг образовательных достижений обучающихся.</w:t>
      </w:r>
    </w:p>
    <w:p w:rsidR="00483648" w:rsidRPr="00E92188" w:rsidRDefault="00483648" w:rsidP="004A2EE5">
      <w:pPr>
        <w:rPr>
          <w:rFonts w:ascii="Times New Roman" w:hAnsi="Times New Roman" w:cs="Times New Roman"/>
          <w:i/>
          <w:sz w:val="28"/>
          <w:szCs w:val="28"/>
        </w:rPr>
      </w:pPr>
      <w:bookmarkStart w:id="41" w:name="sub_1325"/>
      <w:r w:rsidRPr="00E92188">
        <w:rPr>
          <w:rFonts w:ascii="Times New Roman" w:hAnsi="Times New Roman" w:cs="Times New Roman"/>
          <w:i/>
          <w:sz w:val="28"/>
          <w:szCs w:val="28"/>
        </w:rPr>
        <w:t>Внешняя оценка включает:</w:t>
      </w:r>
    </w:p>
    <w:bookmarkEnd w:id="41"/>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независимую оценку качества образовани</w:t>
      </w:r>
      <w:r>
        <w:rPr>
          <w:rFonts w:ascii="Times New Roman" w:hAnsi="Times New Roman" w:cs="Times New Roman"/>
          <w:sz w:val="28"/>
          <w:szCs w:val="28"/>
        </w:rPr>
        <w:t>я</w:t>
      </w:r>
      <w:r w:rsidR="00483648" w:rsidRPr="004A2EE5">
        <w:rPr>
          <w:rFonts w:ascii="Times New Roman" w:hAnsi="Times New Roman" w:cs="Times New Roman"/>
          <w:sz w:val="28"/>
          <w:szCs w:val="28"/>
        </w:rPr>
        <w:t>;</w:t>
      </w:r>
    </w:p>
    <w:p w:rsidR="00483648" w:rsidRPr="004A2EE5" w:rsidRDefault="00E92188"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мониторинговые исследования муниципального, регионального и федерального уровней.</w:t>
      </w:r>
    </w:p>
    <w:p w:rsidR="00483648" w:rsidRPr="00E92188" w:rsidRDefault="00483648" w:rsidP="004A2EE5">
      <w:pPr>
        <w:rPr>
          <w:rFonts w:ascii="Times New Roman" w:hAnsi="Times New Roman" w:cs="Times New Roman"/>
          <w:i/>
          <w:sz w:val="28"/>
          <w:szCs w:val="28"/>
        </w:rPr>
      </w:pPr>
      <w:bookmarkStart w:id="42" w:name="sub_1326"/>
      <w:r w:rsidRPr="004A2EE5">
        <w:rPr>
          <w:rFonts w:ascii="Times New Roman" w:hAnsi="Times New Roman" w:cs="Times New Roman"/>
          <w:sz w:val="28"/>
          <w:szCs w:val="28"/>
        </w:rPr>
        <w:t xml:space="preserve">В соответствии с </w:t>
      </w:r>
      <w:hyperlink r:id="rId12" w:history="1">
        <w:r w:rsidRPr="00E92188">
          <w:rPr>
            <w:rStyle w:val="a4"/>
            <w:rFonts w:ascii="Times New Roman" w:hAnsi="Times New Roman" w:cs="Times New Roman"/>
            <w:b w:val="0"/>
            <w:color w:val="auto"/>
            <w:sz w:val="28"/>
            <w:szCs w:val="28"/>
          </w:rPr>
          <w:t>ФГОС</w:t>
        </w:r>
      </w:hyperlink>
      <w:r w:rsidRPr="00E92188">
        <w:rPr>
          <w:rFonts w:ascii="Times New Roman" w:hAnsi="Times New Roman" w:cs="Times New Roman"/>
          <w:b/>
          <w:sz w:val="28"/>
          <w:szCs w:val="28"/>
        </w:rPr>
        <w:t xml:space="preserve"> </w:t>
      </w:r>
      <w:r w:rsidRPr="004A2EE5">
        <w:rPr>
          <w:rFonts w:ascii="Times New Roman" w:hAnsi="Times New Roman" w:cs="Times New Roman"/>
          <w:sz w:val="28"/>
          <w:szCs w:val="28"/>
        </w:rPr>
        <w:t xml:space="preserve">ООО система оценки образовательной организации реализует </w:t>
      </w:r>
      <w:r w:rsidRPr="00E92188">
        <w:rPr>
          <w:rFonts w:ascii="Times New Roman" w:hAnsi="Times New Roman" w:cs="Times New Roman"/>
          <w:i/>
          <w:sz w:val="28"/>
          <w:szCs w:val="28"/>
        </w:rPr>
        <w:t>системно-деятельностный, уровневый и комплексный подходы к оценке образовательных достижений.</w:t>
      </w:r>
    </w:p>
    <w:p w:rsidR="00483648" w:rsidRPr="004A2EE5" w:rsidRDefault="00483648" w:rsidP="004A2EE5">
      <w:pPr>
        <w:rPr>
          <w:rFonts w:ascii="Times New Roman" w:hAnsi="Times New Roman" w:cs="Times New Roman"/>
          <w:sz w:val="28"/>
          <w:szCs w:val="28"/>
        </w:rPr>
      </w:pPr>
      <w:bookmarkStart w:id="43" w:name="sub_1327"/>
      <w:bookmarkEnd w:id="42"/>
      <w:r w:rsidRPr="00E92188">
        <w:rPr>
          <w:rFonts w:ascii="Times New Roman" w:hAnsi="Times New Roman" w:cs="Times New Roman"/>
          <w:i/>
          <w:sz w:val="28"/>
          <w:szCs w:val="28"/>
        </w:rPr>
        <w:t>Системно-деятельностный подход</w:t>
      </w:r>
      <w:r w:rsidRPr="004A2EE5">
        <w:rPr>
          <w:rFonts w:ascii="Times New Roman" w:hAnsi="Times New Roman" w:cs="Times New Roman"/>
          <w:sz w:val="28"/>
          <w:szCs w:val="28"/>
        </w:rPr>
        <w:t xml:space="preserve"> к оценке образовательных достиже</w:t>
      </w:r>
      <w:r w:rsidRPr="004A2EE5">
        <w:rPr>
          <w:rFonts w:ascii="Times New Roman" w:hAnsi="Times New Roman" w:cs="Times New Roman"/>
          <w:sz w:val="28"/>
          <w:szCs w:val="28"/>
        </w:rPr>
        <w:lastRenderedPageBreak/>
        <w:t>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83648" w:rsidRPr="004A2EE5" w:rsidRDefault="00483648" w:rsidP="004A2EE5">
      <w:pPr>
        <w:rPr>
          <w:rFonts w:ascii="Times New Roman" w:hAnsi="Times New Roman" w:cs="Times New Roman"/>
          <w:sz w:val="28"/>
          <w:szCs w:val="28"/>
        </w:rPr>
      </w:pPr>
      <w:bookmarkStart w:id="44" w:name="sub_1328"/>
      <w:bookmarkEnd w:id="43"/>
      <w:r w:rsidRPr="00E92188">
        <w:rPr>
          <w:rFonts w:ascii="Times New Roman" w:hAnsi="Times New Roman" w:cs="Times New Roman"/>
          <w:i/>
          <w:sz w:val="28"/>
          <w:szCs w:val="28"/>
        </w:rPr>
        <w:t>Уровневый подход</w:t>
      </w:r>
      <w:r w:rsidRPr="004A2EE5">
        <w:rPr>
          <w:rFonts w:ascii="Times New Roman" w:hAnsi="Times New Roman" w:cs="Times New Roman"/>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83648" w:rsidRPr="004A2EE5" w:rsidRDefault="00483648" w:rsidP="004A2EE5">
      <w:pPr>
        <w:rPr>
          <w:rFonts w:ascii="Times New Roman" w:hAnsi="Times New Roman" w:cs="Times New Roman"/>
          <w:sz w:val="28"/>
          <w:szCs w:val="28"/>
        </w:rPr>
      </w:pPr>
      <w:bookmarkStart w:id="45" w:name="sub_1329"/>
      <w:bookmarkEnd w:id="44"/>
      <w:r w:rsidRPr="004A2EE5">
        <w:rPr>
          <w:rFonts w:ascii="Times New Roman" w:hAnsi="Times New Roman" w:cs="Times New Roman"/>
          <w:sz w:val="28"/>
          <w:szCs w:val="28"/>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83648" w:rsidRPr="004A2EE5" w:rsidRDefault="00483648" w:rsidP="004A2EE5">
      <w:pPr>
        <w:rPr>
          <w:rFonts w:ascii="Times New Roman" w:hAnsi="Times New Roman" w:cs="Times New Roman"/>
          <w:sz w:val="28"/>
          <w:szCs w:val="28"/>
        </w:rPr>
      </w:pPr>
      <w:bookmarkStart w:id="46" w:name="sub_13210"/>
      <w:bookmarkEnd w:id="45"/>
      <w:r w:rsidRPr="00665FFD">
        <w:rPr>
          <w:rFonts w:ascii="Times New Roman" w:hAnsi="Times New Roman" w:cs="Times New Roman"/>
          <w:i/>
          <w:sz w:val="28"/>
          <w:szCs w:val="28"/>
        </w:rPr>
        <w:t>Комплексный подход</w:t>
      </w:r>
      <w:r w:rsidRPr="004A2EE5">
        <w:rPr>
          <w:rFonts w:ascii="Times New Roman" w:hAnsi="Times New Roman" w:cs="Times New Roman"/>
          <w:sz w:val="28"/>
          <w:szCs w:val="28"/>
        </w:rPr>
        <w:t xml:space="preserve"> к оценке образовательных достижений реализуется через:</w:t>
      </w:r>
    </w:p>
    <w:bookmarkEnd w:id="46"/>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оценку предметных и метапредметных результатов;</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65FFD" w:rsidRDefault="00665FFD" w:rsidP="004A2EE5">
      <w:pPr>
        <w:rPr>
          <w:rFonts w:ascii="Times New Roman" w:hAnsi="Times New Roman" w:cs="Times New Roman"/>
          <w:sz w:val="28"/>
          <w:szCs w:val="28"/>
        </w:rPr>
      </w:pPr>
      <w:bookmarkStart w:id="47" w:name="sub_113211"/>
    </w:p>
    <w:p w:rsidR="00665FFD" w:rsidRPr="00665FFD" w:rsidRDefault="00665FFD" w:rsidP="00665FFD">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1.3.2. Особенности оценки личностных достижений</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w:t>
      </w:r>
      <w:r w:rsidRPr="00665FFD">
        <w:rPr>
          <w:rFonts w:ascii="Times New Roman" w:hAnsi="Times New Roman" w:cs="Times New Roman"/>
          <w:b/>
          <w:sz w:val="28"/>
          <w:szCs w:val="28"/>
        </w:rPr>
        <w:t xml:space="preserve"> </w:t>
      </w:r>
      <w:hyperlink r:id="rId13" w:history="1">
        <w:r w:rsidRPr="00665FFD">
          <w:rPr>
            <w:rStyle w:val="a4"/>
            <w:rFonts w:ascii="Times New Roman" w:hAnsi="Times New Roman" w:cs="Times New Roman"/>
            <w:b w:val="0"/>
            <w:color w:val="auto"/>
            <w:sz w:val="28"/>
            <w:szCs w:val="28"/>
          </w:rPr>
          <w:t>ФГОС</w:t>
        </w:r>
      </w:hyperlink>
      <w:r w:rsidRPr="004A2EE5">
        <w:rPr>
          <w:rFonts w:ascii="Times New Roman" w:hAnsi="Times New Roman" w:cs="Times New Roman"/>
          <w:sz w:val="28"/>
          <w:szCs w:val="28"/>
        </w:rPr>
        <w:t xml:space="preserve"> ООО.</w:t>
      </w:r>
    </w:p>
    <w:p w:rsidR="00483648" w:rsidRPr="004A2EE5" w:rsidRDefault="00483648" w:rsidP="004A2EE5">
      <w:pPr>
        <w:rPr>
          <w:rFonts w:ascii="Times New Roman" w:hAnsi="Times New Roman" w:cs="Times New Roman"/>
          <w:sz w:val="28"/>
          <w:szCs w:val="28"/>
        </w:rPr>
      </w:pPr>
      <w:bookmarkStart w:id="48" w:name="sub_13212"/>
      <w:bookmarkEnd w:id="47"/>
      <w:r w:rsidRPr="004A2EE5">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83648" w:rsidRPr="004A2EE5" w:rsidRDefault="00483648" w:rsidP="004A2EE5">
      <w:pPr>
        <w:rPr>
          <w:rFonts w:ascii="Times New Roman" w:hAnsi="Times New Roman" w:cs="Times New Roman"/>
          <w:sz w:val="28"/>
          <w:szCs w:val="28"/>
        </w:rPr>
      </w:pPr>
      <w:bookmarkStart w:id="49" w:name="sub_13213"/>
      <w:bookmarkEnd w:id="48"/>
      <w:r w:rsidRPr="004A2EE5">
        <w:rPr>
          <w:rFonts w:ascii="Times New Roman" w:hAnsi="Times New Roman" w:cs="Times New Roman"/>
          <w:sz w:val="28"/>
          <w:szCs w:val="28"/>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w:t>
      </w:r>
      <w:r w:rsidRPr="004A2EE5">
        <w:rPr>
          <w:rFonts w:ascii="Times New Roman" w:hAnsi="Times New Roman" w:cs="Times New Roman"/>
          <w:sz w:val="28"/>
          <w:szCs w:val="28"/>
        </w:rPr>
        <w:lastRenderedPageBreak/>
        <w:t>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483648" w:rsidRPr="004A2EE5" w:rsidRDefault="00483648" w:rsidP="004A2EE5">
      <w:pPr>
        <w:rPr>
          <w:rFonts w:ascii="Times New Roman" w:hAnsi="Times New Roman" w:cs="Times New Roman"/>
          <w:sz w:val="28"/>
          <w:szCs w:val="28"/>
        </w:rPr>
      </w:pPr>
      <w:bookmarkStart w:id="50" w:name="sub_13214"/>
      <w:bookmarkEnd w:id="49"/>
      <w:r w:rsidRPr="004A2EE5">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65FFD" w:rsidRDefault="00665FFD" w:rsidP="004A2EE5">
      <w:pPr>
        <w:rPr>
          <w:rFonts w:ascii="Times New Roman" w:hAnsi="Times New Roman" w:cs="Times New Roman"/>
          <w:sz w:val="28"/>
          <w:szCs w:val="28"/>
        </w:rPr>
      </w:pPr>
      <w:bookmarkStart w:id="51" w:name="sub_13215"/>
      <w:bookmarkEnd w:id="50"/>
    </w:p>
    <w:p w:rsidR="00665FFD" w:rsidRPr="00665FFD" w:rsidRDefault="00665FFD" w:rsidP="00665FFD">
      <w:pPr>
        <w:widowControl/>
        <w:autoSpaceDE/>
        <w:autoSpaceDN/>
        <w:adjustRightInd/>
        <w:ind w:firstLine="709"/>
        <w:rPr>
          <w:rFonts w:ascii="Times New Roman" w:eastAsia="Times New Roman" w:hAnsi="Times New Roman" w:cs="Times New Roman"/>
          <w:b/>
          <w:sz w:val="28"/>
          <w:szCs w:val="28"/>
          <w:lang w:eastAsia="en-US"/>
        </w:rPr>
      </w:pPr>
      <w:r w:rsidRPr="001429D4">
        <w:rPr>
          <w:rFonts w:ascii="Times New Roman" w:eastAsia="Times New Roman" w:hAnsi="Times New Roman" w:cs="Times New Roman"/>
          <w:b/>
          <w:sz w:val="28"/>
          <w:szCs w:val="28"/>
          <w:lang w:eastAsia="en-US"/>
        </w:rPr>
        <w:t>1.3.3. Особенности оценки метапредметных результатов</w:t>
      </w:r>
    </w:p>
    <w:p w:rsidR="00483648" w:rsidRPr="004A2EE5" w:rsidRDefault="00483648" w:rsidP="004A2EE5">
      <w:pPr>
        <w:rPr>
          <w:rFonts w:ascii="Times New Roman" w:hAnsi="Times New Roman" w:cs="Times New Roman"/>
          <w:sz w:val="28"/>
          <w:szCs w:val="28"/>
        </w:rPr>
      </w:pPr>
      <w:r w:rsidRPr="00175908">
        <w:rPr>
          <w:rFonts w:ascii="Times New Roman" w:hAnsi="Times New Roman" w:cs="Times New Roman"/>
          <w:i/>
          <w:sz w:val="28"/>
          <w:szCs w:val="28"/>
        </w:rPr>
        <w:t>Оценка метапредметных результатов</w:t>
      </w:r>
      <w:r w:rsidRPr="004A2EE5">
        <w:rPr>
          <w:rFonts w:ascii="Times New Roman" w:hAnsi="Times New Roman" w:cs="Times New Roman"/>
          <w:sz w:val="28"/>
          <w:szCs w:val="28"/>
        </w:rPr>
        <w:t xml:space="preserve"> представляет собой оценку достижения планируемых результатов освоен</w:t>
      </w:r>
      <w:r w:rsidR="00175908">
        <w:rPr>
          <w:rFonts w:ascii="Times New Roman" w:hAnsi="Times New Roman" w:cs="Times New Roman"/>
          <w:sz w:val="28"/>
          <w:szCs w:val="28"/>
        </w:rPr>
        <w:t xml:space="preserve">ия </w:t>
      </w:r>
      <w:r w:rsidRPr="004A2EE5">
        <w:rPr>
          <w:rFonts w:ascii="Times New Roman" w:hAnsi="Times New Roman" w:cs="Times New Roman"/>
          <w:sz w:val="28"/>
          <w:szCs w:val="28"/>
        </w:rPr>
        <w:t>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483648" w:rsidRPr="004A2EE5" w:rsidRDefault="00483648" w:rsidP="004A2EE5">
      <w:pPr>
        <w:rPr>
          <w:rFonts w:ascii="Times New Roman" w:hAnsi="Times New Roman" w:cs="Times New Roman"/>
          <w:sz w:val="28"/>
          <w:szCs w:val="28"/>
        </w:rPr>
      </w:pPr>
      <w:bookmarkStart w:id="52" w:name="sub_13216"/>
      <w:bookmarkEnd w:id="51"/>
      <w:r w:rsidRPr="004A2EE5">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r w:rsidR="00665FFD">
        <w:rPr>
          <w:rFonts w:ascii="Times New Roman" w:hAnsi="Times New Roman" w:cs="Times New Roman"/>
          <w:sz w:val="28"/>
          <w:szCs w:val="28"/>
        </w:rPr>
        <w:t>.</w:t>
      </w:r>
    </w:p>
    <w:p w:rsidR="00483648" w:rsidRPr="00175908" w:rsidRDefault="00483648" w:rsidP="004A2EE5">
      <w:pPr>
        <w:rPr>
          <w:rFonts w:ascii="Times New Roman" w:hAnsi="Times New Roman" w:cs="Times New Roman"/>
          <w:b/>
          <w:i/>
          <w:sz w:val="28"/>
          <w:szCs w:val="28"/>
        </w:rPr>
      </w:pPr>
      <w:bookmarkStart w:id="53" w:name="sub_13217"/>
      <w:bookmarkEnd w:id="52"/>
      <w:r w:rsidRPr="00175908">
        <w:rPr>
          <w:rFonts w:ascii="Times New Roman" w:hAnsi="Times New Roman" w:cs="Times New Roman"/>
          <w:b/>
          <w:i/>
          <w:sz w:val="28"/>
          <w:szCs w:val="28"/>
        </w:rPr>
        <w:t>Основным объектом оценки метапредметных результатов является овладение:</w:t>
      </w:r>
    </w:p>
    <w:bookmarkEnd w:id="53"/>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175908">
        <w:rPr>
          <w:rFonts w:ascii="Times New Roman" w:hAnsi="Times New Roman" w:cs="Times New Roman"/>
          <w:i/>
          <w:sz w:val="28"/>
          <w:szCs w:val="28"/>
        </w:rPr>
        <w:t xml:space="preserve">познавательными </w:t>
      </w:r>
      <w:r w:rsidR="00175908" w:rsidRPr="00175908">
        <w:rPr>
          <w:rFonts w:ascii="Times New Roman" w:hAnsi="Times New Roman" w:cs="Times New Roman"/>
          <w:i/>
          <w:sz w:val="28"/>
          <w:szCs w:val="28"/>
        </w:rPr>
        <w:t>УУД</w:t>
      </w:r>
      <w:r w:rsidR="00483648" w:rsidRPr="004A2EE5">
        <w:rPr>
          <w:rFonts w:ascii="Times New Roman" w:hAnsi="Times New Roman" w:cs="Times New Roman"/>
          <w:sz w:val="28"/>
          <w:szCs w:val="28"/>
        </w:rPr>
        <w:t xml:space="preserve"> (замещение, моделирование, кодирование и декодирование информации, логические операции, включая общие приемы решения задач);</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175908">
        <w:rPr>
          <w:rFonts w:ascii="Times New Roman" w:hAnsi="Times New Roman" w:cs="Times New Roman"/>
          <w:i/>
          <w:sz w:val="28"/>
          <w:szCs w:val="28"/>
        </w:rPr>
        <w:t xml:space="preserve">коммуникативными </w:t>
      </w:r>
      <w:r w:rsidR="00175908" w:rsidRPr="00175908">
        <w:rPr>
          <w:rFonts w:ascii="Times New Roman" w:hAnsi="Times New Roman" w:cs="Times New Roman"/>
          <w:i/>
          <w:sz w:val="28"/>
          <w:szCs w:val="28"/>
        </w:rPr>
        <w:t>УУД</w:t>
      </w:r>
      <w:r w:rsidR="00483648" w:rsidRPr="00175908">
        <w:rPr>
          <w:rFonts w:ascii="Times New Roman" w:hAnsi="Times New Roman" w:cs="Times New Roman"/>
          <w:i/>
          <w:sz w:val="28"/>
          <w:szCs w:val="28"/>
        </w:rPr>
        <w:t xml:space="preserve"> </w:t>
      </w:r>
      <w:r w:rsidR="00483648" w:rsidRPr="004A2EE5">
        <w:rPr>
          <w:rFonts w:ascii="Times New Roman" w:hAnsi="Times New Roman" w:cs="Times New Roman"/>
          <w:sz w:val="28"/>
          <w:szCs w:val="28"/>
        </w:rPr>
        <w:t>(приобретение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175908">
        <w:rPr>
          <w:rFonts w:ascii="Times New Roman" w:hAnsi="Times New Roman" w:cs="Times New Roman"/>
          <w:i/>
          <w:sz w:val="28"/>
          <w:szCs w:val="28"/>
        </w:rPr>
        <w:t xml:space="preserve">регулятивными </w:t>
      </w:r>
      <w:r w:rsidR="00175908" w:rsidRPr="00175908">
        <w:rPr>
          <w:rFonts w:ascii="Times New Roman" w:hAnsi="Times New Roman" w:cs="Times New Roman"/>
          <w:i/>
          <w:sz w:val="28"/>
          <w:szCs w:val="28"/>
        </w:rPr>
        <w:t>УУД</w:t>
      </w:r>
      <w:r w:rsidR="00483648" w:rsidRPr="004A2EE5">
        <w:rPr>
          <w:rFonts w:ascii="Times New Roman" w:hAnsi="Times New Roman" w:cs="Times New Roman"/>
          <w:sz w:val="28"/>
          <w:szCs w:val="28"/>
        </w:rPr>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83648" w:rsidRPr="004A2EE5" w:rsidRDefault="00483648" w:rsidP="004A2EE5">
      <w:pPr>
        <w:rPr>
          <w:rFonts w:ascii="Times New Roman" w:hAnsi="Times New Roman" w:cs="Times New Roman"/>
          <w:sz w:val="28"/>
          <w:szCs w:val="28"/>
        </w:rPr>
      </w:pPr>
      <w:bookmarkStart w:id="54" w:name="sub_13218"/>
      <w:r w:rsidRPr="004A2EE5">
        <w:rPr>
          <w:rFonts w:ascii="Times New Roman" w:hAnsi="Times New Roman" w:cs="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483648" w:rsidRPr="00665FFD" w:rsidRDefault="00175908" w:rsidP="004A2EE5">
      <w:pPr>
        <w:rPr>
          <w:rFonts w:ascii="Times New Roman" w:hAnsi="Times New Roman" w:cs="Times New Roman"/>
          <w:i/>
          <w:sz w:val="28"/>
          <w:szCs w:val="28"/>
        </w:rPr>
      </w:pPr>
      <w:bookmarkStart w:id="55" w:name="sub_13219"/>
      <w:bookmarkEnd w:id="54"/>
      <w:r>
        <w:rPr>
          <w:rFonts w:ascii="Times New Roman" w:hAnsi="Times New Roman" w:cs="Times New Roman"/>
          <w:i/>
          <w:sz w:val="28"/>
          <w:szCs w:val="28"/>
        </w:rPr>
        <w:t>Используемые</w:t>
      </w:r>
      <w:r w:rsidR="00483648" w:rsidRPr="00665FFD">
        <w:rPr>
          <w:rFonts w:ascii="Times New Roman" w:hAnsi="Times New Roman" w:cs="Times New Roman"/>
          <w:i/>
          <w:sz w:val="28"/>
          <w:szCs w:val="28"/>
        </w:rPr>
        <w:t xml:space="preserve"> формы оценки:</w:t>
      </w:r>
    </w:p>
    <w:bookmarkEnd w:id="55"/>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для проверки читательской грамотности - письменная работа на меж</w:t>
      </w:r>
      <w:r w:rsidR="00483648" w:rsidRPr="004A2EE5">
        <w:rPr>
          <w:rFonts w:ascii="Times New Roman" w:hAnsi="Times New Roman" w:cs="Times New Roman"/>
          <w:sz w:val="28"/>
          <w:szCs w:val="28"/>
        </w:rPr>
        <w:lastRenderedPageBreak/>
        <w:t>предметной основе;</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483648" w:rsidRPr="004A2EE5" w:rsidRDefault="00483648" w:rsidP="004A2EE5">
      <w:pPr>
        <w:rPr>
          <w:rFonts w:ascii="Times New Roman" w:hAnsi="Times New Roman" w:cs="Times New Roman"/>
          <w:sz w:val="28"/>
          <w:szCs w:val="28"/>
        </w:rPr>
      </w:pPr>
      <w:bookmarkStart w:id="56" w:name="sub_13220"/>
      <w:r w:rsidRPr="00175908">
        <w:rPr>
          <w:rFonts w:ascii="Times New Roman" w:hAnsi="Times New Roman" w:cs="Times New Roman"/>
          <w:b/>
          <w:i/>
          <w:sz w:val="28"/>
          <w:szCs w:val="28"/>
        </w:rPr>
        <w:t>Групповые и (или) индивидуальные учебные исследования и проекты</w:t>
      </w:r>
      <w:r w:rsidRPr="004A2EE5">
        <w:rPr>
          <w:rFonts w:ascii="Times New Roman" w:hAnsi="Times New Roman" w:cs="Times New Roman"/>
          <w:sz w:val="28"/>
          <w:szCs w:val="28"/>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483648" w:rsidRPr="004A2EE5" w:rsidRDefault="00483648" w:rsidP="004A2EE5">
      <w:pPr>
        <w:rPr>
          <w:rFonts w:ascii="Times New Roman" w:hAnsi="Times New Roman" w:cs="Times New Roman"/>
          <w:sz w:val="28"/>
          <w:szCs w:val="28"/>
        </w:rPr>
      </w:pPr>
      <w:bookmarkStart w:id="57" w:name="sub_132201"/>
      <w:bookmarkEnd w:id="56"/>
      <w:r w:rsidRPr="004A2EE5">
        <w:rPr>
          <w:rFonts w:ascii="Times New Roman" w:hAnsi="Times New Roman" w:cs="Times New Roman"/>
          <w:sz w:val="28"/>
          <w:szCs w:val="28"/>
        </w:rPr>
        <w:t>Выбор темы проекта осуществляется обучающимися.</w:t>
      </w:r>
    </w:p>
    <w:p w:rsidR="00483648" w:rsidRPr="00665FFD" w:rsidRDefault="00483648" w:rsidP="004A2EE5">
      <w:pPr>
        <w:rPr>
          <w:rFonts w:ascii="Times New Roman" w:hAnsi="Times New Roman" w:cs="Times New Roman"/>
          <w:i/>
          <w:sz w:val="28"/>
          <w:szCs w:val="28"/>
        </w:rPr>
      </w:pPr>
      <w:bookmarkStart w:id="58" w:name="sub_132202"/>
      <w:bookmarkEnd w:id="57"/>
      <w:r w:rsidRPr="00665FFD">
        <w:rPr>
          <w:rFonts w:ascii="Times New Roman" w:hAnsi="Times New Roman" w:cs="Times New Roman"/>
          <w:i/>
          <w:sz w:val="28"/>
          <w:szCs w:val="28"/>
        </w:rPr>
        <w:t>Результатом проекта является одна из следующих работ:</w:t>
      </w:r>
    </w:p>
    <w:bookmarkEnd w:id="58"/>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материальный объект, макет, иное конструкторское изделие; отчетные материалы по социальному проекту.</w:t>
      </w:r>
    </w:p>
    <w:p w:rsidR="00483648" w:rsidRPr="00665FFD" w:rsidRDefault="00483648" w:rsidP="004A2EE5">
      <w:pPr>
        <w:rPr>
          <w:rFonts w:ascii="Times New Roman" w:hAnsi="Times New Roman" w:cs="Times New Roman"/>
          <w:i/>
          <w:sz w:val="28"/>
          <w:szCs w:val="28"/>
        </w:rPr>
      </w:pPr>
      <w:bookmarkStart w:id="59" w:name="sub_132204"/>
      <w:r w:rsidRPr="00665FFD">
        <w:rPr>
          <w:rFonts w:ascii="Times New Roman" w:hAnsi="Times New Roman" w:cs="Times New Roman"/>
          <w:i/>
          <w:sz w:val="28"/>
          <w:szCs w:val="28"/>
        </w:rPr>
        <w:t>Проект оценивается по следующим критериям:</w:t>
      </w:r>
    </w:p>
    <w:bookmarkEnd w:id="59"/>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сформированность познавательных </w:t>
      </w:r>
      <w:r w:rsidR="00175908">
        <w:rPr>
          <w:rFonts w:ascii="Times New Roman" w:hAnsi="Times New Roman" w:cs="Times New Roman"/>
          <w:sz w:val="28"/>
          <w:szCs w:val="28"/>
        </w:rPr>
        <w:t>УУД</w:t>
      </w:r>
      <w:r w:rsidR="00483648" w:rsidRPr="004A2EE5">
        <w:rPr>
          <w:rFonts w:ascii="Times New Roman" w:hAnsi="Times New Roman" w:cs="Times New Roman"/>
          <w:sz w:val="28"/>
          <w:szCs w:val="28"/>
        </w:rPr>
        <w:t>: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сформированность регулятивных </w:t>
      </w:r>
      <w:r w:rsidR="00175908">
        <w:rPr>
          <w:rFonts w:ascii="Times New Roman" w:hAnsi="Times New Roman" w:cs="Times New Roman"/>
          <w:sz w:val="28"/>
          <w:szCs w:val="28"/>
        </w:rPr>
        <w:t>УУД</w:t>
      </w:r>
      <w:r w:rsidR="00483648" w:rsidRPr="004A2EE5">
        <w:rPr>
          <w:rFonts w:ascii="Times New Roman" w:hAnsi="Times New Roman" w:cs="Times New Roman"/>
          <w:sz w:val="28"/>
          <w:szCs w:val="28"/>
        </w:rPr>
        <w:t>: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сформированность коммуникативных </w:t>
      </w:r>
      <w:r w:rsidR="00175908">
        <w:rPr>
          <w:rFonts w:ascii="Times New Roman" w:hAnsi="Times New Roman" w:cs="Times New Roman"/>
          <w:sz w:val="28"/>
          <w:szCs w:val="28"/>
        </w:rPr>
        <w:t>УУД</w:t>
      </w:r>
      <w:r w:rsidR="00483648" w:rsidRPr="004A2EE5">
        <w:rPr>
          <w:rFonts w:ascii="Times New Roman" w:hAnsi="Times New Roman" w:cs="Times New Roman"/>
          <w:sz w:val="28"/>
          <w:szCs w:val="28"/>
        </w:rPr>
        <w:t>: умение ясно изложить и оформить выполненную работу, представить ее результаты, аргументированно ответить на вопросы.</w:t>
      </w:r>
    </w:p>
    <w:p w:rsidR="00665FFD" w:rsidRDefault="00665FFD" w:rsidP="004A2EE5">
      <w:pPr>
        <w:rPr>
          <w:rFonts w:ascii="Times New Roman" w:hAnsi="Times New Roman" w:cs="Times New Roman"/>
          <w:sz w:val="28"/>
          <w:szCs w:val="28"/>
        </w:rPr>
      </w:pPr>
      <w:bookmarkStart w:id="60" w:name="sub_13221"/>
    </w:p>
    <w:p w:rsidR="00665FFD" w:rsidRPr="00665FFD" w:rsidRDefault="00665FFD" w:rsidP="00665FFD">
      <w:pPr>
        <w:pStyle w:val="af4"/>
        <w:ind w:left="0" w:firstLine="709"/>
        <w:rPr>
          <w:rFonts w:ascii="Times New Roman" w:hAnsi="Times New Roman"/>
          <w:b/>
          <w:sz w:val="28"/>
          <w:szCs w:val="28"/>
        </w:rPr>
      </w:pPr>
      <w:r>
        <w:rPr>
          <w:rFonts w:ascii="Times New Roman" w:hAnsi="Times New Roman"/>
          <w:b/>
          <w:sz w:val="28"/>
          <w:szCs w:val="28"/>
        </w:rPr>
        <w:lastRenderedPageBreak/>
        <w:t>1.3.4</w:t>
      </w:r>
      <w:r w:rsidRPr="008F6A6A">
        <w:rPr>
          <w:rFonts w:ascii="Times New Roman" w:hAnsi="Times New Roman"/>
          <w:b/>
          <w:sz w:val="28"/>
          <w:szCs w:val="28"/>
        </w:rPr>
        <w:t>. Особенности оценки предметных результатов</w:t>
      </w:r>
    </w:p>
    <w:p w:rsidR="00483648" w:rsidRPr="004A2EE5" w:rsidRDefault="00175908" w:rsidP="004A2EE5">
      <w:pPr>
        <w:rPr>
          <w:rFonts w:ascii="Times New Roman" w:hAnsi="Times New Roman" w:cs="Times New Roman"/>
          <w:sz w:val="28"/>
          <w:szCs w:val="28"/>
        </w:rPr>
      </w:pPr>
      <w:r w:rsidRPr="00175908">
        <w:rPr>
          <w:rFonts w:ascii="Times New Roman" w:hAnsi="Times New Roman" w:cs="Times New Roman"/>
          <w:i/>
          <w:sz w:val="28"/>
          <w:szCs w:val="28"/>
        </w:rPr>
        <w:t xml:space="preserve">Предметные результаты освоения </w:t>
      </w:r>
      <w:r w:rsidR="00483648" w:rsidRPr="00175908">
        <w:rPr>
          <w:rFonts w:ascii="Times New Roman" w:hAnsi="Times New Roman" w:cs="Times New Roman"/>
          <w:i/>
          <w:sz w:val="28"/>
          <w:szCs w:val="28"/>
        </w:rPr>
        <w:t>АОП ООО</w:t>
      </w:r>
      <w:r w:rsidR="00483648" w:rsidRPr="004A2EE5">
        <w:rPr>
          <w:rFonts w:ascii="Times New Roman" w:hAnsi="Times New Roman" w:cs="Times New Roman"/>
          <w:sz w:val="28"/>
          <w:szCs w:val="28"/>
        </w:rPr>
        <w:t xml:space="preserve">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483648" w:rsidRPr="004A2EE5" w:rsidRDefault="00483648" w:rsidP="004A2EE5">
      <w:pPr>
        <w:rPr>
          <w:rFonts w:ascii="Times New Roman" w:hAnsi="Times New Roman" w:cs="Times New Roman"/>
          <w:sz w:val="28"/>
          <w:szCs w:val="28"/>
        </w:rPr>
      </w:pPr>
      <w:bookmarkStart w:id="61" w:name="sub_13222"/>
      <w:bookmarkEnd w:id="60"/>
      <w:r w:rsidRPr="00175908">
        <w:rPr>
          <w:rFonts w:ascii="Times New Roman" w:hAnsi="Times New Roman" w:cs="Times New Roman"/>
          <w:i/>
          <w:sz w:val="28"/>
          <w:szCs w:val="28"/>
        </w:rPr>
        <w:t>Оценка предметных результатов</w:t>
      </w:r>
      <w:r w:rsidRPr="004A2EE5">
        <w:rPr>
          <w:rFonts w:ascii="Times New Roman" w:hAnsi="Times New Roman" w:cs="Times New Roman"/>
          <w:sz w:val="28"/>
          <w:szCs w:val="28"/>
        </w:rPr>
        <w:t xml:space="preserve"> представляет собой оценку достижения обучающимися планируемых результатов по отдельным учебным предметам.</w:t>
      </w:r>
    </w:p>
    <w:p w:rsidR="00483648" w:rsidRPr="004A2EE5" w:rsidRDefault="00483648" w:rsidP="004A2EE5">
      <w:pPr>
        <w:rPr>
          <w:rFonts w:ascii="Times New Roman" w:hAnsi="Times New Roman" w:cs="Times New Roman"/>
          <w:sz w:val="28"/>
          <w:szCs w:val="28"/>
        </w:rPr>
      </w:pPr>
      <w:bookmarkStart w:id="62" w:name="sub_13223"/>
      <w:bookmarkEnd w:id="61"/>
      <w:r w:rsidRPr="004A2EE5">
        <w:rPr>
          <w:rFonts w:ascii="Times New Roman" w:hAnsi="Times New Roman" w:cs="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483648" w:rsidRPr="004A2EE5" w:rsidRDefault="00483648" w:rsidP="004A2EE5">
      <w:pPr>
        <w:rPr>
          <w:rFonts w:ascii="Times New Roman" w:hAnsi="Times New Roman" w:cs="Times New Roman"/>
          <w:sz w:val="28"/>
          <w:szCs w:val="28"/>
        </w:rPr>
      </w:pPr>
      <w:bookmarkStart w:id="63" w:name="sub_13224"/>
      <w:bookmarkEnd w:id="62"/>
      <w:r w:rsidRPr="00175908">
        <w:rPr>
          <w:rFonts w:ascii="Times New Roman" w:hAnsi="Times New Roman" w:cs="Times New Roman"/>
          <w:i/>
          <w:sz w:val="28"/>
          <w:szCs w:val="28"/>
        </w:rPr>
        <w:t>Для оценки предметных результатов используются критерии:</w:t>
      </w:r>
      <w:r w:rsidRPr="004A2EE5">
        <w:rPr>
          <w:rFonts w:ascii="Times New Roman" w:hAnsi="Times New Roman" w:cs="Times New Roman"/>
          <w:sz w:val="28"/>
          <w:szCs w:val="28"/>
        </w:rPr>
        <w:t xml:space="preserve"> знание и понимание, применение, функциональность.</w:t>
      </w:r>
    </w:p>
    <w:p w:rsidR="00483648" w:rsidRPr="004A2EE5" w:rsidRDefault="00483648" w:rsidP="004A2EE5">
      <w:pPr>
        <w:rPr>
          <w:rFonts w:ascii="Times New Roman" w:hAnsi="Times New Roman" w:cs="Times New Roman"/>
          <w:sz w:val="28"/>
          <w:szCs w:val="28"/>
        </w:rPr>
      </w:pPr>
      <w:bookmarkStart w:id="64" w:name="sub_132241"/>
      <w:bookmarkEnd w:id="63"/>
      <w:r w:rsidRPr="00175908">
        <w:rPr>
          <w:rFonts w:ascii="Times New Roman" w:hAnsi="Times New Roman" w:cs="Times New Roman"/>
          <w:i/>
          <w:sz w:val="28"/>
          <w:szCs w:val="28"/>
        </w:rPr>
        <w:t>Обобщенный критерий «знание и понимание»</w:t>
      </w:r>
      <w:r w:rsidRPr="004A2EE5">
        <w:rPr>
          <w:rFonts w:ascii="Times New Roman" w:hAnsi="Times New Roman" w:cs="Times New Roman"/>
          <w:sz w:val="28"/>
          <w:szCs w:val="28"/>
        </w:rPr>
        <w:t xml:space="preserve">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483648" w:rsidRPr="00665FFD" w:rsidRDefault="00483648" w:rsidP="004A2EE5">
      <w:pPr>
        <w:rPr>
          <w:rFonts w:ascii="Times New Roman" w:hAnsi="Times New Roman" w:cs="Times New Roman"/>
          <w:i/>
          <w:sz w:val="28"/>
          <w:szCs w:val="28"/>
        </w:rPr>
      </w:pPr>
      <w:bookmarkStart w:id="65" w:name="sub_132242"/>
      <w:bookmarkEnd w:id="64"/>
      <w:r w:rsidRPr="00665FFD">
        <w:rPr>
          <w:rFonts w:ascii="Times New Roman" w:hAnsi="Times New Roman" w:cs="Times New Roman"/>
          <w:i/>
          <w:sz w:val="28"/>
          <w:szCs w:val="28"/>
        </w:rPr>
        <w:t>Обобщенный критерий «применение» включает:</w:t>
      </w:r>
    </w:p>
    <w:bookmarkEnd w:id="65"/>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483648" w:rsidRPr="004A2EE5" w:rsidRDefault="00483648" w:rsidP="004A2EE5">
      <w:pPr>
        <w:rPr>
          <w:rFonts w:ascii="Times New Roman" w:hAnsi="Times New Roman" w:cs="Times New Roman"/>
          <w:sz w:val="28"/>
          <w:szCs w:val="28"/>
        </w:rPr>
      </w:pPr>
      <w:bookmarkStart w:id="66" w:name="sub_132243"/>
      <w:r w:rsidRPr="00175908">
        <w:rPr>
          <w:rFonts w:ascii="Times New Roman" w:hAnsi="Times New Roman" w:cs="Times New Roman"/>
          <w:i/>
          <w:sz w:val="28"/>
          <w:szCs w:val="28"/>
        </w:rPr>
        <w:t>Обобщенный критерий «функциональность»</w:t>
      </w:r>
      <w:r w:rsidRPr="004A2EE5">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bookmarkEnd w:id="66"/>
    <w:p w:rsidR="00483648" w:rsidRPr="004A2EE5" w:rsidRDefault="00483648" w:rsidP="004A2EE5">
      <w:pPr>
        <w:rPr>
          <w:rFonts w:ascii="Times New Roman" w:hAnsi="Times New Roman" w:cs="Times New Roman"/>
          <w:sz w:val="28"/>
          <w:szCs w:val="28"/>
        </w:rPr>
      </w:pPr>
      <w:r w:rsidRPr="00175908">
        <w:rPr>
          <w:rFonts w:ascii="Times New Roman" w:hAnsi="Times New Roman" w:cs="Times New Roman"/>
          <w:i/>
          <w:sz w:val="28"/>
          <w:szCs w:val="28"/>
        </w:rPr>
        <w:t>Оценка функциональной грамотности</w:t>
      </w:r>
      <w:r w:rsidRPr="004A2EE5">
        <w:rPr>
          <w:rFonts w:ascii="Times New Roman" w:hAnsi="Times New Roman" w:cs="Times New Roman"/>
          <w:sz w:val="28"/>
          <w:szCs w:val="28"/>
        </w:rPr>
        <w:t xml:space="preserve"> направлена на выявление способности обучающихся применять предметные знания и умения во внеучебной ситуации, в реальной жизни.</w:t>
      </w:r>
    </w:p>
    <w:p w:rsidR="00483648" w:rsidRPr="004A2EE5" w:rsidRDefault="00483648" w:rsidP="004A2EE5">
      <w:pPr>
        <w:rPr>
          <w:rFonts w:ascii="Times New Roman" w:hAnsi="Times New Roman" w:cs="Times New Roman"/>
          <w:sz w:val="28"/>
          <w:szCs w:val="28"/>
        </w:rPr>
      </w:pPr>
      <w:bookmarkStart w:id="67" w:name="sub_13225"/>
      <w:r w:rsidRPr="00175908">
        <w:rPr>
          <w:rFonts w:ascii="Times New Roman" w:hAnsi="Times New Roman" w:cs="Times New Roman"/>
          <w:i/>
          <w:sz w:val="28"/>
          <w:szCs w:val="28"/>
        </w:rPr>
        <w:t>Оценка предметных результатов</w:t>
      </w:r>
      <w:r w:rsidRPr="004A2EE5">
        <w:rPr>
          <w:rFonts w:ascii="Times New Roman" w:hAnsi="Times New Roman" w:cs="Times New Roman"/>
          <w:sz w:val="28"/>
          <w:szCs w:val="28"/>
        </w:rPr>
        <w:t xml:space="preserve"> осуществляется педагогическим работником в ходе процедур текущего, тематического, промежуточного и итогового контроля.</w:t>
      </w:r>
    </w:p>
    <w:p w:rsidR="00483648" w:rsidRPr="00EA6653" w:rsidRDefault="00483648" w:rsidP="004A2EE5">
      <w:pPr>
        <w:rPr>
          <w:rFonts w:ascii="Times New Roman" w:hAnsi="Times New Roman" w:cs="Times New Roman"/>
          <w:sz w:val="28"/>
          <w:szCs w:val="28"/>
        </w:rPr>
      </w:pPr>
      <w:bookmarkStart w:id="68" w:name="sub_13226"/>
      <w:bookmarkEnd w:id="67"/>
      <w:r w:rsidRPr="00EA6653">
        <w:rPr>
          <w:rFonts w:ascii="Times New Roman" w:hAnsi="Times New Roman" w:cs="Times New Roman"/>
          <w:sz w:val="28"/>
          <w:szCs w:val="28"/>
        </w:rPr>
        <w:t xml:space="preserve">Особенности оценки по отдельному учебному предмету фиксируются в </w:t>
      </w:r>
      <w:r w:rsidR="00175908" w:rsidRPr="00EA6653">
        <w:rPr>
          <w:rFonts w:ascii="Times New Roman" w:hAnsi="Times New Roman" w:cs="Times New Roman"/>
          <w:sz w:val="28"/>
          <w:szCs w:val="28"/>
        </w:rPr>
        <w:t>приложении к</w:t>
      </w:r>
      <w:r w:rsidR="00EA6653" w:rsidRPr="00EA6653">
        <w:rPr>
          <w:rFonts w:ascii="Times New Roman" w:hAnsi="Times New Roman" w:cs="Times New Roman"/>
          <w:sz w:val="28"/>
          <w:szCs w:val="28"/>
        </w:rPr>
        <w:t xml:space="preserve"> Программе</w:t>
      </w:r>
      <w:r w:rsidRPr="00EA6653">
        <w:rPr>
          <w:rFonts w:ascii="Times New Roman" w:hAnsi="Times New Roman" w:cs="Times New Roman"/>
          <w:sz w:val="28"/>
          <w:szCs w:val="28"/>
        </w:rPr>
        <w:t>.</w:t>
      </w:r>
    </w:p>
    <w:bookmarkEnd w:id="68"/>
    <w:p w:rsidR="00483648" w:rsidRPr="00EA6653" w:rsidRDefault="00483648" w:rsidP="004A2EE5">
      <w:pPr>
        <w:rPr>
          <w:rFonts w:ascii="Times New Roman" w:hAnsi="Times New Roman" w:cs="Times New Roman"/>
          <w:i/>
          <w:sz w:val="28"/>
          <w:szCs w:val="28"/>
        </w:rPr>
      </w:pPr>
      <w:r w:rsidRPr="00EA6653">
        <w:rPr>
          <w:rFonts w:ascii="Times New Roman" w:hAnsi="Times New Roman" w:cs="Times New Roman"/>
          <w:i/>
          <w:sz w:val="28"/>
          <w:szCs w:val="28"/>
        </w:rPr>
        <w:t>Описание оценки предметных результатов по отдельному учебному предмету включает:</w:t>
      </w:r>
    </w:p>
    <w:p w:rsidR="00483648" w:rsidRPr="00EA6653" w:rsidRDefault="00665FFD" w:rsidP="004A2EE5">
      <w:pPr>
        <w:rPr>
          <w:rFonts w:ascii="Times New Roman" w:hAnsi="Times New Roman" w:cs="Times New Roman"/>
          <w:sz w:val="28"/>
          <w:szCs w:val="28"/>
        </w:rPr>
      </w:pPr>
      <w:r w:rsidRPr="00EA6653">
        <w:rPr>
          <w:rFonts w:ascii="Times New Roman" w:hAnsi="Times New Roman" w:cs="Times New Roman"/>
          <w:sz w:val="28"/>
          <w:szCs w:val="28"/>
        </w:rPr>
        <w:t>- </w:t>
      </w:r>
      <w:r w:rsidR="00483648" w:rsidRPr="00EA6653">
        <w:rPr>
          <w:rFonts w:ascii="Times New Roman" w:hAnsi="Times New Roman" w:cs="Times New Roman"/>
          <w:sz w:val="28"/>
          <w:szCs w:val="28"/>
        </w:rPr>
        <w:t>список итоговых планируемых результатов с указанием этапов их фор</w:t>
      </w:r>
      <w:r w:rsidR="00483648" w:rsidRPr="00EA6653">
        <w:rPr>
          <w:rFonts w:ascii="Times New Roman" w:hAnsi="Times New Roman" w:cs="Times New Roman"/>
          <w:sz w:val="28"/>
          <w:szCs w:val="28"/>
        </w:rPr>
        <w:lastRenderedPageBreak/>
        <w:t>мирования и способов оценки (например, текущая (тематическая), устно (письменно), практика);</w:t>
      </w:r>
    </w:p>
    <w:p w:rsidR="00483648" w:rsidRPr="00EA6653" w:rsidRDefault="00665FFD" w:rsidP="004A2EE5">
      <w:pPr>
        <w:rPr>
          <w:rFonts w:ascii="Times New Roman" w:hAnsi="Times New Roman" w:cs="Times New Roman"/>
          <w:sz w:val="28"/>
          <w:szCs w:val="28"/>
        </w:rPr>
      </w:pPr>
      <w:r w:rsidRPr="00EA6653">
        <w:rPr>
          <w:rFonts w:ascii="Times New Roman" w:hAnsi="Times New Roman" w:cs="Times New Roman"/>
          <w:sz w:val="28"/>
          <w:szCs w:val="28"/>
        </w:rPr>
        <w:t>- </w:t>
      </w:r>
      <w:r w:rsidR="00483648" w:rsidRPr="00EA6653">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483648" w:rsidRPr="00EA6653" w:rsidRDefault="00665FFD" w:rsidP="004A2EE5">
      <w:pPr>
        <w:rPr>
          <w:rFonts w:ascii="Times New Roman" w:hAnsi="Times New Roman" w:cs="Times New Roman"/>
          <w:sz w:val="28"/>
          <w:szCs w:val="28"/>
        </w:rPr>
      </w:pPr>
      <w:r w:rsidRPr="00EA6653">
        <w:rPr>
          <w:rFonts w:ascii="Times New Roman" w:hAnsi="Times New Roman" w:cs="Times New Roman"/>
          <w:sz w:val="28"/>
          <w:szCs w:val="28"/>
        </w:rPr>
        <w:t>- </w:t>
      </w:r>
      <w:r w:rsidR="00483648" w:rsidRPr="00EA6653">
        <w:rPr>
          <w:rFonts w:ascii="Times New Roman" w:hAnsi="Times New Roman" w:cs="Times New Roman"/>
          <w:sz w:val="28"/>
          <w:szCs w:val="28"/>
        </w:rPr>
        <w:t>график контрольных мероприятий.</w:t>
      </w:r>
    </w:p>
    <w:p w:rsidR="00665FFD" w:rsidRDefault="00665FFD" w:rsidP="004A2EE5">
      <w:pPr>
        <w:rPr>
          <w:rFonts w:ascii="Times New Roman" w:hAnsi="Times New Roman" w:cs="Times New Roman"/>
          <w:sz w:val="28"/>
          <w:szCs w:val="28"/>
        </w:rPr>
      </w:pPr>
      <w:bookmarkStart w:id="69" w:name="sub_13227"/>
    </w:p>
    <w:p w:rsidR="00665FFD" w:rsidRDefault="00665FFD" w:rsidP="00665FFD">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1.3.5. Организация и содержание оценочных процедур</w:t>
      </w:r>
    </w:p>
    <w:p w:rsidR="00665FFD" w:rsidRPr="00665FFD" w:rsidRDefault="00665FFD" w:rsidP="00665FFD">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Стартовая диагностика</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483648" w:rsidRPr="004A2EE5" w:rsidRDefault="00483648" w:rsidP="004A2EE5">
      <w:pPr>
        <w:rPr>
          <w:rFonts w:ascii="Times New Roman" w:hAnsi="Times New Roman" w:cs="Times New Roman"/>
          <w:sz w:val="28"/>
          <w:szCs w:val="28"/>
        </w:rPr>
      </w:pPr>
      <w:bookmarkStart w:id="70" w:name="sub_132271"/>
      <w:bookmarkEnd w:id="69"/>
      <w:r w:rsidRPr="00665FFD">
        <w:rPr>
          <w:rFonts w:ascii="Times New Roman" w:hAnsi="Times New Roman" w:cs="Times New Roman"/>
          <w:i/>
          <w:sz w:val="28"/>
          <w:szCs w:val="28"/>
        </w:rPr>
        <w:t>Стартовая диагностика проводится в начале 5 класса</w:t>
      </w:r>
      <w:r w:rsidRPr="004A2EE5">
        <w:rPr>
          <w:rFonts w:ascii="Times New Roman" w:hAnsi="Times New Roman" w:cs="Times New Roman"/>
          <w:sz w:val="28"/>
          <w:szCs w:val="28"/>
        </w:rPr>
        <w:t xml:space="preserve">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483648" w:rsidRPr="004A2EE5" w:rsidRDefault="00483648" w:rsidP="004A2EE5">
      <w:pPr>
        <w:rPr>
          <w:rFonts w:ascii="Times New Roman" w:hAnsi="Times New Roman" w:cs="Times New Roman"/>
          <w:sz w:val="28"/>
          <w:szCs w:val="28"/>
        </w:rPr>
      </w:pPr>
      <w:bookmarkStart w:id="71" w:name="sub_132272"/>
      <w:bookmarkEnd w:id="70"/>
      <w:r w:rsidRPr="004A2EE5">
        <w:rPr>
          <w:rFonts w:ascii="Times New Roman" w:hAnsi="Times New Roman" w:cs="Times New Roman"/>
          <w:sz w:val="28"/>
          <w:szCs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483648" w:rsidRPr="004A2EE5" w:rsidRDefault="00483648" w:rsidP="004A2EE5">
      <w:pPr>
        <w:rPr>
          <w:rFonts w:ascii="Times New Roman" w:hAnsi="Times New Roman" w:cs="Times New Roman"/>
          <w:sz w:val="28"/>
          <w:szCs w:val="28"/>
        </w:rPr>
      </w:pPr>
      <w:bookmarkStart w:id="72" w:name="sub_132273"/>
      <w:bookmarkEnd w:id="71"/>
      <w:r w:rsidRPr="004A2EE5">
        <w:rPr>
          <w:rFonts w:ascii="Times New Roman" w:hAnsi="Times New Roman" w:cs="Times New Roman"/>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83648" w:rsidRPr="004A2EE5" w:rsidRDefault="00483648" w:rsidP="004A2EE5">
      <w:pPr>
        <w:rPr>
          <w:rFonts w:ascii="Times New Roman" w:hAnsi="Times New Roman" w:cs="Times New Roman"/>
          <w:sz w:val="28"/>
          <w:szCs w:val="28"/>
        </w:rPr>
      </w:pPr>
      <w:bookmarkStart w:id="73" w:name="sub_13228"/>
      <w:bookmarkEnd w:id="72"/>
      <w:r w:rsidRPr="004A2EE5">
        <w:rPr>
          <w:rFonts w:ascii="Times New Roman" w:hAnsi="Times New Roman" w:cs="Times New Roman"/>
          <w:sz w:val="28"/>
          <w:szCs w:val="28"/>
        </w:rPr>
        <w:t>Текущая оценка представляет собой процедуру оценки индивидуального продвижения обучающегося в освоении программы учебного предмета.</w:t>
      </w:r>
    </w:p>
    <w:p w:rsidR="00483648" w:rsidRPr="004A2EE5" w:rsidRDefault="00483648" w:rsidP="004A2EE5">
      <w:pPr>
        <w:rPr>
          <w:rFonts w:ascii="Times New Roman" w:hAnsi="Times New Roman" w:cs="Times New Roman"/>
          <w:sz w:val="28"/>
          <w:szCs w:val="28"/>
        </w:rPr>
      </w:pPr>
      <w:bookmarkStart w:id="74" w:name="sub_132281"/>
      <w:bookmarkEnd w:id="73"/>
      <w:r w:rsidRPr="004A2EE5">
        <w:rPr>
          <w:rFonts w:ascii="Times New Roman" w:hAnsi="Times New Roman" w:cs="Times New Roman"/>
          <w:sz w:val="28"/>
          <w:szCs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83648" w:rsidRDefault="00483648" w:rsidP="004A2EE5">
      <w:pPr>
        <w:rPr>
          <w:rFonts w:ascii="Times New Roman" w:hAnsi="Times New Roman" w:cs="Times New Roman"/>
          <w:sz w:val="28"/>
          <w:szCs w:val="28"/>
        </w:rPr>
      </w:pPr>
      <w:bookmarkStart w:id="75" w:name="sub_132282"/>
      <w:bookmarkEnd w:id="74"/>
      <w:r w:rsidRPr="004A2EE5">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65FFD" w:rsidRPr="00665FFD" w:rsidRDefault="00665FFD" w:rsidP="00665FFD">
      <w:pPr>
        <w:widowControl/>
        <w:autoSpaceDE/>
        <w:autoSpaceDN/>
        <w:adjustRightInd/>
        <w:ind w:firstLine="709"/>
        <w:rPr>
          <w:rFonts w:ascii="Times New Roman" w:eastAsia="Times New Roman" w:hAnsi="Times New Roman" w:cs="Times New Roman"/>
          <w:b/>
          <w:i/>
          <w:sz w:val="28"/>
          <w:szCs w:val="28"/>
          <w:lang w:eastAsia="en-US"/>
        </w:rPr>
      </w:pPr>
      <w:r w:rsidRPr="00497A40">
        <w:rPr>
          <w:rFonts w:ascii="Times New Roman" w:eastAsia="Times New Roman" w:hAnsi="Times New Roman" w:cs="Times New Roman"/>
          <w:b/>
          <w:i/>
          <w:sz w:val="28"/>
          <w:szCs w:val="28"/>
          <w:lang w:eastAsia="en-US"/>
        </w:rPr>
        <w:t>Текущая оценка</w:t>
      </w:r>
    </w:p>
    <w:p w:rsidR="00483648" w:rsidRPr="004A2EE5" w:rsidRDefault="00483648" w:rsidP="004A2EE5">
      <w:pPr>
        <w:rPr>
          <w:rFonts w:ascii="Times New Roman" w:hAnsi="Times New Roman" w:cs="Times New Roman"/>
          <w:sz w:val="28"/>
          <w:szCs w:val="28"/>
        </w:rPr>
      </w:pPr>
      <w:bookmarkStart w:id="76" w:name="sub_132283"/>
      <w:bookmarkEnd w:id="75"/>
      <w:r w:rsidRPr="004A2EE5">
        <w:rPr>
          <w:rFonts w:ascii="Times New Roman" w:hAnsi="Times New Roman" w:cs="Times New Roman"/>
          <w:sz w:val="28"/>
          <w:szCs w:val="28"/>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483648" w:rsidRDefault="00483648" w:rsidP="004A2EE5">
      <w:pPr>
        <w:rPr>
          <w:rFonts w:ascii="Times New Roman" w:hAnsi="Times New Roman" w:cs="Times New Roman"/>
          <w:sz w:val="28"/>
          <w:szCs w:val="28"/>
        </w:rPr>
      </w:pPr>
      <w:bookmarkStart w:id="77" w:name="sub_132284"/>
      <w:bookmarkEnd w:id="76"/>
      <w:r w:rsidRPr="004A2EE5">
        <w:rPr>
          <w:rFonts w:ascii="Times New Roman" w:hAnsi="Times New Roman" w:cs="Times New Roman"/>
          <w:sz w:val="28"/>
          <w:szCs w:val="28"/>
        </w:rPr>
        <w:t>Результаты текущей оценки являются основой для индивидуализации учебного процесса.</w:t>
      </w:r>
    </w:p>
    <w:p w:rsidR="00665FFD" w:rsidRPr="00665FFD" w:rsidRDefault="00665FFD" w:rsidP="00665FFD">
      <w:pPr>
        <w:widowControl/>
        <w:autoSpaceDE/>
        <w:autoSpaceDN/>
        <w:adjustRightInd/>
        <w:ind w:firstLine="709"/>
        <w:rPr>
          <w:rFonts w:ascii="Times New Roman" w:eastAsia="Times New Roman" w:hAnsi="Times New Roman" w:cs="Times New Roman"/>
          <w:b/>
          <w:i/>
          <w:sz w:val="28"/>
          <w:szCs w:val="28"/>
          <w:lang w:eastAsia="en-US"/>
        </w:rPr>
      </w:pPr>
      <w:r w:rsidRPr="00497A40">
        <w:rPr>
          <w:rFonts w:ascii="Times New Roman" w:eastAsia="Times New Roman" w:hAnsi="Times New Roman" w:cs="Times New Roman"/>
          <w:b/>
          <w:i/>
          <w:sz w:val="28"/>
          <w:szCs w:val="28"/>
          <w:lang w:eastAsia="en-US"/>
        </w:rPr>
        <w:t>Тематическая оценка</w:t>
      </w:r>
    </w:p>
    <w:p w:rsidR="00483648" w:rsidRPr="004A2EE5" w:rsidRDefault="00483648" w:rsidP="004A2EE5">
      <w:pPr>
        <w:rPr>
          <w:rFonts w:ascii="Times New Roman" w:hAnsi="Times New Roman" w:cs="Times New Roman"/>
          <w:sz w:val="28"/>
          <w:szCs w:val="28"/>
        </w:rPr>
      </w:pPr>
      <w:bookmarkStart w:id="78" w:name="sub_13229"/>
      <w:bookmarkEnd w:id="77"/>
      <w:r w:rsidRPr="004A2EE5">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665FFD" w:rsidRPr="00665FFD" w:rsidRDefault="00665FFD" w:rsidP="00665FFD">
      <w:pPr>
        <w:rPr>
          <w:rFonts w:ascii="Times New Roman" w:eastAsia="Times New Roman" w:hAnsi="Times New Roman" w:cs="Times New Roman"/>
          <w:b/>
          <w:i/>
          <w:sz w:val="28"/>
          <w:szCs w:val="28"/>
        </w:rPr>
      </w:pPr>
      <w:bookmarkStart w:id="79" w:name="sub_13230"/>
      <w:bookmarkEnd w:id="78"/>
      <w:r w:rsidRPr="00497A40">
        <w:rPr>
          <w:rFonts w:ascii="Times New Roman" w:eastAsia="Times New Roman" w:hAnsi="Times New Roman" w:cs="Times New Roman"/>
          <w:b/>
          <w:i/>
          <w:sz w:val="28"/>
          <w:szCs w:val="28"/>
        </w:rPr>
        <w:lastRenderedPageBreak/>
        <w:t>Внутренний мониторинг</w:t>
      </w:r>
    </w:p>
    <w:p w:rsidR="00483648" w:rsidRPr="00665FFD" w:rsidRDefault="00483648" w:rsidP="004A2EE5">
      <w:pPr>
        <w:rPr>
          <w:rFonts w:ascii="Times New Roman" w:hAnsi="Times New Roman" w:cs="Times New Roman"/>
          <w:i/>
          <w:sz w:val="28"/>
          <w:szCs w:val="28"/>
        </w:rPr>
      </w:pPr>
      <w:r w:rsidRPr="00665FFD">
        <w:rPr>
          <w:rFonts w:ascii="Times New Roman" w:hAnsi="Times New Roman" w:cs="Times New Roman"/>
          <w:i/>
          <w:sz w:val="28"/>
          <w:szCs w:val="28"/>
        </w:rPr>
        <w:t>Внутренний мониторинг представляет собой следующие процедуры:</w:t>
      </w:r>
    </w:p>
    <w:bookmarkEnd w:id="79"/>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стартовая диагностика;</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оценка уровня достижения предметных и метапредметных результатов;</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оценка уровня функциональной грамотности;</w:t>
      </w:r>
    </w:p>
    <w:p w:rsidR="00483648" w:rsidRPr="004A2EE5" w:rsidRDefault="00665FF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77D9D" w:rsidRPr="00EA6653" w:rsidRDefault="00483648" w:rsidP="004A2EE5">
      <w:pPr>
        <w:rPr>
          <w:rFonts w:ascii="Times New Roman" w:hAnsi="Times New Roman" w:cs="Times New Roman"/>
          <w:sz w:val="28"/>
          <w:szCs w:val="28"/>
        </w:rPr>
      </w:pPr>
      <w:r w:rsidRPr="00EA6653">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w:t>
      </w:r>
      <w:r w:rsidR="00EA6653" w:rsidRPr="00EA6653">
        <w:rPr>
          <w:rFonts w:ascii="Times New Roman" w:hAnsi="Times New Roman" w:cs="Times New Roman"/>
          <w:sz w:val="28"/>
          <w:szCs w:val="28"/>
        </w:rPr>
        <w:t xml:space="preserve"> МОАУ СОШ 7</w:t>
      </w:r>
      <w:r w:rsidRPr="00EA6653">
        <w:rPr>
          <w:rFonts w:ascii="Times New Roman" w:hAnsi="Times New Roman" w:cs="Times New Roman"/>
          <w:sz w:val="28"/>
          <w:szCs w:val="28"/>
        </w:rPr>
        <w:t xml:space="preserve">. </w:t>
      </w:r>
    </w:p>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83648" w:rsidRPr="00175908" w:rsidRDefault="00483648" w:rsidP="004A2EE5">
      <w:pPr>
        <w:rPr>
          <w:rFonts w:ascii="Times New Roman" w:hAnsi="Times New Roman" w:cs="Times New Roman"/>
          <w:b/>
          <w:i/>
          <w:sz w:val="28"/>
          <w:szCs w:val="28"/>
        </w:rPr>
      </w:pPr>
      <w:bookmarkStart w:id="80" w:name="sub_13231"/>
      <w:r w:rsidRPr="00175908">
        <w:rPr>
          <w:rFonts w:ascii="Times New Roman" w:hAnsi="Times New Roman" w:cs="Times New Roman"/>
          <w:b/>
          <w:i/>
          <w:sz w:val="28"/>
          <w:szCs w:val="28"/>
        </w:rPr>
        <w:t>Система оценки достижения обучающимися с ТНР пл</w:t>
      </w:r>
      <w:r w:rsidR="00175908">
        <w:rPr>
          <w:rFonts w:ascii="Times New Roman" w:hAnsi="Times New Roman" w:cs="Times New Roman"/>
          <w:b/>
          <w:i/>
          <w:sz w:val="28"/>
          <w:szCs w:val="28"/>
        </w:rPr>
        <w:t xml:space="preserve">анируемых результатов освоения </w:t>
      </w:r>
      <w:r w:rsidRPr="00175908">
        <w:rPr>
          <w:rFonts w:ascii="Times New Roman" w:hAnsi="Times New Roman" w:cs="Times New Roman"/>
          <w:b/>
          <w:i/>
          <w:sz w:val="28"/>
          <w:szCs w:val="28"/>
        </w:rPr>
        <w:t xml:space="preserve">АОП ООО для обучающихся с ТНР (вариант 5.1) </w:t>
      </w:r>
      <w:r w:rsidR="00175908">
        <w:rPr>
          <w:rFonts w:ascii="Times New Roman" w:hAnsi="Times New Roman" w:cs="Times New Roman"/>
          <w:b/>
          <w:i/>
          <w:sz w:val="28"/>
          <w:szCs w:val="28"/>
        </w:rPr>
        <w:t>предусматрива</w:t>
      </w:r>
      <w:r w:rsidR="00175908">
        <w:rPr>
          <w:rFonts w:ascii="Times New Roman" w:hAnsi="Times New Roman" w:cs="Times New Roman"/>
          <w:b/>
          <w:i/>
          <w:sz w:val="28"/>
          <w:szCs w:val="28"/>
          <w:lang w:val="en-US"/>
        </w:rPr>
        <w:t>t</w:t>
      </w:r>
      <w:r w:rsidR="00175908">
        <w:rPr>
          <w:rFonts w:ascii="Times New Roman" w:hAnsi="Times New Roman" w:cs="Times New Roman"/>
          <w:b/>
          <w:i/>
          <w:sz w:val="28"/>
          <w:szCs w:val="28"/>
        </w:rPr>
        <w:t>т</w:t>
      </w:r>
      <w:r w:rsidRPr="00175908">
        <w:rPr>
          <w:rFonts w:ascii="Times New Roman" w:hAnsi="Times New Roman" w:cs="Times New Roman"/>
          <w:b/>
          <w:i/>
          <w:sz w:val="28"/>
          <w:szCs w:val="28"/>
        </w:rPr>
        <w:t xml:space="preserve"> оценку достижения обучающимися с ТНР планируемых результатов освоения ПКР.</w:t>
      </w:r>
    </w:p>
    <w:p w:rsidR="00483648" w:rsidRPr="00175908" w:rsidRDefault="00483648" w:rsidP="004A2EE5">
      <w:pPr>
        <w:rPr>
          <w:rFonts w:ascii="Times New Roman" w:hAnsi="Times New Roman" w:cs="Times New Roman"/>
          <w:sz w:val="28"/>
          <w:szCs w:val="28"/>
        </w:rPr>
      </w:pPr>
      <w:bookmarkStart w:id="81" w:name="sub_132311"/>
      <w:bookmarkEnd w:id="80"/>
      <w:r w:rsidRPr="00175908">
        <w:rPr>
          <w:rFonts w:ascii="Times New Roman" w:hAnsi="Times New Roman" w:cs="Times New Roman"/>
          <w:sz w:val="28"/>
          <w:szCs w:val="28"/>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483648" w:rsidRPr="00977D9D" w:rsidRDefault="00483648" w:rsidP="004A2EE5">
      <w:pPr>
        <w:rPr>
          <w:rFonts w:ascii="Times New Roman" w:hAnsi="Times New Roman" w:cs="Times New Roman"/>
          <w:i/>
          <w:sz w:val="28"/>
          <w:szCs w:val="28"/>
        </w:rPr>
      </w:pPr>
      <w:bookmarkStart w:id="82" w:name="sub_132312"/>
      <w:bookmarkEnd w:id="81"/>
      <w:r w:rsidRPr="00977D9D">
        <w:rPr>
          <w:rFonts w:ascii="Times New Roman" w:hAnsi="Times New Roman" w:cs="Times New Roman"/>
          <w:i/>
          <w:sz w:val="28"/>
          <w:szCs w:val="28"/>
        </w:rPr>
        <w:t>Мониторинг достижения обучающимися планируемых результатов ПКР предполагает:</w:t>
      </w:r>
    </w:p>
    <w:bookmarkEnd w:id="82"/>
    <w:p w:rsidR="00483648" w:rsidRPr="004A2EE5" w:rsidRDefault="00977D9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483648" w:rsidRPr="004A2EE5" w:rsidRDefault="00977D9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систематическое осуществление педагогических наблюдений в учебной и внеурочной деятельности;</w:t>
      </w:r>
    </w:p>
    <w:p w:rsidR="00483648" w:rsidRPr="004A2EE5" w:rsidRDefault="00977D9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483648" w:rsidRPr="004A2EE5" w:rsidRDefault="00977D9D"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483648" w:rsidRPr="004A2EE5" w:rsidRDefault="00483648" w:rsidP="004A2EE5">
      <w:pPr>
        <w:rPr>
          <w:rFonts w:ascii="Times New Roman" w:hAnsi="Times New Roman" w:cs="Times New Roman"/>
          <w:sz w:val="28"/>
          <w:szCs w:val="28"/>
        </w:rPr>
      </w:pPr>
      <w:bookmarkStart w:id="83" w:name="sub_132313"/>
      <w:r w:rsidRPr="00175908">
        <w:rPr>
          <w:rFonts w:ascii="Times New Roman" w:hAnsi="Times New Roman" w:cs="Times New Roman"/>
          <w:i/>
          <w:sz w:val="28"/>
          <w:szCs w:val="28"/>
        </w:rPr>
        <w:t>Изучение достижения каждым обучающимся планируемых результатов ПКР проводится педагогическими работниками</w:t>
      </w:r>
      <w:r w:rsidR="00175908">
        <w:rPr>
          <w:rFonts w:ascii="Times New Roman" w:hAnsi="Times New Roman" w:cs="Times New Roman"/>
          <w:sz w:val="28"/>
          <w:szCs w:val="28"/>
        </w:rPr>
        <w:t>, в т.ч.</w:t>
      </w:r>
      <w:r w:rsidRPr="004A2EE5">
        <w:rPr>
          <w:rFonts w:ascii="Times New Roman" w:hAnsi="Times New Roman" w:cs="Times New Roman"/>
          <w:sz w:val="28"/>
          <w:szCs w:val="28"/>
        </w:rPr>
        <w:t xml:space="preserve"> учителями- логопедами, педагогами-психологами, социальными педагогами, другими педагогическими работниками.</w:t>
      </w:r>
    </w:p>
    <w:p w:rsidR="00483648" w:rsidRPr="004A2EE5" w:rsidRDefault="00483648" w:rsidP="00977D9D">
      <w:pPr>
        <w:rPr>
          <w:rFonts w:ascii="Times New Roman" w:hAnsi="Times New Roman" w:cs="Times New Roman"/>
          <w:sz w:val="28"/>
          <w:szCs w:val="28"/>
        </w:rPr>
      </w:pPr>
      <w:bookmarkStart w:id="84" w:name="sub_132314"/>
      <w:bookmarkEnd w:id="83"/>
      <w:r w:rsidRPr="004A2EE5">
        <w:rPr>
          <w:rFonts w:ascii="Times New Roman" w:hAnsi="Times New Roman" w:cs="Times New Roman"/>
          <w:sz w:val="28"/>
          <w:szCs w:val="28"/>
        </w:rPr>
        <w:t xml:space="preserve">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w:t>
      </w:r>
      <w:r w:rsidRPr="004A2EE5">
        <w:rPr>
          <w:rFonts w:ascii="Times New Roman" w:hAnsi="Times New Roman" w:cs="Times New Roman"/>
          <w:sz w:val="28"/>
          <w:szCs w:val="28"/>
        </w:rPr>
        <w:lastRenderedPageBreak/>
        <w:t>обучения.</w:t>
      </w:r>
      <w:bookmarkEnd w:id="84"/>
    </w:p>
    <w:p w:rsidR="00483648" w:rsidRPr="004A2EE5" w:rsidRDefault="00483648" w:rsidP="004A2EE5">
      <w:pPr>
        <w:widowControl/>
        <w:autoSpaceDE/>
        <w:autoSpaceDN/>
        <w:adjustRightInd/>
        <w:ind w:firstLine="0"/>
        <w:jc w:val="left"/>
        <w:rPr>
          <w:rFonts w:ascii="Times New Roman" w:hAnsi="Times New Roman" w:cs="Times New Roman"/>
          <w:b/>
          <w:bCs/>
          <w:sz w:val="28"/>
          <w:szCs w:val="28"/>
        </w:rPr>
      </w:pPr>
      <w:bookmarkStart w:id="85" w:name="sub_270"/>
      <w:r w:rsidRPr="004A2EE5">
        <w:rPr>
          <w:rFonts w:ascii="Times New Roman" w:hAnsi="Times New Roman" w:cs="Times New Roman"/>
          <w:sz w:val="28"/>
          <w:szCs w:val="28"/>
        </w:rPr>
        <w:br w:type="page"/>
      </w:r>
    </w:p>
    <w:p w:rsidR="00977D9D" w:rsidRPr="00A414A8" w:rsidRDefault="00977D9D" w:rsidP="002D2957">
      <w:pPr>
        <w:pStyle w:val="1"/>
        <w:rPr>
          <w:rFonts w:eastAsia="Times New Roman"/>
        </w:rPr>
      </w:pPr>
      <w:bookmarkStart w:id="86" w:name="sub_1133"/>
      <w:bookmarkStart w:id="87" w:name="_Toc150288036"/>
      <w:bookmarkEnd w:id="85"/>
      <w:r w:rsidRPr="00320770">
        <w:rPr>
          <w:rFonts w:eastAsia="Times New Roman"/>
        </w:rPr>
        <w:lastRenderedPageBreak/>
        <w:t>2</w:t>
      </w:r>
      <w:r>
        <w:rPr>
          <w:rFonts w:eastAsia="Times New Roman"/>
        </w:rPr>
        <w:t>. </w:t>
      </w:r>
      <w:r w:rsidRPr="00A414A8">
        <w:rPr>
          <w:rFonts w:eastAsia="Times New Roman"/>
        </w:rPr>
        <w:t>СОДЕРЖАТЕЛЬНЫЙ РАЗДЕЛ</w:t>
      </w:r>
      <w:bookmarkEnd w:id="87"/>
    </w:p>
    <w:p w:rsidR="00977D9D" w:rsidRPr="00A414A8" w:rsidRDefault="00977D9D" w:rsidP="00977D9D">
      <w:pPr>
        <w:ind w:firstLine="709"/>
        <w:rPr>
          <w:rFonts w:ascii="Times New Roman" w:eastAsia="Times New Roman" w:hAnsi="Times New Roman" w:cs="Times New Roman"/>
          <w:b/>
          <w:sz w:val="28"/>
          <w:szCs w:val="28"/>
        </w:rPr>
      </w:pPr>
    </w:p>
    <w:p w:rsidR="00977D9D" w:rsidRPr="00A414A8" w:rsidRDefault="00977D9D" w:rsidP="002D2957">
      <w:pPr>
        <w:pStyle w:val="1"/>
        <w:rPr>
          <w:rFonts w:eastAsia="Times New Roman"/>
          <w:lang w:eastAsia="en-US"/>
        </w:rPr>
      </w:pPr>
      <w:bookmarkStart w:id="88" w:name="_Toc150288037"/>
      <w:r w:rsidRPr="00A414A8">
        <w:rPr>
          <w:rFonts w:eastAsia="Times New Roman"/>
          <w:lang w:eastAsia="en-US"/>
        </w:rPr>
        <w:t>2.1. РАБОЧИЕ ПРОГРАММЫ УЧЕБНЫХ ПРЕДМЕТОВ, УЧЕБНЫХ КУРСОВ, УЧЕБНЫХ МОДУЛЕЙ</w:t>
      </w:r>
      <w:bookmarkEnd w:id="88"/>
    </w:p>
    <w:p w:rsidR="00483648" w:rsidRPr="005913C2" w:rsidRDefault="00483648" w:rsidP="005913C2">
      <w:pPr>
        <w:ind w:firstLine="0"/>
        <w:rPr>
          <w:rFonts w:ascii="Times New Roman" w:hAnsi="Times New Roman" w:cs="Times New Roman"/>
          <w:color w:val="FF0000"/>
          <w:sz w:val="28"/>
          <w:szCs w:val="28"/>
        </w:rPr>
      </w:pPr>
    </w:p>
    <w:p w:rsidR="00483648" w:rsidRPr="00EA6653" w:rsidRDefault="00175908" w:rsidP="004A2EE5">
      <w:pPr>
        <w:rPr>
          <w:rFonts w:ascii="Times New Roman" w:hAnsi="Times New Roman" w:cs="Times New Roman"/>
          <w:sz w:val="28"/>
          <w:szCs w:val="28"/>
        </w:rPr>
      </w:pPr>
      <w:bookmarkStart w:id="89" w:name="sub_1331"/>
      <w:bookmarkEnd w:id="86"/>
      <w:r w:rsidRPr="00EA6653">
        <w:rPr>
          <w:rFonts w:ascii="Times New Roman" w:hAnsi="Times New Roman" w:cs="Times New Roman"/>
          <w:sz w:val="28"/>
          <w:szCs w:val="28"/>
        </w:rPr>
        <w:t xml:space="preserve">При реализации </w:t>
      </w:r>
      <w:r w:rsidR="00483648" w:rsidRPr="00EA6653">
        <w:rPr>
          <w:rFonts w:ascii="Times New Roman" w:hAnsi="Times New Roman" w:cs="Times New Roman"/>
          <w:sz w:val="28"/>
          <w:szCs w:val="28"/>
        </w:rPr>
        <w:t xml:space="preserve">АОП ООО для обучающихся с </w:t>
      </w:r>
      <w:r w:rsidRPr="00EA6653">
        <w:rPr>
          <w:rFonts w:ascii="Times New Roman" w:hAnsi="Times New Roman" w:cs="Times New Roman"/>
          <w:sz w:val="28"/>
          <w:szCs w:val="28"/>
        </w:rPr>
        <w:t>ТНР</w:t>
      </w:r>
      <w:r w:rsidR="00483648" w:rsidRPr="00EA6653">
        <w:rPr>
          <w:rFonts w:ascii="Times New Roman" w:hAnsi="Times New Roman" w:cs="Times New Roman"/>
          <w:sz w:val="28"/>
          <w:szCs w:val="28"/>
        </w:rPr>
        <w:t xml:space="preserve"> (вариант 5.1) используются федеральные рабочие программы учебных предметов </w:t>
      </w:r>
      <w:hyperlink r:id="rId14" w:history="1">
        <w:r w:rsidR="00483648" w:rsidRPr="00EA6653">
          <w:rPr>
            <w:rStyle w:val="a4"/>
            <w:rFonts w:ascii="Times New Roman" w:hAnsi="Times New Roman" w:cs="Times New Roman"/>
            <w:color w:val="auto"/>
            <w:sz w:val="28"/>
            <w:szCs w:val="28"/>
          </w:rPr>
          <w:t>«Русский язык»</w:t>
        </w:r>
      </w:hyperlink>
      <w:r w:rsidR="00483648" w:rsidRPr="00EA6653">
        <w:rPr>
          <w:rFonts w:ascii="Times New Roman" w:hAnsi="Times New Roman" w:cs="Times New Roman"/>
          <w:sz w:val="28"/>
          <w:szCs w:val="28"/>
        </w:rPr>
        <w:t xml:space="preserve">, </w:t>
      </w:r>
      <w:hyperlink r:id="rId15" w:history="1">
        <w:r w:rsidR="00483648" w:rsidRPr="00EA6653">
          <w:rPr>
            <w:rStyle w:val="a4"/>
            <w:rFonts w:ascii="Times New Roman" w:hAnsi="Times New Roman" w:cs="Times New Roman"/>
            <w:color w:val="auto"/>
            <w:sz w:val="28"/>
            <w:szCs w:val="28"/>
          </w:rPr>
          <w:t>«Литература»</w:t>
        </w:r>
      </w:hyperlink>
      <w:r w:rsidR="00483648" w:rsidRPr="00EA6653">
        <w:rPr>
          <w:rFonts w:ascii="Times New Roman" w:hAnsi="Times New Roman" w:cs="Times New Roman"/>
          <w:sz w:val="28"/>
          <w:szCs w:val="28"/>
        </w:rPr>
        <w:t xml:space="preserve">, </w:t>
      </w:r>
      <w:hyperlink r:id="rId16" w:history="1">
        <w:r w:rsidR="00483648" w:rsidRPr="00EA6653">
          <w:rPr>
            <w:rStyle w:val="a4"/>
            <w:rFonts w:ascii="Times New Roman" w:hAnsi="Times New Roman" w:cs="Times New Roman"/>
            <w:color w:val="auto"/>
            <w:sz w:val="28"/>
            <w:szCs w:val="28"/>
          </w:rPr>
          <w:t>«История»</w:t>
        </w:r>
      </w:hyperlink>
      <w:r w:rsidR="00483648" w:rsidRPr="00EA6653">
        <w:rPr>
          <w:rFonts w:ascii="Times New Roman" w:hAnsi="Times New Roman" w:cs="Times New Roman"/>
          <w:sz w:val="28"/>
          <w:szCs w:val="28"/>
        </w:rPr>
        <w:t xml:space="preserve">, </w:t>
      </w:r>
      <w:hyperlink r:id="rId17" w:history="1">
        <w:r w:rsidR="00483648" w:rsidRPr="00EA6653">
          <w:rPr>
            <w:rStyle w:val="a4"/>
            <w:rFonts w:ascii="Times New Roman" w:hAnsi="Times New Roman" w:cs="Times New Roman"/>
            <w:color w:val="auto"/>
            <w:sz w:val="28"/>
            <w:szCs w:val="28"/>
          </w:rPr>
          <w:t>«Обществознание»</w:t>
        </w:r>
      </w:hyperlink>
      <w:r w:rsidR="00483648" w:rsidRPr="00EA6653">
        <w:rPr>
          <w:rFonts w:ascii="Times New Roman" w:hAnsi="Times New Roman" w:cs="Times New Roman"/>
          <w:sz w:val="28"/>
          <w:szCs w:val="28"/>
        </w:rPr>
        <w:t xml:space="preserve">, </w:t>
      </w:r>
      <w:hyperlink r:id="rId18" w:history="1">
        <w:r w:rsidR="00483648" w:rsidRPr="00EA6653">
          <w:rPr>
            <w:rStyle w:val="a4"/>
            <w:rFonts w:ascii="Times New Roman" w:hAnsi="Times New Roman" w:cs="Times New Roman"/>
            <w:color w:val="auto"/>
            <w:sz w:val="28"/>
            <w:szCs w:val="28"/>
          </w:rPr>
          <w:t>«География»</w:t>
        </w:r>
      </w:hyperlink>
      <w:r w:rsidR="00483648" w:rsidRPr="00EA6653">
        <w:rPr>
          <w:rFonts w:ascii="Times New Roman" w:hAnsi="Times New Roman" w:cs="Times New Roman"/>
          <w:sz w:val="28"/>
          <w:szCs w:val="28"/>
        </w:rPr>
        <w:t xml:space="preserve">, </w:t>
      </w:r>
      <w:hyperlink r:id="rId19" w:history="1">
        <w:r w:rsidR="00483648" w:rsidRPr="00EA6653">
          <w:rPr>
            <w:rStyle w:val="a4"/>
            <w:rFonts w:ascii="Times New Roman" w:hAnsi="Times New Roman" w:cs="Times New Roman"/>
            <w:color w:val="auto"/>
            <w:sz w:val="28"/>
            <w:szCs w:val="28"/>
          </w:rPr>
          <w:t>«Основы безопасности жизнедеятельности»</w:t>
        </w:r>
      </w:hyperlink>
      <w:r w:rsidR="00483648" w:rsidRPr="00EA6653">
        <w:rPr>
          <w:rFonts w:ascii="Times New Roman" w:hAnsi="Times New Roman" w:cs="Times New Roman"/>
          <w:sz w:val="28"/>
          <w:szCs w:val="28"/>
        </w:rPr>
        <w:t>, предусмотренные ФОП ООО.</w:t>
      </w:r>
    </w:p>
    <w:p w:rsidR="00483648" w:rsidRPr="004A2EE5" w:rsidRDefault="00483648" w:rsidP="002D2957">
      <w:pPr>
        <w:pStyle w:val="1"/>
      </w:pPr>
      <w:bookmarkStart w:id="90" w:name="sub_1332"/>
      <w:bookmarkEnd w:id="89"/>
    </w:p>
    <w:p w:rsidR="005913C2" w:rsidRDefault="005913C2" w:rsidP="002D2957">
      <w:pPr>
        <w:pStyle w:val="1"/>
      </w:pPr>
      <w:bookmarkStart w:id="91" w:name="sub_1019"/>
      <w:bookmarkStart w:id="92" w:name="sub_1134"/>
      <w:bookmarkStart w:id="93" w:name="_Toc150288038"/>
      <w:bookmarkEnd w:id="90"/>
      <w:r>
        <w:t>2.1.1. </w:t>
      </w:r>
      <w:r w:rsidRPr="006779AC">
        <w:t xml:space="preserve">РАБОЧАЯ ПРОГРАММА </w:t>
      </w:r>
      <w:r>
        <w:t>УЧЕБНОГО ПРЕДМЕТА</w:t>
      </w:r>
      <w:r w:rsidRPr="006779AC">
        <w:t xml:space="preserve"> «РУССКИЙ ЯЗЫК</w:t>
      </w:r>
      <w:r w:rsidRPr="000D1B2B">
        <w:t>»</w:t>
      </w:r>
      <w:r>
        <w:t xml:space="preserve"> (БАЗОВЫЙ УРОВЕНЬ)</w:t>
      </w:r>
      <w:bookmarkEnd w:id="93"/>
    </w:p>
    <w:p w:rsidR="005913C2" w:rsidRPr="00001810" w:rsidRDefault="005913C2" w:rsidP="005913C2">
      <w:pPr>
        <w:widowControl/>
        <w:autoSpaceDE/>
        <w:autoSpaceDN/>
        <w:adjustRightInd/>
        <w:ind w:firstLine="709"/>
        <w:rPr>
          <w:rFonts w:ascii="Times New Roman" w:hAnsi="Times New Roman" w:cs="Times New Roman"/>
          <w:sz w:val="28"/>
          <w:szCs w:val="28"/>
          <w:lang w:eastAsia="en-US"/>
        </w:rPr>
      </w:pPr>
      <w:r w:rsidRPr="00001810">
        <w:rPr>
          <w:rFonts w:ascii="Times New Roman" w:hAnsi="Times New Roman" w:cs="Times New Roman"/>
          <w:sz w:val="28"/>
          <w:szCs w:val="28"/>
          <w:lang w:eastAsia="en-US"/>
        </w:rPr>
        <w:t>Изучение учебного предмета «Русский язык» предусматривает непосредственное применение федеральной рабочей программы учебного предмета «Русский язык».</w:t>
      </w:r>
    </w:p>
    <w:p w:rsidR="005913C2" w:rsidRPr="006779AC" w:rsidRDefault="005913C2" w:rsidP="005913C2">
      <w:pPr>
        <w:rPr>
          <w:rFonts w:ascii="Times New Roman" w:hAnsi="Times New Roman" w:cs="Times New Roman"/>
          <w:sz w:val="28"/>
          <w:szCs w:val="28"/>
        </w:rPr>
      </w:pPr>
      <w:bookmarkStart w:id="94" w:name="sub_101058"/>
      <w:bookmarkEnd w:id="91"/>
      <w:r>
        <w:rPr>
          <w:rFonts w:ascii="Times New Roman" w:hAnsi="Times New Roman" w:cs="Times New Roman"/>
          <w:i/>
          <w:sz w:val="28"/>
          <w:szCs w:val="28"/>
        </w:rPr>
        <w:t>Р</w:t>
      </w:r>
      <w:r w:rsidRPr="006779AC">
        <w:rPr>
          <w:rFonts w:ascii="Times New Roman" w:hAnsi="Times New Roman" w:cs="Times New Roman"/>
          <w:i/>
          <w:sz w:val="28"/>
          <w:szCs w:val="28"/>
        </w:rPr>
        <w:t>абочая программа по учебному предмету «Русский язык»</w:t>
      </w:r>
      <w:r w:rsidRPr="006779AC">
        <w:rPr>
          <w:rFonts w:ascii="Times New Roman" w:hAnsi="Times New Roman" w:cs="Times New Roman"/>
          <w:sz w:val="28"/>
          <w:szCs w:val="28"/>
        </w:rPr>
        <w:t xml:space="preserve">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913C2" w:rsidRPr="006779AC" w:rsidRDefault="005913C2" w:rsidP="005913C2">
      <w:pPr>
        <w:rPr>
          <w:rFonts w:ascii="Times New Roman" w:hAnsi="Times New Roman" w:cs="Times New Roman"/>
          <w:sz w:val="28"/>
          <w:szCs w:val="28"/>
        </w:rPr>
      </w:pPr>
      <w:bookmarkStart w:id="95" w:name="sub_101059"/>
      <w:bookmarkEnd w:id="94"/>
      <w:r w:rsidRPr="006779AC">
        <w:rPr>
          <w:rFonts w:ascii="Times New Roman" w:hAnsi="Times New Roman" w:cs="Times New Roman"/>
          <w:i/>
          <w:sz w:val="28"/>
          <w:szCs w:val="28"/>
        </w:rPr>
        <w:t>Пояснительная записка</w:t>
      </w:r>
      <w:r w:rsidRPr="006779AC">
        <w:rPr>
          <w:rFonts w:ascii="Times New Roman" w:hAnsi="Times New Roman" w:cs="Times New Roman"/>
          <w:sz w:val="28"/>
          <w:szCs w:val="28"/>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913C2" w:rsidRPr="006779AC" w:rsidRDefault="005913C2" w:rsidP="005913C2">
      <w:pPr>
        <w:rPr>
          <w:rFonts w:ascii="Times New Roman" w:hAnsi="Times New Roman" w:cs="Times New Roman"/>
          <w:sz w:val="28"/>
          <w:szCs w:val="28"/>
        </w:rPr>
      </w:pPr>
      <w:bookmarkStart w:id="96" w:name="sub_101060"/>
      <w:bookmarkEnd w:id="95"/>
      <w:r w:rsidRPr="006779AC">
        <w:rPr>
          <w:rFonts w:ascii="Times New Roman" w:hAnsi="Times New Roman" w:cs="Times New Roman"/>
          <w:i/>
          <w:sz w:val="28"/>
          <w:szCs w:val="28"/>
        </w:rPr>
        <w:t>Содержание обучения</w:t>
      </w:r>
      <w:r w:rsidRPr="006779AC">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основного общего образования.</w:t>
      </w:r>
    </w:p>
    <w:p w:rsidR="005913C2" w:rsidRDefault="005913C2" w:rsidP="005913C2">
      <w:pPr>
        <w:rPr>
          <w:rFonts w:ascii="Times New Roman" w:hAnsi="Times New Roman" w:cs="Times New Roman"/>
          <w:sz w:val="28"/>
          <w:szCs w:val="28"/>
        </w:rPr>
      </w:pPr>
      <w:bookmarkStart w:id="97" w:name="sub_101061"/>
      <w:bookmarkEnd w:id="96"/>
      <w:r w:rsidRPr="006779AC">
        <w:rPr>
          <w:rFonts w:ascii="Times New Roman" w:hAnsi="Times New Roman" w:cs="Times New Roman"/>
          <w:i/>
          <w:sz w:val="28"/>
          <w:szCs w:val="28"/>
        </w:rPr>
        <w:t>Планируемые результаты</w:t>
      </w:r>
      <w:r w:rsidRPr="006779AC">
        <w:rPr>
          <w:rFonts w:ascii="Times New Roman" w:hAnsi="Times New Roman" w:cs="Times New Roman"/>
          <w:sz w:val="28"/>
          <w:szCs w:val="28"/>
        </w:rPr>
        <w:t xml:space="preserve">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5913C2" w:rsidRPr="006779AC" w:rsidRDefault="005913C2" w:rsidP="005913C2">
      <w:pPr>
        <w:rPr>
          <w:rFonts w:ascii="Times New Roman" w:hAnsi="Times New Roman" w:cs="Times New Roman"/>
          <w:sz w:val="28"/>
          <w:szCs w:val="28"/>
        </w:rPr>
      </w:pPr>
    </w:p>
    <w:p w:rsidR="005913C2" w:rsidRPr="000D1B2B" w:rsidRDefault="005913C2" w:rsidP="005913C2">
      <w:pPr>
        <w:rPr>
          <w:b/>
          <w:sz w:val="28"/>
          <w:szCs w:val="28"/>
        </w:rPr>
      </w:pPr>
      <w:bookmarkStart w:id="98" w:name="sub_101069"/>
      <w:bookmarkEnd w:id="97"/>
      <w:r w:rsidRPr="000D1B2B">
        <w:rPr>
          <w:b/>
          <w:sz w:val="28"/>
          <w:szCs w:val="28"/>
        </w:rPr>
        <w:t>1) ПОЯСНИТЕЛЬНАЯ ЗАПИСКА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1. </w:t>
      </w:r>
      <w:r w:rsidRPr="000F69BB">
        <w:rPr>
          <w:sz w:val="28"/>
          <w:szCs w:val="28"/>
        </w:rPr>
        <w:t xml:space="preserve">Программа по русскому языку на уровне </w:t>
      </w:r>
      <w:r>
        <w:rPr>
          <w:sz w:val="28"/>
          <w:szCs w:val="28"/>
        </w:rPr>
        <w:t xml:space="preserve">ООО </w:t>
      </w:r>
      <w:r w:rsidRPr="000F69BB">
        <w:rPr>
          <w:sz w:val="28"/>
          <w:szCs w:val="28"/>
        </w:rPr>
        <w:t xml:space="preserve">составлена на основе требований к результатам освоения программы </w:t>
      </w:r>
      <w:r>
        <w:rPr>
          <w:sz w:val="28"/>
          <w:szCs w:val="28"/>
        </w:rPr>
        <w:t>основного общего образования ФГОС О</w:t>
      </w:r>
      <w:r w:rsidRPr="000F69BB">
        <w:rPr>
          <w:sz w:val="28"/>
          <w:szCs w:val="28"/>
        </w:rPr>
        <w:t>ОО, а также ориентирована на целевые приоритеты, сформулированные в федеральной программе воспитания.</w:t>
      </w:r>
    </w:p>
    <w:p w:rsidR="005913C2" w:rsidRPr="006779AC" w:rsidRDefault="005913C2" w:rsidP="005913C2">
      <w:pPr>
        <w:rPr>
          <w:rFonts w:ascii="Times New Roman" w:hAnsi="Times New Roman" w:cs="Times New Roman"/>
          <w:sz w:val="28"/>
          <w:szCs w:val="28"/>
        </w:rPr>
      </w:pPr>
      <w:bookmarkStart w:id="99" w:name="sub_101071"/>
      <w:bookmarkEnd w:id="98"/>
      <w:r>
        <w:rPr>
          <w:rFonts w:ascii="Times New Roman" w:hAnsi="Times New Roman" w:cs="Times New Roman"/>
          <w:sz w:val="28"/>
          <w:szCs w:val="28"/>
        </w:rPr>
        <w:t>2. </w:t>
      </w:r>
      <w:r w:rsidRPr="006779AC">
        <w:rPr>
          <w:rFonts w:ascii="Times New Roman" w:hAnsi="Times New Roman" w:cs="Times New Roman"/>
          <w:sz w:val="28"/>
          <w:szCs w:val="28"/>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w:t>
      </w:r>
      <w:r w:rsidRPr="006779AC">
        <w:rPr>
          <w:rFonts w:ascii="Times New Roman" w:hAnsi="Times New Roman" w:cs="Times New Roman"/>
          <w:sz w:val="28"/>
          <w:szCs w:val="28"/>
        </w:rPr>
        <w:lastRenderedPageBreak/>
        <w:t>язык является средством коммуникации всех народов Российской Федерации, основой их социально-экономической, культурной и духовной консолидации.</w:t>
      </w:r>
    </w:p>
    <w:bookmarkEnd w:id="9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913C2" w:rsidRPr="006779AC" w:rsidRDefault="005913C2" w:rsidP="005913C2">
      <w:pPr>
        <w:rPr>
          <w:rFonts w:ascii="Times New Roman" w:hAnsi="Times New Roman" w:cs="Times New Roman"/>
          <w:sz w:val="28"/>
          <w:szCs w:val="28"/>
        </w:rPr>
      </w:pPr>
      <w:bookmarkStart w:id="100" w:name="sub_101072"/>
      <w:r>
        <w:rPr>
          <w:rFonts w:ascii="Times New Roman" w:hAnsi="Times New Roman" w:cs="Times New Roman"/>
          <w:sz w:val="28"/>
          <w:szCs w:val="28"/>
        </w:rPr>
        <w:t>3. </w:t>
      </w:r>
      <w:r w:rsidRPr="006779AC">
        <w:rPr>
          <w:rFonts w:ascii="Times New Roman" w:hAnsi="Times New Roman" w:cs="Times New Roman"/>
          <w:sz w:val="28"/>
          <w:szCs w:val="28"/>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913C2" w:rsidRPr="000D1B2B" w:rsidRDefault="005913C2" w:rsidP="005913C2">
      <w:pPr>
        <w:rPr>
          <w:rFonts w:ascii="Times New Roman" w:hAnsi="Times New Roman" w:cs="Times New Roman"/>
          <w:i/>
          <w:sz w:val="28"/>
          <w:szCs w:val="28"/>
        </w:rPr>
      </w:pPr>
      <w:bookmarkStart w:id="101" w:name="sub_101073"/>
      <w:bookmarkEnd w:id="100"/>
      <w:r w:rsidRPr="000D1B2B">
        <w:rPr>
          <w:rFonts w:ascii="Times New Roman" w:hAnsi="Times New Roman" w:cs="Times New Roman"/>
          <w:i/>
          <w:sz w:val="28"/>
          <w:szCs w:val="28"/>
        </w:rPr>
        <w:t>4.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5913C2" w:rsidRPr="006779AC" w:rsidRDefault="005913C2" w:rsidP="005913C2">
      <w:pPr>
        <w:rPr>
          <w:rFonts w:ascii="Times New Roman" w:hAnsi="Times New Roman" w:cs="Times New Roman"/>
          <w:sz w:val="28"/>
          <w:szCs w:val="28"/>
        </w:rPr>
      </w:pPr>
      <w:bookmarkStart w:id="102" w:name="sub_101074"/>
      <w:bookmarkEnd w:id="101"/>
      <w:r>
        <w:rPr>
          <w:rFonts w:ascii="Times New Roman" w:hAnsi="Times New Roman" w:cs="Times New Roman"/>
          <w:sz w:val="28"/>
          <w:szCs w:val="28"/>
        </w:rPr>
        <w:t>5</w:t>
      </w:r>
      <w:r w:rsidRPr="000D1B2B">
        <w:rPr>
          <w:rFonts w:ascii="Times New Roman" w:hAnsi="Times New Roman" w:cs="Times New Roman"/>
          <w:i/>
          <w:sz w:val="28"/>
          <w:szCs w:val="28"/>
        </w:rPr>
        <w:t>. </w:t>
      </w:r>
      <w:r w:rsidRPr="000D1B2B">
        <w:rPr>
          <w:rFonts w:ascii="Times New Roman" w:hAnsi="Times New Roman" w:cs="Times New Roman"/>
          <w:b/>
          <w:i/>
          <w:sz w:val="28"/>
          <w:szCs w:val="28"/>
        </w:rPr>
        <w:t>Изучение русского языка направлено на достижение следующих целей:</w:t>
      </w:r>
    </w:p>
    <w:bookmarkEnd w:id="10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т.ч. знаний по разным учебным предметам;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5913C2" w:rsidRPr="000D1B2B" w:rsidRDefault="005913C2" w:rsidP="005913C2">
      <w:pPr>
        <w:rPr>
          <w:sz w:val="28"/>
          <w:szCs w:val="28"/>
        </w:rPr>
      </w:pPr>
      <w:r>
        <w:rPr>
          <w:sz w:val="28"/>
          <w:szCs w:val="28"/>
        </w:rPr>
        <w:t>6</w:t>
      </w:r>
      <w:r w:rsidRPr="000D1B2B">
        <w:rPr>
          <w:sz w:val="28"/>
          <w:szCs w:val="28"/>
        </w:rPr>
        <w:t>. Программа по русскому языку позволит педагогическому работнику:</w:t>
      </w:r>
    </w:p>
    <w:p w:rsidR="005913C2" w:rsidRPr="000D1B2B" w:rsidRDefault="005913C2" w:rsidP="005913C2">
      <w:pPr>
        <w:rPr>
          <w:sz w:val="28"/>
          <w:szCs w:val="28"/>
        </w:rPr>
      </w:pPr>
      <w:r w:rsidRPr="000D1B2B">
        <w:rPr>
          <w:sz w:val="28"/>
          <w:szCs w:val="28"/>
        </w:rPr>
        <w:t>- реализовать в процессе преподавания русского языка современные подходы к достижению личностных, метапредметных и предметных результатов обу</w:t>
      </w:r>
      <w:r>
        <w:rPr>
          <w:sz w:val="28"/>
          <w:szCs w:val="28"/>
        </w:rPr>
        <w:t>чения, сформулированных в ФГОС О</w:t>
      </w:r>
      <w:r w:rsidRPr="000D1B2B">
        <w:rPr>
          <w:sz w:val="28"/>
          <w:szCs w:val="28"/>
        </w:rPr>
        <w:t>ОО;</w:t>
      </w:r>
    </w:p>
    <w:p w:rsidR="005913C2" w:rsidRPr="000D1B2B" w:rsidRDefault="005913C2" w:rsidP="005913C2">
      <w:pPr>
        <w:rPr>
          <w:sz w:val="28"/>
          <w:szCs w:val="28"/>
        </w:rPr>
      </w:pPr>
      <w:r w:rsidRPr="000D1B2B">
        <w:rPr>
          <w:sz w:val="28"/>
          <w:szCs w:val="28"/>
        </w:rPr>
        <w:t xml:space="preserve">- определить и структурировать планируемые результаты обучения и содержание русского языка по годам </w:t>
      </w:r>
      <w:r>
        <w:rPr>
          <w:sz w:val="28"/>
          <w:szCs w:val="28"/>
        </w:rPr>
        <w:t>обучения в соответствии с ФГОС О</w:t>
      </w:r>
      <w:r w:rsidRPr="000D1B2B">
        <w:rPr>
          <w:sz w:val="28"/>
          <w:szCs w:val="28"/>
        </w:rPr>
        <w:t>ОО;</w:t>
      </w:r>
    </w:p>
    <w:p w:rsidR="005913C2" w:rsidRDefault="005913C2" w:rsidP="005913C2">
      <w:pPr>
        <w:rPr>
          <w:sz w:val="28"/>
          <w:szCs w:val="28"/>
        </w:rPr>
      </w:pPr>
      <w:r w:rsidRPr="000D1B2B">
        <w:rPr>
          <w:sz w:val="28"/>
          <w:szCs w:val="28"/>
        </w:rPr>
        <w:t>- разработать календарно-тематическое планирование с учётом особенностей конкретного класса.</w:t>
      </w:r>
    </w:p>
    <w:p w:rsidR="005913C2" w:rsidRPr="000D1B2B" w:rsidRDefault="005913C2" w:rsidP="005913C2">
      <w:pPr>
        <w:rPr>
          <w:sz w:val="28"/>
          <w:szCs w:val="28"/>
        </w:rPr>
      </w:pP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«Русский язык» в учебном плане</w:t>
      </w:r>
    </w:p>
    <w:p w:rsidR="005913C2" w:rsidRPr="009A76FE" w:rsidRDefault="005913C2" w:rsidP="005913C2">
      <w:pPr>
        <w:widowControl/>
        <w:autoSpaceDE/>
        <w:autoSpaceDN/>
        <w:adjustRightInd/>
        <w:ind w:firstLine="709"/>
        <w:rPr>
          <w:rFonts w:ascii="Times New Roman" w:hAnsi="Times New Roman" w:cs="Times New Roman"/>
          <w:sz w:val="28"/>
          <w:szCs w:val="28"/>
          <w:lang w:eastAsia="en-US"/>
        </w:rPr>
      </w:pPr>
      <w:r w:rsidRPr="009A76FE">
        <w:rPr>
          <w:rFonts w:ascii="Times New Roman" w:hAnsi="Times New Roman" w:cs="Times New Roman"/>
          <w:sz w:val="28"/>
          <w:szCs w:val="28"/>
          <w:lang w:eastAsia="en-US"/>
        </w:rPr>
        <w:t>Учебный предмет «Русский язык» входит в предметную область «Русский язык и литератур</w:t>
      </w:r>
      <w:r>
        <w:rPr>
          <w:rFonts w:ascii="Times New Roman" w:hAnsi="Times New Roman" w:cs="Times New Roman"/>
          <w:sz w:val="28"/>
          <w:szCs w:val="28"/>
          <w:lang w:eastAsia="en-US"/>
        </w:rPr>
        <w:t>а</w:t>
      </w:r>
      <w:r w:rsidRPr="009A76FE">
        <w:rPr>
          <w:rFonts w:ascii="Times New Roman" w:hAnsi="Times New Roman" w:cs="Times New Roman"/>
          <w:sz w:val="28"/>
          <w:szCs w:val="28"/>
          <w:lang w:eastAsia="en-US"/>
        </w:rPr>
        <w:t>».</w:t>
      </w:r>
    </w:p>
    <w:p w:rsidR="005913C2" w:rsidRPr="00C14317" w:rsidRDefault="005913C2" w:rsidP="005913C2">
      <w:pPr>
        <w:rPr>
          <w:rFonts w:ascii="Times New Roman" w:hAnsi="Times New Roman" w:cs="Times New Roman"/>
          <w:sz w:val="28"/>
          <w:szCs w:val="28"/>
        </w:rPr>
      </w:pPr>
      <w:bookmarkStart w:id="103" w:name="sub_101075"/>
      <w:r w:rsidRPr="00C14317">
        <w:rPr>
          <w:rFonts w:ascii="Times New Roman" w:hAnsi="Times New Roman" w:cs="Times New Roman"/>
          <w:sz w:val="28"/>
          <w:szCs w:val="28"/>
        </w:rPr>
        <w:t xml:space="preserve">Общее число часов - 714 часов: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xml:space="preserve">в 5 классе - 170 часов (5 часов в неделю),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xml:space="preserve">в 6 классе - 204 часа (6 часов в неделю),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xml:space="preserve">в 7 классе 136 часов (4 часа в неделю),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xml:space="preserve">в 8 классе - 102 часа (3 часа в неделю),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в 9 классе - 102 часа (3 часа в неделю).</w:t>
      </w:r>
      <w:bookmarkStart w:id="104" w:name="sub_101063"/>
      <w:bookmarkEnd w:id="103"/>
    </w:p>
    <w:p w:rsidR="005913C2" w:rsidRPr="009A76FE" w:rsidRDefault="005913C2" w:rsidP="005913C2">
      <w:pPr>
        <w:widowControl/>
        <w:autoSpaceDE/>
        <w:autoSpaceDN/>
        <w:adjustRightInd/>
        <w:ind w:firstLine="0"/>
        <w:rPr>
          <w:rFonts w:ascii="Times New Roman" w:hAnsi="Times New Roman" w:cs="Times New Roman"/>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«РУССКИЙ ЯЗЫК»</w:t>
      </w:r>
    </w:p>
    <w:p w:rsidR="005913C2" w:rsidRDefault="005913C2" w:rsidP="005913C2">
      <w:pPr>
        <w:rPr>
          <w:rFonts w:ascii="Times New Roman" w:hAnsi="Times New Roman" w:cs="Times New Roman"/>
          <w:b/>
          <w:sz w:val="28"/>
          <w:szCs w:val="28"/>
        </w:rPr>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9A76FE" w:rsidRDefault="005913C2" w:rsidP="005913C2">
      <w:pPr>
        <w:ind w:firstLine="709"/>
        <w:rPr>
          <w:rFonts w:ascii="Times New Roman" w:hAnsi="Times New Roman" w:cs="Times New Roman"/>
          <w:b/>
          <w:sz w:val="28"/>
          <w:szCs w:val="28"/>
        </w:rPr>
      </w:pPr>
      <w:bookmarkStart w:id="105" w:name="sub_101076"/>
      <w:bookmarkEnd w:id="104"/>
      <w:r w:rsidRPr="009A76FE">
        <w:rPr>
          <w:rFonts w:ascii="Times New Roman" w:hAnsi="Times New Roman" w:cs="Times New Roman"/>
          <w:b/>
          <w:sz w:val="28"/>
          <w:szCs w:val="28"/>
        </w:rPr>
        <w:t>Общие сведения о языке</w:t>
      </w:r>
    </w:p>
    <w:bookmarkEnd w:id="10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Богатство и выразительность русского языка. Лингвистика как наука о языке. Основные разделы лингвистики.</w:t>
      </w:r>
    </w:p>
    <w:p w:rsidR="005913C2" w:rsidRPr="009A76FE" w:rsidRDefault="005913C2" w:rsidP="005913C2">
      <w:pPr>
        <w:rPr>
          <w:rFonts w:ascii="Times New Roman" w:hAnsi="Times New Roman" w:cs="Times New Roman"/>
          <w:b/>
          <w:sz w:val="28"/>
          <w:szCs w:val="28"/>
        </w:rPr>
      </w:pPr>
      <w:bookmarkStart w:id="106" w:name="sub_101077"/>
      <w:r w:rsidRPr="009A76FE">
        <w:rPr>
          <w:rFonts w:ascii="Times New Roman" w:hAnsi="Times New Roman" w:cs="Times New Roman"/>
          <w:b/>
          <w:sz w:val="28"/>
          <w:szCs w:val="28"/>
        </w:rPr>
        <w:t>Язык и речь</w:t>
      </w:r>
    </w:p>
    <w:bookmarkEnd w:id="10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Язык и речь. Речь устная и письменная, монологическая и диалогическая, полилог.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Виды речевой деятельности (говорение, слушание, чтение, письмо), их </w:t>
      </w:r>
      <w:r w:rsidRPr="006779AC">
        <w:rPr>
          <w:rFonts w:ascii="Times New Roman" w:hAnsi="Times New Roman" w:cs="Times New Roman"/>
          <w:sz w:val="28"/>
          <w:szCs w:val="28"/>
        </w:rPr>
        <w:lastRenderedPageBreak/>
        <w:t>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Устный пересказ прочитанного или прослушанного текста, в т.ч. с изменением лица рассказчика.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Участие в диалоге на лингвистические темы (в рамках изученного) и темы на основе жизненных наблюдений.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Речевые формулы приветствия, прощания, просьбы, благодарности.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Сочинения различных видов с опорой на жизненный и читательский опыт, сюжетную картину (в т.ч. сочинения-миниатюры).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аудирования: выборочное, ознакомительное, детальное. Виды чтения: изучающее, ознакомительное, просмотровое, поисковое.</w:t>
      </w:r>
    </w:p>
    <w:p w:rsidR="005913C2" w:rsidRPr="009A76FE" w:rsidRDefault="005913C2" w:rsidP="005913C2">
      <w:pPr>
        <w:rPr>
          <w:rFonts w:ascii="Times New Roman" w:hAnsi="Times New Roman" w:cs="Times New Roman"/>
          <w:b/>
          <w:sz w:val="28"/>
          <w:szCs w:val="28"/>
        </w:rPr>
      </w:pPr>
      <w:bookmarkStart w:id="107" w:name="sub_101078"/>
      <w:r w:rsidRPr="009A76FE">
        <w:rPr>
          <w:rFonts w:ascii="Times New Roman" w:hAnsi="Times New Roman" w:cs="Times New Roman"/>
          <w:b/>
          <w:sz w:val="28"/>
          <w:szCs w:val="28"/>
        </w:rPr>
        <w:t>Текст</w:t>
      </w:r>
    </w:p>
    <w:bookmarkEnd w:id="10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Текст и его основные признаки. Тема и главная мысль текста. Микротема текста. Ключевые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Функционально-смысловые типы речи: описание, повествование, рассуждение; их 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Композиционная структура текста. Абзац как средство членения текста на композиционно-смысловые части.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Средства связи предложений и частей текста: формы слова, однокоренные слова, синонимы, антонимы, личные местоимения, повтор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Повествование как тип речи. Рассказ.</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простой и сложный план текста.</w:t>
      </w:r>
    </w:p>
    <w:p w:rsidR="00175908" w:rsidRDefault="00175908" w:rsidP="005913C2">
      <w:pPr>
        <w:rPr>
          <w:rFonts w:ascii="Times New Roman" w:hAnsi="Times New Roman" w:cs="Times New Roman"/>
          <w:b/>
          <w:sz w:val="28"/>
          <w:szCs w:val="28"/>
        </w:rPr>
      </w:pPr>
      <w:bookmarkStart w:id="108" w:name="sub_101079"/>
    </w:p>
    <w:p w:rsidR="005913C2" w:rsidRPr="009A76FE" w:rsidRDefault="005913C2" w:rsidP="005913C2">
      <w:pPr>
        <w:rPr>
          <w:rFonts w:ascii="Times New Roman" w:hAnsi="Times New Roman" w:cs="Times New Roman"/>
          <w:b/>
          <w:sz w:val="28"/>
          <w:szCs w:val="28"/>
        </w:rPr>
      </w:pPr>
      <w:r w:rsidRPr="009A76FE">
        <w:rPr>
          <w:rFonts w:ascii="Times New Roman" w:hAnsi="Times New Roman" w:cs="Times New Roman"/>
          <w:b/>
          <w:sz w:val="28"/>
          <w:szCs w:val="28"/>
        </w:rPr>
        <w:t>Функциональные разновидности языка</w:t>
      </w:r>
    </w:p>
    <w:bookmarkEnd w:id="10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5913C2" w:rsidRPr="006779AC" w:rsidRDefault="005913C2" w:rsidP="005913C2">
      <w:pPr>
        <w:rPr>
          <w:rFonts w:ascii="Times New Roman" w:hAnsi="Times New Roman" w:cs="Times New Roman"/>
          <w:b/>
          <w:sz w:val="28"/>
          <w:szCs w:val="28"/>
        </w:rPr>
      </w:pPr>
      <w:bookmarkStart w:id="109" w:name="sub_101080"/>
      <w:r>
        <w:rPr>
          <w:rFonts w:ascii="Times New Roman" w:hAnsi="Times New Roman" w:cs="Times New Roman"/>
          <w:b/>
          <w:sz w:val="28"/>
          <w:szCs w:val="28"/>
        </w:rPr>
        <w:t>Система языка</w:t>
      </w:r>
    </w:p>
    <w:p w:rsidR="005913C2" w:rsidRPr="006779AC" w:rsidRDefault="005913C2" w:rsidP="005913C2">
      <w:pPr>
        <w:rPr>
          <w:rFonts w:ascii="Times New Roman" w:hAnsi="Times New Roman" w:cs="Times New Roman"/>
          <w:b/>
          <w:i/>
          <w:sz w:val="28"/>
          <w:szCs w:val="28"/>
        </w:rPr>
      </w:pPr>
      <w:bookmarkStart w:id="110" w:name="sub_101081"/>
      <w:bookmarkEnd w:id="109"/>
      <w:r>
        <w:rPr>
          <w:rFonts w:ascii="Times New Roman" w:hAnsi="Times New Roman" w:cs="Times New Roman"/>
          <w:b/>
          <w:i/>
          <w:sz w:val="28"/>
          <w:szCs w:val="28"/>
        </w:rPr>
        <w:t>Фонетика. Графика. Орфоэпия</w:t>
      </w:r>
    </w:p>
    <w:bookmarkEnd w:id="11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Фонетика и графика как разделы лингвистики.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Звук как единица языка. Смыслоразличительная роль звука.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Система гласных звуков.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Система согласных звуков.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Изменение звуков в речевом потоке. Элементы фонетической транскрипции. Слог. Ударение. Свойства русского ударения.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Соотношение звуков и букв.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Фонетический анализ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Способы обозначения [й'], мягкости согласных.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Основные выразительные средства фонетики.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Прописные и строчные буквы.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Интонация, её функции. Основные элементы интонации.</w:t>
      </w:r>
    </w:p>
    <w:p w:rsidR="005913C2" w:rsidRPr="006779AC" w:rsidRDefault="005913C2" w:rsidP="005913C2">
      <w:pPr>
        <w:rPr>
          <w:rFonts w:ascii="Times New Roman" w:hAnsi="Times New Roman" w:cs="Times New Roman"/>
          <w:b/>
          <w:i/>
          <w:sz w:val="28"/>
          <w:szCs w:val="28"/>
        </w:rPr>
      </w:pPr>
      <w:bookmarkStart w:id="111" w:name="sub_101082"/>
      <w:r>
        <w:rPr>
          <w:rFonts w:ascii="Times New Roman" w:hAnsi="Times New Roman" w:cs="Times New Roman"/>
          <w:b/>
          <w:i/>
          <w:sz w:val="28"/>
          <w:szCs w:val="28"/>
        </w:rPr>
        <w:t>Орфография</w:t>
      </w:r>
    </w:p>
    <w:bookmarkEnd w:id="11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Орфография как раздел лингвистики.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«орфограмма». Буквенные и небуквенные орфограммы.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разделительных ъ и ь.</w:t>
      </w:r>
    </w:p>
    <w:p w:rsidR="005913C2" w:rsidRPr="006779AC" w:rsidRDefault="005913C2" w:rsidP="005913C2">
      <w:pPr>
        <w:rPr>
          <w:rFonts w:ascii="Times New Roman" w:hAnsi="Times New Roman" w:cs="Times New Roman"/>
          <w:b/>
          <w:i/>
          <w:sz w:val="28"/>
          <w:szCs w:val="28"/>
        </w:rPr>
      </w:pPr>
      <w:bookmarkStart w:id="112" w:name="sub_101083"/>
      <w:r>
        <w:rPr>
          <w:rFonts w:ascii="Times New Roman" w:hAnsi="Times New Roman" w:cs="Times New Roman"/>
          <w:b/>
          <w:i/>
          <w:sz w:val="28"/>
          <w:szCs w:val="28"/>
        </w:rPr>
        <w:t>Лексикология</w:t>
      </w:r>
    </w:p>
    <w:bookmarkEnd w:id="11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Лексикология как раздел лингвистики.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способы толкования лексического значения слова (подбор однокоренных слов; подбор синонимов и антонимов);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способы разъяснения значения слова (по контексту, с помощью толкового словаря).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Синонимы. Антонимы. Омонимы. Паронимы.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Лексический анализ слов (в рамках изученного).</w:t>
      </w:r>
    </w:p>
    <w:p w:rsidR="005913C2" w:rsidRPr="006779AC" w:rsidRDefault="005913C2" w:rsidP="005913C2">
      <w:pPr>
        <w:rPr>
          <w:rFonts w:ascii="Times New Roman" w:hAnsi="Times New Roman" w:cs="Times New Roman"/>
          <w:b/>
          <w:i/>
          <w:sz w:val="28"/>
          <w:szCs w:val="28"/>
        </w:rPr>
      </w:pPr>
      <w:bookmarkStart w:id="113" w:name="sub_101084"/>
      <w:r>
        <w:rPr>
          <w:rFonts w:ascii="Times New Roman" w:hAnsi="Times New Roman" w:cs="Times New Roman"/>
          <w:b/>
          <w:i/>
          <w:sz w:val="28"/>
          <w:szCs w:val="28"/>
        </w:rPr>
        <w:t>Морфемика. Орфография</w:t>
      </w:r>
    </w:p>
    <w:bookmarkEnd w:id="11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Морфемика как раздел лингвистики.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Морфема как минимальная значимая единица языка. Основа слова. Виды морфем (корень, приставка, суффикс, окончание).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Чередование звуков в морфемах (в т.ч. чередование гласных с нулём звука).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Морфемный анализ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проверяемыми, непроверяемыми, непроизносимыми согласными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ё - о после шипящих в корне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неизменяемых на письме приставок и приставок на -з (-с). Правописание ы - и после приставок.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ы - и после ц.</w:t>
      </w:r>
    </w:p>
    <w:p w:rsidR="005913C2" w:rsidRPr="006779AC" w:rsidRDefault="005913C2" w:rsidP="005913C2">
      <w:pPr>
        <w:rPr>
          <w:rFonts w:ascii="Times New Roman" w:hAnsi="Times New Roman" w:cs="Times New Roman"/>
          <w:b/>
          <w:i/>
          <w:sz w:val="28"/>
          <w:szCs w:val="28"/>
        </w:rPr>
      </w:pPr>
      <w:bookmarkStart w:id="114" w:name="sub_101085"/>
      <w:r w:rsidRPr="006779AC">
        <w:rPr>
          <w:rFonts w:ascii="Times New Roman" w:hAnsi="Times New Roman" w:cs="Times New Roman"/>
          <w:b/>
          <w:i/>
          <w:sz w:val="28"/>
          <w:szCs w:val="28"/>
        </w:rPr>
        <w:t>Морфол</w:t>
      </w:r>
      <w:r>
        <w:rPr>
          <w:rFonts w:ascii="Times New Roman" w:hAnsi="Times New Roman" w:cs="Times New Roman"/>
          <w:b/>
          <w:i/>
          <w:sz w:val="28"/>
          <w:szCs w:val="28"/>
        </w:rPr>
        <w:t>огия. Культура речи. Орфография</w:t>
      </w:r>
    </w:p>
    <w:bookmarkEnd w:id="11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Морфология как раздел грамматики. Грамматическое значение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Части речи как лексико-грамматические разряды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Система частей речи в русском языке. Самостоятельные и служебные части речи.</w:t>
      </w:r>
    </w:p>
    <w:p w:rsidR="005913C2" w:rsidRPr="006779AC" w:rsidRDefault="005913C2" w:rsidP="005913C2">
      <w:pPr>
        <w:rPr>
          <w:rFonts w:ascii="Times New Roman" w:hAnsi="Times New Roman" w:cs="Times New Roman"/>
          <w:b/>
          <w:i/>
          <w:sz w:val="28"/>
          <w:szCs w:val="28"/>
        </w:rPr>
      </w:pPr>
      <w:bookmarkStart w:id="115" w:name="sub_101086"/>
      <w:r>
        <w:rPr>
          <w:rFonts w:ascii="Times New Roman" w:hAnsi="Times New Roman" w:cs="Times New Roman"/>
          <w:b/>
          <w:i/>
          <w:sz w:val="28"/>
          <w:szCs w:val="28"/>
        </w:rPr>
        <w:t>Имя существительное</w:t>
      </w:r>
    </w:p>
    <w:bookmarkEnd w:id="11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Род, число, падеж имени существительного.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Имена существительные общего рода.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Имена существительные, имеющие форму только единственного или только множественного числа.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Типы склонения имён существительных. Разносклоняемые имена существительные. Несклоняемые имена существительные.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собственных имён существительных. Правописание ь на конце имён существительных после шипящих.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суффиксов -чик- - -щик-; -ек- - -ик- (-чик-)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чередованием а // о: -лаг- - -лож-;</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раст- - -ращ- - -рос- - -; - гар - - -гор-, -зар- - -зор-;</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клан- - -клон-, - скак- - -коч-.</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именами существительными.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существительных (в рамках изученного).</w:t>
      </w:r>
    </w:p>
    <w:p w:rsidR="005913C2" w:rsidRPr="006779AC" w:rsidRDefault="005913C2" w:rsidP="005913C2">
      <w:pPr>
        <w:rPr>
          <w:rFonts w:ascii="Times New Roman" w:hAnsi="Times New Roman" w:cs="Times New Roman"/>
          <w:b/>
          <w:i/>
          <w:sz w:val="28"/>
          <w:szCs w:val="28"/>
        </w:rPr>
      </w:pPr>
      <w:bookmarkStart w:id="116" w:name="sub_101087"/>
      <w:r>
        <w:rPr>
          <w:rFonts w:ascii="Times New Roman" w:hAnsi="Times New Roman" w:cs="Times New Roman"/>
          <w:b/>
          <w:i/>
          <w:sz w:val="28"/>
          <w:szCs w:val="28"/>
        </w:rPr>
        <w:t>Имя прилагательное</w:t>
      </w:r>
    </w:p>
    <w:bookmarkEnd w:id="11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Имена прилагательные полные и краткие, их синтаксические функции.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Склонение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прилагательных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произношения имён прилагательных, постановки ударения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окончаний имён прилагательных. Правописание о - е после шипящих и ц в суффиксах и окончаниях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кратких форм имён прилагательных с основой на шипящий.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именами прилагательными.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прилагательных (в рамках изученного).</w:t>
      </w:r>
    </w:p>
    <w:p w:rsidR="005913C2" w:rsidRPr="006779AC" w:rsidRDefault="005913C2" w:rsidP="005913C2">
      <w:pPr>
        <w:rPr>
          <w:rFonts w:ascii="Times New Roman" w:hAnsi="Times New Roman" w:cs="Times New Roman"/>
          <w:b/>
          <w:i/>
          <w:sz w:val="28"/>
          <w:szCs w:val="28"/>
        </w:rPr>
      </w:pPr>
      <w:bookmarkStart w:id="117" w:name="sub_101088"/>
      <w:r>
        <w:rPr>
          <w:rFonts w:ascii="Times New Roman" w:hAnsi="Times New Roman" w:cs="Times New Roman"/>
          <w:b/>
          <w:i/>
          <w:sz w:val="28"/>
          <w:szCs w:val="28"/>
        </w:rPr>
        <w:t>Глагол</w:t>
      </w:r>
    </w:p>
    <w:bookmarkEnd w:id="11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глагола в словосочетании и предложении,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Глаголы совершенного и несовершенного вида, возвратные и невозвратные.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Инфинитив и его грамматические свойства. Основа инфинитива, основа настоящего (будущего простого) времени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Спряжение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глаголов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глаголов, постановки ударения в глагольных формах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чередованием е // и: -бер- - -бир-, -блест- - -блист-, -дер- - -дир-, -жег- - -жиг-, -мер- - -мир-, -пер- - -пир-</w:t>
      </w:r>
      <w:r>
        <w:rPr>
          <w:rFonts w:ascii="Times New Roman" w:hAnsi="Times New Roman" w:cs="Times New Roman"/>
          <w:sz w:val="28"/>
          <w:szCs w:val="28"/>
        </w:rPr>
        <w:t>, -стел- - -стил-, -тер- - -тир</w:t>
      </w:r>
      <w:r w:rsidRPr="006779AC">
        <w:rPr>
          <w:rFonts w:ascii="Times New Roman" w:hAnsi="Times New Roman" w:cs="Times New Roman"/>
          <w:sz w:val="28"/>
          <w:szCs w:val="28"/>
        </w:rPr>
        <w:t>.</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Использование ь как показателя грамматической формы в инфинитиве, в форме 2-го лица единственного числа после шипящих.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-тся и -ться в глаголах, суффиксов -ова-ева-, -ыва-ива-.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личных окончаний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гласной перед суффиксом -л- в формах прошедшего времени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глаголами.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глаголов (в рамках изученного).</w:t>
      </w:r>
    </w:p>
    <w:p w:rsidR="005913C2" w:rsidRPr="006779AC" w:rsidRDefault="005913C2" w:rsidP="005913C2">
      <w:pPr>
        <w:rPr>
          <w:rFonts w:ascii="Times New Roman" w:hAnsi="Times New Roman" w:cs="Times New Roman"/>
          <w:b/>
          <w:i/>
          <w:sz w:val="28"/>
          <w:szCs w:val="28"/>
        </w:rPr>
      </w:pPr>
      <w:bookmarkStart w:id="118" w:name="sub_101089"/>
      <w:r w:rsidRPr="006779AC">
        <w:rPr>
          <w:rFonts w:ascii="Times New Roman" w:hAnsi="Times New Roman" w:cs="Times New Roman"/>
          <w:b/>
          <w:i/>
          <w:sz w:val="28"/>
          <w:szCs w:val="28"/>
        </w:rPr>
        <w:t>Синта</w:t>
      </w:r>
      <w:r>
        <w:rPr>
          <w:rFonts w:ascii="Times New Roman" w:hAnsi="Times New Roman" w:cs="Times New Roman"/>
          <w:b/>
          <w:i/>
          <w:sz w:val="28"/>
          <w:szCs w:val="28"/>
        </w:rPr>
        <w:t>ксис. Культура речи. Пунктуация</w:t>
      </w:r>
    </w:p>
    <w:bookmarkEnd w:id="11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Синтаксис как раздел грамматики. Словосочетание и предложение как единицы синтаксиса.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анализ словосочетания.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Тире между подлежащим и сказуемым.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распространённые и нераспространённые.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Простое осложнённое предложение. Однородные члены предложения, их роль в речи. Особенности интонации предложений с однородными членами.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с обращением, особенности интонации. Обращение и средства его выражения.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анализ простого и простого осложнённого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сложных предложений, состоящих из частей, связанных бессоюзной связью и союзами и, но, а, однако, зато, 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с прямой речью.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предложений с прямой речью.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Диалог.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диалога на письме.</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Пунктуация как раздел лингвистики.</w:t>
      </w:r>
    </w:p>
    <w:p w:rsidR="005913C2" w:rsidRPr="006779AC" w:rsidRDefault="005913C2" w:rsidP="005913C2">
      <w:pPr>
        <w:rPr>
          <w:rFonts w:ascii="Times New Roman" w:hAnsi="Times New Roman" w:cs="Times New Roman"/>
          <w:sz w:val="28"/>
          <w:szCs w:val="28"/>
        </w:rPr>
      </w:pPr>
    </w:p>
    <w:p w:rsidR="005913C2" w:rsidRPr="006779AC" w:rsidRDefault="005913C2" w:rsidP="005913C2">
      <w:pPr>
        <w:jc w:val="center"/>
        <w:rPr>
          <w:rFonts w:ascii="Times New Roman" w:hAnsi="Times New Roman" w:cs="Times New Roman"/>
          <w:b/>
          <w:sz w:val="28"/>
          <w:szCs w:val="28"/>
        </w:rPr>
      </w:pPr>
      <w:bookmarkStart w:id="119" w:name="sub_101064"/>
      <w:r w:rsidRPr="006779AC">
        <w:rPr>
          <w:rFonts w:ascii="Times New Roman" w:hAnsi="Times New Roman" w:cs="Times New Roman"/>
          <w:b/>
          <w:sz w:val="28"/>
          <w:szCs w:val="28"/>
        </w:rPr>
        <w:t>СОДЕРЖАНИЕ ОБУЧЕНИЯ В</w:t>
      </w:r>
      <w:r>
        <w:rPr>
          <w:rFonts w:ascii="Times New Roman" w:hAnsi="Times New Roman" w:cs="Times New Roman"/>
          <w:b/>
          <w:sz w:val="28"/>
          <w:szCs w:val="28"/>
        </w:rPr>
        <w:t xml:space="preserve"> 6 КЛАССЕ</w:t>
      </w:r>
    </w:p>
    <w:p w:rsidR="005913C2" w:rsidRPr="005D1913" w:rsidRDefault="005913C2" w:rsidP="005913C2">
      <w:pPr>
        <w:rPr>
          <w:rFonts w:ascii="Times New Roman" w:hAnsi="Times New Roman" w:cs="Times New Roman"/>
          <w:b/>
          <w:sz w:val="28"/>
          <w:szCs w:val="28"/>
        </w:rPr>
      </w:pPr>
      <w:bookmarkStart w:id="120" w:name="sub_101090"/>
      <w:bookmarkEnd w:id="119"/>
      <w:r>
        <w:rPr>
          <w:rFonts w:ascii="Times New Roman" w:hAnsi="Times New Roman" w:cs="Times New Roman"/>
          <w:b/>
          <w:sz w:val="28"/>
          <w:szCs w:val="28"/>
        </w:rPr>
        <w:t>Общие сведения о языке</w:t>
      </w:r>
    </w:p>
    <w:bookmarkEnd w:id="12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Русский язык - государственный язык Российской Федерации и язык межнационального общения.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литературном языке.</w:t>
      </w:r>
    </w:p>
    <w:p w:rsidR="005913C2" w:rsidRPr="005D1913" w:rsidRDefault="005913C2" w:rsidP="005913C2">
      <w:pPr>
        <w:rPr>
          <w:rFonts w:ascii="Times New Roman" w:hAnsi="Times New Roman" w:cs="Times New Roman"/>
          <w:b/>
          <w:sz w:val="28"/>
          <w:szCs w:val="28"/>
        </w:rPr>
      </w:pPr>
      <w:bookmarkStart w:id="121" w:name="sub_101091"/>
      <w:r w:rsidRPr="005D1913">
        <w:rPr>
          <w:rFonts w:ascii="Times New Roman" w:hAnsi="Times New Roman" w:cs="Times New Roman"/>
          <w:b/>
          <w:sz w:val="28"/>
          <w:szCs w:val="28"/>
        </w:rPr>
        <w:t>Язык и речь</w:t>
      </w:r>
    </w:p>
    <w:bookmarkEnd w:id="12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монолог-повествование, монолог-рассуждение; сообщение на лингвистическую тему.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диалога: побуждение к действию, обмен мнениями.</w:t>
      </w:r>
    </w:p>
    <w:p w:rsidR="005913C2" w:rsidRPr="005D1913" w:rsidRDefault="005913C2" w:rsidP="005913C2">
      <w:pPr>
        <w:rPr>
          <w:rFonts w:ascii="Times New Roman" w:hAnsi="Times New Roman" w:cs="Times New Roman"/>
          <w:b/>
          <w:sz w:val="28"/>
          <w:szCs w:val="28"/>
        </w:rPr>
      </w:pPr>
      <w:bookmarkStart w:id="122" w:name="sub_101092"/>
      <w:r>
        <w:rPr>
          <w:rFonts w:ascii="Times New Roman" w:hAnsi="Times New Roman" w:cs="Times New Roman"/>
          <w:b/>
          <w:sz w:val="28"/>
          <w:szCs w:val="28"/>
        </w:rPr>
        <w:t>Текст</w:t>
      </w:r>
    </w:p>
    <w:bookmarkEnd w:id="12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как тип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внешности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помещения.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природы.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местности.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Описание действий.</w:t>
      </w:r>
    </w:p>
    <w:p w:rsidR="005913C2" w:rsidRDefault="005913C2" w:rsidP="005913C2">
      <w:pPr>
        <w:rPr>
          <w:rFonts w:ascii="Times New Roman" w:hAnsi="Times New Roman" w:cs="Times New Roman"/>
          <w:b/>
          <w:sz w:val="28"/>
          <w:szCs w:val="28"/>
        </w:rPr>
      </w:pPr>
      <w:bookmarkStart w:id="123" w:name="sub_101093"/>
    </w:p>
    <w:p w:rsidR="005913C2" w:rsidRPr="005D1913" w:rsidRDefault="005913C2" w:rsidP="005913C2">
      <w:pPr>
        <w:rPr>
          <w:rFonts w:ascii="Times New Roman" w:hAnsi="Times New Roman" w:cs="Times New Roman"/>
          <w:b/>
          <w:sz w:val="28"/>
          <w:szCs w:val="28"/>
        </w:rPr>
      </w:pPr>
      <w:r w:rsidRPr="005D1913">
        <w:rPr>
          <w:rFonts w:ascii="Times New Roman" w:hAnsi="Times New Roman" w:cs="Times New Roman"/>
          <w:b/>
          <w:sz w:val="28"/>
          <w:szCs w:val="28"/>
        </w:rPr>
        <w:t>Фун</w:t>
      </w:r>
      <w:r>
        <w:rPr>
          <w:rFonts w:ascii="Times New Roman" w:hAnsi="Times New Roman" w:cs="Times New Roman"/>
          <w:b/>
          <w:sz w:val="28"/>
          <w:szCs w:val="28"/>
        </w:rPr>
        <w:t>кциональные разновидности языка</w:t>
      </w:r>
    </w:p>
    <w:bookmarkEnd w:id="12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Заявление. Расписка. Научный стиль. Сло</w:t>
      </w:r>
      <w:r w:rsidRPr="006779AC">
        <w:rPr>
          <w:rFonts w:ascii="Times New Roman" w:hAnsi="Times New Roman" w:cs="Times New Roman"/>
          <w:sz w:val="28"/>
          <w:szCs w:val="28"/>
        </w:rPr>
        <w:lastRenderedPageBreak/>
        <w:t>варная статья. Научное сообщение.</w:t>
      </w:r>
    </w:p>
    <w:p w:rsidR="005913C2" w:rsidRPr="005D1913" w:rsidRDefault="005913C2" w:rsidP="005913C2">
      <w:pPr>
        <w:rPr>
          <w:rFonts w:ascii="Times New Roman" w:hAnsi="Times New Roman" w:cs="Times New Roman"/>
          <w:b/>
          <w:sz w:val="28"/>
          <w:szCs w:val="28"/>
        </w:rPr>
      </w:pPr>
      <w:bookmarkStart w:id="124" w:name="sub_101094"/>
      <w:r>
        <w:rPr>
          <w:rFonts w:ascii="Times New Roman" w:hAnsi="Times New Roman" w:cs="Times New Roman"/>
          <w:b/>
          <w:sz w:val="28"/>
          <w:szCs w:val="28"/>
        </w:rPr>
        <w:t>Система языка</w:t>
      </w:r>
    </w:p>
    <w:p w:rsidR="005913C2" w:rsidRPr="005D1913" w:rsidRDefault="005913C2" w:rsidP="005913C2">
      <w:pPr>
        <w:rPr>
          <w:rFonts w:ascii="Times New Roman" w:hAnsi="Times New Roman" w:cs="Times New Roman"/>
          <w:b/>
          <w:i/>
          <w:sz w:val="28"/>
          <w:szCs w:val="28"/>
        </w:rPr>
      </w:pPr>
      <w:bookmarkStart w:id="125" w:name="sub_101095"/>
      <w:bookmarkEnd w:id="124"/>
      <w:r w:rsidRPr="005D1913">
        <w:rPr>
          <w:rFonts w:ascii="Times New Roman" w:hAnsi="Times New Roman" w:cs="Times New Roman"/>
          <w:b/>
          <w:i/>
          <w:sz w:val="28"/>
          <w:szCs w:val="28"/>
        </w:rPr>
        <w:t>Лексикология. Культура речи</w:t>
      </w:r>
    </w:p>
    <w:bookmarkEnd w:id="12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её происхождения: исконно русские и заимствованные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Стилистические пласты лексики: стилистически нейтральная, высокая и сниженная лексика.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Лексический анализ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Фразеологизмы. Их признаки и значение. Употребление лексических средств в соответствии с ситуацией общения.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Эпитеты, метафоры, олицетворения.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Лексические словари.</w:t>
      </w:r>
    </w:p>
    <w:p w:rsidR="005913C2" w:rsidRPr="006779AC" w:rsidRDefault="005913C2" w:rsidP="005913C2">
      <w:pPr>
        <w:rPr>
          <w:rFonts w:ascii="Times New Roman" w:hAnsi="Times New Roman" w:cs="Times New Roman"/>
          <w:b/>
          <w:i/>
          <w:sz w:val="28"/>
          <w:szCs w:val="28"/>
        </w:rPr>
      </w:pPr>
      <w:bookmarkStart w:id="126" w:name="sub_101096"/>
      <w:r w:rsidRPr="006779AC">
        <w:rPr>
          <w:rFonts w:ascii="Times New Roman" w:hAnsi="Times New Roman" w:cs="Times New Roman"/>
          <w:b/>
          <w:i/>
          <w:sz w:val="28"/>
          <w:szCs w:val="28"/>
        </w:rPr>
        <w:t>Словообразование. Культура ре</w:t>
      </w:r>
      <w:r>
        <w:rPr>
          <w:rFonts w:ascii="Times New Roman" w:hAnsi="Times New Roman" w:cs="Times New Roman"/>
          <w:b/>
          <w:i/>
          <w:sz w:val="28"/>
          <w:szCs w:val="28"/>
        </w:rPr>
        <w:t>чи. Орфография</w:t>
      </w:r>
    </w:p>
    <w:bookmarkEnd w:id="12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Формообразующие и словообразующие морфемы. Производящая основа. 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Морфемный и словообразовательный анализ слов. Правописание сложных и сложносокращённых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корня -кас- - -кос- с чередованием а // о, гласных в приставках пре- и при-.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слов (в рамках изученного).</w:t>
      </w:r>
    </w:p>
    <w:p w:rsidR="005913C2" w:rsidRPr="005D1913" w:rsidRDefault="005913C2" w:rsidP="005913C2">
      <w:pPr>
        <w:rPr>
          <w:rFonts w:ascii="Times New Roman" w:hAnsi="Times New Roman" w:cs="Times New Roman"/>
          <w:b/>
          <w:i/>
          <w:sz w:val="28"/>
          <w:szCs w:val="28"/>
        </w:rPr>
      </w:pPr>
      <w:bookmarkStart w:id="127" w:name="sub_101097"/>
      <w:r w:rsidRPr="005D1913">
        <w:rPr>
          <w:rFonts w:ascii="Times New Roman" w:hAnsi="Times New Roman" w:cs="Times New Roman"/>
          <w:b/>
          <w:i/>
          <w:sz w:val="28"/>
          <w:szCs w:val="28"/>
        </w:rPr>
        <w:t>Морфология.</w:t>
      </w:r>
      <w:r>
        <w:rPr>
          <w:rFonts w:ascii="Times New Roman" w:hAnsi="Times New Roman" w:cs="Times New Roman"/>
          <w:b/>
          <w:i/>
          <w:sz w:val="28"/>
          <w:szCs w:val="28"/>
        </w:rPr>
        <w:t xml:space="preserve"> Культура речи. Орфография</w:t>
      </w:r>
    </w:p>
    <w:p w:rsidR="005913C2" w:rsidRPr="005D1913" w:rsidRDefault="005913C2" w:rsidP="005913C2">
      <w:pPr>
        <w:rPr>
          <w:rFonts w:ascii="Times New Roman" w:hAnsi="Times New Roman" w:cs="Times New Roman"/>
          <w:i/>
          <w:sz w:val="28"/>
          <w:szCs w:val="28"/>
        </w:rPr>
      </w:pPr>
      <w:bookmarkStart w:id="128" w:name="sub_101098"/>
      <w:bookmarkEnd w:id="127"/>
      <w:r w:rsidRPr="005D1913">
        <w:rPr>
          <w:rFonts w:ascii="Times New Roman" w:hAnsi="Times New Roman" w:cs="Times New Roman"/>
          <w:i/>
          <w:sz w:val="28"/>
          <w:szCs w:val="28"/>
        </w:rPr>
        <w:t>Имя существительное</w:t>
      </w:r>
    </w:p>
    <w:bookmarkEnd w:id="12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Особенности словообразования.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произношения имён существительных, нормы постановки ударения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слитного и дефисного написания пол- и полу- со словами. Орфографический анализ имён существительных (в рамках изученного).</w:t>
      </w:r>
    </w:p>
    <w:p w:rsidR="005913C2" w:rsidRPr="005D1913" w:rsidRDefault="005913C2" w:rsidP="005913C2">
      <w:pPr>
        <w:rPr>
          <w:rFonts w:ascii="Times New Roman" w:hAnsi="Times New Roman" w:cs="Times New Roman"/>
          <w:i/>
          <w:sz w:val="28"/>
          <w:szCs w:val="28"/>
        </w:rPr>
      </w:pPr>
      <w:bookmarkStart w:id="129" w:name="sub_101099"/>
      <w:r w:rsidRPr="005D1913">
        <w:rPr>
          <w:rFonts w:ascii="Times New Roman" w:hAnsi="Times New Roman" w:cs="Times New Roman"/>
          <w:i/>
          <w:sz w:val="28"/>
          <w:szCs w:val="28"/>
        </w:rPr>
        <w:t>Имя прилагательное</w:t>
      </w:r>
    </w:p>
    <w:bookmarkEnd w:id="12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Качественные, относительные и притяжательные имена прилагательные. Степени сравнения качественных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Словообразование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н и нн в именах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суффиксов -к- и -ск-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Правописание сложных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произношения имён прилагательных, нормы ударения (в рамках изученного).</w:t>
      </w:r>
    </w:p>
    <w:p w:rsidR="005913C2" w:rsidRPr="005D1913" w:rsidRDefault="005913C2" w:rsidP="005913C2">
      <w:pPr>
        <w:rPr>
          <w:rFonts w:ascii="Times New Roman" w:hAnsi="Times New Roman" w:cs="Times New Roman"/>
          <w:i/>
          <w:sz w:val="28"/>
          <w:szCs w:val="28"/>
        </w:rPr>
      </w:pPr>
      <w:bookmarkStart w:id="130" w:name="sub_101100"/>
      <w:r w:rsidRPr="005D1913">
        <w:rPr>
          <w:rFonts w:ascii="Times New Roman" w:hAnsi="Times New Roman" w:cs="Times New Roman"/>
          <w:i/>
          <w:sz w:val="28"/>
          <w:szCs w:val="28"/>
        </w:rPr>
        <w:t>Имя числительное</w:t>
      </w:r>
    </w:p>
    <w:bookmarkEnd w:id="13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имени числительного. Синтаксические функции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имён числительных по значению: количественные (целые, дробные, собирательные), порядковые числительные.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имён числительных по строению: простые, сложные, составные числительные.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Словообразование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Склонение количественных и порядковых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Правильное образование форм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Правильное употребление собирательных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имён числительных в научных текстах, деловой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числительных (в рамках изученного).</w:t>
      </w:r>
    </w:p>
    <w:p w:rsidR="005913C2" w:rsidRPr="005D1913" w:rsidRDefault="005913C2" w:rsidP="005913C2">
      <w:pPr>
        <w:rPr>
          <w:rFonts w:ascii="Times New Roman" w:hAnsi="Times New Roman" w:cs="Times New Roman"/>
          <w:i/>
          <w:sz w:val="28"/>
          <w:szCs w:val="28"/>
        </w:rPr>
      </w:pPr>
      <w:bookmarkStart w:id="131" w:name="sub_101101"/>
      <w:r w:rsidRPr="005D1913">
        <w:rPr>
          <w:rFonts w:ascii="Times New Roman" w:hAnsi="Times New Roman" w:cs="Times New Roman"/>
          <w:i/>
          <w:sz w:val="28"/>
          <w:szCs w:val="28"/>
        </w:rPr>
        <w:t>Местоимение</w:t>
      </w:r>
    </w:p>
    <w:bookmarkEnd w:id="13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местоимения. Синтаксические функции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Склонение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Словообразование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местоимений в речи. Употребление местоимений в соответствии с требованиями русского речевого этикета, в т.ч.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местоимений: правописание местоимений с не и ни; слитное, раздельное и дефисное написание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местоимений (в рамках изученного).</w:t>
      </w:r>
    </w:p>
    <w:p w:rsidR="005913C2" w:rsidRPr="005D1913" w:rsidRDefault="005913C2" w:rsidP="005913C2">
      <w:pPr>
        <w:rPr>
          <w:rFonts w:ascii="Times New Roman" w:hAnsi="Times New Roman" w:cs="Times New Roman"/>
          <w:i/>
          <w:sz w:val="28"/>
          <w:szCs w:val="28"/>
        </w:rPr>
      </w:pPr>
      <w:bookmarkStart w:id="132" w:name="sub_101102"/>
      <w:r w:rsidRPr="005D1913">
        <w:rPr>
          <w:rFonts w:ascii="Times New Roman" w:hAnsi="Times New Roman" w:cs="Times New Roman"/>
          <w:i/>
          <w:sz w:val="28"/>
          <w:szCs w:val="28"/>
        </w:rPr>
        <w:t>Глагол</w:t>
      </w:r>
    </w:p>
    <w:bookmarkEnd w:id="13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Переходные и непереходные глаголы.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Разноспрягаемые глаголы.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Безличные глаголы. Использование личных глаголов в безличном значении. Изъявительное, условное и повелительное наклонения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ударения в глагольных формах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глаголов.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Видо-</w:t>
      </w:r>
      <w:r w:rsidRPr="006779AC">
        <w:rPr>
          <w:rFonts w:ascii="Times New Roman" w:hAnsi="Times New Roman" w:cs="Times New Roman"/>
          <w:sz w:val="28"/>
          <w:szCs w:val="28"/>
        </w:rPr>
        <w:t>временная соотнесённость глагольных форм в тексте.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Морфологический анализ глаголов.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Использование ь как показателя грамматической формы в повелительном наклонении глагола.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глаголов (в рамках изученного).</w:t>
      </w:r>
    </w:p>
    <w:p w:rsidR="005913C2" w:rsidRPr="006779AC" w:rsidRDefault="005913C2" w:rsidP="005913C2">
      <w:pPr>
        <w:rPr>
          <w:rFonts w:ascii="Times New Roman" w:hAnsi="Times New Roman" w:cs="Times New Roman"/>
          <w:sz w:val="28"/>
          <w:szCs w:val="28"/>
        </w:rPr>
      </w:pPr>
    </w:p>
    <w:p w:rsidR="005913C2" w:rsidRPr="006779AC" w:rsidRDefault="005913C2" w:rsidP="005913C2">
      <w:pPr>
        <w:ind w:firstLine="0"/>
        <w:jc w:val="center"/>
        <w:rPr>
          <w:rFonts w:ascii="Times New Roman" w:hAnsi="Times New Roman" w:cs="Times New Roman"/>
          <w:b/>
          <w:sz w:val="28"/>
          <w:szCs w:val="28"/>
        </w:rPr>
      </w:pPr>
      <w:bookmarkStart w:id="133" w:name="sub_101065"/>
      <w:r>
        <w:rPr>
          <w:rFonts w:ascii="Times New Roman" w:hAnsi="Times New Roman" w:cs="Times New Roman"/>
          <w:b/>
          <w:sz w:val="28"/>
          <w:szCs w:val="28"/>
        </w:rPr>
        <w:t>СОДЕРЖАНИЕ ОБУЧЕНИЯ В 7 КЛАССЕ</w:t>
      </w:r>
    </w:p>
    <w:p w:rsidR="005913C2" w:rsidRPr="005D1913" w:rsidRDefault="005913C2" w:rsidP="005913C2">
      <w:pPr>
        <w:rPr>
          <w:rFonts w:ascii="Times New Roman" w:hAnsi="Times New Roman" w:cs="Times New Roman"/>
          <w:b/>
          <w:sz w:val="28"/>
          <w:szCs w:val="28"/>
        </w:rPr>
      </w:pPr>
      <w:bookmarkStart w:id="134" w:name="sub_101103"/>
      <w:bookmarkEnd w:id="133"/>
      <w:r w:rsidRPr="005D1913">
        <w:rPr>
          <w:rFonts w:ascii="Times New Roman" w:hAnsi="Times New Roman" w:cs="Times New Roman"/>
          <w:b/>
          <w:sz w:val="28"/>
          <w:szCs w:val="28"/>
        </w:rPr>
        <w:t>Общие сведения о языке</w:t>
      </w:r>
    </w:p>
    <w:bookmarkEnd w:id="13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Русский язык как развивающееся явление. Взаимосвязь языка, культуры и истории народа.</w:t>
      </w:r>
    </w:p>
    <w:p w:rsidR="005913C2" w:rsidRPr="006779AC" w:rsidRDefault="005913C2" w:rsidP="005913C2">
      <w:pPr>
        <w:rPr>
          <w:rFonts w:ascii="Times New Roman" w:hAnsi="Times New Roman" w:cs="Times New Roman"/>
          <w:b/>
          <w:sz w:val="28"/>
          <w:szCs w:val="28"/>
        </w:rPr>
      </w:pPr>
      <w:bookmarkStart w:id="135" w:name="sub_101104"/>
      <w:r>
        <w:rPr>
          <w:rFonts w:ascii="Times New Roman" w:hAnsi="Times New Roman" w:cs="Times New Roman"/>
          <w:b/>
          <w:sz w:val="28"/>
          <w:szCs w:val="28"/>
        </w:rPr>
        <w:t>Язык и речь</w:t>
      </w:r>
    </w:p>
    <w:bookmarkEnd w:id="13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монолог-рассуждение, монолог-повествование.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p w:rsidR="005913C2" w:rsidRPr="006779AC" w:rsidRDefault="005913C2" w:rsidP="005913C2">
      <w:pPr>
        <w:rPr>
          <w:rFonts w:ascii="Times New Roman" w:hAnsi="Times New Roman" w:cs="Times New Roman"/>
          <w:b/>
          <w:sz w:val="28"/>
          <w:szCs w:val="28"/>
        </w:rPr>
      </w:pPr>
      <w:bookmarkStart w:id="136" w:name="sub_101105"/>
      <w:r w:rsidRPr="006779AC">
        <w:rPr>
          <w:rFonts w:ascii="Times New Roman" w:hAnsi="Times New Roman" w:cs="Times New Roman"/>
          <w:b/>
          <w:sz w:val="28"/>
          <w:szCs w:val="28"/>
        </w:rPr>
        <w:t>Текст</w:t>
      </w:r>
    </w:p>
    <w:bookmarkEnd w:id="13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Текст как речевое произведение. Основные признаки текста (обобщение). Структура текста. Абзац.</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Языковые средства выразительности в тексте: фонетические (звукопись), словообразовательные, лексические (обобщение).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Рассуждение как функционально-смысловой тип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Структурные особенности текста-рассуждения.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13C2" w:rsidRPr="006779AC" w:rsidRDefault="005913C2" w:rsidP="005913C2">
      <w:pPr>
        <w:rPr>
          <w:rFonts w:ascii="Times New Roman" w:hAnsi="Times New Roman" w:cs="Times New Roman"/>
          <w:b/>
          <w:sz w:val="28"/>
          <w:szCs w:val="28"/>
        </w:rPr>
      </w:pPr>
      <w:bookmarkStart w:id="137" w:name="sub_101106"/>
      <w:r w:rsidRPr="006779AC">
        <w:rPr>
          <w:rFonts w:ascii="Times New Roman" w:hAnsi="Times New Roman" w:cs="Times New Roman"/>
          <w:b/>
          <w:sz w:val="28"/>
          <w:szCs w:val="28"/>
        </w:rPr>
        <w:t>Фун</w:t>
      </w:r>
      <w:r>
        <w:rPr>
          <w:rFonts w:ascii="Times New Roman" w:hAnsi="Times New Roman" w:cs="Times New Roman"/>
          <w:b/>
          <w:sz w:val="28"/>
          <w:szCs w:val="28"/>
        </w:rPr>
        <w:t>кциональные разновидности языка</w:t>
      </w:r>
    </w:p>
    <w:bookmarkEnd w:id="13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Публицистический стиль. Сфера употребления, функции, языковые 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Жанры публицистического стиля (репортаж, заметка, интервью).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языковых средств выразительности в текстах публицистического стиля.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Сфера употребления, функции, языковые особенности. Инструкция.</w:t>
      </w:r>
    </w:p>
    <w:p w:rsidR="005913C2" w:rsidRPr="006779AC" w:rsidRDefault="005913C2" w:rsidP="005913C2">
      <w:pPr>
        <w:rPr>
          <w:rFonts w:ascii="Times New Roman" w:hAnsi="Times New Roman" w:cs="Times New Roman"/>
          <w:b/>
          <w:sz w:val="28"/>
          <w:szCs w:val="28"/>
        </w:rPr>
      </w:pPr>
      <w:bookmarkStart w:id="138" w:name="sub_101107"/>
      <w:r>
        <w:rPr>
          <w:rFonts w:ascii="Times New Roman" w:hAnsi="Times New Roman" w:cs="Times New Roman"/>
          <w:b/>
          <w:sz w:val="28"/>
          <w:szCs w:val="28"/>
        </w:rPr>
        <w:t>Система языка</w:t>
      </w:r>
    </w:p>
    <w:p w:rsidR="005913C2" w:rsidRPr="005D1913" w:rsidRDefault="005913C2" w:rsidP="005913C2">
      <w:pPr>
        <w:rPr>
          <w:rFonts w:ascii="Times New Roman" w:hAnsi="Times New Roman" w:cs="Times New Roman"/>
          <w:b/>
          <w:i/>
          <w:sz w:val="28"/>
          <w:szCs w:val="28"/>
        </w:rPr>
      </w:pPr>
      <w:bookmarkStart w:id="139" w:name="sub_101108"/>
      <w:bookmarkEnd w:id="138"/>
      <w:r w:rsidRPr="005D1913">
        <w:rPr>
          <w:rFonts w:ascii="Times New Roman" w:hAnsi="Times New Roman" w:cs="Times New Roman"/>
          <w:b/>
          <w:i/>
          <w:sz w:val="28"/>
          <w:szCs w:val="28"/>
        </w:rPr>
        <w:t>Морфология. Культура речи</w:t>
      </w:r>
    </w:p>
    <w:bookmarkEnd w:id="13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Морфология как раздел науки о языке (обобщение).</w:t>
      </w:r>
    </w:p>
    <w:p w:rsidR="005913C2" w:rsidRPr="005D1913" w:rsidRDefault="005913C2" w:rsidP="005913C2">
      <w:pPr>
        <w:rPr>
          <w:rFonts w:ascii="Times New Roman" w:hAnsi="Times New Roman" w:cs="Times New Roman"/>
          <w:b/>
          <w:i/>
          <w:sz w:val="28"/>
          <w:szCs w:val="28"/>
        </w:rPr>
      </w:pPr>
      <w:bookmarkStart w:id="140" w:name="sub_101109"/>
      <w:r w:rsidRPr="005D1913">
        <w:rPr>
          <w:rFonts w:ascii="Times New Roman" w:hAnsi="Times New Roman" w:cs="Times New Roman"/>
          <w:b/>
          <w:i/>
          <w:sz w:val="28"/>
          <w:szCs w:val="28"/>
        </w:rPr>
        <w:t>Причастие</w:t>
      </w:r>
    </w:p>
    <w:bookmarkEnd w:id="14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Причастия как особая группа слов. Признаки глагола и имени прилагательного в причастии.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w:t>
      </w:r>
      <w:r w:rsidRPr="006779AC">
        <w:rPr>
          <w:rFonts w:ascii="Times New Roman" w:hAnsi="Times New Roman" w:cs="Times New Roman"/>
          <w:sz w:val="28"/>
          <w:szCs w:val="28"/>
        </w:rPr>
        <w:lastRenderedPageBreak/>
        <w:t>нение причастий.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Причастие в составе словосочетаний. Причастный оборот.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причастий.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Ударение в некоторых формах причастий.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окончаний причастий. Слитное и раздельное написание не с причастиями.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причастий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Знаки препинания в предложениях с причастным оборотом.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Пунктуационный анализ предложений с причастным оборотом (в рамках изученного).</w:t>
      </w:r>
    </w:p>
    <w:p w:rsidR="005913C2" w:rsidRPr="006779AC" w:rsidRDefault="005913C2" w:rsidP="005913C2">
      <w:pPr>
        <w:rPr>
          <w:rFonts w:ascii="Times New Roman" w:hAnsi="Times New Roman" w:cs="Times New Roman"/>
          <w:b/>
          <w:i/>
          <w:sz w:val="28"/>
          <w:szCs w:val="28"/>
        </w:rPr>
      </w:pPr>
      <w:bookmarkStart w:id="141" w:name="sub_101110"/>
      <w:r>
        <w:rPr>
          <w:rFonts w:ascii="Times New Roman" w:hAnsi="Times New Roman" w:cs="Times New Roman"/>
          <w:b/>
          <w:i/>
          <w:sz w:val="28"/>
          <w:szCs w:val="28"/>
        </w:rPr>
        <w:t>Деепричастие</w:t>
      </w:r>
    </w:p>
    <w:bookmarkEnd w:id="14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Деепричастия совершенного и несовершенного вида.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Деепричастие в составе словосочетаний. Деепричастный оборот.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деепричастий.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Постановка ударения в деепричастиях.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гласных в суффиксах деепричастий. Слитное и раздельное написание не с деепричастиями.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деепричастий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Правильное построение предложений с одиночными деепричастиями и деепричастными оборотами.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Знаки препинания в предложениях с одиночным деепричастием и деепричастным оборотом.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Пунктуационный анализ предложений с деепричастным оборотом (в рамках изученного).</w:t>
      </w:r>
    </w:p>
    <w:p w:rsidR="005913C2" w:rsidRPr="006779AC" w:rsidRDefault="005913C2" w:rsidP="005913C2">
      <w:pPr>
        <w:rPr>
          <w:rFonts w:ascii="Times New Roman" w:hAnsi="Times New Roman" w:cs="Times New Roman"/>
          <w:b/>
          <w:i/>
          <w:sz w:val="28"/>
          <w:szCs w:val="28"/>
        </w:rPr>
      </w:pPr>
      <w:bookmarkStart w:id="142" w:name="sub_101111"/>
      <w:r>
        <w:rPr>
          <w:rFonts w:ascii="Times New Roman" w:hAnsi="Times New Roman" w:cs="Times New Roman"/>
          <w:b/>
          <w:i/>
          <w:sz w:val="28"/>
          <w:szCs w:val="28"/>
        </w:rPr>
        <w:t>Наречие</w:t>
      </w:r>
    </w:p>
    <w:bookmarkEnd w:id="14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наречий.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наречий по значению. Простая и составная формы сравнительной и превосходной степеней сравнения наречий.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Словообразование наречий. Синтаксические свойства наречий. Морфологический анализ наречий.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ударения в наречиях, нормы произношения наречий. Нормы образования степеней сравнения наречий.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наречий в тексте.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w:t>
      </w:r>
      <w:r w:rsidRPr="006779AC">
        <w:rPr>
          <w:rFonts w:ascii="Times New Roman" w:hAnsi="Times New Roman" w:cs="Times New Roman"/>
          <w:sz w:val="28"/>
          <w:szCs w:val="28"/>
        </w:rPr>
        <w:lastRenderedPageBreak/>
        <w:t>требление ь после шипящих на конце наречий; правописание суффиксов наречий -о и -е после шипящих.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наречий (в рамках изученного).</w:t>
      </w:r>
    </w:p>
    <w:p w:rsidR="005913C2" w:rsidRPr="006779AC" w:rsidRDefault="005913C2" w:rsidP="005913C2">
      <w:pPr>
        <w:rPr>
          <w:rFonts w:ascii="Times New Roman" w:hAnsi="Times New Roman" w:cs="Times New Roman"/>
          <w:b/>
          <w:i/>
          <w:sz w:val="28"/>
          <w:szCs w:val="28"/>
        </w:rPr>
      </w:pPr>
      <w:bookmarkStart w:id="143" w:name="sub_101112"/>
      <w:r>
        <w:rPr>
          <w:rFonts w:ascii="Times New Roman" w:hAnsi="Times New Roman" w:cs="Times New Roman"/>
          <w:b/>
          <w:i/>
          <w:sz w:val="28"/>
          <w:szCs w:val="28"/>
        </w:rPr>
        <w:t>Слова категории состояния</w:t>
      </w:r>
    </w:p>
    <w:bookmarkEnd w:id="14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Вопрос о словах категории состояния в системе частей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913C2" w:rsidRPr="006779AC" w:rsidRDefault="005913C2" w:rsidP="005913C2">
      <w:pPr>
        <w:rPr>
          <w:rFonts w:ascii="Times New Roman" w:hAnsi="Times New Roman" w:cs="Times New Roman"/>
          <w:b/>
          <w:i/>
          <w:sz w:val="28"/>
          <w:szCs w:val="28"/>
        </w:rPr>
      </w:pPr>
      <w:bookmarkStart w:id="144" w:name="sub_101113"/>
      <w:r>
        <w:rPr>
          <w:rFonts w:ascii="Times New Roman" w:hAnsi="Times New Roman" w:cs="Times New Roman"/>
          <w:b/>
          <w:i/>
          <w:sz w:val="28"/>
          <w:szCs w:val="28"/>
        </w:rPr>
        <w:t>Служебные части речи</w:t>
      </w:r>
    </w:p>
    <w:bookmarkEnd w:id="14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Общая характеристика служебных частей речи. Отличие самостоятельных частей речи от служебных.</w:t>
      </w:r>
    </w:p>
    <w:p w:rsidR="005913C2" w:rsidRPr="006779AC" w:rsidRDefault="005913C2" w:rsidP="005913C2">
      <w:pPr>
        <w:rPr>
          <w:rFonts w:ascii="Times New Roman" w:hAnsi="Times New Roman" w:cs="Times New Roman"/>
          <w:b/>
          <w:i/>
          <w:sz w:val="28"/>
          <w:szCs w:val="28"/>
        </w:rPr>
      </w:pPr>
      <w:bookmarkStart w:id="145" w:name="sub_101114"/>
      <w:r>
        <w:rPr>
          <w:rFonts w:ascii="Times New Roman" w:hAnsi="Times New Roman" w:cs="Times New Roman"/>
          <w:b/>
          <w:i/>
          <w:sz w:val="28"/>
          <w:szCs w:val="28"/>
        </w:rPr>
        <w:t>Предлог</w:t>
      </w:r>
    </w:p>
    <w:bookmarkEnd w:id="14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Предлог как служебная часть речи. Грамматические функции предлогов.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предлогов по происхождению: предлоги производные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 непроизводные. Разряды предлогов по строению: предлоги простые и составные.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предлогов.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предлогов в речи в соответствии с их значением и стилистическими особенностями.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употребления имён существительных и местоимений с предлогами.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производных предлогов.</w:t>
      </w:r>
    </w:p>
    <w:p w:rsidR="005913C2" w:rsidRPr="006779AC" w:rsidRDefault="005913C2" w:rsidP="005913C2">
      <w:pPr>
        <w:rPr>
          <w:rFonts w:ascii="Times New Roman" w:hAnsi="Times New Roman" w:cs="Times New Roman"/>
          <w:b/>
          <w:i/>
          <w:sz w:val="28"/>
          <w:szCs w:val="28"/>
        </w:rPr>
      </w:pPr>
      <w:bookmarkStart w:id="146" w:name="sub_101115"/>
      <w:r>
        <w:rPr>
          <w:rFonts w:ascii="Times New Roman" w:hAnsi="Times New Roman" w:cs="Times New Roman"/>
          <w:b/>
          <w:i/>
          <w:sz w:val="28"/>
          <w:szCs w:val="28"/>
        </w:rPr>
        <w:t>Союз</w:t>
      </w:r>
    </w:p>
    <w:bookmarkEnd w:id="14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Одиночные, двойные и повторяющиеся сочинительные союзы.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союзов.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Правописание союзов.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5913C2" w:rsidRPr="006779AC" w:rsidRDefault="005913C2" w:rsidP="005913C2">
      <w:pPr>
        <w:rPr>
          <w:rFonts w:ascii="Times New Roman" w:hAnsi="Times New Roman" w:cs="Times New Roman"/>
          <w:b/>
          <w:i/>
          <w:sz w:val="28"/>
          <w:szCs w:val="28"/>
        </w:rPr>
      </w:pPr>
      <w:bookmarkStart w:id="147" w:name="sub_101116"/>
      <w:r>
        <w:rPr>
          <w:rFonts w:ascii="Times New Roman" w:hAnsi="Times New Roman" w:cs="Times New Roman"/>
          <w:b/>
          <w:i/>
          <w:sz w:val="28"/>
          <w:szCs w:val="28"/>
        </w:rPr>
        <w:t>Частица</w:t>
      </w:r>
    </w:p>
    <w:bookmarkEnd w:id="14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Частица как служебная часть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частиц по значению и употреблению: формообразующие, отрицательные, модальные.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Роль частиц в передаче различных оттенков значения в слове и тексте, в </w:t>
      </w:r>
      <w:r w:rsidRPr="006779AC">
        <w:rPr>
          <w:rFonts w:ascii="Times New Roman" w:hAnsi="Times New Roman" w:cs="Times New Roman"/>
          <w:sz w:val="28"/>
          <w:szCs w:val="28"/>
        </w:rPr>
        <w:lastRenderedPageBreak/>
        <w:t>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частиц.</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5913C2" w:rsidRPr="006779AC" w:rsidRDefault="005913C2" w:rsidP="005913C2">
      <w:pPr>
        <w:rPr>
          <w:rFonts w:ascii="Times New Roman" w:hAnsi="Times New Roman" w:cs="Times New Roman"/>
          <w:b/>
          <w:i/>
          <w:sz w:val="28"/>
          <w:szCs w:val="28"/>
        </w:rPr>
      </w:pPr>
      <w:bookmarkStart w:id="148" w:name="sub_101117"/>
      <w:r w:rsidRPr="006779AC">
        <w:rPr>
          <w:rFonts w:ascii="Times New Roman" w:hAnsi="Times New Roman" w:cs="Times New Roman"/>
          <w:b/>
          <w:i/>
          <w:sz w:val="28"/>
          <w:szCs w:val="28"/>
        </w:rPr>
        <w:t>Междоме</w:t>
      </w:r>
      <w:r>
        <w:rPr>
          <w:rFonts w:ascii="Times New Roman" w:hAnsi="Times New Roman" w:cs="Times New Roman"/>
          <w:b/>
          <w:i/>
          <w:sz w:val="28"/>
          <w:szCs w:val="28"/>
        </w:rPr>
        <w:t>тия и звукоподражательные слова</w:t>
      </w:r>
    </w:p>
    <w:bookmarkEnd w:id="14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Междометия как особая группа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междометий.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Звукоподражательные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Омонимия слов разных частей речи. Грамматическая омонимия. Использование грамматических омонимов в речи.</w:t>
      </w:r>
    </w:p>
    <w:p w:rsidR="005913C2" w:rsidRPr="006779AC" w:rsidRDefault="005913C2" w:rsidP="005913C2">
      <w:pPr>
        <w:rPr>
          <w:rFonts w:ascii="Times New Roman" w:hAnsi="Times New Roman" w:cs="Times New Roman"/>
          <w:sz w:val="28"/>
          <w:szCs w:val="28"/>
        </w:rPr>
      </w:pPr>
    </w:p>
    <w:p w:rsidR="005913C2" w:rsidRPr="006779AC" w:rsidRDefault="005913C2" w:rsidP="005913C2">
      <w:pPr>
        <w:ind w:firstLine="0"/>
        <w:jc w:val="center"/>
        <w:rPr>
          <w:rFonts w:ascii="Times New Roman" w:hAnsi="Times New Roman" w:cs="Times New Roman"/>
          <w:b/>
          <w:sz w:val="28"/>
          <w:szCs w:val="28"/>
        </w:rPr>
      </w:pPr>
      <w:bookmarkStart w:id="149" w:name="sub_101066"/>
      <w:r>
        <w:rPr>
          <w:rFonts w:ascii="Times New Roman" w:hAnsi="Times New Roman" w:cs="Times New Roman"/>
          <w:b/>
          <w:sz w:val="28"/>
          <w:szCs w:val="28"/>
        </w:rPr>
        <w:t>СОДЕРЖАНИЕ ОБУЧЕНИЯ В 8 КЛАССЕ</w:t>
      </w:r>
    </w:p>
    <w:p w:rsidR="005913C2" w:rsidRPr="005D1913" w:rsidRDefault="005913C2" w:rsidP="005913C2">
      <w:pPr>
        <w:rPr>
          <w:rFonts w:ascii="Times New Roman" w:hAnsi="Times New Roman" w:cs="Times New Roman"/>
          <w:b/>
          <w:sz w:val="28"/>
          <w:szCs w:val="28"/>
        </w:rPr>
      </w:pPr>
      <w:bookmarkStart w:id="150" w:name="sub_101118"/>
      <w:bookmarkEnd w:id="149"/>
      <w:r>
        <w:rPr>
          <w:rFonts w:ascii="Times New Roman" w:hAnsi="Times New Roman" w:cs="Times New Roman"/>
          <w:b/>
          <w:sz w:val="28"/>
          <w:szCs w:val="28"/>
        </w:rPr>
        <w:t>Общие сведения о языке</w:t>
      </w:r>
    </w:p>
    <w:bookmarkEnd w:id="15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Русский язык в кругу других славянских языков.</w:t>
      </w:r>
    </w:p>
    <w:p w:rsidR="005913C2" w:rsidRPr="005D1913" w:rsidRDefault="005913C2" w:rsidP="005913C2">
      <w:pPr>
        <w:rPr>
          <w:rFonts w:ascii="Times New Roman" w:hAnsi="Times New Roman" w:cs="Times New Roman"/>
          <w:b/>
          <w:sz w:val="28"/>
          <w:szCs w:val="28"/>
        </w:rPr>
      </w:pPr>
      <w:bookmarkStart w:id="151" w:name="sub_101119"/>
      <w:r w:rsidRPr="005D1913">
        <w:rPr>
          <w:rFonts w:ascii="Times New Roman" w:hAnsi="Times New Roman" w:cs="Times New Roman"/>
          <w:b/>
          <w:sz w:val="28"/>
          <w:szCs w:val="28"/>
        </w:rPr>
        <w:t>Язык и речь</w:t>
      </w:r>
    </w:p>
    <w:bookmarkEnd w:id="15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монолог-рассуждение, монолог-повествование; выступление с научным сообщением.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Диалог.</w:t>
      </w:r>
    </w:p>
    <w:p w:rsidR="005913C2" w:rsidRPr="005D1913" w:rsidRDefault="005913C2" w:rsidP="005913C2">
      <w:pPr>
        <w:rPr>
          <w:rFonts w:ascii="Times New Roman" w:hAnsi="Times New Roman" w:cs="Times New Roman"/>
          <w:b/>
          <w:sz w:val="28"/>
          <w:szCs w:val="28"/>
        </w:rPr>
      </w:pPr>
      <w:bookmarkStart w:id="152" w:name="sub_101120"/>
      <w:r>
        <w:rPr>
          <w:rFonts w:ascii="Times New Roman" w:hAnsi="Times New Roman" w:cs="Times New Roman"/>
          <w:b/>
          <w:sz w:val="28"/>
          <w:szCs w:val="28"/>
        </w:rPr>
        <w:t>Текст</w:t>
      </w:r>
    </w:p>
    <w:bookmarkEnd w:id="15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Текст и его основные признаки.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Особенности функционально-смысловых типов речи (повествование, описание, рассуждение).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913C2" w:rsidRPr="005D1913" w:rsidRDefault="005913C2" w:rsidP="005913C2">
      <w:pPr>
        <w:rPr>
          <w:rFonts w:ascii="Times New Roman" w:hAnsi="Times New Roman" w:cs="Times New Roman"/>
          <w:b/>
          <w:sz w:val="28"/>
          <w:szCs w:val="28"/>
        </w:rPr>
      </w:pPr>
      <w:bookmarkStart w:id="153" w:name="sub_101121"/>
      <w:r w:rsidRPr="005D1913">
        <w:rPr>
          <w:rFonts w:ascii="Times New Roman" w:hAnsi="Times New Roman" w:cs="Times New Roman"/>
          <w:b/>
          <w:sz w:val="28"/>
          <w:szCs w:val="28"/>
        </w:rPr>
        <w:t>Функциональные разновидности языка</w:t>
      </w:r>
    </w:p>
    <w:bookmarkEnd w:id="15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Сфера употребления, функции, языковые 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Научный стиль. Сфера употребления, функции, языковые 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913C2" w:rsidRPr="006779AC" w:rsidRDefault="005913C2" w:rsidP="005913C2">
      <w:pPr>
        <w:rPr>
          <w:rFonts w:ascii="Times New Roman" w:hAnsi="Times New Roman" w:cs="Times New Roman"/>
          <w:b/>
          <w:sz w:val="28"/>
          <w:szCs w:val="28"/>
        </w:rPr>
      </w:pPr>
      <w:bookmarkStart w:id="154" w:name="sub_101122"/>
      <w:r>
        <w:rPr>
          <w:rFonts w:ascii="Times New Roman" w:hAnsi="Times New Roman" w:cs="Times New Roman"/>
          <w:b/>
          <w:sz w:val="28"/>
          <w:szCs w:val="28"/>
        </w:rPr>
        <w:t>Система языка</w:t>
      </w:r>
    </w:p>
    <w:p w:rsidR="005913C2" w:rsidRPr="006779AC" w:rsidRDefault="005913C2" w:rsidP="005913C2">
      <w:pPr>
        <w:rPr>
          <w:rFonts w:ascii="Times New Roman" w:hAnsi="Times New Roman" w:cs="Times New Roman"/>
          <w:b/>
          <w:i/>
          <w:sz w:val="28"/>
          <w:szCs w:val="28"/>
        </w:rPr>
      </w:pPr>
      <w:bookmarkStart w:id="155" w:name="sub_101123"/>
      <w:bookmarkEnd w:id="154"/>
      <w:r w:rsidRPr="006779AC">
        <w:rPr>
          <w:rFonts w:ascii="Times New Roman" w:hAnsi="Times New Roman" w:cs="Times New Roman"/>
          <w:b/>
          <w:i/>
          <w:sz w:val="28"/>
          <w:szCs w:val="28"/>
        </w:rPr>
        <w:lastRenderedPageBreak/>
        <w:t>Синта</w:t>
      </w:r>
      <w:r>
        <w:rPr>
          <w:rFonts w:ascii="Times New Roman" w:hAnsi="Times New Roman" w:cs="Times New Roman"/>
          <w:b/>
          <w:i/>
          <w:sz w:val="28"/>
          <w:szCs w:val="28"/>
        </w:rPr>
        <w:t>ксис. Культура речи. Пунктуация</w:t>
      </w:r>
    </w:p>
    <w:bookmarkEnd w:id="15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Синтаксис как раздел лингвистики.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Словосочетание и предложение как единицы синтаксиса.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Пунктуация. Функции знаков препинания.</w:t>
      </w:r>
    </w:p>
    <w:p w:rsidR="005913C2" w:rsidRPr="006779AC" w:rsidRDefault="005913C2" w:rsidP="005913C2">
      <w:pPr>
        <w:rPr>
          <w:rFonts w:ascii="Times New Roman" w:hAnsi="Times New Roman" w:cs="Times New Roman"/>
          <w:b/>
          <w:i/>
          <w:sz w:val="28"/>
          <w:szCs w:val="28"/>
        </w:rPr>
      </w:pPr>
      <w:bookmarkStart w:id="156" w:name="sub_101124"/>
      <w:r>
        <w:rPr>
          <w:rFonts w:ascii="Times New Roman" w:hAnsi="Times New Roman" w:cs="Times New Roman"/>
          <w:b/>
          <w:i/>
          <w:sz w:val="28"/>
          <w:szCs w:val="28"/>
        </w:rPr>
        <w:t>Словосочетание</w:t>
      </w:r>
    </w:p>
    <w:bookmarkEnd w:id="15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признаки словосочетания.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словосочетаний по морфологическим свойствам главного слова: глагольные, именные, наречные.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Типы подчинительной связи слов в словосочетании: согласование, управление, примыкание.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анализ словосочетаний.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Грамматическая синонимия словосочетаний. Нормы построения словосочетаний.</w:t>
      </w:r>
    </w:p>
    <w:p w:rsidR="005913C2" w:rsidRPr="006779AC" w:rsidRDefault="005913C2" w:rsidP="005913C2">
      <w:pPr>
        <w:rPr>
          <w:rFonts w:ascii="Times New Roman" w:hAnsi="Times New Roman" w:cs="Times New Roman"/>
          <w:b/>
          <w:i/>
          <w:sz w:val="28"/>
          <w:szCs w:val="28"/>
        </w:rPr>
      </w:pPr>
      <w:bookmarkStart w:id="157" w:name="sub_101125"/>
      <w:r>
        <w:rPr>
          <w:rFonts w:ascii="Times New Roman" w:hAnsi="Times New Roman" w:cs="Times New Roman"/>
          <w:b/>
          <w:i/>
          <w:sz w:val="28"/>
          <w:szCs w:val="28"/>
        </w:rPr>
        <w:t>Предложение</w:t>
      </w:r>
    </w:p>
    <w:bookmarkEnd w:id="15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языковых форм выражения побуждения в побудительных предложениях.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количеству грамматических основ (простые, сложные).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простых предложений по наличию главных членов (двусоставные, односоставные).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наличию второстепенных членов (распространённые, нераспространённые).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полные и неполные.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Грамматические, интонационные и пунктуационные особенности предложений со словами да, нет.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простого предложения, использования инверсии.</w:t>
      </w:r>
    </w:p>
    <w:p w:rsidR="005913C2" w:rsidRPr="006779AC" w:rsidRDefault="005913C2" w:rsidP="005913C2">
      <w:pPr>
        <w:rPr>
          <w:rFonts w:ascii="Times New Roman" w:hAnsi="Times New Roman" w:cs="Times New Roman"/>
          <w:b/>
          <w:i/>
          <w:sz w:val="28"/>
          <w:szCs w:val="28"/>
        </w:rPr>
      </w:pPr>
      <w:bookmarkStart w:id="158" w:name="sub_101126"/>
      <w:r>
        <w:rPr>
          <w:rFonts w:ascii="Times New Roman" w:hAnsi="Times New Roman" w:cs="Times New Roman"/>
          <w:b/>
          <w:i/>
          <w:sz w:val="28"/>
          <w:szCs w:val="28"/>
        </w:rPr>
        <w:t>Двусоставное предложение</w:t>
      </w:r>
    </w:p>
    <w:p w:rsidR="005913C2" w:rsidRPr="005D1913" w:rsidRDefault="005913C2" w:rsidP="005913C2">
      <w:pPr>
        <w:rPr>
          <w:rFonts w:ascii="Times New Roman" w:hAnsi="Times New Roman" w:cs="Times New Roman"/>
          <w:i/>
          <w:sz w:val="28"/>
          <w:szCs w:val="28"/>
        </w:rPr>
      </w:pPr>
      <w:bookmarkStart w:id="159" w:name="sub_101129"/>
      <w:bookmarkEnd w:id="158"/>
      <w:r>
        <w:rPr>
          <w:rFonts w:ascii="Times New Roman" w:hAnsi="Times New Roman" w:cs="Times New Roman"/>
          <w:i/>
          <w:sz w:val="28"/>
          <w:szCs w:val="28"/>
        </w:rPr>
        <w:t>Главные члены предложения</w:t>
      </w:r>
    </w:p>
    <w:bookmarkEnd w:id="15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Подлежащее и сказуемое как главные члены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Способы выражения подлежащего.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Тире между подлежащим и сказуемым.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5913C2" w:rsidRPr="005D1913" w:rsidRDefault="005913C2" w:rsidP="005913C2">
      <w:pPr>
        <w:rPr>
          <w:rFonts w:ascii="Times New Roman" w:hAnsi="Times New Roman" w:cs="Times New Roman"/>
          <w:i/>
          <w:sz w:val="28"/>
          <w:szCs w:val="28"/>
        </w:rPr>
      </w:pPr>
      <w:bookmarkStart w:id="160" w:name="sub_101130"/>
      <w:r w:rsidRPr="005D1913">
        <w:rPr>
          <w:rFonts w:ascii="Times New Roman" w:hAnsi="Times New Roman" w:cs="Times New Roman"/>
          <w:i/>
          <w:sz w:val="28"/>
          <w:szCs w:val="28"/>
        </w:rPr>
        <w:lastRenderedPageBreak/>
        <w:t>Второстепенные члены предложения</w:t>
      </w:r>
    </w:p>
    <w:bookmarkEnd w:id="16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Второстепенные члены предложения, их виды.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Определение как второстепенный член предложения. Определения согласованные и несогласованные.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Приложение как особый вид определения. Дополнение как второстепенный член предложения. Дополнения прямые и косвенные.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5913C2" w:rsidRPr="005D1913" w:rsidRDefault="005913C2" w:rsidP="005913C2">
      <w:pPr>
        <w:rPr>
          <w:rFonts w:ascii="Times New Roman" w:hAnsi="Times New Roman" w:cs="Times New Roman"/>
          <w:i/>
          <w:sz w:val="28"/>
          <w:szCs w:val="28"/>
        </w:rPr>
      </w:pPr>
      <w:bookmarkStart w:id="161" w:name="sub_101127"/>
      <w:r w:rsidRPr="005D1913">
        <w:rPr>
          <w:rFonts w:ascii="Times New Roman" w:hAnsi="Times New Roman" w:cs="Times New Roman"/>
          <w:i/>
          <w:sz w:val="28"/>
          <w:szCs w:val="28"/>
        </w:rPr>
        <w:t>Односоставные предложения</w:t>
      </w:r>
    </w:p>
    <w:bookmarkEnd w:id="16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Односоставные предложения, их грамматические признаки.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односоставных предложений: назывные, определённоличные, неопределённо-личные, обобщённо-личные, безличные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Синтаксическая синонимия односоставных и двусоставных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односоставных предложений в речи.</w:t>
      </w:r>
    </w:p>
    <w:p w:rsidR="005913C2" w:rsidRPr="005D1913" w:rsidRDefault="005913C2" w:rsidP="005913C2">
      <w:pPr>
        <w:rPr>
          <w:rFonts w:ascii="Times New Roman" w:hAnsi="Times New Roman" w:cs="Times New Roman"/>
          <w:b/>
          <w:i/>
          <w:sz w:val="28"/>
          <w:szCs w:val="28"/>
        </w:rPr>
      </w:pPr>
      <w:bookmarkStart w:id="162" w:name="sub_101128"/>
      <w:r w:rsidRPr="005D1913">
        <w:rPr>
          <w:rFonts w:ascii="Times New Roman" w:hAnsi="Times New Roman" w:cs="Times New Roman"/>
          <w:b/>
          <w:i/>
          <w:sz w:val="28"/>
          <w:szCs w:val="28"/>
        </w:rPr>
        <w:t>Простое осложнённое предложение</w:t>
      </w:r>
    </w:p>
    <w:p w:rsidR="005913C2" w:rsidRPr="005D1913" w:rsidRDefault="005913C2" w:rsidP="005913C2">
      <w:pPr>
        <w:rPr>
          <w:rFonts w:ascii="Times New Roman" w:hAnsi="Times New Roman" w:cs="Times New Roman"/>
          <w:i/>
          <w:sz w:val="28"/>
          <w:szCs w:val="28"/>
        </w:rPr>
      </w:pPr>
      <w:bookmarkStart w:id="163" w:name="sub_101131"/>
      <w:bookmarkEnd w:id="162"/>
      <w:r w:rsidRPr="005D1913">
        <w:rPr>
          <w:rFonts w:ascii="Times New Roman" w:hAnsi="Times New Roman" w:cs="Times New Roman"/>
          <w:i/>
          <w:sz w:val="28"/>
          <w:szCs w:val="28"/>
        </w:rPr>
        <w:t>Предложения</w:t>
      </w:r>
      <w:r>
        <w:rPr>
          <w:rFonts w:ascii="Times New Roman" w:hAnsi="Times New Roman" w:cs="Times New Roman"/>
          <w:i/>
          <w:sz w:val="28"/>
          <w:szCs w:val="28"/>
        </w:rPr>
        <w:t xml:space="preserve"> с однородными членами</w:t>
      </w:r>
    </w:p>
    <w:bookmarkEnd w:id="16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Однородные члены предложения, их признаки, средства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Союзная и бессоюзная связь однородных членов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Однородные и неоднородные определения.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Предложения с обобщающими словами при однородных членах.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однородными членами, связанными двойными союзами не только... но и, как... так 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обобщающими словами при однородных членах.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простом и сложном предложениях с союзом и.</w:t>
      </w:r>
    </w:p>
    <w:p w:rsidR="005913C2" w:rsidRPr="005D1913" w:rsidRDefault="005913C2" w:rsidP="005913C2">
      <w:pPr>
        <w:rPr>
          <w:rFonts w:ascii="Times New Roman" w:hAnsi="Times New Roman" w:cs="Times New Roman"/>
          <w:i/>
          <w:sz w:val="28"/>
          <w:szCs w:val="28"/>
        </w:rPr>
      </w:pPr>
      <w:bookmarkStart w:id="164" w:name="sub_101132"/>
      <w:r w:rsidRPr="005D1913">
        <w:rPr>
          <w:rFonts w:ascii="Times New Roman" w:hAnsi="Times New Roman" w:cs="Times New Roman"/>
          <w:i/>
          <w:sz w:val="28"/>
          <w:szCs w:val="28"/>
        </w:rPr>
        <w:t>Пред</w:t>
      </w:r>
      <w:r>
        <w:rPr>
          <w:rFonts w:ascii="Times New Roman" w:hAnsi="Times New Roman" w:cs="Times New Roman"/>
          <w:i/>
          <w:sz w:val="28"/>
          <w:szCs w:val="28"/>
        </w:rPr>
        <w:t>ложения с обособленными членами</w:t>
      </w:r>
    </w:p>
    <w:bookmarkEnd w:id="16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Уточняющие члены предложения, пояснительные и присоединительные конструкции.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w:t>
      </w:r>
    </w:p>
    <w:p w:rsidR="005913C2" w:rsidRPr="005D1913" w:rsidRDefault="005913C2" w:rsidP="005913C2">
      <w:pPr>
        <w:rPr>
          <w:rFonts w:ascii="Times New Roman" w:hAnsi="Times New Roman" w:cs="Times New Roman"/>
          <w:i/>
          <w:sz w:val="28"/>
          <w:szCs w:val="28"/>
        </w:rPr>
      </w:pPr>
      <w:bookmarkStart w:id="165" w:name="sub_101133"/>
      <w:r w:rsidRPr="005D1913">
        <w:rPr>
          <w:rFonts w:ascii="Times New Roman" w:hAnsi="Times New Roman" w:cs="Times New Roman"/>
          <w:i/>
          <w:sz w:val="28"/>
          <w:szCs w:val="28"/>
        </w:rPr>
        <w:t>Предложения с обращениями, вводными и вставными кон</w:t>
      </w:r>
      <w:r>
        <w:rPr>
          <w:rFonts w:ascii="Times New Roman" w:hAnsi="Times New Roman" w:cs="Times New Roman"/>
          <w:i/>
          <w:sz w:val="28"/>
          <w:szCs w:val="28"/>
        </w:rPr>
        <w:t>струкциями</w:t>
      </w:r>
    </w:p>
    <w:bookmarkEnd w:id="16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Обращение. Основные функции обращения. Распространённое и нераспространённое обращение.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Вводные конструкции.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Вставные конструкции.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Омонимия членов предложения и вводных слов, словосочетаний и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вводными и вставными конструкциями, обращениями и междометиями.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простых предложений.</w:t>
      </w:r>
    </w:p>
    <w:p w:rsidR="005913C2" w:rsidRPr="006779AC" w:rsidRDefault="005913C2" w:rsidP="005913C2">
      <w:pPr>
        <w:rPr>
          <w:rFonts w:ascii="Times New Roman" w:hAnsi="Times New Roman" w:cs="Times New Roman"/>
          <w:sz w:val="28"/>
          <w:szCs w:val="28"/>
        </w:rPr>
      </w:pPr>
    </w:p>
    <w:p w:rsidR="005913C2" w:rsidRPr="006779AC" w:rsidRDefault="005913C2" w:rsidP="005913C2">
      <w:pPr>
        <w:ind w:firstLine="0"/>
        <w:jc w:val="center"/>
        <w:rPr>
          <w:rFonts w:ascii="Times New Roman" w:hAnsi="Times New Roman" w:cs="Times New Roman"/>
          <w:b/>
          <w:sz w:val="28"/>
          <w:szCs w:val="28"/>
        </w:rPr>
      </w:pPr>
      <w:bookmarkStart w:id="166" w:name="sub_101067"/>
      <w:r>
        <w:rPr>
          <w:rFonts w:ascii="Times New Roman" w:hAnsi="Times New Roman" w:cs="Times New Roman"/>
          <w:b/>
          <w:sz w:val="28"/>
          <w:szCs w:val="28"/>
        </w:rPr>
        <w:t>СОДЕРЖАНИЕ ОБУЧЕНИЯ В 9 КЛАССЕ</w:t>
      </w:r>
    </w:p>
    <w:p w:rsidR="005913C2" w:rsidRPr="005D1913" w:rsidRDefault="005913C2" w:rsidP="005913C2">
      <w:pPr>
        <w:rPr>
          <w:rFonts w:ascii="Times New Roman" w:hAnsi="Times New Roman" w:cs="Times New Roman"/>
          <w:b/>
          <w:sz w:val="28"/>
          <w:szCs w:val="28"/>
        </w:rPr>
      </w:pPr>
      <w:bookmarkStart w:id="167" w:name="sub_101134"/>
      <w:bookmarkEnd w:id="166"/>
      <w:r w:rsidRPr="005D1913">
        <w:rPr>
          <w:rFonts w:ascii="Times New Roman" w:hAnsi="Times New Roman" w:cs="Times New Roman"/>
          <w:b/>
          <w:sz w:val="28"/>
          <w:szCs w:val="28"/>
        </w:rPr>
        <w:t>Общие сведения о языке</w:t>
      </w:r>
    </w:p>
    <w:bookmarkEnd w:id="16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русского языка в Российской Федерации. Русский язык в современном мире.</w:t>
      </w:r>
    </w:p>
    <w:p w:rsidR="005913C2" w:rsidRPr="005D1913" w:rsidRDefault="005913C2" w:rsidP="005913C2">
      <w:pPr>
        <w:rPr>
          <w:rFonts w:ascii="Times New Roman" w:hAnsi="Times New Roman" w:cs="Times New Roman"/>
          <w:b/>
          <w:sz w:val="28"/>
          <w:szCs w:val="28"/>
        </w:rPr>
      </w:pPr>
      <w:bookmarkStart w:id="168" w:name="sub_101135"/>
      <w:r w:rsidRPr="005D1913">
        <w:rPr>
          <w:rFonts w:ascii="Times New Roman" w:hAnsi="Times New Roman" w:cs="Times New Roman"/>
          <w:b/>
          <w:sz w:val="28"/>
          <w:szCs w:val="28"/>
        </w:rPr>
        <w:t>Язык и речь</w:t>
      </w:r>
    </w:p>
    <w:bookmarkEnd w:id="16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Речь устная и письменная, монологическая и диалогическая, полилог (повторение).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речевой деятельности: говорение, письмо, аудирование, чтение (повторение).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аудирования: выборочное, ознакомительное, детальное.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чтения: изучающее, ознакомительное, просмотровое, поисковое.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т.ч. сочинения-миниатюры).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Подробное, сжатое, выборочное изложение прочитанного или прослушанного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Приёмы работы с учебной книгой, лингвистическими словарями, справочной литературой.</w:t>
      </w:r>
    </w:p>
    <w:p w:rsidR="005913C2" w:rsidRPr="005D1913" w:rsidRDefault="005913C2" w:rsidP="005913C2">
      <w:pPr>
        <w:rPr>
          <w:rFonts w:ascii="Times New Roman" w:hAnsi="Times New Roman" w:cs="Times New Roman"/>
          <w:b/>
          <w:sz w:val="28"/>
          <w:szCs w:val="28"/>
        </w:rPr>
      </w:pPr>
      <w:bookmarkStart w:id="169" w:name="sub_101136"/>
      <w:r w:rsidRPr="005D1913">
        <w:rPr>
          <w:rFonts w:ascii="Times New Roman" w:hAnsi="Times New Roman" w:cs="Times New Roman"/>
          <w:b/>
          <w:sz w:val="28"/>
          <w:szCs w:val="28"/>
        </w:rPr>
        <w:t>Текст.</w:t>
      </w:r>
    </w:p>
    <w:bookmarkEnd w:id="16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Сочетание разных функционально-смысловых типов речи в тексте, в т.ч. сочетание элементов разных функциональных разновидностей языка в художественном произведении.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w:t>
      </w:r>
    </w:p>
    <w:p w:rsidR="005913C2" w:rsidRDefault="005913C2" w:rsidP="005913C2">
      <w:pPr>
        <w:rPr>
          <w:rFonts w:ascii="Times New Roman" w:hAnsi="Times New Roman" w:cs="Times New Roman"/>
          <w:b/>
          <w:sz w:val="28"/>
          <w:szCs w:val="28"/>
        </w:rPr>
      </w:pPr>
      <w:bookmarkStart w:id="170" w:name="sub_101137"/>
    </w:p>
    <w:p w:rsidR="005913C2" w:rsidRPr="005D1913" w:rsidRDefault="005913C2" w:rsidP="005913C2">
      <w:pPr>
        <w:rPr>
          <w:rFonts w:ascii="Times New Roman" w:hAnsi="Times New Roman" w:cs="Times New Roman"/>
          <w:b/>
          <w:sz w:val="28"/>
          <w:szCs w:val="28"/>
        </w:rPr>
      </w:pPr>
      <w:r w:rsidRPr="005D1913">
        <w:rPr>
          <w:rFonts w:ascii="Times New Roman" w:hAnsi="Times New Roman" w:cs="Times New Roman"/>
          <w:b/>
          <w:sz w:val="28"/>
          <w:szCs w:val="28"/>
        </w:rPr>
        <w:lastRenderedPageBreak/>
        <w:t>Функциональные разновидности языка</w:t>
      </w:r>
    </w:p>
    <w:bookmarkEnd w:id="17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5913C2" w:rsidRPr="006779AC" w:rsidRDefault="005913C2" w:rsidP="005913C2">
      <w:pPr>
        <w:rPr>
          <w:rFonts w:ascii="Times New Roman" w:hAnsi="Times New Roman" w:cs="Times New Roman"/>
          <w:b/>
          <w:sz w:val="28"/>
          <w:szCs w:val="28"/>
        </w:rPr>
      </w:pPr>
      <w:bookmarkStart w:id="171" w:name="sub_101138"/>
      <w:r w:rsidRPr="006779AC">
        <w:rPr>
          <w:rFonts w:ascii="Times New Roman" w:hAnsi="Times New Roman" w:cs="Times New Roman"/>
          <w:b/>
          <w:sz w:val="28"/>
          <w:szCs w:val="28"/>
        </w:rPr>
        <w:t>Синта</w:t>
      </w:r>
      <w:r>
        <w:rPr>
          <w:rFonts w:ascii="Times New Roman" w:hAnsi="Times New Roman" w:cs="Times New Roman"/>
          <w:b/>
          <w:sz w:val="28"/>
          <w:szCs w:val="28"/>
        </w:rPr>
        <w:t>ксис. Культура речи. Пунктуация</w:t>
      </w:r>
    </w:p>
    <w:p w:rsidR="005913C2" w:rsidRPr="006779AC" w:rsidRDefault="005913C2" w:rsidP="005913C2">
      <w:pPr>
        <w:rPr>
          <w:rFonts w:ascii="Times New Roman" w:hAnsi="Times New Roman" w:cs="Times New Roman"/>
          <w:b/>
          <w:i/>
          <w:sz w:val="28"/>
          <w:szCs w:val="28"/>
        </w:rPr>
      </w:pPr>
      <w:bookmarkStart w:id="172" w:name="sub_101139"/>
      <w:bookmarkEnd w:id="171"/>
      <w:r>
        <w:rPr>
          <w:rFonts w:ascii="Times New Roman" w:hAnsi="Times New Roman" w:cs="Times New Roman"/>
          <w:b/>
          <w:i/>
          <w:sz w:val="28"/>
          <w:szCs w:val="28"/>
        </w:rPr>
        <w:t>Сложное предложение</w:t>
      </w:r>
    </w:p>
    <w:bookmarkEnd w:id="17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сложном предложении (повторение).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Классификация сложных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Смысловое, структурное и интонационное единство частей сложного предложения.</w:t>
      </w:r>
    </w:p>
    <w:p w:rsidR="005913C2" w:rsidRPr="006779AC" w:rsidRDefault="005913C2" w:rsidP="005913C2">
      <w:pPr>
        <w:rPr>
          <w:rFonts w:ascii="Times New Roman" w:hAnsi="Times New Roman" w:cs="Times New Roman"/>
          <w:b/>
          <w:i/>
          <w:sz w:val="28"/>
          <w:szCs w:val="28"/>
        </w:rPr>
      </w:pPr>
      <w:bookmarkStart w:id="173" w:name="sub_101140"/>
      <w:r w:rsidRPr="006779AC">
        <w:rPr>
          <w:rFonts w:ascii="Times New Roman" w:hAnsi="Times New Roman" w:cs="Times New Roman"/>
          <w:b/>
          <w:i/>
          <w:sz w:val="28"/>
          <w:szCs w:val="28"/>
        </w:rPr>
        <w:t>Сложносочинённое пред</w:t>
      </w:r>
      <w:r>
        <w:rPr>
          <w:rFonts w:ascii="Times New Roman" w:hAnsi="Times New Roman" w:cs="Times New Roman"/>
          <w:b/>
          <w:i/>
          <w:sz w:val="28"/>
          <w:szCs w:val="28"/>
        </w:rPr>
        <w:t>ложение</w:t>
      </w:r>
    </w:p>
    <w:bookmarkEnd w:id="17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сложносочинённом предложении, его строении.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сложносочинённых предложений. Средства связи частей сложносочинённого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Интонационные особенности сложносочинённых предложений с разными смысловыми отношениями между частями.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сложносочинённого предложения; нормы постановки знаков препинания в сложных предложениях (обобщение).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сложносочинённых предложений.</w:t>
      </w:r>
    </w:p>
    <w:p w:rsidR="005913C2" w:rsidRPr="006779AC" w:rsidRDefault="005913C2" w:rsidP="005913C2">
      <w:pPr>
        <w:rPr>
          <w:rFonts w:ascii="Times New Roman" w:hAnsi="Times New Roman" w:cs="Times New Roman"/>
          <w:b/>
          <w:i/>
          <w:sz w:val="28"/>
          <w:szCs w:val="28"/>
        </w:rPr>
      </w:pPr>
      <w:bookmarkStart w:id="174" w:name="sub_101141"/>
      <w:r w:rsidRPr="006779AC">
        <w:rPr>
          <w:rFonts w:ascii="Times New Roman" w:hAnsi="Times New Roman" w:cs="Times New Roman"/>
          <w:b/>
          <w:i/>
          <w:sz w:val="28"/>
          <w:szCs w:val="28"/>
        </w:rPr>
        <w:t>Сложноподчинённое предложение.</w:t>
      </w:r>
    </w:p>
    <w:bookmarkEnd w:id="17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сложноподчинённом предложении. Главная и придаточная части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Союзы и союзные слова. Различия подчинительных союзов и союзных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Грамматическая синонимия сложноподчинённых предложений и простых предложений с обособленными членами.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определительными.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Сложноподчинённые предложения с придаточными изъяснительными.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обстоятельственными.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места, времени.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причины, цели и следствия.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условия, уступки.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образа действия, меры и степени и сравнительными.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Типичные грамматические ошибки при построении сложноподчинённых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сложноподчинённых предложениях.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сложноподчинённых предложений.</w:t>
      </w:r>
    </w:p>
    <w:p w:rsidR="005913C2" w:rsidRPr="006779AC" w:rsidRDefault="005913C2" w:rsidP="005913C2">
      <w:pPr>
        <w:rPr>
          <w:rFonts w:ascii="Times New Roman" w:hAnsi="Times New Roman" w:cs="Times New Roman"/>
          <w:b/>
          <w:i/>
          <w:sz w:val="28"/>
          <w:szCs w:val="28"/>
        </w:rPr>
      </w:pPr>
      <w:bookmarkStart w:id="175" w:name="sub_101142"/>
      <w:r>
        <w:rPr>
          <w:rFonts w:ascii="Times New Roman" w:hAnsi="Times New Roman" w:cs="Times New Roman"/>
          <w:b/>
          <w:i/>
          <w:sz w:val="28"/>
          <w:szCs w:val="28"/>
        </w:rPr>
        <w:t>Бессоюзное сложное предложение</w:t>
      </w:r>
    </w:p>
    <w:bookmarkEnd w:id="17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о бессоюзном сложном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Бессоюзные сложные предложения со значением перечисления. Запятая и точка с запятой в бессоюзном сложном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бессоюзных сложных предложений.</w:t>
      </w:r>
    </w:p>
    <w:p w:rsidR="005913C2" w:rsidRPr="006779AC" w:rsidRDefault="005913C2" w:rsidP="005913C2">
      <w:pPr>
        <w:rPr>
          <w:rFonts w:ascii="Times New Roman" w:hAnsi="Times New Roman" w:cs="Times New Roman"/>
          <w:b/>
          <w:i/>
          <w:sz w:val="28"/>
          <w:szCs w:val="28"/>
        </w:rPr>
      </w:pPr>
      <w:bookmarkStart w:id="176" w:name="sub_101143"/>
      <w:r w:rsidRPr="006779AC">
        <w:rPr>
          <w:rFonts w:ascii="Times New Roman" w:hAnsi="Times New Roman" w:cs="Times New Roman"/>
          <w:b/>
          <w:i/>
          <w:sz w:val="28"/>
          <w:szCs w:val="28"/>
        </w:rPr>
        <w:t>Сложные предложения с разными видами союзной и бессо</w:t>
      </w:r>
      <w:r>
        <w:rPr>
          <w:rFonts w:ascii="Times New Roman" w:hAnsi="Times New Roman" w:cs="Times New Roman"/>
          <w:b/>
          <w:i/>
          <w:sz w:val="28"/>
          <w:szCs w:val="28"/>
        </w:rPr>
        <w:t>юзной связи</w:t>
      </w:r>
    </w:p>
    <w:bookmarkEnd w:id="17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Типы сложных предложений с разными видами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сложных предложений с разными видами союзной и бессоюзной связи.</w:t>
      </w:r>
    </w:p>
    <w:p w:rsidR="005913C2" w:rsidRPr="006779AC" w:rsidRDefault="005913C2" w:rsidP="005913C2">
      <w:pPr>
        <w:rPr>
          <w:rFonts w:ascii="Times New Roman" w:hAnsi="Times New Roman" w:cs="Times New Roman"/>
          <w:b/>
          <w:i/>
          <w:sz w:val="28"/>
          <w:szCs w:val="28"/>
        </w:rPr>
      </w:pPr>
      <w:bookmarkStart w:id="177" w:name="sub_101144"/>
      <w:r>
        <w:rPr>
          <w:rFonts w:ascii="Times New Roman" w:hAnsi="Times New Roman" w:cs="Times New Roman"/>
          <w:b/>
          <w:i/>
          <w:sz w:val="28"/>
          <w:szCs w:val="28"/>
        </w:rPr>
        <w:t>Прямая и косвенная речь</w:t>
      </w:r>
    </w:p>
    <w:bookmarkEnd w:id="17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Прямая и косвенная речь. Синонимия предложений с прямой и косвенной речью.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Цитирование. Способы включения цитат в высказывание.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прямой и косвенной речью; нормы по</w:t>
      </w:r>
      <w:r w:rsidRPr="006779AC">
        <w:rPr>
          <w:rFonts w:ascii="Times New Roman" w:hAnsi="Times New Roman" w:cs="Times New Roman"/>
          <w:sz w:val="28"/>
          <w:szCs w:val="28"/>
        </w:rPr>
        <w:lastRenderedPageBreak/>
        <w:t>становки знаков препинания в предложениях с косвенной речью, с прямой речью, при цитировании.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Применение знаний по синтаксису и пунктуации в практике правописания.</w:t>
      </w:r>
    </w:p>
    <w:p w:rsidR="005913C2" w:rsidRDefault="005913C2" w:rsidP="005913C2">
      <w:pPr>
        <w:rPr>
          <w:rFonts w:ascii="Times New Roman" w:hAnsi="Times New Roman" w:cs="Times New Roman"/>
          <w:b/>
          <w:sz w:val="28"/>
          <w:szCs w:val="28"/>
        </w:rPr>
      </w:pPr>
      <w:bookmarkStart w:id="178" w:name="sub_101068"/>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«РУССКИЙ ЯЗЫК»</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rPr>
          <w:rFonts w:ascii="Times New Roman" w:hAnsi="Times New Roman" w:cs="Times New Roman"/>
          <w:b/>
          <w:sz w:val="28"/>
          <w:szCs w:val="28"/>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Pr="006779AC" w:rsidRDefault="005913C2" w:rsidP="005913C2">
      <w:pPr>
        <w:rPr>
          <w:rFonts w:ascii="Times New Roman" w:hAnsi="Times New Roman" w:cs="Times New Roman"/>
          <w:sz w:val="28"/>
          <w:szCs w:val="28"/>
        </w:rPr>
      </w:pPr>
      <w:bookmarkStart w:id="179" w:name="sub_101145"/>
      <w:bookmarkEnd w:id="178"/>
      <w:r w:rsidRPr="006779AC">
        <w:rPr>
          <w:rFonts w:ascii="Times New Roman" w:hAnsi="Times New Roman" w:cs="Times New Roman"/>
          <w:b/>
          <w:i/>
          <w:sz w:val="28"/>
          <w:szCs w:val="28"/>
        </w:rPr>
        <w:t xml:space="preserve">Личностные результаты освоения программы по русскому языку </w:t>
      </w:r>
      <w:r w:rsidRPr="006779AC">
        <w:rPr>
          <w:rFonts w:ascii="Times New Roman" w:hAnsi="Times New Roman" w:cs="Times New Roman"/>
          <w:sz w:val="28"/>
          <w:szCs w:val="28"/>
        </w:rPr>
        <w:t xml:space="preserve">на уровне </w:t>
      </w:r>
      <w:r>
        <w:rPr>
          <w:rFonts w:ascii="Times New Roman" w:hAnsi="Times New Roman" w:cs="Times New Roman"/>
          <w:sz w:val="28"/>
          <w:szCs w:val="28"/>
        </w:rPr>
        <w:t xml:space="preserve">ООО </w:t>
      </w:r>
      <w:r w:rsidRPr="006779AC">
        <w:rPr>
          <w:rFonts w:ascii="Times New Roman" w:hAnsi="Times New Roman" w:cs="Times New Roman"/>
          <w:sz w:val="28"/>
          <w:szCs w:val="28"/>
        </w:rP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13C2" w:rsidRPr="006779AC" w:rsidRDefault="005913C2" w:rsidP="005913C2">
      <w:pPr>
        <w:rPr>
          <w:rFonts w:ascii="Times New Roman" w:hAnsi="Times New Roman" w:cs="Times New Roman"/>
          <w:sz w:val="28"/>
          <w:szCs w:val="28"/>
        </w:rPr>
      </w:pPr>
      <w:bookmarkStart w:id="180" w:name="sub_101146"/>
      <w:bookmarkEnd w:id="179"/>
      <w:r w:rsidRPr="006779AC">
        <w:rPr>
          <w:rFonts w:ascii="Times New Roman" w:hAnsi="Times New Roman" w:cs="Times New Roman"/>
          <w:b/>
          <w:i/>
          <w:sz w:val="28"/>
          <w:szCs w:val="28"/>
        </w:rPr>
        <w:t>В результате изучения русского языка на уровне</w:t>
      </w:r>
      <w:r>
        <w:rPr>
          <w:rFonts w:ascii="Times New Roman" w:hAnsi="Times New Roman" w:cs="Times New Roman"/>
          <w:b/>
          <w:i/>
          <w:sz w:val="28"/>
          <w:szCs w:val="28"/>
        </w:rPr>
        <w:t xml:space="preserve"> ООО </w:t>
      </w:r>
      <w:r w:rsidRPr="006779AC">
        <w:rPr>
          <w:rFonts w:ascii="Times New Roman" w:hAnsi="Times New Roman" w:cs="Times New Roman"/>
          <w:b/>
          <w:i/>
          <w:sz w:val="28"/>
          <w:szCs w:val="28"/>
        </w:rPr>
        <w:t>у обучающегося будут сформированы следующие личностные результаты</w:t>
      </w:r>
      <w:r w:rsidRPr="006779AC">
        <w:rPr>
          <w:rFonts w:ascii="Times New Roman" w:hAnsi="Times New Roman" w:cs="Times New Roman"/>
          <w:sz w:val="28"/>
          <w:szCs w:val="28"/>
        </w:rPr>
        <w:t>:</w:t>
      </w:r>
    </w:p>
    <w:p w:rsidR="005913C2" w:rsidRPr="005D1913" w:rsidRDefault="005913C2" w:rsidP="005913C2">
      <w:pPr>
        <w:rPr>
          <w:rFonts w:ascii="Times New Roman" w:hAnsi="Times New Roman" w:cs="Times New Roman"/>
          <w:b/>
          <w:i/>
          <w:sz w:val="28"/>
          <w:szCs w:val="28"/>
        </w:rPr>
      </w:pPr>
      <w:bookmarkStart w:id="181" w:name="sub_101169"/>
      <w:bookmarkEnd w:id="180"/>
      <w:r w:rsidRPr="005D1913">
        <w:rPr>
          <w:rFonts w:ascii="Times New Roman" w:hAnsi="Times New Roman" w:cs="Times New Roman"/>
          <w:b/>
          <w:i/>
          <w:sz w:val="28"/>
          <w:szCs w:val="28"/>
        </w:rPr>
        <w:t>1) гражданского воспитания:</w:t>
      </w:r>
    </w:p>
    <w:bookmarkEnd w:id="18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произведениях, написанных на русском языке;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неприятие любых форм экстремизма, дискриминации; понимание роли различных социальных институтов в жизни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т.ч.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913C2" w:rsidRPr="005D1913" w:rsidRDefault="005913C2" w:rsidP="005913C2">
      <w:pPr>
        <w:rPr>
          <w:rFonts w:ascii="Times New Roman" w:hAnsi="Times New Roman" w:cs="Times New Roman"/>
          <w:b/>
          <w:i/>
          <w:sz w:val="28"/>
          <w:szCs w:val="28"/>
        </w:rPr>
      </w:pPr>
      <w:bookmarkStart w:id="182" w:name="sub_101170"/>
      <w:r>
        <w:rPr>
          <w:rFonts w:ascii="Times New Roman" w:hAnsi="Times New Roman" w:cs="Times New Roman"/>
          <w:b/>
          <w:i/>
          <w:sz w:val="28"/>
          <w:szCs w:val="28"/>
        </w:rPr>
        <w:t>2) </w:t>
      </w:r>
      <w:r w:rsidRPr="005D1913">
        <w:rPr>
          <w:rFonts w:ascii="Times New Roman" w:hAnsi="Times New Roman" w:cs="Times New Roman"/>
          <w:b/>
          <w:i/>
          <w:sz w:val="28"/>
          <w:szCs w:val="28"/>
        </w:rPr>
        <w:t>патриотического воспитания:</w:t>
      </w:r>
    </w:p>
    <w:bookmarkEnd w:id="18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5D1913" w:rsidRDefault="005913C2" w:rsidP="005913C2">
      <w:pPr>
        <w:rPr>
          <w:rFonts w:ascii="Times New Roman" w:hAnsi="Times New Roman" w:cs="Times New Roman"/>
          <w:b/>
          <w:sz w:val="28"/>
          <w:szCs w:val="28"/>
        </w:rPr>
      </w:pPr>
      <w:bookmarkStart w:id="183" w:name="sub_101171"/>
      <w:r w:rsidRPr="005D1913">
        <w:rPr>
          <w:rFonts w:ascii="Times New Roman" w:hAnsi="Times New Roman" w:cs="Times New Roman"/>
          <w:b/>
          <w:i/>
          <w:sz w:val="28"/>
          <w:szCs w:val="28"/>
        </w:rPr>
        <w:t>3)</w:t>
      </w:r>
      <w:r w:rsidRPr="005D1913">
        <w:rPr>
          <w:rFonts w:ascii="Times New Roman" w:hAnsi="Times New Roman" w:cs="Times New Roman"/>
          <w:b/>
          <w:i/>
          <w:sz w:val="28"/>
          <w:szCs w:val="28"/>
          <w:lang w:val="en-US"/>
        </w:rPr>
        <w:t> </w:t>
      </w:r>
      <w:r w:rsidRPr="005D1913">
        <w:rPr>
          <w:rFonts w:ascii="Times New Roman" w:hAnsi="Times New Roman" w:cs="Times New Roman"/>
          <w:b/>
          <w:i/>
          <w:sz w:val="28"/>
          <w:szCs w:val="28"/>
        </w:rPr>
        <w:t>духовно-нравственного воспитания</w:t>
      </w:r>
      <w:r w:rsidRPr="005D1913">
        <w:rPr>
          <w:rFonts w:ascii="Times New Roman" w:hAnsi="Times New Roman" w:cs="Times New Roman"/>
          <w:b/>
          <w:sz w:val="28"/>
          <w:szCs w:val="28"/>
        </w:rPr>
        <w:t>:</w:t>
      </w:r>
    </w:p>
    <w:bookmarkEnd w:id="18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 ориентация на моральные ценности и нормы в ситуациях нравственного выбора, готовность оценивать своё поведение, в т.ч.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5D1913" w:rsidRDefault="005913C2" w:rsidP="005913C2">
      <w:pPr>
        <w:rPr>
          <w:rFonts w:ascii="Times New Roman" w:hAnsi="Times New Roman" w:cs="Times New Roman"/>
          <w:b/>
          <w:sz w:val="28"/>
          <w:szCs w:val="28"/>
        </w:rPr>
      </w:pPr>
      <w:bookmarkStart w:id="184" w:name="sub_101172"/>
      <w:r w:rsidRPr="005D1913">
        <w:rPr>
          <w:rFonts w:ascii="Times New Roman" w:hAnsi="Times New Roman" w:cs="Times New Roman"/>
          <w:b/>
          <w:i/>
          <w:sz w:val="28"/>
          <w:szCs w:val="28"/>
        </w:rPr>
        <w:t>4) эстетического воспитания</w:t>
      </w:r>
      <w:r w:rsidRPr="005D1913">
        <w:rPr>
          <w:rFonts w:ascii="Times New Roman" w:hAnsi="Times New Roman" w:cs="Times New Roman"/>
          <w:b/>
          <w:sz w:val="28"/>
          <w:szCs w:val="28"/>
        </w:rPr>
        <w:t>:</w:t>
      </w:r>
    </w:p>
    <w:bookmarkEnd w:id="18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13C2" w:rsidRPr="005D1913" w:rsidRDefault="005913C2" w:rsidP="005913C2">
      <w:pPr>
        <w:rPr>
          <w:rFonts w:ascii="Times New Roman" w:hAnsi="Times New Roman" w:cs="Times New Roman"/>
          <w:b/>
          <w:sz w:val="28"/>
          <w:szCs w:val="28"/>
        </w:rPr>
      </w:pPr>
      <w:bookmarkStart w:id="185" w:name="sub_101173"/>
      <w:r w:rsidRPr="005D1913">
        <w:rPr>
          <w:rFonts w:ascii="Times New Roman" w:hAnsi="Times New Roman" w:cs="Times New Roman"/>
          <w:b/>
          <w:i/>
          <w:sz w:val="28"/>
          <w:szCs w:val="28"/>
        </w:rPr>
        <w:t>5) физического воспитания, формирования культуры здоровья и эмоционального благополучия</w:t>
      </w:r>
      <w:r w:rsidRPr="005D1913">
        <w:rPr>
          <w:rFonts w:ascii="Times New Roman" w:hAnsi="Times New Roman" w:cs="Times New Roman"/>
          <w:b/>
          <w:sz w:val="28"/>
          <w:szCs w:val="28"/>
        </w:rPr>
        <w:t>:</w:t>
      </w:r>
    </w:p>
    <w:bookmarkEnd w:id="18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поведения в информационно-коммуникационной сети «Интернет» в процессе школьного языкового образования;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умение принимать себя и других, не осуждая;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т.ч.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913C2" w:rsidRPr="005D1913" w:rsidRDefault="005913C2" w:rsidP="005913C2">
      <w:pPr>
        <w:rPr>
          <w:rFonts w:ascii="Times New Roman" w:hAnsi="Times New Roman" w:cs="Times New Roman"/>
          <w:b/>
          <w:sz w:val="28"/>
          <w:szCs w:val="28"/>
        </w:rPr>
      </w:pPr>
      <w:bookmarkStart w:id="186" w:name="sub_101174"/>
      <w:r w:rsidRPr="005D1913">
        <w:rPr>
          <w:rFonts w:ascii="Times New Roman" w:hAnsi="Times New Roman" w:cs="Times New Roman"/>
          <w:b/>
          <w:i/>
          <w:sz w:val="28"/>
          <w:szCs w:val="28"/>
        </w:rPr>
        <w:t>6) трудового воспитания</w:t>
      </w:r>
      <w:r w:rsidRPr="005D1913">
        <w:rPr>
          <w:rFonts w:ascii="Times New Roman" w:hAnsi="Times New Roman" w:cs="Times New Roman"/>
          <w:b/>
          <w:sz w:val="28"/>
          <w:szCs w:val="28"/>
        </w:rPr>
        <w:t>:</w:t>
      </w:r>
    </w:p>
    <w:bookmarkEnd w:id="18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интерес к практическому изучению профессий и труда различного рода, в т.ч.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w:t>
      </w:r>
      <w:r w:rsidRPr="006779AC">
        <w:rPr>
          <w:rFonts w:ascii="Times New Roman" w:hAnsi="Times New Roman" w:cs="Times New Roman"/>
          <w:sz w:val="28"/>
          <w:szCs w:val="28"/>
        </w:rPr>
        <w:lastRenderedPageBreak/>
        <w:t>интересов и потребностей;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умение рассказать о своих планах на будущее;</w:t>
      </w:r>
    </w:p>
    <w:p w:rsidR="005913C2" w:rsidRPr="005D1913" w:rsidRDefault="005913C2" w:rsidP="005913C2">
      <w:pPr>
        <w:rPr>
          <w:rFonts w:ascii="Times New Roman" w:hAnsi="Times New Roman" w:cs="Times New Roman"/>
          <w:b/>
          <w:i/>
          <w:sz w:val="28"/>
          <w:szCs w:val="28"/>
        </w:rPr>
      </w:pPr>
      <w:bookmarkStart w:id="187" w:name="sub_101175"/>
      <w:r w:rsidRPr="005D1913">
        <w:rPr>
          <w:rFonts w:ascii="Times New Roman" w:hAnsi="Times New Roman" w:cs="Times New Roman"/>
          <w:b/>
          <w:i/>
          <w:sz w:val="28"/>
          <w:szCs w:val="28"/>
        </w:rPr>
        <w:t>7) экологического воспитания:</w:t>
      </w:r>
    </w:p>
    <w:bookmarkEnd w:id="18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т.ч.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13C2" w:rsidRPr="005D1913" w:rsidRDefault="005913C2" w:rsidP="005913C2">
      <w:pPr>
        <w:rPr>
          <w:rFonts w:ascii="Times New Roman" w:hAnsi="Times New Roman" w:cs="Times New Roman"/>
          <w:b/>
          <w:i/>
          <w:sz w:val="28"/>
          <w:szCs w:val="28"/>
        </w:rPr>
      </w:pPr>
      <w:bookmarkStart w:id="188" w:name="sub_101176"/>
      <w:r w:rsidRPr="005D1913">
        <w:rPr>
          <w:rFonts w:ascii="Times New Roman" w:hAnsi="Times New Roman" w:cs="Times New Roman"/>
          <w:b/>
          <w:i/>
          <w:sz w:val="28"/>
          <w:szCs w:val="28"/>
        </w:rPr>
        <w:t>8) ценности научного познания:</w:t>
      </w:r>
    </w:p>
    <w:bookmarkEnd w:id="18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5D1913" w:rsidRDefault="005913C2" w:rsidP="005913C2">
      <w:pPr>
        <w:rPr>
          <w:rFonts w:ascii="Times New Roman" w:hAnsi="Times New Roman" w:cs="Times New Roman"/>
          <w:b/>
          <w:i/>
          <w:sz w:val="28"/>
          <w:szCs w:val="28"/>
        </w:rPr>
      </w:pPr>
      <w:bookmarkStart w:id="189" w:name="sub_101177"/>
      <w:r w:rsidRPr="005D1913">
        <w:rPr>
          <w:rFonts w:ascii="Times New Roman" w:hAnsi="Times New Roman" w:cs="Times New Roman"/>
          <w:b/>
          <w:i/>
          <w:sz w:val="28"/>
          <w:szCs w:val="28"/>
        </w:rPr>
        <w:t>9) адаптации обучающегося к изменяющимся условиям социальной и природной среды:</w:t>
      </w:r>
    </w:p>
    <w:bookmarkEnd w:id="18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т.ч.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т.ч.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w:t>
      </w:r>
      <w:r w:rsidRPr="006779AC">
        <w:rPr>
          <w:rFonts w:ascii="Times New Roman" w:hAnsi="Times New Roman" w:cs="Times New Roman"/>
          <w:sz w:val="28"/>
          <w:szCs w:val="28"/>
        </w:rPr>
        <w:lastRenderedPageBreak/>
        <w:t>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Default="005913C2" w:rsidP="005913C2">
      <w:pPr>
        <w:rPr>
          <w:rFonts w:ascii="Times New Roman" w:hAnsi="Times New Roman" w:cs="Times New Roman"/>
          <w:b/>
          <w:i/>
          <w:sz w:val="28"/>
          <w:szCs w:val="28"/>
        </w:rPr>
      </w:pPr>
      <w:bookmarkStart w:id="190" w:name="sub_101147"/>
      <w:r w:rsidRPr="006779AC">
        <w:rPr>
          <w:rFonts w:ascii="Times New Roman" w:hAnsi="Times New Roman" w:cs="Times New Roman"/>
          <w:b/>
          <w:i/>
          <w:sz w:val="28"/>
          <w:szCs w:val="28"/>
        </w:rPr>
        <w:t xml:space="preserve">В результате изучения русского языка на уровне </w:t>
      </w:r>
      <w:r>
        <w:rPr>
          <w:rFonts w:ascii="Times New Roman" w:hAnsi="Times New Roman" w:cs="Times New Roman"/>
          <w:b/>
          <w:i/>
          <w:sz w:val="28"/>
          <w:szCs w:val="28"/>
        </w:rPr>
        <w:t xml:space="preserve">ООО </w:t>
      </w:r>
      <w:r w:rsidRPr="006779AC">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6779AC">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6779AC">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6779AC">
        <w:rPr>
          <w:rFonts w:ascii="Times New Roman" w:hAnsi="Times New Roman" w:cs="Times New Roman"/>
          <w:b/>
          <w:i/>
          <w:sz w:val="28"/>
          <w:szCs w:val="28"/>
        </w:rPr>
        <w:t>, совместная деятельность.</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Pr="005D1913" w:rsidRDefault="005913C2" w:rsidP="005913C2">
      <w:pPr>
        <w:rPr>
          <w:rFonts w:ascii="Times New Roman" w:hAnsi="Times New Roman" w:cs="Times New Roman"/>
          <w:i/>
          <w:sz w:val="28"/>
          <w:szCs w:val="28"/>
        </w:rPr>
      </w:pPr>
      <w:bookmarkStart w:id="191" w:name="sub_101178"/>
      <w:bookmarkEnd w:id="190"/>
      <w:r w:rsidRPr="005D1913">
        <w:rPr>
          <w:rFonts w:ascii="Times New Roman" w:hAnsi="Times New Roman" w:cs="Times New Roman"/>
          <w:i/>
          <w:sz w:val="28"/>
          <w:szCs w:val="28"/>
        </w:rPr>
        <w:t>У обучающегося будут сформированы следующие базовые логические действия как часть познавательных УУД:</w:t>
      </w:r>
    </w:p>
    <w:bookmarkEnd w:id="19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и характеризовать существенные признаки языковых единиц, языковых явлений и процессов;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дефицит информации текста, необходимой для решения поставленной учебной задачи;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913C2" w:rsidRPr="005D1913" w:rsidRDefault="005913C2" w:rsidP="005913C2">
      <w:pPr>
        <w:rPr>
          <w:rFonts w:ascii="Times New Roman" w:hAnsi="Times New Roman" w:cs="Times New Roman"/>
          <w:i/>
          <w:sz w:val="28"/>
          <w:szCs w:val="28"/>
        </w:rPr>
      </w:pPr>
      <w:bookmarkStart w:id="192" w:name="sub_101179"/>
      <w:r w:rsidRPr="005D1913">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bookmarkEnd w:id="19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использовать вопросы как исследовательский инструмент познания в языковом образовании;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формировать гипотезу об истинности собственных суждений и суждений других, аргументировать свою позицию, мнение;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составлять алгоритм действий и использовать его для решения учебных задач;</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оценивать на применимость и достоверность информацию, полученную </w:t>
      </w:r>
      <w:r w:rsidRPr="006779AC">
        <w:rPr>
          <w:rFonts w:ascii="Times New Roman" w:hAnsi="Times New Roman" w:cs="Times New Roman"/>
          <w:sz w:val="28"/>
          <w:szCs w:val="28"/>
        </w:rPr>
        <w:lastRenderedPageBreak/>
        <w:t>в ходе лингвистического исследования (эксперимента);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5D1913" w:rsidRDefault="005913C2" w:rsidP="005913C2">
      <w:pPr>
        <w:rPr>
          <w:rFonts w:ascii="Times New Roman" w:hAnsi="Times New Roman" w:cs="Times New Roman"/>
          <w:i/>
          <w:sz w:val="28"/>
          <w:szCs w:val="28"/>
        </w:rPr>
      </w:pPr>
      <w:bookmarkStart w:id="193" w:name="sub_101180"/>
      <w:r w:rsidRPr="005D1913">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bookmarkEnd w:id="19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выбирать, анализировать, интерпретировать, обобщать и систематизировать информацию, представленную в текстах, таблицах, схемах;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находить сходные аргументы (подтверждающие или опровергающие одну и ту же идею, версию) в различных информационных источниках;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оценивать надёжность информации по критериям, предложенным учителем или сформулированным самостоятельно;</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эффективно запоминать и систематизировать информацию.</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5D1913" w:rsidRDefault="005913C2" w:rsidP="005913C2">
      <w:pPr>
        <w:rPr>
          <w:rFonts w:ascii="Times New Roman" w:hAnsi="Times New Roman" w:cs="Times New Roman"/>
          <w:i/>
          <w:sz w:val="28"/>
          <w:szCs w:val="28"/>
        </w:rPr>
      </w:pPr>
      <w:bookmarkStart w:id="194" w:name="sub_101181"/>
      <w:r w:rsidRPr="005D1913">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bookmarkEnd w:id="19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распознавать невербальные средства общения, понимать значение социальных знаков;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знать и распознавать предпосылки конфликтных ситуаций и смягчать конфликты, вести переговоры;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понимать намерения других, проявлять уважительное отношение к собеседнику и в корректной форме формулировать свои возражения;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сопоставлять свои суждения с суждениями других участников диалога, </w:t>
      </w:r>
      <w:r w:rsidRPr="006779AC">
        <w:rPr>
          <w:rFonts w:ascii="Times New Roman" w:hAnsi="Times New Roman" w:cs="Times New Roman"/>
          <w:sz w:val="28"/>
          <w:szCs w:val="28"/>
        </w:rPr>
        <w:lastRenderedPageBreak/>
        <w:t>обнаруживать различие и сходство позиций;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публично представлять результаты проведённого языкового анализа, выполненного лингвистического эксперимента, исследования, проекта;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5D1913" w:rsidRDefault="005913C2" w:rsidP="005913C2">
      <w:pPr>
        <w:rPr>
          <w:rFonts w:ascii="Times New Roman" w:hAnsi="Times New Roman" w:cs="Times New Roman"/>
          <w:i/>
          <w:sz w:val="28"/>
          <w:szCs w:val="28"/>
        </w:rPr>
      </w:pPr>
      <w:bookmarkStart w:id="195" w:name="sub_101182"/>
      <w:r w:rsidRPr="005D1913">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bookmarkEnd w:id="19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составлять план действий, вносить необходимые коррективы в ходе его реализации;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делать выбор и брать ответственность за решение.</w:t>
      </w:r>
    </w:p>
    <w:p w:rsidR="005913C2" w:rsidRPr="00A801BF" w:rsidRDefault="005913C2" w:rsidP="005913C2">
      <w:pPr>
        <w:rPr>
          <w:rFonts w:ascii="Times New Roman" w:hAnsi="Times New Roman" w:cs="Times New Roman"/>
          <w:sz w:val="28"/>
          <w:szCs w:val="28"/>
        </w:rPr>
      </w:pPr>
      <w:bookmarkStart w:id="196" w:name="sub_101183"/>
      <w:r w:rsidRPr="00A801BF">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 УУД</w:t>
      </w:r>
      <w:r w:rsidRPr="00A801BF">
        <w:rPr>
          <w:rFonts w:ascii="Times New Roman" w:hAnsi="Times New Roman" w:cs="Times New Roman"/>
          <w:sz w:val="28"/>
          <w:szCs w:val="28"/>
        </w:rPr>
        <w:t>:</w:t>
      </w:r>
    </w:p>
    <w:bookmarkEnd w:id="19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владеть разными способами самоконтроля (в т.ч. речевого), самомотивации и рефлексии;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развивать способность управлять собственными эмоциями и эмоциями других;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осознанно относиться к другому человеку и его мнению;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признавать своё и чужое право на ошибку;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принимать себя и других, не осуждая;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проявлять открытость;</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осознавать невозможность контролировать всё вокруг.</w:t>
      </w:r>
    </w:p>
    <w:p w:rsidR="005913C2" w:rsidRPr="00C03947" w:rsidRDefault="005913C2" w:rsidP="005913C2">
      <w:pPr>
        <w:rPr>
          <w:rFonts w:ascii="Times New Roman" w:hAnsi="Times New Roman" w:cs="Times New Roman"/>
          <w:b/>
          <w:i/>
          <w:sz w:val="28"/>
          <w:szCs w:val="28"/>
        </w:rPr>
      </w:pPr>
      <w:r w:rsidRPr="00C03947">
        <w:rPr>
          <w:rFonts w:ascii="Times New Roman" w:hAnsi="Times New Roman" w:cs="Times New Roman"/>
          <w:b/>
          <w:i/>
          <w:sz w:val="28"/>
          <w:szCs w:val="28"/>
        </w:rPr>
        <w:t>Совместная деятельность</w:t>
      </w:r>
    </w:p>
    <w:p w:rsidR="005913C2" w:rsidRPr="00C03947" w:rsidRDefault="005913C2" w:rsidP="005913C2">
      <w:pPr>
        <w:rPr>
          <w:rFonts w:ascii="Times New Roman" w:hAnsi="Times New Roman" w:cs="Times New Roman"/>
          <w:i/>
          <w:sz w:val="28"/>
          <w:szCs w:val="28"/>
        </w:rPr>
      </w:pPr>
      <w:bookmarkStart w:id="197" w:name="sub_101184"/>
      <w:r w:rsidRPr="00C03947">
        <w:rPr>
          <w:rFonts w:ascii="Times New Roman" w:hAnsi="Times New Roman" w:cs="Times New Roman"/>
          <w:i/>
          <w:sz w:val="28"/>
          <w:szCs w:val="28"/>
        </w:rPr>
        <w:t>У обучающегося будут сформированы следующие умения совместной деятельности:</w:t>
      </w:r>
    </w:p>
    <w:bookmarkEnd w:id="19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w:t>
      </w:r>
      <w:r w:rsidRPr="006779AC">
        <w:rPr>
          <w:rFonts w:ascii="Times New Roman" w:hAnsi="Times New Roman" w:cs="Times New Roman"/>
          <w:sz w:val="28"/>
          <w:szCs w:val="28"/>
        </w:rPr>
        <w:lastRenderedPageBreak/>
        <w:t>менения групповых форм взаимодействия при решении поставленной задачи;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913C2" w:rsidRDefault="005913C2" w:rsidP="005913C2">
      <w:pPr>
        <w:rPr>
          <w:rFonts w:ascii="Times New Roman" w:hAnsi="Times New Roman" w:cs="Times New Roman"/>
          <w:sz w:val="28"/>
          <w:szCs w:val="28"/>
        </w:rPr>
      </w:pP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A801BF" w:rsidRDefault="005913C2" w:rsidP="005913C2">
      <w:pPr>
        <w:rPr>
          <w:rFonts w:ascii="Times New Roman" w:hAnsi="Times New Roman" w:cs="Times New Roman"/>
          <w:b/>
          <w:i/>
          <w:sz w:val="28"/>
          <w:szCs w:val="28"/>
        </w:rPr>
      </w:pPr>
      <w:bookmarkStart w:id="198" w:name="sub_101148"/>
      <w:r w:rsidRPr="00A801BF">
        <w:rPr>
          <w:rFonts w:ascii="Times New Roman" w:hAnsi="Times New Roman" w:cs="Times New Roman"/>
          <w:b/>
          <w:i/>
          <w:sz w:val="28"/>
          <w:szCs w:val="28"/>
        </w:rPr>
        <w:t>К концу обучения в 5 классе обучающийся получит следующие предметные результаты по отдельным темам программы по русскому языку:</w:t>
      </w:r>
    </w:p>
    <w:p w:rsidR="005913C2" w:rsidRPr="00A801BF" w:rsidRDefault="005913C2" w:rsidP="005913C2">
      <w:pPr>
        <w:rPr>
          <w:rFonts w:ascii="Times New Roman" w:hAnsi="Times New Roman" w:cs="Times New Roman"/>
          <w:b/>
          <w:sz w:val="28"/>
          <w:szCs w:val="28"/>
        </w:rPr>
      </w:pPr>
      <w:bookmarkStart w:id="199" w:name="sub_101185"/>
      <w:bookmarkEnd w:id="198"/>
      <w:r w:rsidRPr="00A801BF">
        <w:rPr>
          <w:rFonts w:ascii="Times New Roman" w:hAnsi="Times New Roman" w:cs="Times New Roman"/>
          <w:b/>
          <w:sz w:val="28"/>
          <w:szCs w:val="28"/>
        </w:rPr>
        <w:t>Общие сведения о языке</w:t>
      </w:r>
    </w:p>
    <w:bookmarkEnd w:id="19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Осознавать богатство и выразительность русского языка, приводить примеры, свидетельствующие об этом.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Знать основные разделы лингвистики, основные единицы языка и речи (звук, морфема, слово, словосочетание, предложение).</w:t>
      </w:r>
    </w:p>
    <w:p w:rsidR="005913C2" w:rsidRPr="00A801BF" w:rsidRDefault="005913C2" w:rsidP="005913C2">
      <w:pPr>
        <w:rPr>
          <w:rFonts w:ascii="Times New Roman" w:hAnsi="Times New Roman" w:cs="Times New Roman"/>
          <w:b/>
          <w:sz w:val="28"/>
          <w:szCs w:val="28"/>
        </w:rPr>
      </w:pPr>
      <w:bookmarkStart w:id="200" w:name="sub_101186"/>
      <w:r w:rsidRPr="00A801BF">
        <w:rPr>
          <w:rFonts w:ascii="Times New Roman" w:hAnsi="Times New Roman" w:cs="Times New Roman"/>
          <w:b/>
          <w:sz w:val="28"/>
          <w:szCs w:val="28"/>
        </w:rPr>
        <w:t>Язык и речь</w:t>
      </w:r>
    </w:p>
    <w:bookmarkEnd w:id="20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Устно пересказывать прочитанный или прослушанный текст объёмом не </w:t>
      </w:r>
      <w:r w:rsidRPr="006779AC">
        <w:rPr>
          <w:rFonts w:ascii="Times New Roman" w:hAnsi="Times New Roman" w:cs="Times New Roman"/>
          <w:sz w:val="28"/>
          <w:szCs w:val="28"/>
        </w:rPr>
        <w:lastRenderedPageBreak/>
        <w:t>менее 100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на письме нормы современного русского литературного языка, в т.ч.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т.ч.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5913C2" w:rsidRPr="00A801BF" w:rsidRDefault="005913C2" w:rsidP="005913C2">
      <w:pPr>
        <w:rPr>
          <w:rFonts w:ascii="Times New Roman" w:hAnsi="Times New Roman" w:cs="Times New Roman"/>
          <w:b/>
          <w:sz w:val="28"/>
          <w:szCs w:val="28"/>
        </w:rPr>
      </w:pPr>
      <w:bookmarkStart w:id="201" w:name="sub_101187"/>
      <w:r w:rsidRPr="00A801BF">
        <w:rPr>
          <w:rFonts w:ascii="Times New Roman" w:hAnsi="Times New Roman" w:cs="Times New Roman"/>
          <w:b/>
          <w:sz w:val="28"/>
          <w:szCs w:val="28"/>
        </w:rPr>
        <w:t>Текст</w:t>
      </w:r>
    </w:p>
    <w:bookmarkEnd w:id="20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знание основных признаков текста (повествование) в практике его создания.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тексты-повествования с опорой на жизненный и читательский опыт; тексты с опорой на сюжетную картину (в т.ч. сочинения-миниатюры объёмом 3 и более предложений, классные сочинения объёмом не менее 70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Восстанавливать деформированный текст, осуществлять корректировку восстановленного текста с опорой на образец.</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т.ч. с изменением лица рассказчика, извлекать информацию из различных ис</w:t>
      </w:r>
      <w:r w:rsidRPr="006779AC">
        <w:rPr>
          <w:rFonts w:ascii="Times New Roman" w:hAnsi="Times New Roman" w:cs="Times New Roman"/>
          <w:sz w:val="28"/>
          <w:szCs w:val="28"/>
        </w:rPr>
        <w:lastRenderedPageBreak/>
        <w:t>точников, в т.ч. из лингвистических словарей и справочной литературы, и использовать её в учебной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D6C63" w:rsidRDefault="005D6C63" w:rsidP="005913C2">
      <w:pPr>
        <w:rPr>
          <w:rFonts w:ascii="Times New Roman" w:hAnsi="Times New Roman" w:cs="Times New Roman"/>
          <w:b/>
          <w:sz w:val="28"/>
          <w:szCs w:val="28"/>
        </w:rPr>
      </w:pPr>
      <w:bookmarkStart w:id="202" w:name="sub_101188"/>
    </w:p>
    <w:p w:rsidR="005913C2" w:rsidRPr="00A801BF" w:rsidRDefault="005913C2" w:rsidP="005913C2">
      <w:pPr>
        <w:rPr>
          <w:rFonts w:ascii="Times New Roman" w:hAnsi="Times New Roman" w:cs="Times New Roman"/>
          <w:b/>
          <w:sz w:val="28"/>
          <w:szCs w:val="28"/>
        </w:rPr>
      </w:pPr>
      <w:r w:rsidRPr="00A801BF">
        <w:rPr>
          <w:rFonts w:ascii="Times New Roman" w:hAnsi="Times New Roman" w:cs="Times New Roman"/>
          <w:b/>
          <w:sz w:val="28"/>
          <w:szCs w:val="28"/>
        </w:rPr>
        <w:t>Функциональные разновидности языка</w:t>
      </w:r>
    </w:p>
    <w:bookmarkEnd w:id="202"/>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Иметь общее представление об особенностях разговорной речи, функциональных стилей, языка художественной литературы.</w:t>
      </w:r>
    </w:p>
    <w:p w:rsidR="005913C2" w:rsidRPr="003F7698" w:rsidRDefault="005913C2" w:rsidP="005913C2">
      <w:pPr>
        <w:rPr>
          <w:rFonts w:ascii="Times New Roman" w:hAnsi="Times New Roman" w:cs="Times New Roman"/>
          <w:b/>
          <w:sz w:val="28"/>
          <w:szCs w:val="28"/>
        </w:rPr>
      </w:pPr>
      <w:r w:rsidRPr="003F7698">
        <w:rPr>
          <w:rFonts w:ascii="Times New Roman" w:hAnsi="Times New Roman" w:cs="Times New Roman"/>
          <w:b/>
          <w:sz w:val="28"/>
          <w:szCs w:val="28"/>
        </w:rPr>
        <w:t>Система языка</w:t>
      </w:r>
    </w:p>
    <w:p w:rsidR="005913C2" w:rsidRPr="003F7698" w:rsidRDefault="005913C2" w:rsidP="005913C2">
      <w:pPr>
        <w:rPr>
          <w:rFonts w:ascii="Times New Roman" w:hAnsi="Times New Roman" w:cs="Times New Roman"/>
          <w:b/>
          <w:i/>
          <w:sz w:val="28"/>
          <w:szCs w:val="28"/>
        </w:rPr>
      </w:pPr>
      <w:bookmarkStart w:id="203" w:name="sub_101189"/>
      <w:r w:rsidRPr="003F7698">
        <w:rPr>
          <w:rFonts w:ascii="Times New Roman" w:hAnsi="Times New Roman" w:cs="Times New Roman"/>
          <w:b/>
          <w:i/>
          <w:sz w:val="28"/>
          <w:szCs w:val="28"/>
        </w:rPr>
        <w:t>Фонетика. Графика. Орфоэпия</w:t>
      </w:r>
    </w:p>
    <w:bookmarkEnd w:id="20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звуки; понимать различие между звуком и буквой, характеризовать систему звуков.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фонетический анализ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Использовать знания по фонетике, графике и орфоэпии в практике произношения и правописания слов.</w:t>
      </w:r>
    </w:p>
    <w:p w:rsidR="005913C2" w:rsidRPr="003F7698" w:rsidRDefault="005913C2" w:rsidP="005913C2">
      <w:pPr>
        <w:rPr>
          <w:rFonts w:ascii="Times New Roman" w:hAnsi="Times New Roman" w:cs="Times New Roman"/>
          <w:b/>
          <w:i/>
          <w:sz w:val="28"/>
          <w:szCs w:val="28"/>
        </w:rPr>
      </w:pPr>
      <w:bookmarkStart w:id="204" w:name="sub_101190"/>
      <w:r w:rsidRPr="003F7698">
        <w:rPr>
          <w:rFonts w:ascii="Times New Roman" w:hAnsi="Times New Roman" w:cs="Times New Roman"/>
          <w:b/>
          <w:i/>
          <w:sz w:val="28"/>
          <w:szCs w:val="28"/>
        </w:rPr>
        <w:t>Орфография</w:t>
      </w:r>
    </w:p>
    <w:bookmarkEnd w:id="20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по орфографии в практике правописания (в т.ч. применять знание о правописании разделительных ъ и ь).</w:t>
      </w:r>
    </w:p>
    <w:p w:rsidR="005913C2" w:rsidRPr="003F7698" w:rsidRDefault="005913C2" w:rsidP="005913C2">
      <w:pPr>
        <w:rPr>
          <w:rFonts w:ascii="Times New Roman" w:hAnsi="Times New Roman" w:cs="Times New Roman"/>
          <w:b/>
          <w:i/>
          <w:sz w:val="28"/>
          <w:szCs w:val="28"/>
        </w:rPr>
      </w:pPr>
      <w:bookmarkStart w:id="205" w:name="sub_101191"/>
      <w:r w:rsidRPr="003F7698">
        <w:rPr>
          <w:rFonts w:ascii="Times New Roman" w:hAnsi="Times New Roman" w:cs="Times New Roman"/>
          <w:b/>
          <w:i/>
          <w:sz w:val="28"/>
          <w:szCs w:val="28"/>
        </w:rPr>
        <w:t>Лексикология</w:t>
      </w:r>
    </w:p>
    <w:bookmarkEnd w:id="20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однозначные и многозначные слова, различать прямое и переносное значения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синонимы, антонимы, омонимы; различать мног</w:t>
      </w:r>
      <w:r>
        <w:rPr>
          <w:rFonts w:ascii="Times New Roman" w:hAnsi="Times New Roman" w:cs="Times New Roman"/>
          <w:sz w:val="28"/>
          <w:szCs w:val="28"/>
        </w:rPr>
        <w:t xml:space="preserve">означные слова и омонимы, уметь </w:t>
      </w:r>
      <w:r w:rsidRPr="006779AC">
        <w:rPr>
          <w:rFonts w:ascii="Times New Roman" w:hAnsi="Times New Roman" w:cs="Times New Roman"/>
          <w:sz w:val="28"/>
          <w:szCs w:val="28"/>
        </w:rPr>
        <w:t>правильно употреблять слова-паронимы.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тематические группы слов, родовые и видовые понятия.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лексический анализ слов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Уметь пользоваться лексическими словарями (толковым словарём, словарями синонимов, антонимов, омонимов, паронимов).</w:t>
      </w:r>
    </w:p>
    <w:p w:rsidR="005913C2" w:rsidRPr="003F7698" w:rsidRDefault="005913C2" w:rsidP="005913C2">
      <w:pPr>
        <w:rPr>
          <w:rFonts w:ascii="Times New Roman" w:hAnsi="Times New Roman" w:cs="Times New Roman"/>
          <w:b/>
          <w:i/>
          <w:sz w:val="28"/>
          <w:szCs w:val="28"/>
        </w:rPr>
      </w:pPr>
      <w:bookmarkStart w:id="206" w:name="sub_101192"/>
      <w:r w:rsidRPr="003F7698">
        <w:rPr>
          <w:rFonts w:ascii="Times New Roman" w:hAnsi="Times New Roman" w:cs="Times New Roman"/>
          <w:b/>
          <w:i/>
          <w:sz w:val="28"/>
          <w:szCs w:val="28"/>
        </w:rPr>
        <w:t>Морфемика. Орфография</w:t>
      </w:r>
    </w:p>
    <w:bookmarkEnd w:id="20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морфему как минимальную значимую единицу языка.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Находить чередование звуков в морфемах (в т.ч. чередование гласных с нулём звука).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морфемный анализ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w:t>
      </w:r>
      <w:r w:rsidRPr="006779AC">
        <w:rPr>
          <w:rFonts w:ascii="Times New Roman" w:hAnsi="Times New Roman" w:cs="Times New Roman"/>
          <w:sz w:val="28"/>
          <w:szCs w:val="28"/>
        </w:rPr>
        <w:lastRenderedPageBreak/>
        <w:t>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орфографический анализ слов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Уместно использовать слова с суффиксами оценки в собственной речи.</w:t>
      </w:r>
    </w:p>
    <w:p w:rsidR="005D6C63" w:rsidRDefault="005D6C63" w:rsidP="005913C2">
      <w:pPr>
        <w:rPr>
          <w:rFonts w:ascii="Times New Roman" w:hAnsi="Times New Roman" w:cs="Times New Roman"/>
          <w:b/>
          <w:i/>
          <w:sz w:val="28"/>
          <w:szCs w:val="28"/>
        </w:rPr>
      </w:pPr>
      <w:bookmarkStart w:id="207" w:name="sub_101193"/>
    </w:p>
    <w:p w:rsidR="005913C2" w:rsidRPr="003F7698" w:rsidRDefault="005913C2" w:rsidP="005913C2">
      <w:pPr>
        <w:rPr>
          <w:rFonts w:ascii="Times New Roman" w:hAnsi="Times New Roman" w:cs="Times New Roman"/>
          <w:b/>
          <w:i/>
          <w:sz w:val="28"/>
          <w:szCs w:val="28"/>
        </w:rPr>
      </w:pPr>
      <w:r w:rsidRPr="003F7698">
        <w:rPr>
          <w:rFonts w:ascii="Times New Roman" w:hAnsi="Times New Roman" w:cs="Times New Roman"/>
          <w:b/>
          <w:i/>
          <w:sz w:val="28"/>
          <w:szCs w:val="28"/>
        </w:rPr>
        <w:t>Морфология. Культура речи. Орфография</w:t>
      </w:r>
    </w:p>
    <w:bookmarkEnd w:id="20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имена существительные, имена прилагательные, глаголы.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существительных, частичный морфологический анализ имён прилагательных, глаголов.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орфографический анализ имён существительных, имён прилагательных, глаголов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5913C2" w:rsidRPr="003F7698" w:rsidRDefault="005913C2" w:rsidP="005913C2">
      <w:pPr>
        <w:rPr>
          <w:rFonts w:ascii="Times New Roman" w:hAnsi="Times New Roman" w:cs="Times New Roman"/>
          <w:b/>
          <w:i/>
          <w:sz w:val="28"/>
          <w:szCs w:val="28"/>
        </w:rPr>
      </w:pPr>
      <w:bookmarkStart w:id="208" w:name="sub_101194"/>
      <w:r w:rsidRPr="003F7698">
        <w:rPr>
          <w:rFonts w:ascii="Times New Roman" w:hAnsi="Times New Roman" w:cs="Times New Roman"/>
          <w:b/>
          <w:i/>
          <w:sz w:val="28"/>
          <w:szCs w:val="28"/>
        </w:rPr>
        <w:t>Имя существительное</w:t>
      </w:r>
    </w:p>
    <w:bookmarkEnd w:id="20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лексико-грамматические разряды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типы склонения имён существительных, выявлять разносклоняемые и несклоняемые имена существительные.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5913C2" w:rsidRPr="003F7698" w:rsidRDefault="005913C2" w:rsidP="005913C2">
      <w:pPr>
        <w:rPr>
          <w:rFonts w:ascii="Times New Roman" w:hAnsi="Times New Roman" w:cs="Times New Roman"/>
          <w:b/>
          <w:i/>
          <w:sz w:val="28"/>
          <w:szCs w:val="28"/>
        </w:rPr>
      </w:pPr>
      <w:bookmarkStart w:id="209" w:name="sub_101195"/>
      <w:r w:rsidRPr="003F7698">
        <w:rPr>
          <w:rFonts w:ascii="Times New Roman" w:hAnsi="Times New Roman" w:cs="Times New Roman"/>
          <w:b/>
          <w:i/>
          <w:sz w:val="28"/>
          <w:szCs w:val="28"/>
        </w:rPr>
        <w:t>Имя прилагательное</w:t>
      </w:r>
    </w:p>
    <w:bookmarkEnd w:id="20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частичный морфологический анализ имён прилагательных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произношения имён прилагательных, постановки в них ударения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w:t>
      </w:r>
      <w:r w:rsidRPr="006779AC">
        <w:rPr>
          <w:rFonts w:ascii="Times New Roman" w:hAnsi="Times New Roman" w:cs="Times New Roman"/>
          <w:sz w:val="28"/>
          <w:szCs w:val="28"/>
        </w:rPr>
        <w:lastRenderedPageBreak/>
        <w:t>написания не с именами прилагательными.</w:t>
      </w:r>
    </w:p>
    <w:p w:rsidR="005913C2" w:rsidRPr="003F7698" w:rsidRDefault="005913C2" w:rsidP="005913C2">
      <w:pPr>
        <w:rPr>
          <w:rFonts w:ascii="Times New Roman" w:hAnsi="Times New Roman" w:cs="Times New Roman"/>
          <w:b/>
          <w:i/>
          <w:sz w:val="28"/>
          <w:szCs w:val="28"/>
        </w:rPr>
      </w:pPr>
      <w:bookmarkStart w:id="210" w:name="sub_101196"/>
      <w:r w:rsidRPr="003F7698">
        <w:rPr>
          <w:rFonts w:ascii="Times New Roman" w:hAnsi="Times New Roman" w:cs="Times New Roman"/>
          <w:b/>
          <w:i/>
          <w:sz w:val="28"/>
          <w:szCs w:val="28"/>
        </w:rPr>
        <w:t>Глагол</w:t>
      </w:r>
    </w:p>
    <w:bookmarkEnd w:id="21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глаголы совершенного и несовершенного вида, возвратные и невозвратные.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спряжение глагола, уметь спрягать глаголы.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частичный морфологический анализ глаголов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глаголов, постановки ударения в глагольных формах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5913C2" w:rsidRPr="003F7698" w:rsidRDefault="005913C2" w:rsidP="005913C2">
      <w:pPr>
        <w:rPr>
          <w:rFonts w:ascii="Times New Roman" w:hAnsi="Times New Roman" w:cs="Times New Roman"/>
          <w:b/>
          <w:i/>
          <w:sz w:val="28"/>
          <w:szCs w:val="28"/>
        </w:rPr>
      </w:pPr>
      <w:bookmarkStart w:id="211" w:name="sub_101197"/>
      <w:r w:rsidRPr="003F7698">
        <w:rPr>
          <w:rFonts w:ascii="Times New Roman" w:hAnsi="Times New Roman" w:cs="Times New Roman"/>
          <w:b/>
          <w:i/>
          <w:sz w:val="28"/>
          <w:szCs w:val="28"/>
        </w:rPr>
        <w:t>Синтаксис. Культура речи. Пунктуация</w:t>
      </w:r>
    </w:p>
    <w:bookmarkEnd w:id="21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на письме пунктуационные нормы при постановке тире меж</w:t>
      </w:r>
      <w:r w:rsidRPr="006779AC">
        <w:rPr>
          <w:rFonts w:ascii="Times New Roman" w:hAnsi="Times New Roman" w:cs="Times New Roman"/>
          <w:sz w:val="28"/>
          <w:szCs w:val="28"/>
        </w:rPr>
        <w:lastRenderedPageBreak/>
        <w:t>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5913C2" w:rsidRDefault="005913C2" w:rsidP="005913C2">
      <w:pPr>
        <w:rPr>
          <w:rFonts w:ascii="Times New Roman" w:hAnsi="Times New Roman" w:cs="Times New Roman"/>
          <w:sz w:val="28"/>
          <w:szCs w:val="28"/>
        </w:rPr>
      </w:pPr>
    </w:p>
    <w:p w:rsidR="005913C2" w:rsidRPr="003F7698" w:rsidRDefault="005913C2" w:rsidP="005913C2">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6 КЛАСС</w:t>
      </w:r>
    </w:p>
    <w:p w:rsidR="005913C2" w:rsidRPr="003F7698" w:rsidRDefault="005913C2" w:rsidP="005913C2">
      <w:pPr>
        <w:rPr>
          <w:rFonts w:ascii="Times New Roman" w:hAnsi="Times New Roman" w:cs="Times New Roman"/>
          <w:b/>
          <w:i/>
          <w:sz w:val="28"/>
          <w:szCs w:val="28"/>
        </w:rPr>
      </w:pPr>
      <w:bookmarkStart w:id="212" w:name="sub_101149"/>
      <w:r w:rsidRPr="003F7698">
        <w:rPr>
          <w:rFonts w:ascii="Times New Roman" w:hAnsi="Times New Roman" w:cs="Times New Roman"/>
          <w:b/>
          <w:i/>
          <w:sz w:val="28"/>
          <w:szCs w:val="28"/>
        </w:rPr>
        <w:t>К концу обучения в 6 классе обучающийся получит следующие предметные результаты по отдельным темам программы по русскому языку:</w:t>
      </w:r>
    </w:p>
    <w:p w:rsidR="005913C2" w:rsidRPr="003F7698" w:rsidRDefault="005913C2" w:rsidP="005913C2">
      <w:pPr>
        <w:rPr>
          <w:rFonts w:ascii="Times New Roman" w:hAnsi="Times New Roman" w:cs="Times New Roman"/>
          <w:b/>
          <w:sz w:val="28"/>
          <w:szCs w:val="28"/>
        </w:rPr>
      </w:pPr>
      <w:bookmarkStart w:id="213" w:name="sub_101198"/>
      <w:bookmarkEnd w:id="212"/>
      <w:r w:rsidRPr="003F7698">
        <w:rPr>
          <w:rFonts w:ascii="Times New Roman" w:hAnsi="Times New Roman" w:cs="Times New Roman"/>
          <w:b/>
          <w:sz w:val="28"/>
          <w:szCs w:val="28"/>
        </w:rPr>
        <w:t>Общие сведения о языке</w:t>
      </w:r>
    </w:p>
    <w:bookmarkEnd w:id="21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русском литературном языке.</w:t>
      </w:r>
    </w:p>
    <w:p w:rsidR="005913C2" w:rsidRPr="003F7698" w:rsidRDefault="005913C2" w:rsidP="005913C2">
      <w:pPr>
        <w:rPr>
          <w:rFonts w:ascii="Times New Roman" w:hAnsi="Times New Roman" w:cs="Times New Roman"/>
          <w:b/>
          <w:sz w:val="28"/>
          <w:szCs w:val="28"/>
        </w:rPr>
      </w:pPr>
      <w:bookmarkStart w:id="214" w:name="sub_101199"/>
      <w:r w:rsidRPr="003F7698">
        <w:rPr>
          <w:rFonts w:ascii="Times New Roman" w:hAnsi="Times New Roman" w:cs="Times New Roman"/>
          <w:b/>
          <w:sz w:val="28"/>
          <w:szCs w:val="28"/>
        </w:rPr>
        <w:t>Язык и речь</w:t>
      </w:r>
    </w:p>
    <w:bookmarkEnd w:id="21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(побуждение к действию, обмен мнениями) объёмом не менее 4 реплик.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110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в устной речи и на письме нормы современного русского ли</w:t>
      </w:r>
      <w:r w:rsidRPr="006779AC">
        <w:rPr>
          <w:rFonts w:ascii="Times New Roman" w:hAnsi="Times New Roman" w:cs="Times New Roman"/>
          <w:sz w:val="28"/>
          <w:szCs w:val="28"/>
        </w:rPr>
        <w:lastRenderedPageBreak/>
        <w:t>тературного языка, в т.ч.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т.ч.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5913C2" w:rsidRPr="003F7698" w:rsidRDefault="005913C2" w:rsidP="005913C2">
      <w:pPr>
        <w:rPr>
          <w:rFonts w:ascii="Times New Roman" w:hAnsi="Times New Roman" w:cs="Times New Roman"/>
          <w:b/>
          <w:sz w:val="28"/>
          <w:szCs w:val="28"/>
        </w:rPr>
      </w:pPr>
      <w:bookmarkStart w:id="215" w:name="sub_101200"/>
      <w:r w:rsidRPr="003F7698">
        <w:rPr>
          <w:rFonts w:ascii="Times New Roman" w:hAnsi="Times New Roman" w:cs="Times New Roman"/>
          <w:b/>
          <w:sz w:val="28"/>
          <w:szCs w:val="28"/>
        </w:rPr>
        <w:t>Текст</w:t>
      </w:r>
    </w:p>
    <w:bookmarkEnd w:id="21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средства связи предложений в тексте, в т.ч. притяжательные и указательные местоимения, видо-временную соотнесённость глагольных форм.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т.ч.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Редактировать собственные тексты с опорой на знание норм современного русского литературного языка.</w:t>
      </w:r>
    </w:p>
    <w:p w:rsidR="005913C2" w:rsidRPr="003F7698" w:rsidRDefault="005913C2" w:rsidP="005913C2">
      <w:pPr>
        <w:rPr>
          <w:rFonts w:ascii="Times New Roman" w:hAnsi="Times New Roman" w:cs="Times New Roman"/>
          <w:b/>
          <w:sz w:val="28"/>
          <w:szCs w:val="28"/>
        </w:rPr>
      </w:pPr>
      <w:bookmarkStart w:id="216" w:name="sub_101201"/>
      <w:r w:rsidRPr="003F7698">
        <w:rPr>
          <w:rFonts w:ascii="Times New Roman" w:hAnsi="Times New Roman" w:cs="Times New Roman"/>
          <w:b/>
          <w:sz w:val="28"/>
          <w:szCs w:val="28"/>
        </w:rPr>
        <w:t>Функциональные разновидности языка</w:t>
      </w:r>
    </w:p>
    <w:bookmarkEnd w:id="21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об официально-деловом и научном стиле при выпол</w:t>
      </w:r>
      <w:r w:rsidRPr="006779AC">
        <w:rPr>
          <w:rFonts w:ascii="Times New Roman" w:hAnsi="Times New Roman" w:cs="Times New Roman"/>
          <w:sz w:val="28"/>
          <w:szCs w:val="28"/>
        </w:rPr>
        <w:lastRenderedPageBreak/>
        <w:t>нении языкового анализа различных видов и в речевой практике.</w:t>
      </w:r>
    </w:p>
    <w:p w:rsidR="005D6C63" w:rsidRDefault="005D6C63" w:rsidP="005913C2">
      <w:pPr>
        <w:rPr>
          <w:rFonts w:ascii="Times New Roman" w:hAnsi="Times New Roman" w:cs="Times New Roman"/>
          <w:b/>
          <w:sz w:val="28"/>
          <w:szCs w:val="28"/>
        </w:rPr>
      </w:pPr>
    </w:p>
    <w:p w:rsidR="005913C2" w:rsidRPr="003F7698" w:rsidRDefault="005913C2" w:rsidP="005913C2">
      <w:pPr>
        <w:rPr>
          <w:rFonts w:ascii="Times New Roman" w:hAnsi="Times New Roman" w:cs="Times New Roman"/>
          <w:b/>
          <w:sz w:val="28"/>
          <w:szCs w:val="28"/>
        </w:rPr>
      </w:pPr>
      <w:r w:rsidRPr="003F7698">
        <w:rPr>
          <w:rFonts w:ascii="Times New Roman" w:hAnsi="Times New Roman" w:cs="Times New Roman"/>
          <w:b/>
          <w:sz w:val="28"/>
          <w:szCs w:val="28"/>
        </w:rPr>
        <w:t>Система языка</w:t>
      </w:r>
    </w:p>
    <w:p w:rsidR="005913C2" w:rsidRPr="006779AC" w:rsidRDefault="005913C2" w:rsidP="005913C2">
      <w:pPr>
        <w:rPr>
          <w:rFonts w:ascii="Times New Roman" w:hAnsi="Times New Roman" w:cs="Times New Roman"/>
          <w:b/>
          <w:i/>
          <w:sz w:val="28"/>
          <w:szCs w:val="28"/>
        </w:rPr>
      </w:pPr>
      <w:bookmarkStart w:id="217" w:name="sub_101202"/>
      <w:r>
        <w:rPr>
          <w:rFonts w:ascii="Times New Roman" w:hAnsi="Times New Roman" w:cs="Times New Roman"/>
          <w:b/>
          <w:i/>
          <w:sz w:val="28"/>
          <w:szCs w:val="28"/>
        </w:rPr>
        <w:t>Лексикология. Культура речи</w:t>
      </w:r>
    </w:p>
    <w:bookmarkEnd w:id="21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в тексте фразеологизмы, уметь определять их значения; характеризовать ситуацию употребления фразеологизма.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913C2" w:rsidRPr="006779AC" w:rsidRDefault="005913C2" w:rsidP="005913C2">
      <w:pPr>
        <w:rPr>
          <w:rFonts w:ascii="Times New Roman" w:hAnsi="Times New Roman" w:cs="Times New Roman"/>
          <w:b/>
          <w:i/>
          <w:sz w:val="28"/>
          <w:szCs w:val="28"/>
        </w:rPr>
      </w:pPr>
      <w:bookmarkStart w:id="218" w:name="sub_101203"/>
      <w:r w:rsidRPr="006779AC">
        <w:rPr>
          <w:rFonts w:ascii="Times New Roman" w:hAnsi="Times New Roman" w:cs="Times New Roman"/>
          <w:b/>
          <w:i/>
          <w:sz w:val="28"/>
          <w:szCs w:val="28"/>
        </w:rPr>
        <w:t>Словообразов</w:t>
      </w:r>
      <w:r>
        <w:rPr>
          <w:rFonts w:ascii="Times New Roman" w:hAnsi="Times New Roman" w:cs="Times New Roman"/>
          <w:b/>
          <w:i/>
          <w:sz w:val="28"/>
          <w:szCs w:val="28"/>
        </w:rPr>
        <w:t>ание. Культура речи. Орфография</w:t>
      </w:r>
    </w:p>
    <w:bookmarkEnd w:id="21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формообразующие и словообразующие морфемы в слове; выделять производящую основу.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rsidR="005913C2" w:rsidRPr="006779AC" w:rsidRDefault="005913C2" w:rsidP="005913C2">
      <w:pPr>
        <w:rPr>
          <w:rFonts w:ascii="Times New Roman" w:hAnsi="Times New Roman" w:cs="Times New Roman"/>
          <w:b/>
          <w:i/>
          <w:sz w:val="28"/>
          <w:szCs w:val="28"/>
        </w:rPr>
      </w:pPr>
      <w:bookmarkStart w:id="219" w:name="sub_101204"/>
      <w:r w:rsidRPr="006779AC">
        <w:rPr>
          <w:rFonts w:ascii="Times New Roman" w:hAnsi="Times New Roman" w:cs="Times New Roman"/>
          <w:b/>
          <w:i/>
          <w:sz w:val="28"/>
          <w:szCs w:val="28"/>
        </w:rPr>
        <w:t>Морфол</w:t>
      </w:r>
      <w:r>
        <w:rPr>
          <w:rFonts w:ascii="Times New Roman" w:hAnsi="Times New Roman" w:cs="Times New Roman"/>
          <w:b/>
          <w:i/>
          <w:sz w:val="28"/>
          <w:szCs w:val="28"/>
        </w:rPr>
        <w:t>огия. Культура речи. Орфография</w:t>
      </w:r>
    </w:p>
    <w:bookmarkEnd w:id="21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словообразования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слитного и дефисного написания пол- и полу- со словами.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произношения, постановки ударения (в рамках изученного), словоизменения имён существительных.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w:t>
      </w:r>
      <w:r w:rsidRPr="006779AC">
        <w:rPr>
          <w:rFonts w:ascii="Times New Roman" w:hAnsi="Times New Roman" w:cs="Times New Roman"/>
          <w:sz w:val="28"/>
          <w:szCs w:val="28"/>
        </w:rPr>
        <w:lastRenderedPageBreak/>
        <w:t>-ск- имён прилагательных, сложных имён прилагательных.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употреблять собирательные имена числительные, соблюдать нормы правописания имён числительных, в т.ч.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употреблять местоимения в соответствии с требованиями русского речевого этикета, в т.ч.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ь в формах глагола повелительного наклонения.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фонетический анализ слов; использовать знания по фонетике и графике в практике произношения и правописания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913C2" w:rsidRDefault="005913C2" w:rsidP="005913C2">
      <w:pPr>
        <w:ind w:firstLine="0"/>
        <w:rPr>
          <w:rFonts w:ascii="Times New Roman" w:hAnsi="Times New Roman" w:cs="Times New Roman"/>
          <w:sz w:val="28"/>
          <w:szCs w:val="28"/>
        </w:rPr>
      </w:pPr>
    </w:p>
    <w:p w:rsidR="005913C2" w:rsidRPr="003F7698" w:rsidRDefault="005913C2" w:rsidP="005913C2">
      <w:pPr>
        <w:ind w:firstLine="0"/>
        <w:jc w:val="center"/>
        <w:rPr>
          <w:rFonts w:ascii="Times New Roman" w:hAnsi="Times New Roman" w:cs="Times New Roman"/>
          <w:b/>
          <w:sz w:val="28"/>
          <w:szCs w:val="28"/>
        </w:rPr>
      </w:pPr>
      <w:r w:rsidRPr="00B101C4">
        <w:rPr>
          <w:rFonts w:ascii="Times New Roman" w:hAnsi="Times New Roman" w:cs="Times New Roman"/>
          <w:b/>
          <w:sz w:val="28"/>
          <w:szCs w:val="28"/>
        </w:rPr>
        <w:t xml:space="preserve">7 </w:t>
      </w:r>
      <w:r w:rsidRPr="003F7698">
        <w:rPr>
          <w:rFonts w:ascii="Times New Roman" w:hAnsi="Times New Roman" w:cs="Times New Roman"/>
          <w:b/>
          <w:sz w:val="28"/>
          <w:szCs w:val="28"/>
        </w:rPr>
        <w:t>КЛАСС</w:t>
      </w:r>
    </w:p>
    <w:p w:rsidR="005913C2" w:rsidRPr="003F7698" w:rsidRDefault="005913C2" w:rsidP="005913C2">
      <w:pPr>
        <w:rPr>
          <w:rFonts w:ascii="Times New Roman" w:hAnsi="Times New Roman" w:cs="Times New Roman"/>
          <w:b/>
          <w:i/>
          <w:sz w:val="28"/>
          <w:szCs w:val="28"/>
        </w:rPr>
      </w:pPr>
      <w:bookmarkStart w:id="220" w:name="sub_101150"/>
      <w:r w:rsidRPr="003F7698">
        <w:rPr>
          <w:rFonts w:ascii="Times New Roman" w:hAnsi="Times New Roman" w:cs="Times New Roman"/>
          <w:b/>
          <w:i/>
          <w:sz w:val="28"/>
          <w:szCs w:val="28"/>
        </w:rPr>
        <w:t>К концу обучения в 7 классе обучающийся получит следующие предметные результаты по отдельным темам программы по русскому языку:</w:t>
      </w:r>
    </w:p>
    <w:p w:rsidR="005913C2" w:rsidRPr="003F7698" w:rsidRDefault="005913C2" w:rsidP="005913C2">
      <w:pPr>
        <w:rPr>
          <w:rFonts w:ascii="Times New Roman" w:hAnsi="Times New Roman" w:cs="Times New Roman"/>
          <w:b/>
          <w:sz w:val="28"/>
          <w:szCs w:val="28"/>
        </w:rPr>
      </w:pPr>
      <w:bookmarkStart w:id="221" w:name="sub_101205"/>
      <w:bookmarkEnd w:id="220"/>
      <w:r w:rsidRPr="003F7698">
        <w:rPr>
          <w:rFonts w:ascii="Times New Roman" w:hAnsi="Times New Roman" w:cs="Times New Roman"/>
          <w:b/>
          <w:sz w:val="28"/>
          <w:szCs w:val="28"/>
        </w:rPr>
        <w:t>Общие сведения о языке</w:t>
      </w:r>
    </w:p>
    <w:bookmarkEnd w:id="22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языке как развивающемся явлении. Осознавать взаимосвязь языка, культуры и истории народа (приводить примеры).</w:t>
      </w:r>
    </w:p>
    <w:p w:rsidR="005913C2" w:rsidRPr="003F7698" w:rsidRDefault="005913C2" w:rsidP="005913C2">
      <w:pPr>
        <w:rPr>
          <w:rFonts w:ascii="Times New Roman" w:hAnsi="Times New Roman" w:cs="Times New Roman"/>
          <w:b/>
          <w:sz w:val="28"/>
          <w:szCs w:val="28"/>
        </w:rPr>
      </w:pPr>
      <w:bookmarkStart w:id="222" w:name="sub_101206"/>
      <w:r w:rsidRPr="003F7698">
        <w:rPr>
          <w:rFonts w:ascii="Times New Roman" w:hAnsi="Times New Roman" w:cs="Times New Roman"/>
          <w:b/>
          <w:sz w:val="28"/>
          <w:szCs w:val="28"/>
        </w:rPr>
        <w:lastRenderedPageBreak/>
        <w:t>Язык и речь</w:t>
      </w:r>
    </w:p>
    <w:bookmarkEnd w:id="22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объёмом не менее 5 реплик.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диалога: диалог - запрос информации, диалог - сообщение информации.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прослушанный или прочитанный текст объёмом не менее 120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публицистических текстов (рассуждение-доказательство, рассуждение - объяснение, рассуждение -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в устной речи и на письме нормы современного русского литературного языка, в т.ч.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т.ч.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5913C2" w:rsidRPr="003F7698" w:rsidRDefault="005913C2" w:rsidP="005913C2">
      <w:pPr>
        <w:rPr>
          <w:rFonts w:ascii="Times New Roman" w:hAnsi="Times New Roman" w:cs="Times New Roman"/>
          <w:b/>
          <w:sz w:val="28"/>
          <w:szCs w:val="28"/>
        </w:rPr>
      </w:pPr>
      <w:bookmarkStart w:id="223" w:name="sub_101207"/>
      <w:r w:rsidRPr="003F7698">
        <w:rPr>
          <w:rFonts w:ascii="Times New Roman" w:hAnsi="Times New Roman" w:cs="Times New Roman"/>
          <w:b/>
          <w:sz w:val="28"/>
          <w:szCs w:val="28"/>
        </w:rPr>
        <w:t>Текст</w:t>
      </w:r>
    </w:p>
    <w:bookmarkEnd w:id="22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лексические и грамматические средства связи предложений и частей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Создавать тексты различных функционально-смысловых типов речи с опорой на жизненный и читательский опыт, на произведения искусства (в т.ч. </w:t>
      </w:r>
      <w:r w:rsidRPr="006779AC">
        <w:rPr>
          <w:rFonts w:ascii="Times New Roman" w:hAnsi="Times New Roman" w:cs="Times New Roman"/>
          <w:sz w:val="28"/>
          <w:szCs w:val="28"/>
        </w:rPr>
        <w:lastRenderedPageBreak/>
        <w:t>сочинения-миниатюры объёмом 6 и более предложений, классные сочинения объёмом не менее 150 слов с учётом стиля и жанра сочинения, характера темы).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содержание научно-учебного текста в виде таблицы, схемы; представлять содержание таблицы, схемы в виде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913C2" w:rsidRPr="003F7698" w:rsidRDefault="005913C2" w:rsidP="005913C2">
      <w:pPr>
        <w:rPr>
          <w:rFonts w:ascii="Times New Roman" w:hAnsi="Times New Roman" w:cs="Times New Roman"/>
          <w:b/>
          <w:sz w:val="28"/>
          <w:szCs w:val="28"/>
        </w:rPr>
      </w:pPr>
      <w:bookmarkStart w:id="224" w:name="sub_101208"/>
      <w:r w:rsidRPr="003F7698">
        <w:rPr>
          <w:rFonts w:ascii="Times New Roman" w:hAnsi="Times New Roman" w:cs="Times New Roman"/>
          <w:b/>
          <w:sz w:val="28"/>
          <w:szCs w:val="28"/>
        </w:rPr>
        <w:t>Функциональные разновидности языка</w:t>
      </w:r>
    </w:p>
    <w:bookmarkEnd w:id="22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функциональные разновидности языка: разговорную речь и функциональные стили (научный, публицистический, официально - деловой), язык художественной литературы.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публицистического стиля (в т.ч.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 (инструкция).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нормами построения текстов публицистического стиля.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официально - делового стиля (в т.ч. сферу употребления, функции, языковые особенности), особенности жанра инструкции.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5913C2" w:rsidRPr="003F7698" w:rsidRDefault="005913C2" w:rsidP="005913C2">
      <w:pPr>
        <w:rPr>
          <w:rFonts w:ascii="Times New Roman" w:hAnsi="Times New Roman" w:cs="Times New Roman"/>
          <w:b/>
          <w:sz w:val="28"/>
          <w:szCs w:val="28"/>
        </w:rPr>
      </w:pPr>
      <w:bookmarkStart w:id="225" w:name="sub_101209"/>
      <w:r w:rsidRPr="003F7698">
        <w:rPr>
          <w:rFonts w:ascii="Times New Roman" w:hAnsi="Times New Roman" w:cs="Times New Roman"/>
          <w:b/>
          <w:sz w:val="28"/>
          <w:szCs w:val="28"/>
        </w:rPr>
        <w:t>Система языка</w:t>
      </w:r>
    </w:p>
    <w:bookmarkEnd w:id="22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Объяснять значения фразеологизмов, пословиц и поговорок, афоризмов, крылатых слов (на основе изученного), в т.ч. с использованием фразеологических словарей русского языка.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слово с точки зрения сферы его употребления, проис</w:t>
      </w:r>
      <w:r w:rsidRPr="006779AC">
        <w:rPr>
          <w:rFonts w:ascii="Times New Roman" w:hAnsi="Times New Roman" w:cs="Times New Roman"/>
          <w:sz w:val="28"/>
          <w:szCs w:val="28"/>
        </w:rPr>
        <w:lastRenderedPageBreak/>
        <w:t>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Использовать грамматические словари и справочники в речевой практике.</w:t>
      </w:r>
    </w:p>
    <w:p w:rsidR="005913C2" w:rsidRPr="006779AC" w:rsidRDefault="005913C2" w:rsidP="005913C2">
      <w:pPr>
        <w:rPr>
          <w:rFonts w:ascii="Times New Roman" w:hAnsi="Times New Roman" w:cs="Times New Roman"/>
          <w:b/>
          <w:i/>
          <w:sz w:val="28"/>
          <w:szCs w:val="28"/>
        </w:rPr>
      </w:pPr>
      <w:bookmarkStart w:id="226" w:name="sub_101210"/>
      <w:r>
        <w:rPr>
          <w:rFonts w:ascii="Times New Roman" w:hAnsi="Times New Roman" w:cs="Times New Roman"/>
          <w:b/>
          <w:i/>
          <w:sz w:val="28"/>
          <w:szCs w:val="28"/>
        </w:rPr>
        <w:t>Морфология. Культура речи</w:t>
      </w:r>
    </w:p>
    <w:bookmarkEnd w:id="22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913C2" w:rsidRPr="006779AC" w:rsidRDefault="005913C2" w:rsidP="005913C2">
      <w:pPr>
        <w:rPr>
          <w:rFonts w:ascii="Times New Roman" w:hAnsi="Times New Roman" w:cs="Times New Roman"/>
          <w:b/>
          <w:i/>
          <w:sz w:val="28"/>
          <w:szCs w:val="28"/>
        </w:rPr>
      </w:pPr>
      <w:bookmarkStart w:id="227" w:name="sub_101211"/>
      <w:r>
        <w:rPr>
          <w:rFonts w:ascii="Times New Roman" w:hAnsi="Times New Roman" w:cs="Times New Roman"/>
          <w:b/>
          <w:i/>
          <w:sz w:val="28"/>
          <w:szCs w:val="28"/>
        </w:rPr>
        <w:t>Причастие</w:t>
      </w:r>
    </w:p>
    <w:bookmarkEnd w:id="22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причастия как особую группу слов, определять признаки глагола и имени прилагательного в причастии.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причастий, применять это умение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расставлять знаки препинания в предложениях с причастным оборотом.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пунктуационный анализ предложений с причастным оборотом.</w:t>
      </w:r>
    </w:p>
    <w:p w:rsidR="005913C2" w:rsidRPr="006779AC" w:rsidRDefault="005913C2" w:rsidP="005913C2">
      <w:pPr>
        <w:rPr>
          <w:rFonts w:ascii="Times New Roman" w:hAnsi="Times New Roman" w:cs="Times New Roman"/>
          <w:b/>
          <w:i/>
          <w:sz w:val="28"/>
          <w:szCs w:val="28"/>
        </w:rPr>
      </w:pPr>
      <w:bookmarkStart w:id="228" w:name="sub_101212"/>
      <w:r>
        <w:rPr>
          <w:rFonts w:ascii="Times New Roman" w:hAnsi="Times New Roman" w:cs="Times New Roman"/>
          <w:b/>
          <w:i/>
          <w:sz w:val="28"/>
          <w:szCs w:val="28"/>
        </w:rPr>
        <w:t>Деепричастие</w:t>
      </w:r>
    </w:p>
    <w:bookmarkEnd w:id="22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деепричастия как особую группу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признаки глагола и наречия в деепричастии.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деепричастия совершенного и несовершенного вида.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деепричастий, применять это умение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Конструировать деепричастный оборот, определять роль деепричастия в предложении.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Уместно использовать деепричастия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ставить ударение в деепричастиях.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пунктуационный анализ предложений с одиночным деепричастием и деепричастным оборотом.</w:t>
      </w:r>
    </w:p>
    <w:p w:rsidR="005913C2" w:rsidRPr="006779AC" w:rsidRDefault="005913C2" w:rsidP="005913C2">
      <w:pPr>
        <w:rPr>
          <w:rFonts w:ascii="Times New Roman" w:hAnsi="Times New Roman" w:cs="Times New Roman"/>
          <w:b/>
          <w:i/>
          <w:sz w:val="28"/>
          <w:szCs w:val="28"/>
        </w:rPr>
      </w:pPr>
      <w:bookmarkStart w:id="229" w:name="sub_101213"/>
      <w:r>
        <w:rPr>
          <w:rFonts w:ascii="Times New Roman" w:hAnsi="Times New Roman" w:cs="Times New Roman"/>
          <w:b/>
          <w:i/>
          <w:sz w:val="28"/>
          <w:szCs w:val="28"/>
        </w:rPr>
        <w:t>Наречие</w:t>
      </w:r>
    </w:p>
    <w:bookmarkEnd w:id="22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наречий (в рамках изученного), применять это умение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образования степеней сравнения наречий, произношения наречий, постановки в них ударения.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5913C2" w:rsidRPr="006779AC" w:rsidRDefault="005913C2" w:rsidP="005913C2">
      <w:pPr>
        <w:rPr>
          <w:rFonts w:ascii="Times New Roman" w:hAnsi="Times New Roman" w:cs="Times New Roman"/>
          <w:b/>
          <w:i/>
          <w:sz w:val="28"/>
          <w:szCs w:val="28"/>
        </w:rPr>
      </w:pPr>
      <w:bookmarkStart w:id="230" w:name="sub_101214"/>
      <w:r>
        <w:rPr>
          <w:rFonts w:ascii="Times New Roman" w:hAnsi="Times New Roman" w:cs="Times New Roman"/>
          <w:b/>
          <w:i/>
          <w:sz w:val="28"/>
          <w:szCs w:val="28"/>
        </w:rPr>
        <w:t>Слова категории состояния</w:t>
      </w:r>
    </w:p>
    <w:bookmarkEnd w:id="23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913C2" w:rsidRPr="006779AC" w:rsidRDefault="005913C2" w:rsidP="005913C2">
      <w:pPr>
        <w:rPr>
          <w:rFonts w:ascii="Times New Roman" w:hAnsi="Times New Roman" w:cs="Times New Roman"/>
          <w:b/>
          <w:i/>
          <w:sz w:val="28"/>
          <w:szCs w:val="28"/>
        </w:rPr>
      </w:pPr>
      <w:bookmarkStart w:id="231" w:name="sub_101215"/>
      <w:r>
        <w:rPr>
          <w:rFonts w:ascii="Times New Roman" w:hAnsi="Times New Roman" w:cs="Times New Roman"/>
          <w:b/>
          <w:i/>
          <w:sz w:val="28"/>
          <w:szCs w:val="28"/>
        </w:rPr>
        <w:t>Служебные части речи</w:t>
      </w:r>
    </w:p>
    <w:bookmarkEnd w:id="23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rsidR="005913C2" w:rsidRPr="006779AC" w:rsidRDefault="005913C2" w:rsidP="005913C2">
      <w:pPr>
        <w:rPr>
          <w:rFonts w:ascii="Times New Roman" w:hAnsi="Times New Roman" w:cs="Times New Roman"/>
          <w:b/>
          <w:i/>
          <w:sz w:val="28"/>
          <w:szCs w:val="28"/>
        </w:rPr>
      </w:pPr>
      <w:bookmarkStart w:id="232" w:name="sub_101216"/>
      <w:r>
        <w:rPr>
          <w:rFonts w:ascii="Times New Roman" w:hAnsi="Times New Roman" w:cs="Times New Roman"/>
          <w:b/>
          <w:i/>
          <w:sz w:val="28"/>
          <w:szCs w:val="28"/>
        </w:rPr>
        <w:t>Предлог</w:t>
      </w:r>
    </w:p>
    <w:bookmarkEnd w:id="23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5913C2" w:rsidRPr="006779AC" w:rsidRDefault="005913C2" w:rsidP="005913C2">
      <w:pPr>
        <w:rPr>
          <w:rFonts w:ascii="Times New Roman" w:hAnsi="Times New Roman" w:cs="Times New Roman"/>
          <w:b/>
          <w:i/>
          <w:sz w:val="28"/>
          <w:szCs w:val="28"/>
        </w:rPr>
      </w:pPr>
      <w:bookmarkStart w:id="233" w:name="sub_101217"/>
      <w:r>
        <w:rPr>
          <w:rFonts w:ascii="Times New Roman" w:hAnsi="Times New Roman" w:cs="Times New Roman"/>
          <w:b/>
          <w:i/>
          <w:sz w:val="28"/>
          <w:szCs w:val="28"/>
        </w:rPr>
        <w:t>Союз</w:t>
      </w:r>
    </w:p>
    <w:bookmarkEnd w:id="23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Характеризовать союз как служебную часть речи, различать разряды союзов по значению, по строению; объяснять роль союзов в тексте, в т.ч. как </w:t>
      </w:r>
      <w:r w:rsidRPr="006779AC">
        <w:rPr>
          <w:rFonts w:ascii="Times New Roman" w:hAnsi="Times New Roman" w:cs="Times New Roman"/>
          <w:sz w:val="28"/>
          <w:szCs w:val="28"/>
        </w:rPr>
        <w:lastRenderedPageBreak/>
        <w:t>средств связи однородных членов предложения и частей сложного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союзов, применять это умение в речевой практике.</w:t>
      </w:r>
    </w:p>
    <w:p w:rsidR="005913C2" w:rsidRPr="006779AC" w:rsidRDefault="005913C2" w:rsidP="005913C2">
      <w:pPr>
        <w:rPr>
          <w:rFonts w:ascii="Times New Roman" w:hAnsi="Times New Roman" w:cs="Times New Roman"/>
          <w:b/>
          <w:i/>
          <w:sz w:val="28"/>
          <w:szCs w:val="28"/>
        </w:rPr>
      </w:pPr>
      <w:bookmarkStart w:id="234" w:name="sub_101218"/>
      <w:r>
        <w:rPr>
          <w:rFonts w:ascii="Times New Roman" w:hAnsi="Times New Roman" w:cs="Times New Roman"/>
          <w:b/>
          <w:i/>
          <w:sz w:val="28"/>
          <w:szCs w:val="28"/>
        </w:rPr>
        <w:t>Частица</w:t>
      </w:r>
    </w:p>
    <w:bookmarkEnd w:id="23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Употреблять частицы в речи в соответствии с их значением и стилистической окраской; соблюдать нормы правописания частиц.</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частиц, применять это умение в речевой практике.</w:t>
      </w:r>
    </w:p>
    <w:p w:rsidR="005913C2" w:rsidRPr="006779AC" w:rsidRDefault="005913C2" w:rsidP="005913C2">
      <w:pPr>
        <w:rPr>
          <w:rFonts w:ascii="Times New Roman" w:hAnsi="Times New Roman" w:cs="Times New Roman"/>
          <w:b/>
          <w:i/>
          <w:sz w:val="28"/>
          <w:szCs w:val="28"/>
        </w:rPr>
      </w:pPr>
      <w:bookmarkStart w:id="235" w:name="sub_101219"/>
      <w:r w:rsidRPr="006779AC">
        <w:rPr>
          <w:rFonts w:ascii="Times New Roman" w:hAnsi="Times New Roman" w:cs="Times New Roman"/>
          <w:b/>
          <w:i/>
          <w:sz w:val="28"/>
          <w:szCs w:val="28"/>
        </w:rPr>
        <w:t>Междоме</w:t>
      </w:r>
      <w:r>
        <w:rPr>
          <w:rFonts w:ascii="Times New Roman" w:hAnsi="Times New Roman" w:cs="Times New Roman"/>
          <w:b/>
          <w:i/>
          <w:sz w:val="28"/>
          <w:szCs w:val="28"/>
        </w:rPr>
        <w:t>тия и звукоподражательные слова</w:t>
      </w:r>
    </w:p>
    <w:bookmarkEnd w:id="23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пунктуационные нормы оформления предложений с междометиями.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грамматические омонимы.</w:t>
      </w:r>
    </w:p>
    <w:p w:rsidR="005913C2" w:rsidRPr="003F7698" w:rsidRDefault="005913C2" w:rsidP="005913C2">
      <w:pPr>
        <w:ind w:firstLine="0"/>
        <w:jc w:val="center"/>
        <w:rPr>
          <w:rFonts w:ascii="Times New Roman" w:hAnsi="Times New Roman" w:cs="Times New Roman"/>
          <w:b/>
          <w:sz w:val="28"/>
          <w:szCs w:val="28"/>
        </w:rPr>
      </w:pPr>
    </w:p>
    <w:p w:rsidR="005913C2" w:rsidRPr="003F7698" w:rsidRDefault="005913C2" w:rsidP="005913C2">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8 КЛАСС</w:t>
      </w:r>
    </w:p>
    <w:p w:rsidR="005913C2" w:rsidRPr="003F7698" w:rsidRDefault="005913C2" w:rsidP="005913C2">
      <w:pPr>
        <w:rPr>
          <w:rFonts w:ascii="Times New Roman" w:hAnsi="Times New Roman" w:cs="Times New Roman"/>
          <w:b/>
          <w:i/>
          <w:sz w:val="28"/>
          <w:szCs w:val="28"/>
        </w:rPr>
      </w:pPr>
      <w:bookmarkStart w:id="236" w:name="sub_101151"/>
      <w:r w:rsidRPr="003F7698">
        <w:rPr>
          <w:rFonts w:ascii="Times New Roman" w:hAnsi="Times New Roman" w:cs="Times New Roman"/>
          <w:b/>
          <w:i/>
          <w:sz w:val="28"/>
          <w:szCs w:val="28"/>
        </w:rPr>
        <w:t>К концу обучения в 8 классе обучающийся получит следующие предметные результаты по отдельным темам программы по русскому языку:</w:t>
      </w:r>
    </w:p>
    <w:p w:rsidR="005913C2" w:rsidRPr="00E06FA2" w:rsidRDefault="005913C2" w:rsidP="005913C2">
      <w:pPr>
        <w:rPr>
          <w:rFonts w:ascii="Times New Roman" w:hAnsi="Times New Roman" w:cs="Times New Roman"/>
          <w:b/>
          <w:sz w:val="28"/>
          <w:szCs w:val="28"/>
        </w:rPr>
      </w:pPr>
      <w:bookmarkStart w:id="237" w:name="sub_101152"/>
      <w:bookmarkEnd w:id="236"/>
      <w:r w:rsidRPr="00E06FA2">
        <w:rPr>
          <w:rFonts w:ascii="Times New Roman" w:hAnsi="Times New Roman" w:cs="Times New Roman"/>
          <w:b/>
          <w:sz w:val="28"/>
          <w:szCs w:val="28"/>
        </w:rPr>
        <w:t>Общие сведения о языке</w:t>
      </w:r>
    </w:p>
    <w:bookmarkEnd w:id="23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русском языке как одном из славянских языков.</w:t>
      </w:r>
    </w:p>
    <w:p w:rsidR="005913C2" w:rsidRPr="00E06FA2" w:rsidRDefault="005913C2" w:rsidP="005913C2">
      <w:pPr>
        <w:rPr>
          <w:rFonts w:ascii="Times New Roman" w:hAnsi="Times New Roman" w:cs="Times New Roman"/>
          <w:b/>
          <w:sz w:val="28"/>
          <w:szCs w:val="28"/>
        </w:rPr>
      </w:pPr>
      <w:bookmarkStart w:id="238" w:name="sub_101153"/>
      <w:r w:rsidRPr="00E06FA2">
        <w:rPr>
          <w:rFonts w:ascii="Times New Roman" w:hAnsi="Times New Roman" w:cs="Times New Roman"/>
          <w:b/>
          <w:sz w:val="28"/>
          <w:szCs w:val="28"/>
        </w:rPr>
        <w:t>Язык и речь</w:t>
      </w:r>
    </w:p>
    <w:bookmarkEnd w:id="23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(объём не менее 6 реплик).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Владеть различными видами чтения: просмотровым, ознакомительным, </w:t>
      </w:r>
      <w:r w:rsidRPr="006779AC">
        <w:rPr>
          <w:rFonts w:ascii="Times New Roman" w:hAnsi="Times New Roman" w:cs="Times New Roman"/>
          <w:sz w:val="28"/>
          <w:szCs w:val="28"/>
        </w:rPr>
        <w:lastRenderedPageBreak/>
        <w:t>изучающим, поисковым.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140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 -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 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в устной речи и на письме нормы современного русского литературного языка, в т.ч.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т.ч.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913C2" w:rsidRPr="00E06FA2" w:rsidRDefault="005913C2" w:rsidP="005913C2">
      <w:pPr>
        <w:rPr>
          <w:rFonts w:ascii="Times New Roman" w:hAnsi="Times New Roman" w:cs="Times New Roman"/>
          <w:b/>
          <w:sz w:val="28"/>
          <w:szCs w:val="28"/>
        </w:rPr>
      </w:pPr>
      <w:bookmarkStart w:id="239" w:name="sub_101154"/>
      <w:r w:rsidRPr="00E06FA2">
        <w:rPr>
          <w:rFonts w:ascii="Times New Roman" w:hAnsi="Times New Roman" w:cs="Times New Roman"/>
          <w:b/>
          <w:sz w:val="28"/>
          <w:szCs w:val="28"/>
        </w:rPr>
        <w:t>Текст</w:t>
      </w:r>
    </w:p>
    <w:bookmarkEnd w:id="23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т.ч. сочинения-миниатюры объёмом 7 и более предложений, классные сочинения объёмом не менее 200 слов с учётом стиля и жанра сочинения, характера темы).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умениями информационной переработки текста: создавать тезисы, конспект,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содержание прослушанного или прочитанного научно-</w:t>
      </w:r>
      <w:r w:rsidRPr="006779AC">
        <w:rPr>
          <w:rFonts w:ascii="Times New Roman" w:hAnsi="Times New Roman" w:cs="Times New Roman"/>
          <w:sz w:val="28"/>
          <w:szCs w:val="28"/>
        </w:rPr>
        <w:lastRenderedPageBreak/>
        <w:t>учебного текста в виде таблицы, схемы, представлять содержание таблицы, схемы в виде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5913C2" w:rsidRPr="00E06FA2" w:rsidRDefault="005913C2" w:rsidP="005913C2">
      <w:pPr>
        <w:rPr>
          <w:rFonts w:ascii="Times New Roman" w:hAnsi="Times New Roman" w:cs="Times New Roman"/>
          <w:b/>
          <w:sz w:val="28"/>
          <w:szCs w:val="28"/>
        </w:rPr>
      </w:pPr>
      <w:bookmarkStart w:id="240" w:name="sub_101155"/>
      <w:r w:rsidRPr="00E06FA2">
        <w:rPr>
          <w:rFonts w:ascii="Times New Roman" w:hAnsi="Times New Roman" w:cs="Times New Roman"/>
          <w:b/>
          <w:sz w:val="28"/>
          <w:szCs w:val="28"/>
        </w:rPr>
        <w:t>Функциональные разновидности языка</w:t>
      </w:r>
    </w:p>
    <w:bookmarkEnd w:id="24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5913C2" w:rsidRPr="00E06FA2" w:rsidRDefault="005913C2" w:rsidP="005913C2">
      <w:pPr>
        <w:rPr>
          <w:rFonts w:ascii="Times New Roman" w:hAnsi="Times New Roman" w:cs="Times New Roman"/>
          <w:b/>
          <w:sz w:val="28"/>
          <w:szCs w:val="28"/>
        </w:rPr>
      </w:pPr>
      <w:r>
        <w:rPr>
          <w:rFonts w:ascii="Times New Roman" w:hAnsi="Times New Roman" w:cs="Times New Roman"/>
          <w:b/>
          <w:sz w:val="28"/>
          <w:szCs w:val="28"/>
        </w:rPr>
        <w:t>Система языка</w:t>
      </w:r>
    </w:p>
    <w:p w:rsidR="005913C2" w:rsidRPr="006779AC" w:rsidRDefault="005913C2" w:rsidP="005913C2">
      <w:pPr>
        <w:rPr>
          <w:rFonts w:ascii="Times New Roman" w:hAnsi="Times New Roman" w:cs="Times New Roman"/>
          <w:b/>
          <w:i/>
          <w:sz w:val="28"/>
          <w:szCs w:val="28"/>
        </w:rPr>
      </w:pPr>
      <w:bookmarkStart w:id="241" w:name="sub_101156"/>
      <w:r w:rsidRPr="006779AC">
        <w:rPr>
          <w:rFonts w:ascii="Times New Roman" w:hAnsi="Times New Roman" w:cs="Times New Roman"/>
          <w:b/>
          <w:i/>
          <w:sz w:val="28"/>
          <w:szCs w:val="28"/>
        </w:rPr>
        <w:t>Синта</w:t>
      </w:r>
      <w:r>
        <w:rPr>
          <w:rFonts w:ascii="Times New Roman" w:hAnsi="Times New Roman" w:cs="Times New Roman"/>
          <w:b/>
          <w:i/>
          <w:sz w:val="28"/>
          <w:szCs w:val="28"/>
        </w:rPr>
        <w:t>ксис. Культура речи. Пунктуация</w:t>
      </w:r>
    </w:p>
    <w:bookmarkEnd w:id="24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синтаксисе как разделе лингвистики, распознавать словосочетание и предложение как единицы синтаксиса.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функции знаков препинания.</w:t>
      </w:r>
    </w:p>
    <w:p w:rsidR="005913C2" w:rsidRPr="006779AC" w:rsidRDefault="005913C2" w:rsidP="005913C2">
      <w:pPr>
        <w:rPr>
          <w:rFonts w:ascii="Times New Roman" w:hAnsi="Times New Roman" w:cs="Times New Roman"/>
          <w:b/>
          <w:i/>
          <w:sz w:val="28"/>
          <w:szCs w:val="28"/>
        </w:rPr>
      </w:pPr>
      <w:bookmarkStart w:id="242" w:name="sub_101157"/>
      <w:r w:rsidRPr="006779AC">
        <w:rPr>
          <w:rFonts w:ascii="Times New Roman" w:hAnsi="Times New Roman" w:cs="Times New Roman"/>
          <w:b/>
          <w:i/>
          <w:sz w:val="28"/>
          <w:szCs w:val="28"/>
        </w:rPr>
        <w:t>Словосоч</w:t>
      </w:r>
      <w:r>
        <w:rPr>
          <w:rFonts w:ascii="Times New Roman" w:hAnsi="Times New Roman" w:cs="Times New Roman"/>
          <w:b/>
          <w:i/>
          <w:sz w:val="28"/>
          <w:szCs w:val="28"/>
        </w:rPr>
        <w:t>етание</w:t>
      </w:r>
    </w:p>
    <w:bookmarkEnd w:id="24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словосочетаний.</w:t>
      </w:r>
    </w:p>
    <w:p w:rsidR="005913C2" w:rsidRPr="006779AC" w:rsidRDefault="005913C2" w:rsidP="005913C2">
      <w:pPr>
        <w:rPr>
          <w:rFonts w:ascii="Times New Roman" w:hAnsi="Times New Roman" w:cs="Times New Roman"/>
          <w:b/>
          <w:i/>
          <w:sz w:val="28"/>
          <w:szCs w:val="28"/>
        </w:rPr>
      </w:pPr>
      <w:bookmarkStart w:id="243" w:name="sub_101158"/>
      <w:r>
        <w:rPr>
          <w:rFonts w:ascii="Times New Roman" w:hAnsi="Times New Roman" w:cs="Times New Roman"/>
          <w:b/>
          <w:i/>
          <w:sz w:val="28"/>
          <w:szCs w:val="28"/>
        </w:rPr>
        <w:t>Предложение</w:t>
      </w:r>
    </w:p>
    <w:bookmarkEnd w:id="24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т.ч.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w:t>
      </w:r>
      <w:r w:rsidRPr="006779AC">
        <w:rPr>
          <w:rFonts w:ascii="Times New Roman" w:hAnsi="Times New Roman" w:cs="Times New Roman"/>
          <w:sz w:val="28"/>
          <w:szCs w:val="28"/>
        </w:rPr>
        <w:lastRenderedPageBreak/>
        <w:t>неполных предложений в диалогической речи, соблюдения в устной речи интонации неполного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предложений с однородными членами, связанными двойными союзами не только... но и, как... так 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простые неосложнённые предложения, в т.ч.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виды обособленных членов предложения, применять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сложные предложения, конструкции с чужой речью (в рамках изученного).</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913C2" w:rsidRDefault="005913C2" w:rsidP="005913C2">
      <w:pPr>
        <w:rPr>
          <w:rFonts w:ascii="Times New Roman" w:hAnsi="Times New Roman" w:cs="Times New Roman"/>
          <w:sz w:val="28"/>
          <w:szCs w:val="28"/>
        </w:rPr>
      </w:pPr>
    </w:p>
    <w:p w:rsidR="005913C2" w:rsidRPr="00E06FA2" w:rsidRDefault="005913C2" w:rsidP="005913C2">
      <w:pPr>
        <w:ind w:firstLine="0"/>
        <w:jc w:val="center"/>
        <w:rPr>
          <w:rFonts w:ascii="Times New Roman" w:hAnsi="Times New Roman" w:cs="Times New Roman"/>
          <w:b/>
          <w:sz w:val="28"/>
          <w:szCs w:val="28"/>
        </w:rPr>
      </w:pPr>
      <w:r w:rsidRPr="00E06FA2">
        <w:rPr>
          <w:rFonts w:ascii="Times New Roman" w:hAnsi="Times New Roman" w:cs="Times New Roman"/>
          <w:b/>
          <w:sz w:val="28"/>
          <w:szCs w:val="28"/>
        </w:rPr>
        <w:t>9 КЛАСС</w:t>
      </w:r>
    </w:p>
    <w:p w:rsidR="005913C2" w:rsidRPr="00E06FA2" w:rsidRDefault="005913C2" w:rsidP="005913C2">
      <w:pPr>
        <w:rPr>
          <w:rFonts w:ascii="Times New Roman" w:hAnsi="Times New Roman" w:cs="Times New Roman"/>
          <w:b/>
          <w:i/>
          <w:sz w:val="28"/>
          <w:szCs w:val="28"/>
        </w:rPr>
      </w:pPr>
      <w:bookmarkStart w:id="244" w:name="sub_101159"/>
      <w:r w:rsidRPr="00E06FA2">
        <w:rPr>
          <w:rFonts w:ascii="Times New Roman" w:hAnsi="Times New Roman" w:cs="Times New Roman"/>
          <w:b/>
          <w:i/>
          <w:sz w:val="28"/>
          <w:szCs w:val="28"/>
        </w:rPr>
        <w:t>К концу обучения в 9 классе обучающийся получит следующие предметные результаты по отдельным темам программы по русскому языку:</w:t>
      </w:r>
    </w:p>
    <w:p w:rsidR="005913C2" w:rsidRPr="00E06FA2" w:rsidRDefault="005913C2" w:rsidP="005913C2">
      <w:pPr>
        <w:rPr>
          <w:rFonts w:ascii="Times New Roman" w:hAnsi="Times New Roman" w:cs="Times New Roman"/>
          <w:b/>
          <w:sz w:val="28"/>
          <w:szCs w:val="28"/>
        </w:rPr>
      </w:pPr>
      <w:bookmarkStart w:id="245" w:name="sub_101160"/>
      <w:bookmarkEnd w:id="244"/>
      <w:r w:rsidRPr="00E06FA2">
        <w:rPr>
          <w:rFonts w:ascii="Times New Roman" w:hAnsi="Times New Roman" w:cs="Times New Roman"/>
          <w:b/>
          <w:sz w:val="28"/>
          <w:szCs w:val="28"/>
        </w:rPr>
        <w:t>Общие сведения о языке</w:t>
      </w:r>
    </w:p>
    <w:bookmarkEnd w:id="24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5913C2" w:rsidRPr="00E06FA2" w:rsidRDefault="005913C2" w:rsidP="005913C2">
      <w:pPr>
        <w:rPr>
          <w:rFonts w:ascii="Times New Roman" w:hAnsi="Times New Roman" w:cs="Times New Roman"/>
          <w:b/>
          <w:sz w:val="28"/>
          <w:szCs w:val="28"/>
        </w:rPr>
      </w:pPr>
      <w:bookmarkStart w:id="246" w:name="sub_101161"/>
      <w:r w:rsidRPr="00E06FA2">
        <w:rPr>
          <w:rFonts w:ascii="Times New Roman" w:hAnsi="Times New Roman" w:cs="Times New Roman"/>
          <w:b/>
          <w:sz w:val="28"/>
          <w:szCs w:val="28"/>
        </w:rPr>
        <w:t>Язык и речь</w:t>
      </w:r>
    </w:p>
    <w:bookmarkEnd w:id="24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т.ч. лингвистические) темы (объём не менее 6 реплик).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150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5913C2" w:rsidRPr="00C07A4E"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Соблюдать в устной речи и на письме нормы современного русского литературного языка, в т.ч.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т.ч. содержащего изученные в течение пятого года обучения орфограммы, пунктограммы и слова</w:t>
      </w:r>
      <w:bookmarkStart w:id="247" w:name="sub_101162"/>
      <w:r>
        <w:rPr>
          <w:rFonts w:ascii="Times New Roman" w:hAnsi="Times New Roman" w:cs="Times New Roman"/>
          <w:sz w:val="28"/>
          <w:szCs w:val="28"/>
        </w:rPr>
        <w:t xml:space="preserve"> с непроверяемыми написаниями).</w:t>
      </w:r>
    </w:p>
    <w:p w:rsidR="005913C2" w:rsidRPr="00E06FA2" w:rsidRDefault="005913C2" w:rsidP="005913C2">
      <w:pPr>
        <w:rPr>
          <w:rFonts w:ascii="Times New Roman" w:hAnsi="Times New Roman" w:cs="Times New Roman"/>
          <w:b/>
          <w:sz w:val="28"/>
          <w:szCs w:val="28"/>
        </w:rPr>
      </w:pPr>
      <w:r w:rsidRPr="00E06FA2">
        <w:rPr>
          <w:rFonts w:ascii="Times New Roman" w:hAnsi="Times New Roman" w:cs="Times New Roman"/>
          <w:b/>
          <w:sz w:val="28"/>
          <w:szCs w:val="28"/>
        </w:rPr>
        <w:t>Текст</w:t>
      </w:r>
    </w:p>
    <w:bookmarkEnd w:id="24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w:t>
      </w:r>
      <w:r w:rsidRPr="006779AC">
        <w:rPr>
          <w:rFonts w:ascii="Times New Roman" w:hAnsi="Times New Roman" w:cs="Times New Roman"/>
          <w:sz w:val="28"/>
          <w:szCs w:val="28"/>
        </w:rPr>
        <w:lastRenderedPageBreak/>
        <w:t>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Устанавливать принадлежность текста к функционально-смысловому типу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Находить в тексте типовые фрагменты - описание, повествование, рассуждение-доказательство, оценочные высказывания.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отличительные признаки текстов разных жанров.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высказывание на основе текста: выражать своё отношение к прочитанному или прослушанному в устной и письменной форме.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Создавать тексты с опорой на жизненный и читательский опыт, на произведения искусства (в т.ч.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913C2" w:rsidRPr="00E06FA2" w:rsidRDefault="005913C2" w:rsidP="005913C2">
      <w:pPr>
        <w:rPr>
          <w:rFonts w:ascii="Times New Roman" w:hAnsi="Times New Roman" w:cs="Times New Roman"/>
          <w:b/>
          <w:sz w:val="28"/>
          <w:szCs w:val="28"/>
        </w:rPr>
      </w:pPr>
      <w:bookmarkStart w:id="248" w:name="sub_101163"/>
      <w:r w:rsidRPr="00E06FA2">
        <w:rPr>
          <w:rFonts w:ascii="Times New Roman" w:hAnsi="Times New Roman" w:cs="Times New Roman"/>
          <w:b/>
          <w:sz w:val="28"/>
          <w:szCs w:val="28"/>
        </w:rPr>
        <w:t>Функциональные разновидности языка</w:t>
      </w:r>
    </w:p>
    <w:bookmarkEnd w:id="24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w:t>
      </w:r>
      <w:r w:rsidRPr="006779AC">
        <w:rPr>
          <w:rFonts w:ascii="Times New Roman" w:hAnsi="Times New Roman" w:cs="Times New Roman"/>
          <w:sz w:val="28"/>
          <w:szCs w:val="28"/>
        </w:rPr>
        <w:lastRenderedPageBreak/>
        <w:t>та, написания реферата.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5913C2" w:rsidRPr="00E06FA2" w:rsidRDefault="005913C2" w:rsidP="005913C2">
      <w:pPr>
        <w:rPr>
          <w:rFonts w:ascii="Times New Roman" w:hAnsi="Times New Roman" w:cs="Times New Roman"/>
          <w:b/>
          <w:sz w:val="28"/>
          <w:szCs w:val="28"/>
        </w:rPr>
      </w:pPr>
      <w:r w:rsidRPr="00E06FA2">
        <w:rPr>
          <w:rFonts w:ascii="Times New Roman" w:hAnsi="Times New Roman" w:cs="Times New Roman"/>
          <w:b/>
          <w:sz w:val="28"/>
          <w:szCs w:val="28"/>
        </w:rPr>
        <w:t>Система языка</w:t>
      </w:r>
    </w:p>
    <w:p w:rsidR="005913C2" w:rsidRPr="006779AC" w:rsidRDefault="005913C2" w:rsidP="005913C2">
      <w:pPr>
        <w:rPr>
          <w:rFonts w:ascii="Times New Roman" w:hAnsi="Times New Roman" w:cs="Times New Roman"/>
          <w:b/>
          <w:i/>
          <w:sz w:val="28"/>
          <w:szCs w:val="28"/>
        </w:rPr>
      </w:pPr>
      <w:bookmarkStart w:id="249" w:name="sub_101164"/>
      <w:r>
        <w:rPr>
          <w:rFonts w:ascii="Times New Roman" w:hAnsi="Times New Roman" w:cs="Times New Roman"/>
          <w:b/>
          <w:i/>
          <w:sz w:val="28"/>
          <w:szCs w:val="28"/>
        </w:rPr>
        <w:t>Сложносочинённое предложение</w:t>
      </w:r>
    </w:p>
    <w:bookmarkEnd w:id="24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основные средства синтаксической связи между частями сложного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особенности употребления сложносочинённых предложений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сложносочинённого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сложносочинённых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постановки знаков препинания в сложносочинённых предложениях.</w:t>
      </w:r>
    </w:p>
    <w:p w:rsidR="005913C2" w:rsidRPr="006779AC" w:rsidRDefault="005913C2" w:rsidP="005913C2">
      <w:pPr>
        <w:rPr>
          <w:rFonts w:ascii="Times New Roman" w:hAnsi="Times New Roman" w:cs="Times New Roman"/>
          <w:b/>
          <w:i/>
          <w:sz w:val="28"/>
          <w:szCs w:val="28"/>
        </w:rPr>
      </w:pPr>
      <w:bookmarkStart w:id="250" w:name="sub_101165"/>
      <w:r>
        <w:rPr>
          <w:rFonts w:ascii="Times New Roman" w:hAnsi="Times New Roman" w:cs="Times New Roman"/>
          <w:b/>
          <w:i/>
          <w:sz w:val="28"/>
          <w:szCs w:val="28"/>
        </w:rPr>
        <w:t>Сложноподчинённое предложение</w:t>
      </w:r>
    </w:p>
    <w:bookmarkEnd w:id="25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подчинительные союзы и союзные слова.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однородное, неоднородное и последовательное подчинение придаточных частей.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Понимать явления грамматической синонимии сложноподчинённых </w:t>
      </w:r>
      <w:r w:rsidRPr="006779AC">
        <w:rPr>
          <w:rFonts w:ascii="Times New Roman" w:hAnsi="Times New Roman" w:cs="Times New Roman"/>
          <w:sz w:val="28"/>
          <w:szCs w:val="28"/>
        </w:rPr>
        <w:lastRenderedPageBreak/>
        <w:t>предложений и простых предложений с обособленными членами, использовать соответствующие конструкции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сложноподчинённых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сложноподчинённых предложений и постановки знаков препинания в них.</w:t>
      </w:r>
    </w:p>
    <w:p w:rsidR="005913C2" w:rsidRPr="006779AC" w:rsidRDefault="005913C2" w:rsidP="005913C2">
      <w:pPr>
        <w:rPr>
          <w:rFonts w:ascii="Times New Roman" w:hAnsi="Times New Roman" w:cs="Times New Roman"/>
          <w:b/>
          <w:i/>
          <w:sz w:val="28"/>
          <w:szCs w:val="28"/>
        </w:rPr>
      </w:pPr>
      <w:bookmarkStart w:id="251" w:name="sub_101166"/>
      <w:r>
        <w:rPr>
          <w:rFonts w:ascii="Times New Roman" w:hAnsi="Times New Roman" w:cs="Times New Roman"/>
          <w:b/>
          <w:i/>
          <w:sz w:val="28"/>
          <w:szCs w:val="28"/>
        </w:rPr>
        <w:t>Бессоюзное сложное предложение</w:t>
      </w:r>
    </w:p>
    <w:bookmarkEnd w:id="25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бессоюзных сложных предложений.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5913C2" w:rsidRPr="006779AC" w:rsidRDefault="005913C2" w:rsidP="005913C2">
      <w:pPr>
        <w:rPr>
          <w:rFonts w:ascii="Times New Roman" w:hAnsi="Times New Roman" w:cs="Times New Roman"/>
          <w:b/>
          <w:i/>
          <w:sz w:val="28"/>
          <w:szCs w:val="28"/>
        </w:rPr>
      </w:pPr>
      <w:bookmarkStart w:id="252" w:name="sub_101167"/>
      <w:r w:rsidRPr="006779AC">
        <w:rPr>
          <w:rFonts w:ascii="Times New Roman" w:hAnsi="Times New Roman" w:cs="Times New Roman"/>
          <w:b/>
          <w:i/>
          <w:sz w:val="28"/>
          <w:szCs w:val="28"/>
        </w:rPr>
        <w:t>Сложные предложения с разными видами союзной и бессо</w:t>
      </w:r>
      <w:r>
        <w:rPr>
          <w:rFonts w:ascii="Times New Roman" w:hAnsi="Times New Roman" w:cs="Times New Roman"/>
          <w:b/>
          <w:i/>
          <w:sz w:val="28"/>
          <w:szCs w:val="28"/>
        </w:rPr>
        <w:t>юзной связи</w:t>
      </w:r>
    </w:p>
    <w:bookmarkEnd w:id="25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типы сложных предложений с разными видами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сложных предложений с разными видами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Употреблять сложные предложения с разными видами связи в речи.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сложных предложений с разными видами связи.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правила постановки знаков препинания в сложных предложениях с разными видами связи.</w:t>
      </w:r>
    </w:p>
    <w:p w:rsidR="005913C2" w:rsidRPr="006779AC" w:rsidRDefault="005913C2" w:rsidP="005913C2">
      <w:pPr>
        <w:rPr>
          <w:rFonts w:ascii="Times New Roman" w:hAnsi="Times New Roman" w:cs="Times New Roman"/>
          <w:b/>
          <w:i/>
          <w:sz w:val="28"/>
          <w:szCs w:val="28"/>
        </w:rPr>
      </w:pPr>
      <w:bookmarkStart w:id="253" w:name="sub_101168"/>
      <w:r>
        <w:rPr>
          <w:rFonts w:ascii="Times New Roman" w:hAnsi="Times New Roman" w:cs="Times New Roman"/>
          <w:b/>
          <w:i/>
          <w:sz w:val="28"/>
          <w:szCs w:val="28"/>
        </w:rPr>
        <w:t>Прямая и косвенная речь</w:t>
      </w:r>
    </w:p>
    <w:bookmarkEnd w:id="25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Уметь цитировать и применять разные способы включения цитат в высказывание.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правила построения предложений с прямой и косвенной речью, при цитировании.</w:t>
      </w:r>
    </w:p>
    <w:p w:rsidR="005913C2" w:rsidRDefault="005913C2" w:rsidP="002D2957">
      <w:pPr>
        <w:pStyle w:val="1"/>
      </w:pPr>
      <w:r w:rsidRPr="006779AC">
        <w:br w:type="page"/>
      </w:r>
      <w:bookmarkStart w:id="254" w:name="sub_1020"/>
      <w:bookmarkStart w:id="255" w:name="_Toc150288039"/>
      <w:r>
        <w:lastRenderedPageBreak/>
        <w:t>2.1.2. </w:t>
      </w:r>
      <w:r w:rsidRPr="006779AC">
        <w:t xml:space="preserve">РАБОЧАЯ ПРОГРАММА </w:t>
      </w:r>
      <w:r>
        <w:t>УЧЕБНОГО ПРЕДМЕТА</w:t>
      </w:r>
      <w:r w:rsidRPr="006779AC">
        <w:t xml:space="preserve"> «</w:t>
      </w:r>
      <w:r>
        <w:t>ЛИТЕРАТУРА</w:t>
      </w:r>
      <w:r w:rsidRPr="000D1B2B">
        <w:t>»</w:t>
      </w:r>
      <w:r>
        <w:t xml:space="preserve"> (БАЗОВЫЙ УРОВЕНЬ)</w:t>
      </w:r>
      <w:bookmarkEnd w:id="255"/>
    </w:p>
    <w:p w:rsidR="005D6C63" w:rsidRDefault="005D6C63" w:rsidP="005913C2">
      <w:pPr>
        <w:widowControl/>
        <w:autoSpaceDE/>
        <w:autoSpaceDN/>
        <w:adjustRightInd/>
        <w:ind w:firstLine="709"/>
        <w:rPr>
          <w:rFonts w:ascii="Times New Roman" w:hAnsi="Times New Roman" w:cs="Times New Roman"/>
          <w:color w:val="FF0000"/>
          <w:sz w:val="28"/>
          <w:szCs w:val="28"/>
          <w:lang w:eastAsia="en-US"/>
        </w:rPr>
      </w:pPr>
    </w:p>
    <w:p w:rsidR="005913C2" w:rsidRPr="00C14317" w:rsidRDefault="005913C2" w:rsidP="005913C2">
      <w:pPr>
        <w:widowControl/>
        <w:autoSpaceDE/>
        <w:autoSpaceDN/>
        <w:adjustRightInd/>
        <w:ind w:firstLine="709"/>
        <w:rPr>
          <w:rFonts w:ascii="Times New Roman" w:hAnsi="Times New Roman" w:cs="Times New Roman"/>
          <w:sz w:val="28"/>
          <w:szCs w:val="28"/>
          <w:lang w:eastAsia="en-US"/>
        </w:rPr>
      </w:pPr>
      <w:r w:rsidRPr="00C14317">
        <w:rPr>
          <w:rFonts w:ascii="Times New Roman" w:hAnsi="Times New Roman" w:cs="Times New Roman"/>
          <w:sz w:val="28"/>
          <w:szCs w:val="28"/>
          <w:lang w:eastAsia="en-US"/>
        </w:rPr>
        <w:t>Изучение учебного предмета «Литература» предусматривает непосредственное применение федеральной рабочей программы учебного предмета «Литература».</w:t>
      </w:r>
    </w:p>
    <w:p w:rsidR="005913C2" w:rsidRDefault="005913C2" w:rsidP="005913C2">
      <w:pPr>
        <w:rPr>
          <w:rFonts w:ascii="Times New Roman" w:hAnsi="Times New Roman" w:cs="Times New Roman"/>
          <w:sz w:val="28"/>
          <w:szCs w:val="28"/>
        </w:rPr>
      </w:pPr>
      <w:bookmarkStart w:id="256" w:name="sub_101220"/>
      <w:bookmarkEnd w:id="254"/>
      <w:r>
        <w:rPr>
          <w:rFonts w:ascii="Times New Roman" w:hAnsi="Times New Roman" w:cs="Times New Roman"/>
          <w:sz w:val="28"/>
          <w:szCs w:val="28"/>
        </w:rPr>
        <w:t>Р</w:t>
      </w:r>
      <w:r w:rsidRPr="004876FC">
        <w:rPr>
          <w:rFonts w:ascii="Times New Roman" w:hAnsi="Times New Roman" w:cs="Times New Roman"/>
          <w:sz w:val="28"/>
          <w:szCs w:val="28"/>
        </w:rPr>
        <w:t>абочая программа по учебному предмету «Литература»</w:t>
      </w:r>
      <w:r w:rsidRPr="006779AC">
        <w:rPr>
          <w:rFonts w:ascii="Times New Roman" w:hAnsi="Times New Roman" w:cs="Times New Roman"/>
          <w:b/>
          <w:sz w:val="28"/>
          <w:szCs w:val="28"/>
        </w:rPr>
        <w:t xml:space="preserve"> </w:t>
      </w:r>
      <w:r w:rsidRPr="006779AC">
        <w:rPr>
          <w:rFonts w:ascii="Times New Roman" w:hAnsi="Times New Roman" w:cs="Times New Roman"/>
          <w:sz w:val="28"/>
          <w:szCs w:val="28"/>
        </w:rPr>
        <w:t>(предметная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5913C2" w:rsidRDefault="005913C2" w:rsidP="005913C2">
      <w:pPr>
        <w:rPr>
          <w:rFonts w:ascii="Times New Roman" w:hAnsi="Times New Roman" w:cs="Times New Roman"/>
          <w:sz w:val="28"/>
          <w:szCs w:val="28"/>
        </w:rPr>
      </w:pPr>
    </w:p>
    <w:p w:rsidR="005913C2" w:rsidRPr="004876FC" w:rsidRDefault="005913C2" w:rsidP="005913C2">
      <w:pPr>
        <w:widowControl/>
        <w:autoSpaceDE/>
        <w:autoSpaceDN/>
        <w:adjustRightInd/>
        <w:ind w:firstLine="709"/>
        <w:contextualSpacing/>
        <w:rPr>
          <w:rFonts w:ascii="Times New Roman" w:hAnsi="Times New Roman" w:cs="Times New Roman"/>
          <w:b/>
          <w:sz w:val="28"/>
          <w:szCs w:val="28"/>
          <w:lang w:eastAsia="en-US"/>
        </w:rPr>
      </w:pPr>
      <w:r w:rsidRPr="004876FC">
        <w:rPr>
          <w:rFonts w:ascii="Times New Roman" w:hAnsi="Times New Roman" w:cs="Times New Roman"/>
          <w:b/>
          <w:sz w:val="28"/>
          <w:szCs w:val="28"/>
          <w:lang w:eastAsia="en-US"/>
        </w:rPr>
        <w:t>1) </w:t>
      </w:r>
      <w:r>
        <w:rPr>
          <w:rFonts w:ascii="Times New Roman" w:hAnsi="Times New Roman" w:cs="Times New Roman"/>
          <w:b/>
          <w:sz w:val="28"/>
          <w:szCs w:val="28"/>
          <w:lang w:eastAsia="en-US"/>
        </w:rPr>
        <w:t>ПОЯСНИТЕЛЬНАЯ ЗАПИСКА</w:t>
      </w:r>
    </w:p>
    <w:p w:rsidR="005913C2" w:rsidRPr="006779AC" w:rsidRDefault="005913C2" w:rsidP="005913C2">
      <w:pPr>
        <w:rPr>
          <w:rFonts w:ascii="Times New Roman" w:hAnsi="Times New Roman" w:cs="Times New Roman"/>
          <w:sz w:val="28"/>
          <w:szCs w:val="28"/>
        </w:rPr>
      </w:pPr>
      <w:bookmarkStart w:id="257" w:name="sub_101230"/>
      <w:bookmarkEnd w:id="256"/>
      <w:r>
        <w:rPr>
          <w:rFonts w:ascii="Times New Roman" w:hAnsi="Times New Roman" w:cs="Times New Roman"/>
          <w:sz w:val="28"/>
          <w:szCs w:val="28"/>
        </w:rPr>
        <w:t>1</w:t>
      </w:r>
      <w:r w:rsidRPr="006779AC">
        <w:rPr>
          <w:rFonts w:ascii="Times New Roman" w:hAnsi="Times New Roman" w:cs="Times New Roman"/>
          <w:sz w:val="28"/>
          <w:szCs w:val="28"/>
        </w:rPr>
        <w:t xml:space="preserve">. Личностные и метапредметные результаты в программе по литературе представлены с учётом особенностей преподавания учебного предмета на уровне </w:t>
      </w:r>
      <w:r>
        <w:rPr>
          <w:rFonts w:ascii="Times New Roman" w:hAnsi="Times New Roman" w:cs="Times New Roman"/>
          <w:sz w:val="28"/>
          <w:szCs w:val="28"/>
        </w:rPr>
        <w:t>ООО</w:t>
      </w:r>
      <w:r w:rsidRPr="006779AC">
        <w:rPr>
          <w:rFonts w:ascii="Times New Roman" w:hAnsi="Times New Roman" w:cs="Times New Roman"/>
          <w:sz w:val="28"/>
          <w:szCs w:val="28"/>
        </w:rPr>
        <w:t>, планируемые предметные результаты распределены по годам обучения.</w:t>
      </w:r>
    </w:p>
    <w:p w:rsidR="005913C2" w:rsidRPr="006779AC" w:rsidRDefault="005913C2" w:rsidP="005913C2">
      <w:pPr>
        <w:rPr>
          <w:rFonts w:ascii="Times New Roman" w:hAnsi="Times New Roman" w:cs="Times New Roman"/>
          <w:sz w:val="28"/>
          <w:szCs w:val="28"/>
        </w:rPr>
      </w:pPr>
      <w:bookmarkStart w:id="258" w:name="sub_101231"/>
      <w:bookmarkEnd w:id="257"/>
      <w:r>
        <w:rPr>
          <w:rFonts w:ascii="Times New Roman" w:hAnsi="Times New Roman" w:cs="Times New Roman"/>
          <w:sz w:val="28"/>
          <w:szCs w:val="28"/>
        </w:rPr>
        <w:t>2</w:t>
      </w:r>
      <w:r w:rsidRPr="006779AC">
        <w:rPr>
          <w:rFonts w:ascii="Times New Roman" w:hAnsi="Times New Roman" w:cs="Times New Roman"/>
          <w:sz w:val="28"/>
          <w:szCs w:val="28"/>
        </w:rPr>
        <w:t>.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 - эстетическим ценностям, как национальным, так и общечеловеческим.</w:t>
      </w:r>
    </w:p>
    <w:p w:rsidR="005913C2" w:rsidRPr="006779AC" w:rsidRDefault="005913C2" w:rsidP="005913C2">
      <w:pPr>
        <w:rPr>
          <w:rFonts w:ascii="Times New Roman" w:hAnsi="Times New Roman" w:cs="Times New Roman"/>
          <w:sz w:val="28"/>
          <w:szCs w:val="28"/>
        </w:rPr>
      </w:pPr>
      <w:bookmarkStart w:id="259" w:name="sub_101232"/>
      <w:bookmarkEnd w:id="258"/>
      <w:r>
        <w:rPr>
          <w:rFonts w:ascii="Times New Roman" w:hAnsi="Times New Roman" w:cs="Times New Roman"/>
          <w:sz w:val="28"/>
          <w:szCs w:val="28"/>
        </w:rPr>
        <w:t>3. </w:t>
      </w:r>
      <w:r w:rsidRPr="006779AC">
        <w:rPr>
          <w:rFonts w:ascii="Times New Roman" w:hAnsi="Times New Roman" w:cs="Times New Roman"/>
          <w:sz w:val="28"/>
          <w:szCs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 - 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5913C2" w:rsidRPr="006779AC" w:rsidRDefault="005913C2" w:rsidP="005913C2">
      <w:pPr>
        <w:rPr>
          <w:rFonts w:ascii="Times New Roman" w:hAnsi="Times New Roman" w:cs="Times New Roman"/>
          <w:sz w:val="28"/>
          <w:szCs w:val="28"/>
        </w:rPr>
      </w:pPr>
      <w:bookmarkStart w:id="260" w:name="sub_101233"/>
      <w:bookmarkEnd w:id="259"/>
      <w:r>
        <w:rPr>
          <w:rFonts w:ascii="Times New Roman" w:hAnsi="Times New Roman" w:cs="Times New Roman"/>
          <w:sz w:val="28"/>
          <w:szCs w:val="28"/>
        </w:rPr>
        <w:t>4</w:t>
      </w:r>
      <w:r w:rsidRPr="006779AC">
        <w:rPr>
          <w:rFonts w:ascii="Times New Roman" w:hAnsi="Times New Roman" w:cs="Times New Roman"/>
          <w:sz w:val="28"/>
          <w:szCs w:val="28"/>
        </w:rPr>
        <w:t xml:space="preserve">. Полноценное литературное образование на уровне </w:t>
      </w:r>
      <w:r>
        <w:rPr>
          <w:rFonts w:ascii="Times New Roman" w:hAnsi="Times New Roman" w:cs="Times New Roman"/>
          <w:sz w:val="28"/>
          <w:szCs w:val="28"/>
        </w:rPr>
        <w:t xml:space="preserve">ООО </w:t>
      </w:r>
      <w:r w:rsidRPr="006779AC">
        <w:rPr>
          <w:rFonts w:ascii="Times New Roman" w:hAnsi="Times New Roman" w:cs="Times New Roman"/>
          <w:sz w:val="28"/>
          <w:szCs w:val="28"/>
        </w:rPr>
        <w:t xml:space="preserve">невозможно без учёта преемственности с учебным предметом «Литературное чтение» на уровне </w:t>
      </w:r>
      <w:r>
        <w:rPr>
          <w:rFonts w:ascii="Times New Roman" w:hAnsi="Times New Roman" w:cs="Times New Roman"/>
          <w:sz w:val="28"/>
          <w:szCs w:val="28"/>
        </w:rPr>
        <w:t>НОО</w:t>
      </w:r>
      <w:r w:rsidRPr="006779AC">
        <w:rPr>
          <w:rFonts w:ascii="Times New Roman" w:hAnsi="Times New Roman" w:cs="Times New Roman"/>
          <w:sz w:val="28"/>
          <w:szCs w:val="28"/>
        </w:rPr>
        <w:t>,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913C2" w:rsidRPr="006779AC" w:rsidRDefault="005913C2" w:rsidP="005913C2">
      <w:pPr>
        <w:rPr>
          <w:rFonts w:ascii="Times New Roman" w:hAnsi="Times New Roman" w:cs="Times New Roman"/>
          <w:sz w:val="28"/>
          <w:szCs w:val="28"/>
        </w:rPr>
      </w:pPr>
      <w:bookmarkStart w:id="261" w:name="sub_101234"/>
      <w:bookmarkEnd w:id="260"/>
      <w:r>
        <w:rPr>
          <w:rFonts w:ascii="Times New Roman" w:hAnsi="Times New Roman" w:cs="Times New Roman"/>
          <w:sz w:val="28"/>
          <w:szCs w:val="28"/>
        </w:rPr>
        <w:t>5</w:t>
      </w:r>
      <w:r w:rsidRPr="006779AC">
        <w:rPr>
          <w:rFonts w:ascii="Times New Roman" w:hAnsi="Times New Roman" w:cs="Times New Roman"/>
          <w:sz w:val="28"/>
          <w:szCs w:val="28"/>
        </w:rPr>
        <w:t>.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5913C2" w:rsidRDefault="005913C2" w:rsidP="005913C2">
      <w:pPr>
        <w:rPr>
          <w:rFonts w:ascii="Times New Roman" w:hAnsi="Times New Roman" w:cs="Times New Roman"/>
          <w:sz w:val="28"/>
          <w:szCs w:val="28"/>
        </w:rPr>
      </w:pPr>
      <w:bookmarkStart w:id="262" w:name="sub_101235"/>
      <w:bookmarkEnd w:id="261"/>
      <w:r>
        <w:rPr>
          <w:rFonts w:ascii="Times New Roman" w:hAnsi="Times New Roman" w:cs="Times New Roman"/>
          <w:sz w:val="28"/>
          <w:szCs w:val="28"/>
        </w:rPr>
        <w:lastRenderedPageBreak/>
        <w:t>6</w:t>
      </w:r>
      <w:r w:rsidRPr="006779AC">
        <w:rPr>
          <w:rFonts w:ascii="Times New Roman" w:hAnsi="Times New Roman" w:cs="Times New Roman"/>
          <w:sz w:val="28"/>
          <w:szCs w:val="28"/>
        </w:rPr>
        <w:t>.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5913C2" w:rsidRPr="006779AC" w:rsidRDefault="005913C2" w:rsidP="005913C2">
      <w:pPr>
        <w:rPr>
          <w:rFonts w:ascii="Times New Roman" w:hAnsi="Times New Roman" w:cs="Times New Roman"/>
          <w:sz w:val="28"/>
          <w:szCs w:val="28"/>
        </w:rPr>
      </w:pPr>
      <w:bookmarkStart w:id="263" w:name="sub_101229"/>
      <w:r>
        <w:rPr>
          <w:rFonts w:ascii="Times New Roman" w:hAnsi="Times New Roman" w:cs="Times New Roman"/>
          <w:sz w:val="28"/>
          <w:szCs w:val="28"/>
        </w:rPr>
        <w:t>7.</w:t>
      </w:r>
      <w:r w:rsidRPr="006779AC">
        <w:rPr>
          <w:rFonts w:ascii="Times New Roman" w:hAnsi="Times New Roman" w:cs="Times New Roman"/>
          <w:sz w:val="28"/>
          <w:szCs w:val="28"/>
        </w:rPr>
        <w:t> </w:t>
      </w:r>
      <w:r>
        <w:rPr>
          <w:rFonts w:ascii="Times New Roman" w:hAnsi="Times New Roman" w:cs="Times New Roman"/>
          <w:sz w:val="28"/>
          <w:szCs w:val="28"/>
        </w:rPr>
        <w:t>Программа по литературе позволяе</w:t>
      </w:r>
      <w:r w:rsidRPr="006779AC">
        <w:rPr>
          <w:rFonts w:ascii="Times New Roman" w:hAnsi="Times New Roman" w:cs="Times New Roman"/>
          <w:sz w:val="28"/>
          <w:szCs w:val="28"/>
        </w:rPr>
        <w:t>т учителю:</w:t>
      </w:r>
    </w:p>
    <w:bookmarkEnd w:id="263"/>
    <w:p w:rsidR="005913C2" w:rsidRPr="005D6C63"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r w:rsidRPr="005D6C63">
        <w:rPr>
          <w:rStyle w:val="a4"/>
          <w:rFonts w:ascii="Times New Roman" w:hAnsi="Times New Roman"/>
          <w:b w:val="0"/>
          <w:color w:val="auto"/>
          <w:sz w:val="28"/>
          <w:szCs w:val="28"/>
        </w:rPr>
        <w:t>ФГОС ООО</w:t>
      </w:r>
      <w:r w:rsidRPr="005D6C63">
        <w:rPr>
          <w:rFonts w:ascii="Times New Roman" w:hAnsi="Times New Roman" w:cs="Times New Roman"/>
          <w:sz w:val="28"/>
          <w:szCs w:val="28"/>
        </w:rPr>
        <w:t>;</w:t>
      </w:r>
    </w:p>
    <w:p w:rsidR="005913C2" w:rsidRPr="006779AC" w:rsidRDefault="005913C2" w:rsidP="005913C2">
      <w:pPr>
        <w:rPr>
          <w:rFonts w:ascii="Times New Roman" w:hAnsi="Times New Roman" w:cs="Times New Roman"/>
          <w:sz w:val="28"/>
          <w:szCs w:val="28"/>
        </w:rPr>
      </w:pPr>
      <w:r w:rsidRPr="005D6C63">
        <w:rPr>
          <w:rFonts w:ascii="Times New Roman" w:hAnsi="Times New Roman" w:cs="Times New Roman"/>
          <w:sz w:val="28"/>
          <w:szCs w:val="28"/>
        </w:rPr>
        <w:t xml:space="preserve">-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r w:rsidRPr="005D6C63">
        <w:rPr>
          <w:rStyle w:val="a4"/>
          <w:rFonts w:ascii="Times New Roman" w:hAnsi="Times New Roman"/>
          <w:b w:val="0"/>
          <w:color w:val="auto"/>
          <w:sz w:val="28"/>
          <w:szCs w:val="28"/>
        </w:rPr>
        <w:t>ФГОС ООО</w:t>
      </w:r>
      <w:r w:rsidRPr="005D6C63">
        <w:rPr>
          <w:rFonts w:ascii="Times New Roman" w:hAnsi="Times New Roman" w:cs="Times New Roman"/>
          <w:sz w:val="28"/>
          <w:szCs w:val="28"/>
        </w:rPr>
        <w:t>,</w:t>
      </w:r>
      <w:r w:rsidRPr="006779AC">
        <w:rPr>
          <w:rFonts w:ascii="Times New Roman" w:hAnsi="Times New Roman" w:cs="Times New Roman"/>
          <w:sz w:val="28"/>
          <w:szCs w:val="28"/>
        </w:rPr>
        <w:t xml:space="preserve"> фед</w:t>
      </w:r>
      <w:r>
        <w:rPr>
          <w:rFonts w:ascii="Times New Roman" w:hAnsi="Times New Roman" w:cs="Times New Roman"/>
          <w:sz w:val="28"/>
          <w:szCs w:val="28"/>
        </w:rPr>
        <w:t>еральной программой воспитания.</w:t>
      </w:r>
    </w:p>
    <w:p w:rsidR="005913C2" w:rsidRPr="006779AC" w:rsidRDefault="005913C2" w:rsidP="005913C2">
      <w:pPr>
        <w:rPr>
          <w:rFonts w:ascii="Times New Roman" w:hAnsi="Times New Roman" w:cs="Times New Roman"/>
          <w:sz w:val="28"/>
          <w:szCs w:val="28"/>
        </w:rPr>
      </w:pPr>
      <w:bookmarkStart w:id="264" w:name="sub_101236"/>
      <w:bookmarkEnd w:id="262"/>
      <w:r>
        <w:rPr>
          <w:rFonts w:ascii="Times New Roman" w:hAnsi="Times New Roman" w:cs="Times New Roman"/>
          <w:sz w:val="28"/>
          <w:szCs w:val="28"/>
        </w:rPr>
        <w:t>8</w:t>
      </w:r>
      <w:r w:rsidRPr="006779AC">
        <w:rPr>
          <w:rFonts w:ascii="Times New Roman" w:hAnsi="Times New Roman" w:cs="Times New Roman"/>
          <w:sz w:val="28"/>
          <w:szCs w:val="28"/>
        </w:rPr>
        <w:t>. </w:t>
      </w:r>
      <w:r w:rsidRPr="004876FC">
        <w:rPr>
          <w:rFonts w:ascii="Times New Roman" w:hAnsi="Times New Roman" w:cs="Times New Roman"/>
          <w:b/>
          <w:i/>
          <w:sz w:val="28"/>
          <w:szCs w:val="28"/>
        </w:rPr>
        <w:t>Цели изучения литературы на уровне ООО</w:t>
      </w:r>
      <w:r w:rsidRPr="006779AC">
        <w:rPr>
          <w:rFonts w:ascii="Times New Roman" w:hAnsi="Times New Roman" w:cs="Times New Roman"/>
          <w:sz w:val="28"/>
          <w:szCs w:val="28"/>
        </w:rPr>
        <w:t xml:space="preserve">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5913C2" w:rsidRPr="004876FC" w:rsidRDefault="005913C2" w:rsidP="005913C2">
      <w:pPr>
        <w:rPr>
          <w:rFonts w:ascii="Times New Roman" w:hAnsi="Times New Roman" w:cs="Times New Roman"/>
          <w:b/>
          <w:i/>
          <w:sz w:val="28"/>
          <w:szCs w:val="28"/>
        </w:rPr>
      </w:pPr>
      <w:bookmarkStart w:id="265" w:name="sub_101237"/>
      <w:bookmarkEnd w:id="264"/>
      <w:r>
        <w:rPr>
          <w:rFonts w:ascii="Times New Roman" w:hAnsi="Times New Roman" w:cs="Times New Roman"/>
          <w:sz w:val="28"/>
          <w:szCs w:val="28"/>
        </w:rPr>
        <w:t>9</w:t>
      </w:r>
      <w:r w:rsidRPr="006779AC">
        <w:rPr>
          <w:rFonts w:ascii="Times New Roman" w:hAnsi="Times New Roman" w:cs="Times New Roman"/>
          <w:sz w:val="28"/>
          <w:szCs w:val="28"/>
        </w:rPr>
        <w:t>. </w:t>
      </w:r>
      <w:r w:rsidRPr="004876FC">
        <w:rPr>
          <w:rFonts w:ascii="Times New Roman" w:hAnsi="Times New Roman" w:cs="Times New Roman"/>
          <w:b/>
          <w:i/>
          <w:sz w:val="28"/>
          <w:szCs w:val="28"/>
        </w:rPr>
        <w:t>Достижение целей изучения литературы возможно при решении учебных задач, которые постепенно усложняются от 5 к 9 классу.</w:t>
      </w:r>
    </w:p>
    <w:p w:rsidR="005913C2" w:rsidRPr="006779AC" w:rsidRDefault="005913C2" w:rsidP="005913C2">
      <w:pPr>
        <w:rPr>
          <w:rFonts w:ascii="Times New Roman" w:hAnsi="Times New Roman" w:cs="Times New Roman"/>
          <w:sz w:val="28"/>
          <w:szCs w:val="28"/>
        </w:rPr>
      </w:pPr>
      <w:bookmarkStart w:id="266" w:name="sub_101239"/>
      <w:bookmarkEnd w:id="265"/>
      <w:r>
        <w:rPr>
          <w:rFonts w:ascii="Times New Roman" w:hAnsi="Times New Roman" w:cs="Times New Roman"/>
          <w:sz w:val="28"/>
          <w:szCs w:val="28"/>
        </w:rPr>
        <w:t>9</w:t>
      </w:r>
      <w:r w:rsidRPr="006779AC">
        <w:rPr>
          <w:rFonts w:ascii="Times New Roman" w:hAnsi="Times New Roman" w:cs="Times New Roman"/>
          <w:sz w:val="28"/>
          <w:szCs w:val="28"/>
        </w:rPr>
        <w:t>.1. Задачи, связанные с пониманием литературы как одной из основных национально -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913C2" w:rsidRPr="006779AC" w:rsidRDefault="005913C2" w:rsidP="005913C2">
      <w:pPr>
        <w:rPr>
          <w:rFonts w:ascii="Times New Roman" w:hAnsi="Times New Roman" w:cs="Times New Roman"/>
          <w:sz w:val="28"/>
          <w:szCs w:val="28"/>
        </w:rPr>
      </w:pPr>
      <w:bookmarkStart w:id="267" w:name="sub_101240"/>
      <w:bookmarkEnd w:id="266"/>
      <w:r>
        <w:rPr>
          <w:rFonts w:ascii="Times New Roman" w:hAnsi="Times New Roman" w:cs="Times New Roman"/>
          <w:sz w:val="28"/>
          <w:szCs w:val="28"/>
        </w:rPr>
        <w:t>9</w:t>
      </w:r>
      <w:r w:rsidRPr="006779AC">
        <w:rPr>
          <w:rFonts w:ascii="Times New Roman" w:hAnsi="Times New Roman" w:cs="Times New Roman"/>
          <w:sz w:val="28"/>
          <w:szCs w:val="28"/>
        </w:rPr>
        <w:t>.2.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т.ч. в процессе участия в различных мероприятиях, посвящённых литературе, чтению, книжной культуре.</w:t>
      </w:r>
    </w:p>
    <w:p w:rsidR="005913C2" w:rsidRDefault="005913C2" w:rsidP="005913C2">
      <w:pPr>
        <w:rPr>
          <w:rFonts w:ascii="Times New Roman" w:hAnsi="Times New Roman" w:cs="Times New Roman"/>
          <w:sz w:val="28"/>
          <w:szCs w:val="28"/>
        </w:rPr>
      </w:pPr>
      <w:bookmarkStart w:id="268" w:name="sub_101241"/>
      <w:bookmarkEnd w:id="267"/>
      <w:r>
        <w:rPr>
          <w:rFonts w:ascii="Times New Roman" w:hAnsi="Times New Roman" w:cs="Times New Roman"/>
          <w:sz w:val="28"/>
          <w:szCs w:val="28"/>
        </w:rPr>
        <w:t>9</w:t>
      </w:r>
      <w:r w:rsidRPr="006779AC">
        <w:rPr>
          <w:rFonts w:ascii="Times New Roman" w:hAnsi="Times New Roman" w:cs="Times New Roman"/>
          <w:sz w:val="28"/>
          <w:szCs w:val="28"/>
        </w:rPr>
        <w:t>.3.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w:t>
      </w:r>
      <w:r w:rsidRPr="006779AC">
        <w:rPr>
          <w:rFonts w:ascii="Times New Roman" w:hAnsi="Times New Roman" w:cs="Times New Roman"/>
          <w:sz w:val="28"/>
          <w:szCs w:val="28"/>
        </w:rPr>
        <w:lastRenderedPageBreak/>
        <w:t xml:space="preserve">ны на формирование у обучающихся системы знаний о литературе как искусстве слова, в т.ч. основных теоретико - и историко - литературных знаний, необходимых для понимания, анализа и интерпретации художественных произведений, умения воспринимать их в историко - культурном контексте, сопоставлять с произведениями других видов искусства; развитие читательских умений, творческих способностей, эстетического вкуса. </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913C2" w:rsidRDefault="005913C2" w:rsidP="005913C2">
      <w:pPr>
        <w:rPr>
          <w:rFonts w:ascii="Times New Roman" w:hAnsi="Times New Roman" w:cs="Times New Roman"/>
          <w:sz w:val="28"/>
          <w:szCs w:val="28"/>
        </w:rPr>
      </w:pPr>
      <w:bookmarkStart w:id="269" w:name="sub_101242"/>
      <w:bookmarkEnd w:id="268"/>
      <w:r>
        <w:rPr>
          <w:rFonts w:ascii="Times New Roman" w:hAnsi="Times New Roman" w:cs="Times New Roman"/>
          <w:sz w:val="28"/>
          <w:szCs w:val="28"/>
        </w:rPr>
        <w:t>9</w:t>
      </w:r>
      <w:r w:rsidRPr="006779AC">
        <w:rPr>
          <w:rFonts w:ascii="Times New Roman" w:hAnsi="Times New Roman" w:cs="Times New Roman"/>
          <w:sz w:val="28"/>
          <w:szCs w:val="28"/>
        </w:rPr>
        <w:t>.4. Задачи, связанные с осознанием обучающимися коммуникативно -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т.ч.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13C2" w:rsidRDefault="005913C2" w:rsidP="005913C2">
      <w:pPr>
        <w:rPr>
          <w:rFonts w:ascii="Times New Roman" w:hAnsi="Times New Roman" w:cs="Times New Roman"/>
          <w:sz w:val="28"/>
          <w:szCs w:val="28"/>
        </w:rPr>
      </w:pPr>
    </w:p>
    <w:p w:rsidR="005913C2" w:rsidRPr="004876FC" w:rsidRDefault="005913C2" w:rsidP="005913C2">
      <w:pPr>
        <w:widowControl/>
        <w:autoSpaceDE/>
        <w:autoSpaceDN/>
        <w:adjustRightInd/>
        <w:ind w:firstLine="709"/>
        <w:rPr>
          <w:rFonts w:ascii="Times New Roman" w:hAnsi="Times New Roman" w:cs="Times New Roman"/>
          <w:b/>
          <w:i/>
          <w:sz w:val="28"/>
          <w:szCs w:val="28"/>
          <w:lang w:eastAsia="en-US"/>
        </w:rPr>
      </w:pPr>
      <w:r w:rsidRPr="004876FC">
        <w:rPr>
          <w:rFonts w:ascii="Times New Roman" w:hAnsi="Times New Roman" w:cs="Times New Roman"/>
          <w:b/>
          <w:i/>
          <w:sz w:val="28"/>
          <w:szCs w:val="28"/>
          <w:lang w:eastAsia="en-US"/>
        </w:rPr>
        <w:t>Место учебного предмета «Литерату</w:t>
      </w:r>
      <w:r>
        <w:rPr>
          <w:rFonts w:ascii="Times New Roman" w:hAnsi="Times New Roman" w:cs="Times New Roman"/>
          <w:b/>
          <w:i/>
          <w:sz w:val="28"/>
          <w:szCs w:val="28"/>
          <w:lang w:eastAsia="en-US"/>
        </w:rPr>
        <w:t>ра</w:t>
      </w:r>
      <w:r w:rsidRPr="004876FC">
        <w:rPr>
          <w:rFonts w:ascii="Times New Roman" w:hAnsi="Times New Roman" w:cs="Times New Roman"/>
          <w:b/>
          <w:i/>
          <w:sz w:val="28"/>
          <w:szCs w:val="28"/>
          <w:lang w:eastAsia="en-US"/>
        </w:rPr>
        <w:t>» в учебном плане</w:t>
      </w:r>
    </w:p>
    <w:p w:rsidR="005913C2" w:rsidRPr="00C025FD" w:rsidRDefault="005913C2" w:rsidP="005913C2">
      <w:pPr>
        <w:widowControl/>
        <w:autoSpaceDE/>
        <w:autoSpaceDN/>
        <w:adjustRightInd/>
        <w:ind w:firstLine="709"/>
        <w:rPr>
          <w:rFonts w:ascii="Times New Roman" w:hAnsi="Times New Roman" w:cs="Times New Roman"/>
          <w:sz w:val="28"/>
          <w:szCs w:val="28"/>
          <w:lang w:eastAsia="en-US"/>
        </w:rPr>
      </w:pPr>
      <w:r w:rsidRPr="00C025FD">
        <w:rPr>
          <w:rFonts w:ascii="Times New Roman" w:hAnsi="Times New Roman" w:cs="Times New Roman"/>
          <w:sz w:val="28"/>
          <w:szCs w:val="28"/>
          <w:lang w:eastAsia="en-US"/>
        </w:rPr>
        <w:t>Учебный предмет «Литература» входит в предметную область «Русский язык и литература».</w:t>
      </w:r>
    </w:p>
    <w:p w:rsidR="005913C2" w:rsidRPr="00C14317" w:rsidRDefault="005913C2" w:rsidP="005913C2">
      <w:pPr>
        <w:rPr>
          <w:rFonts w:ascii="Times New Roman" w:hAnsi="Times New Roman" w:cs="Times New Roman"/>
          <w:sz w:val="28"/>
          <w:szCs w:val="28"/>
        </w:rPr>
      </w:pPr>
      <w:bookmarkStart w:id="270" w:name="sub_101238"/>
      <w:bookmarkEnd w:id="269"/>
      <w:r w:rsidRPr="00C14317">
        <w:rPr>
          <w:rFonts w:ascii="Times New Roman" w:hAnsi="Times New Roman" w:cs="Times New Roman"/>
          <w:sz w:val="28"/>
          <w:szCs w:val="28"/>
        </w:rPr>
        <w:t xml:space="preserve">Общее число часов - 442 часа: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xml:space="preserve">- в 5, 6, 9 классах на изучение литературы отводится 3 часа в неделю, </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 в 7 и 8 классах - 2 часа в неделю.</w:t>
      </w:r>
    </w:p>
    <w:p w:rsidR="005913C2" w:rsidRDefault="005913C2" w:rsidP="005913C2">
      <w:pPr>
        <w:rPr>
          <w:rFonts w:ascii="Times New Roman" w:hAnsi="Times New Roman" w:cs="Times New Roman"/>
          <w:b/>
          <w:sz w:val="28"/>
          <w:szCs w:val="28"/>
        </w:rPr>
      </w:pPr>
      <w:bookmarkStart w:id="271" w:name="sub_101222"/>
      <w:bookmarkEnd w:id="270"/>
    </w:p>
    <w:p w:rsidR="005913C2" w:rsidRPr="006779AC" w:rsidRDefault="005913C2" w:rsidP="005913C2">
      <w:pPr>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«ЛИТЕРАТУРА»</w:t>
      </w:r>
    </w:p>
    <w:p w:rsidR="005913C2" w:rsidRDefault="005913C2" w:rsidP="005913C2">
      <w:pPr>
        <w:rPr>
          <w:rFonts w:ascii="Times New Roman" w:hAnsi="Times New Roman" w:cs="Times New Roman"/>
          <w:b/>
          <w:sz w:val="28"/>
          <w:szCs w:val="28"/>
        </w:rPr>
      </w:pPr>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BE3DBC" w:rsidRDefault="005913C2" w:rsidP="005913C2">
      <w:pPr>
        <w:rPr>
          <w:rFonts w:ascii="Times New Roman" w:hAnsi="Times New Roman" w:cs="Times New Roman"/>
          <w:b/>
          <w:sz w:val="28"/>
          <w:szCs w:val="28"/>
        </w:rPr>
      </w:pPr>
      <w:bookmarkStart w:id="272" w:name="sub_101243"/>
      <w:bookmarkEnd w:id="271"/>
      <w:r w:rsidRPr="00BE3DBC">
        <w:rPr>
          <w:rFonts w:ascii="Times New Roman" w:hAnsi="Times New Roman" w:cs="Times New Roman"/>
          <w:b/>
          <w:sz w:val="28"/>
          <w:szCs w:val="28"/>
        </w:rPr>
        <w:t>Мифология</w:t>
      </w:r>
    </w:p>
    <w:bookmarkEnd w:id="27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Мифы народов России и мира.</w:t>
      </w:r>
    </w:p>
    <w:p w:rsidR="005913C2" w:rsidRPr="00BE3DBC" w:rsidRDefault="005913C2" w:rsidP="005913C2">
      <w:pPr>
        <w:rPr>
          <w:rFonts w:ascii="Times New Roman" w:hAnsi="Times New Roman" w:cs="Times New Roman"/>
          <w:b/>
          <w:sz w:val="28"/>
          <w:szCs w:val="28"/>
        </w:rPr>
      </w:pPr>
      <w:bookmarkStart w:id="273" w:name="sub_101244"/>
      <w:r w:rsidRPr="00BE3DBC">
        <w:rPr>
          <w:rFonts w:ascii="Times New Roman" w:hAnsi="Times New Roman" w:cs="Times New Roman"/>
          <w:b/>
          <w:sz w:val="28"/>
          <w:szCs w:val="28"/>
        </w:rPr>
        <w:t>Фольклор</w:t>
      </w:r>
    </w:p>
    <w:bookmarkEnd w:id="27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Малые жанры: пословицы, поговорки, загадки. Сказки народов России и народов мира (не менее трёх).</w:t>
      </w:r>
    </w:p>
    <w:p w:rsidR="005913C2" w:rsidRPr="00BE3DBC" w:rsidRDefault="005913C2" w:rsidP="005913C2">
      <w:pPr>
        <w:rPr>
          <w:rFonts w:ascii="Times New Roman" w:hAnsi="Times New Roman" w:cs="Times New Roman"/>
          <w:b/>
          <w:sz w:val="28"/>
          <w:szCs w:val="28"/>
        </w:rPr>
      </w:pPr>
      <w:bookmarkStart w:id="274" w:name="sub_101245"/>
      <w:r w:rsidRPr="00BE3DBC">
        <w:rPr>
          <w:rFonts w:ascii="Times New Roman" w:hAnsi="Times New Roman" w:cs="Times New Roman"/>
          <w:b/>
          <w:sz w:val="28"/>
          <w:szCs w:val="28"/>
        </w:rPr>
        <w:t>Лите</w:t>
      </w:r>
      <w:r>
        <w:rPr>
          <w:rFonts w:ascii="Times New Roman" w:hAnsi="Times New Roman" w:cs="Times New Roman"/>
          <w:b/>
          <w:sz w:val="28"/>
          <w:szCs w:val="28"/>
        </w:rPr>
        <w:t>ратура первой половины XIX века</w:t>
      </w:r>
    </w:p>
    <w:bookmarkEnd w:id="27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И.А. Крылов. Басни (три по выбору). Например, «Волк на псарне», «Листы и Корни», «Свинья под Дубом», «Квартет», «Осёл и Соловей», «Ворона и </w:t>
      </w:r>
      <w:r w:rsidRPr="006779AC">
        <w:rPr>
          <w:rFonts w:ascii="Times New Roman" w:hAnsi="Times New Roman" w:cs="Times New Roman"/>
          <w:sz w:val="28"/>
          <w:szCs w:val="28"/>
        </w:rPr>
        <w:lastRenderedPageBreak/>
        <w:t>Лисица».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А.С. Пушкин. Стихотворения (не менее трёх). «Зимнее утро», «Зимний вечер», «Няне» и другие, «Сказка о мёртвой царевне и о семи богатырях».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М.Ю. Лермонтов. Стихотворение «Бородино».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 В. Гоголь. Повесть «Ночь перед Рождеством» из сборника.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«Вечера на хуторе близ Диканьки».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Литература второй половины XIX 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 Тургенев. Рассказ «Муму».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 Некрасов. Стихотворения (не менее двух). «Крестьянские дети». «Школьник». Поэма «Мороз, Красный нос» (фрагмент).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Л.Н. Толстой. Рассказ «Кавказский пленник».</w:t>
      </w:r>
    </w:p>
    <w:p w:rsidR="005913C2" w:rsidRPr="006779AC" w:rsidRDefault="005913C2" w:rsidP="005913C2">
      <w:pPr>
        <w:rPr>
          <w:rFonts w:ascii="Times New Roman" w:hAnsi="Times New Roman" w:cs="Times New Roman"/>
          <w:b/>
          <w:sz w:val="28"/>
          <w:szCs w:val="28"/>
        </w:rPr>
      </w:pPr>
      <w:bookmarkStart w:id="275" w:name="sub_101246"/>
      <w:r>
        <w:rPr>
          <w:rFonts w:ascii="Times New Roman" w:hAnsi="Times New Roman" w:cs="Times New Roman"/>
          <w:b/>
          <w:sz w:val="28"/>
          <w:szCs w:val="28"/>
        </w:rPr>
        <w:t>Литература XIX</w:t>
      </w:r>
      <w:r w:rsidRPr="00BE3DBC">
        <w:rPr>
          <w:rFonts w:ascii="Times New Roman" w:hAnsi="Times New Roman" w:cs="Times New Roman"/>
          <w:sz w:val="28"/>
          <w:szCs w:val="28"/>
        </w:rPr>
        <w:t>-</w:t>
      </w:r>
      <w:r>
        <w:rPr>
          <w:rFonts w:ascii="Times New Roman" w:hAnsi="Times New Roman" w:cs="Times New Roman"/>
          <w:b/>
          <w:sz w:val="28"/>
          <w:szCs w:val="28"/>
        </w:rPr>
        <w:t>XX веков</w:t>
      </w:r>
    </w:p>
    <w:p w:rsidR="005913C2" w:rsidRPr="006779AC" w:rsidRDefault="005913C2" w:rsidP="005913C2">
      <w:pPr>
        <w:rPr>
          <w:rFonts w:ascii="Times New Roman" w:hAnsi="Times New Roman" w:cs="Times New Roman"/>
          <w:sz w:val="28"/>
          <w:szCs w:val="28"/>
        </w:rPr>
      </w:pPr>
      <w:bookmarkStart w:id="276" w:name="sub_101250"/>
      <w:bookmarkEnd w:id="275"/>
      <w:r w:rsidRPr="006779AC">
        <w:rPr>
          <w:rFonts w:ascii="Times New Roman" w:hAnsi="Times New Roman" w:cs="Times New Roman"/>
          <w:b/>
          <w:i/>
          <w:sz w:val="28"/>
          <w:szCs w:val="28"/>
        </w:rPr>
        <w:t>Стихотворения отечественных поэтов XIX-XX веков о родной природе и о связи человека с Родиной</w:t>
      </w:r>
      <w:r w:rsidRPr="006779AC">
        <w:rPr>
          <w:rFonts w:ascii="Times New Roman" w:hAnsi="Times New Roman" w:cs="Times New Roman"/>
          <w:sz w:val="28"/>
          <w:szCs w:val="28"/>
        </w:rPr>
        <w:t xml:space="preserve">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5913C2" w:rsidRPr="006779AC" w:rsidRDefault="005913C2" w:rsidP="005913C2">
      <w:pPr>
        <w:rPr>
          <w:rFonts w:ascii="Times New Roman" w:hAnsi="Times New Roman" w:cs="Times New Roman"/>
          <w:sz w:val="28"/>
          <w:szCs w:val="28"/>
        </w:rPr>
      </w:pPr>
      <w:bookmarkStart w:id="277" w:name="sub_101251"/>
      <w:bookmarkEnd w:id="276"/>
      <w:r w:rsidRPr="006779AC">
        <w:rPr>
          <w:rFonts w:ascii="Times New Roman" w:hAnsi="Times New Roman" w:cs="Times New Roman"/>
          <w:b/>
          <w:i/>
          <w:sz w:val="28"/>
          <w:szCs w:val="28"/>
        </w:rPr>
        <w:t xml:space="preserve">Юмористические рассказы отечественных писателей XIX-XX </w:t>
      </w:r>
      <w:r w:rsidRPr="006779AC">
        <w:rPr>
          <w:rFonts w:ascii="Times New Roman" w:hAnsi="Times New Roman" w:cs="Times New Roman"/>
          <w:sz w:val="28"/>
          <w:szCs w:val="28"/>
        </w:rP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rsidR="005913C2" w:rsidRPr="006779AC" w:rsidRDefault="005913C2" w:rsidP="005913C2">
      <w:pPr>
        <w:rPr>
          <w:rFonts w:ascii="Times New Roman" w:hAnsi="Times New Roman" w:cs="Times New Roman"/>
          <w:sz w:val="28"/>
          <w:szCs w:val="28"/>
        </w:rPr>
      </w:pPr>
      <w:bookmarkStart w:id="278" w:name="sub_101252"/>
      <w:bookmarkEnd w:id="277"/>
      <w:r w:rsidRPr="006779AC">
        <w:rPr>
          <w:rFonts w:ascii="Times New Roman" w:hAnsi="Times New Roman" w:cs="Times New Roman"/>
          <w:b/>
          <w:i/>
          <w:sz w:val="28"/>
          <w:szCs w:val="28"/>
        </w:rPr>
        <w:t>Произведения отечественной литературы о природе и животных</w:t>
      </w:r>
      <w:r w:rsidRPr="006779AC">
        <w:rPr>
          <w:rFonts w:ascii="Times New Roman" w:hAnsi="Times New Roman" w:cs="Times New Roman"/>
          <w:sz w:val="28"/>
          <w:szCs w:val="28"/>
        </w:rPr>
        <w:t xml:space="preserve"> (не менее двух). Например, А.И. Куприна, М.М. Пришвина, К.Г. Паустовского.</w:t>
      </w:r>
    </w:p>
    <w:bookmarkEnd w:id="27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А.П. Платонов. Рассказы (один по выбору). Например, «Корова», «Никита»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В.П. Астафьев. Рассказ «Васюткино озеро».</w:t>
      </w:r>
    </w:p>
    <w:p w:rsidR="005913C2" w:rsidRPr="006779AC" w:rsidRDefault="005913C2" w:rsidP="005913C2">
      <w:pPr>
        <w:rPr>
          <w:rFonts w:ascii="Times New Roman" w:hAnsi="Times New Roman" w:cs="Times New Roman"/>
          <w:b/>
          <w:sz w:val="28"/>
          <w:szCs w:val="28"/>
        </w:rPr>
      </w:pPr>
      <w:bookmarkStart w:id="279" w:name="sub_101247"/>
      <w:r>
        <w:rPr>
          <w:rFonts w:ascii="Times New Roman" w:hAnsi="Times New Roman" w:cs="Times New Roman"/>
          <w:b/>
          <w:sz w:val="28"/>
          <w:szCs w:val="28"/>
        </w:rPr>
        <w:t>Литература XX-XXI веков</w:t>
      </w:r>
    </w:p>
    <w:p w:rsidR="005913C2" w:rsidRPr="006779AC" w:rsidRDefault="005913C2" w:rsidP="005913C2">
      <w:pPr>
        <w:rPr>
          <w:rFonts w:ascii="Times New Roman" w:hAnsi="Times New Roman" w:cs="Times New Roman"/>
          <w:sz w:val="28"/>
          <w:szCs w:val="28"/>
        </w:rPr>
      </w:pPr>
      <w:bookmarkStart w:id="280" w:name="sub_101253"/>
      <w:bookmarkEnd w:id="279"/>
      <w:r w:rsidRPr="006779AC">
        <w:rPr>
          <w:rFonts w:ascii="Times New Roman" w:hAnsi="Times New Roman" w:cs="Times New Roman"/>
          <w:b/>
          <w:i/>
          <w:sz w:val="28"/>
          <w:szCs w:val="28"/>
        </w:rPr>
        <w:t>Произведения отечественной прозы</w:t>
      </w:r>
      <w:r w:rsidRPr="006779AC">
        <w:rPr>
          <w:rFonts w:ascii="Times New Roman" w:hAnsi="Times New Roman" w:cs="Times New Roman"/>
          <w:sz w:val="28"/>
          <w:szCs w:val="28"/>
        </w:rPr>
        <w:t xml:space="preserve">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5913C2" w:rsidRPr="006779AC" w:rsidRDefault="005913C2" w:rsidP="005913C2">
      <w:pPr>
        <w:rPr>
          <w:rFonts w:ascii="Times New Roman" w:hAnsi="Times New Roman" w:cs="Times New Roman"/>
          <w:sz w:val="28"/>
          <w:szCs w:val="28"/>
        </w:rPr>
      </w:pPr>
      <w:bookmarkStart w:id="281" w:name="sub_101254"/>
      <w:bookmarkEnd w:id="280"/>
      <w:r w:rsidRPr="006779AC">
        <w:rPr>
          <w:rFonts w:ascii="Times New Roman" w:hAnsi="Times New Roman" w:cs="Times New Roman"/>
          <w:b/>
          <w:i/>
          <w:sz w:val="28"/>
          <w:szCs w:val="28"/>
        </w:rPr>
        <w:t>Произведения отечественных писателей XIX-XXI веков</w:t>
      </w:r>
      <w:r w:rsidRPr="006779AC">
        <w:rPr>
          <w:rFonts w:ascii="Times New Roman" w:hAnsi="Times New Roman" w:cs="Times New Roman"/>
          <w:sz w:val="28"/>
          <w:szCs w:val="28"/>
        </w:rPr>
        <w:t xml:space="preserve">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w:t>
      </w:r>
      <w:r>
        <w:rPr>
          <w:rFonts w:ascii="Times New Roman" w:hAnsi="Times New Roman" w:cs="Times New Roman"/>
          <w:sz w:val="28"/>
          <w:szCs w:val="28"/>
        </w:rPr>
        <w:t>иваргизова, М.С. Аромштам, Н.Ю. </w:t>
      </w:r>
      <w:r w:rsidRPr="006779AC">
        <w:rPr>
          <w:rFonts w:ascii="Times New Roman" w:hAnsi="Times New Roman" w:cs="Times New Roman"/>
          <w:sz w:val="28"/>
          <w:szCs w:val="28"/>
        </w:rPr>
        <w:t>Абгарян.</w:t>
      </w:r>
    </w:p>
    <w:p w:rsidR="005913C2" w:rsidRPr="006779AC" w:rsidRDefault="005913C2" w:rsidP="005913C2">
      <w:pPr>
        <w:rPr>
          <w:rFonts w:ascii="Times New Roman" w:hAnsi="Times New Roman" w:cs="Times New Roman"/>
          <w:sz w:val="28"/>
          <w:szCs w:val="28"/>
        </w:rPr>
      </w:pPr>
      <w:bookmarkStart w:id="282" w:name="sub_101255"/>
      <w:bookmarkEnd w:id="281"/>
      <w:r w:rsidRPr="006779AC">
        <w:rPr>
          <w:rFonts w:ascii="Times New Roman" w:hAnsi="Times New Roman" w:cs="Times New Roman"/>
          <w:b/>
          <w:i/>
          <w:sz w:val="28"/>
          <w:szCs w:val="28"/>
        </w:rPr>
        <w:t>Произведения приключенческого жанра отечественных писателей</w:t>
      </w:r>
      <w:r w:rsidRPr="006779AC">
        <w:rPr>
          <w:rFonts w:ascii="Times New Roman" w:hAnsi="Times New Roman" w:cs="Times New Roman"/>
          <w:sz w:val="28"/>
          <w:szCs w:val="28"/>
        </w:rPr>
        <w:t xml:space="preserve"> (одно по выбору). Например, К. Булычёв. «Девочка, с которой ничего не случится», «Миллион приключений» и другие (главы по выбору).</w:t>
      </w:r>
    </w:p>
    <w:p w:rsidR="005913C2" w:rsidRPr="006779AC" w:rsidRDefault="005913C2" w:rsidP="005913C2">
      <w:pPr>
        <w:rPr>
          <w:rFonts w:ascii="Times New Roman" w:hAnsi="Times New Roman" w:cs="Times New Roman"/>
          <w:b/>
          <w:sz w:val="28"/>
          <w:szCs w:val="28"/>
        </w:rPr>
      </w:pPr>
      <w:bookmarkStart w:id="283" w:name="sub_101248"/>
      <w:bookmarkEnd w:id="282"/>
      <w:r w:rsidRPr="006779AC">
        <w:rPr>
          <w:rFonts w:ascii="Times New Roman" w:hAnsi="Times New Roman" w:cs="Times New Roman"/>
          <w:b/>
          <w:sz w:val="28"/>
          <w:szCs w:val="28"/>
        </w:rPr>
        <w:t>Литерату</w:t>
      </w:r>
      <w:r>
        <w:rPr>
          <w:rFonts w:ascii="Times New Roman" w:hAnsi="Times New Roman" w:cs="Times New Roman"/>
          <w:b/>
          <w:sz w:val="28"/>
          <w:szCs w:val="28"/>
        </w:rPr>
        <w:t>ра народов Российской Федерации</w:t>
      </w:r>
    </w:p>
    <w:bookmarkEnd w:id="28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Стихотворения (одно по выбору). Например, Р.Г. Гамзатов. «Песня соловья»; М. Карим. «Эту песню мать мне пела».</w:t>
      </w:r>
    </w:p>
    <w:p w:rsidR="005913C2" w:rsidRPr="006779AC" w:rsidRDefault="005913C2" w:rsidP="005913C2">
      <w:pPr>
        <w:rPr>
          <w:rFonts w:ascii="Times New Roman" w:hAnsi="Times New Roman" w:cs="Times New Roman"/>
          <w:sz w:val="28"/>
          <w:szCs w:val="28"/>
        </w:rPr>
      </w:pPr>
      <w:bookmarkStart w:id="284" w:name="sub_101249"/>
      <w:r w:rsidRPr="006779AC">
        <w:rPr>
          <w:rFonts w:ascii="Times New Roman" w:hAnsi="Times New Roman" w:cs="Times New Roman"/>
          <w:b/>
          <w:sz w:val="28"/>
          <w:szCs w:val="28"/>
        </w:rPr>
        <w:t>Зарубежная литература</w:t>
      </w:r>
    </w:p>
    <w:p w:rsidR="005913C2" w:rsidRPr="006779AC" w:rsidRDefault="005913C2" w:rsidP="005913C2">
      <w:pPr>
        <w:rPr>
          <w:rFonts w:ascii="Times New Roman" w:hAnsi="Times New Roman" w:cs="Times New Roman"/>
          <w:sz w:val="28"/>
          <w:szCs w:val="28"/>
        </w:rPr>
      </w:pPr>
      <w:bookmarkStart w:id="285" w:name="sub_101256"/>
      <w:bookmarkEnd w:id="284"/>
      <w:r w:rsidRPr="006779AC">
        <w:rPr>
          <w:rFonts w:ascii="Times New Roman" w:hAnsi="Times New Roman" w:cs="Times New Roman"/>
          <w:b/>
          <w:i/>
          <w:sz w:val="28"/>
          <w:szCs w:val="28"/>
        </w:rPr>
        <w:t>Х.К. Андерсен. Сказки</w:t>
      </w:r>
      <w:r w:rsidRPr="006779AC">
        <w:rPr>
          <w:rFonts w:ascii="Times New Roman" w:hAnsi="Times New Roman" w:cs="Times New Roman"/>
          <w:sz w:val="28"/>
          <w:szCs w:val="28"/>
        </w:rPr>
        <w:t xml:space="preserve"> (одна по выбору). Например, «Снежная королева», «Соловей» и другие.</w:t>
      </w:r>
    </w:p>
    <w:p w:rsidR="005913C2" w:rsidRPr="006779AC" w:rsidRDefault="005913C2" w:rsidP="005913C2">
      <w:pPr>
        <w:rPr>
          <w:rFonts w:ascii="Times New Roman" w:hAnsi="Times New Roman" w:cs="Times New Roman"/>
          <w:sz w:val="28"/>
          <w:szCs w:val="28"/>
        </w:rPr>
      </w:pPr>
      <w:bookmarkStart w:id="286" w:name="sub_101257"/>
      <w:bookmarkEnd w:id="285"/>
      <w:r w:rsidRPr="006779AC">
        <w:rPr>
          <w:rFonts w:ascii="Times New Roman" w:hAnsi="Times New Roman" w:cs="Times New Roman"/>
          <w:b/>
          <w:i/>
          <w:sz w:val="28"/>
          <w:szCs w:val="28"/>
        </w:rPr>
        <w:t>Зарубежная сказочная проза</w:t>
      </w:r>
      <w:r w:rsidRPr="006779AC">
        <w:rPr>
          <w:rFonts w:ascii="Times New Roman" w:hAnsi="Times New Roman" w:cs="Times New Roman"/>
          <w:sz w:val="28"/>
          <w:szCs w:val="28"/>
        </w:rPr>
        <w:t xml:space="preserve"> (одно произведение по выбору). Например, </w:t>
      </w:r>
      <w:r w:rsidRPr="006779AC">
        <w:rPr>
          <w:rFonts w:ascii="Times New Roman" w:hAnsi="Times New Roman" w:cs="Times New Roman"/>
          <w:sz w:val="28"/>
          <w:szCs w:val="28"/>
        </w:rPr>
        <w:lastRenderedPageBreak/>
        <w:t>Л. Кэрролл. «Алиса в Стране Чудес» (главы по выбору), Дж.Р.Р. Толкин. «Хоббит, или Туда и обратно» (главы по выбору).</w:t>
      </w:r>
    </w:p>
    <w:p w:rsidR="005913C2" w:rsidRPr="006779AC" w:rsidRDefault="005913C2" w:rsidP="005913C2">
      <w:pPr>
        <w:rPr>
          <w:rFonts w:ascii="Times New Roman" w:hAnsi="Times New Roman" w:cs="Times New Roman"/>
          <w:sz w:val="28"/>
          <w:szCs w:val="28"/>
        </w:rPr>
      </w:pPr>
      <w:bookmarkStart w:id="287" w:name="sub_101258"/>
      <w:bookmarkEnd w:id="286"/>
      <w:r w:rsidRPr="006779AC">
        <w:rPr>
          <w:rFonts w:ascii="Times New Roman" w:hAnsi="Times New Roman" w:cs="Times New Roman"/>
          <w:b/>
          <w:i/>
          <w:sz w:val="28"/>
          <w:szCs w:val="28"/>
        </w:rPr>
        <w:t>Зарубежная проза о детях и подростках</w:t>
      </w:r>
      <w:r w:rsidRPr="006779AC">
        <w:rPr>
          <w:rFonts w:ascii="Times New Roman" w:hAnsi="Times New Roman" w:cs="Times New Roman"/>
          <w:sz w:val="28"/>
          <w:szCs w:val="28"/>
        </w:rPr>
        <w:t xml:space="preserve">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5913C2" w:rsidRPr="006779AC" w:rsidRDefault="005913C2" w:rsidP="005913C2">
      <w:pPr>
        <w:rPr>
          <w:rFonts w:ascii="Times New Roman" w:hAnsi="Times New Roman" w:cs="Times New Roman"/>
          <w:sz w:val="28"/>
          <w:szCs w:val="28"/>
        </w:rPr>
      </w:pPr>
      <w:bookmarkStart w:id="288" w:name="sub_101259"/>
      <w:bookmarkEnd w:id="287"/>
      <w:r w:rsidRPr="006779AC">
        <w:rPr>
          <w:rFonts w:ascii="Times New Roman" w:hAnsi="Times New Roman" w:cs="Times New Roman"/>
          <w:b/>
          <w:i/>
          <w:sz w:val="28"/>
          <w:szCs w:val="28"/>
        </w:rPr>
        <w:t>Зарубежная приключенческая проза</w:t>
      </w:r>
      <w:r w:rsidRPr="006779AC">
        <w:rPr>
          <w:rFonts w:ascii="Times New Roman" w:hAnsi="Times New Roman" w:cs="Times New Roman"/>
          <w:sz w:val="28"/>
          <w:szCs w:val="28"/>
        </w:rPr>
        <w:t xml:space="preserve"> (два произведения по выбору). Например, Р.Л. Стивенсон. «Остров сокровищ», «Чёрная стрела» и другие.</w:t>
      </w:r>
    </w:p>
    <w:p w:rsidR="005913C2" w:rsidRPr="006779AC" w:rsidRDefault="005913C2" w:rsidP="005913C2">
      <w:pPr>
        <w:rPr>
          <w:rFonts w:ascii="Times New Roman" w:hAnsi="Times New Roman" w:cs="Times New Roman"/>
          <w:sz w:val="28"/>
          <w:szCs w:val="28"/>
        </w:rPr>
      </w:pPr>
      <w:bookmarkStart w:id="289" w:name="sub_101260"/>
      <w:bookmarkEnd w:id="288"/>
      <w:r w:rsidRPr="006779AC">
        <w:rPr>
          <w:rFonts w:ascii="Times New Roman" w:hAnsi="Times New Roman" w:cs="Times New Roman"/>
          <w:b/>
          <w:i/>
          <w:sz w:val="28"/>
          <w:szCs w:val="28"/>
        </w:rPr>
        <w:t>Зарубежная проза о животных</w:t>
      </w:r>
      <w:r w:rsidRPr="006779AC">
        <w:rPr>
          <w:rFonts w:ascii="Times New Roman" w:hAnsi="Times New Roman" w:cs="Times New Roman"/>
          <w:sz w:val="28"/>
          <w:szCs w:val="28"/>
        </w:rPr>
        <w:t xml:space="preserve"> (одно-два произведения по вы</w:t>
      </w:r>
      <w:r>
        <w:rPr>
          <w:rFonts w:ascii="Times New Roman" w:hAnsi="Times New Roman" w:cs="Times New Roman"/>
          <w:sz w:val="28"/>
          <w:szCs w:val="28"/>
        </w:rPr>
        <w:t>бору). Э. </w:t>
      </w:r>
      <w:r w:rsidRPr="006779AC">
        <w:rPr>
          <w:rFonts w:ascii="Times New Roman" w:hAnsi="Times New Roman" w:cs="Times New Roman"/>
          <w:sz w:val="28"/>
          <w:szCs w:val="28"/>
        </w:rPr>
        <w:t>Сетон-Томпсон. «Королевская аналостанка»; Дж. Даррелл. «Говорящий свёрток»; Дж. Лондон. «Белый клык»; Дж. Р. Киплинг. «Маугли», «Рикки-Тикки-Тави» и другие.</w:t>
      </w:r>
    </w:p>
    <w:p w:rsidR="005913C2" w:rsidRPr="006779AC" w:rsidRDefault="005913C2" w:rsidP="005913C2">
      <w:pPr>
        <w:ind w:firstLine="0"/>
        <w:rPr>
          <w:rFonts w:ascii="Times New Roman" w:hAnsi="Times New Roman" w:cs="Times New Roman"/>
          <w:b/>
          <w:sz w:val="28"/>
          <w:szCs w:val="28"/>
        </w:rPr>
      </w:pPr>
      <w:bookmarkStart w:id="290" w:name="sub_101223"/>
      <w:bookmarkEnd w:id="289"/>
    </w:p>
    <w:p w:rsidR="005913C2" w:rsidRPr="006779AC" w:rsidRDefault="005913C2" w:rsidP="005913C2">
      <w:pPr>
        <w:ind w:firstLine="142"/>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5913C2" w:rsidRPr="00BE3DBC" w:rsidRDefault="005913C2" w:rsidP="005913C2">
      <w:pPr>
        <w:rPr>
          <w:rFonts w:ascii="Times New Roman" w:hAnsi="Times New Roman" w:cs="Times New Roman"/>
          <w:b/>
          <w:sz w:val="28"/>
          <w:szCs w:val="28"/>
        </w:rPr>
      </w:pPr>
      <w:bookmarkStart w:id="291" w:name="sub_101261"/>
      <w:bookmarkEnd w:id="290"/>
      <w:r w:rsidRPr="00BE3DBC">
        <w:rPr>
          <w:rFonts w:ascii="Times New Roman" w:hAnsi="Times New Roman" w:cs="Times New Roman"/>
          <w:b/>
          <w:sz w:val="28"/>
          <w:szCs w:val="28"/>
        </w:rPr>
        <w:t>Античная литература</w:t>
      </w:r>
    </w:p>
    <w:bookmarkEnd w:id="29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Гомер. Поэмы. «Илиада», «Одиссея» (фрагменты).</w:t>
      </w:r>
    </w:p>
    <w:p w:rsidR="005913C2" w:rsidRPr="00BE3DBC" w:rsidRDefault="005913C2" w:rsidP="005913C2">
      <w:pPr>
        <w:rPr>
          <w:rFonts w:ascii="Times New Roman" w:hAnsi="Times New Roman" w:cs="Times New Roman"/>
          <w:b/>
          <w:sz w:val="28"/>
          <w:szCs w:val="28"/>
        </w:rPr>
      </w:pPr>
      <w:bookmarkStart w:id="292" w:name="sub_101262"/>
      <w:r w:rsidRPr="00BE3DBC">
        <w:rPr>
          <w:rFonts w:ascii="Times New Roman" w:hAnsi="Times New Roman" w:cs="Times New Roman"/>
          <w:b/>
          <w:sz w:val="28"/>
          <w:szCs w:val="28"/>
        </w:rPr>
        <w:t>Фольклор</w:t>
      </w:r>
    </w:p>
    <w:bookmarkEnd w:id="29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Русские былины (не менее двух). Например, «Илья Муромец и Соловей- разбойник», «Садко».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5913C2" w:rsidRPr="00BE3DBC" w:rsidRDefault="005913C2" w:rsidP="005913C2">
      <w:pPr>
        <w:rPr>
          <w:rFonts w:ascii="Times New Roman" w:hAnsi="Times New Roman" w:cs="Times New Roman"/>
          <w:b/>
          <w:sz w:val="28"/>
          <w:szCs w:val="28"/>
        </w:rPr>
      </w:pPr>
      <w:bookmarkStart w:id="293" w:name="sub_101263"/>
      <w:r w:rsidRPr="00BE3DBC">
        <w:rPr>
          <w:rFonts w:ascii="Times New Roman" w:hAnsi="Times New Roman" w:cs="Times New Roman"/>
          <w:b/>
          <w:sz w:val="28"/>
          <w:szCs w:val="28"/>
        </w:rPr>
        <w:t>Древнерусская литература</w:t>
      </w:r>
    </w:p>
    <w:bookmarkEnd w:id="293"/>
    <w:p w:rsidR="005913C2" w:rsidRPr="00BE3DBC" w:rsidRDefault="005913C2" w:rsidP="005913C2">
      <w:pPr>
        <w:rPr>
          <w:rFonts w:ascii="Times New Roman" w:hAnsi="Times New Roman" w:cs="Times New Roman"/>
          <w:i/>
          <w:sz w:val="28"/>
          <w:szCs w:val="28"/>
        </w:rPr>
      </w:pPr>
      <w:r w:rsidRPr="006779AC">
        <w:rPr>
          <w:rFonts w:ascii="Times New Roman" w:hAnsi="Times New Roman" w:cs="Times New Roman"/>
          <w:sz w:val="28"/>
          <w:szCs w:val="28"/>
        </w:rPr>
        <w:t xml:space="preserve">«Повесть временных лет» (не менее одного фрагмента). Например, «Сказание о белгородском киселе», «Сказание о походе князя Олега на Царьград», </w:t>
      </w:r>
      <w:r w:rsidRPr="00BE3DBC">
        <w:rPr>
          <w:rFonts w:ascii="Times New Roman" w:hAnsi="Times New Roman" w:cs="Times New Roman"/>
          <w:sz w:val="28"/>
          <w:szCs w:val="28"/>
        </w:rPr>
        <w:t>«Предание о смерти князя Олега».</w:t>
      </w:r>
    </w:p>
    <w:p w:rsidR="005913C2" w:rsidRPr="00BE3DBC" w:rsidRDefault="005913C2" w:rsidP="005913C2">
      <w:pPr>
        <w:rPr>
          <w:rFonts w:ascii="Times New Roman" w:hAnsi="Times New Roman" w:cs="Times New Roman"/>
          <w:b/>
          <w:sz w:val="28"/>
          <w:szCs w:val="28"/>
        </w:rPr>
      </w:pPr>
      <w:bookmarkStart w:id="294" w:name="sub_101264"/>
      <w:r w:rsidRPr="00BE3DBC">
        <w:rPr>
          <w:rFonts w:ascii="Times New Roman" w:hAnsi="Times New Roman" w:cs="Times New Roman"/>
          <w:b/>
          <w:sz w:val="28"/>
          <w:szCs w:val="28"/>
        </w:rPr>
        <w:t>Литература первой половины XIX века</w:t>
      </w:r>
    </w:p>
    <w:bookmarkEnd w:id="29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А.С. Пушкин. Стихотворения (не менее трёх). «Песнь о вещем Олеге», «Зимняя дорога», «Узник», «Туча» и другие, Роман «Дубровский».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М.Ю. Лермонтов. Стихотворения (не менее трёх). «Три пальмы», «Листок», «Утёс» и другие.</w:t>
      </w:r>
    </w:p>
    <w:p w:rsidR="005913C2" w:rsidRPr="00BE3DBC" w:rsidRDefault="005913C2" w:rsidP="005913C2">
      <w:pPr>
        <w:rPr>
          <w:rFonts w:ascii="Times New Roman" w:hAnsi="Times New Roman" w:cs="Times New Roman"/>
          <w:sz w:val="28"/>
          <w:szCs w:val="28"/>
        </w:rPr>
      </w:pPr>
      <w:r w:rsidRPr="00BE3DBC">
        <w:rPr>
          <w:rFonts w:ascii="Times New Roman" w:hAnsi="Times New Roman" w:cs="Times New Roman"/>
          <w:sz w:val="28"/>
          <w:szCs w:val="28"/>
        </w:rPr>
        <w:t>А.В. Кольцов. Стихотворения (не менее двух). Например, «Косарь», «Соловей» и другие.</w:t>
      </w:r>
    </w:p>
    <w:p w:rsidR="005913C2" w:rsidRPr="00BE3DBC" w:rsidRDefault="005913C2" w:rsidP="005913C2">
      <w:pPr>
        <w:rPr>
          <w:rFonts w:ascii="Times New Roman" w:hAnsi="Times New Roman" w:cs="Times New Roman"/>
          <w:b/>
          <w:sz w:val="28"/>
          <w:szCs w:val="28"/>
        </w:rPr>
      </w:pPr>
      <w:bookmarkStart w:id="295" w:name="sub_101265"/>
      <w:r w:rsidRPr="00BE3DBC">
        <w:rPr>
          <w:rFonts w:ascii="Times New Roman" w:hAnsi="Times New Roman" w:cs="Times New Roman"/>
          <w:b/>
          <w:sz w:val="28"/>
          <w:szCs w:val="28"/>
        </w:rPr>
        <w:t>Литература второй половины XIX века</w:t>
      </w:r>
    </w:p>
    <w:bookmarkEnd w:id="29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Ф.И. Тютчев. Стихотворения (не менее двух). «Есть в осени первоначальной...», «С поляны коршун поднялся...».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А.А. Фет. Стихотворения (не менее двух). «Учись у них - у дуба, у берёзы...», «Я пришёл к тебе с приветом...».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 Тургенев. Рассказ «Бежин луг».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Н.С. Лесков. Сказ «Левша».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Л.Н. Толстой. Повесть «Детство» (главы).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А.П. Чехов. Рассказы (три по выбору). Например, «Толстый и тонкий», «Хамелеон», «Смерть чиновника»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A. И. Куприн. Рассказ «Чудесный доктор».</w:t>
      </w:r>
    </w:p>
    <w:p w:rsidR="005913C2" w:rsidRPr="00BE3DBC" w:rsidRDefault="005913C2" w:rsidP="005913C2">
      <w:pPr>
        <w:rPr>
          <w:rFonts w:ascii="Times New Roman" w:hAnsi="Times New Roman" w:cs="Times New Roman"/>
          <w:sz w:val="28"/>
          <w:szCs w:val="28"/>
        </w:rPr>
      </w:pPr>
      <w:bookmarkStart w:id="296" w:name="sub_101266"/>
      <w:r w:rsidRPr="00BE3DBC">
        <w:rPr>
          <w:rFonts w:ascii="Times New Roman" w:hAnsi="Times New Roman" w:cs="Times New Roman"/>
          <w:b/>
          <w:sz w:val="28"/>
          <w:szCs w:val="28"/>
        </w:rPr>
        <w:t>Литература XX века</w:t>
      </w:r>
    </w:p>
    <w:p w:rsidR="005913C2" w:rsidRPr="006779AC" w:rsidRDefault="005913C2" w:rsidP="005913C2">
      <w:pPr>
        <w:rPr>
          <w:rFonts w:ascii="Times New Roman" w:hAnsi="Times New Roman" w:cs="Times New Roman"/>
          <w:sz w:val="28"/>
          <w:szCs w:val="28"/>
        </w:rPr>
      </w:pPr>
      <w:bookmarkStart w:id="297" w:name="sub_101269"/>
      <w:bookmarkEnd w:id="296"/>
      <w:r w:rsidRPr="006779AC">
        <w:rPr>
          <w:rFonts w:ascii="Times New Roman" w:hAnsi="Times New Roman" w:cs="Times New Roman"/>
          <w:b/>
          <w:i/>
          <w:sz w:val="28"/>
          <w:szCs w:val="28"/>
        </w:rPr>
        <w:lastRenderedPageBreak/>
        <w:t>Стихотворения отечественных поэтов начала XX века</w:t>
      </w:r>
      <w:r w:rsidRPr="006779AC">
        <w:rPr>
          <w:rFonts w:ascii="Times New Roman" w:hAnsi="Times New Roman" w:cs="Times New Roman"/>
          <w:sz w:val="28"/>
          <w:szCs w:val="28"/>
        </w:rPr>
        <w:t xml:space="preserve"> (не менее двух). Например, стихотворения С. А. Есенина, В.В. Маяковского, А.А. Блока и другие.</w:t>
      </w:r>
    </w:p>
    <w:p w:rsidR="005913C2" w:rsidRPr="006779AC" w:rsidRDefault="005913C2" w:rsidP="005913C2">
      <w:pPr>
        <w:rPr>
          <w:rFonts w:ascii="Times New Roman" w:hAnsi="Times New Roman" w:cs="Times New Roman"/>
          <w:sz w:val="28"/>
          <w:szCs w:val="28"/>
        </w:rPr>
      </w:pPr>
      <w:bookmarkStart w:id="298" w:name="sub_101270"/>
      <w:bookmarkEnd w:id="297"/>
      <w:r w:rsidRPr="006779AC">
        <w:rPr>
          <w:rFonts w:ascii="Times New Roman" w:hAnsi="Times New Roman" w:cs="Times New Roman"/>
          <w:b/>
          <w:i/>
          <w:sz w:val="28"/>
          <w:szCs w:val="28"/>
        </w:rPr>
        <w:t>Стихотворения отечественных поэтов XX века</w:t>
      </w:r>
      <w:r w:rsidRPr="006779AC">
        <w:rPr>
          <w:rFonts w:ascii="Times New Roman" w:hAnsi="Times New Roman" w:cs="Times New Roman"/>
          <w:sz w:val="28"/>
          <w:szCs w:val="28"/>
        </w:rPr>
        <w:t xml:space="preserve"> (не менее четырёх стихотворений двух поэтов). Например, стихотворения О.Ф. Берг</w:t>
      </w:r>
      <w:r>
        <w:rPr>
          <w:rFonts w:ascii="Times New Roman" w:hAnsi="Times New Roman" w:cs="Times New Roman"/>
          <w:sz w:val="28"/>
          <w:szCs w:val="28"/>
        </w:rPr>
        <w:t>гольц, B.C. </w:t>
      </w:r>
      <w:r w:rsidRPr="006779AC">
        <w:rPr>
          <w:rFonts w:ascii="Times New Roman" w:hAnsi="Times New Roman" w:cs="Times New Roman"/>
          <w:sz w:val="28"/>
          <w:szCs w:val="28"/>
        </w:rPr>
        <w:t>Высоцкого, Е.А. Евтушенко, А.С. К</w:t>
      </w:r>
      <w:r>
        <w:rPr>
          <w:rFonts w:ascii="Times New Roman" w:hAnsi="Times New Roman" w:cs="Times New Roman"/>
          <w:sz w:val="28"/>
          <w:szCs w:val="28"/>
        </w:rPr>
        <w:t>ушнера, Ю.Д. Левитанского, Ю.П. </w:t>
      </w:r>
      <w:r w:rsidRPr="006779AC">
        <w:rPr>
          <w:rFonts w:ascii="Times New Roman" w:hAnsi="Times New Roman" w:cs="Times New Roman"/>
          <w:sz w:val="28"/>
          <w:szCs w:val="28"/>
        </w:rPr>
        <w:t>Мориц, Б.Ш. Окуджавы, Д.С. Самойлова.</w:t>
      </w:r>
    </w:p>
    <w:p w:rsidR="005913C2" w:rsidRPr="006779AC" w:rsidRDefault="005913C2" w:rsidP="005913C2">
      <w:pPr>
        <w:rPr>
          <w:rFonts w:ascii="Times New Roman" w:hAnsi="Times New Roman" w:cs="Times New Roman"/>
          <w:sz w:val="28"/>
          <w:szCs w:val="28"/>
        </w:rPr>
      </w:pPr>
      <w:bookmarkStart w:id="299" w:name="sub_101271"/>
      <w:bookmarkEnd w:id="298"/>
      <w:r w:rsidRPr="006779AC">
        <w:rPr>
          <w:rFonts w:ascii="Times New Roman" w:hAnsi="Times New Roman" w:cs="Times New Roman"/>
          <w:b/>
          <w:i/>
          <w:sz w:val="28"/>
          <w:szCs w:val="28"/>
        </w:rPr>
        <w:t>Проза отечественных писателей конца XX - начала XXI века</w:t>
      </w:r>
      <w:r w:rsidRPr="006779AC">
        <w:rPr>
          <w:rFonts w:ascii="Times New Roman" w:hAnsi="Times New Roman" w:cs="Times New Roman"/>
          <w:sz w:val="28"/>
          <w:szCs w:val="28"/>
        </w:rPr>
        <w:t>, в т.ч. о Великой Отечественной войне (два произведения по выбору). Напри</w:t>
      </w:r>
      <w:r>
        <w:rPr>
          <w:rFonts w:ascii="Times New Roman" w:hAnsi="Times New Roman" w:cs="Times New Roman"/>
          <w:sz w:val="28"/>
          <w:szCs w:val="28"/>
        </w:rPr>
        <w:t>мер, Б.Л. </w:t>
      </w:r>
      <w:r w:rsidRPr="006779AC">
        <w:rPr>
          <w:rFonts w:ascii="Times New Roman" w:hAnsi="Times New Roman" w:cs="Times New Roman"/>
          <w:sz w:val="28"/>
          <w:szCs w:val="28"/>
        </w:rPr>
        <w:t xml:space="preserve">Васильев. «Экспонат </w:t>
      </w:r>
      <w:r>
        <w:rPr>
          <w:rFonts w:ascii="Times New Roman" w:hAnsi="Times New Roman" w:cs="Times New Roman"/>
          <w:sz w:val="28"/>
          <w:szCs w:val="28"/>
        </w:rPr>
        <w:t>№</w:t>
      </w:r>
      <w:r w:rsidRPr="006779AC">
        <w:rPr>
          <w:rFonts w:ascii="Times New Roman" w:hAnsi="Times New Roman" w:cs="Times New Roman"/>
          <w:sz w:val="28"/>
          <w:szCs w:val="28"/>
        </w:rPr>
        <w:t> ...»; Б.П. Екимов. «Ночь исцеления», А.В. Жвалевский и Е.Б. Пастернак. «Правдивая история Деда Мороза» (глава «Очень страшный 1942 Новый год») и другие.</w:t>
      </w:r>
    </w:p>
    <w:bookmarkEnd w:id="29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B. Г. Распутин. Рассказ «Уроки французского».</w:t>
      </w:r>
    </w:p>
    <w:p w:rsidR="005913C2" w:rsidRPr="006779AC" w:rsidRDefault="005913C2" w:rsidP="005913C2">
      <w:pPr>
        <w:rPr>
          <w:rFonts w:ascii="Times New Roman" w:hAnsi="Times New Roman" w:cs="Times New Roman"/>
          <w:sz w:val="28"/>
          <w:szCs w:val="28"/>
        </w:rPr>
      </w:pPr>
      <w:bookmarkStart w:id="300" w:name="sub_101272"/>
      <w:r w:rsidRPr="006779AC">
        <w:rPr>
          <w:rFonts w:ascii="Times New Roman" w:hAnsi="Times New Roman" w:cs="Times New Roman"/>
          <w:b/>
          <w:i/>
          <w:sz w:val="28"/>
          <w:szCs w:val="28"/>
        </w:rPr>
        <w:t xml:space="preserve">Произведения отечественных писателей на тему взросления человека </w:t>
      </w:r>
      <w:r w:rsidRPr="006779AC">
        <w:rPr>
          <w:rFonts w:ascii="Times New Roman" w:hAnsi="Times New Roman" w:cs="Times New Roman"/>
          <w:sz w:val="28"/>
          <w:szCs w:val="28"/>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5913C2" w:rsidRPr="006779AC" w:rsidRDefault="005913C2" w:rsidP="005913C2">
      <w:pPr>
        <w:rPr>
          <w:rFonts w:ascii="Times New Roman" w:hAnsi="Times New Roman" w:cs="Times New Roman"/>
          <w:sz w:val="28"/>
          <w:szCs w:val="28"/>
        </w:rPr>
      </w:pPr>
      <w:bookmarkStart w:id="301" w:name="sub_101273"/>
      <w:bookmarkEnd w:id="300"/>
      <w:r w:rsidRPr="006779AC">
        <w:rPr>
          <w:rFonts w:ascii="Times New Roman" w:hAnsi="Times New Roman" w:cs="Times New Roman"/>
          <w:b/>
          <w:i/>
          <w:sz w:val="28"/>
          <w:szCs w:val="28"/>
        </w:rPr>
        <w:t>Произведения современных отечественных писателей - фантастов</w:t>
      </w:r>
      <w:r w:rsidRPr="006779AC">
        <w:rPr>
          <w:rFonts w:ascii="Times New Roman" w:hAnsi="Times New Roman" w:cs="Times New Roman"/>
          <w:sz w:val="28"/>
          <w:szCs w:val="28"/>
        </w:rPr>
        <w:t xml:space="preserve"> (не менее двух). Например, А.В. Жвалевский и Е.Б. Пастернак. «Время всегда хорошее»; С.В. Лукьяненко. «Мальчик и Тьма»; В.В. Ледерман. «Календарь ма(й)я» и другие.</w:t>
      </w:r>
    </w:p>
    <w:p w:rsidR="005913C2" w:rsidRPr="00BE3DBC" w:rsidRDefault="005913C2" w:rsidP="005913C2">
      <w:pPr>
        <w:rPr>
          <w:rFonts w:ascii="Times New Roman" w:hAnsi="Times New Roman" w:cs="Times New Roman"/>
          <w:b/>
          <w:sz w:val="28"/>
          <w:szCs w:val="28"/>
        </w:rPr>
      </w:pPr>
      <w:bookmarkStart w:id="302" w:name="sub_101267"/>
      <w:bookmarkEnd w:id="301"/>
      <w:r w:rsidRPr="00BE3DBC">
        <w:rPr>
          <w:rFonts w:ascii="Times New Roman" w:hAnsi="Times New Roman" w:cs="Times New Roman"/>
          <w:b/>
          <w:sz w:val="28"/>
          <w:szCs w:val="28"/>
        </w:rPr>
        <w:t>Литерату</w:t>
      </w:r>
      <w:r>
        <w:rPr>
          <w:rFonts w:ascii="Times New Roman" w:hAnsi="Times New Roman" w:cs="Times New Roman"/>
          <w:b/>
          <w:sz w:val="28"/>
          <w:szCs w:val="28"/>
        </w:rPr>
        <w:t>ра народов Российской Федерации</w:t>
      </w:r>
    </w:p>
    <w:bookmarkEnd w:id="30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5913C2" w:rsidRPr="006779AC" w:rsidRDefault="005913C2" w:rsidP="005913C2">
      <w:pPr>
        <w:rPr>
          <w:rFonts w:ascii="Times New Roman" w:hAnsi="Times New Roman" w:cs="Times New Roman"/>
          <w:b/>
          <w:sz w:val="28"/>
          <w:szCs w:val="28"/>
        </w:rPr>
      </w:pPr>
      <w:bookmarkStart w:id="303" w:name="sub_101268"/>
      <w:r>
        <w:rPr>
          <w:rFonts w:ascii="Times New Roman" w:hAnsi="Times New Roman" w:cs="Times New Roman"/>
          <w:b/>
          <w:sz w:val="28"/>
          <w:szCs w:val="28"/>
        </w:rPr>
        <w:t>Зарубежная литература</w:t>
      </w:r>
    </w:p>
    <w:p w:rsidR="005913C2" w:rsidRPr="006779AC" w:rsidRDefault="005913C2" w:rsidP="005913C2">
      <w:pPr>
        <w:rPr>
          <w:rFonts w:ascii="Times New Roman" w:hAnsi="Times New Roman" w:cs="Times New Roman"/>
          <w:sz w:val="28"/>
          <w:szCs w:val="28"/>
        </w:rPr>
      </w:pPr>
      <w:bookmarkStart w:id="304" w:name="sub_101274"/>
      <w:bookmarkEnd w:id="303"/>
      <w:r w:rsidRPr="006779AC">
        <w:rPr>
          <w:rFonts w:ascii="Times New Roman" w:hAnsi="Times New Roman" w:cs="Times New Roman"/>
          <w:sz w:val="28"/>
          <w:szCs w:val="28"/>
        </w:rPr>
        <w:t>Д. Дефо. «Робинзон Крузо» (главы по выбору).</w:t>
      </w:r>
    </w:p>
    <w:p w:rsidR="005913C2" w:rsidRPr="006779AC" w:rsidRDefault="005913C2" w:rsidP="005913C2">
      <w:pPr>
        <w:rPr>
          <w:rFonts w:ascii="Times New Roman" w:hAnsi="Times New Roman" w:cs="Times New Roman"/>
          <w:sz w:val="28"/>
          <w:szCs w:val="28"/>
        </w:rPr>
      </w:pPr>
      <w:bookmarkStart w:id="305" w:name="sub_101275"/>
      <w:bookmarkEnd w:id="304"/>
      <w:r w:rsidRPr="006779AC">
        <w:rPr>
          <w:rFonts w:ascii="Times New Roman" w:hAnsi="Times New Roman" w:cs="Times New Roman"/>
          <w:sz w:val="28"/>
          <w:szCs w:val="28"/>
        </w:rPr>
        <w:t>Дж. Свифт. «Путешествия Гулливера» (главы по выбору).</w:t>
      </w:r>
    </w:p>
    <w:p w:rsidR="005913C2" w:rsidRPr="006779AC" w:rsidRDefault="005913C2" w:rsidP="005913C2">
      <w:pPr>
        <w:rPr>
          <w:rFonts w:ascii="Times New Roman" w:hAnsi="Times New Roman" w:cs="Times New Roman"/>
          <w:sz w:val="28"/>
          <w:szCs w:val="28"/>
        </w:rPr>
      </w:pPr>
      <w:bookmarkStart w:id="306" w:name="sub_101276"/>
      <w:bookmarkEnd w:id="305"/>
      <w:r w:rsidRPr="006779AC">
        <w:rPr>
          <w:rFonts w:ascii="Times New Roman" w:hAnsi="Times New Roman" w:cs="Times New Roman"/>
          <w:sz w:val="28"/>
          <w:szCs w:val="28"/>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5913C2" w:rsidRPr="006779AC" w:rsidRDefault="005913C2" w:rsidP="005913C2">
      <w:pPr>
        <w:rPr>
          <w:rFonts w:ascii="Times New Roman" w:hAnsi="Times New Roman" w:cs="Times New Roman"/>
          <w:sz w:val="28"/>
          <w:szCs w:val="28"/>
        </w:rPr>
      </w:pPr>
      <w:bookmarkStart w:id="307" w:name="sub_101277"/>
      <w:bookmarkEnd w:id="306"/>
      <w:r w:rsidRPr="006779AC">
        <w:rPr>
          <w:rFonts w:ascii="Times New Roman" w:hAnsi="Times New Roman" w:cs="Times New Roman"/>
          <w:sz w:val="28"/>
          <w:szCs w:val="28"/>
        </w:rPr>
        <w:t>Произведения современных зарубежных писателей-фантастов (не менее двух). Например, Дж. К. Роулинг. «Гарри Поттер»</w:t>
      </w:r>
      <w:r>
        <w:rPr>
          <w:rFonts w:ascii="Times New Roman" w:hAnsi="Times New Roman" w:cs="Times New Roman"/>
          <w:sz w:val="28"/>
          <w:szCs w:val="28"/>
        </w:rPr>
        <w:t xml:space="preserve"> (главы по выбору), Д.У. </w:t>
      </w:r>
      <w:r w:rsidRPr="006779AC">
        <w:rPr>
          <w:rFonts w:ascii="Times New Roman" w:hAnsi="Times New Roman" w:cs="Times New Roman"/>
          <w:sz w:val="28"/>
          <w:szCs w:val="28"/>
        </w:rPr>
        <w:t>Джонс. «Дом с характером» и другие.</w:t>
      </w:r>
    </w:p>
    <w:p w:rsidR="005913C2" w:rsidRPr="006779AC" w:rsidRDefault="005913C2" w:rsidP="005913C2">
      <w:pPr>
        <w:rPr>
          <w:rFonts w:ascii="Times New Roman" w:hAnsi="Times New Roman" w:cs="Times New Roman"/>
          <w:b/>
          <w:sz w:val="28"/>
          <w:szCs w:val="28"/>
        </w:rPr>
      </w:pPr>
      <w:bookmarkStart w:id="308" w:name="sub_101224"/>
      <w:bookmarkEnd w:id="307"/>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BE3DBC" w:rsidRDefault="005913C2" w:rsidP="005913C2">
      <w:pPr>
        <w:rPr>
          <w:rFonts w:ascii="Times New Roman" w:hAnsi="Times New Roman" w:cs="Times New Roman"/>
          <w:b/>
          <w:sz w:val="28"/>
          <w:szCs w:val="28"/>
        </w:rPr>
      </w:pPr>
      <w:bookmarkStart w:id="309" w:name="sub_101278"/>
      <w:bookmarkEnd w:id="308"/>
      <w:r w:rsidRPr="00BE3DBC">
        <w:rPr>
          <w:rFonts w:ascii="Times New Roman" w:hAnsi="Times New Roman" w:cs="Times New Roman"/>
          <w:b/>
          <w:sz w:val="28"/>
          <w:szCs w:val="28"/>
        </w:rPr>
        <w:t>Древнерусская литература</w:t>
      </w:r>
    </w:p>
    <w:bookmarkEnd w:id="30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Древнерусские повести (одна повесть по выбору). Например, «Поучение» Владимира Мономаха (в сокращении) и другие.</w:t>
      </w:r>
    </w:p>
    <w:p w:rsidR="005913C2" w:rsidRPr="00BE3DBC" w:rsidRDefault="005913C2" w:rsidP="005913C2">
      <w:pPr>
        <w:rPr>
          <w:rFonts w:ascii="Times New Roman" w:hAnsi="Times New Roman" w:cs="Times New Roman"/>
          <w:b/>
          <w:sz w:val="28"/>
          <w:szCs w:val="28"/>
        </w:rPr>
      </w:pPr>
      <w:bookmarkStart w:id="310" w:name="sub_101279"/>
      <w:r w:rsidRPr="00BE3DBC">
        <w:rPr>
          <w:rFonts w:ascii="Times New Roman" w:hAnsi="Times New Roman" w:cs="Times New Roman"/>
          <w:b/>
          <w:sz w:val="28"/>
          <w:szCs w:val="28"/>
        </w:rPr>
        <w:t>Литература первой половины XIX века</w:t>
      </w:r>
    </w:p>
    <w:bookmarkEnd w:id="31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А.С. Пушкин. Стихотворения (не менее четырёх). Например, «Во глубине сибирских руд</w:t>
      </w:r>
      <w:r>
        <w:rPr>
          <w:rFonts w:ascii="Times New Roman" w:hAnsi="Times New Roman" w:cs="Times New Roman"/>
          <w:sz w:val="28"/>
          <w:szCs w:val="28"/>
        </w:rPr>
        <w:t>…</w:t>
      </w:r>
      <w:r w:rsidRPr="006779AC">
        <w:rPr>
          <w:rFonts w:ascii="Times New Roman" w:hAnsi="Times New Roman" w:cs="Times New Roman"/>
          <w:sz w:val="28"/>
          <w:szCs w:val="28"/>
        </w:rPr>
        <w:t>,», «19 октября» («Роняет лес багряный свой убор...»), «</w:t>
      </w:r>
      <w:r>
        <w:rPr>
          <w:rFonts w:ascii="Times New Roman" w:hAnsi="Times New Roman" w:cs="Times New Roman"/>
          <w:sz w:val="28"/>
          <w:szCs w:val="28"/>
        </w:rPr>
        <w:t>И.И. </w:t>
      </w:r>
      <w:r w:rsidRPr="006779AC">
        <w:rPr>
          <w:rFonts w:ascii="Times New Roman" w:hAnsi="Times New Roman" w:cs="Times New Roman"/>
          <w:sz w:val="28"/>
          <w:szCs w:val="28"/>
        </w:rPr>
        <w:t>Пущину», «На холмах Грузии лежит ночная мгла...», и другие. «Повести Белкина» («Станционный смотритель»). Поэма «Полтава» (фрагмент)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Н.В. Гоголь. Повесть «Тарас Бульба».</w:t>
      </w:r>
    </w:p>
    <w:p w:rsidR="005913C2" w:rsidRPr="00BE3DBC" w:rsidRDefault="005913C2" w:rsidP="005913C2">
      <w:pPr>
        <w:rPr>
          <w:rFonts w:ascii="Times New Roman" w:hAnsi="Times New Roman" w:cs="Times New Roman"/>
          <w:b/>
          <w:sz w:val="28"/>
          <w:szCs w:val="28"/>
        </w:rPr>
      </w:pPr>
      <w:bookmarkStart w:id="311" w:name="sub_101280"/>
      <w:r w:rsidRPr="00BE3DBC">
        <w:rPr>
          <w:rFonts w:ascii="Times New Roman" w:hAnsi="Times New Roman" w:cs="Times New Roman"/>
          <w:b/>
          <w:sz w:val="28"/>
          <w:szCs w:val="28"/>
        </w:rPr>
        <w:t>Литература второй половины XIX века</w:t>
      </w:r>
    </w:p>
    <w:bookmarkEnd w:id="31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Л.Н. Толстой. Рассказ «После бала».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 Некрасов. Стихотворения (не менее двух). Например, «Размышления у парадного подъезда», «Железная дорога»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Поэзия второй половины XIX века. Ф.И. Тютчев, А.А. Фет, А.К. Толстой и другие (не менее двух стихотворений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Произведения отечественных и зарубежных писателей на историческую тему (не менее двух). Например, А.К. Толстого, Р. Сабатини, Ф. Купера.</w:t>
      </w:r>
    </w:p>
    <w:p w:rsidR="005913C2" w:rsidRPr="00BE3DBC" w:rsidRDefault="005913C2" w:rsidP="005913C2">
      <w:pPr>
        <w:rPr>
          <w:rFonts w:ascii="Times New Roman" w:hAnsi="Times New Roman" w:cs="Times New Roman"/>
          <w:b/>
          <w:sz w:val="28"/>
          <w:szCs w:val="28"/>
        </w:rPr>
      </w:pPr>
      <w:bookmarkStart w:id="312" w:name="sub_101281"/>
      <w:r w:rsidRPr="00BE3DBC">
        <w:rPr>
          <w:rFonts w:ascii="Times New Roman" w:hAnsi="Times New Roman" w:cs="Times New Roman"/>
          <w:b/>
          <w:sz w:val="28"/>
          <w:szCs w:val="28"/>
        </w:rPr>
        <w:t>Литература конца XIX - начала XX века</w:t>
      </w:r>
    </w:p>
    <w:bookmarkEnd w:id="31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А.П. Чехов. Рассказы (один по выбору). Например, «Тоска», «Злоумышленник»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 Горький. Ранние рассказы (одно произведение по выбору). Например, «Старуха Изергиль» (легенда о Данко), «Челкаш»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Сатирические произведения отечественных и зарубежных писателей (не менее двух). Например, М.М. Зощенко, А.Т. Ав</w:t>
      </w:r>
      <w:r>
        <w:rPr>
          <w:rFonts w:ascii="Times New Roman" w:hAnsi="Times New Roman" w:cs="Times New Roman"/>
          <w:sz w:val="28"/>
          <w:szCs w:val="28"/>
        </w:rPr>
        <w:t>ерченко, Н. Тэффи, О. Генри, Я. </w:t>
      </w:r>
      <w:r w:rsidRPr="006779AC">
        <w:rPr>
          <w:rFonts w:ascii="Times New Roman" w:hAnsi="Times New Roman" w:cs="Times New Roman"/>
          <w:sz w:val="28"/>
          <w:szCs w:val="28"/>
        </w:rPr>
        <w:t>Гашека,</w:t>
      </w:r>
    </w:p>
    <w:p w:rsidR="005913C2" w:rsidRPr="00BE3DBC" w:rsidRDefault="005913C2" w:rsidP="005913C2">
      <w:pPr>
        <w:rPr>
          <w:rFonts w:ascii="Times New Roman" w:hAnsi="Times New Roman" w:cs="Times New Roman"/>
          <w:b/>
          <w:sz w:val="28"/>
          <w:szCs w:val="28"/>
        </w:rPr>
      </w:pPr>
      <w:bookmarkStart w:id="313" w:name="sub_101282"/>
      <w:r w:rsidRPr="00BE3DBC">
        <w:rPr>
          <w:rFonts w:ascii="Times New Roman" w:hAnsi="Times New Roman" w:cs="Times New Roman"/>
          <w:b/>
          <w:sz w:val="28"/>
          <w:szCs w:val="28"/>
        </w:rPr>
        <w:t>Литература первой половины XX века</w:t>
      </w:r>
    </w:p>
    <w:bookmarkEnd w:id="31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A.С. Грин. Повести и рассказы (одно произведение по выбору). Например, «Алые паруса», «Зелёная лампа»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А.П. Платонов. Рассказы (один по выбору). Например, «Юшка», «Неизвестный цветок» и другие.</w:t>
      </w:r>
    </w:p>
    <w:p w:rsidR="005913C2" w:rsidRPr="00BE3DBC" w:rsidRDefault="005913C2" w:rsidP="005913C2">
      <w:pPr>
        <w:rPr>
          <w:rFonts w:ascii="Times New Roman" w:hAnsi="Times New Roman" w:cs="Times New Roman"/>
          <w:b/>
          <w:sz w:val="28"/>
          <w:szCs w:val="28"/>
        </w:rPr>
      </w:pPr>
      <w:bookmarkStart w:id="314" w:name="sub_101283"/>
      <w:r w:rsidRPr="00BE3DBC">
        <w:rPr>
          <w:rFonts w:ascii="Times New Roman" w:hAnsi="Times New Roman" w:cs="Times New Roman"/>
          <w:b/>
          <w:sz w:val="28"/>
          <w:szCs w:val="28"/>
        </w:rPr>
        <w:t>Литература второй половины XX века</w:t>
      </w:r>
    </w:p>
    <w:p w:rsidR="005913C2" w:rsidRPr="006779AC" w:rsidRDefault="005913C2" w:rsidP="005913C2">
      <w:pPr>
        <w:rPr>
          <w:rFonts w:ascii="Times New Roman" w:hAnsi="Times New Roman" w:cs="Times New Roman"/>
          <w:sz w:val="28"/>
          <w:szCs w:val="28"/>
        </w:rPr>
      </w:pPr>
      <w:bookmarkStart w:id="315" w:name="sub_101285"/>
      <w:bookmarkEnd w:id="314"/>
      <w:r w:rsidRPr="006779AC">
        <w:rPr>
          <w:rFonts w:ascii="Times New Roman" w:hAnsi="Times New Roman" w:cs="Times New Roman"/>
          <w:sz w:val="28"/>
          <w:szCs w:val="28"/>
        </w:rPr>
        <w:t>В.М. Шукшин. Рассказы (один по выбору). Например, «Чудик», «Стенька Разин», «Критики» и другие.</w:t>
      </w:r>
    </w:p>
    <w:p w:rsidR="005913C2" w:rsidRPr="006779AC" w:rsidRDefault="005913C2" w:rsidP="005913C2">
      <w:pPr>
        <w:rPr>
          <w:rFonts w:ascii="Times New Roman" w:hAnsi="Times New Roman" w:cs="Times New Roman"/>
          <w:sz w:val="28"/>
          <w:szCs w:val="28"/>
        </w:rPr>
      </w:pPr>
      <w:bookmarkStart w:id="316" w:name="sub_101286"/>
      <w:bookmarkEnd w:id="315"/>
      <w:r w:rsidRPr="006779AC">
        <w:rPr>
          <w:rFonts w:ascii="Times New Roman" w:hAnsi="Times New Roman" w:cs="Times New Roman"/>
          <w:sz w:val="28"/>
          <w:szCs w:val="28"/>
        </w:rPr>
        <w:t>Стихотворения отечественных поэтов XX-XXI веков (не менее четырёх стихотворений двух поэтов). Например, стихотворения М.И. Цветае</w:t>
      </w:r>
      <w:r>
        <w:rPr>
          <w:rFonts w:ascii="Times New Roman" w:hAnsi="Times New Roman" w:cs="Times New Roman"/>
          <w:sz w:val="28"/>
          <w:szCs w:val="28"/>
        </w:rPr>
        <w:t>вой, Е.А. </w:t>
      </w:r>
      <w:r w:rsidRPr="006779AC">
        <w:rPr>
          <w:rFonts w:ascii="Times New Roman" w:hAnsi="Times New Roman" w:cs="Times New Roman"/>
          <w:sz w:val="28"/>
          <w:szCs w:val="28"/>
        </w:rPr>
        <w:t>Евтушенко, Б.А. Ахмадулиной, Ю.Д. Левитанского и другие.</w:t>
      </w:r>
    </w:p>
    <w:p w:rsidR="005913C2" w:rsidRPr="006779AC" w:rsidRDefault="005913C2" w:rsidP="005913C2">
      <w:pPr>
        <w:rPr>
          <w:rFonts w:ascii="Times New Roman" w:hAnsi="Times New Roman" w:cs="Times New Roman"/>
          <w:sz w:val="28"/>
          <w:szCs w:val="28"/>
        </w:rPr>
      </w:pPr>
      <w:bookmarkStart w:id="317" w:name="sub_101287"/>
      <w:bookmarkEnd w:id="316"/>
      <w:r w:rsidRPr="006779AC">
        <w:rPr>
          <w:rFonts w:ascii="Times New Roman" w:hAnsi="Times New Roman" w:cs="Times New Roman"/>
          <w:sz w:val="28"/>
          <w:szCs w:val="28"/>
        </w:rPr>
        <w:lastRenderedPageBreak/>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5913C2" w:rsidRPr="006779AC" w:rsidRDefault="005913C2" w:rsidP="005913C2">
      <w:pPr>
        <w:rPr>
          <w:rFonts w:ascii="Times New Roman" w:hAnsi="Times New Roman" w:cs="Times New Roman"/>
          <w:sz w:val="28"/>
          <w:szCs w:val="28"/>
        </w:rPr>
      </w:pPr>
      <w:bookmarkStart w:id="318" w:name="sub_101288"/>
      <w:bookmarkEnd w:id="317"/>
      <w:r w:rsidRPr="006779AC">
        <w:rPr>
          <w:rFonts w:ascii="Times New Roman" w:hAnsi="Times New Roman" w:cs="Times New Roman"/>
          <w:sz w:val="28"/>
          <w:szCs w:val="28"/>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w:t>
      </w:r>
      <w:r>
        <w:rPr>
          <w:rFonts w:ascii="Times New Roman" w:hAnsi="Times New Roman" w:cs="Times New Roman"/>
          <w:sz w:val="28"/>
          <w:szCs w:val="28"/>
        </w:rPr>
        <w:t>, Т.В. </w:t>
      </w:r>
      <w:r w:rsidRPr="006779AC">
        <w:rPr>
          <w:rFonts w:ascii="Times New Roman" w:hAnsi="Times New Roman" w:cs="Times New Roman"/>
          <w:sz w:val="28"/>
          <w:szCs w:val="28"/>
        </w:rPr>
        <w:t>Михеева. «Лёгкие горы», У. Старк. «Умеешь ли ты свистеть, Йоханна?» и другие.</w:t>
      </w:r>
    </w:p>
    <w:p w:rsidR="005913C2" w:rsidRPr="006779AC" w:rsidRDefault="005913C2" w:rsidP="005913C2">
      <w:pPr>
        <w:rPr>
          <w:rFonts w:ascii="Times New Roman" w:hAnsi="Times New Roman" w:cs="Times New Roman"/>
          <w:b/>
          <w:sz w:val="28"/>
          <w:szCs w:val="28"/>
        </w:rPr>
      </w:pPr>
      <w:bookmarkStart w:id="319" w:name="sub_101284"/>
      <w:bookmarkEnd w:id="318"/>
      <w:r>
        <w:rPr>
          <w:rFonts w:ascii="Times New Roman" w:hAnsi="Times New Roman" w:cs="Times New Roman"/>
          <w:b/>
          <w:sz w:val="28"/>
          <w:szCs w:val="28"/>
        </w:rPr>
        <w:t>Зарубежная литература</w:t>
      </w:r>
    </w:p>
    <w:bookmarkEnd w:id="31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 де Сервантес Сааведра. Роман «Хитроумный идальго Дон Кихот Ламанчский» (главы).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Зарубежная новеллистика (одно-два произведения по выбору). Например, П. Мериме. «Маттео Фальконе»; О. Генри. «Дары волхвов», «Последний лист».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 де Сент Экзюпери. Повесть-сказка «Маленький принц».</w:t>
      </w:r>
    </w:p>
    <w:p w:rsidR="005913C2" w:rsidRPr="006779AC" w:rsidRDefault="005913C2" w:rsidP="005913C2">
      <w:pPr>
        <w:rPr>
          <w:rFonts w:ascii="Times New Roman" w:hAnsi="Times New Roman" w:cs="Times New Roman"/>
          <w:b/>
          <w:sz w:val="28"/>
          <w:szCs w:val="28"/>
        </w:rPr>
      </w:pPr>
      <w:bookmarkStart w:id="320" w:name="sub_101225"/>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BE3DBC" w:rsidRDefault="005913C2" w:rsidP="005913C2">
      <w:pPr>
        <w:rPr>
          <w:rFonts w:ascii="Times New Roman" w:hAnsi="Times New Roman" w:cs="Times New Roman"/>
          <w:b/>
          <w:sz w:val="28"/>
          <w:szCs w:val="28"/>
        </w:rPr>
      </w:pPr>
      <w:bookmarkStart w:id="321" w:name="sub_101289"/>
      <w:bookmarkEnd w:id="320"/>
      <w:r w:rsidRPr="00BE3DBC">
        <w:rPr>
          <w:rFonts w:ascii="Times New Roman" w:hAnsi="Times New Roman" w:cs="Times New Roman"/>
          <w:b/>
          <w:sz w:val="28"/>
          <w:szCs w:val="28"/>
        </w:rPr>
        <w:t>Древнерусская литература</w:t>
      </w:r>
    </w:p>
    <w:bookmarkEnd w:id="32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Житийная литература (одно произведение по выбору). Например, «Житие Сергия Радонежского», «Житие протопопа Аввакума, им самим написанное».</w:t>
      </w:r>
    </w:p>
    <w:p w:rsidR="005913C2" w:rsidRPr="00BE3DBC" w:rsidRDefault="005913C2" w:rsidP="005913C2">
      <w:pPr>
        <w:rPr>
          <w:rFonts w:ascii="Times New Roman" w:hAnsi="Times New Roman" w:cs="Times New Roman"/>
          <w:b/>
          <w:sz w:val="28"/>
          <w:szCs w:val="28"/>
        </w:rPr>
      </w:pPr>
      <w:bookmarkStart w:id="322" w:name="sub_101290"/>
      <w:r w:rsidRPr="00BE3DBC">
        <w:rPr>
          <w:rFonts w:ascii="Times New Roman" w:hAnsi="Times New Roman" w:cs="Times New Roman"/>
          <w:b/>
          <w:sz w:val="28"/>
          <w:szCs w:val="28"/>
        </w:rPr>
        <w:t>Литература XVIII века</w:t>
      </w:r>
    </w:p>
    <w:bookmarkEnd w:id="32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Д.И. Фонвизин. Комедия «Недоросль».</w:t>
      </w:r>
    </w:p>
    <w:p w:rsidR="005913C2" w:rsidRPr="00BE3DBC" w:rsidRDefault="005913C2" w:rsidP="005913C2">
      <w:pPr>
        <w:rPr>
          <w:rFonts w:ascii="Times New Roman" w:hAnsi="Times New Roman" w:cs="Times New Roman"/>
          <w:b/>
          <w:sz w:val="28"/>
          <w:szCs w:val="28"/>
        </w:rPr>
      </w:pPr>
      <w:bookmarkStart w:id="323" w:name="sub_101291"/>
      <w:r w:rsidRPr="00BE3DBC">
        <w:rPr>
          <w:rFonts w:ascii="Times New Roman" w:hAnsi="Times New Roman" w:cs="Times New Roman"/>
          <w:b/>
          <w:sz w:val="28"/>
          <w:szCs w:val="28"/>
        </w:rPr>
        <w:t>Литература первой половины XIX века</w:t>
      </w:r>
    </w:p>
    <w:bookmarkEnd w:id="32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Н.В. Гоголь. Повесть «Шинель». Комедия «Ревизор».</w:t>
      </w:r>
    </w:p>
    <w:p w:rsidR="005913C2" w:rsidRPr="00BE3DBC" w:rsidRDefault="005913C2" w:rsidP="005913C2">
      <w:pPr>
        <w:rPr>
          <w:rFonts w:ascii="Times New Roman" w:hAnsi="Times New Roman" w:cs="Times New Roman"/>
          <w:b/>
          <w:sz w:val="28"/>
          <w:szCs w:val="28"/>
        </w:rPr>
      </w:pPr>
      <w:bookmarkStart w:id="324" w:name="sub_101292"/>
      <w:r w:rsidRPr="00BE3DBC">
        <w:rPr>
          <w:rFonts w:ascii="Times New Roman" w:hAnsi="Times New Roman" w:cs="Times New Roman"/>
          <w:b/>
          <w:sz w:val="28"/>
          <w:szCs w:val="28"/>
        </w:rPr>
        <w:t>Литература второй половины XIX века</w:t>
      </w:r>
    </w:p>
    <w:bookmarkEnd w:id="32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 Тургенев. Повести (одна по выбору). Например, «Ася», «Первая любовь».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Ф.М. Достоевский. «Бедные люди», «Белые ночи» (одно произведение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Л.Н. Толстой. Повести и рассказы (одно произведение по выбору). Например, «Отрочество» (главы).</w:t>
      </w:r>
    </w:p>
    <w:p w:rsidR="005913C2" w:rsidRPr="00BE3DBC" w:rsidRDefault="005913C2" w:rsidP="005913C2">
      <w:pPr>
        <w:rPr>
          <w:rFonts w:ascii="Times New Roman" w:hAnsi="Times New Roman" w:cs="Times New Roman"/>
          <w:sz w:val="28"/>
          <w:szCs w:val="28"/>
        </w:rPr>
      </w:pPr>
      <w:bookmarkStart w:id="325" w:name="sub_101293"/>
      <w:r w:rsidRPr="00BE3DBC">
        <w:rPr>
          <w:rFonts w:ascii="Times New Roman" w:hAnsi="Times New Roman" w:cs="Times New Roman"/>
          <w:b/>
          <w:sz w:val="28"/>
          <w:szCs w:val="28"/>
        </w:rPr>
        <w:t>Литература первой половины XX века</w:t>
      </w:r>
    </w:p>
    <w:bookmarkEnd w:id="32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Произведения писателей русского зарубежья (не менее двух по выбору). Например, произведения И.С. Шмелёва, М.А. Осоргина, В.В. Набокова, Н.</w:t>
      </w:r>
      <w:r>
        <w:rPr>
          <w:rFonts w:ascii="Times New Roman" w:hAnsi="Times New Roman" w:cs="Times New Roman"/>
          <w:sz w:val="28"/>
          <w:szCs w:val="28"/>
        </w:rPr>
        <w:t> </w:t>
      </w:r>
      <w:r w:rsidRPr="006779AC">
        <w:rPr>
          <w:rFonts w:ascii="Times New Roman" w:hAnsi="Times New Roman" w:cs="Times New Roman"/>
          <w:sz w:val="28"/>
          <w:szCs w:val="28"/>
        </w:rPr>
        <w:t>Тэффи, А.Т. Аверченко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М.А. Булгаков (одна повесть по выбору). Например, «Собачье сердце» и другие.</w:t>
      </w:r>
    </w:p>
    <w:p w:rsidR="005913C2" w:rsidRPr="00BE3DBC" w:rsidRDefault="005913C2" w:rsidP="005913C2">
      <w:pPr>
        <w:rPr>
          <w:rFonts w:ascii="Times New Roman" w:hAnsi="Times New Roman" w:cs="Times New Roman"/>
          <w:b/>
          <w:sz w:val="28"/>
          <w:szCs w:val="28"/>
        </w:rPr>
      </w:pPr>
      <w:bookmarkStart w:id="326" w:name="sub_101294"/>
      <w:r w:rsidRPr="00BE3DBC">
        <w:rPr>
          <w:rFonts w:ascii="Times New Roman" w:hAnsi="Times New Roman" w:cs="Times New Roman"/>
          <w:b/>
          <w:sz w:val="28"/>
          <w:szCs w:val="28"/>
        </w:rPr>
        <w:lastRenderedPageBreak/>
        <w:t>Литература второй половины XX века</w:t>
      </w:r>
    </w:p>
    <w:bookmarkEnd w:id="32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А.Т. Твардовский. Поэма «Василий Тёркин» (главы «Переправа», «Гармонь», «Два солдата», «Поединок»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М.А. Шолохов. Рассказ «Судьба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А.И. Солженицын. Рассказ «Матрёнин двор».</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p w:rsidR="005913C2" w:rsidRPr="00BE3DBC" w:rsidRDefault="005913C2" w:rsidP="005913C2">
      <w:pPr>
        <w:rPr>
          <w:rFonts w:ascii="Times New Roman" w:hAnsi="Times New Roman" w:cs="Times New Roman"/>
          <w:b/>
          <w:sz w:val="28"/>
          <w:szCs w:val="28"/>
        </w:rPr>
      </w:pPr>
      <w:bookmarkStart w:id="327" w:name="sub_101295"/>
      <w:r w:rsidRPr="00BE3DBC">
        <w:rPr>
          <w:rFonts w:ascii="Times New Roman" w:hAnsi="Times New Roman" w:cs="Times New Roman"/>
          <w:b/>
          <w:sz w:val="28"/>
          <w:szCs w:val="28"/>
        </w:rPr>
        <w:t>Зарубежная литература</w:t>
      </w:r>
    </w:p>
    <w:bookmarkEnd w:id="32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У. Шекспир. Сонеты (один-два по выбору). Например, </w:t>
      </w:r>
      <w:r>
        <w:rPr>
          <w:rFonts w:ascii="Times New Roman" w:hAnsi="Times New Roman" w:cs="Times New Roman"/>
          <w:sz w:val="28"/>
          <w:szCs w:val="28"/>
        </w:rPr>
        <w:t>№</w:t>
      </w:r>
      <w:r w:rsidRPr="006779AC">
        <w:rPr>
          <w:rFonts w:ascii="Times New Roman" w:hAnsi="Times New Roman" w:cs="Times New Roman"/>
          <w:sz w:val="28"/>
          <w:szCs w:val="28"/>
        </w:rPr>
        <w:t xml:space="preserve"> 66 «Измучась всем, я умереть хочу...», </w:t>
      </w:r>
      <w:r>
        <w:rPr>
          <w:rFonts w:ascii="Times New Roman" w:hAnsi="Times New Roman" w:cs="Times New Roman"/>
          <w:sz w:val="28"/>
          <w:szCs w:val="28"/>
        </w:rPr>
        <w:t>№</w:t>
      </w:r>
      <w:r w:rsidRPr="006779AC">
        <w:rPr>
          <w:rFonts w:ascii="Times New Roman" w:hAnsi="Times New Roman" w:cs="Times New Roman"/>
          <w:sz w:val="28"/>
          <w:szCs w:val="28"/>
        </w:rPr>
        <w:t> 130 «Её глаза на звёзды не похожи...» и другие. Трагедия «Ромео и Джульетта» (фрагменты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Ж.-Б. Мольер. Комедия «Мещанин во дворянстве» (фрагменты по выбору).</w:t>
      </w:r>
    </w:p>
    <w:p w:rsidR="005913C2" w:rsidRDefault="005913C2" w:rsidP="005913C2">
      <w:pPr>
        <w:rPr>
          <w:rFonts w:ascii="Times New Roman" w:hAnsi="Times New Roman" w:cs="Times New Roman"/>
          <w:b/>
          <w:sz w:val="28"/>
          <w:szCs w:val="28"/>
        </w:rPr>
      </w:pPr>
      <w:bookmarkStart w:id="328" w:name="sub_101226"/>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E830DA" w:rsidRDefault="005913C2" w:rsidP="005913C2">
      <w:pPr>
        <w:rPr>
          <w:rFonts w:ascii="Times New Roman" w:hAnsi="Times New Roman" w:cs="Times New Roman"/>
          <w:b/>
          <w:sz w:val="28"/>
          <w:szCs w:val="28"/>
        </w:rPr>
      </w:pPr>
      <w:bookmarkStart w:id="329" w:name="sub_101296"/>
      <w:bookmarkEnd w:id="328"/>
      <w:r w:rsidRPr="00E830DA">
        <w:rPr>
          <w:rFonts w:ascii="Times New Roman" w:hAnsi="Times New Roman" w:cs="Times New Roman"/>
          <w:b/>
          <w:sz w:val="28"/>
          <w:szCs w:val="28"/>
        </w:rPr>
        <w:t>Древнерусская литература</w:t>
      </w:r>
    </w:p>
    <w:bookmarkEnd w:id="32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«Слово о полку Игореве».</w:t>
      </w:r>
    </w:p>
    <w:p w:rsidR="005913C2" w:rsidRPr="00E830DA" w:rsidRDefault="005913C2" w:rsidP="005913C2">
      <w:pPr>
        <w:rPr>
          <w:rFonts w:ascii="Times New Roman" w:hAnsi="Times New Roman" w:cs="Times New Roman"/>
          <w:b/>
          <w:sz w:val="28"/>
          <w:szCs w:val="28"/>
        </w:rPr>
      </w:pPr>
      <w:bookmarkStart w:id="330" w:name="sub_101297"/>
      <w:r w:rsidRPr="00E830DA">
        <w:rPr>
          <w:rFonts w:ascii="Times New Roman" w:hAnsi="Times New Roman" w:cs="Times New Roman"/>
          <w:b/>
          <w:sz w:val="28"/>
          <w:szCs w:val="28"/>
        </w:rPr>
        <w:t>Литература XVIII века</w:t>
      </w:r>
    </w:p>
    <w:bookmarkEnd w:id="33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 Державин. Стихотворения (два по выбору). Например, «Властителям и судиям», «Памятник»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Н.М. Карамзин. Повесть «Бедная Лиза».</w:t>
      </w:r>
    </w:p>
    <w:p w:rsidR="005913C2" w:rsidRDefault="005913C2" w:rsidP="005913C2">
      <w:pPr>
        <w:rPr>
          <w:rFonts w:ascii="Times New Roman" w:hAnsi="Times New Roman" w:cs="Times New Roman"/>
          <w:b/>
          <w:i/>
          <w:sz w:val="28"/>
          <w:szCs w:val="28"/>
        </w:rPr>
      </w:pPr>
      <w:bookmarkStart w:id="331" w:name="sub_101305"/>
      <w:r w:rsidRPr="006779AC">
        <w:rPr>
          <w:rFonts w:ascii="Times New Roman" w:hAnsi="Times New Roman" w:cs="Times New Roman"/>
          <w:b/>
          <w:i/>
          <w:sz w:val="28"/>
          <w:szCs w:val="28"/>
        </w:rPr>
        <w:t>Лите</w:t>
      </w:r>
      <w:r>
        <w:rPr>
          <w:rFonts w:ascii="Times New Roman" w:hAnsi="Times New Roman" w:cs="Times New Roman"/>
          <w:b/>
          <w:i/>
          <w:sz w:val="28"/>
          <w:szCs w:val="28"/>
        </w:rPr>
        <w:t>ратура первой половины XIX века</w:t>
      </w:r>
    </w:p>
    <w:p w:rsidR="005913C2" w:rsidRPr="006779AC" w:rsidRDefault="005913C2" w:rsidP="005913C2">
      <w:pPr>
        <w:rPr>
          <w:rFonts w:ascii="Times New Roman" w:hAnsi="Times New Roman" w:cs="Times New Roman"/>
          <w:sz w:val="28"/>
          <w:szCs w:val="28"/>
        </w:rPr>
      </w:pPr>
      <w:bookmarkStart w:id="332" w:name="sub_101298"/>
      <w:bookmarkEnd w:id="331"/>
      <w:r w:rsidRPr="006779AC">
        <w:rPr>
          <w:rFonts w:ascii="Times New Roman" w:hAnsi="Times New Roman" w:cs="Times New Roman"/>
          <w:sz w:val="28"/>
          <w:szCs w:val="28"/>
        </w:rPr>
        <w:t>В.А. Жуковский. Баллады, элегии (одна-две по выбору). Например, «Светлана», «Невыразимое», «Море» и другие.</w:t>
      </w:r>
    </w:p>
    <w:p w:rsidR="005913C2" w:rsidRPr="006779AC" w:rsidRDefault="005913C2" w:rsidP="005913C2">
      <w:pPr>
        <w:rPr>
          <w:rFonts w:ascii="Times New Roman" w:hAnsi="Times New Roman" w:cs="Times New Roman"/>
          <w:sz w:val="28"/>
          <w:szCs w:val="28"/>
        </w:rPr>
      </w:pPr>
      <w:bookmarkStart w:id="333" w:name="sub_101299"/>
      <w:bookmarkEnd w:id="332"/>
      <w:r w:rsidRPr="006779AC">
        <w:rPr>
          <w:rFonts w:ascii="Times New Roman" w:hAnsi="Times New Roman" w:cs="Times New Roman"/>
          <w:sz w:val="28"/>
          <w:szCs w:val="28"/>
        </w:rPr>
        <w:t>А.С. Грибоедов. Комедия «Горе от ума».</w:t>
      </w:r>
    </w:p>
    <w:p w:rsidR="005913C2" w:rsidRPr="006779AC" w:rsidRDefault="005913C2" w:rsidP="005913C2">
      <w:pPr>
        <w:rPr>
          <w:rFonts w:ascii="Times New Roman" w:hAnsi="Times New Roman" w:cs="Times New Roman"/>
          <w:sz w:val="28"/>
          <w:szCs w:val="28"/>
        </w:rPr>
      </w:pPr>
      <w:bookmarkStart w:id="334" w:name="sub_101300"/>
      <w:bookmarkEnd w:id="333"/>
      <w:r w:rsidRPr="006779AC">
        <w:rPr>
          <w:rFonts w:ascii="Times New Roman" w:hAnsi="Times New Roman" w:cs="Times New Roman"/>
          <w:sz w:val="28"/>
          <w:szCs w:val="28"/>
        </w:rPr>
        <w:t>Поэзия пушкинской эпохи. К.Н. Батюшков, А.А. Дельвиг, Н.М. Языков, Е.А. Баратынский (не менее трёх стихотворений по выбору).</w:t>
      </w:r>
    </w:p>
    <w:p w:rsidR="005913C2" w:rsidRPr="006779AC" w:rsidRDefault="005913C2" w:rsidP="005913C2">
      <w:pPr>
        <w:rPr>
          <w:rFonts w:ascii="Times New Roman" w:hAnsi="Times New Roman" w:cs="Times New Roman"/>
          <w:sz w:val="28"/>
          <w:szCs w:val="28"/>
        </w:rPr>
      </w:pPr>
      <w:bookmarkStart w:id="335" w:name="sub_101301"/>
      <w:bookmarkEnd w:id="334"/>
      <w:r w:rsidRPr="006779AC">
        <w:rPr>
          <w:rFonts w:ascii="Times New Roman" w:hAnsi="Times New Roman" w:cs="Times New Roman"/>
          <w:sz w:val="28"/>
          <w:szCs w:val="28"/>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w:t>
      </w:r>
      <w:r w:rsidRPr="006779AC">
        <w:rPr>
          <w:rFonts w:ascii="Times New Roman" w:hAnsi="Times New Roman" w:cs="Times New Roman"/>
          <w:sz w:val="28"/>
          <w:szCs w:val="28"/>
        </w:rPr>
        <w:lastRenderedPageBreak/>
        <w:t>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5913C2" w:rsidRPr="006779AC" w:rsidRDefault="005913C2" w:rsidP="005913C2">
      <w:pPr>
        <w:rPr>
          <w:rFonts w:ascii="Times New Roman" w:hAnsi="Times New Roman" w:cs="Times New Roman"/>
          <w:sz w:val="28"/>
          <w:szCs w:val="28"/>
        </w:rPr>
      </w:pPr>
      <w:bookmarkStart w:id="336" w:name="sub_101302"/>
      <w:bookmarkEnd w:id="335"/>
      <w:r w:rsidRPr="006779AC">
        <w:rPr>
          <w:rFonts w:ascii="Times New Roman" w:hAnsi="Times New Roman" w:cs="Times New Roman"/>
          <w:sz w:val="28"/>
          <w:szCs w:val="28"/>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5913C2" w:rsidRPr="006779AC" w:rsidRDefault="005913C2" w:rsidP="005913C2">
      <w:pPr>
        <w:rPr>
          <w:rFonts w:ascii="Times New Roman" w:hAnsi="Times New Roman" w:cs="Times New Roman"/>
          <w:sz w:val="28"/>
          <w:szCs w:val="28"/>
        </w:rPr>
      </w:pPr>
      <w:bookmarkStart w:id="337" w:name="sub_101303"/>
      <w:bookmarkEnd w:id="336"/>
      <w:r w:rsidRPr="006779AC">
        <w:rPr>
          <w:rFonts w:ascii="Times New Roman" w:hAnsi="Times New Roman" w:cs="Times New Roman"/>
          <w:sz w:val="28"/>
          <w:szCs w:val="28"/>
        </w:rPr>
        <w:t>Н.В. Гоголь. Поэма «Мёртвые души».</w:t>
      </w:r>
    </w:p>
    <w:p w:rsidR="005913C2" w:rsidRPr="006779AC" w:rsidRDefault="005913C2" w:rsidP="005913C2">
      <w:pPr>
        <w:rPr>
          <w:rFonts w:ascii="Times New Roman" w:hAnsi="Times New Roman" w:cs="Times New Roman"/>
          <w:sz w:val="28"/>
          <w:szCs w:val="28"/>
        </w:rPr>
      </w:pPr>
      <w:bookmarkStart w:id="338" w:name="sub_101304"/>
      <w:bookmarkEnd w:id="337"/>
      <w:r w:rsidRPr="006779AC">
        <w:rPr>
          <w:rFonts w:ascii="Times New Roman" w:hAnsi="Times New Roman" w:cs="Times New Roman"/>
          <w:sz w:val="28"/>
          <w:szCs w:val="28"/>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5913C2" w:rsidRPr="006779AC" w:rsidRDefault="005913C2" w:rsidP="005913C2">
      <w:pPr>
        <w:rPr>
          <w:rFonts w:ascii="Times New Roman" w:hAnsi="Times New Roman" w:cs="Times New Roman"/>
          <w:b/>
          <w:sz w:val="28"/>
          <w:szCs w:val="28"/>
        </w:rPr>
      </w:pPr>
      <w:bookmarkStart w:id="339" w:name="sub_101306"/>
      <w:bookmarkEnd w:id="338"/>
      <w:r w:rsidRPr="006779AC">
        <w:rPr>
          <w:rFonts w:ascii="Times New Roman" w:hAnsi="Times New Roman" w:cs="Times New Roman"/>
          <w:b/>
          <w:sz w:val="28"/>
          <w:szCs w:val="28"/>
        </w:rPr>
        <w:t>Заруб</w:t>
      </w:r>
      <w:r>
        <w:rPr>
          <w:rFonts w:ascii="Times New Roman" w:hAnsi="Times New Roman" w:cs="Times New Roman"/>
          <w:b/>
          <w:sz w:val="28"/>
          <w:szCs w:val="28"/>
        </w:rPr>
        <w:t>ежная литература</w:t>
      </w:r>
    </w:p>
    <w:bookmarkEnd w:id="33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Данте. «Божественная комедия» (не менее двух фрагментов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 Шекспир, Трагедия «Гамлет» (фрагменты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И.-В. Гёте. Трагедия «Фауст» (не менее двух фрагментов по выбору).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Зарубежная проза первой половины XIX в. (одно произведение по выбору). Например, произведения Э.Т.А. Гофмана, В. Гюго, В. Скотта и другие.</w:t>
      </w:r>
    </w:p>
    <w:p w:rsidR="005913C2" w:rsidRPr="006779AC" w:rsidRDefault="005913C2" w:rsidP="005913C2">
      <w:pPr>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340" w:name="sub_101227"/>
      <w:r>
        <w:rPr>
          <w:rFonts w:ascii="Times New Roman" w:hAnsi="Times New Roman" w:cs="Times New Roman"/>
          <w:b/>
          <w:sz w:val="28"/>
          <w:szCs w:val="28"/>
        </w:rPr>
        <w:t>3) </w:t>
      </w:r>
      <w:r w:rsidRPr="006779AC">
        <w:rPr>
          <w:rFonts w:ascii="Times New Roman" w:hAnsi="Times New Roman" w:cs="Times New Roman"/>
          <w:b/>
          <w:sz w:val="28"/>
          <w:szCs w:val="28"/>
        </w:rPr>
        <w:t xml:space="preserve">ПЛАНИРУЕМЫЕ РЕЗУЛЬТАТЫ ОСВОЕНИЯ ПРОГРАММЫ </w:t>
      </w:r>
      <w:r>
        <w:rPr>
          <w:rFonts w:ascii="Times New Roman" w:hAnsi="Times New Roman" w:cs="Times New Roman"/>
          <w:b/>
          <w:sz w:val="28"/>
          <w:szCs w:val="28"/>
        </w:rPr>
        <w:t xml:space="preserve">ПО УЧЕБНОМУ ПРЕДМЕТУ «ЛИТЕРАТУРА» </w:t>
      </w:r>
      <w:r w:rsidRPr="006779AC">
        <w:rPr>
          <w:rFonts w:ascii="Times New Roman" w:hAnsi="Times New Roman" w:cs="Times New Roman"/>
          <w:b/>
          <w:sz w:val="28"/>
          <w:szCs w:val="28"/>
        </w:rPr>
        <w:t xml:space="preserve">НА УРОВНЕ </w:t>
      </w:r>
      <w:r>
        <w:rPr>
          <w:rFonts w:ascii="Times New Roman" w:hAnsi="Times New Roman" w:cs="Times New Roman"/>
          <w:b/>
          <w:sz w:val="28"/>
          <w:szCs w:val="28"/>
        </w:rPr>
        <w:t>ООО</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E830DA" w:rsidRDefault="005913C2" w:rsidP="005913C2">
      <w:pPr>
        <w:widowControl/>
        <w:autoSpaceDE/>
        <w:autoSpaceDN/>
        <w:adjustRightInd/>
        <w:ind w:firstLine="0"/>
        <w:jc w:val="center"/>
        <w:rPr>
          <w:rFonts w:ascii="Times New Roman" w:hAnsi="Times New Roman" w:cs="Times New Roman"/>
          <w:b/>
          <w:sz w:val="28"/>
          <w:szCs w:val="28"/>
          <w:lang w:eastAsia="en-US"/>
        </w:rPr>
      </w:pPr>
      <w:r w:rsidRPr="00E830DA">
        <w:rPr>
          <w:rFonts w:ascii="Times New Roman" w:hAnsi="Times New Roman" w:cs="Times New Roman"/>
          <w:b/>
          <w:sz w:val="28"/>
          <w:szCs w:val="28"/>
          <w:lang w:eastAsia="en-US"/>
        </w:rPr>
        <w:t>ЛИЧНОСТНЫЕ РЕЗУЛЬТАТЫ</w:t>
      </w:r>
    </w:p>
    <w:p w:rsidR="005913C2" w:rsidRDefault="005913C2" w:rsidP="005913C2">
      <w:pPr>
        <w:rPr>
          <w:rFonts w:ascii="Times New Roman" w:hAnsi="Times New Roman" w:cs="Times New Roman"/>
          <w:sz w:val="28"/>
          <w:szCs w:val="28"/>
        </w:rPr>
      </w:pPr>
      <w:bookmarkStart w:id="341" w:name="sub_101307"/>
      <w:bookmarkEnd w:id="340"/>
      <w:r w:rsidRPr="006779AC">
        <w:rPr>
          <w:rFonts w:ascii="Times New Roman" w:hAnsi="Times New Roman" w:cs="Times New Roman"/>
          <w:sz w:val="28"/>
          <w:szCs w:val="28"/>
        </w:rPr>
        <w:t xml:space="preserve">Личностные результаты освоения программы по литературе на уровне </w:t>
      </w:r>
      <w:r>
        <w:rPr>
          <w:rFonts w:ascii="Times New Roman" w:hAnsi="Times New Roman" w:cs="Times New Roman"/>
          <w:sz w:val="28"/>
          <w:szCs w:val="28"/>
        </w:rPr>
        <w:t>ООО</w:t>
      </w:r>
      <w:r w:rsidRPr="006779AC">
        <w:rPr>
          <w:rFonts w:ascii="Times New Roman" w:hAnsi="Times New Roman" w:cs="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bookmarkStart w:id="342" w:name="sub_101308"/>
      <w:bookmarkEnd w:id="341"/>
    </w:p>
    <w:p w:rsidR="005913C2" w:rsidRPr="00E830DA" w:rsidRDefault="005913C2" w:rsidP="005913C2">
      <w:pPr>
        <w:rPr>
          <w:rFonts w:ascii="Times New Roman" w:hAnsi="Times New Roman" w:cs="Times New Roman"/>
          <w:b/>
          <w:i/>
          <w:sz w:val="28"/>
          <w:szCs w:val="28"/>
        </w:rPr>
      </w:pPr>
      <w:r w:rsidRPr="00E830DA">
        <w:rPr>
          <w:rFonts w:ascii="Times New Roman" w:hAnsi="Times New Roman" w:cs="Times New Roman"/>
          <w:b/>
          <w:i/>
          <w:sz w:val="28"/>
          <w:szCs w:val="28"/>
        </w:rPr>
        <w:t>В результате изучения литературы на уровне ООО у обучающегося будут сформированы следующие личностные результаты:</w:t>
      </w:r>
    </w:p>
    <w:p w:rsidR="005913C2" w:rsidRPr="00E830DA" w:rsidRDefault="005913C2" w:rsidP="005913C2">
      <w:pPr>
        <w:rPr>
          <w:rFonts w:ascii="Times New Roman" w:hAnsi="Times New Roman" w:cs="Times New Roman"/>
          <w:b/>
          <w:i/>
          <w:sz w:val="28"/>
          <w:szCs w:val="28"/>
        </w:rPr>
      </w:pPr>
      <w:bookmarkStart w:id="343" w:name="sub_101316"/>
      <w:bookmarkEnd w:id="342"/>
      <w:r w:rsidRPr="00E830DA">
        <w:rPr>
          <w:rFonts w:ascii="Times New Roman" w:hAnsi="Times New Roman" w:cs="Times New Roman"/>
          <w:b/>
          <w:i/>
          <w:sz w:val="28"/>
          <w:szCs w:val="28"/>
        </w:rPr>
        <w:t>1)</w:t>
      </w:r>
      <w:r w:rsidRPr="00E830DA">
        <w:rPr>
          <w:rFonts w:ascii="Times New Roman" w:hAnsi="Times New Roman" w:cs="Times New Roman"/>
          <w:b/>
          <w:i/>
          <w:sz w:val="28"/>
          <w:szCs w:val="28"/>
          <w:lang w:val="en-US"/>
        </w:rPr>
        <w:t> </w:t>
      </w:r>
      <w:r w:rsidRPr="00E830DA">
        <w:rPr>
          <w:rFonts w:ascii="Times New Roman" w:hAnsi="Times New Roman" w:cs="Times New Roman"/>
          <w:b/>
          <w:i/>
          <w:sz w:val="28"/>
          <w:szCs w:val="28"/>
        </w:rPr>
        <w:t>гражданского воспитания:</w:t>
      </w:r>
    </w:p>
    <w:bookmarkEnd w:id="34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произведениях;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неприятие любых форм экстремизма, дискриминации; понимание роли различных социальных институтов в жизни человека, представление об основ</w:t>
      </w:r>
      <w:r w:rsidRPr="006779AC">
        <w:rPr>
          <w:rFonts w:ascii="Times New Roman" w:hAnsi="Times New Roman" w:cs="Times New Roman"/>
          <w:sz w:val="28"/>
          <w:szCs w:val="28"/>
        </w:rPr>
        <w:lastRenderedPageBreak/>
        <w:t>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т.ч. с опорой на примеры из литературы;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т.ч. с опорой на примеры из литературы, активное участие в школьном самоуправлении; готовность к участию в гуманитарной деятельности;</w:t>
      </w:r>
    </w:p>
    <w:p w:rsidR="005913C2" w:rsidRPr="00E830DA" w:rsidRDefault="005913C2" w:rsidP="005913C2">
      <w:pPr>
        <w:rPr>
          <w:rFonts w:ascii="Times New Roman" w:hAnsi="Times New Roman" w:cs="Times New Roman"/>
          <w:b/>
          <w:i/>
          <w:sz w:val="28"/>
          <w:szCs w:val="28"/>
        </w:rPr>
      </w:pPr>
      <w:bookmarkStart w:id="344" w:name="sub_101317"/>
      <w:r w:rsidRPr="00E830DA">
        <w:rPr>
          <w:rFonts w:ascii="Times New Roman" w:hAnsi="Times New Roman" w:cs="Times New Roman"/>
          <w:b/>
          <w:i/>
          <w:sz w:val="28"/>
          <w:szCs w:val="28"/>
        </w:rPr>
        <w:t>2)</w:t>
      </w:r>
      <w:r w:rsidRPr="00E830DA">
        <w:rPr>
          <w:rFonts w:ascii="Times New Roman" w:hAnsi="Times New Roman" w:cs="Times New Roman"/>
          <w:b/>
          <w:i/>
          <w:sz w:val="28"/>
          <w:szCs w:val="28"/>
          <w:lang w:val="en-US"/>
        </w:rPr>
        <w:t> </w:t>
      </w:r>
      <w:r w:rsidRPr="00E830DA">
        <w:rPr>
          <w:rFonts w:ascii="Times New Roman" w:hAnsi="Times New Roman" w:cs="Times New Roman"/>
          <w:b/>
          <w:i/>
          <w:sz w:val="28"/>
          <w:szCs w:val="28"/>
        </w:rPr>
        <w:t>патриотического воспитания:</w:t>
      </w:r>
    </w:p>
    <w:bookmarkEnd w:id="34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ценностное отношение к достижениям своей Родины - России, к науке, искусству, спорту, технологиям,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913C2" w:rsidRPr="00E830DA" w:rsidRDefault="005913C2" w:rsidP="005913C2">
      <w:pPr>
        <w:rPr>
          <w:rFonts w:ascii="Times New Roman" w:hAnsi="Times New Roman" w:cs="Times New Roman"/>
          <w:b/>
          <w:i/>
          <w:sz w:val="28"/>
          <w:szCs w:val="28"/>
        </w:rPr>
      </w:pPr>
      <w:bookmarkStart w:id="345" w:name="sub_101318"/>
      <w:r w:rsidRPr="00E830DA">
        <w:rPr>
          <w:rFonts w:ascii="Times New Roman" w:hAnsi="Times New Roman" w:cs="Times New Roman"/>
          <w:b/>
          <w:i/>
          <w:sz w:val="28"/>
          <w:szCs w:val="28"/>
        </w:rPr>
        <w:t>3)</w:t>
      </w:r>
      <w:r w:rsidRPr="00E830DA">
        <w:rPr>
          <w:rFonts w:ascii="Times New Roman" w:hAnsi="Times New Roman" w:cs="Times New Roman"/>
          <w:b/>
          <w:i/>
          <w:sz w:val="28"/>
          <w:szCs w:val="28"/>
          <w:lang w:val="en-US"/>
        </w:rPr>
        <w:t> </w:t>
      </w:r>
      <w:r w:rsidRPr="00E830DA">
        <w:rPr>
          <w:rFonts w:ascii="Times New Roman" w:hAnsi="Times New Roman" w:cs="Times New Roman"/>
          <w:b/>
          <w:i/>
          <w:sz w:val="28"/>
          <w:szCs w:val="28"/>
        </w:rPr>
        <w:t>духовно-нравственного воспитания:</w:t>
      </w:r>
    </w:p>
    <w:bookmarkEnd w:id="34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913C2" w:rsidRPr="00E830DA" w:rsidRDefault="005913C2" w:rsidP="005913C2">
      <w:pPr>
        <w:rPr>
          <w:rFonts w:ascii="Times New Roman" w:hAnsi="Times New Roman" w:cs="Times New Roman"/>
          <w:b/>
          <w:sz w:val="28"/>
          <w:szCs w:val="28"/>
        </w:rPr>
      </w:pPr>
      <w:r w:rsidRPr="006779AC">
        <w:rPr>
          <w:rFonts w:ascii="Times New Roman" w:hAnsi="Times New Roman" w:cs="Times New Roman"/>
          <w:sz w:val="28"/>
          <w:szCs w:val="28"/>
        </w:rPr>
        <w:t xml:space="preserve">- активное неприятие асоциальных поступков, свобода и ответственность </w:t>
      </w:r>
      <w:r w:rsidRPr="00E830DA">
        <w:rPr>
          <w:rFonts w:ascii="Times New Roman" w:hAnsi="Times New Roman" w:cs="Times New Roman"/>
          <w:sz w:val="28"/>
          <w:szCs w:val="28"/>
        </w:rPr>
        <w:t>личности в условиях индивидуального и общественного пространства;</w:t>
      </w:r>
    </w:p>
    <w:p w:rsidR="005913C2" w:rsidRPr="00E830DA" w:rsidRDefault="005913C2" w:rsidP="005913C2">
      <w:pPr>
        <w:rPr>
          <w:rFonts w:ascii="Times New Roman" w:hAnsi="Times New Roman" w:cs="Times New Roman"/>
          <w:b/>
          <w:i/>
          <w:sz w:val="28"/>
          <w:szCs w:val="28"/>
        </w:rPr>
      </w:pPr>
      <w:bookmarkStart w:id="346" w:name="sub_101319"/>
      <w:r w:rsidRPr="00E830DA">
        <w:rPr>
          <w:rFonts w:ascii="Times New Roman" w:hAnsi="Times New Roman" w:cs="Times New Roman"/>
          <w:b/>
          <w:i/>
          <w:sz w:val="28"/>
          <w:szCs w:val="28"/>
        </w:rPr>
        <w:t>4)</w:t>
      </w:r>
      <w:r w:rsidRPr="00E830DA">
        <w:rPr>
          <w:rFonts w:ascii="Times New Roman" w:hAnsi="Times New Roman" w:cs="Times New Roman"/>
          <w:b/>
          <w:i/>
          <w:sz w:val="28"/>
          <w:szCs w:val="28"/>
          <w:lang w:val="en-US"/>
        </w:rPr>
        <w:t> </w:t>
      </w:r>
      <w:r w:rsidRPr="00E830DA">
        <w:rPr>
          <w:rFonts w:ascii="Times New Roman" w:hAnsi="Times New Roman" w:cs="Times New Roman"/>
          <w:b/>
          <w:i/>
          <w:sz w:val="28"/>
          <w:szCs w:val="28"/>
        </w:rPr>
        <w:t>эстетического воспитания:</w:t>
      </w:r>
    </w:p>
    <w:bookmarkEnd w:id="34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восприимчивость к разным видам искусства, традициям и творчеству своего и других народов, понимание эмоционального воздействия искусства, в т.ч. изучаемых литературных произведений;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важности художественной литературы и культуры как средства коммуникации и самовыражения;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13C2" w:rsidRPr="00E830DA" w:rsidRDefault="005913C2" w:rsidP="005913C2">
      <w:pPr>
        <w:rPr>
          <w:rFonts w:ascii="Times New Roman" w:hAnsi="Times New Roman" w:cs="Times New Roman"/>
          <w:b/>
          <w:i/>
          <w:sz w:val="28"/>
          <w:szCs w:val="28"/>
        </w:rPr>
      </w:pPr>
      <w:bookmarkStart w:id="347" w:name="sub_101320"/>
      <w:r w:rsidRPr="00E830DA">
        <w:rPr>
          <w:rFonts w:ascii="Times New Roman" w:hAnsi="Times New Roman" w:cs="Times New Roman"/>
          <w:b/>
          <w:i/>
          <w:sz w:val="28"/>
          <w:szCs w:val="28"/>
        </w:rPr>
        <w:t>5) физического воспитания, формирования культуры здоровья и эмоционального благополучия:</w:t>
      </w:r>
    </w:p>
    <w:bookmarkEnd w:id="34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осознание последствий и неприятие вредных привычек (употребление </w:t>
      </w:r>
      <w:r w:rsidRPr="006779AC">
        <w:rPr>
          <w:rFonts w:ascii="Times New Roman" w:hAnsi="Times New Roman" w:cs="Times New Roman"/>
          <w:sz w:val="28"/>
          <w:szCs w:val="28"/>
        </w:rPr>
        <w:lastRenderedPageBreak/>
        <w:t>алкоголя, наркотиков, курение) и иных форм вреда для физического психического здоровья, соблюдение правил безопасности, в т.ч. навыки безопасного поведения в информационно-коммуникационной сети «Интернет»;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913C2" w:rsidRPr="00E830DA" w:rsidRDefault="005913C2" w:rsidP="005913C2">
      <w:pPr>
        <w:rPr>
          <w:rFonts w:ascii="Times New Roman" w:hAnsi="Times New Roman" w:cs="Times New Roman"/>
          <w:b/>
          <w:i/>
          <w:sz w:val="28"/>
          <w:szCs w:val="28"/>
        </w:rPr>
      </w:pPr>
      <w:bookmarkStart w:id="348" w:name="sub_101321"/>
      <w:r w:rsidRPr="00E830DA">
        <w:rPr>
          <w:rFonts w:ascii="Times New Roman" w:hAnsi="Times New Roman" w:cs="Times New Roman"/>
          <w:b/>
          <w:i/>
          <w:sz w:val="28"/>
          <w:szCs w:val="28"/>
        </w:rPr>
        <w:t>6) трудового воспитания:</w:t>
      </w:r>
    </w:p>
    <w:bookmarkEnd w:id="34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интерес к практическому изучению профессий и труда различного рода, в т.ч. на основе применения изучаемого предметного знания и знакомства с деятельностью героев на страницах литературных произведений;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т.ч.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13C2" w:rsidRPr="00E830DA" w:rsidRDefault="005913C2" w:rsidP="005913C2">
      <w:pPr>
        <w:rPr>
          <w:rFonts w:ascii="Times New Roman" w:hAnsi="Times New Roman" w:cs="Times New Roman"/>
          <w:b/>
          <w:i/>
          <w:sz w:val="28"/>
          <w:szCs w:val="28"/>
        </w:rPr>
      </w:pPr>
      <w:bookmarkStart w:id="349" w:name="sub_101322"/>
      <w:r w:rsidRPr="00E830DA">
        <w:rPr>
          <w:rFonts w:ascii="Times New Roman" w:hAnsi="Times New Roman" w:cs="Times New Roman"/>
          <w:b/>
          <w:i/>
          <w:sz w:val="28"/>
          <w:szCs w:val="28"/>
        </w:rPr>
        <w:t>7) экологического воспитания:</w:t>
      </w:r>
    </w:p>
    <w:bookmarkEnd w:id="34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т.ч.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5913C2" w:rsidRPr="00E830DA" w:rsidRDefault="005913C2" w:rsidP="005913C2">
      <w:pPr>
        <w:rPr>
          <w:rFonts w:ascii="Times New Roman" w:hAnsi="Times New Roman" w:cs="Times New Roman"/>
          <w:b/>
          <w:i/>
          <w:sz w:val="28"/>
          <w:szCs w:val="28"/>
        </w:rPr>
      </w:pPr>
      <w:bookmarkStart w:id="350" w:name="sub_101323"/>
      <w:r w:rsidRPr="00E830DA">
        <w:rPr>
          <w:rFonts w:ascii="Times New Roman" w:hAnsi="Times New Roman" w:cs="Times New Roman"/>
          <w:b/>
          <w:i/>
          <w:sz w:val="28"/>
          <w:szCs w:val="28"/>
        </w:rPr>
        <w:t>8) ценности научного познания:</w:t>
      </w:r>
    </w:p>
    <w:bookmarkEnd w:id="35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w:t>
      </w:r>
      <w:r w:rsidRPr="006779AC">
        <w:rPr>
          <w:rFonts w:ascii="Times New Roman" w:hAnsi="Times New Roman" w:cs="Times New Roman"/>
          <w:sz w:val="28"/>
          <w:szCs w:val="28"/>
        </w:rPr>
        <w:lastRenderedPageBreak/>
        <w:t>наблюдений, поступков и стремление совершенствовать пути достижения индивидуального и коллективного благополучия.</w:t>
      </w:r>
    </w:p>
    <w:p w:rsidR="005913C2" w:rsidRPr="00E830DA" w:rsidRDefault="005913C2" w:rsidP="005913C2">
      <w:pPr>
        <w:rPr>
          <w:rFonts w:ascii="Times New Roman" w:hAnsi="Times New Roman" w:cs="Times New Roman"/>
          <w:b/>
          <w:i/>
          <w:sz w:val="28"/>
          <w:szCs w:val="28"/>
        </w:rPr>
      </w:pPr>
      <w:bookmarkStart w:id="351" w:name="sub_101324"/>
      <w:r w:rsidRPr="00E830DA">
        <w:rPr>
          <w:rFonts w:ascii="Times New Roman" w:hAnsi="Times New Roman" w:cs="Times New Roman"/>
          <w:b/>
          <w:i/>
          <w:sz w:val="28"/>
          <w:szCs w:val="28"/>
        </w:rPr>
        <w:t>9)</w:t>
      </w:r>
      <w:r w:rsidRPr="00E830DA">
        <w:rPr>
          <w:rFonts w:ascii="Times New Roman" w:hAnsi="Times New Roman" w:cs="Times New Roman"/>
          <w:b/>
          <w:i/>
          <w:sz w:val="28"/>
          <w:szCs w:val="28"/>
          <w:lang w:val="en-US"/>
        </w:rPr>
        <w:t> </w:t>
      </w:r>
      <w:r w:rsidRPr="00E830DA">
        <w:rPr>
          <w:rFonts w:ascii="Times New Roman" w:hAnsi="Times New Roman" w:cs="Times New Roman"/>
          <w:b/>
          <w:i/>
          <w:sz w:val="28"/>
          <w:szCs w:val="28"/>
        </w:rPr>
        <w:t>обеспечение адаптации обучающегося к изменяющимся условиям социальной и природной среды:</w:t>
      </w:r>
    </w:p>
    <w:bookmarkEnd w:id="35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т.ч. формулировать идеи, понятия, гипотезы об объектах и явлениях, в т.ч.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913C2" w:rsidRDefault="005913C2" w:rsidP="005913C2">
      <w:pPr>
        <w:rPr>
          <w:rFonts w:ascii="Times New Roman" w:hAnsi="Times New Roman" w:cs="Times New Roman"/>
          <w:sz w:val="28"/>
          <w:szCs w:val="28"/>
        </w:rPr>
      </w:pPr>
    </w:p>
    <w:p w:rsidR="005913C2" w:rsidRPr="00E830DA" w:rsidRDefault="005913C2" w:rsidP="005913C2">
      <w:pPr>
        <w:widowControl/>
        <w:autoSpaceDE/>
        <w:autoSpaceDN/>
        <w:adjustRightInd/>
        <w:ind w:firstLine="0"/>
        <w:jc w:val="center"/>
        <w:rPr>
          <w:rFonts w:ascii="Times New Roman" w:hAnsi="Times New Roman" w:cs="Times New Roman"/>
          <w:b/>
          <w:sz w:val="28"/>
          <w:szCs w:val="28"/>
          <w:lang w:eastAsia="en-US"/>
        </w:rPr>
      </w:pPr>
      <w:r w:rsidRPr="00E830DA">
        <w:rPr>
          <w:rFonts w:ascii="Times New Roman" w:hAnsi="Times New Roman" w:cs="Times New Roman"/>
          <w:b/>
          <w:sz w:val="28"/>
          <w:szCs w:val="28"/>
          <w:lang w:eastAsia="en-US"/>
        </w:rPr>
        <w:t>МЕТАПРЕДМЕТНЫЕ РЕЗУЛЬТАТЫ</w:t>
      </w:r>
    </w:p>
    <w:p w:rsidR="005913C2" w:rsidRDefault="005913C2" w:rsidP="005913C2">
      <w:pPr>
        <w:rPr>
          <w:rFonts w:ascii="Times New Roman" w:hAnsi="Times New Roman" w:cs="Times New Roman"/>
          <w:b/>
          <w:i/>
          <w:sz w:val="28"/>
          <w:szCs w:val="28"/>
        </w:rPr>
      </w:pPr>
      <w:bookmarkStart w:id="352" w:name="sub_101309"/>
      <w:r w:rsidRPr="00BB4E39">
        <w:rPr>
          <w:rFonts w:ascii="Times New Roman" w:hAnsi="Times New Roman" w:cs="Times New Roman"/>
          <w:b/>
          <w:i/>
          <w:sz w:val="28"/>
          <w:szCs w:val="28"/>
        </w:rPr>
        <w:t>В результате изучения литературы на уровне ООО у обучающегося будут сформированы познавательные УУД, коммуникативные УУД, регулятивные УУД, совместная деятельность.</w:t>
      </w:r>
    </w:p>
    <w:p w:rsidR="005913C2" w:rsidRPr="00C03947" w:rsidRDefault="005913C2" w:rsidP="005913C2">
      <w:pPr>
        <w:widowControl/>
        <w:autoSpaceDE/>
        <w:autoSpaceDN/>
        <w:adjustRightInd/>
        <w:ind w:firstLine="709"/>
        <w:rPr>
          <w:rFonts w:ascii="Times New Roman" w:hAnsi="Times New Roman" w:cs="Times New Roman"/>
          <w:b/>
          <w:i/>
          <w:sz w:val="28"/>
          <w:szCs w:val="28"/>
          <w:lang w:eastAsia="en-US"/>
        </w:rPr>
      </w:pPr>
      <w:r w:rsidRPr="00C03947">
        <w:rPr>
          <w:rFonts w:ascii="Times New Roman" w:hAnsi="Times New Roman" w:cs="Times New Roman"/>
          <w:b/>
          <w:i/>
          <w:sz w:val="28"/>
          <w:szCs w:val="28"/>
          <w:lang w:eastAsia="en-US"/>
        </w:rPr>
        <w:t>Познавательные УУД</w:t>
      </w:r>
    </w:p>
    <w:p w:rsidR="005913C2" w:rsidRPr="00C03947" w:rsidRDefault="005913C2" w:rsidP="005913C2">
      <w:pPr>
        <w:rPr>
          <w:rFonts w:ascii="Times New Roman" w:hAnsi="Times New Roman" w:cs="Times New Roman"/>
          <w:i/>
          <w:sz w:val="28"/>
          <w:szCs w:val="28"/>
        </w:rPr>
      </w:pPr>
      <w:bookmarkStart w:id="353" w:name="sub_101325"/>
      <w:bookmarkEnd w:id="352"/>
      <w:r w:rsidRPr="00C03947">
        <w:rPr>
          <w:rFonts w:ascii="Times New Roman" w:hAnsi="Times New Roman" w:cs="Times New Roman"/>
          <w:i/>
          <w:sz w:val="28"/>
          <w:szCs w:val="28"/>
        </w:rPr>
        <w:t>У обучающегося будут сформированы следующие базовые логические действия как часть познавательных УУД:</w:t>
      </w:r>
    </w:p>
    <w:bookmarkEnd w:id="35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w:t>
      </w:r>
      <w:r w:rsidRPr="006779AC">
        <w:rPr>
          <w:rFonts w:ascii="Times New Roman" w:hAnsi="Times New Roman" w:cs="Times New Roman"/>
          <w:sz w:val="28"/>
          <w:szCs w:val="28"/>
        </w:rPr>
        <w:lastRenderedPageBreak/>
        <w:t>за;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дефициты информации, данных, необходимых для решения поставленной учебной задачи;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13C2" w:rsidRPr="00C03947" w:rsidRDefault="005913C2" w:rsidP="005913C2">
      <w:pPr>
        <w:rPr>
          <w:rFonts w:ascii="Times New Roman" w:hAnsi="Times New Roman" w:cs="Times New Roman"/>
          <w:i/>
          <w:sz w:val="28"/>
          <w:szCs w:val="28"/>
        </w:rPr>
      </w:pPr>
      <w:bookmarkStart w:id="354" w:name="sub_101326"/>
      <w:r w:rsidRPr="00C03947">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bookmarkEnd w:id="35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использовать вопросы как исследовательский инструмент познания в литературном образовании;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формировать гипотезу об истинности собственных суждений и суждений других, аргументировать свою позицию, мнение;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оценивать на применимость и достоверность информацию, полученную в ходе исследования (эксперимента);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т.ч. в литературных произведениях.</w:t>
      </w:r>
    </w:p>
    <w:p w:rsidR="005913C2" w:rsidRPr="00C03947" w:rsidRDefault="005913C2" w:rsidP="005913C2">
      <w:pPr>
        <w:rPr>
          <w:rFonts w:ascii="Times New Roman" w:hAnsi="Times New Roman" w:cs="Times New Roman"/>
          <w:i/>
          <w:sz w:val="28"/>
          <w:szCs w:val="28"/>
        </w:rPr>
      </w:pPr>
      <w:bookmarkStart w:id="355" w:name="sub_101327"/>
      <w:r w:rsidRPr="00C03947">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bookmarkEnd w:id="35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выбирать, анализировать, систематизировать и интерпретировать литературную и другую информацию различных видов и форм представления;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находить сходные аргументы (подтверждающие или опровергающие одну и ту же идею, версию) в различных информационных источниках;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оптимальную форму представления литера</w:t>
      </w:r>
      <w:r w:rsidRPr="006779AC">
        <w:rPr>
          <w:rFonts w:ascii="Times New Roman" w:hAnsi="Times New Roman" w:cs="Times New Roman"/>
          <w:sz w:val="28"/>
          <w:szCs w:val="28"/>
        </w:rPr>
        <w:lastRenderedPageBreak/>
        <w:t>турной и другой информации и иллюстрировать решаемые учебные задачи несложными схемами, диаграммами, иной графикой и их комбинациями;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913C2" w:rsidRPr="00C03947" w:rsidRDefault="005913C2" w:rsidP="005913C2">
      <w:pPr>
        <w:widowControl/>
        <w:autoSpaceDE/>
        <w:autoSpaceDN/>
        <w:adjustRightInd/>
        <w:ind w:firstLine="709"/>
        <w:rPr>
          <w:rFonts w:ascii="Times New Roman" w:hAnsi="Times New Roman" w:cs="Times New Roman"/>
          <w:b/>
          <w:i/>
          <w:sz w:val="28"/>
          <w:szCs w:val="28"/>
          <w:lang w:eastAsia="en-US"/>
        </w:rPr>
      </w:pPr>
      <w:r w:rsidRPr="00C03947">
        <w:rPr>
          <w:rFonts w:ascii="Times New Roman" w:hAnsi="Times New Roman" w:cs="Times New Roman"/>
          <w:b/>
          <w:i/>
          <w:sz w:val="28"/>
          <w:szCs w:val="28"/>
          <w:lang w:eastAsia="en-US"/>
        </w:rPr>
        <w:t>Коммуникативные УУД</w:t>
      </w:r>
    </w:p>
    <w:p w:rsidR="005913C2" w:rsidRPr="00C03947" w:rsidRDefault="005913C2" w:rsidP="005913C2">
      <w:pPr>
        <w:rPr>
          <w:rFonts w:ascii="Times New Roman" w:hAnsi="Times New Roman" w:cs="Times New Roman"/>
          <w:i/>
          <w:sz w:val="28"/>
          <w:szCs w:val="28"/>
        </w:rPr>
      </w:pPr>
      <w:bookmarkStart w:id="356" w:name="sub_101328"/>
      <w:r w:rsidRPr="00C03947">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bookmarkEnd w:id="35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публично представлять результаты выполненного опыта (литературоведческого эксперимента, исследования, проекта);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38ED" w:rsidRDefault="00AE38ED" w:rsidP="005913C2">
      <w:pPr>
        <w:rPr>
          <w:rFonts w:ascii="Times New Roman" w:hAnsi="Times New Roman" w:cs="Times New Roman"/>
          <w:b/>
          <w:i/>
          <w:sz w:val="28"/>
          <w:szCs w:val="28"/>
        </w:rPr>
      </w:pPr>
    </w:p>
    <w:p w:rsidR="005913C2" w:rsidRPr="00C03947" w:rsidRDefault="005913C2" w:rsidP="005913C2">
      <w:pPr>
        <w:rPr>
          <w:rFonts w:ascii="Times New Roman" w:hAnsi="Times New Roman" w:cs="Times New Roman"/>
          <w:b/>
          <w:i/>
          <w:sz w:val="28"/>
          <w:szCs w:val="28"/>
        </w:rPr>
      </w:pPr>
      <w:r w:rsidRPr="00C03947">
        <w:rPr>
          <w:rFonts w:ascii="Times New Roman" w:hAnsi="Times New Roman" w:cs="Times New Roman"/>
          <w:b/>
          <w:i/>
          <w:sz w:val="28"/>
          <w:szCs w:val="28"/>
        </w:rPr>
        <w:t>Регулятивные УУД</w:t>
      </w:r>
    </w:p>
    <w:p w:rsidR="005913C2" w:rsidRPr="00C03947" w:rsidRDefault="005913C2" w:rsidP="005913C2">
      <w:pPr>
        <w:rPr>
          <w:rFonts w:ascii="Times New Roman" w:hAnsi="Times New Roman" w:cs="Times New Roman"/>
          <w:i/>
          <w:sz w:val="28"/>
          <w:szCs w:val="28"/>
        </w:rPr>
      </w:pPr>
      <w:bookmarkStart w:id="357" w:name="sub_101329"/>
      <w:r w:rsidRPr="00C03947">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bookmarkEnd w:id="35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проблемы для решения в учебных и жизненных ситуациях, анализируя ситуации, изображённые в художественной литературе;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ориентироваться в различных подходах принятия решений (индивидуальное, принятие решения в группе, принятие решений группой);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913C2" w:rsidRPr="00C03947" w:rsidRDefault="005913C2" w:rsidP="005913C2">
      <w:pPr>
        <w:rPr>
          <w:rFonts w:ascii="Times New Roman" w:hAnsi="Times New Roman" w:cs="Times New Roman"/>
          <w:i/>
          <w:sz w:val="28"/>
          <w:szCs w:val="28"/>
        </w:rPr>
      </w:pPr>
      <w:bookmarkStart w:id="358" w:name="sub_101330"/>
      <w:r w:rsidRPr="00C03947">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 УУД:</w:t>
      </w:r>
    </w:p>
    <w:bookmarkEnd w:id="35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владеть способами самоконтроля, самомотивации и рефлексии в литера</w:t>
      </w:r>
      <w:r w:rsidRPr="006779AC">
        <w:rPr>
          <w:rFonts w:ascii="Times New Roman" w:hAnsi="Times New Roman" w:cs="Times New Roman"/>
          <w:sz w:val="28"/>
          <w:szCs w:val="28"/>
        </w:rPr>
        <w:lastRenderedPageBreak/>
        <w:t>турном образовании;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развивать способность различать и называть собственные эмоции, управлять ими и эмоциями других;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принимать себя и других, не осуждая; проявлять открытость себе и другим; осознавать невозможность контролировать всё вокруг.</w:t>
      </w:r>
    </w:p>
    <w:p w:rsidR="005913C2" w:rsidRPr="00C03947" w:rsidRDefault="005913C2" w:rsidP="005913C2">
      <w:pPr>
        <w:rPr>
          <w:rFonts w:ascii="Times New Roman" w:hAnsi="Times New Roman" w:cs="Times New Roman"/>
          <w:b/>
          <w:i/>
          <w:sz w:val="28"/>
          <w:szCs w:val="28"/>
        </w:rPr>
      </w:pPr>
      <w:r w:rsidRPr="00C03947">
        <w:rPr>
          <w:rFonts w:ascii="Times New Roman" w:hAnsi="Times New Roman" w:cs="Times New Roman"/>
          <w:b/>
          <w:i/>
          <w:sz w:val="28"/>
          <w:szCs w:val="28"/>
        </w:rPr>
        <w:t>Совместная деятельность</w:t>
      </w:r>
    </w:p>
    <w:p w:rsidR="005913C2" w:rsidRPr="00C03947" w:rsidRDefault="005913C2" w:rsidP="005913C2">
      <w:pPr>
        <w:rPr>
          <w:rFonts w:ascii="Times New Roman" w:hAnsi="Times New Roman" w:cs="Times New Roman"/>
          <w:i/>
          <w:sz w:val="28"/>
          <w:szCs w:val="28"/>
        </w:rPr>
      </w:pPr>
      <w:bookmarkStart w:id="359" w:name="sub_101331"/>
      <w:r w:rsidRPr="00C03947">
        <w:rPr>
          <w:rFonts w:ascii="Times New Roman" w:hAnsi="Times New Roman" w:cs="Times New Roman"/>
          <w:i/>
          <w:sz w:val="28"/>
          <w:szCs w:val="28"/>
        </w:rPr>
        <w:t>У обучающегося будут сформированы следующие умения совместной деятельности:</w:t>
      </w:r>
    </w:p>
    <w:bookmarkEnd w:id="35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Default="005913C2" w:rsidP="005913C2">
      <w:pPr>
        <w:rPr>
          <w:rFonts w:ascii="Times New Roman" w:hAnsi="Times New Roman" w:cs="Times New Roman"/>
          <w:sz w:val="28"/>
          <w:szCs w:val="28"/>
        </w:rPr>
      </w:pPr>
    </w:p>
    <w:p w:rsidR="005913C2" w:rsidRPr="00C03947" w:rsidRDefault="005913C2" w:rsidP="005913C2">
      <w:pPr>
        <w:ind w:firstLine="0"/>
        <w:jc w:val="center"/>
        <w:rPr>
          <w:rFonts w:ascii="Times New Roman" w:hAnsi="Times New Roman" w:cs="Times New Roman"/>
          <w:b/>
          <w:sz w:val="28"/>
          <w:szCs w:val="28"/>
        </w:rPr>
      </w:pPr>
      <w:r w:rsidRPr="00C03947">
        <w:rPr>
          <w:rFonts w:ascii="Times New Roman" w:hAnsi="Times New Roman" w:cs="Times New Roman"/>
          <w:b/>
          <w:sz w:val="28"/>
          <w:szCs w:val="28"/>
        </w:rPr>
        <w:lastRenderedPageBreak/>
        <w:t>ПРЕДМЕТНЫЕ РЕЗУЛЬТАТЫ</w:t>
      </w:r>
    </w:p>
    <w:p w:rsidR="005913C2" w:rsidRPr="003B5756" w:rsidRDefault="005913C2" w:rsidP="005913C2">
      <w:pPr>
        <w:rPr>
          <w:rFonts w:ascii="Times New Roman" w:hAnsi="Times New Roman" w:cs="Times New Roman"/>
          <w:b/>
          <w:i/>
          <w:sz w:val="28"/>
          <w:szCs w:val="28"/>
        </w:rPr>
      </w:pPr>
      <w:bookmarkStart w:id="360" w:name="sub_101310"/>
      <w:r w:rsidRPr="003B5756">
        <w:rPr>
          <w:rFonts w:ascii="Times New Roman" w:hAnsi="Times New Roman" w:cs="Times New Roman"/>
          <w:b/>
          <w:i/>
          <w:sz w:val="28"/>
          <w:szCs w:val="28"/>
        </w:rPr>
        <w:t>Предметные результаты освоения программы по литературе на уровне ООО обеспечивают:</w:t>
      </w:r>
    </w:p>
    <w:p w:rsidR="005913C2" w:rsidRPr="006779AC" w:rsidRDefault="005913C2" w:rsidP="005913C2">
      <w:pPr>
        <w:rPr>
          <w:rFonts w:ascii="Times New Roman" w:hAnsi="Times New Roman" w:cs="Times New Roman"/>
          <w:sz w:val="28"/>
          <w:szCs w:val="28"/>
        </w:rPr>
      </w:pPr>
      <w:bookmarkStart w:id="361" w:name="sub_101332"/>
      <w:bookmarkEnd w:id="360"/>
      <w:r w:rsidRPr="006779AC">
        <w:rPr>
          <w:rFonts w:ascii="Times New Roman" w:hAnsi="Times New Roman" w:cs="Times New Roman"/>
          <w:sz w:val="28"/>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913C2" w:rsidRPr="006779AC" w:rsidRDefault="005913C2" w:rsidP="005913C2">
      <w:pPr>
        <w:rPr>
          <w:rFonts w:ascii="Times New Roman" w:hAnsi="Times New Roman" w:cs="Times New Roman"/>
          <w:sz w:val="28"/>
          <w:szCs w:val="28"/>
        </w:rPr>
      </w:pPr>
      <w:bookmarkStart w:id="362" w:name="sub_101333"/>
      <w:bookmarkEnd w:id="361"/>
      <w:r w:rsidRPr="006779AC">
        <w:rPr>
          <w:rFonts w:ascii="Times New Roman" w:hAnsi="Times New Roman" w:cs="Times New Roman"/>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363" w:name="sub_101334"/>
      <w:bookmarkEnd w:id="362"/>
      <w:r w:rsidRPr="006779AC">
        <w:rPr>
          <w:rFonts w:ascii="Times New Roman" w:hAnsi="Times New Roman" w:cs="Times New Roman"/>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913C2" w:rsidRPr="006779AC" w:rsidRDefault="005913C2" w:rsidP="005913C2">
      <w:pPr>
        <w:rPr>
          <w:rFonts w:ascii="Times New Roman" w:hAnsi="Times New Roman" w:cs="Times New Roman"/>
          <w:sz w:val="28"/>
          <w:szCs w:val="28"/>
        </w:rPr>
      </w:pPr>
      <w:bookmarkStart w:id="364" w:name="sub_101335"/>
      <w:bookmarkEnd w:id="363"/>
      <w:r w:rsidRPr="006779AC">
        <w:rPr>
          <w:rFonts w:ascii="Times New Roman" w:hAnsi="Times New Roman" w:cs="Times New Roman"/>
          <w:sz w:val="28"/>
          <w:szCs w:val="28"/>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913C2" w:rsidRPr="006779AC" w:rsidRDefault="005913C2" w:rsidP="005913C2">
      <w:pPr>
        <w:rPr>
          <w:rFonts w:ascii="Times New Roman" w:hAnsi="Times New Roman" w:cs="Times New Roman"/>
          <w:sz w:val="28"/>
          <w:szCs w:val="28"/>
        </w:rPr>
      </w:pPr>
      <w:bookmarkStart w:id="365" w:name="sub_101336"/>
      <w:bookmarkEnd w:id="364"/>
      <w:r w:rsidRPr="006779AC">
        <w:rPr>
          <w:rFonts w:ascii="Times New Roman" w:hAnsi="Times New Roman" w:cs="Times New Roman"/>
          <w:sz w:val="28"/>
          <w:szCs w:val="28"/>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913C2" w:rsidRPr="006779AC" w:rsidRDefault="005913C2" w:rsidP="005913C2">
      <w:pPr>
        <w:rPr>
          <w:rFonts w:ascii="Times New Roman" w:hAnsi="Times New Roman" w:cs="Times New Roman"/>
          <w:sz w:val="28"/>
          <w:szCs w:val="28"/>
        </w:rPr>
      </w:pPr>
      <w:bookmarkStart w:id="366" w:name="sub_101337"/>
      <w:bookmarkEnd w:id="365"/>
      <w:r w:rsidRPr="006779AC">
        <w:rPr>
          <w:rFonts w:ascii="Times New Roman" w:hAnsi="Times New Roman" w:cs="Times New Roman"/>
          <w:sz w:val="28"/>
          <w:szCs w:val="28"/>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w:t>
      </w:r>
      <w:r w:rsidRPr="006779AC">
        <w:rPr>
          <w:rFonts w:ascii="Times New Roman" w:hAnsi="Times New Roman" w:cs="Times New Roman"/>
          <w:sz w:val="28"/>
          <w:szCs w:val="28"/>
        </w:rPr>
        <w:lastRenderedPageBreak/>
        <w:t>турному направлению);</w:t>
      </w:r>
    </w:p>
    <w:p w:rsidR="005913C2" w:rsidRPr="006779AC" w:rsidRDefault="005913C2" w:rsidP="005913C2">
      <w:pPr>
        <w:rPr>
          <w:rFonts w:ascii="Times New Roman" w:hAnsi="Times New Roman" w:cs="Times New Roman"/>
          <w:sz w:val="28"/>
          <w:szCs w:val="28"/>
        </w:rPr>
      </w:pPr>
      <w:bookmarkStart w:id="367" w:name="sub_101338"/>
      <w:bookmarkEnd w:id="366"/>
      <w:r w:rsidRPr="006779AC">
        <w:rPr>
          <w:rFonts w:ascii="Times New Roman" w:hAnsi="Times New Roman" w:cs="Times New Roman"/>
          <w:sz w:val="28"/>
          <w:szCs w:val="28"/>
        </w:rPr>
        <w:t>7) овладение умением выявлять связь между важнейшими фактами биографии писателей (в т.ч. А.С. Грибоедова, А.С. Пушкина, М.Ю. Лермонтова, Н.В. Гоголя) и особенностями исторической эпохи, авторского мировоззрения, проблематики произведений;</w:t>
      </w:r>
    </w:p>
    <w:p w:rsidR="005913C2" w:rsidRPr="006779AC" w:rsidRDefault="005913C2" w:rsidP="005913C2">
      <w:pPr>
        <w:rPr>
          <w:rFonts w:ascii="Times New Roman" w:hAnsi="Times New Roman" w:cs="Times New Roman"/>
          <w:sz w:val="28"/>
          <w:szCs w:val="28"/>
        </w:rPr>
      </w:pPr>
      <w:bookmarkStart w:id="368" w:name="sub_101339"/>
      <w:bookmarkEnd w:id="367"/>
      <w:r w:rsidRPr="006779AC">
        <w:rPr>
          <w:rFonts w:ascii="Times New Roman" w:hAnsi="Times New Roman" w:cs="Times New Roman"/>
          <w:sz w:val="28"/>
          <w:szCs w:val="28"/>
        </w:rPr>
        <w:t>8)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913C2" w:rsidRPr="006779AC" w:rsidRDefault="005913C2" w:rsidP="005913C2">
      <w:pPr>
        <w:rPr>
          <w:rFonts w:ascii="Times New Roman" w:hAnsi="Times New Roman" w:cs="Times New Roman"/>
          <w:sz w:val="28"/>
          <w:szCs w:val="28"/>
        </w:rPr>
      </w:pPr>
      <w:bookmarkStart w:id="369" w:name="sub_101340"/>
      <w:bookmarkEnd w:id="368"/>
      <w:r w:rsidRPr="006779AC">
        <w:rPr>
          <w:rFonts w:ascii="Times New Roman" w:hAnsi="Times New Roman" w:cs="Times New Roman"/>
          <w:sz w:val="28"/>
          <w:szCs w:val="28"/>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913C2" w:rsidRPr="006779AC" w:rsidRDefault="005913C2" w:rsidP="005913C2">
      <w:pPr>
        <w:rPr>
          <w:rFonts w:ascii="Times New Roman" w:hAnsi="Times New Roman" w:cs="Times New Roman"/>
          <w:sz w:val="28"/>
          <w:szCs w:val="28"/>
        </w:rPr>
      </w:pPr>
      <w:bookmarkStart w:id="370" w:name="sub_101341"/>
      <w:bookmarkEnd w:id="369"/>
      <w:r w:rsidRPr="006779AC">
        <w:rPr>
          <w:rFonts w:ascii="Times New Roman" w:hAnsi="Times New Roman" w:cs="Times New Roman"/>
          <w:sz w:val="28"/>
          <w:szCs w:val="28"/>
        </w:rPr>
        <w:t>10) совершенствование умения выразительно (с учётом индивидуальных особенностей обучающихся) читать, в т.ч. наизусть, не менее 12 произведений и (или) фрагментов;</w:t>
      </w:r>
    </w:p>
    <w:p w:rsidR="005913C2" w:rsidRPr="006779AC" w:rsidRDefault="005913C2" w:rsidP="005913C2">
      <w:pPr>
        <w:rPr>
          <w:rFonts w:ascii="Times New Roman" w:hAnsi="Times New Roman" w:cs="Times New Roman"/>
          <w:sz w:val="28"/>
          <w:szCs w:val="28"/>
        </w:rPr>
      </w:pPr>
      <w:bookmarkStart w:id="371" w:name="sub_101342"/>
      <w:bookmarkEnd w:id="370"/>
      <w:r w:rsidRPr="006779AC">
        <w:rPr>
          <w:rFonts w:ascii="Times New Roman" w:hAnsi="Times New Roman" w:cs="Times New Roman"/>
          <w:sz w:val="28"/>
          <w:szCs w:val="28"/>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913C2" w:rsidRPr="006779AC" w:rsidRDefault="005913C2" w:rsidP="005913C2">
      <w:pPr>
        <w:rPr>
          <w:rFonts w:ascii="Times New Roman" w:hAnsi="Times New Roman" w:cs="Times New Roman"/>
          <w:sz w:val="28"/>
          <w:szCs w:val="28"/>
        </w:rPr>
      </w:pPr>
      <w:bookmarkStart w:id="372" w:name="sub_101343"/>
      <w:bookmarkEnd w:id="371"/>
      <w:r w:rsidRPr="006779AC">
        <w:rPr>
          <w:rFonts w:ascii="Times New Roman" w:hAnsi="Times New Roman" w:cs="Times New Roman"/>
          <w:sz w:val="28"/>
          <w:szCs w:val="28"/>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913C2" w:rsidRPr="006779AC" w:rsidRDefault="005913C2" w:rsidP="005913C2">
      <w:pPr>
        <w:rPr>
          <w:rFonts w:ascii="Times New Roman" w:hAnsi="Times New Roman" w:cs="Times New Roman"/>
          <w:sz w:val="28"/>
          <w:szCs w:val="28"/>
        </w:rPr>
      </w:pPr>
      <w:bookmarkStart w:id="373" w:name="sub_101344"/>
      <w:bookmarkEnd w:id="372"/>
      <w:r w:rsidRPr="006779AC">
        <w:rPr>
          <w:rFonts w:ascii="Times New Roman" w:hAnsi="Times New Roman" w:cs="Times New Roman"/>
          <w:sz w:val="28"/>
          <w:szCs w:val="28"/>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913C2" w:rsidRPr="006779AC" w:rsidRDefault="005913C2" w:rsidP="005913C2">
      <w:pPr>
        <w:rPr>
          <w:rFonts w:ascii="Times New Roman" w:hAnsi="Times New Roman" w:cs="Times New Roman"/>
          <w:sz w:val="28"/>
          <w:szCs w:val="28"/>
        </w:rPr>
      </w:pPr>
      <w:bookmarkStart w:id="374" w:name="sub_101345"/>
      <w:bookmarkEnd w:id="373"/>
      <w:r w:rsidRPr="006779AC">
        <w:rPr>
          <w:rFonts w:ascii="Times New Roman" w:hAnsi="Times New Roman" w:cs="Times New Roman"/>
          <w:sz w:val="28"/>
          <w:szCs w:val="28"/>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т.ч.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w:t>
      </w:r>
      <w:r>
        <w:rPr>
          <w:rFonts w:ascii="Times New Roman" w:hAnsi="Times New Roman" w:cs="Times New Roman"/>
          <w:sz w:val="28"/>
          <w:szCs w:val="28"/>
        </w:rPr>
        <w:t>той, Н.С. Лесков, рассказы А.П. </w:t>
      </w:r>
      <w:r w:rsidRPr="006779AC">
        <w:rPr>
          <w:rFonts w:ascii="Times New Roman" w:hAnsi="Times New Roman" w:cs="Times New Roman"/>
          <w:sz w:val="28"/>
          <w:szCs w:val="28"/>
        </w:rPr>
        <w:t>Чехова, стихотворения И.А. Бунина, А.А</w:t>
      </w:r>
      <w:r>
        <w:rPr>
          <w:rFonts w:ascii="Times New Roman" w:hAnsi="Times New Roman" w:cs="Times New Roman"/>
          <w:sz w:val="28"/>
          <w:szCs w:val="28"/>
        </w:rPr>
        <w:t>. Блока, В.В. Маяковского, С.А. </w:t>
      </w:r>
      <w:r w:rsidRPr="006779AC">
        <w:rPr>
          <w:rFonts w:ascii="Times New Roman" w:hAnsi="Times New Roman" w:cs="Times New Roman"/>
          <w:sz w:val="28"/>
          <w:szCs w:val="28"/>
        </w:rPr>
        <w:t xml:space="preserve">Есенина, А.А. Ахматовой, </w:t>
      </w:r>
      <w:r w:rsidRPr="006779AC">
        <w:rPr>
          <w:rFonts w:ascii="Times New Roman" w:hAnsi="Times New Roman" w:cs="Times New Roman"/>
          <w:sz w:val="28"/>
          <w:szCs w:val="28"/>
        </w:rPr>
        <w:lastRenderedPageBreak/>
        <w:t>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A.И. Солженицына «Матрёнин двор»</w:t>
      </w:r>
      <w:r>
        <w:rPr>
          <w:rFonts w:ascii="Times New Roman" w:hAnsi="Times New Roman" w:cs="Times New Roman"/>
          <w:sz w:val="28"/>
          <w:szCs w:val="28"/>
        </w:rPr>
        <w:t>, рассказ В.Г. </w:t>
      </w:r>
      <w:r w:rsidRPr="006779AC">
        <w:rPr>
          <w:rFonts w:ascii="Times New Roman" w:hAnsi="Times New Roman" w:cs="Times New Roman"/>
          <w:sz w:val="28"/>
          <w:szCs w:val="28"/>
        </w:rPr>
        <w:t>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т.ч. Ф.А. Абрамов, Ч.Т. Айтматов, B.П. Астафьев, В.И. Белов, В.В. Быков, Ф.А. Искандер, Ю.П. Казаков, В.Л. Кондратьев, Е.И. Носов, А.Н. и Б.Н. Стругацкие, В.Ф. Тендряков), не менее трёх поэтов по выбору (в т.ч. Р.Г. Гамзатов, О.Ф. Берггольц, И.А. Бродский, А.А. Вознесенский, B.C. Высоцкий, Е.А. Е</w:t>
      </w:r>
      <w:r>
        <w:rPr>
          <w:rFonts w:ascii="Times New Roman" w:hAnsi="Times New Roman" w:cs="Times New Roman"/>
          <w:sz w:val="28"/>
          <w:szCs w:val="28"/>
        </w:rPr>
        <w:t>втушенко, Н.А. Заболоцкий, Ю.П. </w:t>
      </w:r>
      <w:r w:rsidRPr="006779AC">
        <w:rPr>
          <w:rFonts w:ascii="Times New Roman" w:hAnsi="Times New Roman" w:cs="Times New Roman"/>
          <w:sz w:val="28"/>
          <w:szCs w:val="28"/>
        </w:rPr>
        <w:t>Кузнецов, А.С. Кушнер, Б.Ш. Окуд</w:t>
      </w:r>
      <w:r>
        <w:rPr>
          <w:rFonts w:ascii="Times New Roman" w:hAnsi="Times New Roman" w:cs="Times New Roman"/>
          <w:sz w:val="28"/>
          <w:szCs w:val="28"/>
        </w:rPr>
        <w:t>жава, Р.И. Рождественский, Н.М. </w:t>
      </w:r>
      <w:r w:rsidRPr="006779AC">
        <w:rPr>
          <w:rFonts w:ascii="Times New Roman" w:hAnsi="Times New Roman" w:cs="Times New Roman"/>
          <w:sz w:val="28"/>
          <w:szCs w:val="28"/>
        </w:rPr>
        <w:t>Рубцов), Гомера, М. Сервантеса, У. Шекспира;</w:t>
      </w:r>
    </w:p>
    <w:p w:rsidR="005913C2" w:rsidRPr="006779AC" w:rsidRDefault="005913C2" w:rsidP="005913C2">
      <w:pPr>
        <w:rPr>
          <w:rFonts w:ascii="Times New Roman" w:hAnsi="Times New Roman" w:cs="Times New Roman"/>
          <w:sz w:val="28"/>
          <w:szCs w:val="28"/>
        </w:rPr>
      </w:pPr>
      <w:bookmarkStart w:id="375" w:name="sub_101346"/>
      <w:bookmarkEnd w:id="374"/>
      <w:r w:rsidRPr="006779AC">
        <w:rPr>
          <w:rFonts w:ascii="Times New Roman" w:hAnsi="Times New Roman" w:cs="Times New Roman"/>
          <w:sz w:val="28"/>
          <w:szCs w:val="28"/>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913C2" w:rsidRPr="006779AC" w:rsidRDefault="005913C2" w:rsidP="005913C2">
      <w:pPr>
        <w:rPr>
          <w:rFonts w:ascii="Times New Roman" w:hAnsi="Times New Roman" w:cs="Times New Roman"/>
          <w:sz w:val="28"/>
          <w:szCs w:val="28"/>
        </w:rPr>
      </w:pPr>
      <w:bookmarkStart w:id="376" w:name="sub_101347"/>
      <w:bookmarkEnd w:id="375"/>
      <w:r w:rsidRPr="006779AC">
        <w:rPr>
          <w:rFonts w:ascii="Times New Roman" w:hAnsi="Times New Roman" w:cs="Times New Roman"/>
          <w:sz w:val="28"/>
          <w:szCs w:val="28"/>
        </w:rPr>
        <w:t>16) развитие умения планировать собственное досуговое чтение, формировать и обогащать свой круг чтения, в т.ч. за счёт произведений современной литературы;</w:t>
      </w:r>
    </w:p>
    <w:p w:rsidR="005913C2" w:rsidRPr="006779AC" w:rsidRDefault="005913C2" w:rsidP="005913C2">
      <w:pPr>
        <w:rPr>
          <w:rFonts w:ascii="Times New Roman" w:hAnsi="Times New Roman" w:cs="Times New Roman"/>
          <w:sz w:val="28"/>
          <w:szCs w:val="28"/>
        </w:rPr>
      </w:pPr>
      <w:bookmarkStart w:id="377" w:name="sub_101348"/>
      <w:bookmarkEnd w:id="376"/>
      <w:r w:rsidRPr="006779AC">
        <w:rPr>
          <w:rFonts w:ascii="Times New Roman" w:hAnsi="Times New Roman" w:cs="Times New Roman"/>
          <w:sz w:val="28"/>
          <w:szCs w:val="28"/>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913C2" w:rsidRDefault="005913C2" w:rsidP="005913C2">
      <w:pPr>
        <w:rPr>
          <w:rFonts w:ascii="Times New Roman" w:hAnsi="Times New Roman" w:cs="Times New Roman"/>
          <w:sz w:val="28"/>
          <w:szCs w:val="28"/>
        </w:rPr>
      </w:pPr>
      <w:bookmarkStart w:id="378" w:name="sub_101349"/>
      <w:bookmarkEnd w:id="377"/>
      <w:r w:rsidRPr="006779AC">
        <w:rPr>
          <w:rFonts w:ascii="Times New Roman" w:hAnsi="Times New Roman" w:cs="Times New Roman"/>
          <w:sz w:val="28"/>
          <w:szCs w:val="28"/>
        </w:rPr>
        <w:t>18) овладение умением использовать словари и справочники, в т.ч. информационно-справочные системы в электронной форме, подбирать проверенные источники в библиотечных фондах, в т.ч.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5913C2" w:rsidRDefault="005913C2" w:rsidP="005913C2">
      <w:pPr>
        <w:rPr>
          <w:rFonts w:ascii="Times New Roman" w:hAnsi="Times New Roman" w:cs="Times New Roman"/>
          <w:sz w:val="28"/>
          <w:szCs w:val="28"/>
        </w:rPr>
      </w:pPr>
    </w:p>
    <w:p w:rsidR="005913C2" w:rsidRPr="00C03947" w:rsidRDefault="005913C2" w:rsidP="005913C2">
      <w:pPr>
        <w:ind w:firstLine="0"/>
        <w:jc w:val="center"/>
        <w:rPr>
          <w:rFonts w:ascii="Times New Roman" w:hAnsi="Times New Roman" w:cs="Times New Roman"/>
          <w:b/>
          <w:sz w:val="28"/>
          <w:szCs w:val="28"/>
        </w:rPr>
      </w:pPr>
      <w:r w:rsidRPr="00C03947">
        <w:rPr>
          <w:rFonts w:ascii="Times New Roman" w:hAnsi="Times New Roman" w:cs="Times New Roman"/>
          <w:b/>
          <w:sz w:val="28"/>
          <w:szCs w:val="28"/>
        </w:rPr>
        <w:t>5 КЛАСС</w:t>
      </w:r>
    </w:p>
    <w:p w:rsidR="005913C2" w:rsidRPr="006779AC" w:rsidRDefault="005913C2" w:rsidP="005913C2">
      <w:pPr>
        <w:rPr>
          <w:rFonts w:ascii="Times New Roman" w:hAnsi="Times New Roman" w:cs="Times New Roman"/>
          <w:b/>
          <w:i/>
          <w:sz w:val="28"/>
          <w:szCs w:val="28"/>
        </w:rPr>
      </w:pPr>
      <w:bookmarkStart w:id="379" w:name="sub_101311"/>
      <w:bookmarkEnd w:id="378"/>
      <w:r w:rsidRPr="006779AC">
        <w:rPr>
          <w:rFonts w:ascii="Times New Roman" w:hAnsi="Times New Roman" w:cs="Times New Roman"/>
          <w:b/>
          <w:i/>
          <w:sz w:val="28"/>
          <w:szCs w:val="28"/>
        </w:rPr>
        <w:t>К концу обучения в 5 классе обучающийся научится:</w:t>
      </w:r>
    </w:p>
    <w:p w:rsidR="005913C2" w:rsidRPr="006779AC" w:rsidRDefault="005913C2" w:rsidP="005913C2">
      <w:pPr>
        <w:rPr>
          <w:rFonts w:ascii="Times New Roman" w:hAnsi="Times New Roman" w:cs="Times New Roman"/>
          <w:sz w:val="28"/>
          <w:szCs w:val="28"/>
        </w:rPr>
      </w:pPr>
      <w:bookmarkStart w:id="380" w:name="sub_101350"/>
      <w:bookmarkEnd w:id="379"/>
      <w:r>
        <w:rPr>
          <w:rFonts w:ascii="Times New Roman" w:hAnsi="Times New Roman" w:cs="Times New Roman"/>
          <w:sz w:val="28"/>
          <w:szCs w:val="28"/>
        </w:rPr>
        <w:t>- </w:t>
      </w:r>
      <w:r w:rsidRPr="006779AC">
        <w:rPr>
          <w:rFonts w:ascii="Times New Roman" w:hAnsi="Times New Roman" w:cs="Times New Roman"/>
          <w:sz w:val="28"/>
          <w:szCs w:val="28"/>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5913C2" w:rsidRPr="006779AC" w:rsidRDefault="005913C2" w:rsidP="005913C2">
      <w:pPr>
        <w:rPr>
          <w:rFonts w:ascii="Times New Roman" w:hAnsi="Times New Roman" w:cs="Times New Roman"/>
          <w:sz w:val="28"/>
          <w:szCs w:val="28"/>
        </w:rPr>
      </w:pPr>
      <w:bookmarkStart w:id="381" w:name="sub_101351"/>
      <w:bookmarkEnd w:id="380"/>
      <w:r>
        <w:rPr>
          <w:rFonts w:ascii="Times New Roman" w:hAnsi="Times New Roman" w:cs="Times New Roman"/>
          <w:sz w:val="28"/>
          <w:szCs w:val="28"/>
        </w:rPr>
        <w:t>- </w:t>
      </w:r>
      <w:r w:rsidRPr="006779AC">
        <w:rPr>
          <w:rFonts w:ascii="Times New Roman" w:hAnsi="Times New Roman" w:cs="Times New Roman"/>
          <w:sz w:val="28"/>
          <w:szCs w:val="28"/>
        </w:rPr>
        <w:t>понимать, что литература - это вид искусства и что художественный текст отличается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382" w:name="sub_101352"/>
      <w:bookmarkEnd w:id="381"/>
      <w:r>
        <w:rPr>
          <w:rFonts w:ascii="Times New Roman" w:hAnsi="Times New Roman" w:cs="Times New Roman"/>
          <w:sz w:val="28"/>
          <w:szCs w:val="28"/>
        </w:rPr>
        <w:t>- </w:t>
      </w:r>
      <w:r w:rsidRPr="006779AC">
        <w:rPr>
          <w:rFonts w:ascii="Times New Roman" w:hAnsi="Times New Roman" w:cs="Times New Roman"/>
          <w:sz w:val="28"/>
          <w:szCs w:val="28"/>
        </w:rPr>
        <w:t>владеть элементарными умениями воспринимать, анализировать, интерпретировать и оценивать прочитанные произведения:</w:t>
      </w:r>
    </w:p>
    <w:p w:rsidR="005913C2" w:rsidRPr="006779AC" w:rsidRDefault="005913C2" w:rsidP="005913C2">
      <w:pPr>
        <w:rPr>
          <w:rFonts w:ascii="Times New Roman" w:hAnsi="Times New Roman" w:cs="Times New Roman"/>
          <w:sz w:val="28"/>
          <w:szCs w:val="28"/>
        </w:rPr>
      </w:pPr>
      <w:bookmarkStart w:id="383" w:name="sub_101353"/>
      <w:bookmarkEnd w:id="382"/>
      <w:r>
        <w:rPr>
          <w:rFonts w:ascii="Times New Roman" w:hAnsi="Times New Roman" w:cs="Times New Roman"/>
          <w:sz w:val="28"/>
          <w:szCs w:val="28"/>
        </w:rPr>
        <w:t>- </w:t>
      </w:r>
      <w:r w:rsidRPr="006779AC">
        <w:rPr>
          <w:rFonts w:ascii="Times New Roman" w:hAnsi="Times New Roman" w:cs="Times New Roman"/>
          <w:sz w:val="28"/>
          <w:szCs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913C2" w:rsidRPr="006779AC" w:rsidRDefault="005913C2" w:rsidP="005913C2">
      <w:pPr>
        <w:rPr>
          <w:rFonts w:ascii="Times New Roman" w:hAnsi="Times New Roman" w:cs="Times New Roman"/>
          <w:sz w:val="28"/>
          <w:szCs w:val="28"/>
        </w:rPr>
      </w:pPr>
      <w:bookmarkStart w:id="384" w:name="sub_101354"/>
      <w:bookmarkEnd w:id="383"/>
      <w:r>
        <w:rPr>
          <w:rFonts w:ascii="Times New Roman" w:hAnsi="Times New Roman" w:cs="Times New Roman"/>
          <w:sz w:val="28"/>
          <w:szCs w:val="28"/>
        </w:rPr>
        <w:t>- </w:t>
      </w:r>
      <w:r w:rsidRPr="006779AC">
        <w:rPr>
          <w:rFonts w:ascii="Times New Roman" w:hAnsi="Times New Roman" w:cs="Times New Roman"/>
          <w:sz w:val="28"/>
          <w:szCs w:val="28"/>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w:t>
      </w:r>
      <w:r w:rsidRPr="006779AC">
        <w:rPr>
          <w:rFonts w:ascii="Times New Roman" w:hAnsi="Times New Roman" w:cs="Times New Roman"/>
          <w:sz w:val="28"/>
          <w:szCs w:val="28"/>
        </w:rPr>
        <w:lastRenderedPageBreak/>
        <w:t>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913C2" w:rsidRPr="006779AC" w:rsidRDefault="005913C2" w:rsidP="005913C2">
      <w:pPr>
        <w:rPr>
          <w:rFonts w:ascii="Times New Roman" w:hAnsi="Times New Roman" w:cs="Times New Roman"/>
          <w:sz w:val="28"/>
          <w:szCs w:val="28"/>
        </w:rPr>
      </w:pPr>
      <w:bookmarkStart w:id="385" w:name="sub_101355"/>
      <w:bookmarkEnd w:id="384"/>
      <w:r>
        <w:rPr>
          <w:rFonts w:ascii="Times New Roman" w:hAnsi="Times New Roman" w:cs="Times New Roman"/>
          <w:sz w:val="28"/>
          <w:szCs w:val="28"/>
        </w:rPr>
        <w:t>- </w:t>
      </w:r>
      <w:r w:rsidRPr="006779AC">
        <w:rPr>
          <w:rFonts w:ascii="Times New Roman" w:hAnsi="Times New Roman" w:cs="Times New Roman"/>
          <w:sz w:val="28"/>
          <w:szCs w:val="28"/>
        </w:rPr>
        <w:t>сопоставлять темы и сюжеты произведений, образы персонажей;</w:t>
      </w:r>
    </w:p>
    <w:p w:rsidR="005913C2" w:rsidRPr="006779AC" w:rsidRDefault="005913C2" w:rsidP="005913C2">
      <w:pPr>
        <w:rPr>
          <w:rFonts w:ascii="Times New Roman" w:hAnsi="Times New Roman" w:cs="Times New Roman"/>
          <w:sz w:val="28"/>
          <w:szCs w:val="28"/>
        </w:rPr>
      </w:pPr>
      <w:bookmarkStart w:id="386" w:name="sub_101356"/>
      <w:bookmarkEnd w:id="385"/>
      <w:r>
        <w:rPr>
          <w:rFonts w:ascii="Times New Roman" w:hAnsi="Times New Roman" w:cs="Times New Roman"/>
          <w:sz w:val="28"/>
          <w:szCs w:val="28"/>
        </w:rPr>
        <w:t>- </w:t>
      </w:r>
      <w:r w:rsidRPr="006779AC">
        <w:rPr>
          <w:rFonts w:ascii="Times New Roman" w:hAnsi="Times New Roman" w:cs="Times New Roman"/>
          <w:sz w:val="28"/>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913C2" w:rsidRPr="006779AC" w:rsidRDefault="005913C2" w:rsidP="005913C2">
      <w:pPr>
        <w:rPr>
          <w:rFonts w:ascii="Times New Roman" w:hAnsi="Times New Roman" w:cs="Times New Roman"/>
          <w:sz w:val="28"/>
          <w:szCs w:val="28"/>
        </w:rPr>
      </w:pPr>
      <w:bookmarkStart w:id="387" w:name="sub_101357"/>
      <w:bookmarkEnd w:id="386"/>
      <w:r>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выразительно читать, в т.ч.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913C2" w:rsidRPr="006779AC" w:rsidRDefault="005913C2" w:rsidP="005913C2">
      <w:pPr>
        <w:rPr>
          <w:rFonts w:ascii="Times New Roman" w:hAnsi="Times New Roman" w:cs="Times New Roman"/>
          <w:sz w:val="28"/>
          <w:szCs w:val="28"/>
        </w:rPr>
      </w:pPr>
      <w:bookmarkStart w:id="388" w:name="sub_101358"/>
      <w:bookmarkEnd w:id="387"/>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913C2" w:rsidRPr="006779AC" w:rsidRDefault="005913C2" w:rsidP="005913C2">
      <w:pPr>
        <w:rPr>
          <w:rFonts w:ascii="Times New Roman" w:hAnsi="Times New Roman" w:cs="Times New Roman"/>
          <w:sz w:val="28"/>
          <w:szCs w:val="28"/>
        </w:rPr>
      </w:pPr>
      <w:bookmarkStart w:id="389" w:name="sub_101359"/>
      <w:bookmarkEnd w:id="388"/>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913C2" w:rsidRPr="006779AC" w:rsidRDefault="005913C2" w:rsidP="005913C2">
      <w:pPr>
        <w:rPr>
          <w:rFonts w:ascii="Times New Roman" w:hAnsi="Times New Roman" w:cs="Times New Roman"/>
          <w:sz w:val="28"/>
          <w:szCs w:val="28"/>
        </w:rPr>
      </w:pPr>
      <w:bookmarkStart w:id="390" w:name="sub_101360"/>
      <w:bookmarkEnd w:id="389"/>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создавать устные и письменные высказывания разных жанров объемом не менее 70 слов (с учётом литературного развития обучающихся);</w:t>
      </w:r>
    </w:p>
    <w:p w:rsidR="005913C2" w:rsidRPr="006779AC" w:rsidRDefault="005913C2" w:rsidP="005913C2">
      <w:pPr>
        <w:rPr>
          <w:rFonts w:ascii="Times New Roman" w:hAnsi="Times New Roman" w:cs="Times New Roman"/>
          <w:sz w:val="28"/>
          <w:szCs w:val="28"/>
        </w:rPr>
      </w:pPr>
      <w:bookmarkStart w:id="391" w:name="sub_101361"/>
      <w:bookmarkEnd w:id="390"/>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начальными умениями интерпретации и оценки текстуально изученных произведений фольклора и литературы;</w:t>
      </w:r>
    </w:p>
    <w:p w:rsidR="005913C2" w:rsidRPr="006779AC" w:rsidRDefault="005913C2" w:rsidP="005913C2">
      <w:pPr>
        <w:rPr>
          <w:rFonts w:ascii="Times New Roman" w:hAnsi="Times New Roman" w:cs="Times New Roman"/>
          <w:sz w:val="28"/>
          <w:szCs w:val="28"/>
        </w:rPr>
      </w:pPr>
      <w:bookmarkStart w:id="392" w:name="sub_101362"/>
      <w:bookmarkEnd w:id="391"/>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913C2" w:rsidRPr="006779AC" w:rsidRDefault="005913C2" w:rsidP="005913C2">
      <w:pPr>
        <w:rPr>
          <w:rFonts w:ascii="Times New Roman" w:hAnsi="Times New Roman" w:cs="Times New Roman"/>
          <w:sz w:val="28"/>
          <w:szCs w:val="28"/>
        </w:rPr>
      </w:pPr>
      <w:bookmarkStart w:id="393" w:name="sub_101363"/>
      <w:bookmarkEnd w:id="392"/>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планировать с помощью учителя собственное досуговое чтение, расширять свой круг чтения, в т.ч. за счёт произведений современной литературы для детей и подростков;</w:t>
      </w:r>
    </w:p>
    <w:p w:rsidR="005913C2" w:rsidRPr="006779AC" w:rsidRDefault="005913C2" w:rsidP="005913C2">
      <w:pPr>
        <w:rPr>
          <w:rFonts w:ascii="Times New Roman" w:hAnsi="Times New Roman" w:cs="Times New Roman"/>
          <w:sz w:val="28"/>
          <w:szCs w:val="28"/>
        </w:rPr>
      </w:pPr>
      <w:bookmarkStart w:id="394" w:name="sub_101364"/>
      <w:bookmarkEnd w:id="393"/>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913C2" w:rsidRDefault="005913C2" w:rsidP="005913C2">
      <w:pPr>
        <w:rPr>
          <w:rFonts w:ascii="Times New Roman" w:hAnsi="Times New Roman" w:cs="Times New Roman"/>
          <w:sz w:val="28"/>
          <w:szCs w:val="28"/>
        </w:rPr>
      </w:pPr>
      <w:bookmarkStart w:id="395" w:name="sub_101365"/>
      <w:bookmarkEnd w:id="394"/>
      <w:r w:rsidRPr="00C03947">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начальными умениями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5913C2" w:rsidRDefault="005913C2" w:rsidP="005913C2">
      <w:pPr>
        <w:rPr>
          <w:rFonts w:ascii="Times New Roman" w:hAnsi="Times New Roman" w:cs="Times New Roman"/>
          <w:sz w:val="28"/>
          <w:szCs w:val="28"/>
        </w:rPr>
      </w:pPr>
    </w:p>
    <w:p w:rsidR="005913C2" w:rsidRPr="00C03947" w:rsidRDefault="005913C2" w:rsidP="005913C2">
      <w:pPr>
        <w:ind w:firstLine="0"/>
        <w:jc w:val="center"/>
        <w:rPr>
          <w:rFonts w:ascii="Times New Roman" w:hAnsi="Times New Roman" w:cs="Times New Roman"/>
          <w:b/>
          <w:sz w:val="28"/>
          <w:szCs w:val="28"/>
        </w:rPr>
      </w:pPr>
      <w:r w:rsidRPr="00C03947">
        <w:rPr>
          <w:rFonts w:ascii="Times New Roman" w:hAnsi="Times New Roman" w:cs="Times New Roman"/>
          <w:b/>
          <w:sz w:val="28"/>
          <w:szCs w:val="28"/>
        </w:rPr>
        <w:t>6 КЛАСС</w:t>
      </w:r>
    </w:p>
    <w:p w:rsidR="005913C2" w:rsidRPr="006779AC" w:rsidRDefault="005913C2" w:rsidP="005913C2">
      <w:pPr>
        <w:rPr>
          <w:rFonts w:ascii="Times New Roman" w:hAnsi="Times New Roman" w:cs="Times New Roman"/>
          <w:b/>
          <w:i/>
          <w:sz w:val="28"/>
          <w:szCs w:val="28"/>
        </w:rPr>
      </w:pPr>
      <w:bookmarkStart w:id="396" w:name="sub_101312"/>
      <w:bookmarkEnd w:id="395"/>
      <w:r w:rsidRPr="006779AC">
        <w:rPr>
          <w:rFonts w:ascii="Times New Roman" w:hAnsi="Times New Roman" w:cs="Times New Roman"/>
          <w:b/>
          <w:i/>
          <w:sz w:val="28"/>
          <w:szCs w:val="28"/>
        </w:rPr>
        <w:t>К концу обучения в 6 классе обучающийся научится:</w:t>
      </w:r>
    </w:p>
    <w:p w:rsidR="005913C2" w:rsidRPr="006779AC" w:rsidRDefault="005913C2" w:rsidP="005913C2">
      <w:pPr>
        <w:rPr>
          <w:rFonts w:ascii="Times New Roman" w:hAnsi="Times New Roman" w:cs="Times New Roman"/>
          <w:sz w:val="28"/>
          <w:szCs w:val="28"/>
        </w:rPr>
      </w:pPr>
      <w:bookmarkStart w:id="397" w:name="sub_101366"/>
      <w:bookmarkEnd w:id="396"/>
      <w:r>
        <w:rPr>
          <w:rFonts w:ascii="Times New Roman" w:hAnsi="Times New Roman" w:cs="Times New Roman"/>
          <w:sz w:val="28"/>
          <w:szCs w:val="28"/>
        </w:rPr>
        <w:t>- </w:t>
      </w:r>
      <w:r w:rsidRPr="006779AC">
        <w:rPr>
          <w:rFonts w:ascii="Times New Roman" w:hAnsi="Times New Roman" w:cs="Times New Roman"/>
          <w:sz w:val="28"/>
          <w:szCs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913C2" w:rsidRPr="006779AC" w:rsidRDefault="005913C2" w:rsidP="005913C2">
      <w:pPr>
        <w:rPr>
          <w:rFonts w:ascii="Times New Roman" w:hAnsi="Times New Roman" w:cs="Times New Roman"/>
          <w:sz w:val="28"/>
          <w:szCs w:val="28"/>
        </w:rPr>
      </w:pPr>
      <w:bookmarkStart w:id="398" w:name="sub_101367"/>
      <w:bookmarkEnd w:id="397"/>
      <w:r>
        <w:rPr>
          <w:rFonts w:ascii="Times New Roman" w:hAnsi="Times New Roman" w:cs="Times New Roman"/>
          <w:sz w:val="28"/>
          <w:szCs w:val="28"/>
        </w:rPr>
        <w:lastRenderedPageBreak/>
        <w:t>- </w:t>
      </w:r>
      <w:r w:rsidRPr="006779AC">
        <w:rPr>
          <w:rFonts w:ascii="Times New Roman" w:hAnsi="Times New Roman" w:cs="Times New Roman"/>
          <w:sz w:val="28"/>
          <w:szCs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399" w:name="sub_101368"/>
      <w:bookmarkEnd w:id="398"/>
      <w:r>
        <w:rPr>
          <w:rFonts w:ascii="Times New Roman" w:hAnsi="Times New Roman" w:cs="Times New Roman"/>
          <w:sz w:val="28"/>
          <w:szCs w:val="28"/>
        </w:rPr>
        <w:t>- </w:t>
      </w:r>
      <w:r w:rsidRPr="006779AC">
        <w:rPr>
          <w:rFonts w:ascii="Times New Roman" w:hAnsi="Times New Roman" w:cs="Times New Roman"/>
          <w:sz w:val="28"/>
          <w:szCs w:val="28"/>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913C2" w:rsidRPr="006779AC" w:rsidRDefault="005913C2" w:rsidP="005913C2">
      <w:pPr>
        <w:rPr>
          <w:rFonts w:ascii="Times New Roman" w:hAnsi="Times New Roman" w:cs="Times New Roman"/>
          <w:sz w:val="28"/>
          <w:szCs w:val="28"/>
        </w:rPr>
      </w:pPr>
      <w:bookmarkStart w:id="400" w:name="sub_101369"/>
      <w:bookmarkEnd w:id="399"/>
      <w:r>
        <w:rPr>
          <w:rFonts w:ascii="Times New Roman" w:hAnsi="Times New Roman" w:cs="Times New Roman"/>
          <w:sz w:val="28"/>
          <w:szCs w:val="28"/>
        </w:rPr>
        <w:t>- </w:t>
      </w:r>
      <w:r w:rsidRPr="006779AC">
        <w:rPr>
          <w:rFonts w:ascii="Times New Roman" w:hAnsi="Times New Roman" w:cs="Times New Roman"/>
          <w:sz w:val="28"/>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913C2" w:rsidRPr="006779AC" w:rsidRDefault="005913C2" w:rsidP="005913C2">
      <w:pPr>
        <w:rPr>
          <w:rFonts w:ascii="Times New Roman" w:hAnsi="Times New Roman" w:cs="Times New Roman"/>
          <w:sz w:val="28"/>
          <w:szCs w:val="28"/>
        </w:rPr>
      </w:pPr>
      <w:bookmarkStart w:id="401" w:name="sub_101370"/>
      <w:bookmarkEnd w:id="400"/>
      <w:r>
        <w:rPr>
          <w:rFonts w:ascii="Times New Roman" w:hAnsi="Times New Roman" w:cs="Times New Roman"/>
          <w:sz w:val="28"/>
          <w:szCs w:val="28"/>
        </w:rPr>
        <w:t>- </w:t>
      </w:r>
      <w:r w:rsidRPr="006779AC">
        <w:rPr>
          <w:rFonts w:ascii="Times New Roman" w:hAnsi="Times New Roman" w:cs="Times New Roman"/>
          <w:sz w:val="28"/>
          <w:szCs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913C2" w:rsidRPr="006779AC" w:rsidRDefault="005913C2" w:rsidP="005913C2">
      <w:pPr>
        <w:rPr>
          <w:rFonts w:ascii="Times New Roman" w:hAnsi="Times New Roman" w:cs="Times New Roman"/>
          <w:sz w:val="28"/>
          <w:szCs w:val="28"/>
        </w:rPr>
      </w:pPr>
      <w:bookmarkStart w:id="402" w:name="sub_101371"/>
      <w:bookmarkEnd w:id="401"/>
      <w:r>
        <w:rPr>
          <w:rFonts w:ascii="Times New Roman" w:hAnsi="Times New Roman" w:cs="Times New Roman"/>
          <w:sz w:val="28"/>
          <w:szCs w:val="28"/>
        </w:rPr>
        <w:t>- </w:t>
      </w:r>
      <w:r w:rsidRPr="006779AC">
        <w:rPr>
          <w:rFonts w:ascii="Times New Roman" w:hAnsi="Times New Roman" w:cs="Times New Roman"/>
          <w:sz w:val="28"/>
          <w:szCs w:val="28"/>
        </w:rPr>
        <w:t>выделять в произведениях элементы художественной формы и обнаруживать связи между ними;</w:t>
      </w:r>
    </w:p>
    <w:p w:rsidR="005913C2" w:rsidRPr="006779AC" w:rsidRDefault="005913C2" w:rsidP="005913C2">
      <w:pPr>
        <w:rPr>
          <w:rFonts w:ascii="Times New Roman" w:hAnsi="Times New Roman" w:cs="Times New Roman"/>
          <w:sz w:val="28"/>
          <w:szCs w:val="28"/>
        </w:rPr>
      </w:pPr>
      <w:bookmarkStart w:id="403" w:name="sub_101372"/>
      <w:bookmarkEnd w:id="402"/>
      <w:r>
        <w:rPr>
          <w:rFonts w:ascii="Times New Roman" w:hAnsi="Times New Roman" w:cs="Times New Roman"/>
          <w:sz w:val="28"/>
          <w:szCs w:val="28"/>
        </w:rPr>
        <w:t>- </w:t>
      </w:r>
      <w:r w:rsidRPr="006779AC">
        <w:rPr>
          <w:rFonts w:ascii="Times New Roman" w:hAnsi="Times New Roman" w:cs="Times New Roman"/>
          <w:sz w:val="28"/>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913C2" w:rsidRPr="006779AC" w:rsidRDefault="005913C2" w:rsidP="005913C2">
      <w:pPr>
        <w:rPr>
          <w:rFonts w:ascii="Times New Roman" w:hAnsi="Times New Roman" w:cs="Times New Roman"/>
          <w:sz w:val="28"/>
          <w:szCs w:val="28"/>
        </w:rPr>
      </w:pPr>
      <w:bookmarkStart w:id="404" w:name="sub_101373"/>
      <w:bookmarkEnd w:id="403"/>
      <w:r>
        <w:rPr>
          <w:rFonts w:ascii="Times New Roman" w:hAnsi="Times New Roman" w:cs="Times New Roman"/>
          <w:sz w:val="28"/>
          <w:szCs w:val="28"/>
        </w:rPr>
        <w:t>- </w:t>
      </w:r>
      <w:r w:rsidRPr="006779AC">
        <w:rPr>
          <w:rFonts w:ascii="Times New Roman" w:hAnsi="Times New Roman" w:cs="Times New Roman"/>
          <w:sz w:val="28"/>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913C2" w:rsidRPr="006779AC" w:rsidRDefault="005913C2" w:rsidP="005913C2">
      <w:pPr>
        <w:rPr>
          <w:rFonts w:ascii="Times New Roman" w:hAnsi="Times New Roman" w:cs="Times New Roman"/>
          <w:sz w:val="28"/>
          <w:szCs w:val="28"/>
        </w:rPr>
      </w:pPr>
      <w:bookmarkStart w:id="405" w:name="sub_101374"/>
      <w:bookmarkEnd w:id="404"/>
      <w:r>
        <w:rPr>
          <w:rFonts w:ascii="Times New Roman" w:hAnsi="Times New Roman" w:cs="Times New Roman"/>
          <w:sz w:val="28"/>
          <w:szCs w:val="28"/>
        </w:rPr>
        <w:t>- </w:t>
      </w:r>
      <w:r w:rsidRPr="006779AC">
        <w:rPr>
          <w:rFonts w:ascii="Times New Roman" w:hAnsi="Times New Roman" w:cs="Times New Roman"/>
          <w:sz w:val="28"/>
          <w:szCs w:val="28"/>
        </w:rPr>
        <w:t>выразительно читать стихи и прозу, в т.ч.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3C2" w:rsidRPr="006779AC" w:rsidRDefault="005913C2" w:rsidP="005913C2">
      <w:pPr>
        <w:rPr>
          <w:rFonts w:ascii="Times New Roman" w:hAnsi="Times New Roman" w:cs="Times New Roman"/>
          <w:sz w:val="28"/>
          <w:szCs w:val="28"/>
        </w:rPr>
      </w:pPr>
      <w:bookmarkStart w:id="406" w:name="sub_101375"/>
      <w:bookmarkEnd w:id="405"/>
      <w:r>
        <w:rPr>
          <w:rFonts w:ascii="Times New Roman" w:hAnsi="Times New Roman" w:cs="Times New Roman"/>
          <w:sz w:val="28"/>
          <w:szCs w:val="28"/>
        </w:rPr>
        <w:t>- </w:t>
      </w:r>
      <w:r w:rsidRPr="006779AC">
        <w:rPr>
          <w:rFonts w:ascii="Times New Roman" w:hAnsi="Times New Roman" w:cs="Times New Roman"/>
          <w:sz w:val="28"/>
          <w:szCs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913C2" w:rsidRPr="006779AC" w:rsidRDefault="005913C2" w:rsidP="005913C2">
      <w:pPr>
        <w:rPr>
          <w:rFonts w:ascii="Times New Roman" w:hAnsi="Times New Roman" w:cs="Times New Roman"/>
          <w:sz w:val="28"/>
          <w:szCs w:val="28"/>
        </w:rPr>
      </w:pPr>
      <w:bookmarkStart w:id="407" w:name="sub_101376"/>
      <w:bookmarkEnd w:id="406"/>
      <w:r>
        <w:rPr>
          <w:rFonts w:ascii="Times New Roman" w:hAnsi="Times New Roman" w:cs="Times New Roman"/>
          <w:sz w:val="28"/>
          <w:szCs w:val="28"/>
        </w:rPr>
        <w:t>- </w:t>
      </w:r>
      <w:r w:rsidRPr="006779AC">
        <w:rPr>
          <w:rFonts w:ascii="Times New Roman" w:hAnsi="Times New Roman" w:cs="Times New Roman"/>
          <w:sz w:val="28"/>
          <w:szCs w:val="28"/>
        </w:rPr>
        <w:t>участвовать в беседе и диалоге о прочитанном произведении, давать аргументированную оценку прочитанному;</w:t>
      </w:r>
    </w:p>
    <w:p w:rsidR="005913C2" w:rsidRPr="006779AC" w:rsidRDefault="005913C2" w:rsidP="005913C2">
      <w:pPr>
        <w:rPr>
          <w:rFonts w:ascii="Times New Roman" w:hAnsi="Times New Roman" w:cs="Times New Roman"/>
          <w:sz w:val="28"/>
          <w:szCs w:val="28"/>
        </w:rPr>
      </w:pPr>
      <w:bookmarkStart w:id="408" w:name="sub_101377"/>
      <w:bookmarkEnd w:id="407"/>
      <w:r>
        <w:rPr>
          <w:rFonts w:ascii="Times New Roman" w:hAnsi="Times New Roman" w:cs="Times New Roman"/>
          <w:sz w:val="28"/>
          <w:szCs w:val="28"/>
        </w:rPr>
        <w:t>- </w:t>
      </w:r>
      <w:r w:rsidRPr="006779AC">
        <w:rPr>
          <w:rFonts w:ascii="Times New Roman" w:hAnsi="Times New Roman" w:cs="Times New Roman"/>
          <w:sz w:val="28"/>
          <w:szCs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913C2" w:rsidRPr="006779AC" w:rsidRDefault="005913C2" w:rsidP="005913C2">
      <w:pPr>
        <w:rPr>
          <w:rFonts w:ascii="Times New Roman" w:hAnsi="Times New Roman" w:cs="Times New Roman"/>
          <w:sz w:val="28"/>
          <w:szCs w:val="28"/>
        </w:rPr>
      </w:pPr>
      <w:bookmarkStart w:id="409" w:name="sub_101378"/>
      <w:bookmarkEnd w:id="408"/>
      <w:r>
        <w:rPr>
          <w:rFonts w:ascii="Times New Roman" w:hAnsi="Times New Roman" w:cs="Times New Roman"/>
          <w:sz w:val="28"/>
          <w:szCs w:val="28"/>
        </w:rPr>
        <w:t>- </w:t>
      </w:r>
      <w:r w:rsidRPr="006779AC">
        <w:rPr>
          <w:rFonts w:ascii="Times New Roman" w:hAnsi="Times New Roman" w:cs="Times New Roman"/>
          <w:sz w:val="28"/>
          <w:szCs w:val="28"/>
        </w:rPr>
        <w:t>владеть умениями интерпретации и оценки текстуально изученных произведений фольклора, древнерусской, русской и зарубежной литературы и со</w:t>
      </w:r>
      <w:r w:rsidRPr="006779AC">
        <w:rPr>
          <w:rFonts w:ascii="Times New Roman" w:hAnsi="Times New Roman" w:cs="Times New Roman"/>
          <w:sz w:val="28"/>
          <w:szCs w:val="28"/>
        </w:rPr>
        <w:lastRenderedPageBreak/>
        <w:t>временных авторов с использованием методов смыслового чтения и эстетического анализа;</w:t>
      </w:r>
    </w:p>
    <w:p w:rsidR="005913C2" w:rsidRPr="006779AC" w:rsidRDefault="005913C2" w:rsidP="005913C2">
      <w:pPr>
        <w:rPr>
          <w:rFonts w:ascii="Times New Roman" w:hAnsi="Times New Roman" w:cs="Times New Roman"/>
          <w:sz w:val="28"/>
          <w:szCs w:val="28"/>
        </w:rPr>
      </w:pPr>
      <w:bookmarkStart w:id="410" w:name="sub_101379"/>
      <w:bookmarkEnd w:id="409"/>
      <w:r>
        <w:rPr>
          <w:rFonts w:ascii="Times New Roman" w:hAnsi="Times New Roman" w:cs="Times New Roman"/>
          <w:sz w:val="28"/>
          <w:szCs w:val="28"/>
        </w:rPr>
        <w:t>- </w:t>
      </w:r>
      <w:r w:rsidRPr="006779AC">
        <w:rPr>
          <w:rFonts w:ascii="Times New Roman" w:hAnsi="Times New Roman" w:cs="Times New Roman"/>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913C2" w:rsidRPr="006779AC" w:rsidRDefault="005913C2" w:rsidP="005913C2">
      <w:pPr>
        <w:rPr>
          <w:rFonts w:ascii="Times New Roman" w:hAnsi="Times New Roman" w:cs="Times New Roman"/>
          <w:sz w:val="28"/>
          <w:szCs w:val="28"/>
        </w:rPr>
      </w:pPr>
      <w:bookmarkStart w:id="411" w:name="sub_101380"/>
      <w:bookmarkEnd w:id="410"/>
      <w:r>
        <w:rPr>
          <w:rFonts w:ascii="Times New Roman" w:hAnsi="Times New Roman" w:cs="Times New Roman"/>
          <w:sz w:val="28"/>
          <w:szCs w:val="28"/>
        </w:rPr>
        <w:t>- </w:t>
      </w:r>
      <w:r w:rsidRPr="006779AC">
        <w:rPr>
          <w:rFonts w:ascii="Times New Roman" w:hAnsi="Times New Roman" w:cs="Times New Roman"/>
          <w:sz w:val="28"/>
          <w:szCs w:val="28"/>
        </w:rPr>
        <w:t>планировать собственное досуговое чтение, обогащать свой круг чтения по рекомендациям учителя, в т.ч. за счёт произведений современной литературы для детей и подростков;</w:t>
      </w:r>
    </w:p>
    <w:p w:rsidR="005913C2" w:rsidRPr="006779AC" w:rsidRDefault="005913C2" w:rsidP="005913C2">
      <w:pPr>
        <w:rPr>
          <w:rFonts w:ascii="Times New Roman" w:hAnsi="Times New Roman" w:cs="Times New Roman"/>
          <w:sz w:val="28"/>
          <w:szCs w:val="28"/>
        </w:rPr>
      </w:pPr>
      <w:bookmarkStart w:id="412" w:name="sub_101381"/>
      <w:bookmarkEnd w:id="411"/>
      <w:r>
        <w:rPr>
          <w:rFonts w:ascii="Times New Roman" w:hAnsi="Times New Roman" w:cs="Times New Roman"/>
          <w:sz w:val="28"/>
          <w:szCs w:val="28"/>
        </w:rPr>
        <w:t>- </w:t>
      </w:r>
      <w:r w:rsidRPr="006779AC">
        <w:rPr>
          <w:rFonts w:ascii="Times New Roman" w:hAnsi="Times New Roman" w:cs="Times New Roman"/>
          <w:sz w:val="28"/>
          <w:szCs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913C2" w:rsidRDefault="005913C2" w:rsidP="005913C2">
      <w:pPr>
        <w:rPr>
          <w:rFonts w:ascii="Times New Roman" w:hAnsi="Times New Roman" w:cs="Times New Roman"/>
          <w:sz w:val="28"/>
          <w:szCs w:val="28"/>
        </w:rPr>
      </w:pPr>
      <w:bookmarkStart w:id="413" w:name="sub_101382"/>
      <w:bookmarkEnd w:id="412"/>
      <w:r>
        <w:rPr>
          <w:rFonts w:ascii="Times New Roman" w:hAnsi="Times New Roman" w:cs="Times New Roman"/>
          <w:sz w:val="28"/>
          <w:szCs w:val="28"/>
        </w:rPr>
        <w:t>- </w:t>
      </w:r>
      <w:r w:rsidRPr="006779AC">
        <w:rPr>
          <w:rFonts w:ascii="Times New Roman" w:hAnsi="Times New Roman" w:cs="Times New Roman"/>
          <w:sz w:val="28"/>
          <w:szCs w:val="28"/>
        </w:rPr>
        <w:t>развивать умение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5913C2" w:rsidRDefault="005913C2" w:rsidP="005913C2">
      <w:pPr>
        <w:rPr>
          <w:rFonts w:ascii="Times New Roman" w:hAnsi="Times New Roman" w:cs="Times New Roman"/>
          <w:sz w:val="28"/>
          <w:szCs w:val="28"/>
        </w:rPr>
      </w:pPr>
    </w:p>
    <w:p w:rsidR="005913C2" w:rsidRPr="00DD4DE9" w:rsidRDefault="005913C2" w:rsidP="005913C2">
      <w:pPr>
        <w:ind w:firstLine="0"/>
        <w:jc w:val="center"/>
        <w:rPr>
          <w:rFonts w:ascii="Times New Roman" w:hAnsi="Times New Roman" w:cs="Times New Roman"/>
          <w:b/>
          <w:sz w:val="28"/>
          <w:szCs w:val="28"/>
        </w:rPr>
      </w:pPr>
      <w:r w:rsidRPr="00DD4DE9">
        <w:rPr>
          <w:rFonts w:ascii="Times New Roman" w:hAnsi="Times New Roman" w:cs="Times New Roman"/>
          <w:b/>
          <w:sz w:val="28"/>
          <w:szCs w:val="28"/>
        </w:rPr>
        <w:t>7 КЛАСС</w:t>
      </w:r>
    </w:p>
    <w:p w:rsidR="005913C2" w:rsidRPr="006779AC" w:rsidRDefault="005913C2" w:rsidP="005913C2">
      <w:pPr>
        <w:rPr>
          <w:rFonts w:ascii="Times New Roman" w:hAnsi="Times New Roman" w:cs="Times New Roman"/>
          <w:b/>
          <w:i/>
          <w:sz w:val="28"/>
          <w:szCs w:val="28"/>
        </w:rPr>
      </w:pPr>
      <w:bookmarkStart w:id="414" w:name="sub_101313"/>
      <w:bookmarkEnd w:id="413"/>
      <w:r w:rsidRPr="006779AC">
        <w:rPr>
          <w:rFonts w:ascii="Times New Roman" w:hAnsi="Times New Roman" w:cs="Times New Roman"/>
          <w:b/>
          <w:i/>
          <w:sz w:val="28"/>
          <w:szCs w:val="28"/>
        </w:rPr>
        <w:t>К концу обучения в 7 классе обучающийся научится:</w:t>
      </w:r>
    </w:p>
    <w:p w:rsidR="005913C2" w:rsidRPr="006779AC" w:rsidRDefault="005913C2" w:rsidP="005913C2">
      <w:pPr>
        <w:rPr>
          <w:rFonts w:ascii="Times New Roman" w:hAnsi="Times New Roman" w:cs="Times New Roman"/>
          <w:sz w:val="28"/>
          <w:szCs w:val="28"/>
        </w:rPr>
      </w:pPr>
      <w:bookmarkStart w:id="415" w:name="sub_101383"/>
      <w:bookmarkEnd w:id="414"/>
      <w:r>
        <w:rPr>
          <w:rFonts w:ascii="Times New Roman" w:hAnsi="Times New Roman" w:cs="Times New Roman"/>
          <w:sz w:val="28"/>
          <w:szCs w:val="28"/>
        </w:rPr>
        <w:t>- </w:t>
      </w:r>
      <w:r w:rsidRPr="006779AC">
        <w:rPr>
          <w:rFonts w:ascii="Times New Roman" w:hAnsi="Times New Roman" w:cs="Times New Roman"/>
          <w:sz w:val="28"/>
          <w:szCs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913C2" w:rsidRPr="006779AC" w:rsidRDefault="005913C2" w:rsidP="005913C2">
      <w:pPr>
        <w:rPr>
          <w:rFonts w:ascii="Times New Roman" w:hAnsi="Times New Roman" w:cs="Times New Roman"/>
          <w:sz w:val="28"/>
          <w:szCs w:val="28"/>
        </w:rPr>
      </w:pPr>
      <w:bookmarkStart w:id="416" w:name="sub_101384"/>
      <w:bookmarkEnd w:id="415"/>
      <w:r>
        <w:rPr>
          <w:rFonts w:ascii="Times New Roman" w:hAnsi="Times New Roman" w:cs="Times New Roman"/>
          <w:sz w:val="28"/>
          <w:szCs w:val="28"/>
        </w:rPr>
        <w:t>- </w:t>
      </w:r>
      <w:r w:rsidRPr="006779AC">
        <w:rPr>
          <w:rFonts w:ascii="Times New Roman" w:hAnsi="Times New Roman"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417" w:name="sub_101385"/>
      <w:bookmarkEnd w:id="416"/>
      <w:r>
        <w:rPr>
          <w:rFonts w:ascii="Times New Roman" w:hAnsi="Times New Roman" w:cs="Times New Roman"/>
          <w:sz w:val="28"/>
          <w:szCs w:val="28"/>
        </w:rPr>
        <w:t>- </w:t>
      </w:r>
      <w:r w:rsidRPr="006779AC">
        <w:rPr>
          <w:rFonts w:ascii="Times New Roman" w:hAnsi="Times New Roman" w:cs="Times New Roman"/>
          <w:sz w:val="28"/>
          <w:szCs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913C2" w:rsidRPr="006779AC" w:rsidRDefault="005913C2" w:rsidP="005913C2">
      <w:pPr>
        <w:rPr>
          <w:rFonts w:ascii="Times New Roman" w:hAnsi="Times New Roman" w:cs="Times New Roman"/>
          <w:sz w:val="28"/>
          <w:szCs w:val="28"/>
        </w:rPr>
      </w:pPr>
      <w:bookmarkStart w:id="418" w:name="sub_101386"/>
      <w:bookmarkEnd w:id="417"/>
      <w:r>
        <w:rPr>
          <w:rFonts w:ascii="Times New Roman" w:hAnsi="Times New Roman" w:cs="Times New Roman"/>
          <w:sz w:val="28"/>
          <w:szCs w:val="28"/>
        </w:rPr>
        <w:t>- </w:t>
      </w:r>
      <w:r w:rsidRPr="006779AC">
        <w:rPr>
          <w:rFonts w:ascii="Times New Roman" w:hAnsi="Times New Roman" w:cs="Times New Roman"/>
          <w:sz w:val="28"/>
          <w:szCs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913C2" w:rsidRPr="006779AC" w:rsidRDefault="005913C2" w:rsidP="005913C2">
      <w:pPr>
        <w:rPr>
          <w:rFonts w:ascii="Times New Roman" w:hAnsi="Times New Roman" w:cs="Times New Roman"/>
          <w:sz w:val="28"/>
          <w:szCs w:val="28"/>
        </w:rPr>
      </w:pPr>
      <w:bookmarkStart w:id="419" w:name="sub_101387"/>
      <w:bookmarkEnd w:id="418"/>
      <w:r>
        <w:rPr>
          <w:rFonts w:ascii="Times New Roman" w:hAnsi="Times New Roman" w:cs="Times New Roman"/>
          <w:sz w:val="28"/>
          <w:szCs w:val="28"/>
        </w:rPr>
        <w:t>- </w:t>
      </w:r>
      <w:r w:rsidRPr="006779AC">
        <w:rPr>
          <w:rFonts w:ascii="Times New Roman" w:hAnsi="Times New Roman" w:cs="Times New Roman"/>
          <w:sz w:val="28"/>
          <w:szCs w:val="28"/>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w:t>
      </w:r>
      <w:r w:rsidRPr="006779AC">
        <w:rPr>
          <w:rFonts w:ascii="Times New Roman" w:hAnsi="Times New Roman" w:cs="Times New Roman"/>
          <w:sz w:val="28"/>
          <w:szCs w:val="28"/>
        </w:rPr>
        <w:lastRenderedPageBreak/>
        <w:t>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913C2" w:rsidRPr="006779AC" w:rsidRDefault="005913C2" w:rsidP="005913C2">
      <w:pPr>
        <w:rPr>
          <w:rFonts w:ascii="Times New Roman" w:hAnsi="Times New Roman" w:cs="Times New Roman"/>
          <w:sz w:val="28"/>
          <w:szCs w:val="28"/>
        </w:rPr>
      </w:pPr>
      <w:bookmarkStart w:id="420" w:name="sub_101388"/>
      <w:bookmarkEnd w:id="419"/>
      <w:r>
        <w:rPr>
          <w:rFonts w:ascii="Times New Roman" w:hAnsi="Times New Roman" w:cs="Times New Roman"/>
          <w:sz w:val="28"/>
          <w:szCs w:val="28"/>
        </w:rPr>
        <w:t>- </w:t>
      </w:r>
      <w:r w:rsidRPr="006779AC">
        <w:rPr>
          <w:rFonts w:ascii="Times New Roman" w:hAnsi="Times New Roman" w:cs="Times New Roman"/>
          <w:sz w:val="28"/>
          <w:szCs w:val="28"/>
        </w:rPr>
        <w:t>выделять в произведениях элементы художественной формы и обнаруживать связи между ними;</w:t>
      </w:r>
    </w:p>
    <w:p w:rsidR="005913C2" w:rsidRPr="006779AC" w:rsidRDefault="005913C2" w:rsidP="005913C2">
      <w:pPr>
        <w:rPr>
          <w:rFonts w:ascii="Times New Roman" w:hAnsi="Times New Roman" w:cs="Times New Roman"/>
          <w:sz w:val="28"/>
          <w:szCs w:val="28"/>
        </w:rPr>
      </w:pPr>
      <w:bookmarkStart w:id="421" w:name="sub_101389"/>
      <w:bookmarkEnd w:id="420"/>
      <w:r>
        <w:rPr>
          <w:rFonts w:ascii="Times New Roman" w:hAnsi="Times New Roman" w:cs="Times New Roman"/>
          <w:sz w:val="28"/>
          <w:szCs w:val="28"/>
        </w:rPr>
        <w:t>- </w:t>
      </w:r>
      <w:r w:rsidRPr="006779AC">
        <w:rPr>
          <w:rFonts w:ascii="Times New Roman" w:hAnsi="Times New Roman" w:cs="Times New Roman"/>
          <w:sz w:val="28"/>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913C2" w:rsidRPr="006779AC" w:rsidRDefault="005913C2" w:rsidP="005913C2">
      <w:pPr>
        <w:rPr>
          <w:rFonts w:ascii="Times New Roman" w:hAnsi="Times New Roman" w:cs="Times New Roman"/>
          <w:sz w:val="28"/>
          <w:szCs w:val="28"/>
        </w:rPr>
      </w:pPr>
      <w:bookmarkStart w:id="422" w:name="sub_101390"/>
      <w:bookmarkEnd w:id="421"/>
      <w:r>
        <w:rPr>
          <w:rFonts w:ascii="Times New Roman" w:hAnsi="Times New Roman" w:cs="Times New Roman"/>
          <w:sz w:val="28"/>
          <w:szCs w:val="28"/>
        </w:rPr>
        <w:t>- </w:t>
      </w:r>
      <w:r w:rsidRPr="006779AC">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913C2" w:rsidRPr="006779AC" w:rsidRDefault="005913C2" w:rsidP="005913C2">
      <w:pPr>
        <w:rPr>
          <w:rFonts w:ascii="Times New Roman" w:hAnsi="Times New Roman" w:cs="Times New Roman"/>
          <w:sz w:val="28"/>
          <w:szCs w:val="28"/>
        </w:rPr>
      </w:pPr>
      <w:bookmarkStart w:id="423" w:name="sub_101391"/>
      <w:bookmarkEnd w:id="422"/>
      <w:r>
        <w:rPr>
          <w:rFonts w:ascii="Times New Roman" w:hAnsi="Times New Roman" w:cs="Times New Roman"/>
          <w:sz w:val="28"/>
          <w:szCs w:val="28"/>
        </w:rPr>
        <w:t>- </w:t>
      </w:r>
      <w:r w:rsidRPr="006779AC">
        <w:rPr>
          <w:rFonts w:ascii="Times New Roman" w:hAnsi="Times New Roman" w:cs="Times New Roman"/>
          <w:sz w:val="28"/>
          <w:szCs w:val="28"/>
        </w:rPr>
        <w:t>выразительно читать стихи и прозу, в т.ч.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3C2" w:rsidRPr="006779AC" w:rsidRDefault="005913C2" w:rsidP="005913C2">
      <w:pPr>
        <w:rPr>
          <w:rFonts w:ascii="Times New Roman" w:hAnsi="Times New Roman" w:cs="Times New Roman"/>
          <w:sz w:val="28"/>
          <w:szCs w:val="28"/>
        </w:rPr>
      </w:pPr>
      <w:bookmarkStart w:id="424" w:name="sub_101392"/>
      <w:bookmarkEnd w:id="423"/>
      <w:r>
        <w:rPr>
          <w:rFonts w:ascii="Times New Roman" w:hAnsi="Times New Roman" w:cs="Times New Roman"/>
          <w:sz w:val="28"/>
          <w:szCs w:val="28"/>
        </w:rPr>
        <w:t>- </w:t>
      </w:r>
      <w:r w:rsidRPr="006779AC">
        <w:rPr>
          <w:rFonts w:ascii="Times New Roman" w:hAnsi="Times New Roman" w:cs="Times New Roman"/>
          <w:sz w:val="28"/>
          <w:szCs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913C2" w:rsidRPr="006779AC" w:rsidRDefault="005913C2" w:rsidP="005913C2">
      <w:pPr>
        <w:rPr>
          <w:rFonts w:ascii="Times New Roman" w:hAnsi="Times New Roman" w:cs="Times New Roman"/>
          <w:sz w:val="28"/>
          <w:szCs w:val="28"/>
        </w:rPr>
      </w:pPr>
      <w:bookmarkStart w:id="425" w:name="sub_101393"/>
      <w:bookmarkEnd w:id="424"/>
      <w:r>
        <w:rPr>
          <w:rFonts w:ascii="Times New Roman" w:hAnsi="Times New Roman" w:cs="Times New Roman"/>
          <w:sz w:val="28"/>
          <w:szCs w:val="28"/>
        </w:rPr>
        <w:t>- </w:t>
      </w:r>
      <w:r w:rsidRPr="006779AC">
        <w:rPr>
          <w:rFonts w:ascii="Times New Roman" w:hAnsi="Times New Roman" w:cs="Times New Roman"/>
          <w:sz w:val="28"/>
          <w:szCs w:val="2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913C2" w:rsidRPr="006779AC" w:rsidRDefault="005913C2" w:rsidP="005913C2">
      <w:pPr>
        <w:rPr>
          <w:rFonts w:ascii="Times New Roman" w:hAnsi="Times New Roman" w:cs="Times New Roman"/>
          <w:sz w:val="28"/>
          <w:szCs w:val="28"/>
        </w:rPr>
      </w:pPr>
      <w:bookmarkStart w:id="426" w:name="sub_101394"/>
      <w:bookmarkEnd w:id="425"/>
      <w:r>
        <w:rPr>
          <w:rFonts w:ascii="Times New Roman" w:hAnsi="Times New Roman" w:cs="Times New Roman"/>
          <w:sz w:val="28"/>
          <w:szCs w:val="28"/>
        </w:rPr>
        <w:t>- </w:t>
      </w:r>
      <w:r w:rsidRPr="006779AC">
        <w:rPr>
          <w:rFonts w:ascii="Times New Roman" w:hAnsi="Times New Roman" w:cs="Times New Roman"/>
          <w:sz w:val="28"/>
          <w:szCs w:val="28"/>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913C2" w:rsidRPr="006779AC" w:rsidRDefault="005913C2" w:rsidP="005913C2">
      <w:pPr>
        <w:rPr>
          <w:rFonts w:ascii="Times New Roman" w:hAnsi="Times New Roman" w:cs="Times New Roman"/>
          <w:sz w:val="28"/>
          <w:szCs w:val="28"/>
        </w:rPr>
      </w:pPr>
      <w:bookmarkStart w:id="427" w:name="sub_101395"/>
      <w:bookmarkEnd w:id="426"/>
      <w:r>
        <w:rPr>
          <w:rFonts w:ascii="Times New Roman" w:hAnsi="Times New Roman" w:cs="Times New Roman"/>
          <w:sz w:val="28"/>
          <w:szCs w:val="28"/>
        </w:rPr>
        <w:t>- </w:t>
      </w:r>
      <w:r w:rsidRPr="006779AC">
        <w:rPr>
          <w:rFonts w:ascii="Times New Roman" w:hAnsi="Times New Roman" w:cs="Times New Roman"/>
          <w:sz w:val="28"/>
          <w:szCs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913C2" w:rsidRPr="006779AC" w:rsidRDefault="005913C2" w:rsidP="005913C2">
      <w:pPr>
        <w:rPr>
          <w:rFonts w:ascii="Times New Roman" w:hAnsi="Times New Roman" w:cs="Times New Roman"/>
          <w:sz w:val="28"/>
          <w:szCs w:val="28"/>
        </w:rPr>
      </w:pPr>
      <w:bookmarkStart w:id="428" w:name="sub_101396"/>
      <w:bookmarkEnd w:id="427"/>
      <w:r w:rsidRPr="00DD4DE9">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913C2" w:rsidRPr="006779AC" w:rsidRDefault="005913C2" w:rsidP="005913C2">
      <w:pPr>
        <w:rPr>
          <w:rFonts w:ascii="Times New Roman" w:hAnsi="Times New Roman" w:cs="Times New Roman"/>
          <w:sz w:val="28"/>
          <w:szCs w:val="28"/>
        </w:rPr>
      </w:pPr>
      <w:bookmarkStart w:id="429" w:name="sub_101397"/>
      <w:bookmarkEnd w:id="428"/>
      <w:r w:rsidRPr="00DD4DE9">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планировать своё досуговое чтение, обогащать свой круг чтения по рекомендациям учителя и сверстников, в т.ч. за счёт произведений современной литературы для детей и подростков;</w:t>
      </w:r>
    </w:p>
    <w:p w:rsidR="005913C2" w:rsidRPr="006779AC" w:rsidRDefault="005913C2" w:rsidP="005913C2">
      <w:pPr>
        <w:rPr>
          <w:rFonts w:ascii="Times New Roman" w:hAnsi="Times New Roman" w:cs="Times New Roman"/>
          <w:sz w:val="28"/>
          <w:szCs w:val="28"/>
        </w:rPr>
      </w:pPr>
      <w:bookmarkStart w:id="430" w:name="sub_101398"/>
      <w:bookmarkEnd w:id="429"/>
      <w:r w:rsidRPr="00DD4DE9">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913C2" w:rsidRDefault="005913C2" w:rsidP="005913C2">
      <w:pPr>
        <w:rPr>
          <w:rFonts w:ascii="Times New Roman" w:hAnsi="Times New Roman" w:cs="Times New Roman"/>
          <w:sz w:val="28"/>
          <w:szCs w:val="28"/>
        </w:rPr>
      </w:pPr>
      <w:bookmarkStart w:id="431" w:name="sub_101399"/>
      <w:bookmarkEnd w:id="430"/>
      <w:r w:rsidRPr="00DD4DE9">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развивать умение использовать энциклопедии, словари и справочники, в т.ч. в электронной форме, самостоятельно пользоваться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5913C2" w:rsidRDefault="005913C2" w:rsidP="005913C2">
      <w:pPr>
        <w:rPr>
          <w:rFonts w:ascii="Times New Roman" w:hAnsi="Times New Roman" w:cs="Times New Roman"/>
          <w:sz w:val="28"/>
          <w:szCs w:val="28"/>
        </w:rPr>
      </w:pPr>
    </w:p>
    <w:p w:rsidR="005913C2" w:rsidRPr="00DD4DE9" w:rsidRDefault="005913C2" w:rsidP="005913C2">
      <w:pPr>
        <w:ind w:firstLine="0"/>
        <w:jc w:val="center"/>
        <w:rPr>
          <w:rFonts w:ascii="Times New Roman" w:hAnsi="Times New Roman" w:cs="Times New Roman"/>
          <w:b/>
          <w:sz w:val="28"/>
          <w:szCs w:val="28"/>
        </w:rPr>
      </w:pPr>
      <w:r w:rsidRPr="00DD4DE9">
        <w:rPr>
          <w:rFonts w:ascii="Times New Roman" w:hAnsi="Times New Roman" w:cs="Times New Roman"/>
          <w:b/>
          <w:sz w:val="28"/>
          <w:szCs w:val="28"/>
        </w:rPr>
        <w:t>8 КЛАСС</w:t>
      </w:r>
    </w:p>
    <w:p w:rsidR="005913C2" w:rsidRPr="006779AC" w:rsidRDefault="005913C2" w:rsidP="005913C2">
      <w:pPr>
        <w:rPr>
          <w:rFonts w:ascii="Times New Roman" w:hAnsi="Times New Roman" w:cs="Times New Roman"/>
          <w:b/>
          <w:i/>
          <w:sz w:val="28"/>
          <w:szCs w:val="28"/>
        </w:rPr>
      </w:pPr>
      <w:bookmarkStart w:id="432" w:name="sub_101314"/>
      <w:bookmarkEnd w:id="431"/>
      <w:r w:rsidRPr="006779AC">
        <w:rPr>
          <w:rFonts w:ascii="Times New Roman" w:hAnsi="Times New Roman" w:cs="Times New Roman"/>
          <w:b/>
          <w:i/>
          <w:sz w:val="28"/>
          <w:szCs w:val="28"/>
        </w:rPr>
        <w:t>К концу обучения в 8 классе обучающийся научится:</w:t>
      </w:r>
    </w:p>
    <w:p w:rsidR="005913C2" w:rsidRPr="006779AC" w:rsidRDefault="005913C2" w:rsidP="005913C2">
      <w:pPr>
        <w:rPr>
          <w:rFonts w:ascii="Times New Roman" w:hAnsi="Times New Roman" w:cs="Times New Roman"/>
          <w:sz w:val="28"/>
          <w:szCs w:val="28"/>
        </w:rPr>
      </w:pPr>
      <w:bookmarkStart w:id="433" w:name="sub_101400"/>
      <w:bookmarkEnd w:id="432"/>
      <w:r>
        <w:rPr>
          <w:rFonts w:ascii="Times New Roman" w:hAnsi="Times New Roman" w:cs="Times New Roman"/>
          <w:sz w:val="28"/>
          <w:szCs w:val="28"/>
        </w:rPr>
        <w:t>- </w:t>
      </w:r>
      <w:r w:rsidRPr="006779AC">
        <w:rPr>
          <w:rFonts w:ascii="Times New Roman" w:hAnsi="Times New Roman" w:cs="Times New Roman"/>
          <w:sz w:val="28"/>
          <w:szCs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913C2" w:rsidRPr="006779AC" w:rsidRDefault="005913C2" w:rsidP="005913C2">
      <w:pPr>
        <w:rPr>
          <w:rFonts w:ascii="Times New Roman" w:hAnsi="Times New Roman" w:cs="Times New Roman"/>
          <w:sz w:val="28"/>
          <w:szCs w:val="28"/>
        </w:rPr>
      </w:pPr>
      <w:bookmarkStart w:id="434" w:name="sub_101401"/>
      <w:bookmarkEnd w:id="433"/>
      <w:r>
        <w:rPr>
          <w:rFonts w:ascii="Times New Roman" w:hAnsi="Times New Roman" w:cs="Times New Roman"/>
          <w:sz w:val="28"/>
          <w:szCs w:val="28"/>
        </w:rPr>
        <w:t>- </w:t>
      </w:r>
      <w:r w:rsidRPr="006779AC">
        <w:rPr>
          <w:rFonts w:ascii="Times New Roman" w:hAnsi="Times New Roman"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435" w:name="sub_101402"/>
      <w:bookmarkEnd w:id="434"/>
      <w:r>
        <w:rPr>
          <w:rFonts w:ascii="Times New Roman" w:hAnsi="Times New Roman" w:cs="Times New Roman"/>
          <w:sz w:val="28"/>
          <w:szCs w:val="28"/>
        </w:rPr>
        <w:t>- </w:t>
      </w:r>
      <w:r w:rsidRPr="006779AC">
        <w:rPr>
          <w:rFonts w:ascii="Times New Roman" w:hAnsi="Times New Roman" w:cs="Times New Roman"/>
          <w:sz w:val="28"/>
          <w:szCs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w:t>
      </w:r>
      <w:bookmarkEnd w:id="435"/>
      <w:r w:rsidRPr="006779AC">
        <w:rPr>
          <w:rFonts w:ascii="Times New Roman" w:hAnsi="Times New Roman" w:cs="Times New Roman"/>
          <w:sz w:val="28"/>
          <w:szCs w:val="28"/>
        </w:rPr>
        <w:t xml:space="preserve">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913C2" w:rsidRPr="006779AC" w:rsidRDefault="005913C2" w:rsidP="005913C2">
      <w:pPr>
        <w:rPr>
          <w:rFonts w:ascii="Times New Roman" w:hAnsi="Times New Roman" w:cs="Times New Roman"/>
          <w:sz w:val="28"/>
          <w:szCs w:val="28"/>
        </w:rPr>
      </w:pPr>
      <w:bookmarkStart w:id="436" w:name="sub_101403"/>
      <w:r>
        <w:rPr>
          <w:rFonts w:ascii="Times New Roman" w:hAnsi="Times New Roman" w:cs="Times New Roman"/>
          <w:sz w:val="28"/>
          <w:szCs w:val="28"/>
        </w:rPr>
        <w:t>- </w:t>
      </w:r>
      <w:r w:rsidRPr="006779AC">
        <w:rPr>
          <w:rFonts w:ascii="Times New Roman" w:hAnsi="Times New Roman"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bookmarkEnd w:id="43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913C2" w:rsidRPr="006779AC" w:rsidRDefault="005913C2" w:rsidP="005913C2">
      <w:pPr>
        <w:rPr>
          <w:rFonts w:ascii="Times New Roman" w:hAnsi="Times New Roman" w:cs="Times New Roman"/>
          <w:sz w:val="28"/>
          <w:szCs w:val="28"/>
        </w:rPr>
      </w:pPr>
      <w:bookmarkStart w:id="437" w:name="sub_101404"/>
      <w:r>
        <w:rPr>
          <w:rFonts w:ascii="Times New Roman" w:hAnsi="Times New Roman" w:cs="Times New Roman"/>
          <w:sz w:val="28"/>
          <w:szCs w:val="28"/>
        </w:rPr>
        <w:t>-</w:t>
      </w:r>
      <w:r w:rsidRPr="006779AC">
        <w:rPr>
          <w:rFonts w:ascii="Times New Roman" w:hAnsi="Times New Roman" w:cs="Times New Roman"/>
          <w:sz w:val="28"/>
          <w:szCs w:val="28"/>
        </w:rPr>
        <w:t xml:space="preserve">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w:t>
      </w:r>
      <w:r w:rsidRPr="006779AC">
        <w:rPr>
          <w:rFonts w:ascii="Times New Roman" w:hAnsi="Times New Roman" w:cs="Times New Roman"/>
          <w:sz w:val="28"/>
          <w:szCs w:val="28"/>
        </w:rPr>
        <w:lastRenderedPageBreak/>
        <w:t>(поэма,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913C2" w:rsidRPr="006779AC" w:rsidRDefault="005913C2" w:rsidP="005913C2">
      <w:pPr>
        <w:rPr>
          <w:rFonts w:ascii="Times New Roman" w:hAnsi="Times New Roman" w:cs="Times New Roman"/>
          <w:sz w:val="28"/>
          <w:szCs w:val="28"/>
        </w:rPr>
      </w:pPr>
      <w:bookmarkStart w:id="438" w:name="sub_101405"/>
      <w:bookmarkEnd w:id="437"/>
      <w:r>
        <w:rPr>
          <w:rFonts w:ascii="Times New Roman" w:hAnsi="Times New Roman" w:cs="Times New Roman"/>
          <w:sz w:val="28"/>
          <w:szCs w:val="28"/>
        </w:rPr>
        <w:t>-</w:t>
      </w:r>
      <w:r w:rsidRPr="006779AC">
        <w:rPr>
          <w:rFonts w:ascii="Times New Roman" w:hAnsi="Times New Roman" w:cs="Times New Roman"/>
          <w:sz w:val="28"/>
          <w:szCs w:val="28"/>
        </w:rPr>
        <w:t>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913C2" w:rsidRPr="006779AC" w:rsidRDefault="005913C2" w:rsidP="005913C2">
      <w:pPr>
        <w:rPr>
          <w:rFonts w:ascii="Times New Roman" w:hAnsi="Times New Roman" w:cs="Times New Roman"/>
          <w:sz w:val="28"/>
          <w:szCs w:val="28"/>
        </w:rPr>
      </w:pPr>
      <w:bookmarkStart w:id="439" w:name="sub_101406"/>
      <w:bookmarkEnd w:id="438"/>
      <w:r>
        <w:rPr>
          <w:rFonts w:ascii="Times New Roman" w:hAnsi="Times New Roman" w:cs="Times New Roman"/>
          <w:sz w:val="28"/>
          <w:szCs w:val="28"/>
        </w:rPr>
        <w:t>-</w:t>
      </w:r>
      <w:r w:rsidRPr="006779AC">
        <w:rPr>
          <w:rFonts w:ascii="Times New Roman" w:hAnsi="Times New Roman" w:cs="Times New Roman"/>
          <w:sz w:val="28"/>
          <w:szCs w:val="28"/>
        </w:rPr>
        <w:t>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913C2" w:rsidRPr="006779AC" w:rsidRDefault="005913C2" w:rsidP="005913C2">
      <w:pPr>
        <w:rPr>
          <w:rFonts w:ascii="Times New Roman" w:hAnsi="Times New Roman" w:cs="Times New Roman"/>
          <w:sz w:val="28"/>
          <w:szCs w:val="28"/>
        </w:rPr>
      </w:pPr>
      <w:bookmarkStart w:id="440" w:name="sub_101407"/>
      <w:bookmarkEnd w:id="439"/>
      <w:r>
        <w:rPr>
          <w:rFonts w:ascii="Times New Roman" w:hAnsi="Times New Roman" w:cs="Times New Roman"/>
          <w:sz w:val="28"/>
          <w:szCs w:val="28"/>
        </w:rPr>
        <w:t>-</w:t>
      </w:r>
      <w:r w:rsidRPr="006779AC">
        <w:rPr>
          <w:rFonts w:ascii="Times New Roman" w:hAnsi="Times New Roman" w:cs="Times New Roman"/>
          <w:sz w:val="28"/>
          <w:szCs w:val="28"/>
        </w:rPr>
        <w:t>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913C2" w:rsidRPr="006779AC" w:rsidRDefault="005913C2" w:rsidP="005913C2">
      <w:pPr>
        <w:rPr>
          <w:rFonts w:ascii="Times New Roman" w:hAnsi="Times New Roman" w:cs="Times New Roman"/>
          <w:sz w:val="28"/>
          <w:szCs w:val="28"/>
        </w:rPr>
      </w:pPr>
      <w:bookmarkStart w:id="441" w:name="sub_101408"/>
      <w:bookmarkEnd w:id="440"/>
      <w:r>
        <w:rPr>
          <w:rFonts w:ascii="Times New Roman" w:hAnsi="Times New Roman" w:cs="Times New Roman"/>
          <w:sz w:val="28"/>
          <w:szCs w:val="28"/>
        </w:rPr>
        <w:t>-</w:t>
      </w:r>
      <w:r w:rsidRPr="006779AC">
        <w:rPr>
          <w:rFonts w:ascii="Times New Roman" w:hAnsi="Times New Roman" w:cs="Times New Roman"/>
          <w:sz w:val="28"/>
          <w:szCs w:val="28"/>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913C2" w:rsidRPr="006779AC" w:rsidRDefault="005913C2" w:rsidP="005913C2">
      <w:pPr>
        <w:rPr>
          <w:rFonts w:ascii="Times New Roman" w:hAnsi="Times New Roman" w:cs="Times New Roman"/>
          <w:sz w:val="28"/>
          <w:szCs w:val="28"/>
        </w:rPr>
      </w:pPr>
      <w:bookmarkStart w:id="442" w:name="sub_101409"/>
      <w:bookmarkEnd w:id="441"/>
      <w:r>
        <w:rPr>
          <w:rFonts w:ascii="Times New Roman" w:hAnsi="Times New Roman" w:cs="Times New Roman"/>
          <w:sz w:val="28"/>
          <w:szCs w:val="28"/>
        </w:rPr>
        <w:t>-</w:t>
      </w:r>
      <w:r w:rsidRPr="006779AC">
        <w:rPr>
          <w:rFonts w:ascii="Times New Roman" w:hAnsi="Times New Roman" w:cs="Times New Roman"/>
          <w:sz w:val="28"/>
          <w:szCs w:val="28"/>
        </w:rPr>
        <w:t> выразительно читать стихи и прозу, в т.ч.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3C2" w:rsidRPr="006779AC" w:rsidRDefault="005913C2" w:rsidP="005913C2">
      <w:pPr>
        <w:rPr>
          <w:rFonts w:ascii="Times New Roman" w:hAnsi="Times New Roman" w:cs="Times New Roman"/>
          <w:sz w:val="28"/>
          <w:szCs w:val="28"/>
        </w:rPr>
      </w:pPr>
      <w:bookmarkStart w:id="443" w:name="sub_101410"/>
      <w:bookmarkEnd w:id="442"/>
      <w:r>
        <w:rPr>
          <w:rFonts w:ascii="Times New Roman" w:hAnsi="Times New Roman" w:cs="Times New Roman"/>
          <w:sz w:val="28"/>
          <w:szCs w:val="28"/>
        </w:rPr>
        <w:t>-</w:t>
      </w:r>
      <w:r w:rsidRPr="006779AC">
        <w:rPr>
          <w:rFonts w:ascii="Times New Roman" w:hAnsi="Times New Roman" w:cs="Times New Roman"/>
          <w:sz w:val="28"/>
          <w:szCs w:val="28"/>
        </w:rPr>
        <w:t>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913C2" w:rsidRPr="006779AC" w:rsidRDefault="005913C2" w:rsidP="005913C2">
      <w:pPr>
        <w:rPr>
          <w:rFonts w:ascii="Times New Roman" w:hAnsi="Times New Roman" w:cs="Times New Roman"/>
          <w:sz w:val="28"/>
          <w:szCs w:val="28"/>
        </w:rPr>
      </w:pPr>
      <w:bookmarkStart w:id="444" w:name="sub_101411"/>
      <w:bookmarkEnd w:id="443"/>
      <w:r>
        <w:rPr>
          <w:rFonts w:ascii="Times New Roman" w:hAnsi="Times New Roman" w:cs="Times New Roman"/>
          <w:sz w:val="28"/>
          <w:szCs w:val="28"/>
        </w:rPr>
        <w:t>-</w:t>
      </w:r>
      <w:r w:rsidRPr="006779AC">
        <w:rPr>
          <w:rFonts w:ascii="Times New Roman" w:hAnsi="Times New Roman" w:cs="Times New Roman"/>
          <w:sz w:val="28"/>
          <w:szCs w:val="28"/>
        </w:rPr>
        <w:t>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913C2" w:rsidRPr="006779AC" w:rsidRDefault="005913C2" w:rsidP="005913C2">
      <w:pPr>
        <w:rPr>
          <w:rFonts w:ascii="Times New Roman" w:hAnsi="Times New Roman" w:cs="Times New Roman"/>
          <w:sz w:val="28"/>
          <w:szCs w:val="28"/>
        </w:rPr>
      </w:pPr>
      <w:bookmarkStart w:id="445" w:name="sub_101412"/>
      <w:bookmarkEnd w:id="444"/>
      <w:r>
        <w:rPr>
          <w:rFonts w:ascii="Times New Roman" w:hAnsi="Times New Roman" w:cs="Times New Roman"/>
          <w:sz w:val="28"/>
          <w:szCs w:val="28"/>
        </w:rPr>
        <w:t>-</w:t>
      </w:r>
      <w:r w:rsidRPr="006779AC">
        <w:rPr>
          <w:rFonts w:ascii="Times New Roman" w:hAnsi="Times New Roman" w:cs="Times New Roman"/>
          <w:sz w:val="28"/>
          <w:szCs w:val="28"/>
        </w:rPr>
        <w:t>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913C2" w:rsidRPr="006779AC" w:rsidRDefault="005913C2" w:rsidP="005913C2">
      <w:pPr>
        <w:rPr>
          <w:rFonts w:ascii="Times New Roman" w:hAnsi="Times New Roman" w:cs="Times New Roman"/>
          <w:sz w:val="28"/>
          <w:szCs w:val="28"/>
        </w:rPr>
      </w:pPr>
      <w:bookmarkStart w:id="446" w:name="sub_101413"/>
      <w:bookmarkEnd w:id="445"/>
      <w:r>
        <w:rPr>
          <w:rFonts w:ascii="Times New Roman" w:hAnsi="Times New Roman" w:cs="Times New Roman"/>
          <w:sz w:val="28"/>
          <w:szCs w:val="28"/>
        </w:rPr>
        <w:t>-</w:t>
      </w:r>
      <w:r w:rsidRPr="006779AC">
        <w:rPr>
          <w:rFonts w:ascii="Times New Roman" w:hAnsi="Times New Roman" w:cs="Times New Roman"/>
          <w:sz w:val="28"/>
          <w:szCs w:val="28"/>
        </w:rPr>
        <w:t> интерпретировать и оценивать текстуально изученные и самостоятельно прочитанные художественные произведения древнерусской, классической рус</w:t>
      </w:r>
      <w:r w:rsidRPr="006779AC">
        <w:rPr>
          <w:rFonts w:ascii="Times New Roman" w:hAnsi="Times New Roman" w:cs="Times New Roman"/>
          <w:sz w:val="28"/>
          <w:szCs w:val="28"/>
        </w:rPr>
        <w:lastRenderedPageBreak/>
        <w:t>ской и зарубежной литературы и современных авторов с использованием методов смыслового чтения и эстетического анализа;</w:t>
      </w:r>
    </w:p>
    <w:p w:rsidR="005913C2" w:rsidRPr="006779AC" w:rsidRDefault="005913C2" w:rsidP="005913C2">
      <w:pPr>
        <w:rPr>
          <w:rFonts w:ascii="Times New Roman" w:hAnsi="Times New Roman" w:cs="Times New Roman"/>
          <w:sz w:val="28"/>
          <w:szCs w:val="28"/>
        </w:rPr>
      </w:pPr>
      <w:bookmarkStart w:id="447" w:name="sub_101414"/>
      <w:bookmarkEnd w:id="446"/>
      <w:r>
        <w:rPr>
          <w:rFonts w:ascii="Times New Roman" w:hAnsi="Times New Roman" w:cs="Times New Roman"/>
          <w:sz w:val="28"/>
          <w:szCs w:val="28"/>
        </w:rPr>
        <w:t>-</w:t>
      </w:r>
      <w:r w:rsidRPr="006779AC">
        <w:rPr>
          <w:rFonts w:ascii="Times New Roman" w:hAnsi="Times New Roman" w:cs="Times New Roman"/>
          <w:sz w:val="28"/>
          <w:szCs w:val="28"/>
        </w:rPr>
        <w:t>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913C2" w:rsidRPr="006779AC" w:rsidRDefault="005913C2" w:rsidP="005913C2">
      <w:pPr>
        <w:rPr>
          <w:rFonts w:ascii="Times New Roman" w:hAnsi="Times New Roman" w:cs="Times New Roman"/>
          <w:sz w:val="28"/>
          <w:szCs w:val="28"/>
        </w:rPr>
      </w:pPr>
      <w:bookmarkStart w:id="448" w:name="sub_101415"/>
      <w:bookmarkEnd w:id="447"/>
      <w:r>
        <w:rPr>
          <w:rFonts w:ascii="Times New Roman" w:hAnsi="Times New Roman" w:cs="Times New Roman"/>
          <w:sz w:val="28"/>
          <w:szCs w:val="28"/>
        </w:rPr>
        <w:t>-</w:t>
      </w:r>
      <w:r w:rsidRPr="006779AC">
        <w:rPr>
          <w:rFonts w:ascii="Times New Roman" w:hAnsi="Times New Roman" w:cs="Times New Roman"/>
          <w:sz w:val="28"/>
          <w:szCs w:val="28"/>
        </w:rPr>
        <w:t> 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т.ч. за счёт произведений современной литературы;</w:t>
      </w:r>
    </w:p>
    <w:p w:rsidR="005913C2" w:rsidRPr="006779AC" w:rsidRDefault="005913C2" w:rsidP="005913C2">
      <w:pPr>
        <w:rPr>
          <w:rFonts w:ascii="Times New Roman" w:hAnsi="Times New Roman" w:cs="Times New Roman"/>
          <w:sz w:val="28"/>
          <w:szCs w:val="28"/>
        </w:rPr>
      </w:pPr>
      <w:bookmarkStart w:id="449" w:name="sub_101416"/>
      <w:bookmarkEnd w:id="448"/>
      <w:r>
        <w:rPr>
          <w:rFonts w:ascii="Times New Roman" w:hAnsi="Times New Roman" w:cs="Times New Roman"/>
          <w:sz w:val="28"/>
          <w:szCs w:val="28"/>
        </w:rPr>
        <w:t>-</w:t>
      </w:r>
      <w:r w:rsidRPr="006779AC">
        <w:rPr>
          <w:rFonts w:ascii="Times New Roman" w:hAnsi="Times New Roman" w:cs="Times New Roman"/>
          <w:sz w:val="28"/>
          <w:szCs w:val="28"/>
        </w:rPr>
        <w:t> участвовать в коллективной и индивидуальной проектной и исследовательской деятельности и публично представлять полученные результаты;</w:t>
      </w:r>
    </w:p>
    <w:p w:rsidR="005913C2" w:rsidRDefault="005913C2" w:rsidP="005913C2">
      <w:pPr>
        <w:rPr>
          <w:rFonts w:ascii="Times New Roman" w:hAnsi="Times New Roman" w:cs="Times New Roman"/>
          <w:sz w:val="28"/>
          <w:szCs w:val="28"/>
        </w:rPr>
      </w:pPr>
      <w:bookmarkStart w:id="450" w:name="sub_101417"/>
      <w:bookmarkEnd w:id="449"/>
      <w:r>
        <w:rPr>
          <w:rFonts w:ascii="Times New Roman" w:hAnsi="Times New Roman" w:cs="Times New Roman"/>
          <w:sz w:val="28"/>
          <w:szCs w:val="28"/>
        </w:rPr>
        <w:t>-</w:t>
      </w:r>
      <w:r w:rsidRPr="006779AC">
        <w:rPr>
          <w:rFonts w:ascii="Times New Roman" w:hAnsi="Times New Roman" w:cs="Times New Roman"/>
          <w:sz w:val="28"/>
          <w:szCs w:val="28"/>
        </w:rPr>
        <w:t> самостоятельно использовать энциклопедии, словари и справочники, в т.ч. в электронной форме, пользоваться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5913C2" w:rsidRDefault="005913C2" w:rsidP="005913C2">
      <w:pPr>
        <w:rPr>
          <w:rFonts w:ascii="Times New Roman" w:hAnsi="Times New Roman" w:cs="Times New Roman"/>
          <w:sz w:val="28"/>
          <w:szCs w:val="28"/>
        </w:rPr>
      </w:pPr>
    </w:p>
    <w:p w:rsidR="005913C2" w:rsidRPr="00DD4DE9" w:rsidRDefault="005913C2" w:rsidP="005913C2">
      <w:pPr>
        <w:ind w:firstLine="0"/>
        <w:jc w:val="center"/>
        <w:rPr>
          <w:rFonts w:ascii="Times New Roman" w:hAnsi="Times New Roman" w:cs="Times New Roman"/>
          <w:b/>
          <w:sz w:val="28"/>
          <w:szCs w:val="28"/>
        </w:rPr>
      </w:pPr>
      <w:r w:rsidRPr="00DD4DE9">
        <w:rPr>
          <w:rFonts w:ascii="Times New Roman" w:hAnsi="Times New Roman" w:cs="Times New Roman"/>
          <w:b/>
          <w:sz w:val="28"/>
          <w:szCs w:val="28"/>
        </w:rPr>
        <w:t>9 КЛАСС</w:t>
      </w:r>
    </w:p>
    <w:p w:rsidR="005913C2" w:rsidRPr="006779AC" w:rsidRDefault="005913C2" w:rsidP="005913C2">
      <w:pPr>
        <w:rPr>
          <w:rFonts w:ascii="Times New Roman" w:hAnsi="Times New Roman" w:cs="Times New Roman"/>
          <w:b/>
          <w:i/>
          <w:sz w:val="28"/>
          <w:szCs w:val="28"/>
        </w:rPr>
      </w:pPr>
      <w:bookmarkStart w:id="451" w:name="sub_101315"/>
      <w:bookmarkEnd w:id="450"/>
      <w:r w:rsidRPr="006779AC">
        <w:rPr>
          <w:rFonts w:ascii="Times New Roman" w:hAnsi="Times New Roman" w:cs="Times New Roman"/>
          <w:b/>
          <w:i/>
          <w:sz w:val="28"/>
          <w:szCs w:val="28"/>
        </w:rPr>
        <w:t>К концу обучения в 9 классе обучающийся научится:</w:t>
      </w:r>
    </w:p>
    <w:p w:rsidR="005913C2" w:rsidRPr="006779AC" w:rsidRDefault="005913C2" w:rsidP="005913C2">
      <w:pPr>
        <w:rPr>
          <w:rFonts w:ascii="Times New Roman" w:hAnsi="Times New Roman" w:cs="Times New Roman"/>
          <w:sz w:val="28"/>
          <w:szCs w:val="28"/>
        </w:rPr>
      </w:pPr>
      <w:bookmarkStart w:id="452" w:name="sub_101418"/>
      <w:bookmarkEnd w:id="451"/>
      <w:r>
        <w:rPr>
          <w:rFonts w:ascii="Times New Roman" w:hAnsi="Times New Roman" w:cs="Times New Roman"/>
          <w:sz w:val="28"/>
          <w:szCs w:val="28"/>
        </w:rPr>
        <w:t>- п</w:t>
      </w:r>
      <w:r w:rsidRPr="006779AC">
        <w:rPr>
          <w:rFonts w:ascii="Times New Roman" w:hAnsi="Times New Roman" w:cs="Times New Roman"/>
          <w:sz w:val="28"/>
          <w:szCs w:val="28"/>
        </w:rPr>
        <w:t>онимать духовно - 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913C2" w:rsidRPr="006779AC" w:rsidRDefault="005913C2" w:rsidP="005913C2">
      <w:pPr>
        <w:rPr>
          <w:rFonts w:ascii="Times New Roman" w:hAnsi="Times New Roman" w:cs="Times New Roman"/>
          <w:sz w:val="28"/>
          <w:szCs w:val="28"/>
        </w:rPr>
      </w:pPr>
      <w:bookmarkStart w:id="453" w:name="sub_101419"/>
      <w:bookmarkEnd w:id="452"/>
      <w:r>
        <w:rPr>
          <w:rFonts w:ascii="Times New Roman" w:hAnsi="Times New Roman" w:cs="Times New Roman"/>
          <w:sz w:val="28"/>
          <w:szCs w:val="28"/>
        </w:rPr>
        <w:t>- </w:t>
      </w:r>
      <w:r w:rsidRPr="006779AC">
        <w:rPr>
          <w:rFonts w:ascii="Times New Roman" w:hAnsi="Times New Roman" w:cs="Times New Roman"/>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913C2" w:rsidRPr="006779AC" w:rsidRDefault="005913C2" w:rsidP="005913C2">
      <w:pPr>
        <w:rPr>
          <w:rFonts w:ascii="Times New Roman" w:hAnsi="Times New Roman" w:cs="Times New Roman"/>
          <w:sz w:val="28"/>
          <w:szCs w:val="28"/>
        </w:rPr>
      </w:pPr>
      <w:bookmarkStart w:id="454" w:name="sub_101420"/>
      <w:bookmarkEnd w:id="453"/>
      <w:r>
        <w:rPr>
          <w:rFonts w:ascii="Times New Roman" w:hAnsi="Times New Roman" w:cs="Times New Roman"/>
          <w:sz w:val="28"/>
          <w:szCs w:val="28"/>
        </w:rPr>
        <w:t>- </w:t>
      </w:r>
      <w:r w:rsidRPr="006779AC">
        <w:rPr>
          <w:rFonts w:ascii="Times New Roman" w:hAnsi="Times New Roman" w:cs="Times New Roman"/>
          <w:sz w:val="28"/>
          <w:szCs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913C2" w:rsidRPr="006779AC" w:rsidRDefault="005913C2" w:rsidP="005913C2">
      <w:pPr>
        <w:rPr>
          <w:rFonts w:ascii="Times New Roman" w:hAnsi="Times New Roman" w:cs="Times New Roman"/>
          <w:sz w:val="28"/>
          <w:szCs w:val="28"/>
        </w:rPr>
      </w:pPr>
      <w:bookmarkStart w:id="455" w:name="sub_101421"/>
      <w:bookmarkEnd w:id="454"/>
      <w:r>
        <w:rPr>
          <w:rFonts w:ascii="Times New Roman" w:hAnsi="Times New Roman" w:cs="Times New Roman"/>
          <w:sz w:val="28"/>
          <w:szCs w:val="28"/>
        </w:rPr>
        <w:t>- </w:t>
      </w:r>
      <w:r w:rsidRPr="006779AC">
        <w:rPr>
          <w:rFonts w:ascii="Times New Roman" w:hAnsi="Times New Roman" w:cs="Times New Roman"/>
          <w:sz w:val="28"/>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w:t>
      </w:r>
      <w:r w:rsidRPr="006779AC">
        <w:rPr>
          <w:rFonts w:ascii="Times New Roman" w:hAnsi="Times New Roman" w:cs="Times New Roman"/>
          <w:sz w:val="28"/>
          <w:szCs w:val="28"/>
        </w:rPr>
        <w:lastRenderedPageBreak/>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913C2" w:rsidRPr="006779AC" w:rsidRDefault="005913C2" w:rsidP="005913C2">
      <w:pPr>
        <w:rPr>
          <w:rFonts w:ascii="Times New Roman" w:hAnsi="Times New Roman" w:cs="Times New Roman"/>
          <w:sz w:val="28"/>
          <w:szCs w:val="28"/>
        </w:rPr>
      </w:pPr>
      <w:bookmarkStart w:id="456" w:name="sub_101422"/>
      <w:bookmarkEnd w:id="455"/>
      <w:r>
        <w:rPr>
          <w:rFonts w:ascii="Times New Roman" w:hAnsi="Times New Roman" w:cs="Times New Roman"/>
          <w:sz w:val="28"/>
          <w:szCs w:val="28"/>
        </w:rPr>
        <w:t>- </w:t>
      </w:r>
      <w:r w:rsidRPr="006779AC">
        <w:rPr>
          <w:rFonts w:ascii="Times New Roman" w:hAnsi="Times New Roman" w:cs="Times New Roman"/>
          <w:sz w:val="28"/>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913C2" w:rsidRPr="006779AC" w:rsidRDefault="005913C2" w:rsidP="005913C2">
      <w:pPr>
        <w:rPr>
          <w:rFonts w:ascii="Times New Roman" w:hAnsi="Times New Roman" w:cs="Times New Roman"/>
          <w:sz w:val="28"/>
          <w:szCs w:val="28"/>
        </w:rPr>
      </w:pPr>
      <w:bookmarkStart w:id="457" w:name="sub_101423"/>
      <w:bookmarkEnd w:id="456"/>
      <w:r>
        <w:rPr>
          <w:rFonts w:ascii="Times New Roman" w:hAnsi="Times New Roman" w:cs="Times New Roman"/>
          <w:sz w:val="28"/>
          <w:szCs w:val="28"/>
        </w:rPr>
        <w:t>- </w:t>
      </w:r>
      <w:r w:rsidRPr="006779AC">
        <w:rPr>
          <w:rFonts w:ascii="Times New Roman" w:hAnsi="Times New Roman" w:cs="Times New Roman"/>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913C2" w:rsidRPr="006779AC" w:rsidRDefault="005913C2" w:rsidP="005913C2">
      <w:pPr>
        <w:rPr>
          <w:rFonts w:ascii="Times New Roman" w:hAnsi="Times New Roman" w:cs="Times New Roman"/>
          <w:sz w:val="28"/>
          <w:szCs w:val="28"/>
        </w:rPr>
      </w:pPr>
      <w:bookmarkStart w:id="458" w:name="sub_101424"/>
      <w:bookmarkEnd w:id="457"/>
      <w:r>
        <w:rPr>
          <w:rFonts w:ascii="Times New Roman" w:hAnsi="Times New Roman" w:cs="Times New Roman"/>
          <w:sz w:val="28"/>
          <w:szCs w:val="28"/>
        </w:rPr>
        <w:t>- </w:t>
      </w:r>
      <w:r w:rsidRPr="006779AC">
        <w:rPr>
          <w:rFonts w:ascii="Times New Roman" w:hAnsi="Times New Roman" w:cs="Times New Roman"/>
          <w:sz w:val="28"/>
          <w:szCs w:val="28"/>
        </w:rPr>
        <w:t>выявлять связь между важнейшими фактами биографии писателей (в т.ч. А.С. Грибоедова, А.С. Пушкина, М.Ю. Лермонтова, Н.В. Гоголя) и особенностями исторической эпохи, авторского мировоззрения, проблематики произведений;</w:t>
      </w:r>
    </w:p>
    <w:p w:rsidR="005913C2" w:rsidRPr="006779AC" w:rsidRDefault="005913C2" w:rsidP="005913C2">
      <w:pPr>
        <w:rPr>
          <w:rFonts w:ascii="Times New Roman" w:hAnsi="Times New Roman" w:cs="Times New Roman"/>
          <w:sz w:val="28"/>
          <w:szCs w:val="28"/>
        </w:rPr>
      </w:pPr>
      <w:bookmarkStart w:id="459" w:name="sub_101425"/>
      <w:bookmarkEnd w:id="458"/>
      <w:r>
        <w:rPr>
          <w:rFonts w:ascii="Times New Roman" w:hAnsi="Times New Roman" w:cs="Times New Roman"/>
          <w:sz w:val="28"/>
          <w:szCs w:val="28"/>
        </w:rPr>
        <w:t>- </w:t>
      </w:r>
      <w:r w:rsidRPr="006779AC">
        <w:rPr>
          <w:rFonts w:ascii="Times New Roman" w:hAnsi="Times New Roman" w:cs="Times New Roman"/>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913C2" w:rsidRPr="006779AC" w:rsidRDefault="005913C2" w:rsidP="005913C2">
      <w:pPr>
        <w:rPr>
          <w:rFonts w:ascii="Times New Roman" w:hAnsi="Times New Roman" w:cs="Times New Roman"/>
          <w:sz w:val="28"/>
          <w:szCs w:val="28"/>
        </w:rPr>
      </w:pPr>
      <w:bookmarkStart w:id="460" w:name="sub_101426"/>
      <w:bookmarkEnd w:id="459"/>
      <w:r>
        <w:rPr>
          <w:rFonts w:ascii="Times New Roman" w:hAnsi="Times New Roman" w:cs="Times New Roman"/>
          <w:sz w:val="28"/>
          <w:szCs w:val="28"/>
        </w:rPr>
        <w:t>- </w:t>
      </w:r>
      <w:r w:rsidRPr="006779AC">
        <w:rPr>
          <w:rFonts w:ascii="Times New Roman" w:hAnsi="Times New Roman" w:cs="Times New Roman"/>
          <w:sz w:val="28"/>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913C2" w:rsidRPr="006779AC" w:rsidRDefault="005913C2" w:rsidP="005913C2">
      <w:pPr>
        <w:rPr>
          <w:rFonts w:ascii="Times New Roman" w:hAnsi="Times New Roman" w:cs="Times New Roman"/>
          <w:sz w:val="28"/>
          <w:szCs w:val="28"/>
        </w:rPr>
      </w:pPr>
      <w:bookmarkStart w:id="461" w:name="sub_101427"/>
      <w:bookmarkEnd w:id="460"/>
      <w:r>
        <w:rPr>
          <w:rFonts w:ascii="Times New Roman" w:hAnsi="Times New Roman" w:cs="Times New Roman"/>
          <w:sz w:val="28"/>
          <w:szCs w:val="28"/>
        </w:rPr>
        <w:t>- </w:t>
      </w:r>
      <w:r w:rsidRPr="006779AC">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913C2" w:rsidRPr="006779AC" w:rsidRDefault="005913C2" w:rsidP="005913C2">
      <w:pPr>
        <w:rPr>
          <w:rFonts w:ascii="Times New Roman" w:hAnsi="Times New Roman" w:cs="Times New Roman"/>
          <w:sz w:val="28"/>
          <w:szCs w:val="28"/>
        </w:rPr>
      </w:pPr>
      <w:bookmarkStart w:id="462" w:name="sub_101428"/>
      <w:bookmarkEnd w:id="461"/>
      <w:r>
        <w:rPr>
          <w:rFonts w:ascii="Times New Roman" w:hAnsi="Times New Roman" w:cs="Times New Roman"/>
          <w:sz w:val="28"/>
          <w:szCs w:val="28"/>
        </w:rPr>
        <w:t>- </w:t>
      </w:r>
      <w:r w:rsidRPr="006779AC">
        <w:rPr>
          <w:rFonts w:ascii="Times New Roman" w:hAnsi="Times New Roman" w:cs="Times New Roman"/>
          <w:sz w:val="28"/>
          <w:szCs w:val="28"/>
        </w:rPr>
        <w:t>выразительно читать стихи и прозу, в т.ч. наизусть (не менее 12 поэти</w:t>
      </w:r>
      <w:r w:rsidRPr="006779AC">
        <w:rPr>
          <w:rFonts w:ascii="Times New Roman" w:hAnsi="Times New Roman" w:cs="Times New Roman"/>
          <w:sz w:val="28"/>
          <w:szCs w:val="28"/>
        </w:rPr>
        <w:lastRenderedPageBreak/>
        <w:t>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913C2" w:rsidRPr="006779AC" w:rsidRDefault="005913C2" w:rsidP="005913C2">
      <w:pPr>
        <w:rPr>
          <w:rFonts w:ascii="Times New Roman" w:hAnsi="Times New Roman" w:cs="Times New Roman"/>
          <w:sz w:val="28"/>
          <w:szCs w:val="28"/>
        </w:rPr>
      </w:pPr>
      <w:bookmarkStart w:id="463" w:name="sub_101429"/>
      <w:bookmarkEnd w:id="462"/>
      <w:r>
        <w:rPr>
          <w:rFonts w:ascii="Times New Roman" w:hAnsi="Times New Roman" w:cs="Times New Roman"/>
          <w:sz w:val="28"/>
          <w:szCs w:val="28"/>
        </w:rPr>
        <w:t>- </w:t>
      </w:r>
      <w:r w:rsidRPr="006779AC">
        <w:rPr>
          <w:rFonts w:ascii="Times New Roman" w:hAnsi="Times New Roman" w:cs="Times New Roman"/>
          <w:sz w:val="28"/>
          <w:szCs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913C2" w:rsidRPr="006779AC" w:rsidRDefault="005913C2" w:rsidP="005913C2">
      <w:pPr>
        <w:rPr>
          <w:rFonts w:ascii="Times New Roman" w:hAnsi="Times New Roman" w:cs="Times New Roman"/>
          <w:sz w:val="28"/>
          <w:szCs w:val="28"/>
        </w:rPr>
      </w:pPr>
      <w:bookmarkStart w:id="464" w:name="sub_101430"/>
      <w:bookmarkEnd w:id="463"/>
      <w:r>
        <w:rPr>
          <w:rFonts w:ascii="Times New Roman" w:hAnsi="Times New Roman" w:cs="Times New Roman"/>
          <w:sz w:val="28"/>
          <w:szCs w:val="28"/>
        </w:rPr>
        <w:t>-</w:t>
      </w:r>
      <w:r w:rsidRPr="006779AC">
        <w:rPr>
          <w:rFonts w:ascii="Times New Roman" w:hAnsi="Times New Roman" w:cs="Times New Roman"/>
          <w:sz w:val="28"/>
          <w:szCs w:val="28"/>
        </w:rPr>
        <w:t>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913C2" w:rsidRPr="006779AC" w:rsidRDefault="005913C2" w:rsidP="005913C2">
      <w:pPr>
        <w:rPr>
          <w:rFonts w:ascii="Times New Roman" w:hAnsi="Times New Roman" w:cs="Times New Roman"/>
          <w:sz w:val="28"/>
          <w:szCs w:val="28"/>
        </w:rPr>
      </w:pPr>
      <w:bookmarkStart w:id="465" w:name="sub_101431"/>
      <w:bookmarkEnd w:id="464"/>
      <w:r>
        <w:rPr>
          <w:rFonts w:ascii="Times New Roman" w:hAnsi="Times New Roman" w:cs="Times New Roman"/>
          <w:sz w:val="28"/>
          <w:szCs w:val="28"/>
        </w:rPr>
        <w:t>-</w:t>
      </w:r>
      <w:r w:rsidRPr="006779AC">
        <w:rPr>
          <w:rFonts w:ascii="Times New Roman" w:hAnsi="Times New Roman" w:cs="Times New Roman"/>
          <w:sz w:val="28"/>
          <w:szCs w:val="28"/>
        </w:rPr>
        <w:t>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913C2" w:rsidRPr="006779AC" w:rsidRDefault="005913C2" w:rsidP="005913C2">
      <w:pPr>
        <w:rPr>
          <w:rFonts w:ascii="Times New Roman" w:hAnsi="Times New Roman" w:cs="Times New Roman"/>
          <w:sz w:val="28"/>
          <w:szCs w:val="28"/>
        </w:rPr>
      </w:pPr>
      <w:bookmarkStart w:id="466" w:name="sub_101432"/>
      <w:bookmarkEnd w:id="465"/>
      <w:r>
        <w:rPr>
          <w:rFonts w:ascii="Times New Roman" w:hAnsi="Times New Roman" w:cs="Times New Roman"/>
          <w:sz w:val="28"/>
          <w:szCs w:val="28"/>
        </w:rPr>
        <w:t>-</w:t>
      </w:r>
      <w:r w:rsidRPr="006779AC">
        <w:rPr>
          <w:rFonts w:ascii="Times New Roman" w:hAnsi="Times New Roman" w:cs="Times New Roman"/>
          <w:sz w:val="28"/>
          <w:szCs w:val="28"/>
        </w:rPr>
        <w:t>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913C2" w:rsidRPr="006779AC" w:rsidRDefault="005913C2" w:rsidP="005913C2">
      <w:pPr>
        <w:rPr>
          <w:rFonts w:ascii="Times New Roman" w:hAnsi="Times New Roman" w:cs="Times New Roman"/>
          <w:sz w:val="28"/>
          <w:szCs w:val="28"/>
        </w:rPr>
      </w:pPr>
      <w:bookmarkStart w:id="467" w:name="sub_101433"/>
      <w:bookmarkEnd w:id="466"/>
      <w:r>
        <w:rPr>
          <w:rFonts w:ascii="Times New Roman" w:hAnsi="Times New Roman" w:cs="Times New Roman"/>
          <w:sz w:val="28"/>
          <w:szCs w:val="28"/>
        </w:rPr>
        <w:t>-</w:t>
      </w:r>
      <w:r w:rsidRPr="006779AC">
        <w:rPr>
          <w:rFonts w:ascii="Times New Roman" w:hAnsi="Times New Roman" w:cs="Times New Roman"/>
          <w:sz w:val="28"/>
          <w:szCs w:val="28"/>
        </w:rPr>
        <w:t>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913C2" w:rsidRPr="006779AC" w:rsidRDefault="005913C2" w:rsidP="005913C2">
      <w:pPr>
        <w:rPr>
          <w:rFonts w:ascii="Times New Roman" w:hAnsi="Times New Roman" w:cs="Times New Roman"/>
          <w:sz w:val="28"/>
          <w:szCs w:val="28"/>
        </w:rPr>
      </w:pPr>
      <w:bookmarkStart w:id="468" w:name="sub_101434"/>
      <w:bookmarkEnd w:id="467"/>
      <w:r>
        <w:rPr>
          <w:rFonts w:ascii="Times New Roman" w:hAnsi="Times New Roman" w:cs="Times New Roman"/>
          <w:sz w:val="28"/>
          <w:szCs w:val="28"/>
        </w:rPr>
        <w:t>-</w:t>
      </w:r>
      <w:r w:rsidRPr="006779AC">
        <w:rPr>
          <w:rFonts w:ascii="Times New Roman" w:hAnsi="Times New Roman" w:cs="Times New Roman"/>
          <w:sz w:val="28"/>
          <w:szCs w:val="28"/>
        </w:rPr>
        <w:t> 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т.ч. за счёт произведений современной литературы;</w:t>
      </w:r>
    </w:p>
    <w:p w:rsidR="005913C2" w:rsidRPr="006779AC" w:rsidRDefault="005913C2" w:rsidP="005913C2">
      <w:pPr>
        <w:rPr>
          <w:rFonts w:ascii="Times New Roman" w:hAnsi="Times New Roman" w:cs="Times New Roman"/>
          <w:sz w:val="28"/>
          <w:szCs w:val="28"/>
        </w:rPr>
      </w:pPr>
      <w:bookmarkStart w:id="469" w:name="sub_101435"/>
      <w:bookmarkEnd w:id="468"/>
      <w:r>
        <w:rPr>
          <w:rFonts w:ascii="Times New Roman" w:hAnsi="Times New Roman" w:cs="Times New Roman"/>
          <w:sz w:val="28"/>
          <w:szCs w:val="28"/>
        </w:rPr>
        <w:t>-</w:t>
      </w:r>
      <w:r w:rsidRPr="006779AC">
        <w:rPr>
          <w:rFonts w:ascii="Times New Roman" w:hAnsi="Times New Roman" w:cs="Times New Roman"/>
          <w:sz w:val="28"/>
          <w:szCs w:val="28"/>
        </w:rPr>
        <w:t>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913C2" w:rsidRPr="006779AC" w:rsidRDefault="005913C2" w:rsidP="005913C2">
      <w:pPr>
        <w:ind w:firstLine="709"/>
        <w:rPr>
          <w:rFonts w:ascii="Times New Roman" w:hAnsi="Times New Roman" w:cs="Times New Roman"/>
          <w:sz w:val="28"/>
          <w:szCs w:val="28"/>
        </w:rPr>
      </w:pPr>
      <w:bookmarkStart w:id="470" w:name="sub_101436"/>
      <w:bookmarkEnd w:id="469"/>
      <w:r>
        <w:rPr>
          <w:rFonts w:ascii="Times New Roman" w:hAnsi="Times New Roman" w:cs="Times New Roman"/>
          <w:sz w:val="28"/>
          <w:szCs w:val="28"/>
        </w:rPr>
        <w:t>-</w:t>
      </w:r>
      <w:r w:rsidRPr="006779AC">
        <w:rPr>
          <w:rFonts w:ascii="Times New Roman" w:hAnsi="Times New Roman" w:cs="Times New Roman"/>
          <w:sz w:val="28"/>
          <w:szCs w:val="28"/>
        </w:rPr>
        <w:t> уметь самостоятельно пользоваться энциклопедиями, словарями и справочной литературой, информационно-справочными системами, в т.ч.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5913C2" w:rsidRPr="00627C61" w:rsidRDefault="005913C2" w:rsidP="002D2957">
      <w:pPr>
        <w:pStyle w:val="1"/>
      </w:pPr>
      <w:r w:rsidRPr="006779AC">
        <w:rPr>
          <w:rFonts w:cs="Times New Roman"/>
        </w:rPr>
        <w:br w:type="page"/>
      </w:r>
      <w:bookmarkStart w:id="471" w:name="sub_1021"/>
      <w:bookmarkStart w:id="472" w:name="_Toc150288040"/>
      <w:bookmarkEnd w:id="470"/>
      <w:r w:rsidRPr="00627C61">
        <w:rPr>
          <w:rFonts w:cs="Times New Roman"/>
        </w:rPr>
        <w:lastRenderedPageBreak/>
        <w:t>2.1.3. </w:t>
      </w:r>
      <w:r w:rsidRPr="00627C61">
        <w:t>РАБОЧАЯ ПРОГРАММА УЧЕБНОГО ПРЕДМЕТА «РОДНОЙ ЯЗЫК (РУССКИЙ)»</w:t>
      </w:r>
      <w:r>
        <w:t xml:space="preserve"> (БАЗОВЫЙ УРОВЕНЬ)</w:t>
      </w:r>
      <w:bookmarkEnd w:id="472"/>
    </w:p>
    <w:p w:rsidR="005913C2" w:rsidRPr="00D82CE0" w:rsidRDefault="005913C2" w:rsidP="005913C2">
      <w:pPr>
        <w:ind w:firstLine="709"/>
        <w:rPr>
          <w:rFonts w:ascii="Times New Roman" w:hAnsi="Times New Roman" w:cs="Times New Roman"/>
          <w:sz w:val="28"/>
          <w:szCs w:val="28"/>
        </w:rPr>
      </w:pPr>
    </w:p>
    <w:p w:rsidR="005913C2" w:rsidRPr="00D82CE0" w:rsidRDefault="005913C2" w:rsidP="005913C2">
      <w:pPr>
        <w:widowControl/>
        <w:autoSpaceDE/>
        <w:autoSpaceDN/>
        <w:adjustRightInd/>
        <w:ind w:firstLine="709"/>
        <w:rPr>
          <w:rFonts w:ascii="Times New Roman" w:hAnsi="Times New Roman" w:cs="Times New Roman"/>
          <w:b/>
          <w:i/>
          <w:sz w:val="28"/>
          <w:szCs w:val="28"/>
          <w:lang w:eastAsia="en-US"/>
        </w:rPr>
      </w:pPr>
      <w:r w:rsidRPr="00D82CE0">
        <w:rPr>
          <w:rFonts w:ascii="Times New Roman" w:hAnsi="Times New Roman" w:cs="Times New Roman"/>
          <w:b/>
          <w:i/>
          <w:sz w:val="28"/>
          <w:szCs w:val="28"/>
          <w:lang w:eastAsia="en-US"/>
        </w:rPr>
        <w:t>Рабочая программа учебного предмета «Родной язык (русский)», составлена в соответствии с ФГОС ООО и Федеральной рабочей программой учебного предмета «Родной язык (русский)» Федеральной образовательной программы ООО.</w:t>
      </w:r>
    </w:p>
    <w:p w:rsidR="005913C2" w:rsidRDefault="005913C2" w:rsidP="005913C2">
      <w:pPr>
        <w:rPr>
          <w:rFonts w:ascii="Times New Roman" w:hAnsi="Times New Roman" w:cs="Times New Roman"/>
          <w:sz w:val="28"/>
          <w:szCs w:val="28"/>
        </w:rPr>
      </w:pPr>
      <w:r w:rsidRPr="006822CD">
        <w:rPr>
          <w:rFonts w:ascii="Times New Roman" w:hAnsi="Times New Roman" w:cs="Times New Roman"/>
          <w:i/>
          <w:sz w:val="28"/>
          <w:szCs w:val="28"/>
        </w:rPr>
        <w:t xml:space="preserve">Федеральная рабочая программа по учебному предмету «Родной (русский) язык» </w:t>
      </w:r>
      <w:r w:rsidRPr="006822CD">
        <w:rPr>
          <w:rFonts w:ascii="Times New Roman" w:hAnsi="Times New Roman" w:cs="Times New Roman"/>
          <w:sz w:val="28"/>
          <w:szCs w:val="28"/>
        </w:rPr>
        <w:t>(предметная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5913C2" w:rsidRDefault="005913C2" w:rsidP="005913C2">
      <w:pPr>
        <w:rPr>
          <w:b/>
          <w:sz w:val="28"/>
          <w:szCs w:val="28"/>
        </w:rPr>
      </w:pPr>
    </w:p>
    <w:p w:rsidR="005913C2" w:rsidRPr="0093783C" w:rsidRDefault="005913C2" w:rsidP="005913C2">
      <w:pPr>
        <w:rPr>
          <w:b/>
          <w:sz w:val="28"/>
          <w:szCs w:val="28"/>
        </w:rPr>
      </w:pPr>
      <w:r w:rsidRPr="000D1B2B">
        <w:rPr>
          <w:b/>
          <w:sz w:val="28"/>
          <w:szCs w:val="28"/>
        </w:rPr>
        <w:t>1) ПОЯСНИТЕЛЬНАЯ ЗАПИСКА</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1. </w:t>
      </w:r>
      <w:r w:rsidRPr="0093783C">
        <w:rPr>
          <w:rFonts w:ascii="Times New Roman" w:hAnsi="Times New Roman" w:cs="Times New Roman"/>
          <w:sz w:val="28"/>
          <w:szCs w:val="28"/>
        </w:rPr>
        <w:t>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5913C2" w:rsidRPr="00C14317" w:rsidRDefault="005913C2" w:rsidP="005913C2">
      <w:pPr>
        <w:rPr>
          <w:rFonts w:ascii="Times New Roman" w:hAnsi="Times New Roman" w:cs="Times New Roman"/>
          <w:sz w:val="28"/>
          <w:szCs w:val="28"/>
        </w:rPr>
      </w:pPr>
      <w:r w:rsidRPr="00C14317">
        <w:rPr>
          <w:rFonts w:ascii="Times New Roman" w:hAnsi="Times New Roman" w:cs="Times New Roman"/>
          <w:sz w:val="28"/>
          <w:szCs w:val="28"/>
        </w:rPr>
        <w:t>Программа по родному (русскому) языку позволит учителю:</w:t>
      </w:r>
    </w:p>
    <w:p w:rsidR="005913C2" w:rsidRPr="00C14317" w:rsidRDefault="005913C2" w:rsidP="005913C2">
      <w:pPr>
        <w:pStyle w:val="22"/>
        <w:shd w:val="clear" w:color="auto" w:fill="auto"/>
        <w:spacing w:before="0" w:after="0" w:line="240" w:lineRule="auto"/>
        <w:ind w:firstLine="760"/>
      </w:pPr>
      <w:r w:rsidRPr="00C14317">
        <w:t>- 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5913C2" w:rsidRPr="00C14317" w:rsidRDefault="005913C2" w:rsidP="005913C2">
      <w:pPr>
        <w:pStyle w:val="22"/>
        <w:shd w:val="clear" w:color="auto" w:fill="auto"/>
        <w:spacing w:before="0" w:after="0" w:line="240" w:lineRule="auto"/>
        <w:ind w:firstLine="760"/>
      </w:pPr>
      <w:r w:rsidRPr="00C14317">
        <w:t>-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5913C2" w:rsidRPr="00D82CE0" w:rsidRDefault="005913C2" w:rsidP="005913C2">
      <w:pPr>
        <w:pStyle w:val="22"/>
        <w:shd w:val="clear" w:color="auto" w:fill="auto"/>
        <w:spacing w:before="0" w:after="0" w:line="240" w:lineRule="auto"/>
        <w:ind w:firstLine="760"/>
        <w:rPr>
          <w:color w:val="FF0000"/>
        </w:rPr>
      </w:pPr>
      <w:r w:rsidRPr="00C14317">
        <w:t>- разработать календарно-тематическое планирование с учётом особенностей конкретного класса</w:t>
      </w:r>
      <w:r w:rsidRPr="00D82CE0">
        <w:rPr>
          <w:color w:val="FF0000"/>
        </w:rPr>
        <w:t>.</w:t>
      </w:r>
    </w:p>
    <w:p w:rsidR="005913C2" w:rsidRDefault="005913C2" w:rsidP="005913C2">
      <w:pPr>
        <w:pStyle w:val="22"/>
        <w:shd w:val="clear" w:color="auto" w:fill="auto"/>
        <w:spacing w:before="0" w:after="0" w:line="240" w:lineRule="auto"/>
        <w:ind w:firstLine="760"/>
      </w:pPr>
      <w: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rsidR="005913C2" w:rsidRPr="0093783C" w:rsidRDefault="005913C2" w:rsidP="005913C2">
      <w:pPr>
        <w:pStyle w:val="22"/>
        <w:shd w:val="clear" w:color="auto" w:fill="auto"/>
        <w:spacing w:before="0" w:after="0" w:line="240" w:lineRule="auto"/>
        <w:ind w:firstLine="760"/>
        <w:rPr>
          <w:i/>
        </w:rPr>
      </w:pPr>
      <w:r w:rsidRPr="0093783C">
        <w:rPr>
          <w:i/>
        </w:rPr>
        <w:t>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w:t>
      </w:r>
      <w:r w:rsidRPr="0093783C">
        <w:rPr>
          <w:i/>
        </w:rPr>
        <w:lastRenderedPageBreak/>
        <w:t>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5913C2" w:rsidRDefault="005913C2" w:rsidP="005913C2">
      <w:pPr>
        <w:pStyle w:val="22"/>
        <w:shd w:val="clear" w:color="auto" w:fill="auto"/>
        <w:spacing w:before="0" w:after="0" w:line="240" w:lineRule="auto"/>
        <w:ind w:firstLine="760"/>
      </w:pPr>
      <w: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5913C2" w:rsidRPr="00D82CE0" w:rsidRDefault="005913C2" w:rsidP="005913C2">
      <w:pPr>
        <w:pStyle w:val="22"/>
        <w:shd w:val="clear" w:color="auto" w:fill="auto"/>
        <w:spacing w:before="0" w:after="0" w:line="240" w:lineRule="auto"/>
        <w:ind w:firstLine="760"/>
      </w:pPr>
      <w: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913C2" w:rsidRPr="00D82CE0" w:rsidRDefault="005913C2" w:rsidP="005913C2">
      <w:pPr>
        <w:pStyle w:val="22"/>
        <w:shd w:val="clear" w:color="auto" w:fill="auto"/>
        <w:spacing w:before="0" w:after="0" w:line="240" w:lineRule="auto"/>
        <w:ind w:firstLine="760"/>
        <w:rPr>
          <w:b/>
          <w:i/>
        </w:rPr>
      </w:pPr>
      <w:r w:rsidRPr="00D82CE0">
        <w:rPr>
          <w:b/>
          <w:i/>
        </w:rPr>
        <w:t>Целями изучения родного (русского) языка на уровне основного общего образования являются:</w:t>
      </w:r>
    </w:p>
    <w:p w:rsidR="005913C2" w:rsidRDefault="005913C2" w:rsidP="005913C2">
      <w:pPr>
        <w:pStyle w:val="22"/>
        <w:shd w:val="clear" w:color="auto" w:fill="auto"/>
        <w:spacing w:before="0" w:after="0" w:line="240" w:lineRule="auto"/>
        <w:ind w:firstLine="760"/>
      </w:pPr>
      <w: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5913C2" w:rsidRDefault="005913C2" w:rsidP="005913C2">
      <w:pPr>
        <w:pStyle w:val="22"/>
        <w:shd w:val="clear" w:color="auto" w:fill="auto"/>
        <w:spacing w:before="0" w:after="0" w:line="240" w:lineRule="auto"/>
        <w:ind w:firstLine="760"/>
      </w:pPr>
      <w:r>
        <w:t>- 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913C2" w:rsidRDefault="005913C2" w:rsidP="005913C2">
      <w:pPr>
        <w:pStyle w:val="22"/>
        <w:shd w:val="clear" w:color="auto" w:fill="auto"/>
        <w:spacing w:before="0" w:after="0" w:line="240" w:lineRule="auto"/>
        <w:ind w:firstLine="760"/>
      </w:pPr>
      <w: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5913C2" w:rsidRDefault="005913C2" w:rsidP="005913C2">
      <w:pPr>
        <w:pStyle w:val="22"/>
        <w:shd w:val="clear" w:color="auto" w:fill="auto"/>
        <w:spacing w:before="0" w:after="0" w:line="240" w:lineRule="auto"/>
        <w:ind w:firstLine="760"/>
      </w:pPr>
      <w:r>
        <w:t>- совершенствование познавательных и интеллектуальных</w:t>
      </w:r>
      <w:r>
        <w:tab/>
        <w:t>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5913C2" w:rsidRDefault="005913C2" w:rsidP="005913C2">
      <w:pPr>
        <w:pStyle w:val="22"/>
        <w:shd w:val="clear" w:color="auto" w:fill="auto"/>
        <w:spacing w:before="0" w:after="0" w:line="240" w:lineRule="auto"/>
        <w:ind w:firstLine="760"/>
      </w:pPr>
      <w:r>
        <w:t>- совершенствование текстовой деятельности, развитие умений функциональной грамотности осуществлять информационный поиск, извлекать и пре</w:t>
      </w:r>
      <w:r>
        <w:lastRenderedPageBreak/>
        <w:t>образовывать необходимую информацию, понимать и использовать тексты разных форматов (сплошной, несплошной текст, инфографика и другое);</w:t>
      </w:r>
    </w:p>
    <w:p w:rsidR="005913C2" w:rsidRDefault="005913C2" w:rsidP="005913C2">
      <w:pPr>
        <w:pStyle w:val="22"/>
        <w:shd w:val="clear" w:color="auto" w:fill="auto"/>
        <w:spacing w:before="0" w:after="0" w:line="240" w:lineRule="auto"/>
        <w:ind w:firstLine="760"/>
      </w:pPr>
      <w:r>
        <w:t>- 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5913C2" w:rsidRDefault="005913C2" w:rsidP="005913C2">
      <w:pPr>
        <w:pStyle w:val="22"/>
        <w:shd w:val="clear" w:color="auto" w:fill="auto"/>
        <w:spacing w:before="0" w:after="0" w:line="240" w:lineRule="auto"/>
        <w:ind w:firstLine="760"/>
      </w:pP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 xml:space="preserve">Место учебного предмета </w:t>
      </w:r>
      <w:r w:rsidRPr="009760D4">
        <w:rPr>
          <w:rFonts w:ascii="Times New Roman" w:hAnsi="Times New Roman" w:cs="Times New Roman"/>
          <w:b/>
          <w:i/>
          <w:sz w:val="28"/>
          <w:szCs w:val="28"/>
          <w:lang w:eastAsia="en-US"/>
        </w:rPr>
        <w:t>«</w:t>
      </w:r>
      <w:r w:rsidRPr="009760D4">
        <w:rPr>
          <w:rFonts w:ascii="Times New Roman" w:hAnsi="Times New Roman" w:cs="Times New Roman"/>
          <w:b/>
          <w:i/>
          <w:sz w:val="28"/>
          <w:szCs w:val="28"/>
        </w:rPr>
        <w:t>Родной (русский) язык</w:t>
      </w:r>
      <w:r w:rsidRPr="009760D4">
        <w:rPr>
          <w:rFonts w:ascii="Times New Roman" w:hAnsi="Times New Roman" w:cs="Times New Roman"/>
          <w:b/>
          <w:i/>
          <w:sz w:val="28"/>
          <w:szCs w:val="28"/>
          <w:lang w:eastAsia="en-US"/>
        </w:rPr>
        <w:t>» в</w:t>
      </w:r>
      <w:r w:rsidRPr="000D1B2B">
        <w:rPr>
          <w:rFonts w:ascii="Times New Roman" w:hAnsi="Times New Roman" w:cs="Times New Roman"/>
          <w:b/>
          <w:i/>
          <w:sz w:val="28"/>
          <w:szCs w:val="28"/>
          <w:lang w:eastAsia="en-US"/>
        </w:rPr>
        <w:t xml:space="preserve"> учебном плане</w:t>
      </w:r>
    </w:p>
    <w:p w:rsidR="005913C2" w:rsidRDefault="005913C2" w:rsidP="005913C2">
      <w:pPr>
        <w:pStyle w:val="22"/>
        <w:shd w:val="clear" w:color="auto" w:fill="auto"/>
        <w:spacing w:before="0" w:after="0" w:line="240" w:lineRule="auto"/>
        <w:ind w:firstLine="760"/>
      </w:pPr>
      <w:r w:rsidRPr="009A76FE">
        <w:t xml:space="preserve">Учебный предмет </w:t>
      </w:r>
      <w:r>
        <w:t>«Родной (русский) язык» входит в предметную область «Родной язык и родная литература».</w:t>
      </w:r>
    </w:p>
    <w:p w:rsidR="005913C2" w:rsidRDefault="005913C2" w:rsidP="005913C2">
      <w:pPr>
        <w:rPr>
          <w:rFonts w:ascii="Times New Roman" w:hAnsi="Times New Roman" w:cs="Times New Roman"/>
          <w:b/>
          <w:sz w:val="28"/>
          <w:szCs w:val="28"/>
          <w:lang w:eastAsia="en-US"/>
        </w:rPr>
      </w:pPr>
    </w:p>
    <w:p w:rsidR="005913C2" w:rsidRPr="00D82CE0"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 xml:space="preserve">РОДНОЙ </w:t>
      </w:r>
      <w:r w:rsidRPr="009A76FE">
        <w:rPr>
          <w:rFonts w:ascii="Times New Roman" w:hAnsi="Times New Roman" w:cs="Times New Roman"/>
          <w:b/>
          <w:sz w:val="28"/>
          <w:szCs w:val="28"/>
          <w:lang w:eastAsia="en-US"/>
        </w:rPr>
        <w:t>ЯЗЫК</w:t>
      </w:r>
      <w:r w:rsidRPr="00280DC6">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w:t>
      </w:r>
      <w:r w:rsidRPr="009A76FE">
        <w:rPr>
          <w:rFonts w:ascii="Times New Roman" w:hAnsi="Times New Roman" w:cs="Times New Roman"/>
          <w:b/>
          <w:sz w:val="28"/>
          <w:szCs w:val="28"/>
          <w:lang w:eastAsia="en-US"/>
        </w:rPr>
        <w:t>РУССКИЙ</w:t>
      </w:r>
      <w:r>
        <w:rPr>
          <w:rFonts w:ascii="Times New Roman" w:hAnsi="Times New Roman" w:cs="Times New Roman"/>
          <w:b/>
          <w:sz w:val="28"/>
          <w:szCs w:val="28"/>
          <w:lang w:eastAsia="en-US"/>
        </w:rPr>
        <w:t>)</w:t>
      </w:r>
      <w:r w:rsidRPr="009A76FE">
        <w:rPr>
          <w:rFonts w:ascii="Times New Roman" w:hAnsi="Times New Roman" w:cs="Times New Roman"/>
          <w:b/>
          <w:sz w:val="28"/>
          <w:szCs w:val="28"/>
          <w:lang w:eastAsia="en-US"/>
        </w:rPr>
        <w:t>»</w:t>
      </w:r>
    </w:p>
    <w:p w:rsidR="005913C2" w:rsidRDefault="005913C2" w:rsidP="005913C2">
      <w:pPr>
        <w:pStyle w:val="22"/>
        <w:shd w:val="clear" w:color="auto" w:fill="auto"/>
        <w:spacing w:before="0" w:after="0" w:line="240" w:lineRule="auto"/>
        <w:ind w:firstLine="760"/>
      </w:pPr>
      <w: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5913C2" w:rsidRDefault="005913C2" w:rsidP="005913C2">
      <w:pPr>
        <w:pStyle w:val="22"/>
        <w:shd w:val="clear" w:color="auto" w:fill="auto"/>
        <w:spacing w:before="0" w:after="0" w:line="240" w:lineRule="auto"/>
        <w:ind w:firstLine="760"/>
      </w:pPr>
      <w:r>
        <w:t>В программе по родному (русскому) языку выделяются следующие блоки:</w:t>
      </w:r>
    </w:p>
    <w:p w:rsidR="005913C2" w:rsidRDefault="005913C2" w:rsidP="005913C2">
      <w:pPr>
        <w:pStyle w:val="22"/>
        <w:shd w:val="clear" w:color="auto" w:fill="auto"/>
        <w:spacing w:before="0" w:after="0" w:line="240" w:lineRule="auto"/>
        <w:ind w:firstLine="760"/>
      </w:pPr>
      <w:r w:rsidRPr="00D82CE0">
        <w:rPr>
          <w:b/>
          <w:i/>
        </w:rPr>
        <w:t xml:space="preserve">В первом блоке - «Язык и культура» </w:t>
      </w:r>
      <w:r>
        <w:t>-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5913C2" w:rsidRDefault="005913C2" w:rsidP="005913C2">
      <w:pPr>
        <w:pStyle w:val="22"/>
        <w:shd w:val="clear" w:color="auto" w:fill="auto"/>
        <w:spacing w:before="0" w:after="0" w:line="240" w:lineRule="auto"/>
        <w:ind w:firstLine="760"/>
      </w:pPr>
      <w:r w:rsidRPr="00D82CE0">
        <w:rPr>
          <w:b/>
          <w:i/>
        </w:rPr>
        <w:t>Второй блок - «Культура речи»</w:t>
      </w:r>
      <w:r>
        <w:t xml:space="preserve">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5913C2" w:rsidRPr="00D82CE0" w:rsidRDefault="005913C2" w:rsidP="005913C2">
      <w:pPr>
        <w:pStyle w:val="22"/>
        <w:shd w:val="clear" w:color="auto" w:fill="auto"/>
        <w:spacing w:before="0" w:after="0" w:line="240" w:lineRule="auto"/>
        <w:ind w:firstLine="740"/>
      </w:pPr>
      <w:r w:rsidRPr="00D82CE0">
        <w:rPr>
          <w:b/>
          <w:i/>
        </w:rPr>
        <w:t xml:space="preserve">В третьем блоке - «Речь. Речевая деятельность. Текст» </w:t>
      </w:r>
      <w: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C853DF" w:rsidRDefault="005913C2" w:rsidP="005913C2">
      <w:pPr>
        <w:pStyle w:val="22"/>
        <w:shd w:val="clear" w:color="auto" w:fill="auto"/>
        <w:tabs>
          <w:tab w:val="left" w:pos="1624"/>
        </w:tabs>
        <w:spacing w:before="0" w:after="0" w:line="240" w:lineRule="auto"/>
        <w:ind w:firstLine="709"/>
        <w:rPr>
          <w:b/>
        </w:rPr>
      </w:pPr>
      <w:r w:rsidRPr="00C853DF">
        <w:rPr>
          <w:b/>
        </w:rPr>
        <w:t>Язык и культура</w:t>
      </w:r>
    </w:p>
    <w:p w:rsidR="005913C2" w:rsidRDefault="005913C2" w:rsidP="005913C2">
      <w:pPr>
        <w:pStyle w:val="22"/>
        <w:shd w:val="clear" w:color="auto" w:fill="auto"/>
        <w:spacing w:before="0" w:after="0" w:line="240" w:lineRule="auto"/>
        <w:ind w:firstLine="740"/>
      </w:pPr>
      <w:r>
        <w:t>Русский язык - национальный язык русского народа. Роль родного языка в жизни человека. Русский язык в жизни общества и государства. Бережное от</w:t>
      </w:r>
      <w:r>
        <w:lastRenderedPageBreak/>
        <w:t>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913C2" w:rsidRDefault="005913C2" w:rsidP="005913C2">
      <w:pPr>
        <w:pStyle w:val="22"/>
        <w:shd w:val="clear" w:color="auto" w:fill="auto"/>
        <w:spacing w:before="0" w:after="0" w:line="240" w:lineRule="auto"/>
        <w:ind w:firstLine="740"/>
      </w:pPr>
      <w:r>
        <w:t>Краткая история русской письменности. Создание славянского алфавита.</w:t>
      </w:r>
    </w:p>
    <w:p w:rsidR="005913C2" w:rsidRDefault="005913C2" w:rsidP="005913C2">
      <w:pPr>
        <w:pStyle w:val="22"/>
        <w:shd w:val="clear" w:color="auto" w:fill="auto"/>
        <w:spacing w:before="0" w:after="0" w:line="240" w:lineRule="auto"/>
        <w:ind w:firstLine="740"/>
      </w:pPr>
      <w: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913C2" w:rsidRDefault="005913C2" w:rsidP="005913C2">
      <w:pPr>
        <w:pStyle w:val="22"/>
        <w:shd w:val="clear" w:color="auto" w:fill="auto"/>
        <w:spacing w:before="0" w:after="0" w:line="240" w:lineRule="auto"/>
        <w:ind w:firstLine="760"/>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913C2" w:rsidRDefault="005913C2" w:rsidP="005913C2">
      <w:pPr>
        <w:pStyle w:val="22"/>
        <w:shd w:val="clear" w:color="auto" w:fill="auto"/>
        <w:spacing w:before="0" w:after="0" w:line="240" w:lineRule="auto"/>
        <w:ind w:firstLine="760"/>
      </w:pPr>
      <w: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5913C2" w:rsidRDefault="005913C2" w:rsidP="005913C2">
      <w:pPr>
        <w:pStyle w:val="22"/>
        <w:shd w:val="clear" w:color="auto" w:fill="auto"/>
        <w:spacing w:before="0" w:after="0" w:line="240" w:lineRule="auto"/>
        <w:ind w:firstLine="760"/>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913C2" w:rsidRDefault="005913C2" w:rsidP="005913C2">
      <w:pPr>
        <w:pStyle w:val="22"/>
        <w:shd w:val="clear" w:color="auto" w:fill="auto"/>
        <w:spacing w:before="0" w:after="0" w:line="240" w:lineRule="auto"/>
        <w:ind w:firstLine="760"/>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5913C2" w:rsidRDefault="005913C2" w:rsidP="005913C2">
      <w:pPr>
        <w:pStyle w:val="22"/>
        <w:shd w:val="clear" w:color="auto" w:fill="auto"/>
        <w:spacing w:before="0" w:after="0" w:line="240" w:lineRule="auto"/>
        <w:ind w:firstLine="760"/>
      </w:pPr>
      <w:r>
        <w:t>Общеизвестные старинные русские города. Происхождение их названий.</w:t>
      </w:r>
    </w:p>
    <w:p w:rsidR="005913C2" w:rsidRDefault="005913C2" w:rsidP="005913C2">
      <w:pPr>
        <w:pStyle w:val="22"/>
        <w:shd w:val="clear" w:color="auto" w:fill="auto"/>
        <w:spacing w:before="0" w:after="0" w:line="240" w:lineRule="auto"/>
        <w:ind w:firstLine="760"/>
      </w:pPr>
      <w:r>
        <w:t>Ознакомление с историей и этимологией некоторых слов.</w:t>
      </w:r>
    </w:p>
    <w:p w:rsidR="005913C2" w:rsidRPr="0037087E" w:rsidRDefault="005913C2" w:rsidP="005913C2">
      <w:pPr>
        <w:pStyle w:val="22"/>
        <w:shd w:val="clear" w:color="auto" w:fill="auto"/>
        <w:spacing w:before="0" w:after="0" w:line="240" w:lineRule="auto"/>
        <w:ind w:firstLine="760"/>
      </w:pPr>
      <w:r w:rsidRPr="0037087E">
        <w:rPr>
          <w:b/>
        </w:rPr>
        <w:t>Культура речи</w:t>
      </w:r>
    </w:p>
    <w:p w:rsidR="005913C2" w:rsidRDefault="005913C2" w:rsidP="005913C2">
      <w:pPr>
        <w:pStyle w:val="22"/>
        <w:shd w:val="clear" w:color="auto" w:fill="auto"/>
        <w:spacing w:before="0" w:after="0" w:line="240" w:lineRule="auto"/>
        <w:ind w:firstLine="760"/>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913C2" w:rsidRDefault="005913C2" w:rsidP="005913C2">
      <w:pPr>
        <w:pStyle w:val="22"/>
        <w:shd w:val="clear" w:color="auto" w:fill="auto"/>
        <w:spacing w:before="0" w:after="0" w:line="240" w:lineRule="auto"/>
        <w:ind w:firstLine="760"/>
      </w:pPr>
      <w: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5913C2" w:rsidRDefault="005913C2" w:rsidP="005913C2">
      <w:pPr>
        <w:pStyle w:val="22"/>
        <w:shd w:val="clear" w:color="auto" w:fill="auto"/>
        <w:spacing w:before="0" w:after="0" w:line="240" w:lineRule="auto"/>
        <w:ind w:firstLine="760"/>
      </w:pPr>
      <w: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w:t>
      </w:r>
      <w:r>
        <w:lastRenderedPageBreak/>
        <w:t>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5913C2" w:rsidRDefault="005913C2" w:rsidP="005913C2">
      <w:pPr>
        <w:pStyle w:val="22"/>
        <w:shd w:val="clear" w:color="auto" w:fill="auto"/>
        <w:spacing w:before="0" w:after="0" w:line="240" w:lineRule="auto"/>
        <w:ind w:firstLine="740"/>
      </w:pPr>
      <w: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Pr>
          <w:rStyle w:val="23"/>
        </w:rPr>
        <w:t>-а(-я), -ы(-и),</w:t>
      </w:r>
      <w: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5913C2" w:rsidRDefault="005913C2" w:rsidP="005913C2">
      <w:pPr>
        <w:pStyle w:val="22"/>
        <w:shd w:val="clear" w:color="auto" w:fill="auto"/>
        <w:spacing w:before="0" w:after="0" w:line="240" w:lineRule="auto"/>
        <w:ind w:firstLine="740"/>
      </w:pPr>
      <w: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913C2" w:rsidRPr="0037087E" w:rsidRDefault="005913C2" w:rsidP="005913C2">
      <w:pPr>
        <w:pStyle w:val="22"/>
        <w:shd w:val="clear" w:color="auto" w:fill="auto"/>
        <w:spacing w:before="0" w:after="0" w:line="240" w:lineRule="auto"/>
        <w:ind w:firstLine="740"/>
      </w:pPr>
      <w:r w:rsidRPr="0037087E">
        <w:rPr>
          <w:b/>
        </w:rPr>
        <w:t>Речь. Речевая деятельность. Текст.</w:t>
      </w:r>
    </w:p>
    <w:p w:rsidR="005913C2" w:rsidRDefault="005913C2" w:rsidP="005913C2">
      <w:pPr>
        <w:pStyle w:val="22"/>
        <w:shd w:val="clear" w:color="auto" w:fill="auto"/>
        <w:spacing w:before="0" w:after="0" w:line="240" w:lineRule="auto"/>
        <w:ind w:firstLine="740"/>
      </w:pPr>
      <w:r>
        <w:t>Язык и речь. Средства выразительной устной речи (тон, тембр, темп), способы тренировки (скороговорки). Интонация и жесты.</w:t>
      </w:r>
    </w:p>
    <w:p w:rsidR="005913C2" w:rsidRDefault="005913C2" w:rsidP="005913C2">
      <w:pPr>
        <w:pStyle w:val="22"/>
        <w:shd w:val="clear" w:color="auto" w:fill="auto"/>
        <w:spacing w:before="0" w:after="0" w:line="240" w:lineRule="auto"/>
        <w:ind w:firstLine="740"/>
      </w:pPr>
      <w:r>
        <w:t>Текст. Композиционные формы описания, повествования, рассуждения.</w:t>
      </w:r>
    </w:p>
    <w:p w:rsidR="005913C2" w:rsidRDefault="005913C2" w:rsidP="005913C2">
      <w:pPr>
        <w:pStyle w:val="22"/>
        <w:shd w:val="clear" w:color="auto" w:fill="auto"/>
        <w:spacing w:before="0" w:after="0" w:line="240" w:lineRule="auto"/>
        <w:ind w:firstLine="740"/>
      </w:pPr>
      <w:r>
        <w:t>Функциональные разновидности языка. Разговорная речь.</w:t>
      </w:r>
    </w:p>
    <w:p w:rsidR="005913C2" w:rsidRDefault="005913C2" w:rsidP="005913C2">
      <w:pPr>
        <w:pStyle w:val="22"/>
        <w:shd w:val="clear" w:color="auto" w:fill="auto"/>
        <w:spacing w:before="0" w:after="0" w:line="240" w:lineRule="auto"/>
        <w:ind w:firstLine="740"/>
      </w:pPr>
      <w:r>
        <w:t>Просьба, извинение как жанры разговорной речи.</w:t>
      </w:r>
    </w:p>
    <w:p w:rsidR="005913C2" w:rsidRDefault="005913C2" w:rsidP="005913C2">
      <w:pPr>
        <w:pStyle w:val="22"/>
        <w:shd w:val="clear" w:color="auto" w:fill="auto"/>
        <w:spacing w:before="0" w:after="0" w:line="240" w:lineRule="auto"/>
        <w:ind w:firstLine="740"/>
      </w:pPr>
      <w:r>
        <w:t>Официально-деловой стиль. Объявление (устное и письменное).</w:t>
      </w:r>
    </w:p>
    <w:p w:rsidR="005913C2" w:rsidRDefault="005913C2" w:rsidP="005913C2">
      <w:pPr>
        <w:pStyle w:val="22"/>
        <w:shd w:val="clear" w:color="auto" w:fill="auto"/>
        <w:spacing w:before="0" w:after="0" w:line="240" w:lineRule="auto"/>
        <w:ind w:firstLine="740"/>
      </w:pPr>
      <w:r>
        <w:t>Учебно-научный стиль. План ответа на уроке, план текста. Публицистический стиль. Устное выступление. Девиз, слоган.</w:t>
      </w:r>
    </w:p>
    <w:p w:rsidR="005913C2" w:rsidRDefault="005913C2" w:rsidP="005913C2">
      <w:pPr>
        <w:pStyle w:val="22"/>
        <w:shd w:val="clear" w:color="auto" w:fill="auto"/>
        <w:spacing w:before="0" w:after="0" w:line="240" w:lineRule="auto"/>
        <w:ind w:firstLine="760"/>
      </w:pPr>
      <w:r>
        <w:t>Язык художественной литературы. Литературная сказка.</w:t>
      </w:r>
    </w:p>
    <w:p w:rsidR="005913C2" w:rsidRDefault="005913C2" w:rsidP="005913C2">
      <w:pPr>
        <w:pStyle w:val="22"/>
        <w:shd w:val="clear" w:color="auto" w:fill="auto"/>
        <w:spacing w:before="0" w:after="0" w:line="240" w:lineRule="auto"/>
        <w:ind w:firstLine="760"/>
      </w:pPr>
      <w:r>
        <w:t>Рассказ.</w:t>
      </w:r>
    </w:p>
    <w:p w:rsidR="005913C2" w:rsidRDefault="005913C2" w:rsidP="005913C2">
      <w:pPr>
        <w:pStyle w:val="22"/>
        <w:shd w:val="clear" w:color="auto" w:fill="auto"/>
        <w:spacing w:before="0" w:after="0" w:line="240" w:lineRule="auto"/>
        <w:ind w:firstLine="760"/>
      </w:pPr>
      <w: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5913C2" w:rsidRDefault="005913C2" w:rsidP="005913C2">
      <w:pPr>
        <w:pStyle w:val="22"/>
        <w:shd w:val="clear" w:color="auto" w:fill="auto"/>
        <w:spacing w:before="0" w:after="0" w:line="240" w:lineRule="auto"/>
        <w:ind w:firstLine="760"/>
      </w:pPr>
    </w:p>
    <w:p w:rsidR="005913C2" w:rsidRPr="006779AC" w:rsidRDefault="005913C2" w:rsidP="005913C2">
      <w:pPr>
        <w:jc w:val="center"/>
        <w:rPr>
          <w:rFonts w:ascii="Times New Roman" w:hAnsi="Times New Roman" w:cs="Times New Roman"/>
          <w:b/>
          <w:sz w:val="28"/>
          <w:szCs w:val="28"/>
        </w:rPr>
      </w:pPr>
      <w:r w:rsidRPr="006779AC">
        <w:rPr>
          <w:rFonts w:ascii="Times New Roman" w:hAnsi="Times New Roman" w:cs="Times New Roman"/>
          <w:b/>
          <w:sz w:val="28"/>
          <w:szCs w:val="28"/>
        </w:rPr>
        <w:t>СОДЕРЖАНИЕ ОБУЧЕНИЯ В</w:t>
      </w:r>
      <w:r>
        <w:rPr>
          <w:rFonts w:ascii="Times New Roman" w:hAnsi="Times New Roman" w:cs="Times New Roman"/>
          <w:b/>
          <w:sz w:val="28"/>
          <w:szCs w:val="28"/>
        </w:rPr>
        <w:t xml:space="preserve"> 6 КЛАССЕ</w:t>
      </w:r>
    </w:p>
    <w:p w:rsidR="005913C2" w:rsidRPr="0037087E" w:rsidRDefault="005913C2" w:rsidP="005913C2">
      <w:pPr>
        <w:pStyle w:val="22"/>
        <w:shd w:val="clear" w:color="auto" w:fill="auto"/>
        <w:tabs>
          <w:tab w:val="left" w:pos="1658"/>
        </w:tabs>
        <w:spacing w:before="0" w:after="0" w:line="240" w:lineRule="auto"/>
        <w:ind w:firstLine="709"/>
        <w:rPr>
          <w:b/>
        </w:rPr>
      </w:pPr>
      <w:r w:rsidRPr="0037087E">
        <w:rPr>
          <w:b/>
        </w:rPr>
        <w:t>Язык и культура</w:t>
      </w:r>
    </w:p>
    <w:p w:rsidR="005913C2" w:rsidRDefault="005913C2" w:rsidP="005913C2">
      <w:pPr>
        <w:pStyle w:val="22"/>
        <w:shd w:val="clear" w:color="auto" w:fill="auto"/>
        <w:spacing w:before="0" w:after="0" w:line="240" w:lineRule="auto"/>
        <w:ind w:firstLine="760"/>
      </w:pPr>
      <w: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5913C2" w:rsidRDefault="005913C2" w:rsidP="005913C2">
      <w:pPr>
        <w:pStyle w:val="22"/>
        <w:shd w:val="clear" w:color="auto" w:fill="auto"/>
        <w:spacing w:before="0" w:after="0" w:line="240" w:lineRule="auto"/>
        <w:ind w:firstLine="760"/>
      </w:pPr>
      <w:r>
        <w:lastRenderedPageBreak/>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913C2" w:rsidRDefault="005913C2" w:rsidP="005913C2">
      <w:pPr>
        <w:pStyle w:val="22"/>
        <w:shd w:val="clear" w:color="auto" w:fill="auto"/>
        <w:spacing w:before="0" w:after="0" w:line="240" w:lineRule="auto"/>
        <w:ind w:firstLine="760"/>
      </w:pPr>
      <w: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913C2" w:rsidRDefault="005913C2" w:rsidP="005913C2">
      <w:pPr>
        <w:pStyle w:val="22"/>
        <w:shd w:val="clear" w:color="auto" w:fill="auto"/>
        <w:spacing w:before="0" w:after="0" w:line="240" w:lineRule="auto"/>
        <w:ind w:firstLine="760"/>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5913C2" w:rsidRPr="0037087E" w:rsidRDefault="005913C2" w:rsidP="005913C2">
      <w:pPr>
        <w:pStyle w:val="22"/>
        <w:shd w:val="clear" w:color="auto" w:fill="auto"/>
        <w:tabs>
          <w:tab w:val="left" w:pos="1658"/>
        </w:tabs>
        <w:spacing w:before="0" w:after="0" w:line="240" w:lineRule="auto"/>
        <w:ind w:left="760"/>
        <w:rPr>
          <w:b/>
        </w:rPr>
      </w:pPr>
      <w:r w:rsidRPr="0037087E">
        <w:rPr>
          <w:b/>
        </w:rPr>
        <w:t>Культура речи</w:t>
      </w:r>
    </w:p>
    <w:p w:rsidR="005913C2" w:rsidRDefault="005913C2" w:rsidP="005913C2">
      <w:pPr>
        <w:pStyle w:val="22"/>
        <w:shd w:val="clear" w:color="auto" w:fill="auto"/>
        <w:spacing w:before="0" w:after="0" w:line="240" w:lineRule="auto"/>
        <w:ind w:firstLine="760"/>
      </w:pPr>
      <w: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913C2" w:rsidRDefault="005913C2" w:rsidP="005913C2">
      <w:pPr>
        <w:pStyle w:val="22"/>
        <w:shd w:val="clear" w:color="auto" w:fill="auto"/>
        <w:spacing w:before="0" w:after="0" w:line="240" w:lineRule="auto"/>
        <w:ind w:firstLine="760"/>
      </w:pPr>
      <w: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Pr>
          <w:rStyle w:val="23"/>
        </w:rPr>
        <w:t>-ить.</w:t>
      </w:r>
    </w:p>
    <w:p w:rsidR="005913C2" w:rsidRDefault="005913C2" w:rsidP="005913C2">
      <w:pPr>
        <w:pStyle w:val="22"/>
        <w:shd w:val="clear" w:color="auto" w:fill="auto"/>
        <w:spacing w:before="0" w:after="0" w:line="240" w:lineRule="auto"/>
        <w:ind w:firstLine="760"/>
      </w:pPr>
      <w: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913C2" w:rsidRDefault="005913C2" w:rsidP="005913C2">
      <w:pPr>
        <w:pStyle w:val="22"/>
        <w:shd w:val="clear" w:color="auto" w:fill="auto"/>
        <w:spacing w:before="0" w:after="0" w:line="240" w:lineRule="auto"/>
        <w:ind w:firstLine="760"/>
      </w:pPr>
      <w:r>
        <w:t>Типичные речевые ошибки, связанные с употреблением синонимов, антонимов и лексических омонимов в речи.</w:t>
      </w:r>
    </w:p>
    <w:p w:rsidR="005913C2" w:rsidRDefault="005913C2" w:rsidP="005913C2">
      <w:pPr>
        <w:pStyle w:val="22"/>
        <w:shd w:val="clear" w:color="auto" w:fill="auto"/>
        <w:spacing w:before="0" w:after="0" w:line="240" w:lineRule="auto"/>
        <w:ind w:firstLine="760"/>
      </w:pPr>
      <w: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Pr>
          <w:rStyle w:val="23"/>
        </w:rPr>
        <w:t>-а/-я</w:t>
      </w:r>
      <w:r>
        <w:t xml:space="preserve"> и </w:t>
      </w:r>
      <w:r>
        <w:rPr>
          <w:rStyle w:val="23"/>
        </w:rPr>
        <w:t>-ы/-и,</w:t>
      </w:r>
      <w:r>
        <w:t xml:space="preserve"> родительный падеж множественного числа существительных мужского и среднего рода с нулевым окончанием и окончанием </w:t>
      </w:r>
      <w:r>
        <w:rPr>
          <w:rStyle w:val="23"/>
        </w:rPr>
        <w:t>-ов,</w:t>
      </w:r>
      <w:r>
        <w:t xml:space="preserve"> родительный падеж множественного числа существительных женского рода на </w:t>
      </w:r>
      <w:r>
        <w:rPr>
          <w:rStyle w:val="23"/>
        </w:rPr>
        <w:t>-ня,</w:t>
      </w:r>
      <w: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5913C2" w:rsidRDefault="005913C2" w:rsidP="005913C2">
      <w:pPr>
        <w:pStyle w:val="22"/>
        <w:shd w:val="clear" w:color="auto" w:fill="auto"/>
        <w:spacing w:before="0" w:after="0" w:line="240" w:lineRule="auto"/>
        <w:ind w:firstLine="760"/>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913C2" w:rsidRDefault="005913C2" w:rsidP="005913C2">
      <w:pPr>
        <w:pStyle w:val="22"/>
        <w:shd w:val="clear" w:color="auto" w:fill="auto"/>
        <w:spacing w:before="0" w:after="0" w:line="240" w:lineRule="auto"/>
        <w:ind w:firstLine="760"/>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913C2" w:rsidRDefault="005913C2" w:rsidP="005913C2">
      <w:pPr>
        <w:pStyle w:val="22"/>
        <w:shd w:val="clear" w:color="auto" w:fill="auto"/>
        <w:spacing w:before="0" w:after="0" w:line="240" w:lineRule="auto"/>
        <w:ind w:firstLine="760"/>
      </w:pPr>
      <w:r>
        <w:lastRenderedPageBreak/>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5913C2" w:rsidRDefault="005913C2" w:rsidP="005913C2">
      <w:pPr>
        <w:pStyle w:val="22"/>
        <w:shd w:val="clear" w:color="auto" w:fill="auto"/>
        <w:spacing w:before="0" w:after="0" w:line="240" w:lineRule="auto"/>
        <w:jc w:val="left"/>
      </w:pPr>
      <w:r>
        <w:t>и комплимента, благодарности, сочувствия, утешения.</w:t>
      </w:r>
    </w:p>
    <w:p w:rsidR="005913C2" w:rsidRPr="0037087E" w:rsidRDefault="005913C2" w:rsidP="005913C2">
      <w:pPr>
        <w:pStyle w:val="22"/>
        <w:shd w:val="clear" w:color="auto" w:fill="auto"/>
        <w:tabs>
          <w:tab w:val="left" w:pos="1631"/>
        </w:tabs>
        <w:spacing w:before="0" w:after="0" w:line="240" w:lineRule="auto"/>
        <w:ind w:left="740"/>
        <w:rPr>
          <w:b/>
        </w:rPr>
      </w:pPr>
      <w:r w:rsidRPr="0037087E">
        <w:rPr>
          <w:b/>
        </w:rPr>
        <w:t>Речь. Речевая деятельность. Текст</w:t>
      </w:r>
    </w:p>
    <w:p w:rsidR="005913C2" w:rsidRDefault="005913C2" w:rsidP="005913C2">
      <w:pPr>
        <w:pStyle w:val="22"/>
        <w:shd w:val="clear" w:color="auto" w:fill="auto"/>
        <w:spacing w:before="0" w:after="0" w:line="240" w:lineRule="auto"/>
        <w:ind w:firstLine="740"/>
      </w:pPr>
      <w:r>
        <w:t>Эффективные приёмы чтения. Предтекстовый, текстовый и послетекстовый этапы работы.</w:t>
      </w:r>
    </w:p>
    <w:p w:rsidR="005913C2" w:rsidRDefault="005913C2" w:rsidP="005913C2">
      <w:pPr>
        <w:pStyle w:val="22"/>
        <w:shd w:val="clear" w:color="auto" w:fill="auto"/>
        <w:spacing w:before="0" w:after="0" w:line="240" w:lineRule="auto"/>
        <w:ind w:firstLine="740"/>
      </w:pPr>
      <w:r>
        <w:t>Текст. Тексты описательного типа: определение, собственно описание, пояснение.</w:t>
      </w:r>
    </w:p>
    <w:p w:rsidR="005913C2" w:rsidRDefault="005913C2" w:rsidP="005913C2">
      <w:pPr>
        <w:pStyle w:val="22"/>
        <w:shd w:val="clear" w:color="auto" w:fill="auto"/>
        <w:spacing w:before="0" w:after="0" w:line="240" w:lineRule="auto"/>
        <w:ind w:firstLine="740"/>
      </w:pPr>
      <w: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913C2" w:rsidRDefault="005913C2" w:rsidP="005913C2">
      <w:pPr>
        <w:pStyle w:val="22"/>
        <w:shd w:val="clear" w:color="auto" w:fill="auto"/>
        <w:spacing w:before="0" w:after="0" w:line="240" w:lineRule="auto"/>
        <w:ind w:firstLine="740"/>
      </w:pPr>
      <w:r>
        <w:t>Публицистический стиль. Устное выступление.</w:t>
      </w:r>
    </w:p>
    <w:p w:rsidR="005913C2" w:rsidRDefault="005913C2" w:rsidP="005913C2">
      <w:pPr>
        <w:ind w:firstLine="0"/>
        <w:jc w:val="center"/>
        <w:rPr>
          <w:rFonts w:ascii="Times New Roman" w:hAnsi="Times New Roman" w:cs="Times New Roman"/>
          <w:b/>
          <w:sz w:val="28"/>
          <w:szCs w:val="28"/>
        </w:rPr>
      </w:pP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37087E" w:rsidRDefault="005913C2" w:rsidP="005913C2">
      <w:pPr>
        <w:rPr>
          <w:rFonts w:ascii="Times New Roman" w:hAnsi="Times New Roman" w:cs="Times New Roman"/>
          <w:b/>
          <w:sz w:val="28"/>
          <w:szCs w:val="28"/>
        </w:rPr>
      </w:pPr>
      <w:r w:rsidRPr="0037087E">
        <w:rPr>
          <w:rFonts w:ascii="Times New Roman" w:hAnsi="Times New Roman" w:cs="Times New Roman"/>
          <w:b/>
          <w:sz w:val="28"/>
          <w:szCs w:val="28"/>
        </w:rPr>
        <w:t>Язык и культура</w:t>
      </w:r>
    </w:p>
    <w:p w:rsidR="005913C2" w:rsidRPr="0037087E" w:rsidRDefault="005913C2" w:rsidP="005913C2">
      <w:pPr>
        <w:rPr>
          <w:rFonts w:ascii="Times New Roman" w:hAnsi="Times New Roman" w:cs="Times New Roman"/>
          <w:b/>
          <w:sz w:val="28"/>
          <w:szCs w:val="28"/>
        </w:rPr>
      </w:pPr>
      <w:r w:rsidRPr="0037087E">
        <w:rPr>
          <w:rFonts w:ascii="Times New Roman" w:hAnsi="Times New Roman" w:cs="Times New Roman"/>
          <w:sz w:val="28"/>
          <w:szCs w:val="28"/>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w:t>
      </w:r>
      <w:r>
        <w:rPr>
          <w:rFonts w:ascii="Times New Roman" w:hAnsi="Times New Roman" w:cs="Times New Roman"/>
          <w:sz w:val="28"/>
          <w:szCs w:val="28"/>
        </w:rPr>
        <w:t>в т.ч.</w:t>
      </w:r>
      <w:r w:rsidRPr="0037087E">
        <w:rPr>
          <w:rFonts w:ascii="Times New Roman" w:hAnsi="Times New Roman" w:cs="Times New Roman"/>
          <w:sz w:val="28"/>
          <w:szCs w:val="28"/>
        </w:rPr>
        <w:t xml:space="preserve">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5913C2" w:rsidRPr="0037087E" w:rsidRDefault="005913C2" w:rsidP="005913C2">
      <w:pPr>
        <w:pStyle w:val="22"/>
        <w:shd w:val="clear" w:color="auto" w:fill="auto"/>
        <w:spacing w:before="0" w:after="0" w:line="240" w:lineRule="auto"/>
        <w:ind w:firstLine="740"/>
      </w:pPr>
      <w:r w:rsidRPr="0037087E">
        <w:t>Лексические заимствования последних десятилетий. Употребление иноязычных слов как проблема культуры речи.</w:t>
      </w:r>
    </w:p>
    <w:p w:rsidR="005913C2" w:rsidRPr="0037087E" w:rsidRDefault="005913C2" w:rsidP="005913C2">
      <w:pPr>
        <w:pStyle w:val="22"/>
        <w:shd w:val="clear" w:color="auto" w:fill="auto"/>
        <w:tabs>
          <w:tab w:val="left" w:pos="1631"/>
        </w:tabs>
        <w:spacing w:before="0" w:after="0" w:line="240" w:lineRule="auto"/>
        <w:ind w:left="740"/>
        <w:rPr>
          <w:b/>
        </w:rPr>
      </w:pPr>
      <w:r w:rsidRPr="0037087E">
        <w:rPr>
          <w:b/>
        </w:rPr>
        <w:t>Культура речи</w:t>
      </w:r>
    </w:p>
    <w:p w:rsidR="005913C2" w:rsidRDefault="005913C2" w:rsidP="005913C2">
      <w:pPr>
        <w:pStyle w:val="22"/>
        <w:shd w:val="clear" w:color="auto" w:fill="auto"/>
        <w:spacing w:before="0" w:after="0" w:line="240" w:lineRule="auto"/>
        <w:ind w:firstLine="760"/>
      </w:pPr>
      <w: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913C2" w:rsidRDefault="005913C2" w:rsidP="005913C2">
      <w:pPr>
        <w:pStyle w:val="22"/>
        <w:shd w:val="clear" w:color="auto" w:fill="auto"/>
        <w:spacing w:before="0" w:after="0" w:line="240" w:lineRule="auto"/>
        <w:ind w:firstLine="760"/>
      </w:pPr>
      <w: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w:t>
      </w:r>
      <w:r>
        <w:lastRenderedPageBreak/>
        <w:t>лением паронимов в речи.</w:t>
      </w:r>
    </w:p>
    <w:p w:rsidR="005913C2" w:rsidRDefault="005913C2" w:rsidP="005913C2">
      <w:pPr>
        <w:pStyle w:val="22"/>
        <w:shd w:val="clear" w:color="auto" w:fill="auto"/>
        <w:spacing w:before="0" w:after="0" w:line="240" w:lineRule="auto"/>
        <w:ind w:firstLine="760"/>
      </w:pPr>
      <w: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т.ч.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5913C2" w:rsidRDefault="005913C2" w:rsidP="005913C2">
      <w:pPr>
        <w:pStyle w:val="22"/>
        <w:shd w:val="clear" w:color="auto" w:fill="auto"/>
        <w:spacing w:before="0" w:after="0" w:line="240" w:lineRule="auto"/>
        <w:ind w:firstLine="760"/>
      </w:pPr>
      <w: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5913C2" w:rsidRDefault="005913C2" w:rsidP="005913C2">
      <w:pPr>
        <w:pStyle w:val="22"/>
        <w:shd w:val="clear" w:color="auto" w:fill="auto"/>
        <w:spacing w:before="0" w:after="0" w:line="240" w:lineRule="auto"/>
        <w:ind w:firstLine="760"/>
      </w:pPr>
      <w: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913C2" w:rsidRPr="0037087E" w:rsidRDefault="005913C2" w:rsidP="005913C2">
      <w:pPr>
        <w:pStyle w:val="22"/>
        <w:shd w:val="clear" w:color="auto" w:fill="auto"/>
        <w:tabs>
          <w:tab w:val="left" w:pos="1644"/>
        </w:tabs>
        <w:spacing w:before="0" w:after="0" w:line="240" w:lineRule="auto"/>
        <w:ind w:left="760"/>
        <w:rPr>
          <w:b/>
        </w:rPr>
      </w:pPr>
      <w:r w:rsidRPr="0037087E">
        <w:rPr>
          <w:b/>
        </w:rPr>
        <w:t>Ре</w:t>
      </w:r>
      <w:r>
        <w:rPr>
          <w:b/>
        </w:rPr>
        <w:t>чь. Речевая деятельность. Текст</w:t>
      </w:r>
    </w:p>
    <w:p w:rsidR="005913C2" w:rsidRDefault="005913C2" w:rsidP="005913C2">
      <w:pPr>
        <w:pStyle w:val="22"/>
        <w:shd w:val="clear" w:color="auto" w:fill="auto"/>
        <w:spacing w:before="0" w:after="0" w:line="240" w:lineRule="auto"/>
        <w:ind w:firstLine="760"/>
      </w:pPr>
      <w:r>
        <w:t>Традиции русского речевого общения. Коммуникативные стратегии и тактики устного общения: убеждение, комплимент, уговаривание, похвала.</w:t>
      </w:r>
    </w:p>
    <w:p w:rsidR="005913C2" w:rsidRDefault="005913C2" w:rsidP="005913C2">
      <w:pPr>
        <w:pStyle w:val="22"/>
        <w:shd w:val="clear" w:color="auto" w:fill="auto"/>
        <w:spacing w:before="0" w:after="0" w:line="240" w:lineRule="auto"/>
        <w:ind w:firstLine="760"/>
      </w:pPr>
      <w: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913C2" w:rsidRDefault="005913C2" w:rsidP="005913C2">
      <w:pPr>
        <w:pStyle w:val="22"/>
        <w:shd w:val="clear" w:color="auto" w:fill="auto"/>
        <w:spacing w:before="0" w:after="0" w:line="240" w:lineRule="auto"/>
        <w:ind w:firstLine="740"/>
      </w:pPr>
      <w:r>
        <w:t>Разговорная речь. Спор, виды спора. Корректные приёмы ведения спора. Дискуссия.</w:t>
      </w:r>
    </w:p>
    <w:p w:rsidR="005913C2" w:rsidRDefault="005913C2" w:rsidP="005913C2">
      <w:pPr>
        <w:pStyle w:val="22"/>
        <w:shd w:val="clear" w:color="auto" w:fill="auto"/>
        <w:spacing w:before="0" w:after="0" w:line="240" w:lineRule="auto"/>
        <w:ind w:firstLine="740"/>
      </w:pPr>
      <w:r>
        <w:t>Публицистический стиль. Путевые записки. Текст рекламного объявления, его языковые и структурные особенности.</w:t>
      </w:r>
    </w:p>
    <w:p w:rsidR="005913C2" w:rsidRDefault="005913C2" w:rsidP="005913C2">
      <w:pPr>
        <w:pStyle w:val="22"/>
        <w:shd w:val="clear" w:color="auto" w:fill="auto"/>
        <w:spacing w:before="0" w:after="0" w:line="240" w:lineRule="auto"/>
        <w:ind w:firstLine="740"/>
      </w:pPr>
      <w: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913C2" w:rsidRDefault="005913C2" w:rsidP="005913C2">
      <w:pPr>
        <w:ind w:firstLine="0"/>
        <w:jc w:val="center"/>
        <w:rPr>
          <w:rFonts w:ascii="Times New Roman" w:hAnsi="Times New Roman" w:cs="Times New Roman"/>
          <w:b/>
          <w:sz w:val="28"/>
          <w:szCs w:val="28"/>
        </w:rPr>
      </w:pPr>
    </w:p>
    <w:p w:rsidR="00AE38ED" w:rsidRDefault="00AE38ED" w:rsidP="005913C2">
      <w:pPr>
        <w:ind w:firstLine="0"/>
        <w:jc w:val="center"/>
        <w:rPr>
          <w:rFonts w:ascii="Times New Roman" w:hAnsi="Times New Roman" w:cs="Times New Roman"/>
          <w:b/>
          <w:sz w:val="28"/>
          <w:szCs w:val="28"/>
        </w:rPr>
      </w:pPr>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37087E" w:rsidRDefault="005913C2" w:rsidP="005913C2">
      <w:pPr>
        <w:pStyle w:val="22"/>
        <w:shd w:val="clear" w:color="auto" w:fill="auto"/>
        <w:tabs>
          <w:tab w:val="left" w:pos="1636"/>
        </w:tabs>
        <w:spacing w:before="0" w:after="0" w:line="240" w:lineRule="auto"/>
        <w:ind w:left="740"/>
        <w:rPr>
          <w:b/>
        </w:rPr>
      </w:pPr>
      <w:r w:rsidRPr="0037087E">
        <w:rPr>
          <w:b/>
        </w:rPr>
        <w:t>Язык и культура</w:t>
      </w:r>
    </w:p>
    <w:p w:rsidR="005913C2" w:rsidRDefault="005913C2" w:rsidP="005913C2">
      <w:pPr>
        <w:pStyle w:val="22"/>
        <w:shd w:val="clear" w:color="auto" w:fill="auto"/>
        <w:spacing w:before="0" w:after="0" w:line="240" w:lineRule="auto"/>
        <w:ind w:firstLine="740"/>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913C2" w:rsidRDefault="005913C2" w:rsidP="005913C2">
      <w:pPr>
        <w:pStyle w:val="22"/>
        <w:shd w:val="clear" w:color="auto" w:fill="auto"/>
        <w:spacing w:before="0" w:after="0" w:line="240" w:lineRule="auto"/>
        <w:ind w:firstLine="740"/>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913C2" w:rsidRDefault="005913C2" w:rsidP="005913C2">
      <w:pPr>
        <w:pStyle w:val="22"/>
        <w:shd w:val="clear" w:color="auto" w:fill="auto"/>
        <w:spacing w:before="0" w:after="0" w:line="240" w:lineRule="auto"/>
        <w:ind w:firstLine="740"/>
      </w:pPr>
      <w:r>
        <w:t>Иноязычная лексика в разговорной речи, современной публицистике, в т.ч. в дисплейных текстах.</w:t>
      </w:r>
    </w:p>
    <w:p w:rsidR="005913C2" w:rsidRDefault="005913C2" w:rsidP="005913C2">
      <w:pPr>
        <w:pStyle w:val="22"/>
        <w:shd w:val="clear" w:color="auto" w:fill="auto"/>
        <w:spacing w:before="0" w:after="0" w:line="240" w:lineRule="auto"/>
        <w:ind w:firstLine="740"/>
      </w:pPr>
      <w:r>
        <w:t xml:space="preserve">Речевой этикет. Благопожелание как ключевая идея речевого этикета. Речевой этикет и вежливость. «Ты» и </w:t>
      </w:r>
      <w:r>
        <w:rPr>
          <w:rStyle w:val="23"/>
        </w:rPr>
        <w:t>«вы» в</w:t>
      </w:r>
      <w:r>
        <w:t xml:space="preserve"> русском речевом этикете и в западноевропейском, американском речевых этикетах. Специфика приветствий у </w:t>
      </w:r>
      <w:r>
        <w:lastRenderedPageBreak/>
        <w:t>русских и других народов.</w:t>
      </w:r>
    </w:p>
    <w:p w:rsidR="005913C2" w:rsidRPr="00D21813" w:rsidRDefault="005913C2" w:rsidP="005913C2">
      <w:pPr>
        <w:pStyle w:val="22"/>
        <w:shd w:val="clear" w:color="auto" w:fill="auto"/>
        <w:tabs>
          <w:tab w:val="left" w:pos="1641"/>
        </w:tabs>
        <w:spacing w:before="0" w:after="0" w:line="240" w:lineRule="auto"/>
        <w:ind w:left="740"/>
        <w:rPr>
          <w:b/>
        </w:rPr>
      </w:pPr>
      <w:r>
        <w:rPr>
          <w:b/>
        </w:rPr>
        <w:t>Культура речи</w:t>
      </w:r>
    </w:p>
    <w:p w:rsidR="005913C2" w:rsidRDefault="005913C2" w:rsidP="005913C2">
      <w:pPr>
        <w:pStyle w:val="22"/>
        <w:shd w:val="clear" w:color="auto" w:fill="auto"/>
        <w:spacing w:before="0" w:after="0" w:line="240" w:lineRule="auto"/>
        <w:ind w:firstLine="740"/>
      </w:pPr>
      <w: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rStyle w:val="23"/>
        </w:rPr>
        <w:t>е</w:t>
      </w:r>
      <w:r>
        <w:t xml:space="preserve"> в словах иноязычного происхождения, произношение безударного [а] после </w:t>
      </w:r>
      <w:r>
        <w:rPr>
          <w:rStyle w:val="23"/>
        </w:rPr>
        <w:t>ж</w:t>
      </w:r>
      <w:r>
        <w:t xml:space="preserve"> и ш, произношение сочетания </w:t>
      </w:r>
      <w:r>
        <w:rPr>
          <w:rStyle w:val="23"/>
        </w:rPr>
        <w:t>чн</w:t>
      </w:r>
      <w:r>
        <w:t xml:space="preserve"> и </w:t>
      </w:r>
      <w:r>
        <w:rPr>
          <w:rStyle w:val="23"/>
        </w:rPr>
        <w:t>чт,</w:t>
      </w:r>
      <w:r>
        <w:t xml:space="preserve"> произношение женских отчеств на </w:t>
      </w:r>
      <w:r>
        <w:rPr>
          <w:rStyle w:val="23"/>
        </w:rPr>
        <w:t>-ична, -инична,</w:t>
      </w:r>
      <w:r>
        <w:t xml:space="preserve"> произношение твёрдого [н] перед мягкими [ф’] и [в</w:t>
      </w:r>
      <w:r>
        <w:rPr>
          <w:vertAlign w:val="superscript"/>
        </w:rPr>
        <w:t>5</w:t>
      </w:r>
      <w:r>
        <w:t xml:space="preserve">], произношение мягкого [н] перед </w:t>
      </w:r>
      <w:r>
        <w:rPr>
          <w:rStyle w:val="26"/>
        </w:rPr>
        <w:t>чпщ.</w:t>
      </w:r>
    </w:p>
    <w:p w:rsidR="005913C2" w:rsidRDefault="005913C2" w:rsidP="005913C2">
      <w:pPr>
        <w:pStyle w:val="22"/>
        <w:shd w:val="clear" w:color="auto" w:fill="auto"/>
        <w:spacing w:before="0" w:after="0" w:line="240" w:lineRule="auto"/>
        <w:ind w:firstLine="740"/>
      </w:pPr>
      <w: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913C2" w:rsidRDefault="005913C2" w:rsidP="005913C2">
      <w:pPr>
        <w:pStyle w:val="22"/>
        <w:shd w:val="clear" w:color="auto" w:fill="auto"/>
        <w:spacing w:before="0" w:after="0" w:line="240" w:lineRule="auto"/>
        <w:ind w:firstLine="740"/>
      </w:pPr>
      <w: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913C2" w:rsidRDefault="005913C2" w:rsidP="005913C2">
      <w:pPr>
        <w:pStyle w:val="22"/>
        <w:shd w:val="clear" w:color="auto" w:fill="auto"/>
        <w:spacing w:before="0" w:after="0" w:line="240" w:lineRule="auto"/>
        <w:ind w:firstLine="740"/>
      </w:pPr>
      <w: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5913C2" w:rsidRDefault="005913C2" w:rsidP="005913C2">
      <w:pPr>
        <w:pStyle w:val="22"/>
        <w:shd w:val="clear" w:color="auto" w:fill="auto"/>
        <w:spacing w:before="0" w:after="0" w:line="240" w:lineRule="auto"/>
      </w:pPr>
      <w:r>
        <w:t>и приёмы в коммуникации, помогающие противостоять речевой агрессии. Синонимия речевых формул.</w:t>
      </w:r>
    </w:p>
    <w:p w:rsidR="005913C2" w:rsidRPr="00D21813" w:rsidRDefault="005913C2" w:rsidP="005913C2">
      <w:pPr>
        <w:pStyle w:val="22"/>
        <w:shd w:val="clear" w:color="auto" w:fill="auto"/>
        <w:tabs>
          <w:tab w:val="left" w:pos="1640"/>
        </w:tabs>
        <w:spacing w:before="0" w:after="0" w:line="240" w:lineRule="auto"/>
        <w:ind w:left="740"/>
        <w:rPr>
          <w:b/>
        </w:rPr>
      </w:pPr>
      <w:r w:rsidRPr="00D21813">
        <w:rPr>
          <w:b/>
        </w:rPr>
        <w:t>Речь. Речевая деятельность. Текст.</w:t>
      </w:r>
    </w:p>
    <w:p w:rsidR="005913C2" w:rsidRDefault="005913C2" w:rsidP="005913C2">
      <w:pPr>
        <w:pStyle w:val="22"/>
        <w:shd w:val="clear" w:color="auto" w:fill="auto"/>
        <w:spacing w:before="0" w:after="0" w:line="240" w:lineRule="auto"/>
        <w:ind w:firstLine="740"/>
      </w:pPr>
      <w:r>
        <w:t>Эффективные приёмы слушания. Предтекстовый, текстовый и послетекстовый этапы работы.</w:t>
      </w:r>
    </w:p>
    <w:p w:rsidR="005913C2" w:rsidRDefault="005913C2" w:rsidP="005913C2">
      <w:pPr>
        <w:pStyle w:val="22"/>
        <w:shd w:val="clear" w:color="auto" w:fill="auto"/>
        <w:spacing w:before="0" w:after="0" w:line="240" w:lineRule="auto"/>
        <w:ind w:firstLine="740"/>
      </w:pPr>
      <w:r>
        <w:t>Основные способы и средства получения и переработки информации.</w:t>
      </w:r>
    </w:p>
    <w:p w:rsidR="005913C2" w:rsidRDefault="005913C2" w:rsidP="005913C2">
      <w:pPr>
        <w:pStyle w:val="22"/>
        <w:shd w:val="clear" w:color="auto" w:fill="auto"/>
        <w:spacing w:before="0" w:after="0" w:line="240" w:lineRule="auto"/>
        <w:ind w:firstLine="740"/>
      </w:pPr>
      <w:r>
        <w:t>Структура аргументации: тезис, аргумент. Способы аргументации. Правила эффективной аргументации.</w:t>
      </w:r>
    </w:p>
    <w:p w:rsidR="005913C2" w:rsidRDefault="005913C2" w:rsidP="005913C2">
      <w:pPr>
        <w:pStyle w:val="22"/>
        <w:shd w:val="clear" w:color="auto" w:fill="auto"/>
        <w:spacing w:before="0" w:after="0" w:line="240" w:lineRule="auto"/>
        <w:ind w:firstLine="740"/>
      </w:pPr>
      <w: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913C2" w:rsidRDefault="005913C2" w:rsidP="005913C2">
      <w:pPr>
        <w:pStyle w:val="22"/>
        <w:shd w:val="clear" w:color="auto" w:fill="auto"/>
        <w:spacing w:before="0" w:after="0" w:line="240" w:lineRule="auto"/>
        <w:ind w:firstLine="740"/>
      </w:pPr>
      <w:r>
        <w:t>Разговорная речь. Самохарактеристика, самопрезентация, поздравление.</w:t>
      </w:r>
    </w:p>
    <w:p w:rsidR="005913C2" w:rsidRDefault="005913C2" w:rsidP="005913C2">
      <w:pPr>
        <w:pStyle w:val="22"/>
        <w:shd w:val="clear" w:color="auto" w:fill="auto"/>
        <w:spacing w:before="0" w:after="0" w:line="240" w:lineRule="auto"/>
        <w:ind w:firstLine="740"/>
      </w:pPr>
      <w:r>
        <w:t>Научный стиль речи. Специфика оформления текста как результата проектной (исследовательской) деятельности. Реферат. Слово на защите реферата.</w:t>
      </w:r>
    </w:p>
    <w:p w:rsidR="005913C2" w:rsidRDefault="005913C2" w:rsidP="005913C2">
      <w:pPr>
        <w:pStyle w:val="22"/>
        <w:shd w:val="clear" w:color="auto" w:fill="auto"/>
        <w:tabs>
          <w:tab w:val="left" w:pos="4152"/>
          <w:tab w:val="left" w:pos="5827"/>
          <w:tab w:val="left" w:pos="7358"/>
          <w:tab w:val="left" w:pos="8266"/>
        </w:tabs>
        <w:spacing w:before="0" w:after="0" w:line="240" w:lineRule="auto"/>
      </w:pPr>
      <w:r>
        <w:t>Учебно-научная дискуссия. Стандартные обороты речи для участия в учебно-научной дискуссии.</w:t>
      </w:r>
    </w:p>
    <w:p w:rsidR="005913C2" w:rsidRDefault="005913C2" w:rsidP="005913C2">
      <w:pPr>
        <w:pStyle w:val="22"/>
        <w:shd w:val="clear" w:color="auto" w:fill="auto"/>
        <w:spacing w:before="0" w:after="0" w:line="240" w:lineRule="auto"/>
        <w:ind w:firstLine="760"/>
      </w:pPr>
      <w:r>
        <w:t>Язык художественной литературы. Сочинение в жанре письма другу (в т.ч. электронного), страницы дневника.</w:t>
      </w:r>
    </w:p>
    <w:p w:rsidR="005913C2" w:rsidRDefault="005913C2" w:rsidP="005913C2">
      <w:pPr>
        <w:ind w:firstLine="0"/>
        <w:jc w:val="center"/>
        <w:rPr>
          <w:rFonts w:ascii="Times New Roman" w:hAnsi="Times New Roman" w:cs="Times New Roman"/>
          <w:b/>
          <w:sz w:val="28"/>
          <w:szCs w:val="28"/>
        </w:rPr>
      </w:pPr>
    </w:p>
    <w:p w:rsidR="005913C2" w:rsidRPr="00D21813"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FB5199" w:rsidRDefault="005913C2" w:rsidP="005913C2">
      <w:pPr>
        <w:pStyle w:val="22"/>
        <w:shd w:val="clear" w:color="auto" w:fill="auto"/>
        <w:tabs>
          <w:tab w:val="left" w:pos="1664"/>
        </w:tabs>
        <w:spacing w:before="0" w:after="0" w:line="240" w:lineRule="auto"/>
        <w:ind w:firstLine="709"/>
        <w:rPr>
          <w:b/>
        </w:rPr>
      </w:pPr>
      <w:r w:rsidRPr="00FB5199">
        <w:rPr>
          <w:b/>
        </w:rPr>
        <w:t>Язык и культура</w:t>
      </w:r>
    </w:p>
    <w:p w:rsidR="005913C2" w:rsidRDefault="005913C2" w:rsidP="005913C2">
      <w:pPr>
        <w:pStyle w:val="22"/>
        <w:shd w:val="clear" w:color="auto" w:fill="auto"/>
        <w:spacing w:before="0" w:after="0" w:line="240" w:lineRule="auto"/>
        <w:ind w:firstLine="709"/>
      </w:pPr>
      <w:r>
        <w:lastRenderedPageBreak/>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5913C2" w:rsidRDefault="005913C2" w:rsidP="005913C2">
      <w:pPr>
        <w:pStyle w:val="22"/>
        <w:shd w:val="clear" w:color="auto" w:fill="auto"/>
        <w:spacing w:before="0" w:after="0" w:line="240" w:lineRule="auto"/>
        <w:ind w:firstLine="709"/>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5913C2" w:rsidRPr="00FB5199" w:rsidRDefault="005913C2" w:rsidP="005913C2">
      <w:pPr>
        <w:pStyle w:val="22"/>
        <w:shd w:val="clear" w:color="auto" w:fill="auto"/>
        <w:tabs>
          <w:tab w:val="left" w:pos="1664"/>
        </w:tabs>
        <w:spacing w:before="0" w:after="0" w:line="240" w:lineRule="auto"/>
        <w:ind w:left="709"/>
        <w:rPr>
          <w:b/>
        </w:rPr>
      </w:pPr>
      <w:r>
        <w:rPr>
          <w:b/>
        </w:rPr>
        <w:t>Культура речи</w:t>
      </w:r>
    </w:p>
    <w:p w:rsidR="005913C2" w:rsidRDefault="005913C2" w:rsidP="005913C2">
      <w:pPr>
        <w:pStyle w:val="22"/>
        <w:shd w:val="clear" w:color="auto" w:fill="auto"/>
        <w:spacing w:before="0" w:after="0" w:line="240" w:lineRule="auto"/>
        <w:ind w:firstLine="709"/>
      </w:pPr>
      <w: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913C2" w:rsidRDefault="005913C2" w:rsidP="005913C2">
      <w:pPr>
        <w:pStyle w:val="22"/>
        <w:shd w:val="clear" w:color="auto" w:fill="auto"/>
        <w:spacing w:before="0" w:after="0" w:line="240" w:lineRule="auto"/>
        <w:ind w:firstLine="709"/>
      </w:pPr>
      <w: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913C2" w:rsidRDefault="005913C2" w:rsidP="005913C2">
      <w:pPr>
        <w:pStyle w:val="22"/>
        <w:shd w:val="clear" w:color="auto" w:fill="auto"/>
        <w:spacing w:before="0" w:after="0" w:line="240" w:lineRule="auto"/>
        <w:ind w:firstLine="709"/>
      </w:pPr>
      <w:r>
        <w:t>Речевая избыточность и точность. Тавтология. Плеоназм. Типичные ошибки, связанные с речевой избыточностью.</w:t>
      </w:r>
    </w:p>
    <w:p w:rsidR="005913C2" w:rsidRDefault="005913C2" w:rsidP="005913C2">
      <w:pPr>
        <w:pStyle w:val="22"/>
        <w:shd w:val="clear" w:color="auto" w:fill="auto"/>
        <w:spacing w:before="0" w:after="0" w:line="240" w:lineRule="auto"/>
        <w:ind w:firstLine="709"/>
      </w:pPr>
      <w: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913C2" w:rsidRDefault="005913C2" w:rsidP="005913C2">
      <w:pPr>
        <w:pStyle w:val="22"/>
        <w:shd w:val="clear" w:color="auto" w:fill="auto"/>
        <w:spacing w:before="0" w:after="0" w:line="240" w:lineRule="auto"/>
        <w:ind w:firstLine="709"/>
      </w:pPr>
      <w: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5913C2" w:rsidRDefault="005913C2" w:rsidP="005913C2">
      <w:pPr>
        <w:pStyle w:val="22"/>
        <w:shd w:val="clear" w:color="auto" w:fill="auto"/>
        <w:spacing w:before="0" w:after="0" w:line="240" w:lineRule="auto"/>
        <w:ind w:firstLine="709"/>
      </w:pPr>
      <w: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913C2" w:rsidRPr="00FB5199" w:rsidRDefault="005913C2" w:rsidP="005913C2">
      <w:pPr>
        <w:pStyle w:val="22"/>
        <w:shd w:val="clear" w:color="auto" w:fill="auto"/>
        <w:tabs>
          <w:tab w:val="left" w:pos="1684"/>
        </w:tabs>
        <w:spacing w:before="0" w:after="0" w:line="240" w:lineRule="auto"/>
        <w:ind w:left="709"/>
        <w:rPr>
          <w:b/>
        </w:rPr>
      </w:pPr>
      <w:r w:rsidRPr="00FB5199">
        <w:rPr>
          <w:b/>
        </w:rPr>
        <w:t>Речь. Речевая деятельность. Текст</w:t>
      </w:r>
    </w:p>
    <w:p w:rsidR="005913C2" w:rsidRDefault="005913C2" w:rsidP="005913C2">
      <w:pPr>
        <w:pStyle w:val="22"/>
        <w:shd w:val="clear" w:color="auto" w:fill="auto"/>
        <w:spacing w:before="0" w:after="0" w:line="240" w:lineRule="auto"/>
        <w:ind w:firstLine="709"/>
      </w:pPr>
      <w:r>
        <w:t>Русский язык в Интернете. Правила информационной безопасности при общении в социальных сетях. Контактное и дистантное общение.</w:t>
      </w:r>
    </w:p>
    <w:p w:rsidR="005913C2" w:rsidRDefault="005913C2" w:rsidP="005913C2">
      <w:pPr>
        <w:pStyle w:val="22"/>
        <w:shd w:val="clear" w:color="auto" w:fill="auto"/>
        <w:spacing w:before="0" w:after="0" w:line="240" w:lineRule="auto"/>
        <w:ind w:firstLine="709"/>
      </w:pPr>
      <w:r>
        <w:t>Виды преобразования текстов: аннотация, конспект. Использование графиков, диаграмм, схем для представления информации.</w:t>
      </w:r>
    </w:p>
    <w:p w:rsidR="005913C2" w:rsidRDefault="005913C2" w:rsidP="005913C2">
      <w:pPr>
        <w:pStyle w:val="22"/>
        <w:shd w:val="clear" w:color="auto" w:fill="auto"/>
        <w:spacing w:before="0" w:after="0" w:line="240" w:lineRule="auto"/>
        <w:ind w:firstLine="709"/>
      </w:pPr>
      <w:r>
        <w:t>Разговорная речь. Анекдот, шутка.</w:t>
      </w:r>
    </w:p>
    <w:p w:rsidR="005913C2" w:rsidRDefault="005913C2" w:rsidP="005913C2">
      <w:pPr>
        <w:pStyle w:val="22"/>
        <w:shd w:val="clear" w:color="auto" w:fill="auto"/>
        <w:spacing w:before="0" w:after="0" w:line="240" w:lineRule="auto"/>
        <w:ind w:firstLine="709"/>
      </w:pPr>
      <w:r>
        <w:t>Официально-деловой стиль. Деловое письмо, его структурные элементы и языковые особенности.</w:t>
      </w:r>
    </w:p>
    <w:p w:rsidR="005913C2" w:rsidRDefault="005913C2" w:rsidP="005913C2">
      <w:pPr>
        <w:pStyle w:val="22"/>
        <w:shd w:val="clear" w:color="auto" w:fill="auto"/>
        <w:spacing w:before="0" w:after="0" w:line="240" w:lineRule="auto"/>
        <w:ind w:firstLine="709"/>
      </w:pPr>
      <w:r>
        <w:t>Учебно-научный стиль. Доклад, сообщение. Речь оппонента на защите проекта.</w:t>
      </w:r>
    </w:p>
    <w:p w:rsidR="005913C2" w:rsidRDefault="005913C2" w:rsidP="005913C2">
      <w:pPr>
        <w:pStyle w:val="22"/>
        <w:shd w:val="clear" w:color="auto" w:fill="auto"/>
        <w:spacing w:before="0" w:after="0" w:line="240" w:lineRule="auto"/>
        <w:ind w:firstLine="709"/>
      </w:pPr>
      <w:r>
        <w:t>Публицистический стиль. Проблемный очерк.</w:t>
      </w:r>
    </w:p>
    <w:p w:rsidR="005913C2" w:rsidRDefault="005913C2" w:rsidP="005913C2">
      <w:pPr>
        <w:pStyle w:val="22"/>
        <w:shd w:val="clear" w:color="auto" w:fill="auto"/>
        <w:spacing w:before="0" w:after="0" w:line="240" w:lineRule="auto"/>
        <w:ind w:firstLine="709"/>
      </w:pPr>
      <w:r>
        <w:lastRenderedPageBreak/>
        <w:t>Язык художественной литературы. Диалогичность в художественном произведении. Текст и интертекст. Афоризмы. Прецедентные тексты.</w:t>
      </w:r>
    </w:p>
    <w:p w:rsidR="005913C2" w:rsidRPr="001E6FF5" w:rsidRDefault="005913C2" w:rsidP="005913C2">
      <w:pPr>
        <w:pStyle w:val="22"/>
        <w:shd w:val="clear" w:color="auto" w:fill="auto"/>
        <w:tabs>
          <w:tab w:val="left" w:pos="1473"/>
        </w:tabs>
        <w:spacing w:before="0" w:after="0" w:line="240" w:lineRule="auto"/>
        <w:ind w:left="709"/>
        <w:rPr>
          <w:b/>
        </w:rPr>
      </w:pPr>
      <w:r w:rsidRPr="001E6FF5">
        <w:rPr>
          <w:b/>
        </w:rPr>
        <w:t>Примерные темы проектных и исследовательских работ.</w:t>
      </w:r>
    </w:p>
    <w:p w:rsidR="005913C2" w:rsidRDefault="005913C2" w:rsidP="005913C2">
      <w:pPr>
        <w:pStyle w:val="22"/>
        <w:shd w:val="clear" w:color="auto" w:fill="auto"/>
        <w:spacing w:before="0" w:after="0" w:line="240" w:lineRule="auto"/>
        <w:ind w:firstLine="709"/>
      </w:pPr>
      <w:r>
        <w:t>Простор как одна из главных ценностей в русской языковой картине мира.</w:t>
      </w:r>
    </w:p>
    <w:p w:rsidR="005913C2" w:rsidRDefault="005913C2" w:rsidP="005913C2">
      <w:pPr>
        <w:pStyle w:val="22"/>
        <w:shd w:val="clear" w:color="auto" w:fill="auto"/>
        <w:spacing w:before="0" w:after="0" w:line="240" w:lineRule="auto"/>
        <w:ind w:firstLine="709"/>
      </w:pPr>
      <w:r>
        <w:t>Образ человека в языке: слова-концепты «дух» и «душа».</w:t>
      </w:r>
    </w:p>
    <w:p w:rsidR="005913C2" w:rsidRDefault="005913C2" w:rsidP="005913C2">
      <w:pPr>
        <w:pStyle w:val="22"/>
        <w:shd w:val="clear" w:color="auto" w:fill="auto"/>
        <w:spacing w:before="0" w:after="0" w:line="240" w:lineRule="auto"/>
        <w:ind w:firstLine="709"/>
      </w:pPr>
      <w:r>
        <w:t>Из этимологии фразеологизмов.</w:t>
      </w:r>
    </w:p>
    <w:p w:rsidR="005913C2" w:rsidRDefault="005913C2" w:rsidP="005913C2">
      <w:pPr>
        <w:pStyle w:val="22"/>
        <w:shd w:val="clear" w:color="auto" w:fill="auto"/>
        <w:spacing w:before="0" w:after="0" w:line="240" w:lineRule="auto"/>
        <w:ind w:firstLine="709"/>
      </w:pPr>
      <w:r>
        <w:t>Из истории русских имён.</w:t>
      </w:r>
    </w:p>
    <w:p w:rsidR="005913C2" w:rsidRDefault="005913C2" w:rsidP="005913C2">
      <w:pPr>
        <w:pStyle w:val="22"/>
        <w:shd w:val="clear" w:color="auto" w:fill="auto"/>
        <w:spacing w:before="0" w:after="0" w:line="240" w:lineRule="auto"/>
        <w:ind w:firstLine="709"/>
      </w:pPr>
      <w:r>
        <w:t>Русские пословицы и поговорки о гостеприимстве и хлебосольстве.</w:t>
      </w:r>
    </w:p>
    <w:p w:rsidR="005913C2" w:rsidRDefault="005913C2" w:rsidP="005913C2">
      <w:pPr>
        <w:pStyle w:val="22"/>
        <w:shd w:val="clear" w:color="auto" w:fill="auto"/>
        <w:tabs>
          <w:tab w:val="left" w:pos="1127"/>
        </w:tabs>
        <w:spacing w:before="0" w:after="0" w:line="240" w:lineRule="auto"/>
        <w:ind w:firstLine="709"/>
      </w:pPr>
      <w:r>
        <w:t>О происхождении фразеологизмов. Источники фразеологизмов.</w:t>
      </w:r>
    </w:p>
    <w:p w:rsidR="005913C2" w:rsidRDefault="005913C2" w:rsidP="005913C2">
      <w:pPr>
        <w:pStyle w:val="22"/>
        <w:shd w:val="clear" w:color="auto" w:fill="auto"/>
        <w:spacing w:before="0" w:after="0" w:line="240" w:lineRule="auto"/>
        <w:ind w:firstLine="709"/>
      </w:pPr>
      <w:r>
        <w:t>Словарик пословиц о характере человека, его качествах. Словарь одного слова. Словарь юного болельщика, дизайнера, музыканта.</w:t>
      </w:r>
    </w:p>
    <w:p w:rsidR="005913C2" w:rsidRDefault="005913C2" w:rsidP="005913C2">
      <w:pPr>
        <w:pStyle w:val="22"/>
        <w:shd w:val="clear" w:color="auto" w:fill="auto"/>
        <w:spacing w:before="0" w:after="0" w:line="240" w:lineRule="auto"/>
        <w:ind w:firstLine="709"/>
      </w:pPr>
      <w:r>
        <w:t>Календарь пословиц о временах года; карта «Интересные названия городов моего края (России)».</w:t>
      </w:r>
    </w:p>
    <w:p w:rsidR="005913C2" w:rsidRDefault="005913C2" w:rsidP="005913C2">
      <w:pPr>
        <w:pStyle w:val="22"/>
        <w:shd w:val="clear" w:color="auto" w:fill="auto"/>
        <w:spacing w:before="0" w:after="0" w:line="240" w:lineRule="auto"/>
        <w:ind w:firstLine="709"/>
      </w:pPr>
      <w:r>
        <w:t>Лексическая группа существительных, обозначающих понятие «время» в русском языке.</w:t>
      </w:r>
    </w:p>
    <w:p w:rsidR="005913C2" w:rsidRDefault="005913C2" w:rsidP="005913C2">
      <w:pPr>
        <w:pStyle w:val="22"/>
        <w:shd w:val="clear" w:color="auto" w:fill="auto"/>
        <w:spacing w:before="0" w:after="0" w:line="240" w:lineRule="auto"/>
        <w:ind w:firstLine="709"/>
      </w:pPr>
      <w:r>
        <w:t>Мы живём в мире знаков.</w:t>
      </w:r>
    </w:p>
    <w:p w:rsidR="005913C2" w:rsidRDefault="005913C2" w:rsidP="005913C2">
      <w:pPr>
        <w:pStyle w:val="22"/>
        <w:shd w:val="clear" w:color="auto" w:fill="auto"/>
        <w:spacing w:before="0" w:after="0" w:line="240" w:lineRule="auto"/>
        <w:ind w:firstLine="709"/>
      </w:pPr>
      <w:r>
        <w:t>Роль и уместность заимствований в современном русском языке.</w:t>
      </w:r>
    </w:p>
    <w:p w:rsidR="005913C2" w:rsidRDefault="005913C2" w:rsidP="005913C2">
      <w:pPr>
        <w:pStyle w:val="22"/>
        <w:shd w:val="clear" w:color="auto" w:fill="auto"/>
        <w:spacing w:before="0" w:after="0" w:line="240" w:lineRule="auto"/>
        <w:ind w:firstLine="709"/>
      </w:pPr>
      <w:r>
        <w:t>Понимаем ли мы язык Пушкина?</w:t>
      </w:r>
    </w:p>
    <w:p w:rsidR="005913C2" w:rsidRDefault="005913C2" w:rsidP="005913C2">
      <w:pPr>
        <w:pStyle w:val="22"/>
        <w:shd w:val="clear" w:color="auto" w:fill="auto"/>
        <w:spacing w:before="0" w:after="0" w:line="240" w:lineRule="auto"/>
        <w:ind w:firstLine="709"/>
      </w:pPr>
      <w:r>
        <w:t>Этимология обозначений имён числительных в русском языке.</w:t>
      </w:r>
    </w:p>
    <w:p w:rsidR="005913C2" w:rsidRDefault="005913C2" w:rsidP="005913C2">
      <w:pPr>
        <w:pStyle w:val="22"/>
        <w:shd w:val="clear" w:color="auto" w:fill="auto"/>
        <w:spacing w:before="0" w:after="0" w:line="240" w:lineRule="auto"/>
        <w:ind w:firstLine="709"/>
      </w:pPr>
      <w:r>
        <w:t>Футбольный сленг в русском языке. Компьютерный сленг в русском языке. Названия денежных единиц в русском языке. Интернет-сленг.</w:t>
      </w:r>
    </w:p>
    <w:p w:rsidR="005913C2" w:rsidRDefault="005913C2" w:rsidP="005913C2">
      <w:pPr>
        <w:pStyle w:val="22"/>
        <w:shd w:val="clear" w:color="auto" w:fill="auto"/>
        <w:spacing w:before="0" w:after="0" w:line="240" w:lineRule="auto"/>
        <w:ind w:firstLine="709"/>
      </w:pPr>
      <w:r>
        <w:t>Этикетные формы обращения. Как быть вежливым?</w:t>
      </w:r>
    </w:p>
    <w:p w:rsidR="005913C2" w:rsidRDefault="005913C2" w:rsidP="005913C2">
      <w:pPr>
        <w:pStyle w:val="22"/>
        <w:shd w:val="clear" w:color="auto" w:fill="auto"/>
        <w:spacing w:before="0" w:after="0" w:line="240" w:lineRule="auto"/>
        <w:ind w:firstLine="709"/>
      </w:pPr>
      <w:r>
        <w:t>Являются ли жесты универсальным языком человечества? Как назвать новорождённого?</w:t>
      </w:r>
    </w:p>
    <w:p w:rsidR="005913C2" w:rsidRDefault="005913C2" w:rsidP="005913C2">
      <w:pPr>
        <w:pStyle w:val="22"/>
        <w:shd w:val="clear" w:color="auto" w:fill="auto"/>
        <w:spacing w:before="0" w:after="0" w:line="240" w:lineRule="auto"/>
        <w:ind w:firstLine="709"/>
      </w:pPr>
      <w:r>
        <w:t>Межнациональные различия невербального общения. Искусство комплимента в русском и иностранных языках.</w:t>
      </w:r>
    </w:p>
    <w:p w:rsidR="005913C2" w:rsidRDefault="005913C2" w:rsidP="005913C2">
      <w:pPr>
        <w:pStyle w:val="22"/>
        <w:shd w:val="clear" w:color="auto" w:fill="auto"/>
        <w:spacing w:before="0" w:after="0" w:line="240" w:lineRule="auto"/>
        <w:ind w:firstLine="709"/>
      </w:pPr>
      <w:r>
        <w:t>Формы выражения вежливости (на примере иностранного и русского языков).</w:t>
      </w:r>
    </w:p>
    <w:p w:rsidR="005913C2" w:rsidRDefault="005913C2" w:rsidP="005913C2">
      <w:pPr>
        <w:pStyle w:val="22"/>
        <w:shd w:val="clear" w:color="auto" w:fill="auto"/>
        <w:spacing w:before="0" w:after="0" w:line="240" w:lineRule="auto"/>
        <w:ind w:firstLine="709"/>
      </w:pPr>
      <w: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5913C2" w:rsidRDefault="005913C2" w:rsidP="005913C2">
      <w:pPr>
        <w:pStyle w:val="22"/>
        <w:shd w:val="clear" w:color="auto" w:fill="auto"/>
        <w:spacing w:before="0" w:after="0" w:line="240" w:lineRule="auto"/>
        <w:ind w:firstLine="709"/>
      </w:pPr>
      <w:r>
        <w:t>Сетевой знак @ в разных языках. Слоганы в языке современной рекламы.</w:t>
      </w:r>
    </w:p>
    <w:p w:rsidR="005913C2" w:rsidRDefault="005913C2" w:rsidP="005913C2">
      <w:pPr>
        <w:pStyle w:val="22"/>
        <w:shd w:val="clear" w:color="auto" w:fill="auto"/>
        <w:spacing w:before="0" w:after="0" w:line="240" w:lineRule="auto"/>
        <w:ind w:firstLine="709"/>
      </w:pPr>
      <w: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5913C2" w:rsidRDefault="005913C2" w:rsidP="005913C2">
      <w:pPr>
        <w:pStyle w:val="22"/>
        <w:shd w:val="clear" w:color="auto" w:fill="auto"/>
        <w:spacing w:before="0" w:after="0" w:line="240" w:lineRule="auto"/>
        <w:ind w:firstLine="709"/>
      </w:pPr>
      <w:r>
        <w:t>Язык и юмор.</w:t>
      </w:r>
    </w:p>
    <w:p w:rsidR="005913C2" w:rsidRDefault="005913C2" w:rsidP="005913C2">
      <w:pPr>
        <w:pStyle w:val="22"/>
        <w:shd w:val="clear" w:color="auto" w:fill="auto"/>
        <w:spacing w:before="0" w:after="0" w:line="240" w:lineRule="auto"/>
        <w:ind w:firstLine="709"/>
      </w:pPr>
      <w: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5913C2" w:rsidRDefault="005913C2" w:rsidP="005913C2">
      <w:pPr>
        <w:pStyle w:val="22"/>
        <w:shd w:val="clear" w:color="auto" w:fill="auto"/>
        <w:spacing w:before="0" w:after="0" w:line="240" w:lineRule="auto"/>
        <w:ind w:firstLine="709"/>
      </w:pPr>
      <w: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5913C2" w:rsidRDefault="005913C2" w:rsidP="005913C2">
      <w:pPr>
        <w:pStyle w:val="22"/>
        <w:shd w:val="clear" w:color="auto" w:fill="auto"/>
        <w:spacing w:before="0" w:after="0" w:line="240" w:lineRule="auto"/>
        <w:ind w:firstLine="709"/>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lastRenderedPageBreak/>
        <w:t>УЧЕБНОМУ ПРЕДМЕТУ «РОДНОЙ ЯЗЫК</w:t>
      </w:r>
      <w:r w:rsidRPr="006779AC">
        <w:rPr>
          <w:rFonts w:ascii="Times New Roman" w:hAnsi="Times New Roman" w:cs="Times New Roman"/>
          <w:b/>
          <w:sz w:val="28"/>
          <w:szCs w:val="28"/>
        </w:rPr>
        <w:t xml:space="preserve"> </w:t>
      </w:r>
      <w:r>
        <w:rPr>
          <w:rFonts w:ascii="Times New Roman" w:hAnsi="Times New Roman" w:cs="Times New Roman"/>
          <w:b/>
          <w:sz w:val="28"/>
          <w:szCs w:val="28"/>
        </w:rPr>
        <w:t>(РУССКИЙ)»</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1E6FF5"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Default="005913C2" w:rsidP="005913C2">
      <w:pPr>
        <w:pStyle w:val="22"/>
        <w:shd w:val="clear" w:color="auto" w:fill="auto"/>
        <w:tabs>
          <w:tab w:val="left" w:pos="1734"/>
        </w:tabs>
        <w:spacing w:before="0" w:after="0" w:line="240" w:lineRule="auto"/>
        <w:ind w:firstLine="709"/>
      </w:pPr>
      <w:r w:rsidRPr="001E6FF5">
        <w:rPr>
          <w:b/>
          <w:i/>
        </w:rPr>
        <w:t>Личностные результаты освоения программы по родному (русскому) языку</w:t>
      </w:r>
      <w:r w:rsidRPr="00D82CE0">
        <w:rPr>
          <w:b/>
          <w:i/>
        </w:rPr>
        <w:t xml:space="preserve">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13C2" w:rsidRDefault="005913C2" w:rsidP="005913C2">
      <w:pPr>
        <w:pStyle w:val="22"/>
        <w:shd w:val="clear" w:color="auto" w:fill="auto"/>
        <w:spacing w:before="0" w:after="0" w:line="240" w:lineRule="auto"/>
        <w:ind w:firstLine="709"/>
      </w:pPr>
      <w: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т.ч. в части:</w:t>
      </w:r>
    </w:p>
    <w:p w:rsidR="005913C2" w:rsidRPr="004B3CA2" w:rsidRDefault="005913C2" w:rsidP="005913C2">
      <w:pPr>
        <w:pStyle w:val="22"/>
        <w:shd w:val="clear" w:color="auto" w:fill="auto"/>
        <w:tabs>
          <w:tab w:val="left" w:pos="1097"/>
        </w:tabs>
        <w:spacing w:before="0" w:after="0" w:line="240" w:lineRule="auto"/>
        <w:ind w:left="709"/>
        <w:rPr>
          <w:b/>
          <w:i/>
        </w:rPr>
      </w:pPr>
      <w:r w:rsidRPr="004B3CA2">
        <w:rPr>
          <w:b/>
          <w:i/>
        </w:rPr>
        <w:t>1. </w:t>
      </w:r>
      <w:r>
        <w:rPr>
          <w:b/>
          <w:i/>
        </w:rPr>
        <w:t>Г</w:t>
      </w:r>
      <w:r w:rsidRPr="004B3CA2">
        <w:rPr>
          <w:b/>
          <w:i/>
        </w:rPr>
        <w:t>ражданского воспитания:</w:t>
      </w:r>
    </w:p>
    <w:p w:rsidR="005913C2" w:rsidRDefault="005913C2" w:rsidP="005913C2">
      <w:pPr>
        <w:pStyle w:val="22"/>
        <w:shd w:val="clear" w:color="auto" w:fill="auto"/>
        <w:spacing w:before="0" w:after="0" w:line="240" w:lineRule="auto"/>
        <w:ind w:firstLine="709"/>
      </w:pPr>
      <w: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т.ч. на основе примеров из литературных произведений, написанных на русском языке;</w:t>
      </w:r>
    </w:p>
    <w:p w:rsidR="005913C2" w:rsidRDefault="005913C2" w:rsidP="005913C2">
      <w:pPr>
        <w:pStyle w:val="22"/>
        <w:shd w:val="clear" w:color="auto" w:fill="auto"/>
        <w:spacing w:before="0" w:after="0" w:line="240" w:lineRule="auto"/>
        <w:ind w:firstLine="709"/>
      </w:pPr>
      <w:r>
        <w:t>-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913C2" w:rsidRDefault="005913C2" w:rsidP="005913C2">
      <w:pPr>
        <w:pStyle w:val="22"/>
        <w:shd w:val="clear" w:color="auto" w:fill="auto"/>
        <w:spacing w:before="0" w:after="0" w:line="240" w:lineRule="auto"/>
        <w:ind w:firstLine="709"/>
      </w:pPr>
      <w:r>
        <w:t>- готовность к участию в гуманитарной деятельности (помощь людям, нуждающимся в ней; волонтёрство);</w:t>
      </w:r>
    </w:p>
    <w:p w:rsidR="005913C2" w:rsidRPr="004B3CA2" w:rsidRDefault="005913C2" w:rsidP="005913C2">
      <w:pPr>
        <w:pStyle w:val="22"/>
        <w:shd w:val="clear" w:color="auto" w:fill="auto"/>
        <w:tabs>
          <w:tab w:val="left" w:pos="1144"/>
        </w:tabs>
        <w:spacing w:before="0" w:after="0" w:line="240" w:lineRule="auto"/>
        <w:ind w:left="709"/>
        <w:rPr>
          <w:b/>
          <w:i/>
        </w:rPr>
      </w:pPr>
      <w:r w:rsidRPr="004B3CA2">
        <w:rPr>
          <w:b/>
          <w:i/>
        </w:rPr>
        <w:t>2. </w:t>
      </w:r>
      <w:r>
        <w:rPr>
          <w:b/>
          <w:i/>
        </w:rPr>
        <w:t>П</w:t>
      </w:r>
      <w:r w:rsidRPr="004B3CA2">
        <w:rPr>
          <w:b/>
          <w:i/>
        </w:rPr>
        <w:t>атриотического воспитания:</w:t>
      </w:r>
    </w:p>
    <w:p w:rsidR="005913C2" w:rsidRDefault="005913C2" w:rsidP="005913C2">
      <w:pPr>
        <w:pStyle w:val="22"/>
        <w:shd w:val="clear" w:color="auto" w:fill="auto"/>
        <w:spacing w:before="0" w:after="0" w:line="240" w:lineRule="auto"/>
        <w:ind w:firstLine="709"/>
      </w:pPr>
      <w:r>
        <w:t>- 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5913C2" w:rsidRDefault="005913C2" w:rsidP="005913C2">
      <w:pPr>
        <w:pStyle w:val="22"/>
        <w:shd w:val="clear" w:color="auto" w:fill="auto"/>
        <w:spacing w:before="0" w:after="0" w:line="240" w:lineRule="auto"/>
        <w:ind w:firstLine="709"/>
      </w:pPr>
      <w:r>
        <w:t>-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5913C2" w:rsidRDefault="005913C2" w:rsidP="005913C2">
      <w:pPr>
        <w:pStyle w:val="22"/>
        <w:shd w:val="clear" w:color="auto" w:fill="auto"/>
        <w:spacing w:before="0" w:after="0" w:line="240" w:lineRule="auto"/>
        <w:ind w:firstLine="709"/>
      </w:pPr>
      <w:r>
        <w:t>- ценностное отношение к русскому языку, к достижениям своей Родины - России, к науке, искусству, боевым подвигам и трудовым достижениям народа, в т.ч. отражённым в художественных произведениях;</w:t>
      </w:r>
    </w:p>
    <w:p w:rsidR="005913C2" w:rsidRDefault="005913C2" w:rsidP="005913C2">
      <w:pPr>
        <w:pStyle w:val="22"/>
        <w:shd w:val="clear" w:color="auto" w:fill="auto"/>
        <w:spacing w:before="0" w:after="0" w:line="240" w:lineRule="auto"/>
        <w:ind w:firstLine="709"/>
      </w:pPr>
      <w:r>
        <w:t>- уважение к символам России, государственным праздникам, историче</w:t>
      </w:r>
      <w:r>
        <w:lastRenderedPageBreak/>
        <w:t>скому и природному наследию и памятникам, традициям разных народов, проживающих в родной стране;</w:t>
      </w:r>
    </w:p>
    <w:p w:rsidR="005913C2" w:rsidRPr="004B3CA2" w:rsidRDefault="005913C2" w:rsidP="005913C2">
      <w:pPr>
        <w:pStyle w:val="22"/>
        <w:shd w:val="clear" w:color="auto" w:fill="auto"/>
        <w:tabs>
          <w:tab w:val="left" w:pos="1144"/>
        </w:tabs>
        <w:spacing w:before="0" w:after="0" w:line="240" w:lineRule="auto"/>
        <w:ind w:left="709"/>
        <w:rPr>
          <w:b/>
          <w:i/>
        </w:rPr>
      </w:pPr>
      <w:r w:rsidRPr="004B3CA2">
        <w:rPr>
          <w:b/>
          <w:i/>
        </w:rPr>
        <w:t>3. </w:t>
      </w:r>
      <w:r>
        <w:rPr>
          <w:b/>
          <w:i/>
        </w:rPr>
        <w:t>Д</w:t>
      </w:r>
      <w:r w:rsidRPr="004B3CA2">
        <w:rPr>
          <w:b/>
          <w:i/>
        </w:rPr>
        <w:t>уховно-нравственного воспитания:</w:t>
      </w:r>
    </w:p>
    <w:p w:rsidR="005913C2" w:rsidRDefault="005913C2" w:rsidP="005913C2">
      <w:pPr>
        <w:pStyle w:val="22"/>
        <w:shd w:val="clear" w:color="auto" w:fill="auto"/>
        <w:spacing w:before="0" w:after="0" w:line="240" w:lineRule="auto"/>
        <w:ind w:firstLine="709"/>
      </w:pPr>
      <w:r>
        <w:t>- ориентация на моральные ценности и нормы в ситуациях нравственного выбора;</w:t>
      </w:r>
    </w:p>
    <w:p w:rsidR="005913C2" w:rsidRDefault="005913C2" w:rsidP="005913C2">
      <w:pPr>
        <w:pStyle w:val="22"/>
        <w:shd w:val="clear" w:color="auto" w:fill="auto"/>
        <w:spacing w:before="0" w:after="0" w:line="240" w:lineRule="auto"/>
        <w:ind w:firstLine="709"/>
      </w:pPr>
      <w:r>
        <w:t>- готовность оценивать своё поведение, в т.ч.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5913C2" w:rsidRDefault="005913C2" w:rsidP="005913C2">
      <w:pPr>
        <w:pStyle w:val="22"/>
        <w:shd w:val="clear" w:color="auto" w:fill="auto"/>
        <w:spacing w:before="0" w:after="0" w:line="240" w:lineRule="auto"/>
        <w:ind w:firstLine="709"/>
      </w:pPr>
      <w:r>
        <w:t>- активное неприятие асоциальных поступков;</w:t>
      </w:r>
    </w:p>
    <w:p w:rsidR="005913C2" w:rsidRDefault="005913C2" w:rsidP="005913C2">
      <w:pPr>
        <w:pStyle w:val="22"/>
        <w:shd w:val="clear" w:color="auto" w:fill="auto"/>
        <w:spacing w:before="0" w:after="0" w:line="240" w:lineRule="auto"/>
        <w:ind w:firstLine="709"/>
      </w:pPr>
      <w:r>
        <w:t>- свобода и ответственность личности в условиях индивидуального и общественного пространства;</w:t>
      </w:r>
    </w:p>
    <w:p w:rsidR="005913C2" w:rsidRPr="004B3CA2" w:rsidRDefault="005913C2" w:rsidP="005913C2">
      <w:pPr>
        <w:pStyle w:val="22"/>
        <w:shd w:val="clear" w:color="auto" w:fill="auto"/>
        <w:tabs>
          <w:tab w:val="left" w:pos="1149"/>
        </w:tabs>
        <w:spacing w:before="0" w:after="0" w:line="240" w:lineRule="auto"/>
        <w:ind w:left="709"/>
        <w:rPr>
          <w:b/>
          <w:i/>
        </w:rPr>
      </w:pPr>
      <w:r w:rsidRPr="004B3CA2">
        <w:rPr>
          <w:b/>
          <w:i/>
        </w:rPr>
        <w:t>4. </w:t>
      </w:r>
      <w:r>
        <w:rPr>
          <w:b/>
          <w:i/>
        </w:rPr>
        <w:t>Э</w:t>
      </w:r>
      <w:r w:rsidRPr="004B3CA2">
        <w:rPr>
          <w:b/>
          <w:i/>
        </w:rPr>
        <w:t>стетического воспитания:</w:t>
      </w:r>
    </w:p>
    <w:p w:rsidR="005913C2" w:rsidRDefault="005913C2" w:rsidP="005913C2">
      <w:pPr>
        <w:pStyle w:val="22"/>
        <w:shd w:val="clear" w:color="auto" w:fill="auto"/>
        <w:spacing w:before="0" w:after="0" w:line="240" w:lineRule="auto"/>
        <w:ind w:firstLine="709"/>
      </w:pPr>
      <w: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13C2" w:rsidRDefault="005913C2" w:rsidP="005913C2">
      <w:pPr>
        <w:pStyle w:val="22"/>
        <w:shd w:val="clear" w:color="auto" w:fill="auto"/>
        <w:spacing w:before="0" w:after="0" w:line="240" w:lineRule="auto"/>
        <w:ind w:firstLine="709"/>
      </w:pPr>
      <w:r>
        <w:t>-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13C2" w:rsidRPr="004B3CA2" w:rsidRDefault="005913C2" w:rsidP="005913C2">
      <w:pPr>
        <w:pStyle w:val="22"/>
        <w:shd w:val="clear" w:color="auto" w:fill="auto"/>
        <w:spacing w:before="0" w:after="0" w:line="240" w:lineRule="auto"/>
        <w:ind w:firstLine="709"/>
        <w:rPr>
          <w:b/>
          <w:i/>
        </w:rPr>
      </w:pPr>
      <w:r w:rsidRPr="004B3CA2">
        <w:rPr>
          <w:b/>
          <w:i/>
        </w:rPr>
        <w:t>5. </w:t>
      </w:r>
      <w:r>
        <w:rPr>
          <w:b/>
          <w:i/>
        </w:rPr>
        <w:t>Ф</w:t>
      </w:r>
      <w:r w:rsidRPr="004B3CA2">
        <w:rPr>
          <w:b/>
          <w:i/>
        </w:rPr>
        <w:t>изического воспитания, формирования культуры здоровья и эмоционального благополучия:</w:t>
      </w:r>
    </w:p>
    <w:p w:rsidR="005913C2" w:rsidRDefault="005913C2" w:rsidP="005913C2">
      <w:pPr>
        <w:pStyle w:val="22"/>
        <w:shd w:val="clear" w:color="auto" w:fill="auto"/>
        <w:spacing w:before="0" w:after="0" w:line="240" w:lineRule="auto"/>
        <w:ind w:firstLine="709"/>
      </w:pPr>
      <w:r>
        <w:t>- 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13C2" w:rsidRDefault="005913C2" w:rsidP="005913C2">
      <w:pPr>
        <w:pStyle w:val="22"/>
        <w:shd w:val="clear" w:color="auto" w:fill="auto"/>
        <w:spacing w:before="0" w:after="0" w:line="240" w:lineRule="auto"/>
        <w:ind w:firstLine="709"/>
      </w:pPr>
      <w: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поведения в Интернет-среде в процессе языкового образования;</w:t>
      </w:r>
    </w:p>
    <w:p w:rsidR="005913C2" w:rsidRDefault="005913C2" w:rsidP="005913C2">
      <w:pPr>
        <w:pStyle w:val="22"/>
        <w:shd w:val="clear" w:color="auto" w:fill="auto"/>
        <w:spacing w:before="0" w:after="0" w:line="240" w:lineRule="auto"/>
        <w:ind w:firstLine="709"/>
      </w:pPr>
      <w: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w:t>
      </w:r>
    </w:p>
    <w:p w:rsidR="005913C2" w:rsidRDefault="005913C2" w:rsidP="005913C2">
      <w:pPr>
        <w:pStyle w:val="22"/>
        <w:shd w:val="clear" w:color="auto" w:fill="auto"/>
        <w:spacing w:before="0" w:after="0" w:line="240" w:lineRule="auto"/>
        <w:ind w:firstLine="709"/>
      </w:pPr>
      <w:r>
        <w:t>- умение принимать себя и других, не осуждая;</w:t>
      </w:r>
    </w:p>
    <w:p w:rsidR="005913C2" w:rsidRDefault="005913C2" w:rsidP="005913C2">
      <w:pPr>
        <w:pStyle w:val="22"/>
        <w:shd w:val="clear" w:color="auto" w:fill="auto"/>
        <w:spacing w:before="0" w:after="0" w:line="240" w:lineRule="auto"/>
        <w:ind w:firstLine="709"/>
      </w:pPr>
      <w:r>
        <w:t>- умение осознавать своё эмоциональное состояние и эмоциональное состояние других, использовать языковые средства для выражения своего состояния, в т.ч.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913C2" w:rsidRPr="00544B38" w:rsidRDefault="005913C2" w:rsidP="005913C2">
      <w:pPr>
        <w:pStyle w:val="22"/>
        <w:shd w:val="clear" w:color="auto" w:fill="auto"/>
        <w:tabs>
          <w:tab w:val="left" w:pos="1119"/>
        </w:tabs>
        <w:spacing w:before="0" w:after="0" w:line="240" w:lineRule="auto"/>
        <w:ind w:left="709"/>
        <w:rPr>
          <w:b/>
          <w:i/>
        </w:rPr>
      </w:pPr>
      <w:r w:rsidRPr="00544B38">
        <w:rPr>
          <w:b/>
          <w:i/>
        </w:rPr>
        <w:t>6. </w:t>
      </w:r>
      <w:r>
        <w:rPr>
          <w:b/>
          <w:i/>
        </w:rPr>
        <w:t>Т</w:t>
      </w:r>
      <w:r w:rsidRPr="00544B38">
        <w:rPr>
          <w:b/>
          <w:i/>
        </w:rPr>
        <w:t>рудового воспитания:</w:t>
      </w:r>
    </w:p>
    <w:p w:rsidR="005913C2" w:rsidRDefault="005913C2" w:rsidP="005913C2">
      <w:pPr>
        <w:pStyle w:val="22"/>
        <w:shd w:val="clear" w:color="auto" w:fill="auto"/>
        <w:spacing w:before="0" w:after="0" w:line="240" w:lineRule="auto"/>
        <w:ind w:firstLine="709"/>
      </w:pPr>
      <w: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Default="005913C2" w:rsidP="005913C2">
      <w:pPr>
        <w:pStyle w:val="22"/>
        <w:shd w:val="clear" w:color="auto" w:fill="auto"/>
        <w:spacing w:before="0" w:after="0" w:line="240" w:lineRule="auto"/>
        <w:ind w:firstLine="709"/>
      </w:pPr>
      <w:r>
        <w:lastRenderedPageBreak/>
        <w:t>- интерес к практическому изучению профессий и труда различного рода, в т.ч.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913C2" w:rsidRPr="00544B38" w:rsidRDefault="005913C2" w:rsidP="005913C2">
      <w:pPr>
        <w:pStyle w:val="22"/>
        <w:shd w:val="clear" w:color="auto" w:fill="auto"/>
        <w:tabs>
          <w:tab w:val="left" w:pos="1119"/>
        </w:tabs>
        <w:spacing w:before="0" w:after="0" w:line="240" w:lineRule="auto"/>
        <w:ind w:left="709"/>
        <w:rPr>
          <w:b/>
          <w:i/>
        </w:rPr>
      </w:pPr>
      <w:r w:rsidRPr="00544B38">
        <w:rPr>
          <w:b/>
          <w:i/>
        </w:rPr>
        <w:t>7. </w:t>
      </w:r>
      <w:r>
        <w:rPr>
          <w:b/>
          <w:i/>
        </w:rPr>
        <w:t>Э</w:t>
      </w:r>
      <w:r w:rsidRPr="00544B38">
        <w:rPr>
          <w:b/>
          <w:i/>
        </w:rPr>
        <w:t>кологического воспитания:</w:t>
      </w:r>
    </w:p>
    <w:p w:rsidR="005913C2" w:rsidRDefault="005913C2" w:rsidP="005913C2">
      <w:pPr>
        <w:pStyle w:val="22"/>
        <w:shd w:val="clear" w:color="auto" w:fill="auto"/>
        <w:spacing w:before="0" w:after="0" w:line="240" w:lineRule="auto"/>
        <w:ind w:firstLine="709"/>
      </w:pPr>
      <w: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913C2" w:rsidRDefault="005913C2" w:rsidP="005913C2">
      <w:pPr>
        <w:pStyle w:val="22"/>
        <w:shd w:val="clear" w:color="auto" w:fill="auto"/>
        <w:spacing w:before="0" w:after="0" w:line="240" w:lineRule="auto"/>
        <w:ind w:firstLine="709"/>
      </w:pPr>
      <w: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т.ч.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13C2" w:rsidRPr="009B000F" w:rsidRDefault="005913C2" w:rsidP="005913C2">
      <w:pPr>
        <w:pStyle w:val="22"/>
        <w:shd w:val="clear" w:color="auto" w:fill="auto"/>
        <w:tabs>
          <w:tab w:val="left" w:pos="1119"/>
        </w:tabs>
        <w:spacing w:before="0" w:after="0" w:line="240" w:lineRule="auto"/>
        <w:ind w:left="709"/>
        <w:rPr>
          <w:b/>
          <w:i/>
        </w:rPr>
      </w:pPr>
      <w:r w:rsidRPr="009B000F">
        <w:rPr>
          <w:b/>
          <w:i/>
        </w:rPr>
        <w:t>8. </w:t>
      </w:r>
      <w:r>
        <w:rPr>
          <w:b/>
          <w:i/>
        </w:rPr>
        <w:t>Ц</w:t>
      </w:r>
      <w:r w:rsidRPr="009B000F">
        <w:rPr>
          <w:b/>
          <w:i/>
        </w:rPr>
        <w:t>енности научного познания:</w:t>
      </w:r>
    </w:p>
    <w:p w:rsidR="005913C2" w:rsidRDefault="005913C2" w:rsidP="005913C2">
      <w:pPr>
        <w:pStyle w:val="22"/>
        <w:shd w:val="clear" w:color="auto" w:fill="auto"/>
        <w:spacing w:before="0" w:after="0" w:line="240" w:lineRule="auto"/>
        <w:ind w:firstLine="709"/>
      </w:pPr>
      <w: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830D1E" w:rsidRDefault="005913C2" w:rsidP="005913C2">
      <w:pPr>
        <w:pStyle w:val="22"/>
        <w:shd w:val="clear" w:color="auto" w:fill="auto"/>
        <w:tabs>
          <w:tab w:val="left" w:pos="1121"/>
        </w:tabs>
        <w:spacing w:before="0" w:after="0" w:line="240" w:lineRule="auto"/>
        <w:ind w:firstLine="709"/>
        <w:rPr>
          <w:b/>
          <w:i/>
        </w:rPr>
      </w:pPr>
      <w:r w:rsidRPr="00830D1E">
        <w:rPr>
          <w:b/>
          <w:i/>
        </w:rPr>
        <w:t>9. </w:t>
      </w:r>
      <w:r>
        <w:rPr>
          <w:b/>
          <w:i/>
        </w:rPr>
        <w:t>А</w:t>
      </w:r>
      <w:r w:rsidRPr="00830D1E">
        <w:rPr>
          <w:b/>
          <w:i/>
        </w:rPr>
        <w:t>даптации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Default="005913C2" w:rsidP="005913C2">
      <w:pPr>
        <w:pStyle w:val="22"/>
        <w:shd w:val="clear" w:color="auto" w:fill="auto"/>
        <w:spacing w:before="0" w:after="0" w:line="240" w:lineRule="auto"/>
        <w:ind w:firstLine="709"/>
      </w:pPr>
      <w:r>
        <w:t>- способность обучающихся к взаимодействию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т.ч.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т.ч. ранее не известных, осознавать дефицит собственных знаний и компетенций, планировать своё развитие;</w:t>
      </w:r>
    </w:p>
    <w:p w:rsidR="005913C2" w:rsidRDefault="005913C2" w:rsidP="005913C2">
      <w:pPr>
        <w:pStyle w:val="22"/>
        <w:shd w:val="clear" w:color="auto" w:fill="auto"/>
        <w:spacing w:before="0" w:after="0" w:line="240" w:lineRule="auto"/>
        <w:ind w:firstLine="709"/>
      </w:pPr>
      <w:r>
        <w:t>- умение оперировать основными понятиями, терминами и представлени</w:t>
      </w:r>
      <w:r>
        <w:lastRenderedPageBreak/>
        <w:t>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913C2" w:rsidRPr="008548FB" w:rsidRDefault="005913C2" w:rsidP="005913C2">
      <w:pPr>
        <w:pStyle w:val="22"/>
        <w:shd w:val="clear" w:color="auto" w:fill="auto"/>
        <w:spacing w:before="0" w:after="0" w:line="240" w:lineRule="auto"/>
        <w:ind w:firstLine="709"/>
      </w:pPr>
      <w: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r w:rsidRPr="008548FB">
        <w:rPr>
          <w:b/>
        </w:rPr>
        <w:t xml:space="preserve"> </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Default="005913C2" w:rsidP="005913C2">
      <w:pPr>
        <w:widowControl/>
        <w:autoSpaceDE/>
        <w:autoSpaceDN/>
        <w:adjustRightInd/>
        <w:rPr>
          <w:rFonts w:ascii="Times New Roman" w:hAnsi="Times New Roman" w:cs="Times New Roman"/>
          <w:b/>
          <w:i/>
          <w:sz w:val="28"/>
          <w:szCs w:val="28"/>
        </w:rPr>
      </w:pPr>
      <w:r w:rsidRPr="008548FB">
        <w:rPr>
          <w:rFonts w:ascii="Times New Roman" w:hAnsi="Times New Roman" w:cs="Times New Roman"/>
          <w:b/>
          <w:i/>
          <w:sz w:val="28"/>
          <w:szCs w:val="28"/>
        </w:rPr>
        <w:t>В результате изучения родного (русского) языка на уровне ООО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Pr="008548FB" w:rsidRDefault="005913C2" w:rsidP="005913C2">
      <w:pPr>
        <w:widowControl/>
        <w:autoSpaceDE/>
        <w:autoSpaceDN/>
        <w:adjustRightInd/>
        <w:rPr>
          <w:i/>
          <w:sz w:val="28"/>
          <w:szCs w:val="28"/>
        </w:rPr>
      </w:pPr>
      <w:r w:rsidRPr="008548FB">
        <w:rPr>
          <w:i/>
          <w:sz w:val="28"/>
          <w:szCs w:val="28"/>
        </w:rPr>
        <w:t xml:space="preserve">У обучающегося будут сформированы следующие базовые логические действия как часть познавательных </w:t>
      </w:r>
      <w:r>
        <w:rPr>
          <w:i/>
          <w:sz w:val="28"/>
          <w:szCs w:val="28"/>
        </w:rPr>
        <w:t>УУД</w:t>
      </w:r>
      <w:r w:rsidRPr="008548FB">
        <w:rPr>
          <w:i/>
          <w:sz w:val="28"/>
          <w:szCs w:val="28"/>
        </w:rPr>
        <w:t xml:space="preserve">: </w:t>
      </w:r>
    </w:p>
    <w:p w:rsidR="005913C2" w:rsidRPr="008548FB" w:rsidRDefault="005913C2" w:rsidP="005913C2">
      <w:pPr>
        <w:widowControl/>
        <w:autoSpaceDE/>
        <w:autoSpaceDN/>
        <w:adjustRightInd/>
        <w:rPr>
          <w:rFonts w:ascii="Times New Roman" w:hAnsi="Times New Roman" w:cs="Times New Roman"/>
          <w:b/>
          <w:i/>
          <w:sz w:val="28"/>
          <w:szCs w:val="28"/>
        </w:rPr>
      </w:pPr>
      <w:r>
        <w:rPr>
          <w:sz w:val="28"/>
          <w:szCs w:val="28"/>
        </w:rPr>
        <w:t>- </w:t>
      </w:r>
      <w:r w:rsidRPr="008548FB">
        <w:rPr>
          <w:sz w:val="28"/>
          <w:szCs w:val="28"/>
        </w:rPr>
        <w:t>выявлять и характеризовать существенные признаки языковых единиц, языковых явлений и процессов;</w:t>
      </w:r>
    </w:p>
    <w:p w:rsidR="005913C2" w:rsidRDefault="005913C2" w:rsidP="005913C2">
      <w:pPr>
        <w:pStyle w:val="22"/>
        <w:shd w:val="clear" w:color="auto" w:fill="auto"/>
        <w:spacing w:before="0" w:after="0" w:line="240" w:lineRule="auto"/>
        <w:ind w:firstLine="709"/>
      </w:pPr>
      <w: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913C2" w:rsidRDefault="005913C2" w:rsidP="005913C2">
      <w:pPr>
        <w:pStyle w:val="22"/>
        <w:shd w:val="clear" w:color="auto" w:fill="auto"/>
        <w:spacing w:before="0" w:after="0" w:line="240" w:lineRule="auto"/>
        <w:ind w:firstLine="709"/>
      </w:pPr>
      <w: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913C2" w:rsidRDefault="005913C2" w:rsidP="005913C2">
      <w:pPr>
        <w:pStyle w:val="22"/>
        <w:shd w:val="clear" w:color="auto" w:fill="auto"/>
        <w:spacing w:before="0" w:after="0" w:line="240" w:lineRule="auto"/>
        <w:ind w:firstLine="709"/>
      </w:pPr>
      <w:r>
        <w:t>- выявлять дефицит информации, необходимой для решения поставленной учебной задачи;</w:t>
      </w:r>
    </w:p>
    <w:p w:rsidR="005913C2" w:rsidRDefault="005913C2" w:rsidP="005913C2">
      <w:pPr>
        <w:pStyle w:val="22"/>
        <w:shd w:val="clear" w:color="auto" w:fill="auto"/>
        <w:spacing w:before="0" w:after="0" w:line="240" w:lineRule="auto"/>
        <w:ind w:firstLine="709"/>
      </w:pPr>
      <w:r>
        <w:t>- 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13C2" w:rsidRDefault="005913C2" w:rsidP="005913C2">
      <w:pPr>
        <w:pStyle w:val="22"/>
        <w:shd w:val="clear" w:color="auto" w:fill="auto"/>
        <w:spacing w:before="0" w:after="0" w:line="240" w:lineRule="auto"/>
        <w:ind w:firstLine="709"/>
      </w:pPr>
      <w: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913C2" w:rsidRPr="00A355BC" w:rsidRDefault="005913C2" w:rsidP="005913C2">
      <w:pPr>
        <w:pStyle w:val="22"/>
        <w:shd w:val="clear" w:color="auto" w:fill="auto"/>
        <w:spacing w:before="0" w:after="0" w:line="240" w:lineRule="auto"/>
        <w:ind w:firstLine="709"/>
        <w:rPr>
          <w:i/>
        </w:rPr>
      </w:pPr>
      <w:r w:rsidRPr="00A355BC">
        <w:rPr>
          <w:i/>
        </w:rPr>
        <w:t xml:space="preserve">У обучающегося будут сформированы следующие базовые исследовательские действия как часть познавательных </w:t>
      </w:r>
      <w:r>
        <w:rPr>
          <w:i/>
        </w:rPr>
        <w:t>УУД</w:t>
      </w:r>
      <w:r w:rsidRPr="00A355BC">
        <w:rPr>
          <w:i/>
        </w:rPr>
        <w:t>:</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 в языковом образовании;</w:t>
      </w:r>
    </w:p>
    <w:p w:rsidR="005913C2" w:rsidRDefault="005913C2" w:rsidP="005913C2">
      <w:pPr>
        <w:pStyle w:val="22"/>
        <w:shd w:val="clear" w:color="auto" w:fill="auto"/>
        <w:spacing w:before="0" w:after="0" w:line="240" w:lineRule="auto"/>
        <w:ind w:firstLine="709"/>
      </w:pPr>
      <w: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913C2" w:rsidRDefault="005913C2" w:rsidP="005913C2">
      <w:pPr>
        <w:pStyle w:val="22"/>
        <w:shd w:val="clear" w:color="auto" w:fill="auto"/>
        <w:spacing w:before="0" w:after="0" w:line="240" w:lineRule="auto"/>
        <w:ind w:firstLine="709"/>
      </w:pPr>
      <w:r>
        <w:lastRenderedPageBreak/>
        <w:t>- формировать гипотезу об истинности собственных суждений и суждений других, аргументировать свою позицию, мнение;</w:t>
      </w:r>
    </w:p>
    <w:p w:rsidR="005913C2" w:rsidRDefault="005913C2" w:rsidP="005913C2">
      <w:pPr>
        <w:pStyle w:val="22"/>
        <w:shd w:val="clear" w:color="auto" w:fill="auto"/>
        <w:spacing w:before="0" w:after="0" w:line="240" w:lineRule="auto"/>
        <w:ind w:firstLine="709"/>
      </w:pPr>
      <w:r>
        <w:t>- 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913C2" w:rsidRDefault="005913C2" w:rsidP="005913C2">
      <w:pPr>
        <w:pStyle w:val="22"/>
        <w:shd w:val="clear" w:color="auto" w:fill="auto"/>
        <w:spacing w:before="0" w:after="0" w:line="240" w:lineRule="auto"/>
        <w:ind w:firstLine="709"/>
      </w:pPr>
      <w:r>
        <w:t>- оценивать на применимость и достоверность информацию, полученную в ходе лингвистического исследования (эксперимента);</w:t>
      </w:r>
    </w:p>
    <w:p w:rsidR="005913C2" w:rsidRDefault="005913C2" w:rsidP="005913C2">
      <w:pPr>
        <w:pStyle w:val="22"/>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913C2" w:rsidRDefault="005913C2" w:rsidP="005913C2">
      <w:pPr>
        <w:pStyle w:val="22"/>
        <w:shd w:val="clear" w:color="auto" w:fill="auto"/>
        <w:spacing w:before="0" w:after="0" w:line="240" w:lineRule="auto"/>
        <w:ind w:firstLine="709"/>
      </w:pPr>
      <w: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6752E5" w:rsidRDefault="005913C2" w:rsidP="005913C2">
      <w:pPr>
        <w:pStyle w:val="22"/>
        <w:shd w:val="clear" w:color="auto" w:fill="auto"/>
        <w:spacing w:before="0" w:after="0" w:line="240" w:lineRule="auto"/>
        <w:ind w:firstLine="709"/>
        <w:rPr>
          <w:i/>
        </w:rPr>
      </w:pPr>
      <w:r w:rsidRPr="006752E5">
        <w:rPr>
          <w:i/>
        </w:rPr>
        <w:t xml:space="preserve">У обучающегося будут сформированы умения работать с информацией как часть познавательных </w:t>
      </w:r>
      <w:r>
        <w:rPr>
          <w:i/>
        </w:rPr>
        <w:t>УУД</w:t>
      </w:r>
      <w:r w:rsidRPr="006752E5">
        <w:rPr>
          <w:i/>
        </w:rPr>
        <w:t>:</w:t>
      </w:r>
    </w:p>
    <w:p w:rsidR="005913C2" w:rsidRDefault="005913C2" w:rsidP="005913C2">
      <w:pPr>
        <w:pStyle w:val="22"/>
        <w:shd w:val="clear" w:color="auto" w:fill="auto"/>
        <w:spacing w:before="0" w:after="0" w:line="240" w:lineRule="auto"/>
        <w:ind w:firstLine="709"/>
      </w:pPr>
      <w: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5913C2" w:rsidRDefault="005913C2" w:rsidP="005913C2">
      <w:pPr>
        <w:pStyle w:val="22"/>
        <w:shd w:val="clear" w:color="auto" w:fill="auto"/>
        <w:spacing w:before="0" w:after="0" w:line="240" w:lineRule="auto"/>
        <w:ind w:firstLine="709"/>
      </w:pPr>
      <w:r>
        <w:t>- выбирать, анализировать, интерпретировать, обобщать и систематизировать информацию, представленную в текстах, таблицах, схемах;</w:t>
      </w:r>
    </w:p>
    <w:p w:rsidR="005913C2" w:rsidRDefault="005913C2" w:rsidP="005913C2">
      <w:pPr>
        <w:pStyle w:val="22"/>
        <w:shd w:val="clear" w:color="auto" w:fill="auto"/>
        <w:spacing w:before="0" w:after="0" w:line="240" w:lineRule="auto"/>
        <w:ind w:firstLine="709"/>
      </w:pPr>
      <w: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913C2" w:rsidRDefault="005913C2" w:rsidP="005913C2">
      <w:pPr>
        <w:pStyle w:val="22"/>
        <w:shd w:val="clear" w:color="auto" w:fill="auto"/>
        <w:spacing w:before="0" w:after="0" w:line="240" w:lineRule="auto"/>
        <w:ind w:firstLine="709"/>
      </w:pPr>
      <w: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913C2" w:rsidRDefault="005913C2" w:rsidP="005913C2">
      <w:pPr>
        <w:pStyle w:val="22"/>
        <w:shd w:val="clear" w:color="auto" w:fill="auto"/>
        <w:spacing w:before="0" w:after="0" w:line="240" w:lineRule="auto"/>
        <w:ind w:firstLine="709"/>
      </w:pPr>
      <w:r>
        <w:t>- находить сходные аргументы (подтверждающие или опровергающие одну и ту же идею, версию) в различных информационных источниках;</w:t>
      </w:r>
    </w:p>
    <w:p w:rsidR="005913C2" w:rsidRDefault="005913C2" w:rsidP="005913C2">
      <w:pPr>
        <w:pStyle w:val="22"/>
        <w:shd w:val="clear" w:color="auto" w:fill="auto"/>
        <w:spacing w:before="0" w:after="0" w:line="240" w:lineRule="auto"/>
        <w:ind w:firstLine="709"/>
      </w:pPr>
      <w:r>
        <w:t>-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913C2" w:rsidRDefault="005913C2" w:rsidP="005913C2">
      <w:pPr>
        <w:pStyle w:val="22"/>
        <w:shd w:val="clear" w:color="auto" w:fill="auto"/>
        <w:spacing w:before="0" w:after="0" w:line="240" w:lineRule="auto"/>
        <w:ind w:firstLine="709"/>
      </w:pPr>
      <w:r>
        <w:t>- оценивать надёжность информации по критериям, предложенным учителем или сформулированным самостоятельно;</w:t>
      </w:r>
    </w:p>
    <w:p w:rsidR="005913C2" w:rsidRDefault="005913C2" w:rsidP="005913C2">
      <w:pPr>
        <w:pStyle w:val="22"/>
        <w:shd w:val="clear" w:color="auto" w:fill="auto"/>
        <w:spacing w:before="0" w:after="0" w:line="240" w:lineRule="auto"/>
        <w:ind w:firstLine="709"/>
      </w:pPr>
      <w:r>
        <w:t>- эффективно запоминать и систематизировать информацию.</w:t>
      </w:r>
    </w:p>
    <w:p w:rsidR="005913C2" w:rsidRDefault="005913C2" w:rsidP="005913C2">
      <w:pPr>
        <w:widowControl/>
        <w:autoSpaceDE/>
        <w:autoSpaceDN/>
        <w:adjustRightInd/>
        <w:ind w:left="709" w:firstLine="0"/>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6752E5" w:rsidRDefault="005913C2" w:rsidP="005913C2">
      <w:pPr>
        <w:widowControl/>
        <w:autoSpaceDE/>
        <w:autoSpaceDN/>
        <w:adjustRightInd/>
        <w:rPr>
          <w:rFonts w:ascii="Times New Roman" w:hAnsi="Times New Roman" w:cs="Times New Roman"/>
          <w:b/>
          <w:i/>
          <w:sz w:val="28"/>
          <w:szCs w:val="28"/>
          <w:lang w:eastAsia="en-US"/>
        </w:rPr>
      </w:pPr>
      <w:r w:rsidRPr="006752E5">
        <w:rPr>
          <w:i/>
          <w:sz w:val="28"/>
          <w:szCs w:val="28"/>
        </w:rPr>
        <w:t xml:space="preserve">У обучающегося будут сформированы умения общения как часть коммуникативных </w:t>
      </w:r>
      <w:r>
        <w:rPr>
          <w:i/>
          <w:sz w:val="28"/>
          <w:szCs w:val="28"/>
        </w:rPr>
        <w:t>УУД</w:t>
      </w:r>
      <w:r w:rsidRPr="006752E5">
        <w:rPr>
          <w:i/>
          <w:sz w:val="28"/>
          <w:szCs w:val="28"/>
        </w:rPr>
        <w:t>:</w:t>
      </w:r>
    </w:p>
    <w:p w:rsidR="005913C2" w:rsidRDefault="005913C2" w:rsidP="005913C2">
      <w:pPr>
        <w:pStyle w:val="22"/>
        <w:shd w:val="clear" w:color="auto" w:fill="auto"/>
        <w:spacing w:before="0" w:after="0" w:line="240" w:lineRule="auto"/>
        <w:ind w:firstLine="709"/>
      </w:pPr>
      <w:r>
        <w:t>-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913C2" w:rsidRDefault="005913C2" w:rsidP="005913C2">
      <w:pPr>
        <w:pStyle w:val="22"/>
        <w:shd w:val="clear" w:color="auto" w:fill="auto"/>
        <w:spacing w:before="0" w:after="0" w:line="240" w:lineRule="auto"/>
        <w:ind w:firstLine="709"/>
      </w:pPr>
      <w:r>
        <w:t>- распознавать невербальные средства общения, понимать значение социальных знаков;</w:t>
      </w:r>
    </w:p>
    <w:p w:rsidR="005913C2" w:rsidRDefault="005913C2" w:rsidP="005913C2">
      <w:pPr>
        <w:pStyle w:val="22"/>
        <w:shd w:val="clear" w:color="auto" w:fill="auto"/>
        <w:spacing w:before="0" w:after="0" w:line="240" w:lineRule="auto"/>
        <w:ind w:firstLine="709"/>
      </w:pPr>
      <w:r>
        <w:t xml:space="preserve">- знать и распознавать предпосылки конфликтных ситуаций и смягчать </w:t>
      </w:r>
      <w:r>
        <w:lastRenderedPageBreak/>
        <w:t>конфликты, вести переговоры;</w:t>
      </w:r>
    </w:p>
    <w:p w:rsidR="005913C2" w:rsidRDefault="005913C2" w:rsidP="005913C2">
      <w:pPr>
        <w:pStyle w:val="22"/>
        <w:shd w:val="clear" w:color="auto" w:fill="auto"/>
        <w:spacing w:before="0" w:after="0" w:line="240" w:lineRule="auto"/>
        <w:ind w:firstLine="709"/>
      </w:pPr>
      <w:r>
        <w:t>- понимать намерения других, проявлять уважительное отношение к собеседнику и в корректной форме формулировать свои возражения;</w:t>
      </w:r>
    </w:p>
    <w:p w:rsidR="005913C2" w:rsidRDefault="005913C2" w:rsidP="005913C2">
      <w:pPr>
        <w:pStyle w:val="22"/>
        <w:shd w:val="clear" w:color="auto" w:fill="auto"/>
        <w:spacing w:before="0" w:after="0" w:line="240" w:lineRule="auto"/>
        <w:ind w:firstLine="709"/>
      </w:pPr>
      <w:r>
        <w:t>-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Default="005913C2" w:rsidP="005913C2">
      <w:pPr>
        <w:pStyle w:val="22"/>
        <w:shd w:val="clear" w:color="auto" w:fill="auto"/>
        <w:spacing w:before="0" w:after="0" w:line="240" w:lineRule="auto"/>
        <w:ind w:firstLine="709"/>
      </w:pPr>
      <w:r>
        <w:t>- сопоставлять свои суждения с суждениями других участников диалога, обнаруживать различие и сходство позиций;</w:t>
      </w:r>
    </w:p>
    <w:p w:rsidR="005913C2" w:rsidRDefault="005913C2" w:rsidP="005913C2">
      <w:pPr>
        <w:pStyle w:val="22"/>
        <w:shd w:val="clear" w:color="auto" w:fill="auto"/>
        <w:spacing w:before="0" w:after="0" w:line="240" w:lineRule="auto"/>
        <w:ind w:firstLine="709"/>
      </w:pPr>
      <w:r>
        <w:t>- публично представлять результаты проведённого языкового анализа, выполненного лингвистического эксперимента, исследования, проекта;</w:t>
      </w:r>
    </w:p>
    <w:p w:rsidR="005913C2" w:rsidRDefault="005913C2" w:rsidP="005913C2">
      <w:pPr>
        <w:pStyle w:val="22"/>
        <w:shd w:val="clear" w:color="auto" w:fill="auto"/>
        <w:spacing w:before="0" w:after="0" w:line="240" w:lineRule="auto"/>
        <w:ind w:firstLine="709"/>
      </w:pPr>
      <w: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913C2" w:rsidRPr="00C03947" w:rsidRDefault="005913C2" w:rsidP="005913C2">
      <w:pPr>
        <w:ind w:left="720" w:firstLine="0"/>
        <w:rPr>
          <w:rFonts w:ascii="Times New Roman" w:hAnsi="Times New Roman" w:cs="Times New Roman"/>
          <w:b/>
          <w:i/>
          <w:sz w:val="28"/>
          <w:szCs w:val="28"/>
        </w:rPr>
      </w:pPr>
      <w:r w:rsidRPr="00C03947">
        <w:rPr>
          <w:rFonts w:ascii="Times New Roman" w:hAnsi="Times New Roman" w:cs="Times New Roman"/>
          <w:b/>
          <w:i/>
          <w:sz w:val="28"/>
          <w:szCs w:val="28"/>
        </w:rPr>
        <w:t>Совместная деятельность</w:t>
      </w:r>
    </w:p>
    <w:p w:rsidR="005913C2" w:rsidRPr="008F7DF6" w:rsidRDefault="005913C2" w:rsidP="005913C2">
      <w:pPr>
        <w:pStyle w:val="22"/>
        <w:shd w:val="clear" w:color="auto" w:fill="auto"/>
        <w:tabs>
          <w:tab w:val="left" w:pos="1950"/>
        </w:tabs>
        <w:spacing w:before="0" w:after="0" w:line="240" w:lineRule="auto"/>
        <w:ind w:firstLine="709"/>
        <w:rPr>
          <w:i/>
        </w:rPr>
      </w:pPr>
      <w:r w:rsidRPr="008F7DF6">
        <w:rPr>
          <w:i/>
        </w:rPr>
        <w:t xml:space="preserve">У обучающегося будут сформированы умения совместной деятельности как часть коммуникативных </w:t>
      </w:r>
      <w:r>
        <w:rPr>
          <w:i/>
        </w:rPr>
        <w:t>УУД</w:t>
      </w:r>
      <w:r w:rsidRPr="008F7DF6">
        <w:rPr>
          <w:i/>
        </w:rPr>
        <w:t>:</w:t>
      </w:r>
    </w:p>
    <w:p w:rsidR="005913C2" w:rsidRDefault="005913C2" w:rsidP="005913C2">
      <w:pPr>
        <w:pStyle w:val="22"/>
        <w:shd w:val="clear" w:color="auto" w:fill="auto"/>
        <w:spacing w:before="0" w:after="0" w:line="240" w:lineRule="auto"/>
        <w:ind w:firstLine="709"/>
      </w:pPr>
      <w: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Default="005913C2" w:rsidP="005913C2">
      <w:pPr>
        <w:pStyle w:val="22"/>
        <w:shd w:val="clear" w:color="auto" w:fill="auto"/>
        <w:spacing w:before="0" w:after="0" w:line="240" w:lineRule="auto"/>
        <w:ind w:firstLine="709"/>
      </w:pPr>
      <w: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5913C2" w:rsidRDefault="005913C2" w:rsidP="005913C2">
      <w:pPr>
        <w:pStyle w:val="22"/>
        <w:shd w:val="clear" w:color="auto" w:fill="auto"/>
        <w:spacing w:before="0" w:after="0" w:line="240" w:lineRule="auto"/>
        <w:ind w:firstLine="709"/>
      </w:pPr>
      <w: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913C2" w:rsidRDefault="005913C2" w:rsidP="005913C2">
      <w:pPr>
        <w:pStyle w:val="22"/>
        <w:shd w:val="clear" w:color="auto" w:fill="auto"/>
        <w:spacing w:before="0" w:after="0" w:line="240" w:lineRule="auto"/>
        <w:ind w:firstLine="709"/>
      </w:pPr>
      <w: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913C2" w:rsidRPr="000C232E" w:rsidRDefault="005913C2" w:rsidP="005913C2">
      <w:pPr>
        <w:widowControl/>
        <w:autoSpaceDE/>
        <w:autoSpaceDN/>
        <w:adjustRightInd/>
        <w:ind w:firstLine="709"/>
        <w:rPr>
          <w:rFonts w:ascii="Times New Roman" w:hAnsi="Times New Roman" w:cs="Times New Roman"/>
          <w:b/>
          <w:i/>
          <w:sz w:val="28"/>
          <w:szCs w:val="28"/>
          <w:lang w:eastAsia="en-US"/>
        </w:rPr>
      </w:pPr>
      <w:r w:rsidRPr="000C232E">
        <w:rPr>
          <w:sz w:val="28"/>
          <w:szCs w:val="28"/>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0C232E" w:rsidRDefault="005913C2" w:rsidP="005913C2">
      <w:pPr>
        <w:widowControl/>
        <w:autoSpaceDE/>
        <w:autoSpaceDN/>
        <w:adjustRightInd/>
        <w:ind w:firstLine="709"/>
        <w:rPr>
          <w:rFonts w:ascii="Times New Roman" w:hAnsi="Times New Roman" w:cs="Times New Roman"/>
          <w:b/>
          <w:i/>
          <w:sz w:val="28"/>
          <w:szCs w:val="28"/>
          <w:lang w:eastAsia="en-US"/>
        </w:rPr>
      </w:pPr>
      <w:r w:rsidRPr="000C232E">
        <w:rPr>
          <w:i/>
          <w:sz w:val="28"/>
          <w:szCs w:val="28"/>
        </w:rPr>
        <w:t xml:space="preserve">У обучающегося будут сформированы умения самоорганизации как часть регулятивных </w:t>
      </w:r>
      <w:r>
        <w:rPr>
          <w:i/>
          <w:sz w:val="28"/>
          <w:szCs w:val="28"/>
        </w:rPr>
        <w:t>УУД</w:t>
      </w:r>
      <w:r w:rsidRPr="000C232E">
        <w:rPr>
          <w:i/>
          <w:sz w:val="28"/>
          <w:szCs w:val="28"/>
        </w:rPr>
        <w:t>:</w:t>
      </w:r>
    </w:p>
    <w:p w:rsidR="005913C2" w:rsidRDefault="005913C2" w:rsidP="005913C2">
      <w:pPr>
        <w:pStyle w:val="22"/>
        <w:shd w:val="clear" w:color="auto" w:fill="auto"/>
        <w:spacing w:before="0" w:after="0" w:line="240" w:lineRule="auto"/>
        <w:ind w:firstLine="709"/>
      </w:pPr>
      <w:r>
        <w:t>- 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5913C2" w:rsidRDefault="005913C2" w:rsidP="005913C2">
      <w:pPr>
        <w:pStyle w:val="22"/>
        <w:shd w:val="clear" w:color="auto" w:fill="auto"/>
        <w:spacing w:before="0" w:after="0" w:line="240" w:lineRule="auto"/>
        <w:ind w:firstLine="709"/>
      </w:pPr>
      <w: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Default="005913C2" w:rsidP="005913C2">
      <w:pPr>
        <w:pStyle w:val="22"/>
        <w:shd w:val="clear" w:color="auto" w:fill="auto"/>
        <w:spacing w:before="0" w:after="0" w:line="240" w:lineRule="auto"/>
        <w:ind w:firstLine="709"/>
      </w:pPr>
      <w:r>
        <w:t>- самостоятельно составлять план действий, вносить необходимые кор</w:t>
      </w:r>
      <w:r>
        <w:lastRenderedPageBreak/>
        <w:t>рективы в ходе его реализации;</w:t>
      </w:r>
    </w:p>
    <w:p w:rsidR="005913C2" w:rsidRDefault="005913C2" w:rsidP="005913C2">
      <w:pPr>
        <w:pStyle w:val="22"/>
        <w:shd w:val="clear" w:color="auto" w:fill="auto"/>
        <w:spacing w:before="0" w:after="0" w:line="240" w:lineRule="auto"/>
        <w:ind w:firstLine="709"/>
      </w:pPr>
      <w:r>
        <w:t>- проводить выбор и брать ответственность за решение.</w:t>
      </w:r>
    </w:p>
    <w:p w:rsidR="005913C2" w:rsidRPr="000C232E" w:rsidRDefault="005913C2" w:rsidP="005913C2">
      <w:pPr>
        <w:pStyle w:val="22"/>
        <w:shd w:val="clear" w:color="auto" w:fill="auto"/>
        <w:tabs>
          <w:tab w:val="left" w:pos="1988"/>
        </w:tabs>
        <w:spacing w:before="0" w:after="0" w:line="240" w:lineRule="auto"/>
        <w:ind w:firstLine="709"/>
        <w:rPr>
          <w:i/>
        </w:rPr>
      </w:pPr>
      <w:r w:rsidRPr="000C232E">
        <w:rPr>
          <w:i/>
        </w:rPr>
        <w:t xml:space="preserve">У обучающегося будут сформированы умения самоконтроля как часть регулятивных </w:t>
      </w:r>
      <w:r>
        <w:rPr>
          <w:i/>
        </w:rPr>
        <w:t>УУД</w:t>
      </w:r>
      <w:r w:rsidRPr="000C232E">
        <w:rPr>
          <w:i/>
        </w:rPr>
        <w:t>:</w:t>
      </w:r>
    </w:p>
    <w:p w:rsidR="005913C2" w:rsidRDefault="005913C2" w:rsidP="005913C2">
      <w:pPr>
        <w:pStyle w:val="22"/>
        <w:shd w:val="clear" w:color="auto" w:fill="auto"/>
        <w:spacing w:before="0" w:after="0" w:line="240" w:lineRule="auto"/>
        <w:ind w:firstLine="709"/>
      </w:pPr>
      <w:r>
        <w:t>- владеть разными способами самоконтроля (в т.ч. речевого), самомотивации и рефлексии;</w:t>
      </w:r>
    </w:p>
    <w:p w:rsidR="005913C2" w:rsidRDefault="005913C2" w:rsidP="005913C2">
      <w:pPr>
        <w:pStyle w:val="22"/>
        <w:shd w:val="clear" w:color="auto" w:fill="auto"/>
        <w:spacing w:before="0" w:after="0" w:line="240" w:lineRule="auto"/>
        <w:ind w:firstLine="709"/>
      </w:pPr>
      <w:r>
        <w:t>- давать оценку учебной ситуации и предлагать план её изменения;</w:t>
      </w:r>
    </w:p>
    <w:p w:rsidR="005913C2" w:rsidRDefault="005913C2" w:rsidP="005913C2">
      <w:pPr>
        <w:pStyle w:val="22"/>
        <w:shd w:val="clear" w:color="auto" w:fill="auto"/>
        <w:spacing w:before="0" w:after="0" w:line="240" w:lineRule="auto"/>
        <w:ind w:firstLine="709"/>
      </w:pPr>
      <w:r>
        <w:t>- предвидеть трудности, которые могут возникнуть при решении учебной задачи, и адаптировать решение к меняющимся обстоятельствам;</w:t>
      </w:r>
    </w:p>
    <w:p w:rsidR="005913C2" w:rsidRDefault="005913C2" w:rsidP="005913C2">
      <w:pPr>
        <w:pStyle w:val="22"/>
        <w:shd w:val="clear" w:color="auto" w:fill="auto"/>
        <w:spacing w:before="0" w:after="0" w:line="240" w:lineRule="auto"/>
        <w:ind w:firstLine="709"/>
      </w:pPr>
      <w:r>
        <w:t>- 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913C2" w:rsidRPr="008F5AB4" w:rsidRDefault="005913C2" w:rsidP="005913C2">
      <w:pPr>
        <w:pStyle w:val="22"/>
        <w:shd w:val="clear" w:color="auto" w:fill="auto"/>
        <w:spacing w:before="0" w:after="0" w:line="240" w:lineRule="auto"/>
        <w:ind w:firstLine="709"/>
        <w:rPr>
          <w:i/>
        </w:rPr>
      </w:pPr>
      <w:r w:rsidRPr="008F5AB4">
        <w:rPr>
          <w:i/>
        </w:rPr>
        <w:t xml:space="preserve">У обучающегося будут сформированы умения эмоционального интеллекта как часть регулятивных </w:t>
      </w:r>
      <w:r>
        <w:rPr>
          <w:i/>
        </w:rPr>
        <w:t>УУД</w:t>
      </w:r>
      <w:r w:rsidRPr="008F5AB4">
        <w:rPr>
          <w:i/>
        </w:rPr>
        <w:t>:</w:t>
      </w:r>
    </w:p>
    <w:p w:rsidR="005913C2" w:rsidRDefault="005913C2" w:rsidP="005913C2">
      <w:pPr>
        <w:pStyle w:val="22"/>
        <w:shd w:val="clear" w:color="auto" w:fill="auto"/>
        <w:spacing w:before="0" w:after="0" w:line="240" w:lineRule="auto"/>
        <w:ind w:firstLine="709"/>
      </w:pPr>
      <w:r>
        <w:t>- развивать способность управлять собственными эмоциями и эмоциями других;</w:t>
      </w:r>
    </w:p>
    <w:p w:rsidR="005913C2" w:rsidRDefault="005913C2" w:rsidP="005913C2">
      <w:pPr>
        <w:pStyle w:val="22"/>
        <w:shd w:val="clear" w:color="auto" w:fill="auto"/>
        <w:spacing w:before="0" w:after="0" w:line="240" w:lineRule="auto"/>
        <w:ind w:firstLine="709"/>
      </w:pPr>
      <w: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913C2" w:rsidRPr="00E264C6" w:rsidRDefault="005913C2" w:rsidP="005913C2">
      <w:pPr>
        <w:pStyle w:val="22"/>
        <w:shd w:val="clear" w:color="auto" w:fill="auto"/>
        <w:spacing w:before="0" w:after="0" w:line="240" w:lineRule="auto"/>
        <w:ind w:firstLine="709"/>
        <w:rPr>
          <w:i/>
        </w:rPr>
      </w:pPr>
      <w:r w:rsidRPr="00E264C6">
        <w:rPr>
          <w:i/>
        </w:rPr>
        <w:t xml:space="preserve">У обучающегося будут сформированы умения принимать себя и других как часть регулятивных </w:t>
      </w:r>
      <w:r>
        <w:rPr>
          <w:i/>
        </w:rPr>
        <w:t>УУД</w:t>
      </w:r>
      <w:r w:rsidRPr="00E264C6">
        <w:rPr>
          <w:i/>
        </w:rPr>
        <w:t>:</w:t>
      </w:r>
    </w:p>
    <w:p w:rsidR="005913C2" w:rsidRDefault="005913C2" w:rsidP="005913C2">
      <w:pPr>
        <w:pStyle w:val="22"/>
        <w:shd w:val="clear" w:color="auto" w:fill="auto"/>
        <w:spacing w:before="0" w:after="0" w:line="240" w:lineRule="auto"/>
        <w:ind w:firstLine="709"/>
      </w:pPr>
      <w:r>
        <w:t>- осознанно относиться к другому человеку и его мнению, признавать своё и чужое право на ошибку;</w:t>
      </w:r>
    </w:p>
    <w:p w:rsidR="005913C2" w:rsidRDefault="005913C2" w:rsidP="005913C2">
      <w:pPr>
        <w:pStyle w:val="22"/>
        <w:shd w:val="clear" w:color="auto" w:fill="auto"/>
        <w:spacing w:before="0" w:after="0" w:line="240" w:lineRule="auto"/>
        <w:ind w:firstLine="709"/>
      </w:pPr>
      <w:r>
        <w:t>- принимать себя и других, не осуждая, проявлять открытость; осознавать невозможность контролировать всё вокруг.</w:t>
      </w:r>
    </w:p>
    <w:p w:rsidR="005913C2" w:rsidRDefault="005913C2" w:rsidP="005913C2">
      <w:pPr>
        <w:pStyle w:val="22"/>
        <w:shd w:val="clear" w:color="auto" w:fill="auto"/>
        <w:spacing w:before="0" w:after="0" w:line="240" w:lineRule="auto"/>
        <w:ind w:firstLine="709"/>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884F2B"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5 </w:t>
      </w:r>
      <w:r w:rsidRPr="00A801BF">
        <w:rPr>
          <w:rFonts w:ascii="Times New Roman" w:hAnsi="Times New Roman" w:cs="Times New Roman"/>
          <w:b/>
          <w:smallCaps/>
          <w:sz w:val="28"/>
          <w:szCs w:val="28"/>
          <w:lang w:eastAsia="en-US"/>
        </w:rPr>
        <w:t>КЛАСС</w:t>
      </w:r>
    </w:p>
    <w:p w:rsidR="005913C2" w:rsidRPr="00E264C6" w:rsidRDefault="005913C2" w:rsidP="005913C2">
      <w:pPr>
        <w:widowControl/>
        <w:autoSpaceDE/>
        <w:autoSpaceDN/>
        <w:adjustRightInd/>
        <w:rPr>
          <w:rFonts w:ascii="Times New Roman" w:hAnsi="Times New Roman" w:cs="Times New Roman"/>
          <w:b/>
          <w:i/>
          <w:smallCaps/>
          <w:sz w:val="28"/>
          <w:szCs w:val="28"/>
          <w:lang w:eastAsia="en-US"/>
        </w:rPr>
      </w:pPr>
      <w:r w:rsidRPr="00E264C6">
        <w:rPr>
          <w:b/>
          <w:i/>
          <w:sz w:val="28"/>
          <w:szCs w:val="28"/>
        </w:rPr>
        <w:t>Предметные результаты освоения программы по родному (русскому) языку к концу обучения в 5 классе.</w:t>
      </w:r>
    </w:p>
    <w:p w:rsidR="005913C2" w:rsidRPr="00E264C6" w:rsidRDefault="005913C2" w:rsidP="005913C2">
      <w:pPr>
        <w:pStyle w:val="22"/>
        <w:shd w:val="clear" w:color="auto" w:fill="auto"/>
        <w:spacing w:before="0" w:after="0" w:line="240" w:lineRule="auto"/>
        <w:ind w:firstLine="709"/>
        <w:rPr>
          <w:b/>
        </w:rPr>
      </w:pPr>
      <w:r w:rsidRPr="00E264C6">
        <w:rPr>
          <w:b/>
        </w:rPr>
        <w:t>Язык и культура:</w:t>
      </w:r>
    </w:p>
    <w:p w:rsidR="005913C2" w:rsidRDefault="005913C2" w:rsidP="005913C2">
      <w:pPr>
        <w:pStyle w:val="22"/>
        <w:shd w:val="clear" w:color="auto" w:fill="auto"/>
        <w:spacing w:before="0" w:after="0" w:line="240" w:lineRule="auto"/>
        <w:ind w:firstLine="709"/>
      </w:pPr>
      <w:r>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5913C2" w:rsidRDefault="005913C2" w:rsidP="005913C2">
      <w:pPr>
        <w:pStyle w:val="22"/>
        <w:shd w:val="clear" w:color="auto" w:fill="auto"/>
        <w:spacing w:before="0" w:after="0" w:line="240" w:lineRule="auto"/>
        <w:ind w:firstLine="709"/>
      </w:pPr>
      <w:r>
        <w:t>- приводить примеры, доказывающие, что изучение русского языка позволяет лучше узнать историю и культуру страны (в рамках изученного);</w:t>
      </w:r>
    </w:p>
    <w:p w:rsidR="005913C2" w:rsidRDefault="005913C2" w:rsidP="005913C2">
      <w:pPr>
        <w:pStyle w:val="22"/>
        <w:shd w:val="clear" w:color="auto" w:fill="auto"/>
        <w:spacing w:before="0" w:after="0" w:line="240" w:lineRule="auto"/>
        <w:ind w:firstLine="709"/>
      </w:pPr>
      <w: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913C2" w:rsidRDefault="005913C2" w:rsidP="005913C2">
      <w:pPr>
        <w:pStyle w:val="22"/>
        <w:shd w:val="clear" w:color="auto" w:fill="auto"/>
        <w:spacing w:before="0" w:after="0" w:line="240" w:lineRule="auto"/>
        <w:ind w:firstLine="709"/>
      </w:pPr>
      <w:r>
        <w:t>- распознавать и характеризовать слова с живой внутренней формой, специфическим оценочно-характеризующим значением (в рамках изученного), по</w:t>
      </w:r>
      <w:r>
        <w:lastRenderedPageBreak/>
        <w:t>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913C2" w:rsidRDefault="005913C2" w:rsidP="005913C2">
      <w:pPr>
        <w:pStyle w:val="22"/>
        <w:shd w:val="clear" w:color="auto" w:fill="auto"/>
        <w:spacing w:before="0" w:after="0" w:line="240" w:lineRule="auto"/>
        <w:ind w:firstLine="709"/>
      </w:pPr>
      <w: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5913C2" w:rsidRDefault="005913C2" w:rsidP="005913C2">
      <w:pPr>
        <w:pStyle w:val="22"/>
        <w:shd w:val="clear" w:color="auto" w:fill="auto"/>
        <w:spacing w:before="0" w:after="0" w:line="240" w:lineRule="auto"/>
        <w:ind w:firstLine="709"/>
      </w:pPr>
      <w: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5913C2" w:rsidRDefault="005913C2" w:rsidP="005913C2">
      <w:pPr>
        <w:pStyle w:val="22"/>
        <w:shd w:val="clear" w:color="auto" w:fill="auto"/>
        <w:spacing w:before="0" w:after="0" w:line="240" w:lineRule="auto"/>
        <w:ind w:firstLine="709"/>
      </w:pPr>
      <w:r>
        <w:t>- понимать и объяснять взаимосвязь происхождения названий старинных русских городов и истории народа, истории языка (в рамках изученного);</w:t>
      </w:r>
    </w:p>
    <w:p w:rsidR="005913C2" w:rsidRDefault="005913C2" w:rsidP="005913C2">
      <w:pPr>
        <w:pStyle w:val="22"/>
        <w:shd w:val="clear" w:color="auto" w:fill="auto"/>
        <w:spacing w:before="0" w:after="0" w:line="240" w:lineRule="auto"/>
        <w:ind w:firstLine="709"/>
      </w:pPr>
      <w:r>
        <w:t>- использовать толковые словари, словари пословиц и поговорок;</w:t>
      </w:r>
    </w:p>
    <w:p w:rsidR="005913C2" w:rsidRDefault="005913C2" w:rsidP="005913C2">
      <w:pPr>
        <w:pStyle w:val="22"/>
        <w:shd w:val="clear" w:color="auto" w:fill="auto"/>
        <w:spacing w:before="0" w:after="0" w:line="240" w:lineRule="auto"/>
        <w:ind w:firstLine="709"/>
      </w:pPr>
      <w:r>
        <w:t>-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т.ч. мультимедийные).</w:t>
      </w:r>
    </w:p>
    <w:p w:rsidR="005913C2" w:rsidRPr="00FF64BB" w:rsidRDefault="005913C2" w:rsidP="005913C2">
      <w:pPr>
        <w:pStyle w:val="22"/>
        <w:shd w:val="clear" w:color="auto" w:fill="auto"/>
        <w:spacing w:before="0" w:after="0" w:line="240" w:lineRule="auto"/>
        <w:ind w:firstLine="709"/>
        <w:rPr>
          <w:b/>
        </w:rPr>
      </w:pPr>
      <w:r w:rsidRPr="00FF64BB">
        <w:rPr>
          <w:b/>
        </w:rPr>
        <w:t>Культура речи:</w:t>
      </w:r>
    </w:p>
    <w:p w:rsidR="005913C2" w:rsidRDefault="005913C2" w:rsidP="005913C2">
      <w:pPr>
        <w:pStyle w:val="22"/>
        <w:shd w:val="clear" w:color="auto" w:fill="auto"/>
        <w:spacing w:before="0" w:after="0" w:line="240" w:lineRule="auto"/>
        <w:ind w:firstLine="709"/>
      </w:pPr>
      <w:r>
        <w:t>- иметь общее представление о современном русском литературном языке;</w:t>
      </w:r>
    </w:p>
    <w:p w:rsidR="005913C2" w:rsidRDefault="005913C2" w:rsidP="005913C2">
      <w:pPr>
        <w:pStyle w:val="22"/>
        <w:shd w:val="clear" w:color="auto" w:fill="auto"/>
        <w:spacing w:before="0" w:after="0" w:line="240" w:lineRule="auto"/>
        <w:ind w:firstLine="709"/>
      </w:pPr>
      <w:r>
        <w:t>- иметь общее представление о показателях хорошей и правильной речи;</w:t>
      </w:r>
    </w:p>
    <w:p w:rsidR="005913C2" w:rsidRDefault="005913C2" w:rsidP="005913C2">
      <w:pPr>
        <w:pStyle w:val="22"/>
        <w:shd w:val="clear" w:color="auto" w:fill="auto"/>
        <w:spacing w:before="0" w:after="0" w:line="240" w:lineRule="auto"/>
        <w:ind w:firstLine="709"/>
      </w:pPr>
      <w:r>
        <w:t>- иметь общее представление о роли А.С. Пушкина в развитии современного русского литературного языка (в рамках изученного);</w:t>
      </w:r>
    </w:p>
    <w:p w:rsidR="005913C2" w:rsidRDefault="005913C2" w:rsidP="005913C2">
      <w:pPr>
        <w:pStyle w:val="22"/>
        <w:shd w:val="clear" w:color="auto" w:fill="auto"/>
        <w:spacing w:before="0" w:after="0" w:line="240" w:lineRule="auto"/>
        <w:ind w:firstLine="709"/>
      </w:pPr>
      <w: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913C2" w:rsidRDefault="005913C2" w:rsidP="005913C2">
      <w:pPr>
        <w:pStyle w:val="22"/>
        <w:shd w:val="clear" w:color="auto" w:fill="auto"/>
        <w:spacing w:before="0" w:after="0" w:line="240" w:lineRule="auto"/>
        <w:ind w:firstLine="709"/>
      </w:pPr>
      <w: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913C2" w:rsidRDefault="005913C2" w:rsidP="005913C2">
      <w:pPr>
        <w:pStyle w:val="22"/>
        <w:shd w:val="clear" w:color="auto" w:fill="auto"/>
        <w:spacing w:before="0" w:after="0" w:line="240" w:lineRule="auto"/>
        <w:ind w:firstLine="709"/>
      </w:pPr>
      <w: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913C2" w:rsidRDefault="005913C2" w:rsidP="005913C2">
      <w:pPr>
        <w:pStyle w:val="22"/>
        <w:shd w:val="clear" w:color="auto" w:fill="auto"/>
        <w:spacing w:before="0" w:after="0" w:line="240" w:lineRule="auto"/>
        <w:ind w:firstLine="709"/>
      </w:pPr>
      <w: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5913C2" w:rsidRDefault="005913C2" w:rsidP="005913C2">
      <w:pPr>
        <w:pStyle w:val="22"/>
        <w:shd w:val="clear" w:color="auto" w:fill="auto"/>
        <w:spacing w:before="0" w:after="0" w:line="240" w:lineRule="auto"/>
        <w:ind w:firstLine="709"/>
      </w:pPr>
      <w: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5913C2" w:rsidRDefault="005913C2" w:rsidP="005913C2">
      <w:pPr>
        <w:pStyle w:val="22"/>
        <w:shd w:val="clear" w:color="auto" w:fill="auto"/>
        <w:spacing w:before="0" w:after="0" w:line="240" w:lineRule="auto"/>
        <w:ind w:firstLine="709"/>
      </w:pPr>
      <w:r>
        <w:lastRenderedPageBreak/>
        <w:t>- использовать толковые, орфоэпические словари, словари синонимов, антонимов, грамматические словари и справочники, в т.ч. мультимедийные, использовать орфографические словари и справочники по пунктуации.</w:t>
      </w:r>
    </w:p>
    <w:p w:rsidR="005913C2" w:rsidRPr="00FF64BB" w:rsidRDefault="005913C2" w:rsidP="005913C2">
      <w:pPr>
        <w:pStyle w:val="22"/>
        <w:shd w:val="clear" w:color="auto" w:fill="auto"/>
        <w:spacing w:before="0" w:after="0" w:line="240" w:lineRule="auto"/>
        <w:ind w:firstLine="709"/>
        <w:rPr>
          <w:b/>
        </w:rPr>
      </w:pPr>
      <w:r w:rsidRPr="00FF64BB">
        <w:rPr>
          <w:b/>
        </w:rPr>
        <w:t>Речь. Речевая деятельность. Текст:</w:t>
      </w:r>
    </w:p>
    <w:p w:rsidR="005913C2" w:rsidRDefault="005913C2" w:rsidP="005913C2">
      <w:pPr>
        <w:pStyle w:val="22"/>
        <w:shd w:val="clear" w:color="auto" w:fill="auto"/>
        <w:spacing w:before="0" w:after="0" w:line="240" w:lineRule="auto"/>
        <w:ind w:firstLine="709"/>
      </w:pPr>
      <w: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5913C2" w:rsidRDefault="005913C2" w:rsidP="005913C2">
      <w:pPr>
        <w:pStyle w:val="22"/>
        <w:shd w:val="clear" w:color="auto" w:fill="auto"/>
        <w:spacing w:before="0" w:after="0" w:line="240" w:lineRule="auto"/>
        <w:ind w:firstLine="709"/>
      </w:pPr>
      <w:r>
        <w:t>- анализировать и создавать (в т.ч.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5913C2" w:rsidRDefault="005913C2" w:rsidP="005913C2">
      <w:pPr>
        <w:pStyle w:val="22"/>
        <w:shd w:val="clear" w:color="auto" w:fill="auto"/>
        <w:spacing w:before="0" w:after="0" w:line="240" w:lineRule="auto"/>
        <w:ind w:firstLine="709"/>
      </w:pPr>
      <w:r>
        <w:t>- создавать объявления (в устной и письменной форме) с учётом речевой ситуации;</w:t>
      </w:r>
    </w:p>
    <w:p w:rsidR="005913C2" w:rsidRDefault="005913C2" w:rsidP="005913C2">
      <w:pPr>
        <w:pStyle w:val="22"/>
        <w:shd w:val="clear" w:color="auto" w:fill="auto"/>
        <w:spacing w:before="0" w:after="0" w:line="240" w:lineRule="auto"/>
        <w:ind w:firstLine="709"/>
      </w:pPr>
      <w:r>
        <w:t>- распознавать и создавать тексты публицистических жанров (девиз, слоган);</w:t>
      </w:r>
    </w:p>
    <w:p w:rsidR="005913C2" w:rsidRDefault="005913C2" w:rsidP="005913C2">
      <w:pPr>
        <w:pStyle w:val="22"/>
        <w:shd w:val="clear" w:color="auto" w:fill="auto"/>
        <w:spacing w:before="0" w:after="0" w:line="240" w:lineRule="auto"/>
        <w:ind w:firstLine="709"/>
      </w:pPr>
      <w: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913C2" w:rsidRDefault="005913C2" w:rsidP="005913C2">
      <w:pPr>
        <w:pStyle w:val="22"/>
        <w:shd w:val="clear" w:color="auto" w:fill="auto"/>
        <w:spacing w:before="0" w:after="0" w:line="240" w:lineRule="auto"/>
        <w:ind w:firstLine="709"/>
      </w:pPr>
      <w:r>
        <w:t>- редактировать собственные тексты с целью совершенствования их содержания и формы, сопоставлять черновой и отредактированный тексты;</w:t>
      </w:r>
    </w:p>
    <w:p w:rsidR="005913C2" w:rsidRDefault="005913C2" w:rsidP="005913C2">
      <w:pPr>
        <w:pStyle w:val="22"/>
        <w:shd w:val="clear" w:color="auto" w:fill="auto"/>
        <w:spacing w:before="0" w:after="0" w:line="240" w:lineRule="auto"/>
        <w:ind w:firstLine="709"/>
      </w:pPr>
      <w: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913C2" w:rsidRDefault="005913C2" w:rsidP="005913C2">
      <w:pPr>
        <w:pStyle w:val="22"/>
        <w:shd w:val="clear" w:color="auto" w:fill="auto"/>
        <w:spacing w:before="0" w:after="0" w:line="240" w:lineRule="auto"/>
        <w:ind w:firstLine="709"/>
      </w:pPr>
    </w:p>
    <w:p w:rsidR="005913C2" w:rsidRPr="003F1EB6" w:rsidRDefault="005913C2" w:rsidP="005913C2">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6 КЛАСС</w:t>
      </w:r>
    </w:p>
    <w:p w:rsidR="005913C2" w:rsidRDefault="005913C2" w:rsidP="005913C2">
      <w:pPr>
        <w:pStyle w:val="22"/>
        <w:shd w:val="clear" w:color="auto" w:fill="auto"/>
        <w:tabs>
          <w:tab w:val="left" w:pos="1968"/>
        </w:tabs>
        <w:spacing w:before="0" w:after="0" w:line="240" w:lineRule="auto"/>
        <w:ind w:firstLine="709"/>
      </w:pPr>
      <w:r>
        <w:t>Предметные результаты освоения программы по родному (русскому) языку к концу обучения в 6 классе.</w:t>
      </w:r>
    </w:p>
    <w:p w:rsidR="005913C2" w:rsidRPr="003F1EB6" w:rsidRDefault="005913C2" w:rsidP="005913C2">
      <w:pPr>
        <w:pStyle w:val="22"/>
        <w:shd w:val="clear" w:color="auto" w:fill="auto"/>
        <w:spacing w:before="0" w:after="0" w:line="240" w:lineRule="auto"/>
        <w:ind w:firstLine="709"/>
        <w:rPr>
          <w:b/>
        </w:rPr>
      </w:pPr>
      <w:r w:rsidRPr="003F1EB6">
        <w:rPr>
          <w:b/>
        </w:rPr>
        <w:t>Язык и культура:</w:t>
      </w:r>
    </w:p>
    <w:p w:rsidR="005913C2" w:rsidRDefault="005913C2" w:rsidP="005913C2">
      <w:pPr>
        <w:pStyle w:val="22"/>
        <w:shd w:val="clear" w:color="auto" w:fill="auto"/>
        <w:spacing w:before="0" w:after="0" w:line="240" w:lineRule="auto"/>
        <w:ind w:firstLine="709"/>
      </w:pPr>
      <w:r>
        <w:t>- 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5913C2" w:rsidRDefault="005913C2" w:rsidP="005913C2">
      <w:pPr>
        <w:pStyle w:val="22"/>
        <w:shd w:val="clear" w:color="auto" w:fill="auto"/>
        <w:tabs>
          <w:tab w:val="left" w:pos="9351"/>
        </w:tabs>
        <w:spacing w:before="0" w:after="0" w:line="240" w:lineRule="auto"/>
        <w:ind w:firstLine="709"/>
      </w:pPr>
      <w:r>
        <w:t>- иметь представление об истории русского литературного языка,</w:t>
      </w:r>
    </w:p>
    <w:p w:rsidR="005913C2" w:rsidRDefault="005913C2" w:rsidP="005913C2">
      <w:pPr>
        <w:pStyle w:val="22"/>
        <w:shd w:val="clear" w:color="auto" w:fill="auto"/>
        <w:spacing w:before="0" w:after="0" w:line="240" w:lineRule="auto"/>
        <w:ind w:firstLine="709"/>
      </w:pPr>
      <w:r>
        <w:t>- характеризовать роль старославянского языка в становлении современного русского литературного языка (в рамках изученного);</w:t>
      </w:r>
    </w:p>
    <w:p w:rsidR="005913C2" w:rsidRDefault="005913C2" w:rsidP="005913C2">
      <w:pPr>
        <w:pStyle w:val="22"/>
        <w:shd w:val="clear" w:color="auto" w:fill="auto"/>
        <w:spacing w:before="0" w:after="0" w:line="240" w:lineRule="auto"/>
        <w:ind w:firstLine="709"/>
      </w:pPr>
      <w:r>
        <w:t>- 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5913C2" w:rsidRDefault="005913C2" w:rsidP="005913C2">
      <w:pPr>
        <w:pStyle w:val="22"/>
        <w:shd w:val="clear" w:color="auto" w:fill="auto"/>
        <w:tabs>
          <w:tab w:val="left" w:pos="5554"/>
          <w:tab w:val="left" w:pos="9351"/>
        </w:tabs>
        <w:spacing w:before="0" w:after="0" w:line="240" w:lineRule="auto"/>
        <w:ind w:firstLine="709"/>
      </w:pPr>
      <w:r>
        <w:t>- 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 слова и заимствованные фразеологизмы;</w:t>
      </w:r>
    </w:p>
    <w:p w:rsidR="005913C2" w:rsidRDefault="005913C2" w:rsidP="005913C2">
      <w:pPr>
        <w:pStyle w:val="22"/>
        <w:shd w:val="clear" w:color="auto" w:fill="auto"/>
        <w:spacing w:before="0" w:after="0" w:line="240" w:lineRule="auto"/>
        <w:ind w:firstLine="709"/>
      </w:pPr>
      <w:r>
        <w:t xml:space="preserve">- характеризовать причины пополнения лексического состава языка, </w:t>
      </w:r>
      <w:r>
        <w:lastRenderedPageBreak/>
        <w:t>определять значения современных неологизмов (в рамках изученного);</w:t>
      </w:r>
    </w:p>
    <w:p w:rsidR="005913C2" w:rsidRDefault="005913C2" w:rsidP="005913C2">
      <w:pPr>
        <w:pStyle w:val="22"/>
        <w:shd w:val="clear" w:color="auto" w:fill="auto"/>
        <w:spacing w:before="0" w:after="0" w:line="240" w:lineRule="auto"/>
        <w:ind w:firstLine="709"/>
      </w:pPr>
      <w:r>
        <w:t>- 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5913C2" w:rsidRDefault="005913C2" w:rsidP="005913C2">
      <w:pPr>
        <w:pStyle w:val="22"/>
        <w:shd w:val="clear" w:color="auto" w:fill="auto"/>
        <w:spacing w:before="0" w:after="0" w:line="240" w:lineRule="auto"/>
        <w:ind w:firstLine="709"/>
      </w:pPr>
      <w: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т.ч. мультимедийные).</w:t>
      </w:r>
    </w:p>
    <w:p w:rsidR="005913C2" w:rsidRPr="00E2239E" w:rsidRDefault="005913C2" w:rsidP="005913C2">
      <w:pPr>
        <w:pStyle w:val="22"/>
        <w:shd w:val="clear" w:color="auto" w:fill="auto"/>
        <w:spacing w:before="0" w:after="0" w:line="240" w:lineRule="auto"/>
        <w:ind w:firstLine="709"/>
        <w:rPr>
          <w:b/>
        </w:rPr>
      </w:pPr>
      <w:r w:rsidRPr="00E2239E">
        <w:rPr>
          <w:b/>
        </w:rPr>
        <w:t>Культура речи:</w:t>
      </w:r>
    </w:p>
    <w:p w:rsidR="005913C2" w:rsidRDefault="005913C2" w:rsidP="005913C2">
      <w:pPr>
        <w:pStyle w:val="22"/>
        <w:shd w:val="clear" w:color="auto" w:fill="auto"/>
        <w:spacing w:before="0" w:after="0" w:line="240" w:lineRule="auto"/>
        <w:ind w:firstLine="709"/>
      </w:pPr>
      <w:r>
        <w:t>-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913C2" w:rsidRDefault="005913C2" w:rsidP="005913C2">
      <w:pPr>
        <w:pStyle w:val="22"/>
        <w:shd w:val="clear" w:color="auto" w:fill="auto"/>
        <w:spacing w:before="0" w:after="0" w:line="240" w:lineRule="auto"/>
        <w:ind w:firstLine="709"/>
      </w:pPr>
      <w:r>
        <w:t>-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913C2" w:rsidRDefault="005913C2" w:rsidP="005913C2">
      <w:pPr>
        <w:pStyle w:val="22"/>
        <w:shd w:val="clear" w:color="auto" w:fill="auto"/>
        <w:spacing w:before="0" w:after="0" w:line="240" w:lineRule="auto"/>
        <w:ind w:firstLine="709"/>
      </w:pPr>
      <w:r>
        <w:t>- 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913C2" w:rsidRDefault="005913C2" w:rsidP="005913C2">
      <w:pPr>
        <w:pStyle w:val="22"/>
        <w:shd w:val="clear" w:color="auto" w:fill="auto"/>
        <w:spacing w:before="0" w:after="0" w:line="240" w:lineRule="auto"/>
        <w:ind w:firstLine="709"/>
      </w:pPr>
      <w:r>
        <w:t>- выявлять, анализировать и исправлять типичные речевые ошибки в устной и письменной речи;</w:t>
      </w:r>
    </w:p>
    <w:p w:rsidR="005913C2" w:rsidRDefault="005913C2" w:rsidP="005913C2">
      <w:pPr>
        <w:pStyle w:val="22"/>
        <w:shd w:val="clear" w:color="auto" w:fill="auto"/>
        <w:spacing w:before="0" w:after="0" w:line="240" w:lineRule="auto"/>
        <w:ind w:firstLine="709"/>
      </w:pPr>
      <w:r>
        <w:t>- 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913C2" w:rsidRDefault="005913C2" w:rsidP="005913C2">
      <w:pPr>
        <w:pStyle w:val="22"/>
        <w:shd w:val="clear" w:color="auto" w:fill="auto"/>
        <w:spacing w:before="0" w:after="0" w:line="240" w:lineRule="auto"/>
        <w:ind w:firstLine="709"/>
      </w:pPr>
      <w:r>
        <w:t>- 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5913C2" w:rsidRDefault="005913C2" w:rsidP="005913C2">
      <w:pPr>
        <w:pStyle w:val="22"/>
        <w:shd w:val="clear" w:color="auto" w:fill="auto"/>
        <w:spacing w:before="0" w:after="0" w:line="240" w:lineRule="auto"/>
        <w:ind w:firstLine="709"/>
      </w:pPr>
      <w:r>
        <w:t>- использовать толковые, орфоэпические словари, словари синонимов, антонимов, грамматические словари и справочники, в т.ч. мультимедийные, использовать орфографические словари и справочники по пунктуации.</w:t>
      </w:r>
    </w:p>
    <w:p w:rsidR="005913C2" w:rsidRPr="00887982" w:rsidRDefault="005913C2" w:rsidP="005913C2">
      <w:pPr>
        <w:pStyle w:val="22"/>
        <w:shd w:val="clear" w:color="auto" w:fill="auto"/>
        <w:spacing w:before="0" w:after="0" w:line="240" w:lineRule="auto"/>
        <w:ind w:firstLine="709"/>
        <w:rPr>
          <w:b/>
        </w:rPr>
      </w:pPr>
      <w:r w:rsidRPr="00887982">
        <w:rPr>
          <w:b/>
        </w:rPr>
        <w:t>Речь. Речевая деятельность. Текст:</w:t>
      </w:r>
    </w:p>
    <w:p w:rsidR="005913C2" w:rsidRDefault="005913C2" w:rsidP="005913C2">
      <w:pPr>
        <w:pStyle w:val="22"/>
        <w:shd w:val="clear" w:color="auto" w:fill="auto"/>
        <w:spacing w:before="0" w:after="0" w:line="240" w:lineRule="auto"/>
        <w:ind w:firstLine="709"/>
      </w:pPr>
      <w:r>
        <w:t>- 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913C2" w:rsidRDefault="005913C2" w:rsidP="005913C2">
      <w:pPr>
        <w:pStyle w:val="22"/>
        <w:shd w:val="clear" w:color="auto" w:fill="auto"/>
        <w:spacing w:before="0" w:after="0" w:line="240" w:lineRule="auto"/>
        <w:ind w:firstLine="709"/>
      </w:pPr>
      <w:r>
        <w:t>- анализировать и создавать тексты описательного типа (определение понятия, пояснение, собственно описание);</w:t>
      </w:r>
    </w:p>
    <w:p w:rsidR="005913C2" w:rsidRDefault="005913C2" w:rsidP="005913C2">
      <w:pPr>
        <w:pStyle w:val="22"/>
        <w:shd w:val="clear" w:color="auto" w:fill="auto"/>
        <w:spacing w:before="0" w:after="0" w:line="240" w:lineRule="auto"/>
        <w:ind w:firstLine="709"/>
      </w:pPr>
      <w:r>
        <w:t>- уместно использовать жанры разговорной речи (рассказ о событии, «бы</w:t>
      </w:r>
      <w:r>
        <w:lastRenderedPageBreak/>
        <w:t>вальщины» и другое) в ситуациях неформального общения;</w:t>
      </w:r>
    </w:p>
    <w:p w:rsidR="005913C2" w:rsidRDefault="005913C2" w:rsidP="005913C2">
      <w:pPr>
        <w:pStyle w:val="22"/>
        <w:shd w:val="clear" w:color="auto" w:fill="auto"/>
        <w:spacing w:before="0" w:after="0" w:line="240" w:lineRule="auto"/>
        <w:ind w:firstLine="709"/>
      </w:pPr>
      <w:r>
        <w:t>- анализировать и создавать учебно-научные тексты (различные виды ответов на уроке) в письменной и устной форме;</w:t>
      </w:r>
    </w:p>
    <w:p w:rsidR="005913C2" w:rsidRDefault="005913C2" w:rsidP="005913C2">
      <w:pPr>
        <w:pStyle w:val="22"/>
        <w:shd w:val="clear" w:color="auto" w:fill="auto"/>
        <w:spacing w:before="0" w:after="0" w:line="240" w:lineRule="auto"/>
        <w:ind w:firstLine="709"/>
      </w:pPr>
      <w:r>
        <w:t>- использовать при создании устного научного сообщения языковые средства, способствующие его композиционному оформлению;</w:t>
      </w:r>
    </w:p>
    <w:p w:rsidR="005913C2" w:rsidRDefault="005913C2" w:rsidP="005913C2">
      <w:pPr>
        <w:rPr>
          <w:rFonts w:ascii="Times New Roman" w:hAnsi="Times New Roman" w:cs="Times New Roman"/>
          <w:b/>
          <w:sz w:val="28"/>
          <w:szCs w:val="28"/>
        </w:rPr>
      </w:pPr>
      <w:r w:rsidRPr="00887982">
        <w:rPr>
          <w:sz w:val="28"/>
          <w:szCs w:val="28"/>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r w:rsidRPr="00887982">
        <w:rPr>
          <w:rFonts w:ascii="Times New Roman" w:hAnsi="Times New Roman" w:cs="Times New Roman"/>
          <w:b/>
          <w:sz w:val="28"/>
          <w:szCs w:val="28"/>
        </w:rPr>
        <w:t xml:space="preserve"> </w:t>
      </w:r>
    </w:p>
    <w:p w:rsidR="005913C2" w:rsidRPr="003F7698"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7 </w:t>
      </w:r>
      <w:r w:rsidRPr="003F7698">
        <w:rPr>
          <w:rFonts w:ascii="Times New Roman" w:hAnsi="Times New Roman" w:cs="Times New Roman"/>
          <w:b/>
          <w:sz w:val="28"/>
          <w:szCs w:val="28"/>
        </w:rPr>
        <w:t>КЛАСС</w:t>
      </w:r>
    </w:p>
    <w:p w:rsidR="005913C2" w:rsidRPr="00887982" w:rsidRDefault="005913C2" w:rsidP="005913C2">
      <w:pPr>
        <w:pStyle w:val="22"/>
        <w:shd w:val="clear" w:color="auto" w:fill="auto"/>
        <w:tabs>
          <w:tab w:val="left" w:pos="1953"/>
        </w:tabs>
        <w:spacing w:before="0" w:after="0" w:line="240" w:lineRule="auto"/>
        <w:ind w:firstLine="709"/>
        <w:rPr>
          <w:b/>
          <w:i/>
        </w:rPr>
      </w:pPr>
      <w:r w:rsidRPr="00887982">
        <w:rPr>
          <w:b/>
          <w:i/>
        </w:rPr>
        <w:t>Предметные результаты освоения программы по родному (русскому) языку к концу обучения в 7 классе.</w:t>
      </w:r>
    </w:p>
    <w:p w:rsidR="005913C2" w:rsidRPr="00887982" w:rsidRDefault="005913C2" w:rsidP="005913C2">
      <w:pPr>
        <w:pStyle w:val="22"/>
        <w:shd w:val="clear" w:color="auto" w:fill="auto"/>
        <w:spacing w:before="0" w:after="0" w:line="240" w:lineRule="auto"/>
        <w:ind w:firstLine="709"/>
        <w:rPr>
          <w:b/>
        </w:rPr>
      </w:pPr>
      <w:r w:rsidRPr="00887982">
        <w:rPr>
          <w:b/>
        </w:rPr>
        <w:t>Язык и культура:</w:t>
      </w:r>
    </w:p>
    <w:p w:rsidR="005913C2" w:rsidRDefault="005913C2" w:rsidP="005913C2">
      <w:pPr>
        <w:pStyle w:val="22"/>
        <w:shd w:val="clear" w:color="auto" w:fill="auto"/>
        <w:tabs>
          <w:tab w:val="left" w:pos="1834"/>
        </w:tabs>
        <w:spacing w:before="0" w:after="0" w:line="240" w:lineRule="auto"/>
        <w:ind w:firstLine="709"/>
      </w:pPr>
      <w:r>
        <w:t>- 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tab/>
        <w:t>лексику с национально-культурным компонентом значения (историзмы, архаизмы), понимать особенности её употребления в текстах;</w:t>
      </w:r>
    </w:p>
    <w:p w:rsidR="005913C2" w:rsidRDefault="005913C2" w:rsidP="005913C2">
      <w:pPr>
        <w:pStyle w:val="22"/>
        <w:shd w:val="clear" w:color="auto" w:fill="auto"/>
        <w:spacing w:before="0" w:after="0" w:line="240" w:lineRule="auto"/>
        <w:ind w:firstLine="709"/>
      </w:pPr>
      <w:r>
        <w:t>- 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913C2" w:rsidRDefault="005913C2" w:rsidP="005913C2">
      <w:pPr>
        <w:pStyle w:val="22"/>
        <w:shd w:val="clear" w:color="auto" w:fill="auto"/>
        <w:spacing w:before="0" w:after="0" w:line="240" w:lineRule="auto"/>
        <w:ind w:firstLine="709"/>
      </w:pPr>
      <w:r>
        <w:t>- 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913C2" w:rsidRDefault="005913C2" w:rsidP="005913C2">
      <w:pPr>
        <w:pStyle w:val="22"/>
        <w:shd w:val="clear" w:color="auto" w:fill="auto"/>
        <w:spacing w:before="0" w:after="0" w:line="240" w:lineRule="auto"/>
        <w:ind w:firstLine="709"/>
      </w:pPr>
      <w: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т.ч. мультимедийные).</w:t>
      </w:r>
    </w:p>
    <w:p w:rsidR="005913C2" w:rsidRPr="00887982" w:rsidRDefault="005913C2" w:rsidP="005913C2">
      <w:pPr>
        <w:pStyle w:val="22"/>
        <w:shd w:val="clear" w:color="auto" w:fill="auto"/>
        <w:spacing w:before="0" w:after="0" w:line="240" w:lineRule="auto"/>
        <w:ind w:firstLine="709"/>
        <w:rPr>
          <w:b/>
        </w:rPr>
      </w:pPr>
      <w:r w:rsidRPr="00887982">
        <w:rPr>
          <w:b/>
        </w:rPr>
        <w:t>Культура речи:</w:t>
      </w:r>
    </w:p>
    <w:p w:rsidR="005913C2" w:rsidRDefault="005913C2" w:rsidP="005913C2">
      <w:pPr>
        <w:pStyle w:val="22"/>
        <w:shd w:val="clear" w:color="auto" w:fill="auto"/>
        <w:spacing w:before="0" w:after="0" w:line="240" w:lineRule="auto"/>
        <w:ind w:firstLine="709"/>
      </w:pPr>
      <w:r>
        <w:t>- 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913C2" w:rsidRDefault="005913C2" w:rsidP="005913C2">
      <w:pPr>
        <w:pStyle w:val="22"/>
        <w:shd w:val="clear" w:color="auto" w:fill="auto"/>
        <w:spacing w:before="0" w:after="0" w:line="240" w:lineRule="auto"/>
        <w:ind w:firstLine="709"/>
      </w:pPr>
      <w:r>
        <w:t>-</w:t>
      </w:r>
      <w:r>
        <w:rPr>
          <w:lang w:val="en-US"/>
        </w:rPr>
        <w:t> </w:t>
      </w: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913C2" w:rsidRDefault="005913C2" w:rsidP="005913C2">
      <w:pPr>
        <w:pStyle w:val="22"/>
        <w:shd w:val="clear" w:color="auto" w:fill="auto"/>
        <w:spacing w:before="0" w:after="0" w:line="240" w:lineRule="auto"/>
        <w:ind w:firstLine="709"/>
      </w:pPr>
      <w:r w:rsidRPr="00887982">
        <w:t>-</w:t>
      </w:r>
      <w:r>
        <w:rPr>
          <w:lang w:val="en-US"/>
        </w:rPr>
        <w:t> </w:t>
      </w:r>
      <w: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913C2" w:rsidRDefault="005913C2" w:rsidP="005913C2">
      <w:pPr>
        <w:pStyle w:val="22"/>
        <w:shd w:val="clear" w:color="auto" w:fill="auto"/>
        <w:spacing w:before="0" w:after="0" w:line="240" w:lineRule="auto"/>
        <w:ind w:firstLine="709"/>
      </w:pPr>
      <w:r w:rsidRPr="00887982">
        <w:t>-</w:t>
      </w:r>
      <w:r>
        <w:rPr>
          <w:lang w:val="en-US"/>
        </w:rPr>
        <w:t> </w:t>
      </w:r>
      <w:r>
        <w:t>употреблять слова с учётом вариантов современных орфоэпических, грамматических и стилистических норм;</w:t>
      </w:r>
    </w:p>
    <w:p w:rsidR="005913C2" w:rsidRDefault="005913C2" w:rsidP="005913C2">
      <w:pPr>
        <w:pStyle w:val="22"/>
        <w:shd w:val="clear" w:color="auto" w:fill="auto"/>
        <w:spacing w:before="0" w:after="0" w:line="240" w:lineRule="auto"/>
        <w:ind w:firstLine="709"/>
      </w:pPr>
      <w:r w:rsidRPr="00887982">
        <w:t>-</w:t>
      </w:r>
      <w:r>
        <w:rPr>
          <w:lang w:val="en-US"/>
        </w:rPr>
        <w:t> </w:t>
      </w:r>
      <w:r>
        <w:t>анализировать и оценивать с точки зрения норм современного русского литературного языка чужую и собственную речь;</w:t>
      </w:r>
    </w:p>
    <w:p w:rsidR="005913C2" w:rsidRDefault="005913C2" w:rsidP="005913C2">
      <w:pPr>
        <w:pStyle w:val="22"/>
        <w:shd w:val="clear" w:color="auto" w:fill="auto"/>
        <w:spacing w:before="0" w:after="0" w:line="240" w:lineRule="auto"/>
        <w:ind w:firstLine="709"/>
      </w:pPr>
      <w:r w:rsidRPr="00887982">
        <w:t>-</w:t>
      </w:r>
      <w:r>
        <w:rPr>
          <w:lang w:val="en-US"/>
        </w:rPr>
        <w:t> </w:t>
      </w:r>
      <w:r>
        <w:t xml:space="preserve">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w:t>
      </w:r>
      <w:r>
        <w:lastRenderedPageBreak/>
        <w:t>нормы русского невербального этикета;</w:t>
      </w:r>
    </w:p>
    <w:p w:rsidR="005913C2" w:rsidRDefault="005913C2" w:rsidP="005913C2">
      <w:pPr>
        <w:pStyle w:val="22"/>
        <w:shd w:val="clear" w:color="auto" w:fill="auto"/>
        <w:spacing w:before="0" w:after="0" w:line="240" w:lineRule="auto"/>
        <w:ind w:firstLine="709"/>
      </w:pPr>
      <w:r w:rsidRPr="00887982">
        <w:t>-</w:t>
      </w:r>
      <w:r>
        <w:rPr>
          <w:lang w:val="en-US"/>
        </w:rPr>
        <w:t> </w:t>
      </w:r>
      <w:r>
        <w:t>использовать толковые, орфоэпические словари, словари синонимов, антонимов, паронимов, грамматические словари и справочники, в т.ч. мультимедийные, использовать орфографические словари и справочники по пунктуации.</w:t>
      </w:r>
    </w:p>
    <w:p w:rsidR="005913C2" w:rsidRPr="00887982" w:rsidRDefault="005913C2" w:rsidP="005913C2">
      <w:pPr>
        <w:pStyle w:val="22"/>
        <w:shd w:val="clear" w:color="auto" w:fill="auto"/>
        <w:spacing w:before="0" w:after="0" w:line="240" w:lineRule="auto"/>
        <w:ind w:firstLine="709"/>
        <w:rPr>
          <w:b/>
        </w:rPr>
      </w:pPr>
      <w:r w:rsidRPr="00887982">
        <w:rPr>
          <w:b/>
        </w:rPr>
        <w:t>Речь. Речевая деятельность. Текст:</w:t>
      </w:r>
    </w:p>
    <w:p w:rsidR="005913C2" w:rsidRDefault="005913C2" w:rsidP="005913C2">
      <w:pPr>
        <w:pStyle w:val="22"/>
        <w:shd w:val="clear" w:color="auto" w:fill="auto"/>
        <w:spacing w:before="0" w:after="0" w:line="240" w:lineRule="auto"/>
        <w:ind w:firstLine="709"/>
      </w:pPr>
      <w:r w:rsidRPr="00887982">
        <w:t>-</w:t>
      </w:r>
      <w:r>
        <w:rPr>
          <w:lang w:val="en-US"/>
        </w:rPr>
        <w:t> </w:t>
      </w: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913C2" w:rsidRDefault="005913C2" w:rsidP="005913C2">
      <w:pPr>
        <w:pStyle w:val="22"/>
        <w:shd w:val="clear" w:color="auto" w:fill="auto"/>
        <w:spacing w:before="0" w:after="0" w:line="240" w:lineRule="auto"/>
        <w:ind w:firstLine="709"/>
      </w:pPr>
      <w:r w:rsidRPr="00887982">
        <w:t>-</w:t>
      </w:r>
      <w:r>
        <w:rPr>
          <w:lang w:val="en-US"/>
        </w:rPr>
        <w:t> </w:t>
      </w:r>
      <w: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913C2" w:rsidRDefault="005913C2" w:rsidP="005913C2">
      <w:pPr>
        <w:pStyle w:val="22"/>
        <w:shd w:val="clear" w:color="auto" w:fill="auto"/>
        <w:spacing w:before="0" w:after="0" w:line="240" w:lineRule="auto"/>
        <w:ind w:firstLine="709"/>
      </w:pPr>
      <w:r w:rsidRPr="00887982">
        <w:t>-</w:t>
      </w:r>
      <w:r>
        <w:rPr>
          <w:lang w:val="en-US"/>
        </w:rPr>
        <w:t> </w:t>
      </w:r>
      <w: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5913C2" w:rsidRDefault="005913C2" w:rsidP="005913C2">
      <w:pPr>
        <w:pStyle w:val="22"/>
        <w:shd w:val="clear" w:color="auto" w:fill="auto"/>
        <w:spacing w:before="0" w:after="0" w:line="240" w:lineRule="auto"/>
        <w:ind w:firstLine="709"/>
      </w:pPr>
      <w:r w:rsidRPr="00887982">
        <w:t>-</w:t>
      </w:r>
      <w:r>
        <w:rPr>
          <w:lang w:val="en-US"/>
        </w:rPr>
        <w:t> </w:t>
      </w:r>
      <w: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5913C2" w:rsidRPr="007F37DA" w:rsidRDefault="005913C2" w:rsidP="005913C2">
      <w:pPr>
        <w:pStyle w:val="22"/>
        <w:shd w:val="clear" w:color="auto" w:fill="auto"/>
        <w:spacing w:before="0" w:after="0" w:line="240" w:lineRule="auto"/>
        <w:ind w:firstLine="709"/>
      </w:pPr>
      <w:r w:rsidRPr="00887982">
        <w:t>-</w:t>
      </w:r>
      <w:r>
        <w:rPr>
          <w:lang w:val="en-US"/>
        </w:rPr>
        <w:t> </w:t>
      </w:r>
      <w: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5913C2" w:rsidRPr="007F37DA" w:rsidRDefault="005913C2" w:rsidP="005913C2">
      <w:pPr>
        <w:pStyle w:val="22"/>
        <w:shd w:val="clear" w:color="auto" w:fill="auto"/>
        <w:spacing w:before="0" w:after="0" w:line="240" w:lineRule="auto"/>
        <w:ind w:firstLine="709"/>
      </w:pPr>
      <w:r w:rsidRPr="007F37DA">
        <w:t>-</w:t>
      </w:r>
      <w:r>
        <w:rPr>
          <w:lang w:val="en-US"/>
        </w:rPr>
        <w:t> </w:t>
      </w:r>
      <w:r>
        <w:t>владеть правилами информационной безопасности при общении в социальных</w:t>
      </w:r>
      <w:r w:rsidRPr="007F37DA">
        <w:t xml:space="preserve"> </w:t>
      </w:r>
      <w:r>
        <w:t>сетях.</w:t>
      </w:r>
      <w:r w:rsidRPr="00D82CE0">
        <w:t xml:space="preserve"> </w:t>
      </w:r>
    </w:p>
    <w:p w:rsidR="005913C2" w:rsidRPr="003F7698" w:rsidRDefault="005913C2" w:rsidP="005913C2">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8 КЛАСС</w:t>
      </w:r>
    </w:p>
    <w:p w:rsidR="005913C2" w:rsidRPr="007F37DA" w:rsidRDefault="005913C2" w:rsidP="005913C2">
      <w:pPr>
        <w:pStyle w:val="22"/>
        <w:shd w:val="clear" w:color="auto" w:fill="auto"/>
        <w:tabs>
          <w:tab w:val="left" w:pos="1949"/>
        </w:tabs>
        <w:spacing w:before="0" w:after="0" w:line="240" w:lineRule="auto"/>
        <w:ind w:firstLine="709"/>
        <w:rPr>
          <w:b/>
          <w:i/>
        </w:rPr>
      </w:pPr>
      <w:r w:rsidRPr="007F37DA">
        <w:rPr>
          <w:b/>
          <w:i/>
        </w:rPr>
        <w:t>Предметные результаты освоения программы по родному (русскому) языку к концу обучения в 8 классе.</w:t>
      </w:r>
    </w:p>
    <w:p w:rsidR="005913C2" w:rsidRPr="007F37DA" w:rsidRDefault="005913C2" w:rsidP="005913C2">
      <w:pPr>
        <w:pStyle w:val="22"/>
        <w:shd w:val="clear" w:color="auto" w:fill="auto"/>
        <w:spacing w:before="0" w:after="0" w:line="240" w:lineRule="auto"/>
        <w:ind w:firstLine="709"/>
        <w:rPr>
          <w:b/>
        </w:rPr>
      </w:pPr>
      <w:r w:rsidRPr="007F37DA">
        <w:rPr>
          <w:b/>
        </w:rPr>
        <w:t>Язык и культура:</w:t>
      </w:r>
    </w:p>
    <w:p w:rsidR="005913C2" w:rsidRDefault="005913C2" w:rsidP="005913C2">
      <w:pPr>
        <w:pStyle w:val="22"/>
        <w:shd w:val="clear" w:color="auto" w:fill="auto"/>
        <w:spacing w:before="0" w:after="0" w:line="240" w:lineRule="auto"/>
        <w:ind w:firstLine="709"/>
      </w:pPr>
      <w:r w:rsidRPr="007F37DA">
        <w:t>-</w:t>
      </w:r>
      <w:r>
        <w:rPr>
          <w:lang w:val="en-US"/>
        </w:rPr>
        <w:t> </w:t>
      </w:r>
      <w: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5913C2" w:rsidRDefault="005913C2" w:rsidP="005913C2">
      <w:pPr>
        <w:pStyle w:val="22"/>
        <w:shd w:val="clear" w:color="auto" w:fill="auto"/>
        <w:spacing w:before="0" w:after="0" w:line="240" w:lineRule="auto"/>
        <w:ind w:firstLine="709"/>
      </w:pPr>
      <w:r w:rsidRPr="007F37DA">
        <w:t>-</w:t>
      </w:r>
      <w:r>
        <w:rPr>
          <w:lang w:val="en-US"/>
        </w:rPr>
        <w:t> </w:t>
      </w:r>
      <w: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913C2" w:rsidRDefault="005913C2" w:rsidP="005913C2">
      <w:pPr>
        <w:pStyle w:val="22"/>
        <w:shd w:val="clear" w:color="auto" w:fill="auto"/>
        <w:spacing w:before="0" w:after="0" w:line="240" w:lineRule="auto"/>
        <w:ind w:firstLine="709"/>
      </w:pPr>
      <w:r w:rsidRPr="00F223AF">
        <w:t>-</w:t>
      </w:r>
      <w:r>
        <w:rPr>
          <w:lang w:val="en-US"/>
        </w:rPr>
        <w:t> </w:t>
      </w:r>
      <w: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5913C2" w:rsidRDefault="005913C2" w:rsidP="005913C2">
      <w:pPr>
        <w:pStyle w:val="22"/>
        <w:shd w:val="clear" w:color="auto" w:fill="auto"/>
        <w:spacing w:before="0" w:after="0" w:line="240" w:lineRule="auto"/>
        <w:ind w:firstLine="709"/>
      </w:pPr>
      <w:r w:rsidRPr="00F223AF">
        <w:t>-</w:t>
      </w:r>
      <w:r>
        <w:rPr>
          <w:lang w:val="en-US"/>
        </w:rPr>
        <w:t> </w:t>
      </w:r>
      <w:r>
        <w:t>определять значения лексических заимствований последних десятилетий и особенности их употребления в разговорной речи, современной публицистике, в т.ч. в дисплейных текстах, оценивать целесообразность их употребления, целесообразно употреблять иноязычные слова;</w:t>
      </w:r>
    </w:p>
    <w:p w:rsidR="005913C2" w:rsidRDefault="005913C2" w:rsidP="005913C2">
      <w:pPr>
        <w:pStyle w:val="22"/>
        <w:shd w:val="clear" w:color="auto" w:fill="auto"/>
        <w:spacing w:before="0" w:after="0" w:line="240" w:lineRule="auto"/>
        <w:ind w:firstLine="709"/>
      </w:pPr>
      <w:r w:rsidRPr="00F223AF">
        <w:t>-</w:t>
      </w:r>
      <w:r>
        <w:rPr>
          <w:lang w:val="en-US"/>
        </w:rPr>
        <w:t> </w:t>
      </w:r>
      <w:r>
        <w:t xml:space="preserve">иметь представление об исторических особенностях русского речевого </w:t>
      </w:r>
      <w:r>
        <w:lastRenderedPageBreak/>
        <w:t>этикета (обращение), характеризовать основные особенности современного русского речевого этикета;</w:t>
      </w:r>
    </w:p>
    <w:p w:rsidR="005913C2" w:rsidRDefault="005913C2" w:rsidP="005913C2">
      <w:pPr>
        <w:pStyle w:val="22"/>
        <w:shd w:val="clear" w:color="auto" w:fill="auto"/>
        <w:spacing w:before="0" w:after="0" w:line="240" w:lineRule="auto"/>
        <w:ind w:firstLine="709"/>
      </w:pPr>
      <w:r w:rsidRPr="00F223AF">
        <w:t>-</w:t>
      </w:r>
      <w:r>
        <w:rPr>
          <w:lang w:val="en-US"/>
        </w:rPr>
        <w:t> </w:t>
      </w: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т.ч. мультимедийные).</w:t>
      </w:r>
    </w:p>
    <w:p w:rsidR="005913C2" w:rsidRPr="00F223AF" w:rsidRDefault="005913C2" w:rsidP="005913C2">
      <w:pPr>
        <w:pStyle w:val="22"/>
        <w:shd w:val="clear" w:color="auto" w:fill="auto"/>
        <w:spacing w:before="0" w:after="0" w:line="240" w:lineRule="auto"/>
        <w:ind w:firstLine="709"/>
        <w:rPr>
          <w:b/>
        </w:rPr>
      </w:pPr>
      <w:r w:rsidRPr="00F223AF">
        <w:rPr>
          <w:b/>
        </w:rPr>
        <w:t>Культура речи:</w:t>
      </w:r>
    </w:p>
    <w:p w:rsidR="005913C2" w:rsidRDefault="005913C2" w:rsidP="005913C2">
      <w:pPr>
        <w:pStyle w:val="22"/>
        <w:shd w:val="clear" w:color="auto" w:fill="auto"/>
        <w:spacing w:before="0" w:after="0" w:line="240" w:lineRule="auto"/>
        <w:ind w:firstLine="709"/>
      </w:pPr>
      <w:r w:rsidRPr="00F223AF">
        <w:t>-</w:t>
      </w:r>
      <w:r>
        <w:rPr>
          <w:lang w:val="en-US"/>
        </w:rPr>
        <w:t> </w:t>
      </w:r>
      <w: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913C2" w:rsidRDefault="005913C2" w:rsidP="005913C2">
      <w:pPr>
        <w:pStyle w:val="22"/>
        <w:shd w:val="clear" w:color="auto" w:fill="auto"/>
        <w:spacing w:before="0" w:after="0" w:line="240" w:lineRule="auto"/>
        <w:ind w:firstLine="709"/>
      </w:pPr>
      <w:r w:rsidRPr="00F223AF">
        <w:t>-</w:t>
      </w:r>
      <w:r>
        <w:rPr>
          <w:lang w:val="en-US"/>
        </w:rPr>
        <w:t> </w:t>
      </w:r>
      <w:r>
        <w:t>иметь представление об активных процессах современного русского языка в области произношения и ударения (в рамках изученного);</w:t>
      </w:r>
    </w:p>
    <w:p w:rsidR="005913C2" w:rsidRDefault="005913C2" w:rsidP="005913C2">
      <w:pPr>
        <w:pStyle w:val="22"/>
        <w:shd w:val="clear" w:color="auto" w:fill="auto"/>
        <w:spacing w:before="0" w:after="0" w:line="240" w:lineRule="auto"/>
        <w:ind w:firstLine="709"/>
      </w:pPr>
      <w:r w:rsidRPr="00F223AF">
        <w:t>-</w:t>
      </w:r>
      <w:r>
        <w:rPr>
          <w:lang w:val="en-US"/>
        </w:rPr>
        <w:t> </w:t>
      </w: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913C2" w:rsidRDefault="005913C2" w:rsidP="005913C2">
      <w:pPr>
        <w:pStyle w:val="22"/>
        <w:shd w:val="clear" w:color="auto" w:fill="auto"/>
        <w:spacing w:before="0" w:after="0" w:line="240" w:lineRule="auto"/>
        <w:ind w:firstLine="709"/>
      </w:pPr>
      <w:r w:rsidRPr="00F223AF">
        <w:t>-</w:t>
      </w:r>
      <w:r>
        <w:rPr>
          <w:lang w:val="en-US"/>
        </w:rPr>
        <w:t> </w:t>
      </w:r>
      <w:r>
        <w:t>корректно употреблять термины в текстах учебно-научного стиля, в публицистических и художественных текстах (в рамках изученного);</w:t>
      </w:r>
    </w:p>
    <w:p w:rsidR="005913C2" w:rsidRDefault="005913C2" w:rsidP="005913C2">
      <w:pPr>
        <w:pStyle w:val="22"/>
        <w:shd w:val="clear" w:color="auto" w:fill="auto"/>
        <w:spacing w:before="0" w:after="0" w:line="240" w:lineRule="auto"/>
        <w:ind w:firstLine="709"/>
      </w:pPr>
      <w:r w:rsidRPr="00F223AF">
        <w:t>-</w:t>
      </w:r>
      <w:r>
        <w:rPr>
          <w:lang w:val="en-US"/>
        </w:rPr>
        <w:t> </w:t>
      </w:r>
      <w: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5913C2" w:rsidRDefault="005913C2" w:rsidP="005913C2">
      <w:pPr>
        <w:pStyle w:val="22"/>
        <w:shd w:val="clear" w:color="auto" w:fill="auto"/>
        <w:spacing w:before="0" w:after="0" w:line="240" w:lineRule="auto"/>
        <w:ind w:firstLine="709"/>
      </w:pPr>
      <w:r w:rsidRPr="00F223AF">
        <w:t>-</w:t>
      </w:r>
      <w:r>
        <w:rPr>
          <w:lang w:val="en-US"/>
        </w:rPr>
        <w:t> </w:t>
      </w:r>
      <w: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913C2" w:rsidRDefault="005913C2" w:rsidP="005913C2">
      <w:pPr>
        <w:pStyle w:val="22"/>
        <w:shd w:val="clear" w:color="auto" w:fill="auto"/>
        <w:spacing w:before="0" w:after="0" w:line="240" w:lineRule="auto"/>
        <w:ind w:firstLine="709"/>
      </w:pPr>
      <w:r w:rsidRPr="00F223AF">
        <w:t>-</w:t>
      </w:r>
      <w:r>
        <w:rPr>
          <w:lang w:val="en-US"/>
        </w:rPr>
        <w:t> </w:t>
      </w:r>
      <w: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913C2" w:rsidRDefault="005913C2" w:rsidP="005913C2">
      <w:pPr>
        <w:pStyle w:val="22"/>
        <w:shd w:val="clear" w:color="auto" w:fill="auto"/>
        <w:spacing w:before="0" w:after="0" w:line="240" w:lineRule="auto"/>
        <w:ind w:firstLine="709"/>
      </w:pPr>
      <w:r w:rsidRPr="00F223AF">
        <w:t>-</w:t>
      </w:r>
      <w:r>
        <w:rPr>
          <w:lang w:val="en-US"/>
        </w:rPr>
        <w:t> </w:t>
      </w:r>
      <w:r>
        <w:t>использовать толковые, орфоэпические словари, словари синонимов, антонимов, паронимов, грамматические словари и справочники, в т.ч. мультимедийные, использовать орфографические словари и справочники по пунктуации.</w:t>
      </w:r>
    </w:p>
    <w:p w:rsidR="005913C2" w:rsidRPr="00F223AF" w:rsidRDefault="005913C2" w:rsidP="005913C2">
      <w:pPr>
        <w:pStyle w:val="22"/>
        <w:shd w:val="clear" w:color="auto" w:fill="auto"/>
        <w:spacing w:before="0" w:after="0" w:line="240" w:lineRule="auto"/>
        <w:ind w:firstLine="709"/>
        <w:rPr>
          <w:b/>
        </w:rPr>
      </w:pPr>
      <w:r w:rsidRPr="00F223AF">
        <w:rPr>
          <w:b/>
        </w:rPr>
        <w:t>Речь. Речевая деятельность. Текст:</w:t>
      </w:r>
    </w:p>
    <w:p w:rsidR="005913C2" w:rsidRDefault="005913C2" w:rsidP="005913C2">
      <w:pPr>
        <w:pStyle w:val="22"/>
        <w:shd w:val="clear" w:color="auto" w:fill="auto"/>
        <w:spacing w:before="0" w:after="0" w:line="240" w:lineRule="auto"/>
        <w:ind w:firstLine="709"/>
      </w:pPr>
      <w:r w:rsidRPr="00F223AF">
        <w:t>-</w:t>
      </w:r>
      <w:r>
        <w:rPr>
          <w:lang w:val="en-US"/>
        </w:rPr>
        <w:t> </w:t>
      </w: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5913C2" w:rsidRDefault="005913C2" w:rsidP="005913C2">
      <w:pPr>
        <w:pStyle w:val="22"/>
        <w:shd w:val="clear" w:color="auto" w:fill="auto"/>
        <w:spacing w:before="0" w:after="0" w:line="240" w:lineRule="auto"/>
        <w:ind w:firstLine="709"/>
      </w:pPr>
      <w:r w:rsidRPr="00F223AF">
        <w:t>-</w:t>
      </w:r>
      <w:r>
        <w:rPr>
          <w:lang w:val="en-US"/>
        </w:rPr>
        <w:t> </w:t>
      </w:r>
      <w:r>
        <w:t>использовать основные способы и правила эффективной аргументации</w:t>
      </w:r>
      <w:r w:rsidRPr="00F223AF">
        <w:t xml:space="preserve"> </w:t>
      </w:r>
      <w:r>
        <w:t>в процессе учебно-научного общения, стандартные обороты речи и знание правил корректной дискуссии; участвовать в дискуссии;</w:t>
      </w:r>
    </w:p>
    <w:p w:rsidR="005913C2" w:rsidRDefault="005913C2" w:rsidP="005913C2">
      <w:pPr>
        <w:pStyle w:val="22"/>
        <w:shd w:val="clear" w:color="auto" w:fill="auto"/>
        <w:spacing w:before="0" w:after="0" w:line="240" w:lineRule="auto"/>
        <w:ind w:firstLine="709"/>
      </w:pPr>
      <w:r w:rsidRPr="00F223AF">
        <w:t>-</w:t>
      </w:r>
      <w:r>
        <w:rPr>
          <w:lang w:val="en-US"/>
        </w:rPr>
        <w:t> </w:t>
      </w:r>
      <w:r>
        <w:t>анализировать структурные элементы и языковые особенности письма как жанра публицистического стиля речи, создавать сочинение в жанре письма (в т.ч. электронного);</w:t>
      </w:r>
    </w:p>
    <w:p w:rsidR="005913C2" w:rsidRDefault="005913C2" w:rsidP="005913C2">
      <w:pPr>
        <w:pStyle w:val="22"/>
        <w:shd w:val="clear" w:color="auto" w:fill="auto"/>
        <w:spacing w:before="0" w:after="0" w:line="240" w:lineRule="auto"/>
        <w:ind w:firstLine="709"/>
      </w:pPr>
      <w:r w:rsidRPr="00F223AF">
        <w:t>-</w:t>
      </w:r>
      <w:r>
        <w:rPr>
          <w:lang w:val="en-US"/>
        </w:rPr>
        <w:t> </w:t>
      </w:r>
      <w:r>
        <w:t>создавать тексты как результат проектной (исследовательской) деятель</w:t>
      </w:r>
      <w:r>
        <w:lastRenderedPageBreak/>
        <w:t>ности, оформлять результаты проекта (исследования), представлять их в устной и письменной форме;</w:t>
      </w:r>
    </w:p>
    <w:p w:rsidR="005913C2" w:rsidRDefault="005913C2" w:rsidP="005913C2">
      <w:pPr>
        <w:pStyle w:val="22"/>
        <w:shd w:val="clear" w:color="auto" w:fill="auto"/>
        <w:spacing w:before="0" w:after="0" w:line="240" w:lineRule="auto"/>
        <w:ind w:firstLine="709"/>
      </w:pPr>
      <w:r w:rsidRPr="00F223AF">
        <w:t>-</w:t>
      </w:r>
      <w:r>
        <w:rPr>
          <w:lang w:val="en-US"/>
        </w:rPr>
        <w:t> </w:t>
      </w:r>
      <w: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5913C2" w:rsidRPr="001B2043" w:rsidRDefault="005913C2" w:rsidP="005913C2">
      <w:pPr>
        <w:pStyle w:val="22"/>
        <w:shd w:val="clear" w:color="auto" w:fill="auto"/>
        <w:spacing w:before="0" w:after="0" w:line="240" w:lineRule="auto"/>
        <w:ind w:firstLine="709"/>
      </w:pPr>
      <w:r w:rsidRPr="00F223AF">
        <w:t>-</w:t>
      </w:r>
      <w:r>
        <w:rPr>
          <w:lang w:val="en-US"/>
        </w:rPr>
        <w:t> </w:t>
      </w:r>
      <w:r>
        <w:t>владеть правилами информационной безопасности при общении в социальных</w:t>
      </w:r>
      <w:r w:rsidRPr="00F223AF">
        <w:t xml:space="preserve"> </w:t>
      </w:r>
      <w:r>
        <w:t>сетях.</w:t>
      </w:r>
    </w:p>
    <w:p w:rsidR="005913C2" w:rsidRPr="00F223AF" w:rsidRDefault="005913C2" w:rsidP="005913C2">
      <w:pPr>
        <w:ind w:firstLine="0"/>
        <w:jc w:val="center"/>
        <w:rPr>
          <w:rFonts w:ascii="Times New Roman" w:hAnsi="Times New Roman" w:cs="Times New Roman"/>
          <w:b/>
          <w:sz w:val="28"/>
          <w:szCs w:val="28"/>
        </w:rPr>
      </w:pPr>
      <w:r w:rsidRPr="00E06FA2">
        <w:rPr>
          <w:rFonts w:ascii="Times New Roman" w:hAnsi="Times New Roman" w:cs="Times New Roman"/>
          <w:b/>
          <w:sz w:val="28"/>
          <w:szCs w:val="28"/>
        </w:rPr>
        <w:t>9 КЛАСС</w:t>
      </w:r>
    </w:p>
    <w:p w:rsidR="005913C2" w:rsidRPr="00F223AF" w:rsidRDefault="005913C2" w:rsidP="005913C2">
      <w:pPr>
        <w:pStyle w:val="22"/>
        <w:shd w:val="clear" w:color="auto" w:fill="auto"/>
        <w:tabs>
          <w:tab w:val="left" w:pos="1954"/>
        </w:tabs>
        <w:spacing w:before="0" w:after="0" w:line="240" w:lineRule="auto"/>
        <w:ind w:firstLine="709"/>
        <w:rPr>
          <w:b/>
          <w:i/>
        </w:rPr>
      </w:pPr>
      <w:r w:rsidRPr="00F223AF">
        <w:rPr>
          <w:b/>
          <w:i/>
        </w:rPr>
        <w:t>Предметные результаты освоения программы по родному (русскому) языку к концу обучения в 9 классе.</w:t>
      </w:r>
    </w:p>
    <w:p w:rsidR="005913C2" w:rsidRPr="0021556D" w:rsidRDefault="005913C2" w:rsidP="005913C2">
      <w:pPr>
        <w:pStyle w:val="22"/>
        <w:shd w:val="clear" w:color="auto" w:fill="auto"/>
        <w:spacing w:before="0" w:after="0" w:line="240" w:lineRule="auto"/>
        <w:ind w:firstLine="709"/>
        <w:rPr>
          <w:b/>
        </w:rPr>
      </w:pPr>
      <w:r w:rsidRPr="0021556D">
        <w:rPr>
          <w:b/>
        </w:rPr>
        <w:t>Язык и культура:</w:t>
      </w:r>
    </w:p>
    <w:p w:rsidR="005913C2" w:rsidRDefault="005913C2" w:rsidP="005913C2">
      <w:pPr>
        <w:pStyle w:val="22"/>
        <w:shd w:val="clear" w:color="auto" w:fill="auto"/>
        <w:spacing w:before="0" w:after="0" w:line="240" w:lineRule="auto"/>
        <w:ind w:firstLine="709"/>
      </w:pPr>
      <w:r w:rsidRPr="0021556D">
        <w:t>-</w:t>
      </w:r>
      <w:r>
        <w:rPr>
          <w:lang w:val="en-US"/>
        </w:rPr>
        <w:t> </w:t>
      </w:r>
      <w: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913C2" w:rsidRDefault="005913C2" w:rsidP="005913C2">
      <w:pPr>
        <w:pStyle w:val="22"/>
        <w:shd w:val="clear" w:color="auto" w:fill="auto"/>
        <w:tabs>
          <w:tab w:val="left" w:pos="3854"/>
          <w:tab w:val="left" w:pos="6413"/>
          <w:tab w:val="left" w:pos="7440"/>
          <w:tab w:val="left" w:pos="8887"/>
        </w:tabs>
        <w:spacing w:before="0" w:after="0" w:line="240" w:lineRule="auto"/>
        <w:ind w:firstLine="709"/>
      </w:pPr>
      <w:r w:rsidRPr="0021556D">
        <w:t>-</w:t>
      </w:r>
      <w:r>
        <w:rPr>
          <w:lang w:val="en-US"/>
        </w:rPr>
        <w:t> </w:t>
      </w:r>
      <w:r>
        <w:t>иметь представление о ключевых словах русской культуры, текстах с точки зрения употребления в</w:t>
      </w:r>
      <w:r w:rsidRPr="0021556D">
        <w:t xml:space="preserve"> </w:t>
      </w:r>
      <w:r>
        <w:t>них ключевых</w:t>
      </w:r>
      <w:r w:rsidRPr="0021556D">
        <w:t xml:space="preserve"> </w:t>
      </w:r>
      <w:r>
        <w:t>слов</w:t>
      </w:r>
      <w:r w:rsidRPr="0021556D">
        <w:t xml:space="preserve"> </w:t>
      </w:r>
      <w:r>
        <w:t>русской</w:t>
      </w:r>
      <w:r w:rsidRPr="0021556D">
        <w:t xml:space="preserve"> </w:t>
      </w:r>
      <w:r>
        <w:t>культуры</w:t>
      </w:r>
      <w:r w:rsidRPr="0021556D">
        <w:t xml:space="preserve"> </w:t>
      </w:r>
      <w:r>
        <w:t>(в рамках изученного);</w:t>
      </w:r>
    </w:p>
    <w:p w:rsidR="005913C2" w:rsidRDefault="005913C2" w:rsidP="005913C2">
      <w:pPr>
        <w:pStyle w:val="22"/>
        <w:shd w:val="clear" w:color="auto" w:fill="auto"/>
        <w:tabs>
          <w:tab w:val="left" w:pos="2213"/>
          <w:tab w:val="left" w:pos="4354"/>
          <w:tab w:val="left" w:pos="6413"/>
          <w:tab w:val="left" w:pos="7834"/>
          <w:tab w:val="left" w:pos="8887"/>
        </w:tabs>
        <w:spacing w:before="0" w:after="0" w:line="240" w:lineRule="auto"/>
        <w:ind w:firstLine="709"/>
      </w:pPr>
      <w:r w:rsidRPr="0021556D">
        <w:t>-</w:t>
      </w:r>
      <w:r>
        <w:rPr>
          <w:lang w:val="en-US"/>
        </w:rPr>
        <w:t> </w:t>
      </w:r>
      <w: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21556D">
        <w:t xml:space="preserve"> </w:t>
      </w:r>
      <w:r>
        <w:t>поговорки,</w:t>
      </w:r>
      <w:r w:rsidRPr="0021556D">
        <w:t xml:space="preserve"> </w:t>
      </w:r>
      <w:r>
        <w:t>крылатые</w:t>
      </w:r>
      <w:r w:rsidRPr="0021556D">
        <w:t xml:space="preserve"> </w:t>
      </w:r>
      <w:r>
        <w:t>слова</w:t>
      </w:r>
      <w:r w:rsidRPr="0021556D">
        <w:t xml:space="preserve"> </w:t>
      </w:r>
      <w:r>
        <w:t>и</w:t>
      </w:r>
      <w:r w:rsidRPr="0021556D">
        <w:t xml:space="preserve"> </w:t>
      </w:r>
      <w:r>
        <w:t>выражения</w:t>
      </w:r>
      <w:r w:rsidRPr="0021556D">
        <w:t xml:space="preserve"> </w:t>
      </w:r>
      <w:r>
        <w:t>в различных ситуациях речевого общения (в рамках изученного);</w:t>
      </w:r>
    </w:p>
    <w:p w:rsidR="005913C2" w:rsidRDefault="005913C2" w:rsidP="005913C2">
      <w:pPr>
        <w:pStyle w:val="22"/>
        <w:shd w:val="clear" w:color="auto" w:fill="auto"/>
        <w:spacing w:before="0" w:after="0" w:line="240" w:lineRule="auto"/>
        <w:ind w:firstLine="709"/>
      </w:pPr>
      <w:r w:rsidRPr="0021556D">
        <w:t>-</w:t>
      </w:r>
      <w:r>
        <w:rPr>
          <w:lang w:val="en-US"/>
        </w:rPr>
        <w:t> </w:t>
      </w:r>
      <w: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913C2" w:rsidRDefault="005913C2" w:rsidP="005913C2">
      <w:pPr>
        <w:pStyle w:val="22"/>
        <w:shd w:val="clear" w:color="auto" w:fill="auto"/>
        <w:spacing w:before="0" w:after="0" w:line="240" w:lineRule="auto"/>
        <w:ind w:firstLine="709"/>
      </w:pPr>
      <w:r w:rsidRPr="00F25EC0">
        <w:t>-</w:t>
      </w:r>
      <w:r>
        <w:rPr>
          <w:lang w:val="en-US"/>
        </w:rPr>
        <w:t> </w:t>
      </w:r>
      <w: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5913C2" w:rsidRDefault="005913C2" w:rsidP="005913C2">
      <w:pPr>
        <w:pStyle w:val="22"/>
        <w:shd w:val="clear" w:color="auto" w:fill="auto"/>
        <w:spacing w:before="0" w:after="0" w:line="240" w:lineRule="auto"/>
        <w:ind w:firstLine="709"/>
      </w:pPr>
      <w:r w:rsidRPr="00F25EC0">
        <w:t>-</w:t>
      </w:r>
      <w:r>
        <w:rPr>
          <w:lang w:val="en-US"/>
        </w:rPr>
        <w:t> </w:t>
      </w:r>
      <w: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5913C2" w:rsidRDefault="005913C2" w:rsidP="005913C2">
      <w:pPr>
        <w:pStyle w:val="22"/>
        <w:shd w:val="clear" w:color="auto" w:fill="auto"/>
        <w:spacing w:before="0" w:after="0" w:line="240" w:lineRule="auto"/>
        <w:ind w:firstLine="709"/>
      </w:pPr>
      <w:r w:rsidRPr="00F25EC0">
        <w:t>-</w:t>
      </w:r>
      <w:r>
        <w:rPr>
          <w:lang w:val="en-US"/>
        </w:rPr>
        <w:t> </w:t>
      </w:r>
      <w:r>
        <w:t>объяснять причины изменения лексических значений слов и их стилистической окраски в современном русском языке (на конкретных примерах);</w:t>
      </w:r>
    </w:p>
    <w:p w:rsidR="005913C2" w:rsidRDefault="005913C2" w:rsidP="005913C2">
      <w:pPr>
        <w:pStyle w:val="22"/>
        <w:shd w:val="clear" w:color="auto" w:fill="auto"/>
        <w:spacing w:before="0" w:after="0" w:line="240" w:lineRule="auto"/>
        <w:ind w:firstLine="709"/>
      </w:pPr>
      <w:r w:rsidRPr="00F25EC0">
        <w:t>-</w:t>
      </w:r>
      <w:r>
        <w:rPr>
          <w:lang w:val="en-US"/>
        </w:rPr>
        <w:t> </w:t>
      </w: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т.ч. мультимедийные).</w:t>
      </w:r>
    </w:p>
    <w:p w:rsidR="005913C2" w:rsidRPr="00F25EC0" w:rsidRDefault="005913C2" w:rsidP="005913C2">
      <w:pPr>
        <w:pStyle w:val="22"/>
        <w:shd w:val="clear" w:color="auto" w:fill="auto"/>
        <w:spacing w:before="0" w:after="0" w:line="240" w:lineRule="auto"/>
        <w:ind w:firstLine="709"/>
        <w:rPr>
          <w:b/>
        </w:rPr>
      </w:pPr>
      <w:r w:rsidRPr="00F25EC0">
        <w:rPr>
          <w:b/>
        </w:rPr>
        <w:t>Культура речи:</w:t>
      </w:r>
    </w:p>
    <w:p w:rsidR="005913C2" w:rsidRDefault="005913C2" w:rsidP="005913C2">
      <w:pPr>
        <w:pStyle w:val="22"/>
        <w:shd w:val="clear" w:color="auto" w:fill="auto"/>
        <w:spacing w:before="0" w:after="0" w:line="240" w:lineRule="auto"/>
        <w:ind w:firstLine="709"/>
      </w:pPr>
      <w:r w:rsidRPr="00F25EC0">
        <w:t>-</w:t>
      </w:r>
      <w:r>
        <w:rPr>
          <w:lang w:val="en-US"/>
        </w:rPr>
        <w:t> </w:t>
      </w:r>
      <w:r>
        <w:t>понимать и характеризовать активные процессы в области произноше</w:t>
      </w:r>
      <w:r>
        <w:lastRenderedPageBreak/>
        <w:t>ния и ударения (в рамках изученного), способы фиксации произносительных норм в современных орфоэпических словарях;</w:t>
      </w:r>
    </w:p>
    <w:p w:rsidR="005913C2" w:rsidRDefault="005913C2" w:rsidP="005913C2">
      <w:pPr>
        <w:pStyle w:val="22"/>
        <w:shd w:val="clear" w:color="auto" w:fill="auto"/>
        <w:spacing w:before="0" w:after="0" w:line="240" w:lineRule="auto"/>
        <w:ind w:firstLine="709"/>
      </w:pPr>
      <w:r w:rsidRPr="00F25EC0">
        <w:t>-</w:t>
      </w:r>
      <w:r>
        <w:rPr>
          <w:lang w:val="en-US"/>
        </w:rPr>
        <w:t> </w:t>
      </w:r>
      <w: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913C2" w:rsidRDefault="005913C2" w:rsidP="005913C2">
      <w:pPr>
        <w:pStyle w:val="22"/>
        <w:shd w:val="clear" w:color="auto" w:fill="auto"/>
        <w:spacing w:before="0" w:after="0" w:line="240" w:lineRule="auto"/>
        <w:ind w:firstLine="709"/>
      </w:pPr>
      <w:r w:rsidRPr="00F25EC0">
        <w:t>-</w:t>
      </w:r>
      <w:r>
        <w:rPr>
          <w:lang w:val="en-US"/>
        </w:rPr>
        <w:t> </w:t>
      </w:r>
      <w: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5913C2" w:rsidRDefault="005913C2" w:rsidP="005913C2">
      <w:pPr>
        <w:pStyle w:val="22"/>
        <w:shd w:val="clear" w:color="auto" w:fill="auto"/>
        <w:spacing w:before="0" w:after="0" w:line="240" w:lineRule="auto"/>
        <w:ind w:firstLine="709"/>
      </w:pPr>
      <w:r w:rsidRPr="00F25EC0">
        <w:t>-</w:t>
      </w:r>
      <w:r>
        <w:rPr>
          <w:lang w:val="en-US"/>
        </w:rPr>
        <w:t> </w:t>
      </w:r>
      <w: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913C2" w:rsidRDefault="005913C2" w:rsidP="005913C2">
      <w:pPr>
        <w:pStyle w:val="22"/>
        <w:shd w:val="clear" w:color="auto" w:fill="auto"/>
        <w:spacing w:before="0" w:after="0" w:line="240" w:lineRule="auto"/>
        <w:ind w:firstLine="709"/>
      </w:pPr>
      <w:r w:rsidRPr="00F25EC0">
        <w:t>-</w:t>
      </w:r>
      <w:r>
        <w:rPr>
          <w:lang w:val="en-US"/>
        </w:rPr>
        <w:t> </w:t>
      </w:r>
      <w: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913C2" w:rsidRDefault="005913C2" w:rsidP="005913C2">
      <w:pPr>
        <w:pStyle w:val="22"/>
        <w:shd w:val="clear" w:color="auto" w:fill="auto"/>
        <w:spacing w:before="0" w:after="0" w:line="240" w:lineRule="auto"/>
        <w:ind w:firstLine="709"/>
      </w:pPr>
      <w:r w:rsidRPr="00F25EC0">
        <w:t>-</w:t>
      </w:r>
      <w:r>
        <w:rPr>
          <w:lang w:val="en-US"/>
        </w:rPr>
        <w:t> </w:t>
      </w:r>
      <w: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913C2" w:rsidRDefault="005913C2" w:rsidP="005913C2">
      <w:pPr>
        <w:pStyle w:val="22"/>
        <w:shd w:val="clear" w:color="auto" w:fill="auto"/>
        <w:spacing w:before="0" w:after="0" w:line="240" w:lineRule="auto"/>
        <w:ind w:firstLine="709"/>
      </w:pPr>
      <w:r w:rsidRPr="00F25EC0">
        <w:t>-</w:t>
      </w:r>
      <w:r>
        <w:rPr>
          <w:lang w:val="en-US"/>
        </w:rPr>
        <w:t> </w:t>
      </w:r>
      <w: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913C2" w:rsidRDefault="005913C2" w:rsidP="005913C2">
      <w:pPr>
        <w:pStyle w:val="22"/>
        <w:shd w:val="clear" w:color="auto" w:fill="auto"/>
        <w:spacing w:before="0" w:after="0" w:line="240" w:lineRule="auto"/>
        <w:ind w:firstLine="709"/>
      </w:pPr>
      <w:r w:rsidRPr="00F25EC0">
        <w:t>-</w:t>
      </w:r>
      <w:r>
        <w:rPr>
          <w:lang w:val="en-US"/>
        </w:rPr>
        <w:t> </w:t>
      </w:r>
      <w:r>
        <w:t>использовать толковые, орфоэпические словари, словари синонимов, антонимов, паронимов, грамматические словари и справочники, в т.ч. мультимедийные, использовать орфографические словари и справочники по пунктуации.</w:t>
      </w:r>
    </w:p>
    <w:p w:rsidR="005913C2" w:rsidRPr="00F25EC0" w:rsidRDefault="005913C2" w:rsidP="005913C2">
      <w:pPr>
        <w:pStyle w:val="22"/>
        <w:shd w:val="clear" w:color="auto" w:fill="auto"/>
        <w:spacing w:before="0" w:after="0" w:line="240" w:lineRule="auto"/>
        <w:ind w:firstLine="709"/>
        <w:rPr>
          <w:b/>
        </w:rPr>
      </w:pPr>
      <w:r w:rsidRPr="00F25EC0">
        <w:rPr>
          <w:b/>
        </w:rPr>
        <w:t>Речь. Речевая деятельность. Текст:</w:t>
      </w:r>
    </w:p>
    <w:p w:rsidR="005913C2" w:rsidRDefault="005913C2" w:rsidP="005913C2">
      <w:pPr>
        <w:pStyle w:val="22"/>
        <w:shd w:val="clear" w:color="auto" w:fill="auto"/>
        <w:spacing w:before="0" w:after="0" w:line="240" w:lineRule="auto"/>
        <w:ind w:firstLine="709"/>
      </w:pPr>
      <w:r w:rsidRPr="00F25EC0">
        <w:t>-</w:t>
      </w:r>
      <w:r>
        <w:rPr>
          <w:lang w:val="en-US"/>
        </w:rPr>
        <w:t> </w:t>
      </w:r>
      <w: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т.ч. сочетающих разные форматы представления информации (инфографика, диаграмма, дисплейный текст и другое);</w:t>
      </w:r>
    </w:p>
    <w:p w:rsidR="005913C2" w:rsidRDefault="005913C2" w:rsidP="005913C2">
      <w:pPr>
        <w:pStyle w:val="22"/>
        <w:shd w:val="clear" w:color="auto" w:fill="auto"/>
        <w:spacing w:before="0" w:after="0" w:line="240" w:lineRule="auto"/>
        <w:ind w:firstLine="709"/>
      </w:pPr>
      <w:r w:rsidRPr="00F25EC0">
        <w:t>-</w:t>
      </w:r>
      <w:r>
        <w:rPr>
          <w:lang w:val="en-US"/>
        </w:rPr>
        <w:t> </w:t>
      </w:r>
      <w: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913C2" w:rsidRDefault="005913C2" w:rsidP="005913C2">
      <w:pPr>
        <w:pStyle w:val="22"/>
        <w:shd w:val="clear" w:color="auto" w:fill="auto"/>
        <w:spacing w:before="0" w:after="0" w:line="240" w:lineRule="auto"/>
        <w:ind w:firstLine="709"/>
      </w:pPr>
      <w:r w:rsidRPr="00F25EC0">
        <w:t>-</w:t>
      </w:r>
      <w:r>
        <w:rPr>
          <w:lang w:val="en-US"/>
        </w:rPr>
        <w:t> </w:t>
      </w:r>
      <w: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913C2" w:rsidRDefault="005913C2" w:rsidP="005913C2">
      <w:pPr>
        <w:pStyle w:val="22"/>
        <w:shd w:val="clear" w:color="auto" w:fill="auto"/>
        <w:spacing w:before="0" w:after="0" w:line="240" w:lineRule="auto"/>
        <w:ind w:firstLine="709"/>
      </w:pPr>
      <w:r w:rsidRPr="00F25EC0">
        <w:t>-</w:t>
      </w:r>
      <w:r>
        <w:rPr>
          <w:lang w:val="en-US"/>
        </w:rPr>
        <w:t> </w:t>
      </w:r>
      <w:r>
        <w:t>анализировать структурные элементы и языковые особенности делового письма;</w:t>
      </w:r>
    </w:p>
    <w:p w:rsidR="005913C2" w:rsidRDefault="005913C2" w:rsidP="005913C2">
      <w:pPr>
        <w:pStyle w:val="22"/>
        <w:shd w:val="clear" w:color="auto" w:fill="auto"/>
        <w:spacing w:before="0" w:after="0" w:line="240" w:lineRule="auto"/>
        <w:ind w:firstLine="709"/>
      </w:pPr>
      <w:r w:rsidRPr="00F25EC0">
        <w:t>-</w:t>
      </w:r>
      <w:r>
        <w:rPr>
          <w:lang w:val="en-US"/>
        </w:rPr>
        <w:t> </w:t>
      </w:r>
      <w: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5913C2" w:rsidRDefault="005913C2" w:rsidP="005913C2">
      <w:pPr>
        <w:pStyle w:val="22"/>
        <w:shd w:val="clear" w:color="auto" w:fill="auto"/>
        <w:spacing w:before="0" w:after="0" w:line="240" w:lineRule="auto"/>
        <w:ind w:firstLine="709"/>
      </w:pPr>
      <w:r w:rsidRPr="00F25EC0">
        <w:lastRenderedPageBreak/>
        <w:t>-</w:t>
      </w:r>
      <w:r>
        <w:rPr>
          <w:lang w:val="en-US"/>
        </w:rPr>
        <w:t> </w:t>
      </w:r>
      <w:r>
        <w:t>понимать и использовать в собственной речевой практике прецедентные тексты;</w:t>
      </w:r>
    </w:p>
    <w:p w:rsidR="005913C2" w:rsidRDefault="005913C2" w:rsidP="005913C2">
      <w:pPr>
        <w:pStyle w:val="22"/>
        <w:shd w:val="clear" w:color="auto" w:fill="auto"/>
        <w:spacing w:before="0" w:after="0" w:line="240" w:lineRule="auto"/>
        <w:ind w:firstLine="709"/>
      </w:pPr>
      <w:r w:rsidRPr="00F25EC0">
        <w:t>-</w:t>
      </w:r>
      <w:r>
        <w:rPr>
          <w:lang w:val="en-US"/>
        </w:rPr>
        <w:t> </w:t>
      </w:r>
      <w:r>
        <w:t>анализировать и создавать тексты публицистических жанров (проблемный очерк);</w:t>
      </w:r>
    </w:p>
    <w:p w:rsidR="005913C2" w:rsidRDefault="005913C2" w:rsidP="005913C2">
      <w:pPr>
        <w:pStyle w:val="22"/>
        <w:shd w:val="clear" w:color="auto" w:fill="auto"/>
        <w:spacing w:before="0" w:after="0" w:line="240" w:lineRule="auto"/>
        <w:ind w:firstLine="709"/>
      </w:pPr>
      <w:r w:rsidRPr="00F25EC0">
        <w:t>-</w:t>
      </w:r>
      <w:r>
        <w:rPr>
          <w:lang w:val="en-US"/>
        </w:rPr>
        <w:t> </w:t>
      </w:r>
      <w: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5913C2" w:rsidRDefault="005913C2" w:rsidP="005913C2">
      <w:pPr>
        <w:pStyle w:val="22"/>
        <w:shd w:val="clear" w:color="auto" w:fill="auto"/>
        <w:spacing w:before="0" w:after="0" w:line="240" w:lineRule="auto"/>
        <w:ind w:firstLine="709"/>
      </w:pPr>
      <w:r w:rsidRPr="00F25EC0">
        <w:t>-</w:t>
      </w:r>
      <w:r>
        <w:rPr>
          <w:lang w:val="en-US"/>
        </w:rPr>
        <w:t> </w:t>
      </w:r>
      <w:r>
        <w:t>владеть правилами информационной безопасности при общении в социальных</w:t>
      </w:r>
      <w:r w:rsidRPr="00F25EC0">
        <w:t xml:space="preserve"> </w:t>
      </w:r>
      <w:r>
        <w:t>сетях.</w:t>
      </w:r>
    </w:p>
    <w:p w:rsidR="005913C2" w:rsidRDefault="005913C2" w:rsidP="002A041C">
      <w:pPr>
        <w:pStyle w:val="1"/>
      </w:pPr>
      <w:r>
        <w:br w:type="page"/>
      </w:r>
      <w:bookmarkStart w:id="473" w:name="_Toc150288041"/>
      <w:r w:rsidRPr="00627C61">
        <w:lastRenderedPageBreak/>
        <w:t>2.1.4. РАБОЧАЯ ПРОГРАММА УЧЕБНОГО ПРЕДМЕТ</w:t>
      </w:r>
      <w:r>
        <w:t>А «РОДНАЯ ЛИТЕРАТУРА (РУССКАЯ)» (БАЗОВЫЙ УРОВЕНЬ)</w:t>
      </w:r>
      <w:bookmarkEnd w:id="473"/>
    </w:p>
    <w:p w:rsidR="005913C2" w:rsidRDefault="005913C2" w:rsidP="005913C2">
      <w:pPr>
        <w:ind w:firstLine="709"/>
        <w:rPr>
          <w:rFonts w:ascii="Times New Roman" w:hAnsi="Times New Roman" w:cs="Times New Roman"/>
          <w:b/>
          <w:color w:val="181717"/>
          <w:sz w:val="28"/>
          <w:szCs w:val="28"/>
        </w:rPr>
      </w:pPr>
    </w:p>
    <w:p w:rsidR="005913C2" w:rsidRPr="002F7ABF" w:rsidRDefault="005913C2" w:rsidP="005913C2">
      <w:pPr>
        <w:widowControl/>
        <w:autoSpaceDE/>
        <w:autoSpaceDN/>
        <w:adjustRightInd/>
        <w:ind w:firstLine="709"/>
        <w:rPr>
          <w:rFonts w:ascii="Times New Roman" w:hAnsi="Times New Roman" w:cs="Times New Roman"/>
          <w:b/>
          <w:i/>
          <w:sz w:val="28"/>
          <w:szCs w:val="28"/>
          <w:lang w:eastAsia="en-US"/>
        </w:rPr>
      </w:pPr>
      <w:r w:rsidRPr="002F7ABF">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Родная литература</w:t>
      </w:r>
      <w:r w:rsidRPr="002F7ABF">
        <w:rPr>
          <w:rFonts w:ascii="Times New Roman" w:hAnsi="Times New Roman" w:cs="Times New Roman"/>
          <w:b/>
          <w:i/>
          <w:sz w:val="28"/>
          <w:szCs w:val="28"/>
          <w:lang w:eastAsia="en-US"/>
        </w:rPr>
        <w:t xml:space="preserve"> (р</w:t>
      </w:r>
      <w:r>
        <w:rPr>
          <w:rFonts w:ascii="Times New Roman" w:hAnsi="Times New Roman" w:cs="Times New Roman"/>
          <w:b/>
          <w:i/>
          <w:sz w:val="28"/>
          <w:szCs w:val="28"/>
          <w:lang w:eastAsia="en-US"/>
        </w:rPr>
        <w:t>усская</w:t>
      </w:r>
      <w:r w:rsidRPr="002F7ABF">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«Родная литература</w:t>
      </w:r>
      <w:r w:rsidRPr="002F7ABF">
        <w:rPr>
          <w:rFonts w:ascii="Times New Roman" w:hAnsi="Times New Roman" w:cs="Times New Roman"/>
          <w:b/>
          <w:i/>
          <w:sz w:val="28"/>
          <w:szCs w:val="28"/>
          <w:lang w:eastAsia="en-US"/>
        </w:rPr>
        <w:t xml:space="preserve"> (р</w:t>
      </w:r>
      <w:r>
        <w:rPr>
          <w:rFonts w:ascii="Times New Roman" w:hAnsi="Times New Roman" w:cs="Times New Roman"/>
          <w:b/>
          <w:i/>
          <w:sz w:val="28"/>
          <w:szCs w:val="28"/>
          <w:lang w:eastAsia="en-US"/>
        </w:rPr>
        <w:t>усская</w:t>
      </w:r>
      <w:r w:rsidRPr="002F7ABF">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pStyle w:val="22"/>
        <w:shd w:val="clear" w:color="auto" w:fill="auto"/>
        <w:tabs>
          <w:tab w:val="left" w:pos="1388"/>
        </w:tabs>
        <w:spacing w:before="0" w:after="0" w:line="240" w:lineRule="auto"/>
        <w:ind w:firstLine="709"/>
      </w:pPr>
      <w:r>
        <w:rPr>
          <w:i/>
        </w:rPr>
        <w:t>Р</w:t>
      </w:r>
      <w:r w:rsidRPr="00614CEB">
        <w:rPr>
          <w:i/>
        </w:rPr>
        <w:t>абочая программа по учебному предмету «Родная (русская) литература»</w:t>
      </w:r>
      <w:r w:rsidRPr="00614CEB">
        <w:t xml:space="preserve">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5913C2" w:rsidRDefault="005913C2" w:rsidP="005913C2">
      <w:pPr>
        <w:rPr>
          <w:b/>
          <w:sz w:val="28"/>
          <w:szCs w:val="28"/>
        </w:rPr>
      </w:pPr>
    </w:p>
    <w:p w:rsidR="005913C2" w:rsidRPr="00614CE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428"/>
        </w:tabs>
        <w:spacing w:before="0" w:after="0" w:line="240" w:lineRule="auto"/>
        <w:ind w:firstLine="709"/>
      </w:pPr>
      <w:r w:rsidRPr="00614CEB">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r>
        <w:t xml:space="preserve"> </w:t>
      </w:r>
      <w:r w:rsidRPr="00614CEB">
        <w:t>русского языка и литературы в Российской Федерации.</w:t>
      </w:r>
    </w:p>
    <w:p w:rsidR="005913C2" w:rsidRDefault="005913C2" w:rsidP="005913C2">
      <w:pPr>
        <w:pStyle w:val="22"/>
        <w:shd w:val="clear" w:color="auto" w:fill="auto"/>
        <w:tabs>
          <w:tab w:val="left" w:pos="1428"/>
        </w:tabs>
        <w:spacing w:before="0" w:after="0" w:line="240" w:lineRule="auto"/>
        <w:ind w:firstLine="709"/>
      </w:pPr>
      <w:r w:rsidRPr="00614CEB">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614CEB">
        <w:softHyphen/>
        <w:t>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913C2" w:rsidRDefault="005913C2" w:rsidP="005913C2">
      <w:pPr>
        <w:pStyle w:val="22"/>
        <w:shd w:val="clear" w:color="auto" w:fill="auto"/>
        <w:tabs>
          <w:tab w:val="left" w:pos="1428"/>
        </w:tabs>
        <w:spacing w:before="0" w:after="0" w:line="240" w:lineRule="auto"/>
        <w:ind w:firstLine="709"/>
      </w:pPr>
      <w:r w:rsidRPr="00614CEB">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rsidR="005913C2" w:rsidRDefault="005913C2" w:rsidP="005913C2">
      <w:pPr>
        <w:pStyle w:val="22"/>
        <w:shd w:val="clear" w:color="auto" w:fill="auto"/>
        <w:tabs>
          <w:tab w:val="left" w:pos="1428"/>
        </w:tabs>
        <w:spacing w:before="0" w:after="0" w:line="240" w:lineRule="auto"/>
        <w:ind w:firstLine="709"/>
      </w:pPr>
      <w:r w:rsidRPr="00614CEB">
        <w:t>Специфика курса родной (русской) литературы обусловлена:</w:t>
      </w:r>
      <w:r>
        <w:t xml:space="preserve"> </w:t>
      </w:r>
      <w:r w:rsidRPr="00614CEB">
        <w:t>отбором произведений русской литературы, в которых наиболее ярко</w:t>
      </w:r>
      <w:r>
        <w:t xml:space="preserve"> </w:t>
      </w:r>
      <w:r w:rsidRPr="00614CEB">
        <w:t>выражено их национально-культурное своеобразие;</w:t>
      </w:r>
      <w:r>
        <w:t xml:space="preserve"> </w:t>
      </w:r>
      <w:r w:rsidRPr="00614CEB">
        <w:t>более подробным освещением историко-культурного фона эпохи создания изучаемых литературных произведений.</w:t>
      </w:r>
    </w:p>
    <w:p w:rsidR="005913C2" w:rsidRDefault="005913C2" w:rsidP="005913C2">
      <w:pPr>
        <w:pStyle w:val="22"/>
        <w:shd w:val="clear" w:color="auto" w:fill="auto"/>
        <w:tabs>
          <w:tab w:val="left" w:pos="1428"/>
        </w:tabs>
        <w:spacing w:before="0" w:after="0" w:line="240" w:lineRule="auto"/>
        <w:ind w:firstLine="709"/>
      </w:pPr>
      <w:r w:rsidRPr="00614CEB">
        <w:t xml:space="preserve">Содержание программы по родной (русской) литературе направлено на удовлетворение потребности обучающихся в изучении русской литературы как </w:t>
      </w:r>
      <w:r w:rsidRPr="00614CEB">
        <w:lastRenderedPageBreak/>
        <w:t>особого, эстетического, средства познания русской национальной культуры и самореализации в ней.</w:t>
      </w:r>
    </w:p>
    <w:p w:rsidR="005913C2" w:rsidRDefault="005913C2" w:rsidP="005913C2">
      <w:pPr>
        <w:pStyle w:val="22"/>
        <w:shd w:val="clear" w:color="auto" w:fill="auto"/>
        <w:tabs>
          <w:tab w:val="left" w:pos="1428"/>
        </w:tabs>
        <w:spacing w:before="0" w:after="0" w:line="240" w:lineRule="auto"/>
        <w:ind w:firstLine="709"/>
      </w:pPr>
      <w:r w:rsidRPr="00614CEB">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5913C2" w:rsidRPr="002F7ABF" w:rsidRDefault="005913C2" w:rsidP="005913C2">
      <w:pPr>
        <w:pStyle w:val="22"/>
        <w:shd w:val="clear" w:color="auto" w:fill="auto"/>
        <w:tabs>
          <w:tab w:val="left" w:pos="1428"/>
        </w:tabs>
        <w:spacing w:before="0" w:after="0" w:line="240" w:lineRule="auto"/>
        <w:ind w:firstLine="709"/>
        <w:rPr>
          <w:i/>
        </w:rPr>
      </w:pPr>
      <w:r w:rsidRPr="002F7ABF">
        <w:rPr>
          <w:i/>
        </w:rPr>
        <w:t>В содержании курса родной (русской) литературы в программе выделяются три содержательные линии (проблемно-тематических блока):</w:t>
      </w:r>
    </w:p>
    <w:p w:rsidR="005913C2" w:rsidRPr="00614CEB" w:rsidRDefault="005913C2" w:rsidP="005913C2">
      <w:pPr>
        <w:pStyle w:val="22"/>
        <w:shd w:val="clear" w:color="auto" w:fill="auto"/>
        <w:spacing w:before="0" w:after="0" w:line="240" w:lineRule="auto"/>
        <w:ind w:firstLine="709"/>
      </w:pPr>
      <w:r w:rsidRPr="00614CEB">
        <w:t>«Россия - Родина моя»;</w:t>
      </w:r>
    </w:p>
    <w:p w:rsidR="005913C2" w:rsidRPr="00614CEB" w:rsidRDefault="005913C2" w:rsidP="005913C2">
      <w:pPr>
        <w:pStyle w:val="22"/>
        <w:shd w:val="clear" w:color="auto" w:fill="auto"/>
        <w:spacing w:before="0" w:after="0" w:line="240" w:lineRule="auto"/>
        <w:ind w:firstLine="709"/>
      </w:pPr>
      <w:r w:rsidRPr="00614CEB">
        <w:t>«Русские традиции»;</w:t>
      </w:r>
    </w:p>
    <w:p w:rsidR="005913C2" w:rsidRDefault="005913C2" w:rsidP="005913C2">
      <w:pPr>
        <w:pStyle w:val="22"/>
        <w:shd w:val="clear" w:color="auto" w:fill="auto"/>
        <w:spacing w:before="0" w:after="0" w:line="240" w:lineRule="auto"/>
        <w:ind w:firstLine="709"/>
      </w:pPr>
      <w:r w:rsidRPr="00614CEB">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5913C2" w:rsidRPr="00614CEB" w:rsidRDefault="005913C2" w:rsidP="005913C2">
      <w:pPr>
        <w:pStyle w:val="22"/>
        <w:shd w:val="clear" w:color="auto" w:fill="auto"/>
        <w:spacing w:before="0" w:after="0" w:line="240" w:lineRule="auto"/>
        <w:ind w:firstLine="709"/>
      </w:pPr>
      <w:r w:rsidRPr="00614CEB">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w:t>
      </w:r>
      <w:r>
        <w:t>но-</w:t>
      </w:r>
      <w:r w:rsidRPr="00614CEB">
        <w:t>культурной спецификой русских традиций, быта и нравов.</w:t>
      </w:r>
    </w:p>
    <w:p w:rsidR="005913C2" w:rsidRDefault="005913C2" w:rsidP="005913C2">
      <w:pPr>
        <w:pStyle w:val="22"/>
        <w:shd w:val="clear" w:color="auto" w:fill="auto"/>
        <w:spacing w:before="0" w:after="0" w:line="240" w:lineRule="auto"/>
        <w:ind w:firstLine="709"/>
      </w:pPr>
      <w:r w:rsidRPr="00614CEB">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5913C2" w:rsidRDefault="005913C2" w:rsidP="005913C2">
      <w:pPr>
        <w:pStyle w:val="22"/>
        <w:shd w:val="clear" w:color="auto" w:fill="auto"/>
        <w:spacing w:before="0" w:after="0" w:line="240" w:lineRule="auto"/>
        <w:ind w:firstLine="709"/>
      </w:pPr>
      <w:r w:rsidRPr="00614CEB">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rsidR="005913C2" w:rsidRPr="002F7ABF" w:rsidRDefault="005913C2" w:rsidP="005913C2">
      <w:pPr>
        <w:pStyle w:val="22"/>
        <w:shd w:val="clear" w:color="auto" w:fill="auto"/>
        <w:spacing w:before="0" w:after="0" w:line="240" w:lineRule="auto"/>
        <w:ind w:firstLine="709"/>
        <w:rPr>
          <w:b/>
          <w:i/>
        </w:rPr>
      </w:pPr>
      <w:r w:rsidRPr="002F7ABF">
        <w:rPr>
          <w:b/>
          <w:i/>
        </w:rPr>
        <w:t>Изучение родной (русской) литературы обеспечивает достижение следующих целей:</w:t>
      </w:r>
    </w:p>
    <w:p w:rsidR="005913C2" w:rsidRPr="00614CEB" w:rsidRDefault="005913C2" w:rsidP="005913C2">
      <w:pPr>
        <w:pStyle w:val="22"/>
        <w:shd w:val="clear" w:color="auto" w:fill="auto"/>
        <w:spacing w:before="0" w:after="0" w:line="240" w:lineRule="auto"/>
        <w:ind w:firstLine="709"/>
      </w:pPr>
      <w:r>
        <w:t>- </w:t>
      </w:r>
      <w:r w:rsidRPr="00614CEB">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5913C2" w:rsidRPr="00614CEB" w:rsidRDefault="005913C2" w:rsidP="005913C2">
      <w:pPr>
        <w:pStyle w:val="22"/>
        <w:shd w:val="clear" w:color="auto" w:fill="auto"/>
        <w:spacing w:before="0" w:after="0" w:line="240" w:lineRule="auto"/>
        <w:ind w:firstLine="709"/>
      </w:pPr>
      <w:r>
        <w:t>- </w:t>
      </w:r>
      <w:r w:rsidRPr="00614CEB">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5913C2" w:rsidRPr="00614CEB" w:rsidRDefault="005913C2" w:rsidP="005913C2">
      <w:pPr>
        <w:pStyle w:val="22"/>
        <w:shd w:val="clear" w:color="auto" w:fill="auto"/>
        <w:spacing w:before="0" w:after="0" w:line="240" w:lineRule="auto"/>
        <w:ind w:firstLine="709"/>
      </w:pPr>
      <w:r w:rsidRPr="00614CEB">
        <w:t>-</w:t>
      </w:r>
      <w:r>
        <w:rPr>
          <w:lang w:val="en-US"/>
        </w:rPr>
        <w:t> </w:t>
      </w:r>
      <w:r w:rsidRPr="00614CEB">
        <w:t>формирование причастности к свершениям и традициям народа и ответственности за сохранение русской культуры;</w:t>
      </w:r>
    </w:p>
    <w:p w:rsidR="005913C2" w:rsidRPr="00BF13A1" w:rsidRDefault="005913C2" w:rsidP="005913C2">
      <w:pPr>
        <w:pStyle w:val="22"/>
        <w:shd w:val="clear" w:color="auto" w:fill="auto"/>
        <w:spacing w:before="0" w:after="0" w:line="240" w:lineRule="auto"/>
        <w:ind w:firstLine="709"/>
      </w:pPr>
      <w:r w:rsidRPr="00614CEB">
        <w:t>-</w:t>
      </w:r>
      <w:r>
        <w:rPr>
          <w:lang w:val="en-US"/>
        </w:rPr>
        <w:t> </w:t>
      </w:r>
      <w:r w:rsidRPr="00614CEB">
        <w:t>развитие у обучающихся интеллектуальных и творческих способностей, необходимых для успешной социализации и самореализации личности.</w:t>
      </w:r>
    </w:p>
    <w:p w:rsidR="005913C2" w:rsidRPr="002F7ABF" w:rsidRDefault="005913C2" w:rsidP="005913C2">
      <w:pPr>
        <w:pStyle w:val="22"/>
        <w:shd w:val="clear" w:color="auto" w:fill="auto"/>
        <w:spacing w:before="0" w:after="0" w:line="240" w:lineRule="auto"/>
        <w:ind w:firstLine="709"/>
        <w:rPr>
          <w:b/>
          <w:i/>
        </w:rPr>
      </w:pPr>
      <w:r w:rsidRPr="002F7ABF">
        <w:rPr>
          <w:b/>
          <w:i/>
        </w:rPr>
        <w:t>Программа по родной (русской) литературе направлена на решение следующих задач:</w:t>
      </w:r>
    </w:p>
    <w:p w:rsidR="005913C2" w:rsidRPr="00614CEB" w:rsidRDefault="005913C2" w:rsidP="005913C2">
      <w:pPr>
        <w:pStyle w:val="22"/>
        <w:shd w:val="clear" w:color="auto" w:fill="auto"/>
        <w:spacing w:before="0" w:after="0" w:line="240" w:lineRule="auto"/>
        <w:ind w:firstLine="709"/>
      </w:pPr>
      <w:r w:rsidRPr="00BF13A1">
        <w:lastRenderedPageBreak/>
        <w:t>-</w:t>
      </w:r>
      <w:r>
        <w:rPr>
          <w:lang w:val="en-US"/>
        </w:rPr>
        <w:t> </w:t>
      </w:r>
      <w:r w:rsidRPr="00614CEB">
        <w:t>осознание роли родной (русской) литературы;</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формирование опыта общения с произведениями родной (русской) литературы в повседневной жизни и учебной деятельности;</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5913C2" w:rsidRPr="00614CEB" w:rsidRDefault="005913C2" w:rsidP="005913C2">
      <w:pPr>
        <w:pStyle w:val="22"/>
        <w:shd w:val="clear" w:color="auto" w:fill="auto"/>
        <w:spacing w:before="0" w:after="0" w:line="240" w:lineRule="auto"/>
        <w:ind w:firstLine="709"/>
      </w:pPr>
      <w:r w:rsidRPr="00BF13A1">
        <w:t>-</w:t>
      </w:r>
      <w:r>
        <w:rPr>
          <w:lang w:val="en-US"/>
        </w:rPr>
        <w:t> </w:t>
      </w:r>
      <w:r w:rsidRPr="00614CEB">
        <w:t>формирование потребности в систематическом чтении произведений родной (русской) литературы;</w:t>
      </w:r>
    </w:p>
    <w:p w:rsidR="005913C2" w:rsidRPr="001B2043" w:rsidRDefault="005913C2" w:rsidP="005913C2">
      <w:pPr>
        <w:pStyle w:val="22"/>
        <w:shd w:val="clear" w:color="auto" w:fill="auto"/>
        <w:spacing w:before="0" w:after="0" w:line="240" w:lineRule="auto"/>
        <w:ind w:firstLine="709"/>
      </w:pPr>
      <w:r w:rsidRPr="00BF13A1">
        <w:t>-</w:t>
      </w:r>
      <w:r>
        <w:rPr>
          <w:lang w:val="en-US"/>
        </w:rPr>
        <w:t> </w:t>
      </w:r>
      <w:r w:rsidRPr="00614CEB">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5913C2" w:rsidRPr="001B2043"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Default="005913C2" w:rsidP="005913C2">
      <w:pPr>
        <w:pStyle w:val="22"/>
        <w:shd w:val="clear" w:color="auto" w:fill="auto"/>
        <w:spacing w:before="0" w:after="0" w:line="240" w:lineRule="auto"/>
        <w:ind w:firstLine="709"/>
        <w:rPr>
          <w:b/>
        </w:rPr>
      </w:pPr>
    </w:p>
    <w:p w:rsidR="005913C2" w:rsidRDefault="005913C2" w:rsidP="005913C2">
      <w:pPr>
        <w:pStyle w:val="22"/>
        <w:shd w:val="clear" w:color="auto" w:fill="auto"/>
        <w:spacing w:before="0" w:after="0" w:line="240" w:lineRule="auto"/>
        <w:ind w:firstLine="709"/>
        <w:rPr>
          <w:b/>
        </w:rPr>
      </w:pPr>
      <w:r w:rsidRPr="009A76FE">
        <w:rPr>
          <w:b/>
        </w:rPr>
        <w:t>2) СОДЕРЖАНИЕ УЧЕБНОГО ПРЕДМЕТА «</w:t>
      </w:r>
      <w:r>
        <w:rPr>
          <w:b/>
        </w:rPr>
        <w:t>РОДНАЯ ЛИТЕРАТУРА (РУССКАЯ)</w:t>
      </w:r>
      <w:r w:rsidRPr="009A76FE">
        <w:rPr>
          <w:b/>
        </w:rPr>
        <w:t>»</w:t>
      </w:r>
    </w:p>
    <w:p w:rsidR="005913C2" w:rsidRDefault="005913C2" w:rsidP="005913C2">
      <w:pPr>
        <w:ind w:firstLine="0"/>
        <w:jc w:val="center"/>
        <w:rPr>
          <w:rFonts w:ascii="Times New Roman" w:hAnsi="Times New Roman" w:cs="Times New Roman"/>
          <w:b/>
          <w:sz w:val="28"/>
          <w:szCs w:val="28"/>
        </w:rPr>
      </w:pPr>
    </w:p>
    <w:p w:rsidR="005913C2" w:rsidRPr="00D434B9"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D434B9" w:rsidRDefault="005913C2" w:rsidP="005913C2">
      <w:pPr>
        <w:pStyle w:val="22"/>
        <w:shd w:val="clear" w:color="auto" w:fill="auto"/>
        <w:tabs>
          <w:tab w:val="left" w:pos="1674"/>
        </w:tabs>
        <w:spacing w:before="0" w:after="0" w:line="240" w:lineRule="auto"/>
        <w:ind w:left="709"/>
        <w:rPr>
          <w:b/>
        </w:rPr>
      </w:pPr>
      <w:r w:rsidRPr="00D434B9">
        <w:rPr>
          <w:b/>
        </w:rPr>
        <w:t>Россия - Родина моя.</w:t>
      </w:r>
    </w:p>
    <w:p w:rsidR="005913C2" w:rsidRPr="00614CEB" w:rsidRDefault="005913C2" w:rsidP="005913C2">
      <w:pPr>
        <w:pStyle w:val="22"/>
        <w:shd w:val="clear" w:color="auto" w:fill="auto"/>
        <w:spacing w:before="0" w:after="0" w:line="240" w:lineRule="auto"/>
        <w:ind w:firstLine="709"/>
      </w:pPr>
      <w:r w:rsidRPr="00614CEB">
        <w:t>Преданья старины глубокой.</w:t>
      </w:r>
    </w:p>
    <w:p w:rsidR="005913C2" w:rsidRPr="00614CEB" w:rsidRDefault="005913C2" w:rsidP="005913C2">
      <w:pPr>
        <w:pStyle w:val="22"/>
        <w:shd w:val="clear" w:color="auto" w:fill="auto"/>
        <w:spacing w:before="0" w:after="0" w:line="240" w:lineRule="auto"/>
        <w:ind w:firstLine="709"/>
      </w:pPr>
      <w:r w:rsidRPr="00614CEB">
        <w:t>Малые жанры фольклора: пословицы и поговорки о Родине, России, русском народе (не менее пяти произведений).</w:t>
      </w:r>
    </w:p>
    <w:p w:rsidR="005913C2" w:rsidRPr="00614CEB" w:rsidRDefault="005913C2" w:rsidP="005913C2">
      <w:pPr>
        <w:pStyle w:val="22"/>
        <w:shd w:val="clear" w:color="auto" w:fill="auto"/>
        <w:spacing w:before="0" w:after="0" w:line="240" w:lineRule="auto"/>
        <w:ind w:firstLine="709"/>
      </w:pPr>
      <w:r w:rsidRPr="00614CEB">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5913C2" w:rsidRPr="00614CEB" w:rsidRDefault="005913C2" w:rsidP="005913C2">
      <w:pPr>
        <w:pStyle w:val="22"/>
        <w:shd w:val="clear" w:color="auto" w:fill="auto"/>
        <w:spacing w:before="0" w:after="0" w:line="240" w:lineRule="auto"/>
        <w:ind w:firstLine="709"/>
      </w:pPr>
      <w:r w:rsidRPr="00614CEB">
        <w:t>Города земли русской.</w:t>
      </w:r>
    </w:p>
    <w:p w:rsidR="005913C2" w:rsidRPr="00614CEB" w:rsidRDefault="005913C2" w:rsidP="005913C2">
      <w:pPr>
        <w:pStyle w:val="22"/>
        <w:shd w:val="clear" w:color="auto" w:fill="auto"/>
        <w:spacing w:before="0" w:after="0" w:line="240" w:lineRule="auto"/>
        <w:ind w:firstLine="709"/>
      </w:pPr>
      <w:r w:rsidRPr="00614CEB">
        <w:t>Москва в произведениях русских писателей.</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5913C2" w:rsidRPr="00614CEB" w:rsidRDefault="005913C2" w:rsidP="005913C2">
      <w:pPr>
        <w:pStyle w:val="22"/>
        <w:shd w:val="clear" w:color="auto" w:fill="auto"/>
        <w:tabs>
          <w:tab w:val="left" w:pos="1194"/>
        </w:tabs>
        <w:spacing w:before="0" w:after="0" w:line="240" w:lineRule="auto"/>
        <w:ind w:firstLine="709"/>
      </w:pPr>
      <w:r>
        <w:t>А.</w:t>
      </w:r>
      <w:r w:rsidRPr="00614CEB">
        <w:t>П. Чехов «В Москве на Трубной площади».</w:t>
      </w:r>
    </w:p>
    <w:p w:rsidR="005913C2" w:rsidRPr="00614CEB" w:rsidRDefault="005913C2" w:rsidP="005913C2">
      <w:pPr>
        <w:pStyle w:val="22"/>
        <w:shd w:val="clear" w:color="auto" w:fill="auto"/>
        <w:spacing w:before="0" w:after="0" w:line="240" w:lineRule="auto"/>
        <w:ind w:firstLine="709"/>
      </w:pPr>
      <w:r w:rsidRPr="00614CEB">
        <w:t>Родные просторы.</w:t>
      </w:r>
    </w:p>
    <w:p w:rsidR="005913C2" w:rsidRPr="00614CEB" w:rsidRDefault="005913C2" w:rsidP="005913C2">
      <w:pPr>
        <w:pStyle w:val="22"/>
        <w:shd w:val="clear" w:color="auto" w:fill="auto"/>
        <w:spacing w:before="0" w:after="0" w:line="240" w:lineRule="auto"/>
        <w:ind w:firstLine="709"/>
      </w:pPr>
      <w:r w:rsidRPr="00614CEB">
        <w:t>Русский лес.</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А.В. Кольцов «Лес»,</w:t>
      </w:r>
    </w:p>
    <w:p w:rsidR="005913C2" w:rsidRPr="00614CEB" w:rsidRDefault="005913C2" w:rsidP="005913C2">
      <w:pPr>
        <w:pStyle w:val="22"/>
        <w:shd w:val="clear" w:color="auto" w:fill="auto"/>
        <w:spacing w:before="0" w:after="0" w:line="240" w:lineRule="auto"/>
        <w:ind w:firstLine="709"/>
      </w:pPr>
      <w:r w:rsidRPr="00614CEB">
        <w:t>В.А. Рождественский «Берёза», В.А. Солоухин «Седьмую ночь без перерыва...» и другие.</w:t>
      </w:r>
    </w:p>
    <w:p w:rsidR="005913C2" w:rsidRPr="00614CEB" w:rsidRDefault="005913C2" w:rsidP="005913C2">
      <w:pPr>
        <w:pStyle w:val="22"/>
        <w:shd w:val="clear" w:color="auto" w:fill="auto"/>
        <w:spacing w:before="0" w:after="0" w:line="240" w:lineRule="auto"/>
        <w:ind w:firstLine="709"/>
      </w:pPr>
      <w:r w:rsidRPr="00614CEB">
        <w:lastRenderedPageBreak/>
        <w:t>И.С. Соколов-Микитов «Русский лес».</w:t>
      </w:r>
    </w:p>
    <w:p w:rsidR="005913C2" w:rsidRPr="00D434B9" w:rsidRDefault="005913C2" w:rsidP="005913C2">
      <w:pPr>
        <w:pStyle w:val="22"/>
        <w:shd w:val="clear" w:color="auto" w:fill="auto"/>
        <w:tabs>
          <w:tab w:val="left" w:pos="1674"/>
        </w:tabs>
        <w:spacing w:before="0" w:after="0" w:line="240" w:lineRule="auto"/>
        <w:ind w:left="709"/>
        <w:rPr>
          <w:b/>
        </w:rPr>
      </w:pPr>
      <w:r w:rsidRPr="00D434B9">
        <w:rPr>
          <w:b/>
        </w:rPr>
        <w:t>Русские традиции.</w:t>
      </w:r>
    </w:p>
    <w:p w:rsidR="005913C2" w:rsidRPr="00614CEB" w:rsidRDefault="005913C2" w:rsidP="005913C2">
      <w:pPr>
        <w:pStyle w:val="22"/>
        <w:shd w:val="clear" w:color="auto" w:fill="auto"/>
        <w:spacing w:before="0" w:after="0" w:line="240" w:lineRule="auto"/>
        <w:ind w:firstLine="709"/>
      </w:pPr>
      <w:r w:rsidRPr="00614CEB">
        <w:t>Праздники русского мира.</w:t>
      </w:r>
    </w:p>
    <w:p w:rsidR="005913C2" w:rsidRPr="00614CEB" w:rsidRDefault="005913C2" w:rsidP="005913C2">
      <w:pPr>
        <w:pStyle w:val="22"/>
        <w:shd w:val="clear" w:color="auto" w:fill="auto"/>
        <w:spacing w:before="0" w:after="0" w:line="240" w:lineRule="auto"/>
        <w:ind w:firstLine="709"/>
      </w:pPr>
      <w:r w:rsidRPr="00614CEB">
        <w:t>Рождество.</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Б.Л. Пастернак «Рождественская звезда» (фрагмент), В.Д. Берестов «Перед Рождеством» и другие.</w:t>
      </w:r>
    </w:p>
    <w:p w:rsidR="005913C2" w:rsidRPr="00614CEB" w:rsidRDefault="005913C2" w:rsidP="005913C2">
      <w:pPr>
        <w:pStyle w:val="22"/>
        <w:shd w:val="clear" w:color="auto" w:fill="auto"/>
        <w:tabs>
          <w:tab w:val="left" w:pos="1194"/>
        </w:tabs>
        <w:spacing w:before="0" w:after="0" w:line="240" w:lineRule="auto"/>
        <w:ind w:left="709"/>
      </w:pPr>
      <w:r>
        <w:t>А.</w:t>
      </w:r>
      <w:r w:rsidRPr="00614CEB">
        <w:t>И. Куприн «Бедный принц».</w:t>
      </w:r>
    </w:p>
    <w:p w:rsidR="005913C2" w:rsidRPr="00614CEB" w:rsidRDefault="005913C2" w:rsidP="005913C2">
      <w:pPr>
        <w:pStyle w:val="22"/>
        <w:shd w:val="clear" w:color="auto" w:fill="auto"/>
        <w:spacing w:before="0" w:after="0" w:line="240" w:lineRule="auto"/>
        <w:ind w:firstLine="709"/>
      </w:pPr>
      <w:r w:rsidRPr="00614CEB">
        <w:t>Н.Д. Телешов «Ёлка Митрича».</w:t>
      </w:r>
    </w:p>
    <w:p w:rsidR="005913C2" w:rsidRPr="00614CEB" w:rsidRDefault="005913C2" w:rsidP="005913C2">
      <w:pPr>
        <w:pStyle w:val="22"/>
        <w:shd w:val="clear" w:color="auto" w:fill="auto"/>
        <w:spacing w:before="0" w:after="0" w:line="240" w:lineRule="auto"/>
        <w:ind w:firstLine="709"/>
      </w:pPr>
      <w:r w:rsidRPr="00614CEB">
        <w:t>Тепло родного дома.</w:t>
      </w:r>
    </w:p>
    <w:p w:rsidR="005913C2" w:rsidRPr="00614CEB" w:rsidRDefault="005913C2" w:rsidP="005913C2">
      <w:pPr>
        <w:pStyle w:val="22"/>
        <w:shd w:val="clear" w:color="auto" w:fill="auto"/>
        <w:spacing w:before="0" w:after="0" w:line="240" w:lineRule="auto"/>
        <w:ind w:firstLine="709"/>
      </w:pPr>
      <w:r w:rsidRPr="00614CEB">
        <w:t>Семейные ценности.</w:t>
      </w:r>
    </w:p>
    <w:p w:rsidR="005913C2" w:rsidRPr="00614CEB" w:rsidRDefault="005913C2" w:rsidP="005913C2">
      <w:pPr>
        <w:pStyle w:val="22"/>
        <w:shd w:val="clear" w:color="auto" w:fill="auto"/>
        <w:spacing w:before="0" w:after="0" w:line="240" w:lineRule="auto"/>
        <w:ind w:firstLine="709"/>
      </w:pPr>
      <w:r w:rsidRPr="00614CEB">
        <w:t>И.А. Крылов. Басни (одно произведение по выбору). Например: «Дерево» и другие.</w:t>
      </w:r>
    </w:p>
    <w:p w:rsidR="005913C2" w:rsidRPr="00614CEB" w:rsidRDefault="005913C2" w:rsidP="005913C2">
      <w:pPr>
        <w:pStyle w:val="22"/>
        <w:shd w:val="clear" w:color="auto" w:fill="auto"/>
        <w:spacing w:before="0" w:after="0" w:line="240" w:lineRule="auto"/>
        <w:ind w:firstLine="709"/>
      </w:pPr>
      <w:r w:rsidRPr="00614CEB">
        <w:t>И. А. Бунин «Снежный бык».</w:t>
      </w:r>
    </w:p>
    <w:p w:rsidR="005913C2" w:rsidRPr="00614CEB" w:rsidRDefault="005913C2" w:rsidP="005913C2">
      <w:pPr>
        <w:pStyle w:val="22"/>
        <w:numPr>
          <w:ilvl w:val="0"/>
          <w:numId w:val="3"/>
        </w:numPr>
        <w:shd w:val="clear" w:color="auto" w:fill="auto"/>
        <w:tabs>
          <w:tab w:val="left" w:pos="1194"/>
        </w:tabs>
        <w:spacing w:before="0" w:after="0" w:line="240" w:lineRule="auto"/>
        <w:ind w:firstLine="709"/>
      </w:pPr>
      <w:r w:rsidRPr="00614CEB">
        <w:t>И. Белов «Скворцы».</w:t>
      </w:r>
    </w:p>
    <w:p w:rsidR="005913C2" w:rsidRPr="00D434B9" w:rsidRDefault="005913C2" w:rsidP="005913C2">
      <w:pPr>
        <w:pStyle w:val="22"/>
        <w:shd w:val="clear" w:color="auto" w:fill="auto"/>
        <w:tabs>
          <w:tab w:val="left" w:pos="1679"/>
        </w:tabs>
        <w:spacing w:before="0" w:after="0" w:line="240" w:lineRule="auto"/>
        <w:ind w:left="709"/>
        <w:rPr>
          <w:b/>
        </w:rPr>
      </w:pPr>
      <w:r w:rsidRPr="00D434B9">
        <w:rPr>
          <w:b/>
        </w:rPr>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Не до ордена - была бы Родина.</w:t>
      </w:r>
    </w:p>
    <w:p w:rsidR="005913C2" w:rsidRPr="00614CEB" w:rsidRDefault="005913C2" w:rsidP="005913C2">
      <w:pPr>
        <w:pStyle w:val="22"/>
        <w:shd w:val="clear" w:color="auto" w:fill="auto"/>
        <w:spacing w:before="0" w:after="0" w:line="240" w:lineRule="auto"/>
        <w:ind w:firstLine="709"/>
      </w:pPr>
      <w:r w:rsidRPr="00614CEB">
        <w:t>Отечественная война 1812 года.</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Ф.Н. Глинка «Авангардная песнь», Д.В. Давыдов «Партизан» (отрывок) и другие.</w:t>
      </w:r>
    </w:p>
    <w:p w:rsidR="005913C2" w:rsidRPr="00614CEB" w:rsidRDefault="005913C2" w:rsidP="005913C2">
      <w:pPr>
        <w:pStyle w:val="22"/>
        <w:shd w:val="clear" w:color="auto" w:fill="auto"/>
        <w:spacing w:before="0" w:after="0" w:line="240" w:lineRule="auto"/>
        <w:ind w:firstLine="709"/>
      </w:pPr>
      <w:r w:rsidRPr="00614CEB">
        <w:t>Загадки русской души.</w:t>
      </w:r>
    </w:p>
    <w:p w:rsidR="005913C2" w:rsidRPr="00614CEB" w:rsidRDefault="005913C2" w:rsidP="005913C2">
      <w:pPr>
        <w:pStyle w:val="22"/>
        <w:shd w:val="clear" w:color="auto" w:fill="auto"/>
        <w:spacing w:before="0" w:after="0" w:line="240" w:lineRule="auto"/>
        <w:ind w:firstLine="709"/>
      </w:pPr>
      <w:r w:rsidRPr="00614CEB">
        <w:t>Парадоксы русского характера.</w:t>
      </w:r>
    </w:p>
    <w:p w:rsidR="005913C2" w:rsidRPr="00614CEB" w:rsidRDefault="005913C2" w:rsidP="005913C2">
      <w:pPr>
        <w:pStyle w:val="22"/>
        <w:shd w:val="clear" w:color="auto" w:fill="auto"/>
        <w:spacing w:before="0" w:after="0" w:line="240" w:lineRule="auto"/>
        <w:ind w:firstLine="709"/>
      </w:pPr>
      <w:r w:rsidRPr="00614CEB">
        <w:t>К.Г. Паустовский «Похождения жука-носорога» (солдатская сказка).</w:t>
      </w:r>
    </w:p>
    <w:p w:rsidR="005913C2" w:rsidRPr="00614CEB" w:rsidRDefault="005913C2" w:rsidP="005913C2">
      <w:pPr>
        <w:pStyle w:val="22"/>
        <w:shd w:val="clear" w:color="auto" w:fill="auto"/>
        <w:spacing w:before="0" w:after="0" w:line="240" w:lineRule="auto"/>
        <w:ind w:firstLine="709"/>
      </w:pPr>
      <w:r w:rsidRPr="00614CEB">
        <w:t>Ю.Я. Яковлев «Сыновья Пешеходова».</w:t>
      </w:r>
    </w:p>
    <w:p w:rsidR="005913C2" w:rsidRPr="00614CEB" w:rsidRDefault="005913C2" w:rsidP="005913C2">
      <w:pPr>
        <w:pStyle w:val="22"/>
        <w:shd w:val="clear" w:color="auto" w:fill="auto"/>
        <w:spacing w:before="0" w:after="0" w:line="240" w:lineRule="auto"/>
        <w:ind w:firstLine="709"/>
      </w:pPr>
      <w:r w:rsidRPr="00614CEB">
        <w:t>О ваших ровесниках.</w:t>
      </w:r>
    </w:p>
    <w:p w:rsidR="005913C2" w:rsidRPr="00614CEB" w:rsidRDefault="005913C2" w:rsidP="005913C2">
      <w:pPr>
        <w:pStyle w:val="22"/>
        <w:shd w:val="clear" w:color="auto" w:fill="auto"/>
        <w:spacing w:before="0" w:after="0" w:line="240" w:lineRule="auto"/>
        <w:ind w:firstLine="709"/>
      </w:pPr>
      <w:r w:rsidRPr="00614CEB">
        <w:t>Школьные контрольные.</w:t>
      </w:r>
    </w:p>
    <w:p w:rsidR="005913C2" w:rsidRPr="00614CEB" w:rsidRDefault="005913C2" w:rsidP="005913C2">
      <w:pPr>
        <w:pStyle w:val="22"/>
        <w:shd w:val="clear" w:color="auto" w:fill="auto"/>
        <w:spacing w:before="0" w:after="0" w:line="240" w:lineRule="auto"/>
        <w:ind w:firstLine="709"/>
      </w:pPr>
      <w:r w:rsidRPr="00614CEB">
        <w:t>К.И. Чуковский «Серебряный герб» (фрагмент).</w:t>
      </w:r>
    </w:p>
    <w:p w:rsidR="005913C2" w:rsidRPr="00614CEB" w:rsidRDefault="005913C2" w:rsidP="005913C2">
      <w:pPr>
        <w:pStyle w:val="22"/>
        <w:shd w:val="clear" w:color="auto" w:fill="auto"/>
        <w:spacing w:before="0" w:after="0" w:line="240" w:lineRule="auto"/>
        <w:ind w:firstLine="709"/>
      </w:pPr>
      <w:r w:rsidRPr="00614CEB">
        <w:t>А.А. Гиваргизов «Контрольный диктант».</w:t>
      </w:r>
    </w:p>
    <w:p w:rsidR="005913C2" w:rsidRPr="00614CEB" w:rsidRDefault="005913C2" w:rsidP="005913C2">
      <w:pPr>
        <w:pStyle w:val="22"/>
        <w:shd w:val="clear" w:color="auto" w:fill="auto"/>
        <w:spacing w:before="0" w:after="0" w:line="240" w:lineRule="auto"/>
        <w:ind w:firstLine="709"/>
      </w:pPr>
      <w:r w:rsidRPr="00614CEB">
        <w:t>Лишь слову жизнь дана.</w:t>
      </w:r>
    </w:p>
    <w:p w:rsidR="005913C2" w:rsidRPr="00614CEB" w:rsidRDefault="005913C2" w:rsidP="005913C2">
      <w:pPr>
        <w:pStyle w:val="22"/>
        <w:shd w:val="clear" w:color="auto" w:fill="auto"/>
        <w:spacing w:before="0" w:after="0" w:line="240" w:lineRule="auto"/>
        <w:ind w:firstLine="709"/>
      </w:pPr>
      <w:r w:rsidRPr="00614CEB">
        <w:t>Родной язык, родная речь.</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И.А. Бунин «Слово»,</w:t>
      </w:r>
    </w:p>
    <w:p w:rsidR="005913C2" w:rsidRDefault="005913C2" w:rsidP="005913C2">
      <w:pPr>
        <w:pStyle w:val="22"/>
        <w:shd w:val="clear" w:color="auto" w:fill="auto"/>
        <w:spacing w:before="0" w:after="0" w:line="240" w:lineRule="auto"/>
        <w:ind w:firstLine="709"/>
      </w:pPr>
      <w:r w:rsidRPr="00614CEB">
        <w:t>В.Г. Гордейчев «Родная речь» и другие.</w:t>
      </w:r>
    </w:p>
    <w:p w:rsidR="005913C2" w:rsidRDefault="005913C2" w:rsidP="005913C2">
      <w:pPr>
        <w:pStyle w:val="22"/>
        <w:shd w:val="clear" w:color="auto" w:fill="auto"/>
        <w:spacing w:before="0" w:after="0" w:line="240" w:lineRule="auto"/>
        <w:ind w:firstLine="709"/>
        <w:jc w:val="center"/>
        <w:rPr>
          <w:b/>
        </w:rPr>
      </w:pPr>
    </w:p>
    <w:p w:rsidR="005913C2" w:rsidRPr="00614CEB" w:rsidRDefault="005913C2" w:rsidP="005913C2">
      <w:pPr>
        <w:pStyle w:val="22"/>
        <w:shd w:val="clear" w:color="auto" w:fill="auto"/>
        <w:spacing w:before="0" w:after="0" w:line="240" w:lineRule="auto"/>
        <w:ind w:firstLine="709"/>
        <w:jc w:val="center"/>
      </w:pPr>
      <w:r w:rsidRPr="006779AC">
        <w:rPr>
          <w:b/>
        </w:rPr>
        <w:t>СОДЕРЖАНИЕ ОБУЧЕНИЯ В</w:t>
      </w:r>
      <w:r>
        <w:rPr>
          <w:b/>
        </w:rPr>
        <w:t xml:space="preserve"> 6 КЛАССЕ</w:t>
      </w:r>
    </w:p>
    <w:p w:rsidR="005913C2" w:rsidRPr="00D434B9" w:rsidRDefault="005913C2" w:rsidP="005913C2">
      <w:pPr>
        <w:pStyle w:val="22"/>
        <w:shd w:val="clear" w:color="auto" w:fill="auto"/>
        <w:tabs>
          <w:tab w:val="left" w:pos="1679"/>
        </w:tabs>
        <w:spacing w:before="0" w:after="0" w:line="240" w:lineRule="auto"/>
        <w:ind w:left="709"/>
        <w:rPr>
          <w:b/>
        </w:rPr>
      </w:pPr>
      <w:r w:rsidRPr="00D434B9">
        <w:rPr>
          <w:b/>
        </w:rPr>
        <w:t>Раздел 1. Россия - Родина моя.</w:t>
      </w:r>
    </w:p>
    <w:p w:rsidR="005913C2" w:rsidRPr="00614CEB" w:rsidRDefault="005913C2" w:rsidP="005913C2">
      <w:pPr>
        <w:pStyle w:val="22"/>
        <w:shd w:val="clear" w:color="auto" w:fill="auto"/>
        <w:spacing w:before="0" w:after="0" w:line="240" w:lineRule="auto"/>
        <w:ind w:firstLine="709"/>
      </w:pPr>
      <w:r w:rsidRPr="00614CEB">
        <w:t>Преданья старины глубокой.</w:t>
      </w:r>
    </w:p>
    <w:p w:rsidR="005913C2" w:rsidRPr="00614CEB" w:rsidRDefault="005913C2" w:rsidP="005913C2">
      <w:pPr>
        <w:pStyle w:val="22"/>
        <w:shd w:val="clear" w:color="auto" w:fill="auto"/>
        <w:spacing w:before="0" w:after="0" w:line="240" w:lineRule="auto"/>
        <w:ind w:firstLine="709"/>
      </w:pPr>
      <w:r w:rsidRPr="00614CEB">
        <w:t>Богатыри и богатырство.</w:t>
      </w:r>
    </w:p>
    <w:p w:rsidR="005913C2" w:rsidRPr="00614CEB" w:rsidRDefault="005913C2" w:rsidP="005913C2">
      <w:pPr>
        <w:pStyle w:val="22"/>
        <w:shd w:val="clear" w:color="auto" w:fill="auto"/>
        <w:spacing w:before="0" w:after="0" w:line="240" w:lineRule="auto"/>
        <w:ind w:firstLine="709"/>
      </w:pPr>
      <w:r w:rsidRPr="00614CEB">
        <w:t>Былины (одна былина по выбору). Например: «Илья Муромец и Святогор» и другие.</w:t>
      </w:r>
    </w:p>
    <w:p w:rsidR="005913C2" w:rsidRPr="00614CEB" w:rsidRDefault="005913C2" w:rsidP="005913C2">
      <w:pPr>
        <w:pStyle w:val="22"/>
        <w:shd w:val="clear" w:color="auto" w:fill="auto"/>
        <w:spacing w:before="0" w:after="0" w:line="240" w:lineRule="auto"/>
        <w:ind w:firstLine="709"/>
      </w:pPr>
      <w:r w:rsidRPr="00614CEB">
        <w:t>Былинные сюжеты и герои в русской литературе.</w:t>
      </w:r>
    </w:p>
    <w:p w:rsidR="005913C2" w:rsidRPr="00614CEB" w:rsidRDefault="005913C2" w:rsidP="005913C2">
      <w:pPr>
        <w:pStyle w:val="22"/>
        <w:shd w:val="clear" w:color="auto" w:fill="auto"/>
        <w:spacing w:before="0" w:after="0" w:line="240" w:lineRule="auto"/>
        <w:ind w:firstLine="709"/>
      </w:pPr>
      <w:r w:rsidRPr="00614CEB">
        <w:t>Стихотворения (не менее одного). Например: И.А. Бунин «Святогор и Илья» и другие.</w:t>
      </w:r>
    </w:p>
    <w:p w:rsidR="005913C2" w:rsidRPr="00614CEB" w:rsidRDefault="005913C2" w:rsidP="005913C2">
      <w:pPr>
        <w:pStyle w:val="22"/>
        <w:shd w:val="clear" w:color="auto" w:fill="auto"/>
        <w:spacing w:before="0" w:after="0" w:line="240" w:lineRule="auto"/>
        <w:ind w:firstLine="709"/>
      </w:pPr>
      <w:r w:rsidRPr="00614CEB">
        <w:t>М.М. Пришвин «Певец былин».</w:t>
      </w:r>
    </w:p>
    <w:p w:rsidR="005913C2" w:rsidRPr="00614CEB" w:rsidRDefault="005913C2" w:rsidP="005913C2">
      <w:pPr>
        <w:pStyle w:val="22"/>
        <w:shd w:val="clear" w:color="auto" w:fill="auto"/>
        <w:spacing w:before="0" w:after="0" w:line="240" w:lineRule="auto"/>
        <w:ind w:firstLine="709"/>
      </w:pPr>
      <w:r w:rsidRPr="00614CEB">
        <w:t>Города земли русской.</w:t>
      </w:r>
    </w:p>
    <w:p w:rsidR="005913C2" w:rsidRPr="00614CEB" w:rsidRDefault="005913C2" w:rsidP="005913C2">
      <w:pPr>
        <w:pStyle w:val="22"/>
        <w:shd w:val="clear" w:color="auto" w:fill="auto"/>
        <w:spacing w:before="0" w:after="0" w:line="240" w:lineRule="auto"/>
        <w:ind w:firstLine="709"/>
      </w:pPr>
      <w:r w:rsidRPr="00614CEB">
        <w:t>Русский Север.</w:t>
      </w:r>
    </w:p>
    <w:p w:rsidR="005913C2" w:rsidRPr="00614CEB" w:rsidRDefault="005913C2" w:rsidP="005913C2">
      <w:pPr>
        <w:pStyle w:val="22"/>
        <w:shd w:val="clear" w:color="auto" w:fill="auto"/>
        <w:spacing w:before="0" w:after="0" w:line="240" w:lineRule="auto"/>
        <w:ind w:firstLine="709"/>
      </w:pPr>
      <w:r w:rsidRPr="00614CEB">
        <w:t xml:space="preserve">С.Г. Писахов «Ледяна колокольня» (не менее одной главы по выбору, </w:t>
      </w:r>
      <w:r w:rsidRPr="00614CEB">
        <w:lastRenderedPageBreak/>
        <w:t>например: «Морожены песни» и другие).</w:t>
      </w:r>
    </w:p>
    <w:p w:rsidR="005913C2" w:rsidRPr="00614CEB" w:rsidRDefault="005913C2" w:rsidP="005913C2">
      <w:pPr>
        <w:pStyle w:val="22"/>
        <w:shd w:val="clear" w:color="auto" w:fill="auto"/>
        <w:spacing w:before="0" w:after="0" w:line="240" w:lineRule="auto"/>
        <w:ind w:firstLine="709"/>
      </w:pPr>
      <w:r w:rsidRPr="00614CEB">
        <w:t>Б.В. Шергин «Поморские были и сказания» (не менее двух глав по выбору, например: «Детство в Архангельске», «Миша Ласкин» и другие).</w:t>
      </w:r>
    </w:p>
    <w:p w:rsidR="005913C2" w:rsidRPr="00614CEB" w:rsidRDefault="005913C2" w:rsidP="005913C2">
      <w:pPr>
        <w:pStyle w:val="22"/>
        <w:shd w:val="clear" w:color="auto" w:fill="auto"/>
        <w:spacing w:before="0" w:after="0" w:line="240" w:lineRule="auto"/>
        <w:ind w:firstLine="709"/>
      </w:pPr>
      <w:r w:rsidRPr="00614CEB">
        <w:t>Родные просторы.</w:t>
      </w:r>
    </w:p>
    <w:p w:rsidR="005913C2" w:rsidRPr="00614CEB" w:rsidRDefault="005913C2" w:rsidP="005913C2">
      <w:pPr>
        <w:pStyle w:val="22"/>
        <w:shd w:val="clear" w:color="auto" w:fill="auto"/>
        <w:spacing w:before="0" w:after="0" w:line="240" w:lineRule="auto"/>
        <w:ind w:firstLine="709"/>
      </w:pPr>
      <w:r w:rsidRPr="00614CEB">
        <w:t>Зима в русской поэзии.</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И.С. Никитин «Встреча Зимы»,</w:t>
      </w:r>
    </w:p>
    <w:p w:rsidR="005913C2" w:rsidRPr="00614CEB" w:rsidRDefault="005913C2" w:rsidP="005913C2">
      <w:pPr>
        <w:pStyle w:val="22"/>
        <w:shd w:val="clear" w:color="auto" w:fill="auto"/>
        <w:spacing w:before="0" w:after="0" w:line="240" w:lineRule="auto"/>
        <w:ind w:firstLine="709"/>
      </w:pPr>
      <w:r w:rsidRPr="00614CEB">
        <w:t>А.А. Блок «Снег да снег. Всю избу занесло...», Н.М. Рубцов «Первый снег» и другие.</w:t>
      </w:r>
    </w:p>
    <w:p w:rsidR="005913C2" w:rsidRPr="00614CEB" w:rsidRDefault="005913C2" w:rsidP="005913C2">
      <w:pPr>
        <w:pStyle w:val="22"/>
        <w:shd w:val="clear" w:color="auto" w:fill="auto"/>
        <w:spacing w:before="0" w:after="0" w:line="240" w:lineRule="auto"/>
        <w:ind w:firstLine="709"/>
      </w:pPr>
      <w:r w:rsidRPr="00614CEB">
        <w:t>По мотивам русских сказок о зиме.</w:t>
      </w:r>
    </w:p>
    <w:p w:rsidR="005913C2" w:rsidRPr="00614CEB" w:rsidRDefault="005913C2" w:rsidP="005913C2">
      <w:pPr>
        <w:pStyle w:val="22"/>
        <w:shd w:val="clear" w:color="auto" w:fill="auto"/>
        <w:spacing w:before="0" w:after="0" w:line="240" w:lineRule="auto"/>
        <w:ind w:firstLine="709"/>
      </w:pPr>
      <w:r w:rsidRPr="00614CEB">
        <w:t>Е.Л. Шварц «Два брата».</w:t>
      </w:r>
    </w:p>
    <w:p w:rsidR="005913C2" w:rsidRPr="008847BE" w:rsidRDefault="005913C2" w:rsidP="005913C2">
      <w:pPr>
        <w:pStyle w:val="22"/>
        <w:shd w:val="clear" w:color="auto" w:fill="auto"/>
        <w:tabs>
          <w:tab w:val="left" w:pos="1674"/>
        </w:tabs>
        <w:spacing w:before="0" w:after="0" w:line="240" w:lineRule="auto"/>
        <w:ind w:left="709"/>
        <w:rPr>
          <w:b/>
        </w:rPr>
      </w:pPr>
      <w:r w:rsidRPr="008847BE">
        <w:rPr>
          <w:b/>
        </w:rPr>
        <w:t>Русские традиции.</w:t>
      </w:r>
    </w:p>
    <w:p w:rsidR="005913C2" w:rsidRPr="00614CEB" w:rsidRDefault="005913C2" w:rsidP="005913C2">
      <w:pPr>
        <w:pStyle w:val="22"/>
        <w:shd w:val="clear" w:color="auto" w:fill="auto"/>
        <w:spacing w:before="0" w:after="0" w:line="240" w:lineRule="auto"/>
        <w:ind w:firstLine="709"/>
      </w:pPr>
      <w:r w:rsidRPr="00614CEB">
        <w:t>Праздники русского мира.</w:t>
      </w:r>
    </w:p>
    <w:p w:rsidR="005913C2" w:rsidRPr="00614CEB" w:rsidRDefault="005913C2" w:rsidP="005913C2">
      <w:pPr>
        <w:pStyle w:val="22"/>
        <w:shd w:val="clear" w:color="auto" w:fill="auto"/>
        <w:spacing w:before="0" w:after="0" w:line="240" w:lineRule="auto"/>
        <w:ind w:firstLine="709"/>
      </w:pPr>
      <w:r w:rsidRPr="00614CEB">
        <w:t>Масленица.</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М.Ю. Лермонтов «Посреди небесных тел...», А.Д. Дементьев «Прощёное воскресенье» и другие.</w:t>
      </w:r>
    </w:p>
    <w:p w:rsidR="005913C2" w:rsidRPr="00614CEB" w:rsidRDefault="005913C2" w:rsidP="005913C2">
      <w:pPr>
        <w:pStyle w:val="22"/>
        <w:shd w:val="clear" w:color="auto" w:fill="auto"/>
        <w:spacing w:before="0" w:after="0" w:line="240" w:lineRule="auto"/>
        <w:ind w:firstLine="709"/>
      </w:pPr>
      <w:r w:rsidRPr="00614CEB">
        <w:t>А.П. Чехов. «Блины».</w:t>
      </w:r>
    </w:p>
    <w:p w:rsidR="005913C2" w:rsidRPr="00614CEB" w:rsidRDefault="005913C2" w:rsidP="005913C2">
      <w:pPr>
        <w:pStyle w:val="22"/>
        <w:shd w:val="clear" w:color="auto" w:fill="auto"/>
        <w:spacing w:before="0" w:after="0" w:line="240" w:lineRule="auto"/>
        <w:ind w:firstLine="709"/>
      </w:pPr>
      <w:r w:rsidRPr="00614CEB">
        <w:t>Тэффи. «Блины».</w:t>
      </w:r>
    </w:p>
    <w:p w:rsidR="005913C2" w:rsidRPr="00614CEB" w:rsidRDefault="005913C2" w:rsidP="005913C2">
      <w:pPr>
        <w:pStyle w:val="22"/>
        <w:shd w:val="clear" w:color="auto" w:fill="auto"/>
        <w:spacing w:before="0" w:after="0" w:line="240" w:lineRule="auto"/>
        <w:ind w:firstLine="709"/>
      </w:pPr>
      <w:r w:rsidRPr="00614CEB">
        <w:t>Тепло родного дома.</w:t>
      </w:r>
    </w:p>
    <w:p w:rsidR="005913C2" w:rsidRPr="00614CEB" w:rsidRDefault="005913C2" w:rsidP="005913C2">
      <w:pPr>
        <w:pStyle w:val="22"/>
        <w:shd w:val="clear" w:color="auto" w:fill="auto"/>
        <w:spacing w:before="0" w:after="0" w:line="240" w:lineRule="auto"/>
        <w:ind w:firstLine="709"/>
      </w:pPr>
      <w:r w:rsidRPr="00614CEB">
        <w:t>Всюду родимую Русь узнаю.</w:t>
      </w:r>
    </w:p>
    <w:p w:rsidR="005913C2" w:rsidRPr="00614CEB" w:rsidRDefault="005913C2" w:rsidP="005913C2">
      <w:pPr>
        <w:pStyle w:val="22"/>
        <w:shd w:val="clear" w:color="auto" w:fill="auto"/>
        <w:spacing w:before="0" w:after="0" w:line="240" w:lineRule="auto"/>
        <w:ind w:firstLine="709"/>
      </w:pPr>
      <w:r w:rsidRPr="00614CEB">
        <w:t>Стихотворения (не менее одного). Например: В.А. Рождественский «Русская природа» и другие.</w:t>
      </w:r>
    </w:p>
    <w:p w:rsidR="005913C2" w:rsidRPr="00614CEB" w:rsidRDefault="005913C2" w:rsidP="005913C2">
      <w:pPr>
        <w:pStyle w:val="22"/>
        <w:shd w:val="clear" w:color="auto" w:fill="auto"/>
        <w:spacing w:before="0" w:after="0" w:line="240" w:lineRule="auto"/>
        <w:ind w:firstLine="709"/>
      </w:pPr>
      <w:r w:rsidRPr="00614CEB">
        <w:t>К.Г. Паустовский «Заботливый цветок».</w:t>
      </w:r>
    </w:p>
    <w:p w:rsidR="005913C2" w:rsidRPr="00614CEB" w:rsidRDefault="005913C2" w:rsidP="005913C2">
      <w:pPr>
        <w:pStyle w:val="22"/>
        <w:shd w:val="clear" w:color="auto" w:fill="auto"/>
        <w:spacing w:before="0" w:after="0" w:line="240" w:lineRule="auto"/>
        <w:ind w:firstLine="709"/>
      </w:pPr>
      <w:r w:rsidRPr="00614CEB">
        <w:t>Ю.В. Бондарев «Поздним вечером».</w:t>
      </w:r>
    </w:p>
    <w:p w:rsidR="005913C2" w:rsidRPr="00614CEB" w:rsidRDefault="005913C2" w:rsidP="00AE38ED">
      <w:pPr>
        <w:pStyle w:val="22"/>
        <w:shd w:val="clear" w:color="auto" w:fill="auto"/>
        <w:tabs>
          <w:tab w:val="left" w:pos="1670"/>
        </w:tabs>
        <w:spacing w:before="0" w:after="0" w:line="240" w:lineRule="auto"/>
        <w:ind w:left="709"/>
      </w:pPr>
      <w:r w:rsidRPr="00614CEB">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Не до ордена - была бы Родина.</w:t>
      </w:r>
    </w:p>
    <w:p w:rsidR="005913C2" w:rsidRPr="00614CEB" w:rsidRDefault="005913C2" w:rsidP="005913C2">
      <w:pPr>
        <w:pStyle w:val="22"/>
        <w:shd w:val="clear" w:color="auto" w:fill="auto"/>
        <w:spacing w:before="0" w:after="0" w:line="240" w:lineRule="auto"/>
        <w:ind w:firstLine="709"/>
      </w:pPr>
      <w:r w:rsidRPr="00614CEB">
        <w:t>Оборона Севастополя.</w:t>
      </w:r>
    </w:p>
    <w:p w:rsidR="005913C2" w:rsidRPr="00614CEB" w:rsidRDefault="005913C2" w:rsidP="005913C2">
      <w:pPr>
        <w:pStyle w:val="22"/>
        <w:shd w:val="clear" w:color="auto" w:fill="auto"/>
        <w:spacing w:before="0" w:after="0" w:line="240" w:lineRule="auto"/>
        <w:ind w:firstLine="709"/>
      </w:pPr>
      <w:r w:rsidRPr="00614CEB">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5913C2" w:rsidRPr="00614CEB" w:rsidRDefault="005913C2" w:rsidP="005913C2">
      <w:pPr>
        <w:pStyle w:val="22"/>
        <w:shd w:val="clear" w:color="auto" w:fill="auto"/>
        <w:spacing w:before="0" w:after="0" w:line="240" w:lineRule="auto"/>
        <w:ind w:firstLine="709"/>
      </w:pPr>
      <w:r w:rsidRPr="00614CEB">
        <w:t>Загадки русской души.</w:t>
      </w:r>
    </w:p>
    <w:p w:rsidR="005913C2" w:rsidRPr="00614CEB" w:rsidRDefault="005913C2" w:rsidP="005913C2">
      <w:pPr>
        <w:pStyle w:val="22"/>
        <w:shd w:val="clear" w:color="auto" w:fill="auto"/>
        <w:spacing w:before="0" w:after="0" w:line="240" w:lineRule="auto"/>
        <w:ind w:firstLine="709"/>
      </w:pPr>
      <w:r w:rsidRPr="00614CEB">
        <w:t>Чудеса нужно проводить своими руками.</w:t>
      </w:r>
    </w:p>
    <w:p w:rsidR="005913C2" w:rsidRPr="00614CEB" w:rsidRDefault="005913C2" w:rsidP="005913C2">
      <w:pPr>
        <w:pStyle w:val="22"/>
        <w:shd w:val="clear" w:color="auto" w:fill="auto"/>
        <w:spacing w:before="0" w:after="0" w:line="240" w:lineRule="auto"/>
        <w:ind w:firstLine="709"/>
      </w:pPr>
      <w:r w:rsidRPr="00614CEB">
        <w:t>Стихотворения (не менее одного). Например: Ф.И. Тютчев «Чему бы жизнь нас ни учила</w:t>
      </w:r>
      <w:r w:rsidRPr="00614CEB">
        <w:rPr>
          <w:rStyle w:val="23"/>
        </w:rPr>
        <w:t>...» и</w:t>
      </w:r>
      <w:r w:rsidRPr="00614CEB">
        <w:t xml:space="preserve"> другие.</w:t>
      </w:r>
    </w:p>
    <w:p w:rsidR="005913C2" w:rsidRPr="00614CEB" w:rsidRDefault="005913C2" w:rsidP="005913C2">
      <w:pPr>
        <w:pStyle w:val="22"/>
        <w:shd w:val="clear" w:color="auto" w:fill="auto"/>
        <w:spacing w:before="0" w:after="0" w:line="240" w:lineRule="auto"/>
        <w:ind w:firstLine="709"/>
      </w:pPr>
      <w:r w:rsidRPr="00614CEB">
        <w:t>Н.С. Лесков «Неразменный рубль».</w:t>
      </w:r>
    </w:p>
    <w:p w:rsidR="005913C2" w:rsidRPr="00614CEB" w:rsidRDefault="005913C2" w:rsidP="005913C2">
      <w:pPr>
        <w:pStyle w:val="22"/>
        <w:shd w:val="clear" w:color="auto" w:fill="auto"/>
        <w:spacing w:before="0" w:after="0" w:line="240" w:lineRule="auto"/>
        <w:ind w:firstLine="709"/>
      </w:pPr>
      <w:r w:rsidRPr="00614CEB">
        <w:t>В.П. Астафьев «Бабушка с малиной».</w:t>
      </w:r>
    </w:p>
    <w:p w:rsidR="005913C2" w:rsidRPr="00614CEB" w:rsidRDefault="005913C2" w:rsidP="005913C2">
      <w:pPr>
        <w:pStyle w:val="22"/>
        <w:shd w:val="clear" w:color="auto" w:fill="auto"/>
        <w:spacing w:before="0" w:after="0" w:line="240" w:lineRule="auto"/>
        <w:ind w:firstLine="709"/>
      </w:pPr>
      <w:r w:rsidRPr="00614CEB">
        <w:t>О ваших ровесниках.</w:t>
      </w:r>
    </w:p>
    <w:p w:rsidR="005913C2" w:rsidRPr="00614CEB" w:rsidRDefault="005913C2" w:rsidP="005913C2">
      <w:pPr>
        <w:pStyle w:val="22"/>
        <w:shd w:val="clear" w:color="auto" w:fill="auto"/>
        <w:spacing w:before="0" w:after="0" w:line="240" w:lineRule="auto"/>
        <w:ind w:firstLine="709"/>
      </w:pPr>
      <w:r w:rsidRPr="00614CEB">
        <w:t>Реальность и мечты.</w:t>
      </w:r>
    </w:p>
    <w:p w:rsidR="005913C2" w:rsidRPr="00614CEB" w:rsidRDefault="005913C2" w:rsidP="005913C2">
      <w:pPr>
        <w:pStyle w:val="22"/>
        <w:shd w:val="clear" w:color="auto" w:fill="auto"/>
        <w:spacing w:before="0" w:after="0" w:line="240" w:lineRule="auto"/>
        <w:ind w:firstLine="709"/>
      </w:pPr>
      <w:r w:rsidRPr="00614CEB">
        <w:t>Р.П. Погодин «Кирпичные острова» (рассказы «Как я с ним познакомился», «Кирпичные острова»).</w:t>
      </w:r>
    </w:p>
    <w:p w:rsidR="005913C2" w:rsidRPr="00614CEB" w:rsidRDefault="005913C2" w:rsidP="005913C2">
      <w:pPr>
        <w:pStyle w:val="22"/>
        <w:shd w:val="clear" w:color="auto" w:fill="auto"/>
        <w:spacing w:before="0" w:after="0" w:line="240" w:lineRule="auto"/>
        <w:ind w:firstLine="709"/>
      </w:pPr>
      <w:r w:rsidRPr="00614CEB">
        <w:t>Е.С. Велтистов «Миллион и один день каникул» (один фрагмент по выбору). Лишь слову жизнь дана.</w:t>
      </w:r>
    </w:p>
    <w:p w:rsidR="005913C2" w:rsidRPr="00614CEB" w:rsidRDefault="005913C2" w:rsidP="005913C2">
      <w:pPr>
        <w:pStyle w:val="22"/>
        <w:shd w:val="clear" w:color="auto" w:fill="auto"/>
        <w:spacing w:before="0" w:after="0" w:line="240" w:lineRule="auto"/>
        <w:ind w:firstLine="709"/>
      </w:pPr>
      <w:r w:rsidRPr="00614CEB">
        <w:t>На русском дышим языке.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К.Д. Бальмонт «Русский язык», Ю.П. Мориц «Язык обид - язык не русский...» и другие.</w:t>
      </w:r>
    </w:p>
    <w:p w:rsidR="005913C2" w:rsidRDefault="005913C2" w:rsidP="005913C2">
      <w:pPr>
        <w:jc w:val="center"/>
        <w:rPr>
          <w:rFonts w:ascii="Times New Roman" w:hAnsi="Times New Roman" w:cs="Times New Roman"/>
          <w:b/>
          <w:sz w:val="28"/>
          <w:szCs w:val="28"/>
        </w:rPr>
      </w:pPr>
    </w:p>
    <w:p w:rsidR="005913C2" w:rsidRPr="008847BE" w:rsidRDefault="005913C2" w:rsidP="005913C2">
      <w:pPr>
        <w:jc w:val="center"/>
        <w:rPr>
          <w:rFonts w:ascii="Times New Roman" w:hAnsi="Times New Roman" w:cs="Times New Roman"/>
          <w:b/>
          <w:sz w:val="28"/>
          <w:szCs w:val="28"/>
        </w:rPr>
      </w:pPr>
      <w:r w:rsidRPr="006779AC">
        <w:rPr>
          <w:rFonts w:ascii="Times New Roman" w:hAnsi="Times New Roman" w:cs="Times New Roman"/>
          <w:b/>
          <w:sz w:val="28"/>
          <w:szCs w:val="28"/>
        </w:rPr>
        <w:t>СОДЕРЖАНИЕ ОБУЧЕНИЯ В</w:t>
      </w:r>
      <w:r>
        <w:rPr>
          <w:rFonts w:ascii="Times New Roman" w:hAnsi="Times New Roman" w:cs="Times New Roman"/>
          <w:b/>
          <w:sz w:val="28"/>
          <w:szCs w:val="28"/>
        </w:rPr>
        <w:t xml:space="preserve"> 7 КЛАССЕ</w:t>
      </w:r>
    </w:p>
    <w:p w:rsidR="005913C2" w:rsidRPr="008847BE" w:rsidRDefault="005913C2" w:rsidP="005913C2">
      <w:pPr>
        <w:pStyle w:val="22"/>
        <w:shd w:val="clear" w:color="auto" w:fill="auto"/>
        <w:tabs>
          <w:tab w:val="left" w:pos="1670"/>
        </w:tabs>
        <w:spacing w:before="0" w:after="0" w:line="240" w:lineRule="auto"/>
        <w:ind w:left="709"/>
        <w:rPr>
          <w:b/>
        </w:rPr>
      </w:pPr>
      <w:r w:rsidRPr="008847BE">
        <w:rPr>
          <w:b/>
        </w:rPr>
        <w:t>Россия - Родина моя.</w:t>
      </w:r>
    </w:p>
    <w:p w:rsidR="005913C2" w:rsidRPr="00614CEB" w:rsidRDefault="005913C2" w:rsidP="005913C2">
      <w:pPr>
        <w:pStyle w:val="22"/>
        <w:shd w:val="clear" w:color="auto" w:fill="auto"/>
        <w:spacing w:before="0" w:after="0" w:line="240" w:lineRule="auto"/>
        <w:ind w:firstLine="709"/>
      </w:pPr>
      <w:r w:rsidRPr="00614CEB">
        <w:t>Преданья старины глубокой.</w:t>
      </w:r>
    </w:p>
    <w:p w:rsidR="005913C2" w:rsidRPr="00614CEB" w:rsidRDefault="005913C2" w:rsidP="005913C2">
      <w:pPr>
        <w:pStyle w:val="22"/>
        <w:shd w:val="clear" w:color="auto" w:fill="auto"/>
        <w:spacing w:before="0" w:after="0" w:line="240" w:lineRule="auto"/>
        <w:ind w:firstLine="709"/>
      </w:pPr>
      <w:r w:rsidRPr="00614CEB">
        <w:t>Русские народные песни.</w:t>
      </w:r>
    </w:p>
    <w:p w:rsidR="005913C2" w:rsidRPr="00614CEB" w:rsidRDefault="005913C2" w:rsidP="005913C2">
      <w:pPr>
        <w:pStyle w:val="22"/>
        <w:shd w:val="clear" w:color="auto" w:fill="auto"/>
        <w:spacing w:before="0" w:after="0" w:line="240" w:lineRule="auto"/>
        <w:ind w:firstLine="709"/>
      </w:pPr>
      <w:r w:rsidRPr="00614CEB">
        <w:t>Исторические и лирические песни (не менее двух). Например: «На заре то было, братцы, на утренней...», «Ах вы, ветры, ветры буйные...» и другие.</w:t>
      </w:r>
    </w:p>
    <w:p w:rsidR="005913C2" w:rsidRPr="00614CEB" w:rsidRDefault="005913C2" w:rsidP="005913C2">
      <w:pPr>
        <w:pStyle w:val="22"/>
        <w:shd w:val="clear" w:color="auto" w:fill="auto"/>
        <w:spacing w:before="0" w:after="0" w:line="240" w:lineRule="auto"/>
        <w:ind w:firstLine="709"/>
      </w:pPr>
      <w:r w:rsidRPr="00614CEB">
        <w:t>Фольклорные сюжеты и мотивы в русской литературе.</w:t>
      </w:r>
    </w:p>
    <w:p w:rsidR="005913C2" w:rsidRPr="00614CEB" w:rsidRDefault="005913C2" w:rsidP="005913C2">
      <w:pPr>
        <w:pStyle w:val="22"/>
        <w:shd w:val="clear" w:color="auto" w:fill="auto"/>
        <w:tabs>
          <w:tab w:val="left" w:pos="1214"/>
        </w:tabs>
        <w:spacing w:before="0" w:after="0" w:line="240" w:lineRule="auto"/>
        <w:ind w:left="709"/>
      </w:pPr>
      <w:r>
        <w:t>А.</w:t>
      </w:r>
      <w:r w:rsidRPr="00614CEB">
        <w:t>С. Пушкин «Песни о Стеньке Разине» (песня 1).</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И.З. Суриков «Я ли в поле да не травушка была...», А.К. Толстой «Моя душа летит приветом...» и другие.</w:t>
      </w:r>
    </w:p>
    <w:p w:rsidR="005913C2" w:rsidRPr="00614CEB" w:rsidRDefault="005913C2" w:rsidP="005913C2">
      <w:pPr>
        <w:pStyle w:val="22"/>
        <w:shd w:val="clear" w:color="auto" w:fill="auto"/>
        <w:spacing w:before="0" w:after="0" w:line="240" w:lineRule="auto"/>
        <w:ind w:firstLine="709"/>
      </w:pPr>
      <w:r w:rsidRPr="00614CEB">
        <w:t>Города земли русской.</w:t>
      </w:r>
    </w:p>
    <w:p w:rsidR="005913C2" w:rsidRPr="00614CEB" w:rsidRDefault="005913C2" w:rsidP="005913C2">
      <w:pPr>
        <w:pStyle w:val="22"/>
        <w:shd w:val="clear" w:color="auto" w:fill="auto"/>
        <w:spacing w:before="0" w:after="0" w:line="240" w:lineRule="auto"/>
        <w:ind w:firstLine="709"/>
      </w:pPr>
      <w:r w:rsidRPr="00614CEB">
        <w:t>Сибирский край.</w:t>
      </w:r>
    </w:p>
    <w:p w:rsidR="005913C2" w:rsidRPr="00614CEB" w:rsidRDefault="005913C2" w:rsidP="005913C2">
      <w:pPr>
        <w:pStyle w:val="22"/>
        <w:shd w:val="clear" w:color="auto" w:fill="auto"/>
        <w:tabs>
          <w:tab w:val="left" w:pos="1150"/>
        </w:tabs>
        <w:spacing w:before="0" w:after="0" w:line="240" w:lineRule="auto"/>
        <w:ind w:left="709"/>
      </w:pPr>
      <w:r>
        <w:t>А.</w:t>
      </w:r>
      <w:r w:rsidRPr="00614CEB">
        <w:t xml:space="preserve">Г. Распутин «Сибирь, Сибирь...» </w:t>
      </w:r>
      <w:r>
        <w:t xml:space="preserve">(одна глава по выбору, например </w:t>
      </w:r>
      <w:r w:rsidRPr="00614CEB">
        <w:t>«Тобольск» и другие).</w:t>
      </w:r>
    </w:p>
    <w:p w:rsidR="005913C2" w:rsidRPr="00614CEB" w:rsidRDefault="005913C2" w:rsidP="005913C2">
      <w:pPr>
        <w:pStyle w:val="22"/>
        <w:shd w:val="clear" w:color="auto" w:fill="auto"/>
        <w:spacing w:before="0" w:after="0" w:line="240" w:lineRule="auto"/>
        <w:ind w:firstLine="709"/>
      </w:pPr>
      <w:r w:rsidRPr="00614CEB">
        <w:t>А.И. Солженицын «Колокол Углича».</w:t>
      </w:r>
    </w:p>
    <w:p w:rsidR="005913C2" w:rsidRPr="00614CEB" w:rsidRDefault="005913C2" w:rsidP="005913C2">
      <w:pPr>
        <w:pStyle w:val="22"/>
        <w:shd w:val="clear" w:color="auto" w:fill="auto"/>
        <w:spacing w:before="0" w:after="0" w:line="240" w:lineRule="auto"/>
        <w:ind w:firstLine="709"/>
      </w:pPr>
      <w:r w:rsidRPr="00614CEB">
        <w:t>Родные просторы.</w:t>
      </w:r>
    </w:p>
    <w:p w:rsidR="005913C2" w:rsidRPr="00614CEB" w:rsidRDefault="005913C2" w:rsidP="005913C2">
      <w:pPr>
        <w:pStyle w:val="22"/>
        <w:shd w:val="clear" w:color="auto" w:fill="auto"/>
        <w:spacing w:before="0" w:after="0" w:line="240" w:lineRule="auto"/>
        <w:ind w:firstLine="709"/>
      </w:pPr>
      <w:r w:rsidRPr="00614CEB">
        <w:t>Русское поле.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И.С. Никитин «Поле», И.А. Гофф «Русское поле» и другие.</w:t>
      </w:r>
    </w:p>
    <w:p w:rsidR="005913C2" w:rsidRPr="00614CEB" w:rsidRDefault="005913C2" w:rsidP="005913C2">
      <w:pPr>
        <w:pStyle w:val="22"/>
        <w:shd w:val="clear" w:color="auto" w:fill="auto"/>
        <w:spacing w:before="0" w:after="0" w:line="240" w:lineRule="auto"/>
        <w:ind w:firstLine="709"/>
      </w:pPr>
      <w:r w:rsidRPr="00614CEB">
        <w:t>Д.В. Григорович «Пахарь» (не менее одной главы по выбору).</w:t>
      </w:r>
    </w:p>
    <w:p w:rsidR="005913C2" w:rsidRPr="00057DA6" w:rsidRDefault="005913C2" w:rsidP="005913C2">
      <w:pPr>
        <w:pStyle w:val="22"/>
        <w:shd w:val="clear" w:color="auto" w:fill="auto"/>
        <w:tabs>
          <w:tab w:val="left" w:pos="1694"/>
        </w:tabs>
        <w:spacing w:before="0" w:after="0" w:line="240" w:lineRule="auto"/>
        <w:ind w:left="709"/>
        <w:rPr>
          <w:b/>
        </w:rPr>
      </w:pPr>
      <w:r w:rsidRPr="00057DA6">
        <w:rPr>
          <w:b/>
        </w:rPr>
        <w:t>Русские традиции.</w:t>
      </w:r>
    </w:p>
    <w:p w:rsidR="005913C2" w:rsidRPr="00614CEB" w:rsidRDefault="005913C2" w:rsidP="005913C2">
      <w:pPr>
        <w:pStyle w:val="22"/>
        <w:shd w:val="clear" w:color="auto" w:fill="auto"/>
        <w:spacing w:before="0" w:after="0" w:line="240" w:lineRule="auto"/>
        <w:ind w:firstLine="709"/>
      </w:pPr>
      <w:r w:rsidRPr="00614CEB">
        <w:t>Праздники русского мира.</w:t>
      </w:r>
    </w:p>
    <w:p w:rsidR="005913C2" w:rsidRPr="00614CEB" w:rsidRDefault="005913C2" w:rsidP="005913C2">
      <w:pPr>
        <w:pStyle w:val="22"/>
        <w:shd w:val="clear" w:color="auto" w:fill="auto"/>
        <w:spacing w:before="0" w:after="0" w:line="240" w:lineRule="auto"/>
        <w:ind w:firstLine="709"/>
      </w:pPr>
      <w:r w:rsidRPr="00614CEB">
        <w:t>Пасха.</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5913C2" w:rsidRPr="00614CEB" w:rsidRDefault="005913C2" w:rsidP="005913C2">
      <w:pPr>
        <w:pStyle w:val="22"/>
        <w:shd w:val="clear" w:color="auto" w:fill="auto"/>
        <w:tabs>
          <w:tab w:val="left" w:pos="1214"/>
        </w:tabs>
        <w:spacing w:before="0" w:after="0" w:line="240" w:lineRule="auto"/>
        <w:ind w:left="709"/>
      </w:pPr>
      <w:r>
        <w:t>А.</w:t>
      </w:r>
      <w:r w:rsidRPr="00614CEB">
        <w:t>П. Чехов «Казак».</w:t>
      </w:r>
    </w:p>
    <w:p w:rsidR="005913C2" w:rsidRPr="00614CEB" w:rsidRDefault="005913C2" w:rsidP="005913C2">
      <w:pPr>
        <w:pStyle w:val="22"/>
        <w:shd w:val="clear" w:color="auto" w:fill="auto"/>
        <w:spacing w:before="0" w:after="0" w:line="240" w:lineRule="auto"/>
        <w:ind w:firstLine="709"/>
      </w:pPr>
      <w:r w:rsidRPr="00614CEB">
        <w:t>Тепло родного дома.</w:t>
      </w:r>
    </w:p>
    <w:p w:rsidR="005913C2" w:rsidRDefault="005913C2" w:rsidP="005913C2">
      <w:pPr>
        <w:pStyle w:val="22"/>
        <w:shd w:val="clear" w:color="auto" w:fill="auto"/>
        <w:spacing w:before="0" w:after="0" w:line="240" w:lineRule="auto"/>
        <w:ind w:firstLine="709"/>
      </w:pPr>
      <w:r w:rsidRPr="00614CEB">
        <w:t>Русские мастера.</w:t>
      </w:r>
    </w:p>
    <w:p w:rsidR="005913C2" w:rsidRPr="00614CEB" w:rsidRDefault="005913C2" w:rsidP="005913C2">
      <w:pPr>
        <w:pStyle w:val="22"/>
        <w:shd w:val="clear" w:color="auto" w:fill="auto"/>
        <w:spacing w:before="0" w:after="0" w:line="240" w:lineRule="auto"/>
        <w:ind w:firstLine="709"/>
      </w:pPr>
      <w:r>
        <w:t>А.</w:t>
      </w:r>
      <w:r w:rsidRPr="00614CEB">
        <w:t>А. Солоухин «Камешки на ладони» (не менее двух миниатюр по выбору).</w:t>
      </w:r>
    </w:p>
    <w:p w:rsidR="005913C2" w:rsidRPr="00614CEB" w:rsidRDefault="005913C2" w:rsidP="005913C2">
      <w:pPr>
        <w:pStyle w:val="22"/>
        <w:shd w:val="clear" w:color="auto" w:fill="auto"/>
        <w:spacing w:before="0" w:after="0" w:line="240" w:lineRule="auto"/>
        <w:ind w:firstLine="709"/>
      </w:pPr>
      <w:r w:rsidRPr="00614CEB">
        <w:t>Ф.А. Абрамов «Дом» (один фрагмент по выбору).</w:t>
      </w:r>
    </w:p>
    <w:p w:rsidR="005913C2" w:rsidRPr="00614CEB" w:rsidRDefault="005913C2" w:rsidP="005913C2">
      <w:pPr>
        <w:pStyle w:val="22"/>
        <w:shd w:val="clear" w:color="auto" w:fill="auto"/>
        <w:spacing w:before="0" w:after="0" w:line="240" w:lineRule="auto"/>
        <w:ind w:firstLine="709"/>
      </w:pPr>
      <w:r w:rsidRPr="00614CEB">
        <w:t>Стихотворения (не менее одного). Например: Р.И. Рождественский «О мастерах» и другие.</w:t>
      </w:r>
    </w:p>
    <w:p w:rsidR="005913C2" w:rsidRPr="00057DA6" w:rsidRDefault="005913C2" w:rsidP="005913C2">
      <w:pPr>
        <w:pStyle w:val="22"/>
        <w:shd w:val="clear" w:color="auto" w:fill="auto"/>
        <w:tabs>
          <w:tab w:val="left" w:pos="1694"/>
        </w:tabs>
        <w:spacing w:before="0" w:after="0" w:line="240" w:lineRule="auto"/>
        <w:ind w:left="709"/>
        <w:rPr>
          <w:b/>
        </w:rPr>
      </w:pPr>
      <w:r w:rsidRPr="00057DA6">
        <w:rPr>
          <w:b/>
        </w:rPr>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Не до ордена - была бы Родина.</w:t>
      </w:r>
    </w:p>
    <w:p w:rsidR="005913C2" w:rsidRPr="00614CEB" w:rsidRDefault="005913C2" w:rsidP="005913C2">
      <w:pPr>
        <w:pStyle w:val="22"/>
        <w:shd w:val="clear" w:color="auto" w:fill="auto"/>
        <w:spacing w:before="0" w:after="0" w:line="240" w:lineRule="auto"/>
        <w:ind w:firstLine="709"/>
      </w:pPr>
      <w:r w:rsidRPr="00614CEB">
        <w:t>На Первой мировой войне.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С.М. Городецкий «Воздушный витязь», Н.С. Гумилёв «Наступление», «Война» и другие.</w:t>
      </w:r>
    </w:p>
    <w:p w:rsidR="005913C2" w:rsidRPr="00614CEB" w:rsidRDefault="005913C2" w:rsidP="005913C2">
      <w:pPr>
        <w:pStyle w:val="22"/>
        <w:shd w:val="clear" w:color="auto" w:fill="auto"/>
        <w:spacing w:before="0" w:after="0" w:line="240" w:lineRule="auto"/>
        <w:ind w:firstLine="709"/>
      </w:pPr>
      <w:r w:rsidRPr="00614CEB">
        <w:t>М.М. Пришвин «Голубая стрекоза».</w:t>
      </w:r>
    </w:p>
    <w:p w:rsidR="005913C2" w:rsidRPr="00614CEB" w:rsidRDefault="005913C2" w:rsidP="005913C2">
      <w:pPr>
        <w:pStyle w:val="22"/>
        <w:shd w:val="clear" w:color="auto" w:fill="auto"/>
        <w:spacing w:before="0" w:after="0" w:line="240" w:lineRule="auto"/>
        <w:ind w:firstLine="709"/>
      </w:pPr>
      <w:r w:rsidRPr="00614CEB">
        <w:t>Загадки русской души.</w:t>
      </w:r>
    </w:p>
    <w:p w:rsidR="005913C2" w:rsidRPr="00614CEB" w:rsidRDefault="005913C2" w:rsidP="005913C2">
      <w:pPr>
        <w:pStyle w:val="22"/>
        <w:shd w:val="clear" w:color="auto" w:fill="auto"/>
        <w:spacing w:before="0" w:after="0" w:line="240" w:lineRule="auto"/>
        <w:ind w:firstLine="709"/>
      </w:pPr>
      <w:r w:rsidRPr="00614CEB">
        <w:t>Долюшка женская.</w:t>
      </w:r>
    </w:p>
    <w:p w:rsidR="005913C2" w:rsidRPr="00614CEB" w:rsidRDefault="005913C2" w:rsidP="005913C2">
      <w:pPr>
        <w:pStyle w:val="22"/>
        <w:shd w:val="clear" w:color="auto" w:fill="auto"/>
        <w:spacing w:before="0" w:after="0" w:line="240" w:lineRule="auto"/>
        <w:ind w:firstLine="709"/>
      </w:pPr>
      <w:r w:rsidRPr="00614CEB">
        <w:t xml:space="preserve">Стихотворения (не менее двух). Например: Ф.И. Тютчев «Русской женщине», Н.А. Некрасов «Внимая ужасам войны...», Ю.В. Друнина «И откуда </w:t>
      </w:r>
      <w:r w:rsidRPr="00614CEB">
        <w:lastRenderedPageBreak/>
        <w:t>вдруг берутся силы...», В.М. Тушнова «Вот говорят: Россия...» и другие.</w:t>
      </w:r>
    </w:p>
    <w:p w:rsidR="005913C2" w:rsidRPr="00614CEB" w:rsidRDefault="005913C2" w:rsidP="005913C2">
      <w:pPr>
        <w:pStyle w:val="22"/>
        <w:shd w:val="clear" w:color="auto" w:fill="auto"/>
        <w:spacing w:before="0" w:after="0" w:line="240" w:lineRule="auto"/>
        <w:ind w:firstLine="709"/>
      </w:pPr>
      <w:r w:rsidRPr="00614CEB">
        <w:t>Ф.А. Абрамов «Золотые руки».</w:t>
      </w:r>
    </w:p>
    <w:p w:rsidR="005913C2" w:rsidRPr="00614CEB" w:rsidRDefault="005913C2" w:rsidP="005913C2">
      <w:pPr>
        <w:pStyle w:val="22"/>
        <w:shd w:val="clear" w:color="auto" w:fill="auto"/>
        <w:spacing w:before="0" w:after="0" w:line="240" w:lineRule="auto"/>
        <w:ind w:firstLine="709"/>
      </w:pPr>
      <w:r w:rsidRPr="00614CEB">
        <w:t>О ваших ровесниках.</w:t>
      </w:r>
    </w:p>
    <w:p w:rsidR="005913C2" w:rsidRPr="00614CEB" w:rsidRDefault="005913C2" w:rsidP="005913C2">
      <w:pPr>
        <w:pStyle w:val="22"/>
        <w:shd w:val="clear" w:color="auto" w:fill="auto"/>
        <w:spacing w:before="0" w:after="0" w:line="240" w:lineRule="auto"/>
        <w:ind w:firstLine="709"/>
      </w:pPr>
      <w:r w:rsidRPr="00614CEB">
        <w:t>Взрослые детские проблемы.</w:t>
      </w:r>
    </w:p>
    <w:p w:rsidR="005913C2" w:rsidRPr="00614CEB" w:rsidRDefault="005913C2" w:rsidP="005913C2">
      <w:pPr>
        <w:pStyle w:val="22"/>
        <w:shd w:val="clear" w:color="auto" w:fill="auto"/>
        <w:spacing w:before="0" w:after="0" w:line="240" w:lineRule="auto"/>
        <w:ind w:firstLine="709"/>
      </w:pPr>
      <w:r w:rsidRPr="00614CEB">
        <w:t>А.С. Игнатова «Джинн Сева».</w:t>
      </w:r>
    </w:p>
    <w:p w:rsidR="005913C2" w:rsidRPr="00614CEB" w:rsidRDefault="005913C2" w:rsidP="005913C2">
      <w:pPr>
        <w:pStyle w:val="22"/>
        <w:shd w:val="clear" w:color="auto" w:fill="auto"/>
        <w:spacing w:before="0" w:after="0" w:line="240" w:lineRule="auto"/>
        <w:ind w:firstLine="709"/>
      </w:pPr>
      <w:r w:rsidRPr="00614CEB">
        <w:t>Н.Н. Назаркин «Изумрудная рыбка» (не менее двух глав по выбору, например, «Изумрудная рыбка», «Ах, миледи!», «Про личную жизнь» и другие).</w:t>
      </w:r>
    </w:p>
    <w:p w:rsidR="005913C2" w:rsidRPr="00614CEB" w:rsidRDefault="005913C2" w:rsidP="005913C2">
      <w:pPr>
        <w:pStyle w:val="22"/>
        <w:shd w:val="clear" w:color="auto" w:fill="auto"/>
        <w:spacing w:before="0" w:after="0" w:line="240" w:lineRule="auto"/>
        <w:ind w:firstLine="709"/>
      </w:pPr>
      <w:r w:rsidRPr="00614CEB">
        <w:t>Лишь слову жизнь дана.</w:t>
      </w:r>
    </w:p>
    <w:p w:rsidR="005913C2" w:rsidRPr="00614CEB" w:rsidRDefault="005913C2" w:rsidP="005913C2">
      <w:pPr>
        <w:pStyle w:val="22"/>
        <w:shd w:val="clear" w:color="auto" w:fill="auto"/>
        <w:spacing w:before="0" w:after="0" w:line="240" w:lineRule="auto"/>
        <w:ind w:firstLine="709"/>
      </w:pPr>
      <w:r w:rsidRPr="00614CEB">
        <w:t>Такого языка на свете не бывало.</w:t>
      </w:r>
    </w:p>
    <w:p w:rsidR="005913C2" w:rsidRDefault="005913C2" w:rsidP="005913C2">
      <w:pPr>
        <w:pStyle w:val="22"/>
        <w:shd w:val="clear" w:color="auto" w:fill="auto"/>
        <w:spacing w:before="0" w:after="0" w:line="240" w:lineRule="auto"/>
        <w:ind w:firstLine="709"/>
      </w:pPr>
      <w:r w:rsidRPr="00614CEB">
        <w:t>Стихотворения (не менее одного). Например: В. Рождественский «В родной поэзии совсем не старовер...» и другие.</w:t>
      </w:r>
    </w:p>
    <w:p w:rsidR="005913C2" w:rsidRDefault="005913C2" w:rsidP="005913C2">
      <w:pPr>
        <w:jc w:val="center"/>
        <w:rPr>
          <w:rFonts w:ascii="Times New Roman" w:hAnsi="Times New Roman" w:cs="Times New Roman"/>
          <w:b/>
          <w:sz w:val="28"/>
          <w:szCs w:val="28"/>
        </w:rPr>
      </w:pPr>
    </w:p>
    <w:p w:rsidR="005913C2" w:rsidRDefault="005913C2" w:rsidP="005913C2">
      <w:pPr>
        <w:jc w:val="center"/>
        <w:rPr>
          <w:rFonts w:ascii="Times New Roman" w:hAnsi="Times New Roman" w:cs="Times New Roman"/>
          <w:b/>
          <w:sz w:val="28"/>
          <w:szCs w:val="28"/>
        </w:rPr>
      </w:pPr>
      <w:r w:rsidRPr="006779AC">
        <w:rPr>
          <w:rFonts w:ascii="Times New Roman" w:hAnsi="Times New Roman" w:cs="Times New Roman"/>
          <w:b/>
          <w:sz w:val="28"/>
          <w:szCs w:val="28"/>
        </w:rPr>
        <w:t>СОДЕРЖАНИЕ ОБУЧЕНИЯ В</w:t>
      </w:r>
      <w:r>
        <w:rPr>
          <w:rFonts w:ascii="Times New Roman" w:hAnsi="Times New Roman" w:cs="Times New Roman"/>
          <w:b/>
          <w:sz w:val="28"/>
          <w:szCs w:val="28"/>
        </w:rPr>
        <w:t xml:space="preserve"> 8 КЛАССЕ</w:t>
      </w:r>
    </w:p>
    <w:p w:rsidR="005913C2" w:rsidRPr="00923DBA" w:rsidRDefault="005913C2" w:rsidP="005913C2">
      <w:pPr>
        <w:jc w:val="left"/>
        <w:rPr>
          <w:rFonts w:ascii="Times New Roman" w:hAnsi="Times New Roman" w:cs="Times New Roman"/>
          <w:b/>
          <w:sz w:val="28"/>
          <w:szCs w:val="28"/>
        </w:rPr>
      </w:pPr>
      <w:r w:rsidRPr="00923DBA">
        <w:rPr>
          <w:b/>
          <w:sz w:val="28"/>
          <w:szCs w:val="28"/>
        </w:rPr>
        <w:t>Россия - Родина моя.</w:t>
      </w:r>
    </w:p>
    <w:p w:rsidR="005913C2" w:rsidRPr="00614CEB" w:rsidRDefault="005913C2" w:rsidP="005913C2">
      <w:pPr>
        <w:pStyle w:val="22"/>
        <w:shd w:val="clear" w:color="auto" w:fill="auto"/>
        <w:spacing w:before="0" w:after="0" w:line="240" w:lineRule="auto"/>
        <w:ind w:firstLine="709"/>
      </w:pPr>
      <w:r w:rsidRPr="00614CEB">
        <w:t>Легендарный герой земли русской Иван Сусанин.</w:t>
      </w:r>
    </w:p>
    <w:p w:rsidR="005913C2" w:rsidRPr="00614CEB" w:rsidRDefault="005913C2" w:rsidP="005913C2">
      <w:pPr>
        <w:pStyle w:val="22"/>
        <w:shd w:val="clear" w:color="auto" w:fill="auto"/>
        <w:spacing w:before="0" w:after="0" w:line="240" w:lineRule="auto"/>
        <w:ind w:firstLine="709"/>
      </w:pPr>
      <w:r w:rsidRPr="00614CEB">
        <w:t>Стихотворения (не менее одного). Например: С.Н. Марков «Сусанин», О.А. Ильина «Во время грозного и злого поединка...» и другие.</w:t>
      </w:r>
    </w:p>
    <w:p w:rsidR="005913C2" w:rsidRPr="00614CEB" w:rsidRDefault="005913C2" w:rsidP="005913C2">
      <w:pPr>
        <w:pStyle w:val="22"/>
        <w:shd w:val="clear" w:color="auto" w:fill="auto"/>
        <w:spacing w:before="0" w:after="0" w:line="240" w:lineRule="auto"/>
        <w:ind w:firstLine="709"/>
      </w:pPr>
      <w:r w:rsidRPr="00614CEB">
        <w:t>П.Н. Полевой «Избранник Божий» (не менее двух глав по выбору).</w:t>
      </w:r>
    </w:p>
    <w:p w:rsidR="005913C2" w:rsidRPr="00614CEB" w:rsidRDefault="005913C2" w:rsidP="005913C2">
      <w:pPr>
        <w:pStyle w:val="22"/>
        <w:shd w:val="clear" w:color="auto" w:fill="auto"/>
        <w:spacing w:before="0" w:after="0" w:line="240" w:lineRule="auto"/>
        <w:ind w:firstLine="709"/>
      </w:pPr>
      <w:r w:rsidRPr="00614CEB">
        <w:t>Города земли русской.</w:t>
      </w:r>
    </w:p>
    <w:p w:rsidR="005913C2" w:rsidRPr="00614CEB" w:rsidRDefault="005913C2" w:rsidP="005913C2">
      <w:pPr>
        <w:pStyle w:val="22"/>
        <w:shd w:val="clear" w:color="auto" w:fill="auto"/>
        <w:spacing w:before="0" w:after="0" w:line="240" w:lineRule="auto"/>
        <w:ind w:firstLine="709"/>
      </w:pPr>
      <w:r w:rsidRPr="00614CEB">
        <w:t>По Золотому кольцу.</w:t>
      </w:r>
    </w:p>
    <w:p w:rsidR="005913C2" w:rsidRPr="00614CEB" w:rsidRDefault="005913C2" w:rsidP="005913C2">
      <w:pPr>
        <w:pStyle w:val="22"/>
        <w:shd w:val="clear" w:color="auto" w:fill="auto"/>
        <w:spacing w:before="0" w:after="0" w:line="240" w:lineRule="auto"/>
        <w:ind w:firstLine="709"/>
      </w:pPr>
      <w:r w:rsidRPr="00614CEB">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5913C2" w:rsidRPr="00614CEB" w:rsidRDefault="005913C2" w:rsidP="005913C2">
      <w:pPr>
        <w:pStyle w:val="22"/>
        <w:shd w:val="clear" w:color="auto" w:fill="auto"/>
        <w:spacing w:before="0" w:after="0" w:line="240" w:lineRule="auto"/>
        <w:ind w:firstLine="709"/>
      </w:pPr>
      <w:r w:rsidRPr="00614CEB">
        <w:t>Родные просторы.</w:t>
      </w:r>
    </w:p>
    <w:p w:rsidR="005913C2" w:rsidRPr="00614CEB" w:rsidRDefault="005913C2" w:rsidP="005913C2">
      <w:pPr>
        <w:pStyle w:val="22"/>
        <w:shd w:val="clear" w:color="auto" w:fill="auto"/>
        <w:spacing w:before="0" w:after="0" w:line="240" w:lineRule="auto"/>
        <w:ind w:firstLine="709"/>
      </w:pPr>
      <w:r w:rsidRPr="00614CEB">
        <w:t>Волга - русская река.</w:t>
      </w:r>
    </w:p>
    <w:p w:rsidR="005913C2" w:rsidRPr="00614CEB" w:rsidRDefault="005913C2" w:rsidP="005913C2">
      <w:pPr>
        <w:pStyle w:val="22"/>
        <w:shd w:val="clear" w:color="auto" w:fill="auto"/>
        <w:spacing w:before="0" w:after="0" w:line="240" w:lineRule="auto"/>
        <w:ind w:firstLine="709"/>
      </w:pPr>
      <w:r w:rsidRPr="00614CEB">
        <w:t>Русские народные песни о Волге (одна по выбору). Например: «Уж ты, Волга-река, Волга-матушка!..», «Вниз по матушке по Волге...» и другие.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Н.А. Некрасов «Люблю я краткой той поры...» (из поэмы «Горе старого Наума»), В.С. Высоцкий «Песня о Волге» и другие.</w:t>
      </w:r>
    </w:p>
    <w:p w:rsidR="005913C2" w:rsidRPr="00614CEB" w:rsidRDefault="005913C2" w:rsidP="005913C2">
      <w:pPr>
        <w:pStyle w:val="22"/>
        <w:shd w:val="clear" w:color="auto" w:fill="auto"/>
        <w:spacing w:before="0" w:after="0" w:line="240" w:lineRule="auto"/>
        <w:ind w:firstLine="709"/>
      </w:pPr>
      <w:r w:rsidRPr="00614CEB">
        <w:t>В.В. Розанов «Русский Нил» (один фрагмент по выбору).</w:t>
      </w:r>
    </w:p>
    <w:p w:rsidR="005913C2" w:rsidRPr="00923DBA" w:rsidRDefault="005913C2" w:rsidP="005913C2">
      <w:pPr>
        <w:pStyle w:val="22"/>
        <w:shd w:val="clear" w:color="auto" w:fill="auto"/>
        <w:tabs>
          <w:tab w:val="left" w:pos="1674"/>
        </w:tabs>
        <w:spacing w:before="0" w:after="0" w:line="240" w:lineRule="auto"/>
        <w:ind w:left="709"/>
        <w:rPr>
          <w:b/>
        </w:rPr>
      </w:pPr>
      <w:r w:rsidRPr="00923DBA">
        <w:rPr>
          <w:b/>
        </w:rPr>
        <w:t>Русские традиции.</w:t>
      </w:r>
    </w:p>
    <w:p w:rsidR="005913C2" w:rsidRPr="00614CEB" w:rsidRDefault="005913C2" w:rsidP="005913C2">
      <w:pPr>
        <w:pStyle w:val="22"/>
        <w:shd w:val="clear" w:color="auto" w:fill="auto"/>
        <w:spacing w:before="0" w:after="0" w:line="240" w:lineRule="auto"/>
        <w:ind w:firstLine="709"/>
      </w:pPr>
      <w:r w:rsidRPr="00614CEB">
        <w:t>Праздники русского мира.</w:t>
      </w:r>
    </w:p>
    <w:p w:rsidR="005913C2" w:rsidRPr="00614CEB" w:rsidRDefault="005913C2" w:rsidP="005913C2">
      <w:pPr>
        <w:pStyle w:val="22"/>
        <w:shd w:val="clear" w:color="auto" w:fill="auto"/>
        <w:spacing w:before="0" w:after="0" w:line="240" w:lineRule="auto"/>
        <w:ind w:firstLine="709"/>
      </w:pPr>
      <w:r w:rsidRPr="00614CEB">
        <w:t>Троица.</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5913C2" w:rsidRPr="00614CEB" w:rsidRDefault="005913C2" w:rsidP="005913C2">
      <w:pPr>
        <w:pStyle w:val="22"/>
        <w:shd w:val="clear" w:color="auto" w:fill="auto"/>
        <w:spacing w:before="0" w:after="0" w:line="240" w:lineRule="auto"/>
        <w:ind w:firstLine="709"/>
      </w:pPr>
      <w:r w:rsidRPr="00614CEB">
        <w:t>И.А. Новиков «Троицкая кукушка».</w:t>
      </w:r>
    </w:p>
    <w:p w:rsidR="005913C2" w:rsidRPr="00614CEB" w:rsidRDefault="005913C2" w:rsidP="005913C2">
      <w:pPr>
        <w:pStyle w:val="22"/>
        <w:shd w:val="clear" w:color="auto" w:fill="auto"/>
        <w:spacing w:before="0" w:after="0" w:line="240" w:lineRule="auto"/>
        <w:ind w:firstLine="709"/>
      </w:pPr>
      <w:r w:rsidRPr="00614CEB">
        <w:t>Тепло родного дома.</w:t>
      </w:r>
    </w:p>
    <w:p w:rsidR="005913C2" w:rsidRPr="00614CEB" w:rsidRDefault="005913C2" w:rsidP="005913C2">
      <w:pPr>
        <w:pStyle w:val="22"/>
        <w:shd w:val="clear" w:color="auto" w:fill="auto"/>
        <w:spacing w:before="0" w:after="0" w:line="240" w:lineRule="auto"/>
        <w:ind w:firstLine="709"/>
      </w:pPr>
      <w:r w:rsidRPr="00614CEB">
        <w:t>Родство душ.</w:t>
      </w:r>
    </w:p>
    <w:p w:rsidR="005913C2" w:rsidRPr="00614CEB" w:rsidRDefault="005913C2" w:rsidP="005913C2">
      <w:pPr>
        <w:pStyle w:val="22"/>
        <w:shd w:val="clear" w:color="auto" w:fill="auto"/>
        <w:spacing w:before="0" w:after="0" w:line="240" w:lineRule="auto"/>
        <w:ind w:firstLine="709"/>
      </w:pPr>
      <w:r w:rsidRPr="00614CEB">
        <w:t>Ф.А. Абрамов «Валенки».</w:t>
      </w:r>
    </w:p>
    <w:p w:rsidR="005913C2" w:rsidRPr="00614CEB" w:rsidRDefault="005913C2" w:rsidP="005913C2">
      <w:pPr>
        <w:pStyle w:val="22"/>
        <w:shd w:val="clear" w:color="auto" w:fill="auto"/>
        <w:spacing w:before="0" w:after="0" w:line="240" w:lineRule="auto"/>
        <w:ind w:firstLine="709"/>
      </w:pPr>
      <w:r w:rsidRPr="00614CEB">
        <w:t>Т.В. Михеева «Не предавай меня!» (две главы по выбору).</w:t>
      </w:r>
    </w:p>
    <w:p w:rsidR="005913C2" w:rsidRPr="00923DBA" w:rsidRDefault="005913C2" w:rsidP="005913C2">
      <w:pPr>
        <w:pStyle w:val="22"/>
        <w:shd w:val="clear" w:color="auto" w:fill="auto"/>
        <w:tabs>
          <w:tab w:val="left" w:pos="1674"/>
        </w:tabs>
        <w:spacing w:before="0" w:after="0" w:line="240" w:lineRule="auto"/>
        <w:ind w:left="709"/>
        <w:rPr>
          <w:b/>
        </w:rPr>
      </w:pPr>
      <w:r w:rsidRPr="00923DBA">
        <w:rPr>
          <w:b/>
        </w:rPr>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Не до ордена - была бы Родина.</w:t>
      </w:r>
    </w:p>
    <w:p w:rsidR="005913C2" w:rsidRPr="00614CEB" w:rsidRDefault="005913C2" w:rsidP="005913C2">
      <w:pPr>
        <w:pStyle w:val="22"/>
        <w:shd w:val="clear" w:color="auto" w:fill="auto"/>
        <w:spacing w:before="0" w:after="0" w:line="240" w:lineRule="auto"/>
        <w:ind w:firstLine="709"/>
      </w:pPr>
      <w:r w:rsidRPr="00614CEB">
        <w:lastRenderedPageBreak/>
        <w:t>Дети на войне.</w:t>
      </w:r>
    </w:p>
    <w:p w:rsidR="005913C2" w:rsidRPr="00614CEB" w:rsidRDefault="005913C2" w:rsidP="005913C2">
      <w:pPr>
        <w:pStyle w:val="22"/>
        <w:shd w:val="clear" w:color="auto" w:fill="auto"/>
        <w:spacing w:before="0" w:after="0" w:line="240" w:lineRule="auto"/>
        <w:ind w:firstLine="709"/>
      </w:pPr>
      <w:r w:rsidRPr="00614CEB">
        <w:t>Э.Н. Веркин. «Облачный полк» (не менее двух глав по выбору).</w:t>
      </w:r>
    </w:p>
    <w:p w:rsidR="005913C2" w:rsidRPr="00614CEB" w:rsidRDefault="005913C2" w:rsidP="005913C2">
      <w:pPr>
        <w:pStyle w:val="22"/>
        <w:shd w:val="clear" w:color="auto" w:fill="auto"/>
        <w:spacing w:before="0" w:after="0" w:line="240" w:lineRule="auto"/>
        <w:ind w:firstLine="709"/>
      </w:pPr>
      <w:r w:rsidRPr="00614CEB">
        <w:t>Загадки русской души.</w:t>
      </w:r>
    </w:p>
    <w:p w:rsidR="005913C2" w:rsidRPr="00614CEB" w:rsidRDefault="005913C2" w:rsidP="005913C2">
      <w:pPr>
        <w:pStyle w:val="22"/>
        <w:shd w:val="clear" w:color="auto" w:fill="auto"/>
        <w:spacing w:before="0" w:after="0" w:line="240" w:lineRule="auto"/>
        <w:ind w:firstLine="709"/>
      </w:pPr>
      <w:r w:rsidRPr="00614CEB">
        <w:t>Сеятель твой и хранитель.</w:t>
      </w:r>
    </w:p>
    <w:p w:rsidR="005913C2" w:rsidRPr="00614CEB" w:rsidRDefault="005913C2" w:rsidP="005913C2">
      <w:pPr>
        <w:pStyle w:val="22"/>
        <w:shd w:val="clear" w:color="auto" w:fill="auto"/>
        <w:spacing w:before="0" w:after="0" w:line="240" w:lineRule="auto"/>
        <w:ind w:firstLine="709"/>
      </w:pPr>
      <w:r w:rsidRPr="00614CEB">
        <w:t>И.С. Тургенев «Сфинкс».</w:t>
      </w:r>
    </w:p>
    <w:p w:rsidR="005913C2" w:rsidRPr="00614CEB" w:rsidRDefault="005913C2" w:rsidP="005913C2">
      <w:pPr>
        <w:pStyle w:val="22"/>
        <w:shd w:val="clear" w:color="auto" w:fill="auto"/>
        <w:spacing w:before="0" w:after="0" w:line="240" w:lineRule="auto"/>
        <w:ind w:firstLine="709"/>
      </w:pPr>
      <w:r w:rsidRPr="00614CEB">
        <w:t>Ф.М. Достоевский «Мужик Марей».</w:t>
      </w:r>
    </w:p>
    <w:p w:rsidR="005913C2" w:rsidRPr="00614CEB" w:rsidRDefault="005913C2" w:rsidP="005913C2">
      <w:pPr>
        <w:pStyle w:val="22"/>
        <w:shd w:val="clear" w:color="auto" w:fill="auto"/>
        <w:spacing w:before="0" w:after="0" w:line="240" w:lineRule="auto"/>
        <w:ind w:firstLine="709"/>
      </w:pPr>
      <w:r w:rsidRPr="00614CEB">
        <w:t>О ваших ровесниках.</w:t>
      </w:r>
    </w:p>
    <w:p w:rsidR="005913C2" w:rsidRPr="00614CEB" w:rsidRDefault="005913C2" w:rsidP="005913C2">
      <w:pPr>
        <w:pStyle w:val="22"/>
        <w:shd w:val="clear" w:color="auto" w:fill="auto"/>
        <w:spacing w:before="0" w:after="0" w:line="240" w:lineRule="auto"/>
        <w:ind w:firstLine="709"/>
      </w:pPr>
      <w:r w:rsidRPr="00614CEB">
        <w:t>Пора взросления.</w:t>
      </w:r>
    </w:p>
    <w:p w:rsidR="005913C2" w:rsidRPr="00614CEB" w:rsidRDefault="005913C2" w:rsidP="005913C2">
      <w:pPr>
        <w:pStyle w:val="22"/>
        <w:shd w:val="clear" w:color="auto" w:fill="auto"/>
        <w:spacing w:before="0" w:after="0" w:line="240" w:lineRule="auto"/>
        <w:ind w:firstLine="709"/>
      </w:pPr>
      <w:r w:rsidRPr="00614CEB">
        <w:t>Б.Л. Васильев. «Завтра была война» (не менее одной главы по выбору).</w:t>
      </w:r>
    </w:p>
    <w:p w:rsidR="005913C2" w:rsidRPr="00614CEB" w:rsidRDefault="005913C2" w:rsidP="005913C2">
      <w:pPr>
        <w:pStyle w:val="22"/>
        <w:shd w:val="clear" w:color="auto" w:fill="auto"/>
        <w:spacing w:before="0" w:after="0" w:line="240" w:lineRule="auto"/>
        <w:ind w:firstLine="709"/>
      </w:pPr>
      <w:r w:rsidRPr="00614CEB">
        <w:t>Г.Н. Щербакова «Вам и не снилось» (не менее одной главы по выбору).</w:t>
      </w:r>
    </w:p>
    <w:p w:rsidR="005913C2" w:rsidRPr="00614CEB" w:rsidRDefault="005913C2" w:rsidP="005913C2">
      <w:pPr>
        <w:pStyle w:val="22"/>
        <w:shd w:val="clear" w:color="auto" w:fill="auto"/>
        <w:spacing w:before="0" w:after="0" w:line="240" w:lineRule="auto"/>
        <w:ind w:firstLine="709"/>
      </w:pPr>
      <w:r w:rsidRPr="00614CEB">
        <w:t>Лишь слову жизнь дана.</w:t>
      </w:r>
    </w:p>
    <w:p w:rsidR="005913C2" w:rsidRPr="00614CEB" w:rsidRDefault="005913C2" w:rsidP="005913C2">
      <w:pPr>
        <w:pStyle w:val="22"/>
        <w:shd w:val="clear" w:color="auto" w:fill="auto"/>
        <w:spacing w:before="0" w:after="0" w:line="240" w:lineRule="auto"/>
        <w:ind w:firstLine="709"/>
      </w:pPr>
      <w:r w:rsidRPr="00614CEB">
        <w:t>Язык поэзии.</w:t>
      </w:r>
    </w:p>
    <w:p w:rsidR="005913C2" w:rsidRPr="00614CEB" w:rsidRDefault="005913C2" w:rsidP="005913C2">
      <w:pPr>
        <w:pStyle w:val="22"/>
        <w:shd w:val="clear" w:color="auto" w:fill="auto"/>
        <w:tabs>
          <w:tab w:val="left" w:pos="8209"/>
        </w:tabs>
        <w:spacing w:before="0" w:after="0" w:line="240" w:lineRule="auto"/>
        <w:ind w:firstLine="709"/>
      </w:pPr>
      <w:r w:rsidRPr="00614CEB">
        <w:t>Стихотворения (не мене</w:t>
      </w:r>
      <w:r>
        <w:t>е одного). Например:</w:t>
      </w:r>
      <w:r w:rsidRPr="00614CEB">
        <w:t>И.Ф. Анненский</w:t>
      </w:r>
    </w:p>
    <w:p w:rsidR="005913C2" w:rsidRPr="00614CEB" w:rsidRDefault="005913C2" w:rsidP="005913C2">
      <w:pPr>
        <w:pStyle w:val="22"/>
        <w:shd w:val="clear" w:color="auto" w:fill="auto"/>
        <w:spacing w:before="0" w:after="0" w:line="240" w:lineRule="auto"/>
        <w:ind w:firstLine="709"/>
      </w:pPr>
      <w:r w:rsidRPr="00614CEB">
        <w:t>«Третий мучительный сонет» и другие.</w:t>
      </w:r>
    </w:p>
    <w:p w:rsidR="005913C2" w:rsidRDefault="005913C2" w:rsidP="005913C2">
      <w:pPr>
        <w:pStyle w:val="22"/>
        <w:shd w:val="clear" w:color="auto" w:fill="auto"/>
        <w:spacing w:before="0" w:after="0" w:line="240" w:lineRule="auto"/>
        <w:ind w:firstLine="709"/>
      </w:pPr>
      <w:r w:rsidRPr="00614CEB">
        <w:t>Дон Аминадо «Наука стихосложения».</w:t>
      </w:r>
    </w:p>
    <w:p w:rsidR="005913C2" w:rsidRDefault="005913C2" w:rsidP="005913C2">
      <w:pPr>
        <w:jc w:val="center"/>
        <w:rPr>
          <w:rFonts w:ascii="Times New Roman" w:hAnsi="Times New Roman" w:cs="Times New Roman"/>
          <w:b/>
          <w:sz w:val="28"/>
          <w:szCs w:val="28"/>
        </w:rPr>
      </w:pPr>
    </w:p>
    <w:p w:rsidR="005913C2" w:rsidRPr="00C8198C" w:rsidRDefault="005913C2" w:rsidP="005913C2">
      <w:pPr>
        <w:jc w:val="center"/>
        <w:rPr>
          <w:rFonts w:ascii="Times New Roman" w:hAnsi="Times New Roman" w:cs="Times New Roman"/>
          <w:b/>
          <w:sz w:val="28"/>
          <w:szCs w:val="28"/>
        </w:rPr>
      </w:pPr>
      <w:r w:rsidRPr="006779AC">
        <w:rPr>
          <w:rFonts w:ascii="Times New Roman" w:hAnsi="Times New Roman" w:cs="Times New Roman"/>
          <w:b/>
          <w:sz w:val="28"/>
          <w:szCs w:val="28"/>
        </w:rPr>
        <w:t>СОДЕРЖАНИЕ ОБУЧЕНИЯ В</w:t>
      </w:r>
      <w:r>
        <w:rPr>
          <w:rFonts w:ascii="Times New Roman" w:hAnsi="Times New Roman" w:cs="Times New Roman"/>
          <w:b/>
          <w:sz w:val="28"/>
          <w:szCs w:val="28"/>
        </w:rPr>
        <w:t xml:space="preserve"> 9 КЛАССЕ</w:t>
      </w:r>
    </w:p>
    <w:p w:rsidR="005913C2" w:rsidRPr="00C8198C" w:rsidRDefault="005913C2" w:rsidP="005913C2">
      <w:pPr>
        <w:pStyle w:val="22"/>
        <w:shd w:val="clear" w:color="auto" w:fill="auto"/>
        <w:tabs>
          <w:tab w:val="left" w:pos="1674"/>
        </w:tabs>
        <w:spacing w:before="0" w:after="0" w:line="240" w:lineRule="auto"/>
        <w:ind w:left="709"/>
        <w:rPr>
          <w:b/>
        </w:rPr>
      </w:pPr>
      <w:r w:rsidRPr="00C8198C">
        <w:rPr>
          <w:b/>
        </w:rPr>
        <w:t>Россия - Родина моя.</w:t>
      </w:r>
    </w:p>
    <w:p w:rsidR="005913C2" w:rsidRPr="00614CEB" w:rsidRDefault="005913C2" w:rsidP="005913C2">
      <w:pPr>
        <w:pStyle w:val="22"/>
        <w:shd w:val="clear" w:color="auto" w:fill="auto"/>
        <w:spacing w:before="0" w:after="0" w:line="240" w:lineRule="auto"/>
        <w:ind w:firstLine="709"/>
      </w:pPr>
      <w:r w:rsidRPr="00614CEB">
        <w:t>Преданья старины глубокой.</w:t>
      </w:r>
    </w:p>
    <w:p w:rsidR="005913C2" w:rsidRPr="00614CEB" w:rsidRDefault="005913C2" w:rsidP="005913C2">
      <w:pPr>
        <w:pStyle w:val="22"/>
        <w:shd w:val="clear" w:color="auto" w:fill="auto"/>
        <w:spacing w:before="0" w:after="0" w:line="240" w:lineRule="auto"/>
        <w:ind w:firstLine="709"/>
      </w:pPr>
      <w:r w:rsidRPr="00614CEB">
        <w:t>Гроза двенадцатого года.</w:t>
      </w:r>
    </w:p>
    <w:p w:rsidR="005913C2" w:rsidRPr="00614CEB" w:rsidRDefault="005913C2" w:rsidP="005913C2">
      <w:pPr>
        <w:pStyle w:val="22"/>
        <w:shd w:val="clear" w:color="auto" w:fill="auto"/>
        <w:spacing w:before="0" w:after="0" w:line="240" w:lineRule="auto"/>
        <w:ind w:firstLine="709"/>
      </w:pPr>
      <w:r w:rsidRPr="00614CEB">
        <w:t>Русские народные песни об Отечественной войне 1812 года (не менее одной). Например: «Как не две тученьки не две грозныя...»</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5913C2" w:rsidRPr="00614CEB" w:rsidRDefault="005913C2" w:rsidP="005913C2">
      <w:pPr>
        <w:pStyle w:val="22"/>
        <w:shd w:val="clear" w:color="auto" w:fill="auto"/>
        <w:spacing w:before="0" w:after="0" w:line="240" w:lineRule="auto"/>
        <w:ind w:firstLine="709"/>
      </w:pPr>
      <w:r w:rsidRPr="00614CEB">
        <w:t>И.И. Лажечников «Новобранец 1812 года» (один фрагмент по выбору).</w:t>
      </w:r>
    </w:p>
    <w:p w:rsidR="005913C2" w:rsidRPr="00614CEB" w:rsidRDefault="005913C2" w:rsidP="005913C2">
      <w:pPr>
        <w:pStyle w:val="22"/>
        <w:shd w:val="clear" w:color="auto" w:fill="auto"/>
        <w:spacing w:before="0" w:after="0" w:line="240" w:lineRule="auto"/>
        <w:ind w:firstLine="709"/>
      </w:pPr>
      <w:r w:rsidRPr="00614CEB">
        <w:t>Города земли русской.</w:t>
      </w:r>
    </w:p>
    <w:p w:rsidR="005913C2" w:rsidRPr="00614CEB" w:rsidRDefault="005913C2" w:rsidP="005913C2">
      <w:pPr>
        <w:pStyle w:val="22"/>
        <w:shd w:val="clear" w:color="auto" w:fill="auto"/>
        <w:spacing w:before="0" w:after="0" w:line="240" w:lineRule="auto"/>
        <w:ind w:firstLine="709"/>
      </w:pPr>
      <w:r w:rsidRPr="00614CEB">
        <w:t>Петербург в русской литературе.</w:t>
      </w:r>
    </w:p>
    <w:p w:rsidR="005913C2" w:rsidRPr="00614CEB" w:rsidRDefault="005913C2" w:rsidP="005913C2">
      <w:pPr>
        <w:pStyle w:val="22"/>
        <w:shd w:val="clear" w:color="auto" w:fill="auto"/>
        <w:spacing w:before="0" w:after="0" w:line="240" w:lineRule="auto"/>
        <w:ind w:firstLine="709"/>
      </w:pPr>
      <w:r w:rsidRPr="00614CEB">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5913C2" w:rsidRPr="00614CEB" w:rsidRDefault="005913C2" w:rsidP="005913C2">
      <w:pPr>
        <w:pStyle w:val="22"/>
        <w:shd w:val="clear" w:color="auto" w:fill="auto"/>
        <w:spacing w:before="0" w:after="0" w:line="240" w:lineRule="auto"/>
        <w:ind w:firstLine="709"/>
      </w:pPr>
      <w:r w:rsidRPr="00614CEB">
        <w:t>Л.В. Успенский «Записки старого петербуржца» (одна глава по выбору, например, «Фонарики-сударики» и другие).</w:t>
      </w:r>
    </w:p>
    <w:p w:rsidR="005913C2" w:rsidRPr="00614CEB" w:rsidRDefault="005913C2" w:rsidP="005913C2">
      <w:pPr>
        <w:pStyle w:val="22"/>
        <w:shd w:val="clear" w:color="auto" w:fill="auto"/>
        <w:spacing w:before="0" w:after="0" w:line="240" w:lineRule="auto"/>
        <w:ind w:firstLine="709"/>
      </w:pPr>
      <w:r w:rsidRPr="00614CEB">
        <w:t>Родные просторы.</w:t>
      </w:r>
    </w:p>
    <w:p w:rsidR="005913C2" w:rsidRPr="00614CEB" w:rsidRDefault="005913C2" w:rsidP="005913C2">
      <w:pPr>
        <w:pStyle w:val="22"/>
        <w:shd w:val="clear" w:color="auto" w:fill="auto"/>
        <w:spacing w:before="0" w:after="0" w:line="240" w:lineRule="auto"/>
        <w:ind w:firstLine="709"/>
      </w:pPr>
      <w:r w:rsidRPr="00614CEB">
        <w:t>Степь раздольная.</w:t>
      </w:r>
    </w:p>
    <w:p w:rsidR="005913C2" w:rsidRPr="00614CEB" w:rsidRDefault="005913C2" w:rsidP="005913C2">
      <w:pPr>
        <w:pStyle w:val="22"/>
        <w:shd w:val="clear" w:color="auto" w:fill="auto"/>
        <w:spacing w:before="0" w:after="0" w:line="240" w:lineRule="auto"/>
        <w:ind w:firstLine="709"/>
      </w:pPr>
      <w:r w:rsidRPr="00614CEB">
        <w:t>Русские народные песни о степи (одна по выбору). Например: «Уж ты, степь ли моя, степь Моздокская...», «Ах ты, степь широкая...» и другие.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П.А. Вяземский «Степь», И.З. Суриков «В степи» и другие.</w:t>
      </w:r>
    </w:p>
    <w:p w:rsidR="005913C2" w:rsidRPr="00614CEB" w:rsidRDefault="005913C2" w:rsidP="005913C2">
      <w:pPr>
        <w:pStyle w:val="22"/>
        <w:shd w:val="clear" w:color="auto" w:fill="auto"/>
        <w:spacing w:before="0" w:after="0" w:line="240" w:lineRule="auto"/>
        <w:ind w:firstLine="709"/>
      </w:pPr>
      <w:r w:rsidRPr="00614CEB">
        <w:t>А.П. Чехов «Степь» (один фрагмент по выбору).</w:t>
      </w:r>
    </w:p>
    <w:p w:rsidR="005913C2" w:rsidRPr="00C8198C" w:rsidRDefault="005913C2" w:rsidP="005913C2">
      <w:pPr>
        <w:pStyle w:val="22"/>
        <w:shd w:val="clear" w:color="auto" w:fill="auto"/>
        <w:tabs>
          <w:tab w:val="left" w:pos="1674"/>
        </w:tabs>
        <w:spacing w:before="0" w:after="0" w:line="240" w:lineRule="auto"/>
        <w:ind w:left="709"/>
        <w:rPr>
          <w:b/>
        </w:rPr>
      </w:pPr>
      <w:r w:rsidRPr="00C8198C">
        <w:rPr>
          <w:b/>
        </w:rPr>
        <w:t>Русские традиции.</w:t>
      </w:r>
    </w:p>
    <w:p w:rsidR="005913C2" w:rsidRPr="00614CEB" w:rsidRDefault="005913C2" w:rsidP="005913C2">
      <w:pPr>
        <w:pStyle w:val="22"/>
        <w:shd w:val="clear" w:color="auto" w:fill="auto"/>
        <w:spacing w:before="0" w:after="0" w:line="240" w:lineRule="auto"/>
        <w:ind w:firstLine="709"/>
      </w:pPr>
      <w:r w:rsidRPr="00614CEB">
        <w:t>Праздники русского мира.</w:t>
      </w:r>
    </w:p>
    <w:p w:rsidR="005913C2" w:rsidRPr="00614CEB" w:rsidRDefault="005913C2" w:rsidP="005913C2">
      <w:pPr>
        <w:pStyle w:val="22"/>
        <w:shd w:val="clear" w:color="auto" w:fill="auto"/>
        <w:spacing w:before="0" w:after="0" w:line="240" w:lineRule="auto"/>
        <w:ind w:firstLine="709"/>
      </w:pPr>
      <w:r w:rsidRPr="00614CEB">
        <w:t>Августовские Спасы.</w:t>
      </w:r>
    </w:p>
    <w:p w:rsidR="005913C2" w:rsidRPr="00614CEB" w:rsidRDefault="005913C2" w:rsidP="005913C2">
      <w:pPr>
        <w:pStyle w:val="22"/>
        <w:shd w:val="clear" w:color="auto" w:fill="auto"/>
        <w:spacing w:before="0" w:after="0" w:line="240" w:lineRule="auto"/>
        <w:ind w:firstLine="709"/>
      </w:pPr>
      <w:r w:rsidRPr="00614CEB">
        <w:t xml:space="preserve">Стихотворения (не менее трёх). Например: К.Д. Бальмонт «Первый спас», </w:t>
      </w:r>
      <w:r w:rsidRPr="00614CEB">
        <w:lastRenderedPageBreak/>
        <w:t>Б.А. Ахмадулина «Ночь упаданья яблок», Е.А. Евтушенко «Само упало яблоко с небес...» и другие.</w:t>
      </w:r>
    </w:p>
    <w:p w:rsidR="005913C2" w:rsidRPr="00614CEB" w:rsidRDefault="005913C2" w:rsidP="005913C2">
      <w:pPr>
        <w:pStyle w:val="22"/>
        <w:shd w:val="clear" w:color="auto" w:fill="auto"/>
        <w:spacing w:before="0" w:after="0" w:line="240" w:lineRule="auto"/>
        <w:ind w:firstLine="709"/>
      </w:pPr>
      <w:r w:rsidRPr="00614CEB">
        <w:t>Е.И. Носов «Яблочный спас».</w:t>
      </w:r>
    </w:p>
    <w:p w:rsidR="005913C2" w:rsidRPr="00614CEB" w:rsidRDefault="005913C2" w:rsidP="005913C2">
      <w:pPr>
        <w:pStyle w:val="22"/>
        <w:shd w:val="clear" w:color="auto" w:fill="auto"/>
        <w:spacing w:before="0" w:after="0" w:line="240" w:lineRule="auto"/>
        <w:ind w:firstLine="709"/>
      </w:pPr>
      <w:r w:rsidRPr="00614CEB">
        <w:t>Тепло родного дома.</w:t>
      </w:r>
    </w:p>
    <w:p w:rsidR="005913C2" w:rsidRPr="00614CEB" w:rsidRDefault="005913C2" w:rsidP="005913C2">
      <w:pPr>
        <w:pStyle w:val="22"/>
        <w:shd w:val="clear" w:color="auto" w:fill="auto"/>
        <w:spacing w:before="0" w:after="0" w:line="240" w:lineRule="auto"/>
        <w:ind w:firstLine="709"/>
      </w:pPr>
      <w:r w:rsidRPr="00614CEB">
        <w:t>Родительский дом.</w:t>
      </w:r>
    </w:p>
    <w:p w:rsidR="005913C2" w:rsidRPr="00614CEB" w:rsidRDefault="005913C2" w:rsidP="005913C2">
      <w:pPr>
        <w:pStyle w:val="22"/>
        <w:numPr>
          <w:ilvl w:val="0"/>
          <w:numId w:val="4"/>
        </w:numPr>
        <w:shd w:val="clear" w:color="auto" w:fill="auto"/>
        <w:tabs>
          <w:tab w:val="left" w:pos="1194"/>
        </w:tabs>
        <w:spacing w:before="0" w:after="0" w:line="240" w:lineRule="auto"/>
        <w:ind w:firstLine="709"/>
      </w:pPr>
      <w:r w:rsidRPr="00614CEB">
        <w:t>П. Платонов «На заре туманной юности» (две главы по выбору).</w:t>
      </w:r>
    </w:p>
    <w:p w:rsidR="005913C2" w:rsidRPr="00614CEB" w:rsidRDefault="005913C2" w:rsidP="005913C2">
      <w:pPr>
        <w:pStyle w:val="22"/>
        <w:numPr>
          <w:ilvl w:val="0"/>
          <w:numId w:val="4"/>
        </w:numPr>
        <w:shd w:val="clear" w:color="auto" w:fill="auto"/>
        <w:tabs>
          <w:tab w:val="left" w:pos="1155"/>
        </w:tabs>
        <w:spacing w:before="0" w:after="0" w:line="240" w:lineRule="auto"/>
        <w:ind w:firstLine="709"/>
      </w:pPr>
      <w:r w:rsidRPr="00614CEB">
        <w:t>П. Астафьев «Далёкая и близкая сказка» (рассказ из повести «Последний поклон»).</w:t>
      </w:r>
    </w:p>
    <w:p w:rsidR="005913C2" w:rsidRPr="00C8198C" w:rsidRDefault="005913C2" w:rsidP="005913C2">
      <w:pPr>
        <w:pStyle w:val="22"/>
        <w:shd w:val="clear" w:color="auto" w:fill="auto"/>
        <w:tabs>
          <w:tab w:val="left" w:pos="1674"/>
        </w:tabs>
        <w:spacing w:before="0" w:after="0" w:line="240" w:lineRule="auto"/>
        <w:ind w:left="709"/>
        <w:rPr>
          <w:b/>
        </w:rPr>
      </w:pPr>
      <w:r w:rsidRPr="00C8198C">
        <w:rPr>
          <w:b/>
        </w:rPr>
        <w:t>Русский характер - русская душа.</w:t>
      </w:r>
    </w:p>
    <w:p w:rsidR="005913C2" w:rsidRPr="00614CEB" w:rsidRDefault="005913C2" w:rsidP="005913C2">
      <w:pPr>
        <w:pStyle w:val="22"/>
        <w:shd w:val="clear" w:color="auto" w:fill="auto"/>
        <w:spacing w:before="0" w:after="0" w:line="240" w:lineRule="auto"/>
        <w:ind w:firstLine="709"/>
      </w:pPr>
      <w:r w:rsidRPr="00614CEB">
        <w:t>Не до ордена - была бы Родина.</w:t>
      </w:r>
    </w:p>
    <w:p w:rsidR="005913C2" w:rsidRPr="00614CEB" w:rsidRDefault="005913C2" w:rsidP="005913C2">
      <w:pPr>
        <w:pStyle w:val="22"/>
        <w:shd w:val="clear" w:color="auto" w:fill="auto"/>
        <w:spacing w:before="0" w:after="0" w:line="240" w:lineRule="auto"/>
        <w:ind w:firstLine="709"/>
      </w:pPr>
      <w:r w:rsidRPr="00614CEB">
        <w:t>Великая Отечественная война.</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Н.П. Майоров «Мы», М.В. Кульчицкий «Мечтатель, фантазёр, лентяй-завистник!..» и другие.</w:t>
      </w:r>
    </w:p>
    <w:p w:rsidR="005913C2" w:rsidRPr="00614CEB" w:rsidRDefault="005913C2" w:rsidP="005913C2">
      <w:pPr>
        <w:pStyle w:val="22"/>
        <w:shd w:val="clear" w:color="auto" w:fill="auto"/>
        <w:spacing w:before="0" w:after="0" w:line="240" w:lineRule="auto"/>
        <w:ind w:firstLine="709"/>
      </w:pPr>
      <w:r w:rsidRPr="00614CEB">
        <w:t>Ю.М. Нагибин «Ваганов».</w:t>
      </w:r>
    </w:p>
    <w:p w:rsidR="005913C2" w:rsidRPr="00614CEB" w:rsidRDefault="005913C2" w:rsidP="005913C2">
      <w:pPr>
        <w:pStyle w:val="22"/>
        <w:shd w:val="clear" w:color="auto" w:fill="auto"/>
        <w:spacing w:before="0" w:after="0" w:line="240" w:lineRule="auto"/>
        <w:ind w:firstLine="709"/>
      </w:pPr>
      <w:r w:rsidRPr="00614CEB">
        <w:t>Е.И. Носов «Переправа».</w:t>
      </w:r>
    </w:p>
    <w:p w:rsidR="005913C2" w:rsidRPr="00614CEB" w:rsidRDefault="005913C2" w:rsidP="005913C2">
      <w:pPr>
        <w:pStyle w:val="22"/>
        <w:shd w:val="clear" w:color="auto" w:fill="auto"/>
        <w:spacing w:before="0" w:after="0" w:line="240" w:lineRule="auto"/>
        <w:ind w:firstLine="709"/>
      </w:pPr>
      <w:r w:rsidRPr="00614CEB">
        <w:t>Загадки русской души.</w:t>
      </w:r>
    </w:p>
    <w:p w:rsidR="005913C2" w:rsidRPr="00614CEB" w:rsidRDefault="005913C2" w:rsidP="005913C2">
      <w:pPr>
        <w:pStyle w:val="22"/>
        <w:shd w:val="clear" w:color="auto" w:fill="auto"/>
        <w:spacing w:before="0" w:after="0" w:line="240" w:lineRule="auto"/>
        <w:ind w:firstLine="709"/>
      </w:pPr>
      <w:r w:rsidRPr="00614CEB">
        <w:t>Судьбы русских эмигрантов.</w:t>
      </w:r>
    </w:p>
    <w:p w:rsidR="005913C2" w:rsidRPr="00614CEB" w:rsidRDefault="005913C2" w:rsidP="005913C2">
      <w:pPr>
        <w:pStyle w:val="22"/>
        <w:shd w:val="clear" w:color="auto" w:fill="auto"/>
        <w:spacing w:before="0" w:after="0" w:line="240" w:lineRule="auto"/>
        <w:ind w:firstLine="709"/>
      </w:pPr>
      <w:r w:rsidRPr="00614CEB">
        <w:t>Б.К. Зайцев «Лёгкое бремя».</w:t>
      </w:r>
    </w:p>
    <w:p w:rsidR="005913C2" w:rsidRPr="00614CEB" w:rsidRDefault="005913C2" w:rsidP="005913C2">
      <w:pPr>
        <w:pStyle w:val="22"/>
        <w:shd w:val="clear" w:color="auto" w:fill="auto"/>
        <w:spacing w:before="0" w:after="0" w:line="240" w:lineRule="auto"/>
        <w:ind w:firstLine="709"/>
      </w:pPr>
      <w:r w:rsidRPr="00614CEB">
        <w:t>А.Т. Аверченко «Русское искусство».</w:t>
      </w:r>
    </w:p>
    <w:p w:rsidR="005913C2" w:rsidRPr="00614CEB" w:rsidRDefault="005913C2" w:rsidP="005913C2">
      <w:pPr>
        <w:pStyle w:val="22"/>
        <w:shd w:val="clear" w:color="auto" w:fill="auto"/>
        <w:spacing w:before="0" w:after="0" w:line="240" w:lineRule="auto"/>
        <w:ind w:firstLine="709"/>
      </w:pPr>
      <w:r w:rsidRPr="00614CEB">
        <w:t>О ваших ровесниках.</w:t>
      </w:r>
    </w:p>
    <w:p w:rsidR="005913C2" w:rsidRPr="00614CEB" w:rsidRDefault="005913C2" w:rsidP="005913C2">
      <w:pPr>
        <w:pStyle w:val="22"/>
        <w:shd w:val="clear" w:color="auto" w:fill="auto"/>
        <w:spacing w:before="0" w:after="0" w:line="240" w:lineRule="auto"/>
        <w:ind w:firstLine="709"/>
      </w:pPr>
      <w:r w:rsidRPr="00614CEB">
        <w:t>Прощание с детством.</w:t>
      </w:r>
    </w:p>
    <w:p w:rsidR="005913C2" w:rsidRPr="00614CEB" w:rsidRDefault="005913C2" w:rsidP="005913C2">
      <w:pPr>
        <w:pStyle w:val="22"/>
        <w:shd w:val="clear" w:color="auto" w:fill="auto"/>
        <w:spacing w:before="0" w:after="0" w:line="240" w:lineRule="auto"/>
        <w:ind w:firstLine="709"/>
      </w:pPr>
      <w:r w:rsidRPr="00614CEB">
        <w:t>Ю.И. Коваль «От Красных ворот» (не менее одного фрагмента по выбору).</w:t>
      </w:r>
    </w:p>
    <w:p w:rsidR="005913C2" w:rsidRPr="00614CEB" w:rsidRDefault="005913C2" w:rsidP="005913C2">
      <w:pPr>
        <w:pStyle w:val="22"/>
        <w:shd w:val="clear" w:color="auto" w:fill="auto"/>
        <w:spacing w:before="0" w:after="0" w:line="240" w:lineRule="auto"/>
        <w:ind w:firstLine="709"/>
      </w:pPr>
      <w:r w:rsidRPr="00614CEB">
        <w:t>Лишь слову жизнь дана.</w:t>
      </w:r>
    </w:p>
    <w:p w:rsidR="005913C2" w:rsidRPr="00614CEB" w:rsidRDefault="005913C2" w:rsidP="005913C2">
      <w:pPr>
        <w:pStyle w:val="22"/>
        <w:shd w:val="clear" w:color="auto" w:fill="auto"/>
        <w:spacing w:before="0" w:after="0" w:line="240" w:lineRule="auto"/>
        <w:ind w:firstLine="709"/>
      </w:pPr>
      <w:r w:rsidRPr="00614CEB">
        <w:t>«Припадаю к великой реке...»</w:t>
      </w:r>
    </w:p>
    <w:p w:rsidR="005913C2" w:rsidRPr="00614CEB" w:rsidRDefault="005913C2" w:rsidP="005913C2">
      <w:pPr>
        <w:pStyle w:val="22"/>
        <w:shd w:val="clear" w:color="auto" w:fill="auto"/>
        <w:spacing w:before="0" w:after="0" w:line="240" w:lineRule="auto"/>
        <w:ind w:firstLine="709"/>
      </w:pPr>
      <w:r w:rsidRPr="00614CEB">
        <w:t>Стихотворения (не менее двух). Например: И.А. Бродский «Мой народ»,</w:t>
      </w:r>
    </w:p>
    <w:p w:rsidR="005913C2" w:rsidRDefault="005913C2" w:rsidP="005913C2">
      <w:pPr>
        <w:pStyle w:val="22"/>
        <w:shd w:val="clear" w:color="auto" w:fill="auto"/>
        <w:spacing w:before="0" w:after="0" w:line="240" w:lineRule="auto"/>
        <w:ind w:firstLine="709"/>
      </w:pPr>
      <w:r w:rsidRPr="00614CEB">
        <w:t>С.А. Каргашин «Я - русский! Спасибо, Господи!..» и другие.</w:t>
      </w:r>
    </w:p>
    <w:p w:rsidR="005913C2"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ПО </w:t>
      </w:r>
      <w:r>
        <w:rPr>
          <w:rFonts w:ascii="Times New Roman" w:hAnsi="Times New Roman" w:cs="Times New Roman"/>
          <w:b/>
          <w:sz w:val="28"/>
          <w:szCs w:val="28"/>
        </w:rPr>
        <w:t>УЧЕБНОМУ ПРЕДМЕТУ «РОДНАЯ ЛИТЕРАТУРА (РУССКАЯ)»</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Pr="00614CEB" w:rsidRDefault="005913C2" w:rsidP="005913C2">
      <w:pPr>
        <w:pStyle w:val="22"/>
        <w:shd w:val="clear" w:color="auto" w:fill="auto"/>
        <w:spacing w:before="0" w:after="0" w:line="240" w:lineRule="auto"/>
        <w:ind w:firstLine="709"/>
      </w:pPr>
    </w:p>
    <w:p w:rsidR="005913C2" w:rsidRPr="002F7ABF" w:rsidRDefault="005913C2" w:rsidP="005913C2">
      <w:pPr>
        <w:pStyle w:val="22"/>
        <w:shd w:val="clear" w:color="auto" w:fill="auto"/>
        <w:tabs>
          <w:tab w:val="left" w:pos="1694"/>
        </w:tabs>
        <w:spacing w:before="0" w:after="0" w:line="240" w:lineRule="auto"/>
        <w:ind w:firstLine="709"/>
      </w:pPr>
      <w:r w:rsidRPr="00614CEB">
        <w:t>Изучение родной (русской) литературы на уровне основного общего</w:t>
      </w:r>
      <w:r>
        <w:t xml:space="preserve"> </w:t>
      </w:r>
      <w:r w:rsidRPr="00614CEB">
        <w:t>об</w:t>
      </w:r>
      <w:r>
        <w:t xml:space="preserve">разования </w:t>
      </w:r>
      <w:r w:rsidRPr="00614CEB">
        <w:t>направ</w:t>
      </w:r>
      <w:r>
        <w:t xml:space="preserve">лено на достижение обучающимися </w:t>
      </w:r>
      <w:r w:rsidRPr="00614CEB">
        <w:t>личностных,</w:t>
      </w:r>
      <w:r>
        <w:t xml:space="preserve"> </w:t>
      </w:r>
      <w:r w:rsidRPr="00614CEB">
        <w:t>метапредметных и предметных результатов освоения содержания учебного предмета.</w:t>
      </w:r>
    </w:p>
    <w:p w:rsidR="005913C2" w:rsidRPr="00614CEB" w:rsidRDefault="005913C2" w:rsidP="005913C2">
      <w:pPr>
        <w:pStyle w:val="22"/>
        <w:shd w:val="clear" w:color="auto" w:fill="auto"/>
        <w:tabs>
          <w:tab w:val="left" w:pos="1694"/>
        </w:tabs>
        <w:spacing w:before="0" w:after="0" w:line="240" w:lineRule="auto"/>
        <w:ind w:firstLine="709"/>
        <w:jc w:val="center"/>
      </w:pPr>
      <w:r w:rsidRPr="005D1913">
        <w:rPr>
          <w:b/>
        </w:rPr>
        <w:t>ЛИЧНОСТНЫЕ РЕЗУЛЬТАТЫ</w:t>
      </w:r>
    </w:p>
    <w:p w:rsidR="005913C2" w:rsidRPr="00614CEB" w:rsidRDefault="005913C2" w:rsidP="005913C2">
      <w:pPr>
        <w:pStyle w:val="22"/>
        <w:shd w:val="clear" w:color="auto" w:fill="auto"/>
        <w:tabs>
          <w:tab w:val="left" w:pos="1694"/>
        </w:tabs>
        <w:spacing w:before="0" w:after="0" w:line="240" w:lineRule="auto"/>
        <w:ind w:firstLine="709"/>
      </w:pPr>
      <w:r w:rsidRPr="00614CEB">
        <w:t>Личностные результаты освоения программы по родной (русской)</w:t>
      </w:r>
      <w:r>
        <w:t xml:space="preserve"> </w:t>
      </w:r>
      <w:r w:rsidRPr="00614CEB">
        <w:t>литературе на уровне основного общего образования достигаются в единстве учеб</w:t>
      </w:r>
      <w:r>
        <w:t xml:space="preserve">ной и воспитательной деятельности образовательной </w:t>
      </w:r>
      <w:r w:rsidRPr="00614CEB">
        <w:t>организации,</w:t>
      </w:r>
      <w:r>
        <w:t xml:space="preserve"> </w:t>
      </w:r>
      <w:r w:rsidRPr="00614CEB">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5913C2" w:rsidRPr="002F7ABF" w:rsidRDefault="005913C2" w:rsidP="005913C2">
      <w:pPr>
        <w:pStyle w:val="22"/>
        <w:shd w:val="clear" w:color="auto" w:fill="auto"/>
        <w:spacing w:before="0" w:after="0" w:line="240" w:lineRule="auto"/>
        <w:ind w:firstLine="709"/>
        <w:rPr>
          <w:b/>
          <w:i/>
        </w:rPr>
      </w:pPr>
      <w:r w:rsidRPr="002F7ABF">
        <w:rPr>
          <w:b/>
          <w:i/>
        </w:rPr>
        <w:t>Личностные результаты освоения программы по родной (русской) литературе на уровне основного общего образования отражают готов</w:t>
      </w:r>
      <w:r w:rsidRPr="002F7ABF">
        <w:rPr>
          <w:b/>
          <w:i/>
        </w:rPr>
        <w:lastRenderedPageBreak/>
        <w:t xml:space="preserve">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w:t>
      </w:r>
      <w:r>
        <w:rPr>
          <w:b/>
          <w:i/>
        </w:rPr>
        <w:t>в т.ч.</w:t>
      </w:r>
      <w:r w:rsidRPr="002F7ABF">
        <w:rPr>
          <w:b/>
          <w:i/>
        </w:rPr>
        <w:t xml:space="preserve"> в части:</w:t>
      </w:r>
    </w:p>
    <w:p w:rsidR="005913C2" w:rsidRPr="006B5D74" w:rsidRDefault="005913C2" w:rsidP="005913C2">
      <w:pPr>
        <w:pStyle w:val="22"/>
        <w:shd w:val="clear" w:color="auto" w:fill="auto"/>
        <w:tabs>
          <w:tab w:val="left" w:pos="1157"/>
        </w:tabs>
        <w:spacing w:before="0" w:after="0" w:line="240" w:lineRule="auto"/>
        <w:ind w:left="709"/>
        <w:rPr>
          <w:b/>
          <w:i/>
        </w:rPr>
      </w:pPr>
      <w:r w:rsidRPr="006B5D74">
        <w:rPr>
          <w:b/>
          <w:i/>
        </w:rPr>
        <w:t>1. </w:t>
      </w:r>
      <w:r>
        <w:rPr>
          <w:b/>
          <w:i/>
        </w:rPr>
        <w:t>Г</w:t>
      </w:r>
      <w:r w:rsidRPr="006B5D74">
        <w:rPr>
          <w:b/>
          <w:i/>
        </w:rPr>
        <w:t>ражданского воспитания:</w:t>
      </w:r>
    </w:p>
    <w:p w:rsidR="005913C2" w:rsidRPr="00614CEB" w:rsidRDefault="005913C2" w:rsidP="005913C2">
      <w:pPr>
        <w:pStyle w:val="22"/>
        <w:shd w:val="clear" w:color="auto" w:fill="auto"/>
        <w:spacing w:before="0" w:after="0" w:line="240" w:lineRule="auto"/>
        <w:ind w:firstLine="709"/>
      </w:pPr>
      <w:r>
        <w:t>- </w:t>
      </w:r>
      <w:r w:rsidRPr="00614CEB">
        <w:t>готовность к выполнению обязанностей гражданина и реализации его прав, уважение прав, свобод и законных интересов других людей;</w:t>
      </w:r>
    </w:p>
    <w:p w:rsidR="005913C2" w:rsidRPr="00614CEB" w:rsidRDefault="005913C2" w:rsidP="005913C2">
      <w:pPr>
        <w:pStyle w:val="22"/>
        <w:shd w:val="clear" w:color="auto" w:fill="auto"/>
        <w:spacing w:before="0" w:after="0" w:line="240" w:lineRule="auto"/>
        <w:ind w:firstLine="709"/>
      </w:pPr>
      <w:r>
        <w:t>- </w:t>
      </w:r>
      <w:r w:rsidRPr="00614CEB">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5913C2" w:rsidRPr="00614CEB" w:rsidRDefault="005913C2" w:rsidP="005913C2">
      <w:pPr>
        <w:pStyle w:val="22"/>
        <w:shd w:val="clear" w:color="auto" w:fill="auto"/>
        <w:spacing w:before="0" w:after="0" w:line="240" w:lineRule="auto"/>
        <w:ind w:firstLine="709"/>
      </w:pPr>
      <w:r>
        <w:t>- </w:t>
      </w:r>
      <w:r w:rsidRPr="00614CEB">
        <w:t>неприятие любых форм экстремизма, дискриминации;</w:t>
      </w:r>
    </w:p>
    <w:p w:rsidR="005913C2" w:rsidRPr="00614CEB" w:rsidRDefault="005913C2" w:rsidP="005913C2">
      <w:pPr>
        <w:pStyle w:val="22"/>
        <w:shd w:val="clear" w:color="auto" w:fill="auto"/>
        <w:spacing w:before="0" w:after="0" w:line="240" w:lineRule="auto"/>
        <w:ind w:firstLine="709"/>
      </w:pPr>
      <w:r>
        <w:t>- </w:t>
      </w:r>
      <w:r w:rsidRPr="00614CEB">
        <w:t>понимание роли различных социальных институтов в жизни человека;</w:t>
      </w:r>
    </w:p>
    <w:p w:rsidR="005913C2" w:rsidRPr="00614CEB" w:rsidRDefault="005913C2" w:rsidP="005913C2">
      <w:pPr>
        <w:pStyle w:val="22"/>
        <w:shd w:val="clear" w:color="auto" w:fill="auto"/>
        <w:spacing w:before="0" w:after="0" w:line="240" w:lineRule="auto"/>
        <w:ind w:firstLine="709"/>
      </w:pPr>
      <w:r>
        <w:t>- </w:t>
      </w:r>
      <w:r w:rsidRPr="00614CEB">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13C2" w:rsidRPr="00614CEB" w:rsidRDefault="005913C2" w:rsidP="005913C2">
      <w:pPr>
        <w:pStyle w:val="22"/>
        <w:shd w:val="clear" w:color="auto" w:fill="auto"/>
        <w:spacing w:before="0" w:after="0" w:line="240" w:lineRule="auto"/>
        <w:ind w:firstLine="709"/>
      </w:pPr>
      <w:r>
        <w:t>- </w:t>
      </w:r>
      <w:r w:rsidRPr="00614CEB">
        <w:t>представление о способах противодействия коррупции;</w:t>
      </w:r>
    </w:p>
    <w:p w:rsidR="005913C2" w:rsidRPr="00614CEB" w:rsidRDefault="005913C2" w:rsidP="005913C2">
      <w:pPr>
        <w:pStyle w:val="22"/>
        <w:shd w:val="clear" w:color="auto" w:fill="auto"/>
        <w:spacing w:before="0" w:after="0" w:line="240" w:lineRule="auto"/>
        <w:ind w:firstLine="709"/>
      </w:pPr>
      <w:r>
        <w:t>- </w:t>
      </w:r>
      <w:r w:rsidRPr="00614CEB">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913C2" w:rsidRPr="00614CEB" w:rsidRDefault="005913C2" w:rsidP="005913C2">
      <w:pPr>
        <w:pStyle w:val="22"/>
        <w:shd w:val="clear" w:color="auto" w:fill="auto"/>
        <w:spacing w:before="0" w:after="0" w:line="240" w:lineRule="auto"/>
        <w:ind w:firstLine="709"/>
      </w:pPr>
      <w:r>
        <w:t>- </w:t>
      </w:r>
      <w:r w:rsidRPr="00614CEB">
        <w:t>готовность к участию в гуманитарной деятельности (волонтёрство, помощь людям, нуждающимся в ней);</w:t>
      </w:r>
    </w:p>
    <w:p w:rsidR="005913C2" w:rsidRPr="002E7B2C" w:rsidRDefault="005913C2" w:rsidP="005913C2">
      <w:pPr>
        <w:pStyle w:val="22"/>
        <w:shd w:val="clear" w:color="auto" w:fill="auto"/>
        <w:tabs>
          <w:tab w:val="left" w:pos="1144"/>
        </w:tabs>
        <w:spacing w:before="0" w:after="0" w:line="240" w:lineRule="auto"/>
        <w:ind w:left="709"/>
        <w:rPr>
          <w:b/>
          <w:i/>
        </w:rPr>
      </w:pPr>
      <w:r>
        <w:rPr>
          <w:b/>
          <w:i/>
        </w:rPr>
        <w:t xml:space="preserve">2. Патриотического </w:t>
      </w:r>
      <w:r w:rsidRPr="002E7B2C">
        <w:rPr>
          <w:b/>
          <w:i/>
        </w:rPr>
        <w:t>воспитания:</w:t>
      </w:r>
    </w:p>
    <w:p w:rsidR="005913C2" w:rsidRPr="00614CEB" w:rsidRDefault="005913C2" w:rsidP="005913C2">
      <w:pPr>
        <w:pStyle w:val="22"/>
        <w:shd w:val="clear" w:color="auto" w:fill="auto"/>
        <w:spacing w:before="0" w:after="0" w:line="240" w:lineRule="auto"/>
        <w:ind w:firstLine="709"/>
      </w:pPr>
      <w:r>
        <w:t>- </w:t>
      </w:r>
      <w:r w:rsidRPr="00614CE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13C2" w:rsidRPr="00614CEB" w:rsidRDefault="005913C2" w:rsidP="005913C2">
      <w:pPr>
        <w:pStyle w:val="22"/>
        <w:shd w:val="clear" w:color="auto" w:fill="auto"/>
        <w:spacing w:before="0" w:after="0" w:line="240" w:lineRule="auto"/>
        <w:ind w:firstLine="709"/>
      </w:pPr>
      <w:r>
        <w:t>- </w:t>
      </w:r>
      <w:r w:rsidRPr="00614CEB">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13C2" w:rsidRPr="00614CEB" w:rsidRDefault="005913C2" w:rsidP="005913C2">
      <w:pPr>
        <w:pStyle w:val="22"/>
        <w:shd w:val="clear" w:color="auto" w:fill="auto"/>
        <w:spacing w:before="0" w:after="0" w:line="240" w:lineRule="auto"/>
        <w:ind w:firstLine="709"/>
      </w:pPr>
      <w:r>
        <w:t>- </w:t>
      </w:r>
      <w:r w:rsidRPr="00614CEB">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2E7B2C" w:rsidRDefault="005913C2" w:rsidP="005913C2">
      <w:pPr>
        <w:pStyle w:val="22"/>
        <w:shd w:val="clear" w:color="auto" w:fill="auto"/>
        <w:tabs>
          <w:tab w:val="left" w:pos="1144"/>
        </w:tabs>
        <w:spacing w:before="0" w:after="0" w:line="240" w:lineRule="auto"/>
        <w:ind w:left="709"/>
        <w:rPr>
          <w:b/>
          <w:i/>
        </w:rPr>
      </w:pPr>
      <w:r w:rsidRPr="002E7B2C">
        <w:rPr>
          <w:b/>
          <w:i/>
        </w:rPr>
        <w:t>3. </w:t>
      </w:r>
      <w:r>
        <w:rPr>
          <w:b/>
          <w:i/>
        </w:rPr>
        <w:t>Д</w:t>
      </w:r>
      <w:r w:rsidRPr="002E7B2C">
        <w:rPr>
          <w:b/>
          <w:i/>
        </w:rPr>
        <w:t>уховно-нравственного воспитания:</w:t>
      </w:r>
    </w:p>
    <w:p w:rsidR="005913C2" w:rsidRPr="00614CEB" w:rsidRDefault="005913C2" w:rsidP="005913C2">
      <w:pPr>
        <w:pStyle w:val="22"/>
        <w:shd w:val="clear" w:color="auto" w:fill="auto"/>
        <w:spacing w:before="0" w:after="0" w:line="240" w:lineRule="auto"/>
        <w:ind w:firstLine="709"/>
      </w:pPr>
      <w:r>
        <w:t>- </w:t>
      </w:r>
      <w:r w:rsidRPr="00614CEB">
        <w:t>ориентация на моральные ценности и нормы в ситуациях нравственного выбора;</w:t>
      </w:r>
    </w:p>
    <w:p w:rsidR="005913C2" w:rsidRPr="00614CEB" w:rsidRDefault="005913C2" w:rsidP="005913C2">
      <w:pPr>
        <w:pStyle w:val="22"/>
        <w:shd w:val="clear" w:color="auto" w:fill="auto"/>
        <w:spacing w:before="0" w:after="0" w:line="240" w:lineRule="auto"/>
        <w:ind w:firstLine="709"/>
      </w:pPr>
      <w:r>
        <w:t>- </w:t>
      </w:r>
      <w:r w:rsidRPr="00614CEB">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913C2" w:rsidRPr="00614CEB" w:rsidRDefault="005913C2" w:rsidP="005913C2">
      <w:pPr>
        <w:pStyle w:val="22"/>
        <w:shd w:val="clear" w:color="auto" w:fill="auto"/>
        <w:spacing w:before="0" w:after="0" w:line="240" w:lineRule="auto"/>
        <w:ind w:firstLine="709"/>
      </w:pPr>
      <w:r>
        <w:t>- </w:t>
      </w:r>
      <w:r w:rsidRPr="00614CEB">
        <w:t>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2E7B2C" w:rsidRDefault="005913C2" w:rsidP="005913C2">
      <w:pPr>
        <w:pStyle w:val="22"/>
        <w:shd w:val="clear" w:color="auto" w:fill="auto"/>
        <w:tabs>
          <w:tab w:val="left" w:pos="1144"/>
        </w:tabs>
        <w:spacing w:before="0" w:after="0" w:line="240" w:lineRule="auto"/>
        <w:ind w:left="709"/>
        <w:rPr>
          <w:b/>
          <w:i/>
        </w:rPr>
      </w:pPr>
      <w:r w:rsidRPr="002E7B2C">
        <w:rPr>
          <w:b/>
          <w:i/>
        </w:rPr>
        <w:t>4. </w:t>
      </w:r>
      <w:r>
        <w:rPr>
          <w:b/>
          <w:i/>
        </w:rPr>
        <w:t>Э</w:t>
      </w:r>
      <w:r w:rsidRPr="002E7B2C">
        <w:rPr>
          <w:b/>
          <w:i/>
        </w:rPr>
        <w:t>стетического воспитания:</w:t>
      </w:r>
    </w:p>
    <w:p w:rsidR="005913C2" w:rsidRPr="00614CEB" w:rsidRDefault="005913C2" w:rsidP="005913C2">
      <w:pPr>
        <w:pStyle w:val="22"/>
        <w:shd w:val="clear" w:color="auto" w:fill="auto"/>
        <w:spacing w:before="0" w:after="0" w:line="240" w:lineRule="auto"/>
        <w:ind w:firstLine="709"/>
      </w:pPr>
      <w:r>
        <w:t>- </w:t>
      </w:r>
      <w:r w:rsidRPr="00614CEB">
        <w:t>восприимчивость к разным видам искусства, традициям и творчеству своего и других народов, понимание эмоционального воздействия искусства;</w:t>
      </w:r>
    </w:p>
    <w:p w:rsidR="005913C2" w:rsidRPr="00614CEB" w:rsidRDefault="005913C2" w:rsidP="005913C2">
      <w:pPr>
        <w:pStyle w:val="22"/>
        <w:shd w:val="clear" w:color="auto" w:fill="auto"/>
        <w:spacing w:before="0" w:after="0" w:line="240" w:lineRule="auto"/>
        <w:ind w:firstLine="709"/>
      </w:pPr>
      <w:r>
        <w:t>- </w:t>
      </w:r>
      <w:r w:rsidRPr="00614CEB">
        <w:t>осознание важности художественной культуры как средства коммуникации и самовыражения;</w:t>
      </w:r>
    </w:p>
    <w:p w:rsidR="005913C2" w:rsidRPr="00614CEB" w:rsidRDefault="005913C2" w:rsidP="005913C2">
      <w:pPr>
        <w:pStyle w:val="22"/>
        <w:shd w:val="clear" w:color="auto" w:fill="auto"/>
        <w:spacing w:before="0" w:after="0" w:line="240" w:lineRule="auto"/>
        <w:ind w:firstLine="709"/>
      </w:pPr>
      <w:r>
        <w:t>- </w:t>
      </w:r>
      <w:r w:rsidRPr="00614CEB">
        <w:t>понимание ценности отечественного и мирового искусства, роли этни</w:t>
      </w:r>
      <w:r w:rsidRPr="00614CEB">
        <w:lastRenderedPageBreak/>
        <w:t>ческих культурных традиций и народного творчества;</w:t>
      </w:r>
    </w:p>
    <w:p w:rsidR="005913C2" w:rsidRPr="00614CEB" w:rsidRDefault="005913C2" w:rsidP="005913C2">
      <w:pPr>
        <w:pStyle w:val="22"/>
        <w:shd w:val="clear" w:color="auto" w:fill="auto"/>
        <w:spacing w:before="0" w:after="0" w:line="240" w:lineRule="auto"/>
        <w:ind w:firstLine="709"/>
      </w:pPr>
      <w:r>
        <w:t>- </w:t>
      </w:r>
      <w:r w:rsidRPr="00614CEB">
        <w:t>стремление к самовыражению в разных видах искусства;</w:t>
      </w:r>
    </w:p>
    <w:p w:rsidR="005913C2" w:rsidRPr="0006416D" w:rsidRDefault="005913C2" w:rsidP="005913C2">
      <w:pPr>
        <w:pStyle w:val="22"/>
        <w:shd w:val="clear" w:color="auto" w:fill="auto"/>
        <w:tabs>
          <w:tab w:val="left" w:pos="1103"/>
        </w:tabs>
        <w:spacing w:before="0" w:after="0" w:line="240" w:lineRule="auto"/>
        <w:ind w:firstLine="709"/>
        <w:rPr>
          <w:b/>
          <w:i/>
        </w:rPr>
      </w:pPr>
      <w:r w:rsidRPr="0006416D">
        <w:rPr>
          <w:b/>
          <w:i/>
        </w:rPr>
        <w:t>5. </w:t>
      </w:r>
      <w:r>
        <w:rPr>
          <w:b/>
          <w:i/>
        </w:rPr>
        <w:t>Ф</w:t>
      </w:r>
      <w:r w:rsidRPr="0006416D">
        <w:rPr>
          <w:b/>
          <w:i/>
        </w:rPr>
        <w:t>изического воспитания, формирования культуры здоровья и эмоционального благополучия:</w:t>
      </w:r>
    </w:p>
    <w:p w:rsidR="005913C2" w:rsidRPr="00614CEB" w:rsidRDefault="005913C2" w:rsidP="005913C2">
      <w:pPr>
        <w:pStyle w:val="22"/>
        <w:shd w:val="clear" w:color="auto" w:fill="auto"/>
        <w:spacing w:before="0" w:after="0" w:line="240" w:lineRule="auto"/>
        <w:ind w:firstLine="709"/>
      </w:pPr>
      <w:r>
        <w:t>- </w:t>
      </w:r>
      <w:r w:rsidRPr="00614CEB">
        <w:t>осознание ценности жизни;</w:t>
      </w:r>
    </w:p>
    <w:p w:rsidR="005913C2" w:rsidRPr="00614CEB" w:rsidRDefault="005913C2" w:rsidP="005913C2">
      <w:pPr>
        <w:pStyle w:val="22"/>
        <w:shd w:val="clear" w:color="auto" w:fill="auto"/>
        <w:spacing w:before="0" w:after="0" w:line="240" w:lineRule="auto"/>
        <w:ind w:firstLine="709"/>
      </w:pPr>
      <w:r>
        <w:t>- </w:t>
      </w:r>
      <w:r w:rsidRPr="00614CEB">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13C2" w:rsidRPr="00614CEB" w:rsidRDefault="005913C2" w:rsidP="005913C2">
      <w:pPr>
        <w:pStyle w:val="22"/>
        <w:shd w:val="clear" w:color="auto" w:fill="auto"/>
        <w:spacing w:before="0" w:after="0" w:line="240" w:lineRule="auto"/>
        <w:ind w:firstLine="709"/>
      </w:pPr>
      <w:r>
        <w:t>- </w:t>
      </w:r>
      <w:r w:rsidRPr="00614CE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13C2" w:rsidRPr="00614CEB" w:rsidRDefault="005913C2" w:rsidP="005913C2">
      <w:pPr>
        <w:pStyle w:val="22"/>
        <w:shd w:val="clear" w:color="auto" w:fill="auto"/>
        <w:spacing w:before="0" w:after="0" w:line="240" w:lineRule="auto"/>
        <w:ind w:firstLine="709"/>
      </w:pPr>
      <w:r>
        <w:t>- </w:t>
      </w:r>
      <w:r w:rsidRPr="00614CEB">
        <w:t xml:space="preserve">соблюдение правил безопасности, </w:t>
      </w:r>
      <w:r>
        <w:t>в т.ч.</w:t>
      </w:r>
      <w:r w:rsidRPr="00614CEB">
        <w:t xml:space="preserve"> навыков безопасного поведения в Интернет-среде;</w:t>
      </w:r>
    </w:p>
    <w:p w:rsidR="005913C2" w:rsidRPr="00614CEB" w:rsidRDefault="005913C2" w:rsidP="005913C2">
      <w:pPr>
        <w:pStyle w:val="22"/>
        <w:shd w:val="clear" w:color="auto" w:fill="auto"/>
        <w:spacing w:before="0" w:after="0" w:line="240" w:lineRule="auto"/>
        <w:ind w:firstLine="709"/>
      </w:pPr>
      <w:r>
        <w:t>- </w:t>
      </w:r>
      <w:r w:rsidRPr="00614CEB">
        <w:t xml:space="preserve">способность адаптироваться к стрессовым ситуациям и меняющимся социальным, информационным и природным условиям, </w:t>
      </w:r>
      <w:r>
        <w:t>в т.ч.</w:t>
      </w:r>
      <w:r w:rsidRPr="00614CEB">
        <w:t xml:space="preserve"> осмысляя собственный опыт и выстраивая дальнейшие цели;</w:t>
      </w:r>
    </w:p>
    <w:p w:rsidR="005913C2" w:rsidRPr="00614CEB" w:rsidRDefault="005913C2" w:rsidP="005913C2">
      <w:pPr>
        <w:pStyle w:val="22"/>
        <w:shd w:val="clear" w:color="auto" w:fill="auto"/>
        <w:spacing w:before="0" w:after="0" w:line="240" w:lineRule="auto"/>
        <w:ind w:firstLine="709"/>
      </w:pPr>
      <w:r>
        <w:t>- </w:t>
      </w:r>
      <w:r w:rsidRPr="00614CEB">
        <w:t>умение принимать себя и других, не осуждая;</w:t>
      </w:r>
    </w:p>
    <w:p w:rsidR="005913C2" w:rsidRPr="00614CEB" w:rsidRDefault="005913C2" w:rsidP="005913C2">
      <w:pPr>
        <w:pStyle w:val="22"/>
        <w:shd w:val="clear" w:color="auto" w:fill="auto"/>
        <w:spacing w:before="0" w:after="0" w:line="240" w:lineRule="auto"/>
        <w:ind w:firstLine="709"/>
      </w:pPr>
      <w:r>
        <w:t>- </w:t>
      </w:r>
      <w:r w:rsidRPr="00614CEB">
        <w:t>умение осознавать эмоциональное состояние себя и других, умение управлять собственным эмоциональным состоянием;</w:t>
      </w:r>
    </w:p>
    <w:p w:rsidR="005913C2" w:rsidRPr="00614CEB" w:rsidRDefault="005913C2" w:rsidP="005913C2">
      <w:pPr>
        <w:pStyle w:val="22"/>
        <w:shd w:val="clear" w:color="auto" w:fill="auto"/>
        <w:spacing w:before="0" w:after="0" w:line="240" w:lineRule="auto"/>
        <w:ind w:firstLine="709"/>
      </w:pPr>
      <w:r>
        <w:t>- </w:t>
      </w:r>
      <w:r w:rsidRPr="00614CEB">
        <w:t>сформированность навыка рефлексии, признание своего права на ошибку и такого же права другого человека;</w:t>
      </w:r>
    </w:p>
    <w:p w:rsidR="00AE38ED" w:rsidRDefault="00AE38ED" w:rsidP="005913C2">
      <w:pPr>
        <w:pStyle w:val="22"/>
        <w:shd w:val="clear" w:color="auto" w:fill="auto"/>
        <w:tabs>
          <w:tab w:val="left" w:pos="1132"/>
        </w:tabs>
        <w:spacing w:before="0" w:after="0" w:line="240" w:lineRule="auto"/>
        <w:ind w:left="709"/>
        <w:rPr>
          <w:b/>
          <w:i/>
        </w:rPr>
      </w:pPr>
    </w:p>
    <w:p w:rsidR="005913C2" w:rsidRPr="000F1386" w:rsidRDefault="005913C2" w:rsidP="005913C2">
      <w:pPr>
        <w:pStyle w:val="22"/>
        <w:shd w:val="clear" w:color="auto" w:fill="auto"/>
        <w:tabs>
          <w:tab w:val="left" w:pos="1132"/>
        </w:tabs>
        <w:spacing w:before="0" w:after="0" w:line="240" w:lineRule="auto"/>
        <w:ind w:left="709"/>
        <w:rPr>
          <w:b/>
          <w:i/>
        </w:rPr>
      </w:pPr>
      <w:r w:rsidRPr="000F1386">
        <w:rPr>
          <w:b/>
          <w:i/>
        </w:rPr>
        <w:t>6. </w:t>
      </w:r>
      <w:r>
        <w:rPr>
          <w:b/>
          <w:i/>
        </w:rPr>
        <w:t>Т</w:t>
      </w:r>
      <w:r w:rsidRPr="000F1386">
        <w:rPr>
          <w:b/>
          <w:i/>
        </w:rPr>
        <w:t>рудового воспитания:</w:t>
      </w:r>
    </w:p>
    <w:p w:rsidR="005913C2" w:rsidRPr="00614CEB" w:rsidRDefault="005913C2" w:rsidP="005913C2">
      <w:pPr>
        <w:pStyle w:val="22"/>
        <w:shd w:val="clear" w:color="auto" w:fill="auto"/>
        <w:spacing w:before="0" w:after="0" w:line="240" w:lineRule="auto"/>
        <w:ind w:firstLine="709"/>
      </w:pPr>
      <w:r>
        <w:t>- </w:t>
      </w:r>
      <w:r w:rsidRPr="00614CEB">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Pr="00614CEB" w:rsidRDefault="005913C2" w:rsidP="005913C2">
      <w:pPr>
        <w:pStyle w:val="22"/>
        <w:shd w:val="clear" w:color="auto" w:fill="auto"/>
        <w:spacing w:before="0" w:after="0" w:line="240" w:lineRule="auto"/>
        <w:ind w:firstLine="709"/>
      </w:pPr>
      <w:r>
        <w:t>- </w:t>
      </w:r>
      <w:r w:rsidRPr="00614CEB">
        <w:t xml:space="preserve">интерес к практическому изучению профессий и труда различного рода, </w:t>
      </w:r>
      <w:r>
        <w:t>в т.ч.</w:t>
      </w:r>
      <w:r w:rsidRPr="00614CEB">
        <w:t xml:space="preserve"> на основе применения изучаемого предметного знания;</w:t>
      </w:r>
    </w:p>
    <w:p w:rsidR="005913C2" w:rsidRPr="00614CEB" w:rsidRDefault="005913C2" w:rsidP="005913C2">
      <w:pPr>
        <w:pStyle w:val="22"/>
        <w:shd w:val="clear" w:color="auto" w:fill="auto"/>
        <w:spacing w:before="0" w:after="0" w:line="240" w:lineRule="auto"/>
        <w:ind w:firstLine="709"/>
      </w:pPr>
      <w:r>
        <w:t>- </w:t>
      </w:r>
      <w:r w:rsidRPr="00614CEB">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5913C2" w:rsidRPr="00614CEB" w:rsidRDefault="005913C2" w:rsidP="005913C2">
      <w:pPr>
        <w:pStyle w:val="22"/>
        <w:shd w:val="clear" w:color="auto" w:fill="auto"/>
        <w:spacing w:before="0" w:after="0" w:line="240" w:lineRule="auto"/>
        <w:ind w:firstLine="709"/>
      </w:pPr>
      <w:r>
        <w:t>- </w:t>
      </w:r>
      <w:r w:rsidRPr="00614CEB">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BB0228" w:rsidRDefault="005913C2" w:rsidP="005913C2">
      <w:pPr>
        <w:pStyle w:val="22"/>
        <w:shd w:val="clear" w:color="auto" w:fill="auto"/>
        <w:tabs>
          <w:tab w:val="left" w:pos="1108"/>
        </w:tabs>
        <w:spacing w:before="0" w:after="0" w:line="240" w:lineRule="auto"/>
        <w:ind w:left="709"/>
        <w:rPr>
          <w:b/>
          <w:i/>
        </w:rPr>
      </w:pPr>
      <w:r>
        <w:rPr>
          <w:b/>
          <w:i/>
        </w:rPr>
        <w:t>7. Э</w:t>
      </w:r>
      <w:r w:rsidRPr="00BB0228">
        <w:rPr>
          <w:b/>
          <w:i/>
        </w:rPr>
        <w:t>кологического воспитания:</w:t>
      </w:r>
    </w:p>
    <w:p w:rsidR="005913C2" w:rsidRPr="00614CEB" w:rsidRDefault="005913C2" w:rsidP="005913C2">
      <w:pPr>
        <w:pStyle w:val="22"/>
        <w:shd w:val="clear" w:color="auto" w:fill="auto"/>
        <w:spacing w:before="0" w:after="0" w:line="240" w:lineRule="auto"/>
        <w:ind w:firstLine="709"/>
      </w:pPr>
      <w:r>
        <w:t>- </w:t>
      </w:r>
      <w:r w:rsidRPr="00614CEB">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13C2" w:rsidRPr="00614CEB" w:rsidRDefault="005913C2" w:rsidP="005913C2">
      <w:pPr>
        <w:pStyle w:val="22"/>
        <w:shd w:val="clear" w:color="auto" w:fill="auto"/>
        <w:spacing w:before="0" w:after="0" w:line="240" w:lineRule="auto"/>
        <w:ind w:firstLine="709"/>
      </w:pPr>
      <w:r>
        <w:t>- </w:t>
      </w:r>
      <w:r w:rsidRPr="00614CEB">
        <w:t>повышение уровня экологической культуры, осознание глобального характера экологических проблем и путей их решения;</w:t>
      </w:r>
    </w:p>
    <w:p w:rsidR="005913C2" w:rsidRPr="00614CEB" w:rsidRDefault="005913C2" w:rsidP="005913C2">
      <w:pPr>
        <w:pStyle w:val="22"/>
        <w:shd w:val="clear" w:color="auto" w:fill="auto"/>
        <w:spacing w:before="0" w:after="0" w:line="240" w:lineRule="auto"/>
        <w:ind w:firstLine="709"/>
      </w:pPr>
      <w:r>
        <w:t>- </w:t>
      </w:r>
      <w:r w:rsidRPr="00614CEB">
        <w:t xml:space="preserve">активное неприятие действий, приносящих вред окружающей среде; осознание своей роли как гражданина и потребителя в условиях взаимосвязи </w:t>
      </w:r>
      <w:r w:rsidRPr="00614CEB">
        <w:lastRenderedPageBreak/>
        <w:t>природной, технологической и социальной среды;</w:t>
      </w:r>
    </w:p>
    <w:p w:rsidR="005913C2" w:rsidRPr="00614CEB" w:rsidRDefault="005913C2" w:rsidP="005913C2">
      <w:pPr>
        <w:pStyle w:val="22"/>
        <w:shd w:val="clear" w:color="auto" w:fill="auto"/>
        <w:spacing w:before="0" w:after="0" w:line="240" w:lineRule="auto"/>
        <w:ind w:firstLine="709"/>
      </w:pPr>
      <w:r>
        <w:t>- </w:t>
      </w:r>
      <w:r w:rsidRPr="00614CEB">
        <w:t>готовность к участию в практической деятельности экологической направленности;</w:t>
      </w:r>
    </w:p>
    <w:p w:rsidR="005913C2" w:rsidRPr="00BB0228" w:rsidRDefault="005913C2" w:rsidP="005913C2">
      <w:pPr>
        <w:pStyle w:val="22"/>
        <w:shd w:val="clear" w:color="auto" w:fill="auto"/>
        <w:tabs>
          <w:tab w:val="left" w:pos="1108"/>
        </w:tabs>
        <w:spacing w:before="0" w:after="0" w:line="240" w:lineRule="auto"/>
        <w:ind w:left="709"/>
        <w:rPr>
          <w:b/>
          <w:i/>
        </w:rPr>
      </w:pPr>
      <w:r w:rsidRPr="00BB0228">
        <w:rPr>
          <w:b/>
          <w:i/>
        </w:rPr>
        <w:t>8. </w:t>
      </w:r>
      <w:r>
        <w:rPr>
          <w:b/>
          <w:i/>
        </w:rPr>
        <w:t>Ц</w:t>
      </w:r>
      <w:r w:rsidRPr="00BB0228">
        <w:rPr>
          <w:b/>
          <w:i/>
        </w:rPr>
        <w:t>енности научного познания:</w:t>
      </w:r>
    </w:p>
    <w:p w:rsidR="005913C2" w:rsidRPr="00614CEB" w:rsidRDefault="005913C2" w:rsidP="005913C2">
      <w:pPr>
        <w:pStyle w:val="22"/>
        <w:shd w:val="clear" w:color="auto" w:fill="auto"/>
        <w:spacing w:before="0" w:after="0" w:line="240" w:lineRule="auto"/>
        <w:ind w:firstLine="709"/>
      </w:pPr>
      <w:r>
        <w:t>- </w:t>
      </w:r>
      <w:r w:rsidRPr="00614CE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13C2" w:rsidRPr="00614CEB" w:rsidRDefault="005913C2" w:rsidP="005913C2">
      <w:pPr>
        <w:pStyle w:val="22"/>
        <w:shd w:val="clear" w:color="auto" w:fill="auto"/>
        <w:spacing w:before="0" w:after="0" w:line="240" w:lineRule="auto"/>
        <w:ind w:firstLine="709"/>
      </w:pPr>
      <w:r>
        <w:t>- </w:t>
      </w:r>
      <w:r w:rsidRPr="00614CEB">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D87569" w:rsidRDefault="005913C2" w:rsidP="005913C2">
      <w:pPr>
        <w:pStyle w:val="22"/>
        <w:shd w:val="clear" w:color="auto" w:fill="auto"/>
        <w:tabs>
          <w:tab w:val="left" w:pos="1108"/>
        </w:tabs>
        <w:spacing w:before="0" w:after="0" w:line="240" w:lineRule="auto"/>
        <w:ind w:firstLine="709"/>
        <w:rPr>
          <w:b/>
          <w:i/>
        </w:rPr>
      </w:pPr>
      <w:r w:rsidRPr="00D87569">
        <w:rPr>
          <w:b/>
          <w:i/>
        </w:rPr>
        <w:t>9. </w:t>
      </w:r>
      <w:r>
        <w:rPr>
          <w:b/>
          <w:i/>
        </w:rPr>
        <w:t>А</w:t>
      </w:r>
      <w:r w:rsidRPr="00D87569">
        <w:rPr>
          <w:b/>
          <w:i/>
        </w:rPr>
        <w:t>даптации к изменяющимся условиям социальной и природной среды: освоение обучающимися социального опыта, основных социальных ро</w:t>
      </w:r>
      <w:r>
        <w:rPr>
          <w:b/>
          <w:i/>
        </w:rPr>
        <w:t>лей:</w:t>
      </w:r>
    </w:p>
    <w:p w:rsidR="005913C2" w:rsidRPr="00614CEB" w:rsidRDefault="005913C2" w:rsidP="005913C2">
      <w:pPr>
        <w:pStyle w:val="22"/>
        <w:shd w:val="clear" w:color="auto" w:fill="auto"/>
        <w:spacing w:before="0" w:after="0" w:line="240" w:lineRule="auto"/>
        <w:ind w:firstLine="709"/>
      </w:pPr>
      <w:r>
        <w:t>- </w:t>
      </w:r>
      <w:r w:rsidRPr="00614CEB">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Pr="00614CEB" w:rsidRDefault="005913C2" w:rsidP="005913C2">
      <w:pPr>
        <w:pStyle w:val="22"/>
        <w:shd w:val="clear" w:color="auto" w:fill="auto"/>
        <w:spacing w:before="0" w:after="0" w:line="240" w:lineRule="auto"/>
        <w:ind w:firstLine="709"/>
      </w:pPr>
      <w:r>
        <w:t>- </w:t>
      </w:r>
      <w:r w:rsidRPr="00614CEB">
        <w:t>способность обучающихся ко взаимодействию в условиях неопределённости, открытость опыту и знаниям других;</w:t>
      </w:r>
    </w:p>
    <w:p w:rsidR="005913C2" w:rsidRPr="00614CEB" w:rsidRDefault="005913C2" w:rsidP="005913C2">
      <w:pPr>
        <w:pStyle w:val="22"/>
        <w:shd w:val="clear" w:color="auto" w:fill="auto"/>
        <w:spacing w:before="0" w:after="0" w:line="240" w:lineRule="auto"/>
        <w:ind w:firstLine="709"/>
      </w:pPr>
      <w:r>
        <w:t>- </w:t>
      </w:r>
      <w:r w:rsidRPr="00614CEB">
        <w:t xml:space="preserve">способность действовать в условиях неопределённости, повышать уровень своей компетентности через практическую деятельность, </w:t>
      </w:r>
      <w:r>
        <w:t>в т.ч.</w:t>
      </w:r>
      <w:r w:rsidRPr="00614CEB">
        <w:t xml:space="preserve"> умение учиться у других людей, воспринимать в совместной деятельности новые знания, навыки и компетенции из опыта других;</w:t>
      </w:r>
    </w:p>
    <w:p w:rsidR="005913C2" w:rsidRPr="00614CEB" w:rsidRDefault="005913C2" w:rsidP="005913C2">
      <w:pPr>
        <w:pStyle w:val="22"/>
        <w:shd w:val="clear" w:color="auto" w:fill="auto"/>
        <w:spacing w:before="0" w:after="0" w:line="240" w:lineRule="auto"/>
        <w:ind w:firstLine="709"/>
      </w:pPr>
      <w:r>
        <w:t>- </w:t>
      </w:r>
      <w:r w:rsidRPr="00614CEB">
        <w:t xml:space="preserve">навык выявления и связывания образов, способность формирования новых знаний, </w:t>
      </w:r>
      <w:r>
        <w:t>в т.ч.</w:t>
      </w:r>
      <w:r w:rsidRPr="00614CEB">
        <w:t xml:space="preserve"> способность формулировать идеи, понятия, гипотезы об объектах и явлениях, </w:t>
      </w:r>
      <w:r>
        <w:t>в т.ч.</w:t>
      </w:r>
      <w:r w:rsidRPr="00614CEB">
        <w:t xml:space="preserve"> ранее не известных, осознавать дефициты собственных знаний и компетентностей, планировать своё развитие;</w:t>
      </w:r>
    </w:p>
    <w:p w:rsidR="005913C2" w:rsidRPr="00614CEB" w:rsidRDefault="005913C2" w:rsidP="005913C2">
      <w:pPr>
        <w:pStyle w:val="22"/>
        <w:shd w:val="clear" w:color="auto" w:fill="auto"/>
        <w:spacing w:before="0" w:after="0" w:line="240" w:lineRule="auto"/>
        <w:ind w:firstLine="709"/>
      </w:pPr>
      <w:r>
        <w:t>- </w:t>
      </w:r>
      <w:r w:rsidRPr="00614CEB">
        <w:t>умение оперировать основными понятиями, терминами и представлениями в области концепции устойчивого развития;</w:t>
      </w:r>
    </w:p>
    <w:p w:rsidR="005913C2" w:rsidRPr="00614CEB" w:rsidRDefault="005913C2" w:rsidP="005913C2">
      <w:pPr>
        <w:pStyle w:val="22"/>
        <w:shd w:val="clear" w:color="auto" w:fill="auto"/>
        <w:spacing w:before="0" w:after="0" w:line="240" w:lineRule="auto"/>
        <w:ind w:firstLine="709"/>
      </w:pPr>
      <w:r>
        <w:t>- </w:t>
      </w:r>
      <w:r w:rsidRPr="00614CEB">
        <w:t>умение анализировать и выявлять взаимосвязи природы, общества и экономики;</w:t>
      </w:r>
    </w:p>
    <w:p w:rsidR="005913C2" w:rsidRPr="00614CEB" w:rsidRDefault="005913C2" w:rsidP="005913C2">
      <w:pPr>
        <w:pStyle w:val="22"/>
        <w:shd w:val="clear" w:color="auto" w:fill="auto"/>
        <w:spacing w:before="0" w:after="0" w:line="240" w:lineRule="auto"/>
        <w:ind w:firstLine="709"/>
      </w:pPr>
      <w:r>
        <w:t>- </w:t>
      </w:r>
      <w:r w:rsidRPr="00614CEB">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5913C2" w:rsidRPr="00614CEB" w:rsidRDefault="005913C2" w:rsidP="005913C2">
      <w:pPr>
        <w:pStyle w:val="22"/>
        <w:shd w:val="clear" w:color="auto" w:fill="auto"/>
        <w:spacing w:before="0" w:after="0" w:line="240" w:lineRule="auto"/>
        <w:ind w:firstLine="709"/>
      </w:pPr>
      <w:r>
        <w:t>- </w:t>
      </w:r>
      <w:r w:rsidRPr="00614CEB">
        <w:t>способность обучающихся осознавать стрессовую ситуацию, оценивать происходящие изменения и их последствия;</w:t>
      </w:r>
    </w:p>
    <w:p w:rsidR="005913C2" w:rsidRPr="00614CEB" w:rsidRDefault="005913C2" w:rsidP="005913C2">
      <w:pPr>
        <w:pStyle w:val="22"/>
        <w:shd w:val="clear" w:color="auto" w:fill="auto"/>
        <w:spacing w:before="0" w:after="0" w:line="240" w:lineRule="auto"/>
        <w:ind w:firstLine="709"/>
      </w:pPr>
      <w:r>
        <w:t>- </w:t>
      </w:r>
      <w:r w:rsidRPr="00614CEB">
        <w:t>воспринимать стрессовую ситуацию как вызов, требующий контрмер; оценивать ситуацию стресса, корректировать принимаемые решения и действия;</w:t>
      </w:r>
    </w:p>
    <w:p w:rsidR="005913C2" w:rsidRPr="00614CEB" w:rsidRDefault="005913C2" w:rsidP="005913C2">
      <w:pPr>
        <w:pStyle w:val="22"/>
        <w:shd w:val="clear" w:color="auto" w:fill="auto"/>
        <w:spacing w:before="0" w:after="0" w:line="240" w:lineRule="auto"/>
        <w:ind w:firstLine="709"/>
      </w:pPr>
      <w:r>
        <w:t>- </w:t>
      </w:r>
      <w:r w:rsidRPr="00614CEB">
        <w:t>формулировать и оценивать риски и последствия, формировать опыт, находить позитивное в произошедшей ситуации;</w:t>
      </w:r>
    </w:p>
    <w:p w:rsidR="005913C2" w:rsidRDefault="005913C2" w:rsidP="005913C2">
      <w:pPr>
        <w:pStyle w:val="22"/>
        <w:shd w:val="clear" w:color="auto" w:fill="auto"/>
        <w:spacing w:before="0" w:after="0" w:line="240" w:lineRule="auto"/>
        <w:ind w:firstLine="709"/>
      </w:pPr>
      <w:r>
        <w:t>- </w:t>
      </w:r>
      <w:r w:rsidRPr="00614CEB">
        <w:t>быть готовым действовать в отсутствие гарантий успеха.</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D87569"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lastRenderedPageBreak/>
        <w:t>МЕТАПРЕДМЕТНЫЕ РЕЗУЛЬТАТЫ</w:t>
      </w:r>
    </w:p>
    <w:p w:rsidR="005913C2" w:rsidRPr="00D87569" w:rsidRDefault="005913C2" w:rsidP="005913C2">
      <w:pPr>
        <w:pStyle w:val="22"/>
        <w:shd w:val="clear" w:color="auto" w:fill="auto"/>
        <w:tabs>
          <w:tab w:val="left" w:pos="1605"/>
        </w:tabs>
        <w:spacing w:before="0" w:after="0" w:line="240" w:lineRule="auto"/>
        <w:ind w:firstLine="709"/>
        <w:rPr>
          <w:b/>
          <w:i/>
        </w:rPr>
      </w:pPr>
      <w:r w:rsidRPr="00D87569">
        <w:rPr>
          <w:b/>
          <w:i/>
        </w:rPr>
        <w:t xml:space="preserve">В результате изучения родной (русской) литературы на уровне основного общего образования у обучающегося будут </w:t>
      </w:r>
      <w:r w:rsidR="00AE38ED" w:rsidRPr="00D87569">
        <w:rPr>
          <w:b/>
          <w:i/>
        </w:rPr>
        <w:t xml:space="preserve">сформированы познавательные </w:t>
      </w:r>
      <w:r w:rsidR="00AE38ED">
        <w:rPr>
          <w:b/>
          <w:i/>
        </w:rPr>
        <w:t>УУД</w:t>
      </w:r>
      <w:r w:rsidR="00AE38ED" w:rsidRPr="00D87569">
        <w:rPr>
          <w:b/>
          <w:i/>
        </w:rPr>
        <w:t xml:space="preserve">, коммуникативные </w:t>
      </w:r>
      <w:r w:rsidR="00AE38ED">
        <w:rPr>
          <w:b/>
          <w:i/>
        </w:rPr>
        <w:t>УУД</w:t>
      </w:r>
      <w:r w:rsidR="00AE38ED" w:rsidRPr="00D87569">
        <w:rPr>
          <w:b/>
          <w:i/>
        </w:rPr>
        <w:t xml:space="preserve">, регулятивные </w:t>
      </w:r>
      <w:r w:rsidR="00AE38ED">
        <w:rPr>
          <w:b/>
          <w:i/>
        </w:rPr>
        <w:t>УУД</w:t>
      </w:r>
      <w:r w:rsidRPr="00D87569">
        <w:rPr>
          <w:b/>
          <w:i/>
        </w:rPr>
        <w:t>.</w:t>
      </w:r>
    </w:p>
    <w:p w:rsidR="005913C2" w:rsidRDefault="005913C2" w:rsidP="005913C2">
      <w:pPr>
        <w:pStyle w:val="22"/>
        <w:shd w:val="clear" w:color="auto" w:fill="auto"/>
        <w:tabs>
          <w:tab w:val="left" w:pos="1817"/>
        </w:tabs>
        <w:spacing w:before="0" w:after="0" w:line="240" w:lineRule="auto"/>
        <w:ind w:firstLine="709"/>
      </w:pPr>
      <w:r w:rsidRPr="005D1913">
        <w:rPr>
          <w:b/>
          <w:i/>
        </w:rPr>
        <w:t>Познавательные УУД</w:t>
      </w:r>
      <w:r w:rsidRPr="00614CEB">
        <w:t xml:space="preserve"> </w:t>
      </w:r>
    </w:p>
    <w:p w:rsidR="005913C2" w:rsidRDefault="005913C2" w:rsidP="005913C2">
      <w:pPr>
        <w:pStyle w:val="22"/>
        <w:shd w:val="clear" w:color="auto" w:fill="auto"/>
        <w:tabs>
          <w:tab w:val="left" w:pos="1817"/>
        </w:tabs>
        <w:spacing w:before="0" w:after="0" w:line="240" w:lineRule="auto"/>
        <w:ind w:firstLine="709"/>
        <w:rPr>
          <w:i/>
        </w:rPr>
      </w:pPr>
      <w:r w:rsidRPr="00D87569">
        <w:rPr>
          <w:i/>
        </w:rPr>
        <w:t xml:space="preserve">У обучающегося будут сформированы следующие базовые логические действия как часть познавательных </w:t>
      </w:r>
      <w:r>
        <w:rPr>
          <w:i/>
        </w:rPr>
        <w:t>УУД</w:t>
      </w:r>
      <w:r w:rsidRPr="00D87569">
        <w:rPr>
          <w:i/>
        </w:rPr>
        <w:t xml:space="preserve">: </w:t>
      </w:r>
    </w:p>
    <w:p w:rsidR="005913C2" w:rsidRPr="002F7ABF" w:rsidRDefault="005913C2" w:rsidP="005913C2">
      <w:pPr>
        <w:pStyle w:val="22"/>
        <w:shd w:val="clear" w:color="auto" w:fill="auto"/>
        <w:tabs>
          <w:tab w:val="left" w:pos="1817"/>
        </w:tabs>
        <w:spacing w:before="0" w:after="0" w:line="240" w:lineRule="auto"/>
        <w:ind w:firstLine="709"/>
      </w:pPr>
      <w:r w:rsidRPr="002F7ABF">
        <w:t>- выявлять и характеризовать существенные признаки объектов (явлений):</w:t>
      </w:r>
    </w:p>
    <w:p w:rsidR="005913C2" w:rsidRPr="00614CEB" w:rsidRDefault="005913C2" w:rsidP="005913C2">
      <w:pPr>
        <w:pStyle w:val="22"/>
        <w:shd w:val="clear" w:color="auto" w:fill="auto"/>
        <w:spacing w:before="0" w:after="0" w:line="240" w:lineRule="auto"/>
        <w:ind w:firstLine="709"/>
      </w:pPr>
      <w:r>
        <w:t>- </w:t>
      </w:r>
      <w:r w:rsidRPr="00614CEB">
        <w:t>устанавливать существенный признак классификации, основания для обобщения и сравнения, критерии проводимого анализа;</w:t>
      </w:r>
    </w:p>
    <w:p w:rsidR="005913C2" w:rsidRPr="00614CEB" w:rsidRDefault="005913C2" w:rsidP="005913C2">
      <w:pPr>
        <w:pStyle w:val="22"/>
        <w:shd w:val="clear" w:color="auto" w:fill="auto"/>
        <w:spacing w:before="0" w:after="0" w:line="240" w:lineRule="auto"/>
        <w:ind w:firstLine="709"/>
      </w:pPr>
      <w:r>
        <w:t>- </w:t>
      </w:r>
      <w:r w:rsidRPr="00614CEB">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913C2" w:rsidRPr="00614CEB" w:rsidRDefault="005913C2" w:rsidP="005913C2">
      <w:pPr>
        <w:pStyle w:val="22"/>
        <w:shd w:val="clear" w:color="auto" w:fill="auto"/>
        <w:spacing w:before="0" w:after="0" w:line="240" w:lineRule="auto"/>
        <w:ind w:firstLine="709"/>
      </w:pPr>
      <w:r>
        <w:t>- </w:t>
      </w:r>
      <w:r w:rsidRPr="00614CEB">
        <w:t>выявлять дефициты информации, данных, необходимых для решения поставленной задачи;</w:t>
      </w:r>
    </w:p>
    <w:p w:rsidR="005913C2" w:rsidRPr="00614CEB" w:rsidRDefault="005913C2" w:rsidP="005913C2">
      <w:pPr>
        <w:pStyle w:val="22"/>
        <w:shd w:val="clear" w:color="auto" w:fill="auto"/>
        <w:spacing w:before="0" w:after="0" w:line="240" w:lineRule="auto"/>
        <w:ind w:firstLine="709"/>
      </w:pPr>
      <w:r>
        <w:t>- </w:t>
      </w:r>
      <w:r w:rsidRPr="00614CEB">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13C2" w:rsidRDefault="005913C2" w:rsidP="005913C2">
      <w:pPr>
        <w:pStyle w:val="22"/>
        <w:shd w:val="clear" w:color="auto" w:fill="auto"/>
        <w:spacing w:before="0" w:after="0" w:line="240" w:lineRule="auto"/>
        <w:ind w:firstLine="709"/>
      </w:pPr>
      <w:r>
        <w:t>- </w:t>
      </w:r>
      <w:r w:rsidRPr="00614CEB">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B87F37" w:rsidRDefault="005913C2" w:rsidP="005913C2">
      <w:pPr>
        <w:pStyle w:val="22"/>
        <w:shd w:val="clear" w:color="auto" w:fill="auto"/>
        <w:spacing w:before="0" w:after="0" w:line="240" w:lineRule="auto"/>
        <w:ind w:firstLine="709"/>
        <w:rPr>
          <w:i/>
        </w:rPr>
      </w:pPr>
      <w:r w:rsidRPr="00B87F37">
        <w:rPr>
          <w:i/>
        </w:rPr>
        <w:t xml:space="preserve">У обучающегося будут сформированы следующие базовые исследовательские действия как часть познавательных </w:t>
      </w:r>
      <w:r>
        <w:rPr>
          <w:i/>
        </w:rPr>
        <w:t>УУД</w:t>
      </w:r>
      <w:r w:rsidRPr="00B87F37">
        <w:rPr>
          <w:i/>
        </w:rPr>
        <w:t>:</w:t>
      </w:r>
    </w:p>
    <w:p w:rsidR="005913C2" w:rsidRPr="00614CEB" w:rsidRDefault="005913C2" w:rsidP="005913C2">
      <w:pPr>
        <w:pStyle w:val="22"/>
        <w:shd w:val="clear" w:color="auto" w:fill="auto"/>
        <w:spacing w:before="0" w:after="0" w:line="240" w:lineRule="auto"/>
        <w:ind w:firstLine="709"/>
      </w:pPr>
      <w:r>
        <w:t>- </w:t>
      </w:r>
      <w:r w:rsidRPr="00614CEB">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13C2" w:rsidRPr="00614CEB" w:rsidRDefault="005913C2" w:rsidP="005913C2">
      <w:pPr>
        <w:pStyle w:val="22"/>
        <w:shd w:val="clear" w:color="auto" w:fill="auto"/>
        <w:spacing w:before="0" w:after="0" w:line="240" w:lineRule="auto"/>
        <w:ind w:firstLine="709"/>
      </w:pPr>
      <w:r>
        <w:t>- </w:t>
      </w:r>
      <w:r w:rsidRPr="00614CEB">
        <w:t>формировать гипотезу об истинности собственных суждений и суждений других, аргументировать свою позицию, мнение;</w:t>
      </w:r>
    </w:p>
    <w:p w:rsidR="005913C2" w:rsidRPr="00614CEB" w:rsidRDefault="005913C2" w:rsidP="005913C2">
      <w:pPr>
        <w:pStyle w:val="22"/>
        <w:shd w:val="clear" w:color="auto" w:fill="auto"/>
        <w:spacing w:before="0" w:after="0" w:line="240" w:lineRule="auto"/>
        <w:ind w:firstLine="709"/>
      </w:pPr>
      <w:r>
        <w:t>- </w:t>
      </w:r>
      <w:r w:rsidRPr="00614CEB">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913C2" w:rsidRPr="00614CEB" w:rsidRDefault="005913C2" w:rsidP="005913C2">
      <w:pPr>
        <w:pStyle w:val="22"/>
        <w:shd w:val="clear" w:color="auto" w:fill="auto"/>
        <w:spacing w:before="0" w:after="0" w:line="240" w:lineRule="auto"/>
        <w:ind w:firstLine="709"/>
      </w:pPr>
      <w:r>
        <w:t>- </w:t>
      </w:r>
      <w:r w:rsidRPr="00614CEB">
        <w:t>оценивать на применимость и достоверность информации, полученной в ходе исследования (эксперимента);</w:t>
      </w:r>
    </w:p>
    <w:p w:rsidR="005913C2" w:rsidRPr="00614CEB" w:rsidRDefault="005913C2" w:rsidP="005913C2">
      <w:pPr>
        <w:pStyle w:val="22"/>
        <w:shd w:val="clear" w:color="auto" w:fill="auto"/>
        <w:spacing w:before="0" w:after="0" w:line="240" w:lineRule="auto"/>
        <w:ind w:firstLine="709"/>
      </w:pPr>
      <w:r>
        <w:t>- </w:t>
      </w:r>
      <w:r w:rsidRPr="00614CEB">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13C2" w:rsidRDefault="005913C2" w:rsidP="005913C2">
      <w:pPr>
        <w:pStyle w:val="22"/>
        <w:shd w:val="clear" w:color="auto" w:fill="auto"/>
        <w:spacing w:before="0" w:after="0" w:line="240" w:lineRule="auto"/>
        <w:ind w:firstLine="709"/>
      </w:pPr>
      <w:r>
        <w:t>- </w:t>
      </w:r>
      <w:r w:rsidRPr="00614CE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B87F37" w:rsidRDefault="005913C2" w:rsidP="005913C2">
      <w:pPr>
        <w:pStyle w:val="22"/>
        <w:shd w:val="clear" w:color="auto" w:fill="auto"/>
        <w:spacing w:before="0" w:after="0" w:line="240" w:lineRule="auto"/>
        <w:ind w:firstLine="709"/>
        <w:rPr>
          <w:i/>
        </w:rPr>
      </w:pPr>
      <w:r w:rsidRPr="00B87F37">
        <w:rPr>
          <w:i/>
        </w:rPr>
        <w:t xml:space="preserve">У обучающегося будут сформированы умения работать с информацией как часть познавательных </w:t>
      </w:r>
      <w:r>
        <w:rPr>
          <w:i/>
        </w:rPr>
        <w:t>УУД</w:t>
      </w:r>
      <w:r w:rsidRPr="00B87F37">
        <w:rPr>
          <w:i/>
        </w:rPr>
        <w:t>:</w:t>
      </w:r>
    </w:p>
    <w:p w:rsidR="005913C2" w:rsidRPr="00614CEB" w:rsidRDefault="005913C2" w:rsidP="005913C2">
      <w:pPr>
        <w:pStyle w:val="22"/>
        <w:shd w:val="clear" w:color="auto" w:fill="auto"/>
        <w:spacing w:before="0" w:after="0" w:line="240" w:lineRule="auto"/>
        <w:ind w:firstLine="709"/>
      </w:pPr>
      <w:r>
        <w:lastRenderedPageBreak/>
        <w:t>- </w:t>
      </w:r>
      <w:r w:rsidRPr="00614CEB">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13C2" w:rsidRPr="00614CEB" w:rsidRDefault="005913C2" w:rsidP="005913C2">
      <w:pPr>
        <w:pStyle w:val="22"/>
        <w:shd w:val="clear" w:color="auto" w:fill="auto"/>
        <w:spacing w:before="0" w:after="0" w:line="240" w:lineRule="auto"/>
        <w:ind w:firstLine="709"/>
      </w:pPr>
      <w:r>
        <w:t>- </w:t>
      </w:r>
      <w:r w:rsidRPr="00614CEB">
        <w:t>выбирать, анализировать, систематизировать и интерпретировать информацию различных видов и форм представления;</w:t>
      </w:r>
    </w:p>
    <w:p w:rsidR="005913C2" w:rsidRPr="00614CEB" w:rsidRDefault="005913C2" w:rsidP="005913C2">
      <w:pPr>
        <w:pStyle w:val="22"/>
        <w:shd w:val="clear" w:color="auto" w:fill="auto"/>
        <w:spacing w:before="0" w:after="0" w:line="240" w:lineRule="auto"/>
        <w:ind w:firstLine="709"/>
      </w:pPr>
      <w:r>
        <w:t>- </w:t>
      </w:r>
      <w:r w:rsidRPr="00614CEB">
        <w:t>находить сходные аргументы (подтверждающие или опровергающие одну и ту же идею, версию) в различных информационных источниках;</w:t>
      </w:r>
    </w:p>
    <w:p w:rsidR="005913C2" w:rsidRPr="00614CEB" w:rsidRDefault="005913C2" w:rsidP="005913C2">
      <w:pPr>
        <w:pStyle w:val="22"/>
        <w:shd w:val="clear" w:color="auto" w:fill="auto"/>
        <w:spacing w:before="0" w:after="0" w:line="240" w:lineRule="auto"/>
        <w:ind w:firstLine="709"/>
      </w:pPr>
      <w:r>
        <w:t>- </w:t>
      </w:r>
      <w:r w:rsidRPr="00614CE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614CEB" w:rsidRDefault="005913C2" w:rsidP="005913C2">
      <w:pPr>
        <w:pStyle w:val="22"/>
        <w:shd w:val="clear" w:color="auto" w:fill="auto"/>
        <w:spacing w:before="0" w:after="0" w:line="240" w:lineRule="auto"/>
        <w:ind w:firstLine="709"/>
      </w:pPr>
      <w:r>
        <w:t>- </w:t>
      </w:r>
      <w:r w:rsidRPr="00614CEB">
        <w:t>оценивать надёжность информации по критериям, предложенным педагогическим работником или сформулированным самостоятельно;</w:t>
      </w:r>
    </w:p>
    <w:p w:rsidR="005913C2" w:rsidRDefault="005913C2" w:rsidP="005913C2">
      <w:pPr>
        <w:pStyle w:val="22"/>
        <w:shd w:val="clear" w:color="auto" w:fill="auto"/>
        <w:spacing w:before="0" w:after="0" w:line="240" w:lineRule="auto"/>
        <w:ind w:firstLine="709"/>
      </w:pPr>
      <w:r>
        <w:t>- </w:t>
      </w:r>
      <w:r w:rsidRPr="00614CEB">
        <w:t>эффективно запоминать и систематизировать информацию.</w:t>
      </w:r>
    </w:p>
    <w:p w:rsidR="005913C2" w:rsidRPr="00BD0766"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BD0766" w:rsidRDefault="005913C2" w:rsidP="005913C2">
      <w:pPr>
        <w:pStyle w:val="22"/>
        <w:shd w:val="clear" w:color="auto" w:fill="auto"/>
        <w:tabs>
          <w:tab w:val="left" w:pos="1830"/>
        </w:tabs>
        <w:spacing w:before="0" w:after="0" w:line="240" w:lineRule="auto"/>
        <w:ind w:firstLine="709"/>
        <w:rPr>
          <w:i/>
        </w:rPr>
      </w:pPr>
      <w:r w:rsidRPr="00BD0766">
        <w:rPr>
          <w:i/>
        </w:rPr>
        <w:t xml:space="preserve">У обучающегося будут сформированы умения общения как часть коммуникативных </w:t>
      </w:r>
      <w:r>
        <w:rPr>
          <w:i/>
        </w:rPr>
        <w:t>УУД</w:t>
      </w:r>
      <w:r w:rsidRPr="00BD0766">
        <w:rPr>
          <w:i/>
        </w:rPr>
        <w:t>:</w:t>
      </w:r>
    </w:p>
    <w:p w:rsidR="005913C2" w:rsidRPr="00614CEB" w:rsidRDefault="005913C2" w:rsidP="005913C2">
      <w:pPr>
        <w:pStyle w:val="22"/>
        <w:shd w:val="clear" w:color="auto" w:fill="auto"/>
        <w:spacing w:before="0" w:after="0" w:line="240" w:lineRule="auto"/>
        <w:ind w:firstLine="709"/>
      </w:pPr>
      <w:r>
        <w:t>- </w:t>
      </w:r>
      <w:r w:rsidRPr="00614CEB">
        <w:t>воспринимать и формулировать суждения, выражать эмоции в соответствии с целями и условиями общения;</w:t>
      </w:r>
    </w:p>
    <w:p w:rsidR="005913C2" w:rsidRPr="00614CEB" w:rsidRDefault="005913C2" w:rsidP="005913C2">
      <w:pPr>
        <w:pStyle w:val="22"/>
        <w:shd w:val="clear" w:color="auto" w:fill="auto"/>
        <w:spacing w:before="0" w:after="0" w:line="240" w:lineRule="auto"/>
        <w:ind w:firstLine="709"/>
      </w:pPr>
      <w:r>
        <w:t>-</w:t>
      </w:r>
      <w:r>
        <w:rPr>
          <w:lang w:val="en-US"/>
        </w:rPr>
        <w:t> </w:t>
      </w:r>
      <w:r w:rsidRPr="00614CEB">
        <w:t>выражать себя (свою точку зрения) в устных и письменных текстах;</w:t>
      </w:r>
    </w:p>
    <w:p w:rsidR="005913C2" w:rsidRPr="00614CEB" w:rsidRDefault="005913C2" w:rsidP="005913C2">
      <w:pPr>
        <w:pStyle w:val="22"/>
        <w:shd w:val="clear" w:color="auto" w:fill="auto"/>
        <w:spacing w:before="0" w:after="0" w:line="240" w:lineRule="auto"/>
        <w:ind w:firstLine="709"/>
      </w:pPr>
      <w:r w:rsidRPr="002136FC">
        <w:t>-</w:t>
      </w:r>
      <w:r>
        <w:rPr>
          <w:lang w:val="en-US"/>
        </w:rPr>
        <w:t> </w:t>
      </w:r>
      <w:r w:rsidRPr="00614CEB">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13C2" w:rsidRPr="00614CEB" w:rsidRDefault="005913C2" w:rsidP="005913C2">
      <w:pPr>
        <w:pStyle w:val="22"/>
        <w:shd w:val="clear" w:color="auto" w:fill="auto"/>
        <w:spacing w:before="0" w:after="0" w:line="240" w:lineRule="auto"/>
        <w:ind w:firstLine="709"/>
      </w:pPr>
      <w:r w:rsidRPr="00364CF9">
        <w:t>-</w:t>
      </w:r>
      <w:r>
        <w:rPr>
          <w:lang w:val="en-US"/>
        </w:rPr>
        <w:t> </w:t>
      </w:r>
      <w:r w:rsidRPr="00614CEB">
        <w:t>понимать намерения других, проявлять уважительное отношение к собеседнику и в корректной форме формулировать свои возражения;</w:t>
      </w:r>
    </w:p>
    <w:p w:rsidR="005913C2" w:rsidRPr="00614CEB" w:rsidRDefault="005913C2" w:rsidP="005913C2">
      <w:pPr>
        <w:pStyle w:val="22"/>
        <w:shd w:val="clear" w:color="auto" w:fill="auto"/>
        <w:spacing w:before="0" w:after="0" w:line="240" w:lineRule="auto"/>
        <w:ind w:firstLine="709"/>
      </w:pPr>
      <w:r w:rsidRPr="00364CF9">
        <w:t>-</w:t>
      </w:r>
      <w:r>
        <w:rPr>
          <w:lang w:val="en-US"/>
        </w:rPr>
        <w:t> </w:t>
      </w:r>
      <w:r w:rsidRPr="00614CEB">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614CEB" w:rsidRDefault="005913C2" w:rsidP="005913C2">
      <w:pPr>
        <w:pStyle w:val="22"/>
        <w:shd w:val="clear" w:color="auto" w:fill="auto"/>
        <w:spacing w:before="0" w:after="0" w:line="240" w:lineRule="auto"/>
        <w:ind w:firstLine="709"/>
      </w:pPr>
      <w:r w:rsidRPr="00364CF9">
        <w:t>-</w:t>
      </w:r>
      <w:r>
        <w:rPr>
          <w:lang w:val="en-US"/>
        </w:rPr>
        <w:t> </w:t>
      </w:r>
      <w:r w:rsidRPr="00614CEB">
        <w:t>сопоставлять свои суждения с суждениями других участников диалога, обнаруживать различие и сходство позиций;</w:t>
      </w:r>
    </w:p>
    <w:p w:rsidR="005913C2" w:rsidRDefault="005913C2" w:rsidP="005913C2">
      <w:pPr>
        <w:pStyle w:val="22"/>
        <w:shd w:val="clear" w:color="auto" w:fill="auto"/>
        <w:spacing w:before="0" w:after="0" w:line="240" w:lineRule="auto"/>
        <w:ind w:firstLine="709"/>
      </w:pPr>
      <w:r w:rsidRPr="00614CEB">
        <w:t>публично представлять результаты выполненного опыта (эксперимента, исследования, проекта);</w:t>
      </w:r>
    </w:p>
    <w:p w:rsidR="005913C2" w:rsidRDefault="005913C2" w:rsidP="005913C2">
      <w:pPr>
        <w:pStyle w:val="22"/>
        <w:shd w:val="clear" w:color="auto" w:fill="auto"/>
        <w:spacing w:before="0" w:after="0" w:line="240" w:lineRule="auto"/>
        <w:ind w:firstLine="709"/>
      </w:pPr>
      <w:r>
        <w:t>- </w:t>
      </w:r>
      <w:r w:rsidRPr="00614CEB">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Default="005913C2" w:rsidP="005913C2">
      <w:pPr>
        <w:rPr>
          <w:rFonts w:ascii="Times New Roman" w:hAnsi="Times New Roman" w:cs="Times New Roman"/>
          <w:b/>
          <w:i/>
          <w:sz w:val="28"/>
          <w:szCs w:val="28"/>
        </w:rPr>
      </w:pPr>
      <w:r w:rsidRPr="00C03947">
        <w:rPr>
          <w:rFonts w:ascii="Times New Roman" w:hAnsi="Times New Roman" w:cs="Times New Roman"/>
          <w:b/>
          <w:i/>
          <w:sz w:val="28"/>
          <w:szCs w:val="28"/>
        </w:rPr>
        <w:t>Совместная деятельность</w:t>
      </w:r>
    </w:p>
    <w:p w:rsidR="005913C2" w:rsidRPr="00364CF9" w:rsidRDefault="005913C2" w:rsidP="005913C2">
      <w:pPr>
        <w:rPr>
          <w:rFonts w:ascii="Times New Roman" w:hAnsi="Times New Roman" w:cs="Times New Roman"/>
          <w:b/>
          <w:i/>
          <w:sz w:val="28"/>
          <w:szCs w:val="28"/>
        </w:rPr>
      </w:pPr>
      <w:r w:rsidRPr="00364CF9">
        <w:rPr>
          <w:i/>
          <w:sz w:val="28"/>
          <w:szCs w:val="28"/>
        </w:rPr>
        <w:t xml:space="preserve">У обучающегося будут сформированы умения совместной деятельности как часть коммуникативных </w:t>
      </w:r>
      <w:r>
        <w:rPr>
          <w:i/>
          <w:sz w:val="28"/>
          <w:szCs w:val="28"/>
        </w:rPr>
        <w:t>УУД</w:t>
      </w:r>
      <w:r w:rsidRPr="00364CF9">
        <w:rPr>
          <w:i/>
          <w:sz w:val="28"/>
          <w:szCs w:val="28"/>
        </w:rPr>
        <w:t>:</w:t>
      </w:r>
    </w:p>
    <w:p w:rsidR="005913C2" w:rsidRPr="00614CEB" w:rsidRDefault="005913C2" w:rsidP="005913C2">
      <w:pPr>
        <w:pStyle w:val="22"/>
        <w:shd w:val="clear" w:color="auto" w:fill="auto"/>
        <w:spacing w:before="0" w:after="0" w:line="240" w:lineRule="auto"/>
        <w:ind w:firstLine="709"/>
      </w:pPr>
      <w:r>
        <w:t>- </w:t>
      </w:r>
      <w:r w:rsidRPr="00614CE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Pr="00614CEB" w:rsidRDefault="005913C2" w:rsidP="005913C2">
      <w:pPr>
        <w:pStyle w:val="22"/>
        <w:shd w:val="clear" w:color="auto" w:fill="auto"/>
        <w:spacing w:before="0" w:after="0" w:line="240" w:lineRule="auto"/>
        <w:ind w:firstLine="709"/>
      </w:pPr>
      <w:r>
        <w:t>- </w:t>
      </w:r>
      <w:r w:rsidRPr="00614CE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614CEB" w:rsidRDefault="005913C2" w:rsidP="005913C2">
      <w:pPr>
        <w:pStyle w:val="22"/>
        <w:shd w:val="clear" w:color="auto" w:fill="auto"/>
        <w:spacing w:before="0" w:after="0" w:line="240" w:lineRule="auto"/>
        <w:ind w:firstLine="709"/>
      </w:pPr>
      <w:r>
        <w:t>- </w:t>
      </w:r>
      <w:r w:rsidRPr="00614CEB">
        <w:t>обобщать мнения нескольких человек, проявлять готовность руководить, выполнять поручения, подчиняться;</w:t>
      </w:r>
    </w:p>
    <w:p w:rsidR="005913C2" w:rsidRPr="00614CEB" w:rsidRDefault="005913C2" w:rsidP="005913C2">
      <w:pPr>
        <w:pStyle w:val="22"/>
        <w:shd w:val="clear" w:color="auto" w:fill="auto"/>
        <w:spacing w:before="0" w:after="0" w:line="240" w:lineRule="auto"/>
        <w:ind w:firstLine="709"/>
      </w:pPr>
      <w:r>
        <w:lastRenderedPageBreak/>
        <w:t>- </w:t>
      </w:r>
      <w:r w:rsidRPr="00614CEB">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13C2" w:rsidRPr="00614CEB" w:rsidRDefault="005913C2" w:rsidP="005913C2">
      <w:pPr>
        <w:pStyle w:val="22"/>
        <w:shd w:val="clear" w:color="auto" w:fill="auto"/>
        <w:spacing w:before="0" w:after="0" w:line="240" w:lineRule="auto"/>
        <w:ind w:firstLine="709"/>
      </w:pPr>
      <w:r>
        <w:t>- </w:t>
      </w:r>
      <w:r w:rsidRPr="00614CE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Pr="00614CEB" w:rsidRDefault="005913C2" w:rsidP="005913C2">
      <w:pPr>
        <w:pStyle w:val="22"/>
        <w:shd w:val="clear" w:color="auto" w:fill="auto"/>
        <w:spacing w:before="0" w:after="0" w:line="240" w:lineRule="auto"/>
        <w:ind w:firstLine="709"/>
      </w:pPr>
      <w:r>
        <w:t>- </w:t>
      </w:r>
      <w:r w:rsidRPr="00614CEB">
        <w:t>оценивать качество своего вклада в общий продукт по критериям, самостоятельно сформулированным участниками взаимодействия;</w:t>
      </w:r>
    </w:p>
    <w:p w:rsidR="005913C2" w:rsidRDefault="005913C2" w:rsidP="005913C2">
      <w:pPr>
        <w:pStyle w:val="22"/>
        <w:shd w:val="clear" w:color="auto" w:fill="auto"/>
        <w:spacing w:before="0" w:after="0" w:line="240" w:lineRule="auto"/>
        <w:ind w:firstLine="709"/>
      </w:pPr>
      <w:r>
        <w:t>- </w:t>
      </w:r>
      <w:r w:rsidRPr="00614CE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8535A8" w:rsidRDefault="005913C2" w:rsidP="005913C2">
      <w:pPr>
        <w:pStyle w:val="22"/>
        <w:shd w:val="clear" w:color="auto" w:fill="auto"/>
        <w:tabs>
          <w:tab w:val="left" w:pos="1830"/>
        </w:tabs>
        <w:spacing w:before="0" w:after="0" w:line="240" w:lineRule="auto"/>
        <w:ind w:firstLine="709"/>
        <w:rPr>
          <w:i/>
        </w:rPr>
      </w:pPr>
      <w:r w:rsidRPr="008535A8">
        <w:rPr>
          <w:i/>
        </w:rPr>
        <w:t xml:space="preserve">У обучающегося будут сформированы умения самоорганизации как часть регулятивных </w:t>
      </w:r>
      <w:r>
        <w:rPr>
          <w:i/>
        </w:rPr>
        <w:t>УУД</w:t>
      </w:r>
      <w:r w:rsidRPr="008535A8">
        <w:rPr>
          <w:i/>
        </w:rPr>
        <w:t>:</w:t>
      </w:r>
    </w:p>
    <w:p w:rsidR="005913C2" w:rsidRPr="00614CEB" w:rsidRDefault="005913C2" w:rsidP="005913C2">
      <w:pPr>
        <w:pStyle w:val="22"/>
        <w:shd w:val="clear" w:color="auto" w:fill="auto"/>
        <w:spacing w:before="0" w:after="0" w:line="240" w:lineRule="auto"/>
        <w:ind w:firstLine="709"/>
      </w:pPr>
      <w:r>
        <w:t>- </w:t>
      </w:r>
      <w:r w:rsidRPr="00614CEB">
        <w:t>выявлять проблемы для решения в жизненных и учебных ситуациях;</w:t>
      </w:r>
    </w:p>
    <w:p w:rsidR="005913C2" w:rsidRPr="00614CEB" w:rsidRDefault="005913C2" w:rsidP="005913C2">
      <w:pPr>
        <w:pStyle w:val="22"/>
        <w:shd w:val="clear" w:color="auto" w:fill="auto"/>
        <w:spacing w:before="0" w:after="0" w:line="240" w:lineRule="auto"/>
        <w:ind w:firstLine="709"/>
      </w:pPr>
      <w:r>
        <w:t>- </w:t>
      </w:r>
      <w:r w:rsidRPr="00614CEB">
        <w:t>ориентироваться в различных подходах принятия решений (индивидуальное, принятие решения в группе, принятие решений группой);</w:t>
      </w:r>
    </w:p>
    <w:p w:rsidR="005913C2" w:rsidRPr="00614CEB" w:rsidRDefault="005913C2" w:rsidP="005913C2">
      <w:pPr>
        <w:pStyle w:val="22"/>
        <w:shd w:val="clear" w:color="auto" w:fill="auto"/>
        <w:spacing w:before="0" w:after="0" w:line="240" w:lineRule="auto"/>
        <w:ind w:firstLine="709"/>
      </w:pPr>
      <w:r>
        <w:t>- </w:t>
      </w:r>
      <w:r w:rsidRPr="00614CEB">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614CEB" w:rsidRDefault="005913C2" w:rsidP="005913C2">
      <w:pPr>
        <w:pStyle w:val="22"/>
        <w:shd w:val="clear" w:color="auto" w:fill="auto"/>
        <w:spacing w:before="0" w:after="0" w:line="240" w:lineRule="auto"/>
        <w:ind w:firstLine="709"/>
      </w:pPr>
      <w:r>
        <w:t>- </w:t>
      </w:r>
      <w:r w:rsidRPr="00614CEB">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13C2" w:rsidRDefault="005913C2" w:rsidP="005913C2">
      <w:pPr>
        <w:pStyle w:val="22"/>
        <w:shd w:val="clear" w:color="auto" w:fill="auto"/>
        <w:spacing w:before="0" w:after="0" w:line="240" w:lineRule="auto"/>
        <w:ind w:firstLine="709"/>
      </w:pPr>
      <w:r>
        <w:t>- </w:t>
      </w:r>
      <w:r w:rsidRPr="00614CEB">
        <w:t>проводить выбор и брать ответственность за решение.</w:t>
      </w:r>
    </w:p>
    <w:p w:rsidR="005913C2" w:rsidRPr="00B447B8" w:rsidRDefault="005913C2" w:rsidP="005913C2">
      <w:pPr>
        <w:pStyle w:val="22"/>
        <w:shd w:val="clear" w:color="auto" w:fill="auto"/>
        <w:spacing w:before="0" w:after="0" w:line="240" w:lineRule="auto"/>
        <w:ind w:firstLine="709"/>
        <w:rPr>
          <w:i/>
        </w:rPr>
      </w:pPr>
      <w:r w:rsidRPr="00B447B8">
        <w:rPr>
          <w:i/>
        </w:rPr>
        <w:t xml:space="preserve">У обучающегося будут сформированы умения самоконтроля как часть регулятивных </w:t>
      </w:r>
      <w:r>
        <w:rPr>
          <w:i/>
        </w:rPr>
        <w:t>УУД</w:t>
      </w:r>
      <w:r w:rsidRPr="00B447B8">
        <w:rPr>
          <w:i/>
        </w:rPr>
        <w:t>:</w:t>
      </w:r>
    </w:p>
    <w:p w:rsidR="005913C2" w:rsidRPr="00614CEB" w:rsidRDefault="005913C2" w:rsidP="005913C2">
      <w:pPr>
        <w:pStyle w:val="22"/>
        <w:shd w:val="clear" w:color="auto" w:fill="auto"/>
        <w:spacing w:before="0" w:after="0" w:line="240" w:lineRule="auto"/>
        <w:ind w:firstLine="709"/>
      </w:pPr>
      <w:r>
        <w:t>- </w:t>
      </w:r>
      <w:r w:rsidRPr="00614CEB">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614CEB" w:rsidRDefault="005913C2" w:rsidP="005913C2">
      <w:pPr>
        <w:pStyle w:val="22"/>
        <w:shd w:val="clear" w:color="auto" w:fill="auto"/>
        <w:spacing w:before="0" w:after="0" w:line="240" w:lineRule="auto"/>
        <w:ind w:firstLine="709"/>
      </w:pPr>
      <w:r>
        <w:t>- </w:t>
      </w:r>
      <w:r w:rsidRPr="00614CEB">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913C2" w:rsidRDefault="005913C2" w:rsidP="005913C2">
      <w:pPr>
        <w:pStyle w:val="22"/>
        <w:shd w:val="clear" w:color="auto" w:fill="auto"/>
        <w:spacing w:before="0" w:after="0" w:line="240" w:lineRule="auto"/>
        <w:ind w:firstLine="709"/>
      </w:pPr>
      <w:r>
        <w:t>- </w:t>
      </w:r>
      <w:r w:rsidRPr="00614CEB">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13C2" w:rsidRPr="00B447B8" w:rsidRDefault="005913C2" w:rsidP="005913C2">
      <w:pPr>
        <w:pStyle w:val="22"/>
        <w:shd w:val="clear" w:color="auto" w:fill="auto"/>
        <w:spacing w:before="0" w:after="0" w:line="240" w:lineRule="auto"/>
        <w:ind w:firstLine="709"/>
        <w:rPr>
          <w:i/>
        </w:rPr>
      </w:pPr>
      <w:r w:rsidRPr="00B447B8">
        <w:rPr>
          <w:i/>
        </w:rPr>
        <w:t xml:space="preserve">У обучающегося будут сформированы умения эмоционального интеллекта как часть регулятивных </w:t>
      </w:r>
      <w:r>
        <w:rPr>
          <w:i/>
        </w:rPr>
        <w:t>УУД</w:t>
      </w:r>
      <w:r w:rsidRPr="00B447B8">
        <w:rPr>
          <w:i/>
        </w:rPr>
        <w:t>:</w:t>
      </w:r>
    </w:p>
    <w:p w:rsidR="005913C2" w:rsidRPr="00614CEB" w:rsidRDefault="005913C2" w:rsidP="005913C2">
      <w:pPr>
        <w:pStyle w:val="22"/>
        <w:shd w:val="clear" w:color="auto" w:fill="auto"/>
        <w:spacing w:before="0" w:after="0" w:line="240" w:lineRule="auto"/>
        <w:ind w:firstLine="709"/>
      </w:pPr>
      <w:r>
        <w:t>- </w:t>
      </w:r>
      <w:r w:rsidRPr="00614CEB">
        <w:t>различать, называть и управлять собственными эмоциями и эмоциями других; выявлять и анализировать причины эмоций;</w:t>
      </w:r>
    </w:p>
    <w:p w:rsidR="005913C2" w:rsidRDefault="005913C2" w:rsidP="005913C2">
      <w:pPr>
        <w:pStyle w:val="22"/>
        <w:shd w:val="clear" w:color="auto" w:fill="auto"/>
        <w:spacing w:before="0" w:after="0" w:line="240" w:lineRule="auto"/>
        <w:ind w:firstLine="709"/>
      </w:pPr>
      <w:r>
        <w:t>- </w:t>
      </w:r>
      <w:r w:rsidRPr="00614CEB">
        <w:t>ставить себя на место другого человека, понимать мотивы и намерения другого;</w:t>
      </w:r>
      <w:r>
        <w:t xml:space="preserve"> </w:t>
      </w:r>
      <w:r w:rsidRPr="00614CEB">
        <w:t>регулировать способ выражения эмоций.</w:t>
      </w:r>
    </w:p>
    <w:p w:rsidR="005913C2" w:rsidRPr="005E0FCA" w:rsidRDefault="005913C2" w:rsidP="005913C2">
      <w:pPr>
        <w:pStyle w:val="22"/>
        <w:shd w:val="clear" w:color="auto" w:fill="auto"/>
        <w:spacing w:before="0" w:after="0" w:line="240" w:lineRule="auto"/>
        <w:ind w:firstLine="709"/>
        <w:rPr>
          <w:i/>
        </w:rPr>
      </w:pPr>
      <w:r w:rsidRPr="005E0FCA">
        <w:rPr>
          <w:i/>
        </w:rPr>
        <w:t xml:space="preserve">У обучающегося будут сформированы умения принимать себя и других как часть регулятивных </w:t>
      </w:r>
      <w:r>
        <w:rPr>
          <w:i/>
        </w:rPr>
        <w:t>УУД</w:t>
      </w:r>
      <w:r w:rsidRPr="005E0FCA">
        <w:rPr>
          <w:i/>
        </w:rPr>
        <w:t>:</w:t>
      </w:r>
    </w:p>
    <w:p w:rsidR="005913C2" w:rsidRPr="00614CEB" w:rsidRDefault="005913C2" w:rsidP="005913C2">
      <w:pPr>
        <w:pStyle w:val="22"/>
        <w:shd w:val="clear" w:color="auto" w:fill="auto"/>
        <w:spacing w:before="0" w:after="0" w:line="240" w:lineRule="auto"/>
        <w:ind w:firstLine="709"/>
      </w:pPr>
      <w:r>
        <w:lastRenderedPageBreak/>
        <w:t>- </w:t>
      </w:r>
      <w:r w:rsidRPr="00614CEB">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5913C2" w:rsidRDefault="005913C2" w:rsidP="005913C2">
      <w:pPr>
        <w:pStyle w:val="22"/>
        <w:shd w:val="clear" w:color="auto" w:fill="auto"/>
        <w:spacing w:before="0" w:after="0" w:line="240" w:lineRule="auto"/>
        <w:ind w:firstLine="709"/>
      </w:pPr>
      <w:r>
        <w:t>- </w:t>
      </w:r>
      <w:r w:rsidRPr="00614CEB">
        <w:t>осознавать невозможность контролировать всё вокруг.</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1B2043"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2F7ABF" w:rsidRDefault="005913C2" w:rsidP="005913C2">
      <w:pPr>
        <w:pStyle w:val="22"/>
        <w:shd w:val="clear" w:color="auto" w:fill="auto"/>
        <w:tabs>
          <w:tab w:val="left" w:pos="1594"/>
        </w:tabs>
        <w:spacing w:before="0" w:after="0" w:line="240" w:lineRule="auto"/>
        <w:ind w:firstLine="709"/>
        <w:rPr>
          <w:i/>
        </w:rPr>
      </w:pPr>
      <w:r w:rsidRPr="002F7ABF">
        <w:rPr>
          <w:i/>
        </w:rPr>
        <w:t xml:space="preserve">Предметные результаты освоения программы по родной (русской) литературе: </w:t>
      </w:r>
    </w:p>
    <w:p w:rsidR="005913C2" w:rsidRPr="00614CEB" w:rsidRDefault="005913C2" w:rsidP="005913C2">
      <w:pPr>
        <w:pStyle w:val="22"/>
        <w:shd w:val="clear" w:color="auto" w:fill="auto"/>
        <w:tabs>
          <w:tab w:val="left" w:pos="1594"/>
        </w:tabs>
        <w:spacing w:before="0" w:after="0" w:line="240" w:lineRule="auto"/>
        <w:ind w:firstLine="709"/>
      </w:pPr>
      <w:r>
        <w:t>- </w:t>
      </w:r>
      <w:r w:rsidRPr="00614CEB">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913C2" w:rsidRPr="00614CEB" w:rsidRDefault="005913C2" w:rsidP="005913C2">
      <w:pPr>
        <w:pStyle w:val="22"/>
        <w:shd w:val="clear" w:color="auto" w:fill="auto"/>
        <w:spacing w:before="0" w:after="0" w:line="240" w:lineRule="auto"/>
        <w:ind w:firstLine="709"/>
      </w:pPr>
      <w:r>
        <w:t>- </w:t>
      </w:r>
      <w:r w:rsidRPr="00614CEB">
        <w:t>понимание родной литературы как одной из основных национально-культурных ценностей народа, особого способа познания жизни;</w:t>
      </w:r>
    </w:p>
    <w:p w:rsidR="005913C2" w:rsidRPr="00614CEB" w:rsidRDefault="005913C2" w:rsidP="005913C2">
      <w:pPr>
        <w:pStyle w:val="22"/>
        <w:shd w:val="clear" w:color="auto" w:fill="auto"/>
        <w:spacing w:before="0" w:after="0" w:line="240" w:lineRule="auto"/>
        <w:ind w:firstLine="709"/>
      </w:pPr>
      <w:r>
        <w:t>- </w:t>
      </w:r>
      <w:r w:rsidRPr="00614CEB">
        <w:t>обеспечение культурной самоидентификации, осознание коммуникатив</w:t>
      </w:r>
      <w:r>
        <w:t>но-</w:t>
      </w:r>
      <w:r w:rsidRPr="00614CEB">
        <w:t>эстетических возможностей родного языка на основе изучения выдающихся произведений культуры своего народа, российской и мировой культуры;</w:t>
      </w:r>
    </w:p>
    <w:p w:rsidR="005913C2" w:rsidRPr="00614CEB" w:rsidRDefault="005913C2" w:rsidP="005913C2">
      <w:pPr>
        <w:pStyle w:val="22"/>
        <w:shd w:val="clear" w:color="auto" w:fill="auto"/>
        <w:spacing w:before="0" w:after="0" w:line="240" w:lineRule="auto"/>
        <w:ind w:firstLine="709"/>
      </w:pPr>
      <w:r>
        <w:t>- </w:t>
      </w:r>
      <w:r w:rsidRPr="00614CEB">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5913C2" w:rsidRPr="00614CEB" w:rsidRDefault="005913C2" w:rsidP="005913C2">
      <w:pPr>
        <w:pStyle w:val="22"/>
        <w:shd w:val="clear" w:color="auto" w:fill="auto"/>
        <w:spacing w:before="0" w:after="0" w:line="240" w:lineRule="auto"/>
        <w:ind w:firstLine="709"/>
      </w:pPr>
      <w:r>
        <w:t>- </w:t>
      </w:r>
      <w:r w:rsidRPr="00614CEB">
        <w:t>развитие способности понимать литературные художественные произведения, отражающие разные этнокультурные традиции;</w:t>
      </w:r>
    </w:p>
    <w:p w:rsidR="005913C2" w:rsidRPr="00614CEB" w:rsidRDefault="005913C2" w:rsidP="005913C2">
      <w:pPr>
        <w:pStyle w:val="22"/>
        <w:shd w:val="clear" w:color="auto" w:fill="auto"/>
        <w:spacing w:before="0" w:after="0" w:line="240" w:lineRule="auto"/>
        <w:ind w:firstLine="709"/>
      </w:pPr>
      <w:r>
        <w:t>- </w:t>
      </w:r>
      <w:r w:rsidRPr="00614CEB">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2F7ABF" w:rsidRDefault="005913C2" w:rsidP="005913C2">
      <w:pPr>
        <w:pStyle w:val="22"/>
        <w:shd w:val="clear" w:color="auto" w:fill="auto"/>
        <w:tabs>
          <w:tab w:val="left" w:pos="1599"/>
        </w:tabs>
        <w:spacing w:before="0" w:after="0" w:line="240" w:lineRule="auto"/>
        <w:ind w:firstLine="709"/>
        <w:rPr>
          <w:b/>
          <w:i/>
        </w:rPr>
      </w:pPr>
      <w:r w:rsidRPr="002F7ABF">
        <w:rPr>
          <w:b/>
          <w:i/>
        </w:rPr>
        <w:t>Предметные результаты освоения программы по родной (русской) литературе к концу обучения в 5 классе:</w:t>
      </w:r>
    </w:p>
    <w:p w:rsidR="005913C2" w:rsidRPr="00614CEB" w:rsidRDefault="005913C2" w:rsidP="005913C2">
      <w:pPr>
        <w:pStyle w:val="22"/>
        <w:shd w:val="clear" w:color="auto" w:fill="auto"/>
        <w:spacing w:before="0" w:after="0" w:line="240" w:lineRule="auto"/>
        <w:ind w:firstLine="709"/>
      </w:pPr>
      <w:r>
        <w:t>- </w:t>
      </w:r>
      <w:r w:rsidRPr="00614CEB">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5913C2" w:rsidRPr="00614CEB" w:rsidRDefault="005913C2" w:rsidP="005913C2">
      <w:pPr>
        <w:pStyle w:val="22"/>
        <w:shd w:val="clear" w:color="auto" w:fill="auto"/>
        <w:spacing w:before="0" w:after="0" w:line="240" w:lineRule="auto"/>
        <w:ind w:firstLine="709"/>
      </w:pPr>
      <w:r>
        <w:t>- </w:t>
      </w:r>
      <w:r w:rsidRPr="00614CEB">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5913C2" w:rsidRPr="00614CEB" w:rsidRDefault="005913C2" w:rsidP="005913C2">
      <w:pPr>
        <w:pStyle w:val="22"/>
        <w:shd w:val="clear" w:color="auto" w:fill="auto"/>
        <w:spacing w:before="0" w:after="0" w:line="240" w:lineRule="auto"/>
        <w:ind w:firstLine="709"/>
      </w:pPr>
      <w:r>
        <w:t>- </w:t>
      </w:r>
      <w:r w:rsidRPr="00614CEB">
        <w:t>иметь начальное понятие о русском национальном характере, его пара</w:t>
      </w:r>
      <w:r w:rsidRPr="00614CEB">
        <w:lastRenderedPageBreak/>
        <w:t>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913C2" w:rsidRPr="00614CEB" w:rsidRDefault="005913C2" w:rsidP="005913C2">
      <w:pPr>
        <w:pStyle w:val="22"/>
        <w:shd w:val="clear" w:color="auto" w:fill="auto"/>
        <w:spacing w:before="0" w:after="0" w:line="240" w:lineRule="auto"/>
        <w:ind w:firstLine="709"/>
      </w:pPr>
      <w:r>
        <w:t>-</w:t>
      </w:r>
      <w:r>
        <w:rPr>
          <w:lang w:val="en-US"/>
        </w:rPr>
        <w:t> </w:t>
      </w:r>
      <w:r w:rsidRPr="00614CEB">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913C2" w:rsidRPr="001B2043" w:rsidRDefault="005913C2" w:rsidP="005913C2">
      <w:pPr>
        <w:widowControl/>
        <w:autoSpaceDE/>
        <w:autoSpaceDN/>
        <w:adjustRightInd/>
        <w:ind w:firstLine="0"/>
        <w:jc w:val="center"/>
        <w:rPr>
          <w:rFonts w:ascii="Times New Roman" w:hAnsi="Times New Roman" w:cs="Times New Roman"/>
          <w:b/>
          <w:sz w:val="28"/>
          <w:szCs w:val="28"/>
          <w:lang w:eastAsia="en-US"/>
        </w:rPr>
      </w:pPr>
    </w:p>
    <w:p w:rsidR="00AE38ED" w:rsidRDefault="00AE38ED" w:rsidP="005913C2">
      <w:pPr>
        <w:widowControl/>
        <w:autoSpaceDE/>
        <w:autoSpaceDN/>
        <w:adjustRightInd/>
        <w:ind w:firstLine="0"/>
        <w:jc w:val="center"/>
        <w:rPr>
          <w:rFonts w:ascii="Times New Roman" w:hAnsi="Times New Roman" w:cs="Times New Roman"/>
          <w:b/>
          <w:sz w:val="28"/>
          <w:szCs w:val="28"/>
          <w:lang w:eastAsia="en-US"/>
        </w:rPr>
      </w:pPr>
    </w:p>
    <w:p w:rsidR="00AE38ED" w:rsidRDefault="00AE38ED" w:rsidP="005913C2">
      <w:pPr>
        <w:widowControl/>
        <w:autoSpaceDE/>
        <w:autoSpaceDN/>
        <w:adjustRightInd/>
        <w:ind w:firstLine="0"/>
        <w:jc w:val="center"/>
        <w:rPr>
          <w:rFonts w:ascii="Times New Roman" w:hAnsi="Times New Roman" w:cs="Times New Roman"/>
          <w:b/>
          <w:sz w:val="28"/>
          <w:szCs w:val="28"/>
          <w:lang w:eastAsia="en-US"/>
        </w:rPr>
      </w:pPr>
    </w:p>
    <w:p w:rsidR="00AE38ED" w:rsidRDefault="00AE38ED"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1B2043">
        <w:rPr>
          <w:rFonts w:ascii="Times New Roman" w:hAnsi="Times New Roman" w:cs="Times New Roman"/>
          <w:b/>
          <w:sz w:val="28"/>
          <w:szCs w:val="28"/>
          <w:lang w:eastAsia="en-US"/>
        </w:rPr>
        <w:t xml:space="preserve">6 </w:t>
      </w:r>
      <w:r w:rsidRPr="00A801BF">
        <w:rPr>
          <w:rFonts w:ascii="Times New Roman" w:hAnsi="Times New Roman" w:cs="Times New Roman"/>
          <w:b/>
          <w:smallCaps/>
          <w:sz w:val="28"/>
          <w:szCs w:val="28"/>
          <w:lang w:eastAsia="en-US"/>
        </w:rPr>
        <w:t>КЛАСС</w:t>
      </w:r>
    </w:p>
    <w:p w:rsidR="005913C2" w:rsidRPr="002F7ABF" w:rsidRDefault="005913C2" w:rsidP="005913C2">
      <w:pPr>
        <w:pStyle w:val="22"/>
        <w:shd w:val="clear" w:color="auto" w:fill="auto"/>
        <w:tabs>
          <w:tab w:val="left" w:pos="1599"/>
        </w:tabs>
        <w:spacing w:before="0" w:after="0" w:line="240" w:lineRule="auto"/>
        <w:ind w:firstLine="709"/>
        <w:rPr>
          <w:b/>
          <w:i/>
        </w:rPr>
      </w:pPr>
      <w:r w:rsidRPr="002F7ABF">
        <w:rPr>
          <w:b/>
          <w:i/>
        </w:rPr>
        <w:t>Предметные результаты освоения программы по родной (русской) литературе к концу обучения в 6 классе:</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осознавать ключевые для русского национального сознания культурные и нравственные смыслы в произведениях о Русском Севере и русской зиме;</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5913C2" w:rsidRPr="00614CEB" w:rsidRDefault="005913C2" w:rsidP="005913C2">
      <w:pPr>
        <w:pStyle w:val="22"/>
        <w:shd w:val="clear" w:color="auto" w:fill="auto"/>
        <w:spacing w:before="0" w:after="0" w:line="240" w:lineRule="auto"/>
        <w:ind w:firstLine="709"/>
      </w:pPr>
      <w:r w:rsidRPr="00E77E83">
        <w:t xml:space="preserve">- </w:t>
      </w:r>
      <w:r w:rsidRPr="00614CEB">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5913C2" w:rsidRPr="00614CEB" w:rsidRDefault="005913C2" w:rsidP="005913C2">
      <w:pPr>
        <w:pStyle w:val="22"/>
        <w:shd w:val="clear" w:color="auto" w:fill="auto"/>
        <w:spacing w:before="0" w:after="0" w:line="240" w:lineRule="auto"/>
        <w:ind w:firstLine="709"/>
      </w:pPr>
      <w:r>
        <w:t>- </w:t>
      </w:r>
      <w:r w:rsidRPr="00614CEB">
        <w:t>проводить смысловой анализ фольклорного и литературного текста на основе наводящих вопросов или по предложенному пла</w:t>
      </w:r>
      <w:r>
        <w:t>ну, создавать краткие историко-</w:t>
      </w:r>
      <w:r w:rsidRPr="00614CEB">
        <w:t>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913C2" w:rsidRPr="001B2043" w:rsidRDefault="005913C2" w:rsidP="005913C2">
      <w:pPr>
        <w:pStyle w:val="22"/>
        <w:shd w:val="clear" w:color="auto" w:fill="auto"/>
        <w:spacing w:before="0" w:after="0" w:line="240" w:lineRule="auto"/>
        <w:ind w:firstLine="709"/>
      </w:pPr>
      <w:r>
        <w:t>- </w:t>
      </w:r>
      <w:r w:rsidRPr="00614CEB">
        <w:t>владеть начальными навыками осуществления самостоятельной проект</w:t>
      </w:r>
      <w:r>
        <w:t>но</w:t>
      </w:r>
      <w:r w:rsidRPr="00E77E83">
        <w:t>-</w:t>
      </w:r>
      <w:r w:rsidRPr="00614CEB">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E77E83">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614CEB" w:rsidRDefault="005913C2" w:rsidP="005913C2">
      <w:pPr>
        <w:pStyle w:val="22"/>
        <w:shd w:val="clear" w:color="auto" w:fill="auto"/>
        <w:tabs>
          <w:tab w:val="left" w:pos="1604"/>
        </w:tabs>
        <w:spacing w:before="0" w:after="0" w:line="240" w:lineRule="auto"/>
        <w:ind w:firstLine="709"/>
      </w:pPr>
      <w:r w:rsidRPr="002F7ABF">
        <w:rPr>
          <w:b/>
          <w:i/>
        </w:rPr>
        <w:lastRenderedPageBreak/>
        <w:t>Предметные результаты освоения программы по родной (русской) литературе к концу обучения в 7 классе</w:t>
      </w:r>
      <w:r w:rsidRPr="00614CEB">
        <w:t>:</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913C2" w:rsidRPr="00614CEB" w:rsidRDefault="005913C2" w:rsidP="005913C2">
      <w:pPr>
        <w:pStyle w:val="22"/>
        <w:shd w:val="clear" w:color="auto" w:fill="auto"/>
        <w:spacing w:before="0" w:after="0" w:line="240" w:lineRule="auto"/>
        <w:ind w:firstLine="709"/>
      </w:pPr>
      <w:r w:rsidRPr="00E77E83">
        <w:t>-</w:t>
      </w:r>
      <w:r>
        <w:rPr>
          <w:lang w:val="en-US"/>
        </w:rPr>
        <w:t> </w:t>
      </w:r>
      <w:r w:rsidRPr="00614CEB">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5913C2" w:rsidRPr="00614CEB" w:rsidRDefault="005913C2" w:rsidP="005913C2">
      <w:pPr>
        <w:pStyle w:val="22"/>
        <w:shd w:val="clear" w:color="auto" w:fill="auto"/>
        <w:tabs>
          <w:tab w:val="left" w:pos="4241"/>
        </w:tabs>
        <w:spacing w:before="0" w:after="0" w:line="240" w:lineRule="auto"/>
        <w:ind w:firstLine="709"/>
      </w:pPr>
      <w:r w:rsidRPr="00E77E83">
        <w:t>-</w:t>
      </w:r>
      <w:r>
        <w:rPr>
          <w:lang w:val="en-US"/>
        </w:rPr>
        <w:t> </w:t>
      </w:r>
      <w:r w:rsidRPr="00614CEB">
        <w:t>иметь понятие о русском национальном характере, истоках русского патриотизма и героизма в произведениях о защите Родины, о загадках ру</w:t>
      </w:r>
      <w:r>
        <w:t>сской души, взрослых проблемах,</w:t>
      </w:r>
      <w:r w:rsidRPr="00E77E83">
        <w:t xml:space="preserve"> </w:t>
      </w:r>
      <w:r w:rsidRPr="00614CEB">
        <w:t>которые приходится решать подросткам,</w:t>
      </w:r>
      <w:r w:rsidRPr="00E77E83">
        <w:t xml:space="preserve"> </w:t>
      </w:r>
      <w:r>
        <w:t>о</w:t>
      </w:r>
      <w:r w:rsidRPr="00E77E83">
        <w:t xml:space="preserve">б </w:t>
      </w:r>
      <w:r w:rsidRPr="00614CEB">
        <w:t>уникальности русского языка и родной речи;</w:t>
      </w:r>
    </w:p>
    <w:p w:rsidR="005913C2" w:rsidRPr="00614CEB" w:rsidRDefault="005913C2" w:rsidP="005913C2">
      <w:pPr>
        <w:pStyle w:val="22"/>
        <w:shd w:val="clear" w:color="auto" w:fill="auto"/>
        <w:tabs>
          <w:tab w:val="left" w:pos="4241"/>
        </w:tabs>
        <w:spacing w:before="0" w:after="0" w:line="240" w:lineRule="auto"/>
        <w:ind w:firstLine="709"/>
      </w:pPr>
      <w:r>
        <w:t>- </w:t>
      </w:r>
      <w:r w:rsidRPr="00614CEB">
        <w:t>проводить смысловой анализ фольклорного и литературног</w:t>
      </w:r>
      <w:r>
        <w:t xml:space="preserve">о текста по предложенному плану </w:t>
      </w:r>
      <w:r w:rsidRPr="00614CEB">
        <w:t>и воспринимать художественный текст</w:t>
      </w:r>
      <w:r>
        <w:t xml:space="preserve"> как послание </w:t>
      </w:r>
      <w:r w:rsidRPr="00614CEB">
        <w:t>ав</w:t>
      </w:r>
      <w:r>
        <w:t xml:space="preserve">тора читателю, современнику </w:t>
      </w:r>
      <w:r w:rsidRPr="00614CEB">
        <w:t>и потомку, создавать</w:t>
      </w:r>
      <w:r>
        <w:t xml:space="preserve"> </w:t>
      </w:r>
      <w:r w:rsidRPr="00614CEB">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913C2" w:rsidRDefault="005913C2" w:rsidP="005913C2">
      <w:pPr>
        <w:pStyle w:val="22"/>
        <w:shd w:val="clear" w:color="auto" w:fill="auto"/>
        <w:spacing w:before="0" w:after="0" w:line="240" w:lineRule="auto"/>
        <w:ind w:firstLine="709"/>
      </w:pPr>
      <w:r>
        <w:t>- </w:t>
      </w:r>
      <w:r w:rsidRPr="00614CEB">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2F7ABF" w:rsidRDefault="005913C2" w:rsidP="005913C2">
      <w:pPr>
        <w:pStyle w:val="22"/>
        <w:shd w:val="clear" w:color="auto" w:fill="auto"/>
        <w:tabs>
          <w:tab w:val="left" w:pos="1590"/>
        </w:tabs>
        <w:spacing w:before="0" w:after="0" w:line="240" w:lineRule="auto"/>
        <w:ind w:firstLine="709"/>
        <w:rPr>
          <w:b/>
          <w:i/>
        </w:rPr>
      </w:pPr>
      <w:r w:rsidRPr="002F7ABF">
        <w:rPr>
          <w:b/>
          <w:i/>
        </w:rPr>
        <w:t>Предметные результаты освоения программы по родной (русской) литературе к концу обучения в 8 классе:</w:t>
      </w:r>
    </w:p>
    <w:p w:rsidR="005913C2" w:rsidRPr="00614CEB" w:rsidRDefault="005913C2" w:rsidP="005913C2">
      <w:pPr>
        <w:pStyle w:val="22"/>
        <w:shd w:val="clear" w:color="auto" w:fill="auto"/>
        <w:spacing w:before="0" w:after="0" w:line="240" w:lineRule="auto"/>
        <w:ind w:firstLine="709"/>
      </w:pPr>
      <w:r>
        <w:t>- </w:t>
      </w:r>
      <w:r w:rsidRPr="00614CEB">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5913C2" w:rsidRPr="00614CEB" w:rsidRDefault="005913C2" w:rsidP="005913C2">
      <w:pPr>
        <w:pStyle w:val="22"/>
        <w:shd w:val="clear" w:color="auto" w:fill="auto"/>
        <w:spacing w:before="0" w:after="0" w:line="240" w:lineRule="auto"/>
        <w:ind w:firstLine="709"/>
      </w:pPr>
      <w:r>
        <w:t>- </w:t>
      </w:r>
      <w:r w:rsidRPr="00614CEB">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5913C2" w:rsidRPr="00614CEB" w:rsidRDefault="005913C2" w:rsidP="005913C2">
      <w:pPr>
        <w:pStyle w:val="22"/>
        <w:shd w:val="clear" w:color="auto" w:fill="auto"/>
        <w:spacing w:before="0" w:after="0" w:line="240" w:lineRule="auto"/>
        <w:ind w:firstLine="709"/>
      </w:pPr>
      <w:r>
        <w:t>- </w:t>
      </w:r>
      <w:r w:rsidRPr="00614CEB">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5913C2" w:rsidRPr="00614CEB" w:rsidRDefault="005913C2" w:rsidP="005913C2">
      <w:pPr>
        <w:pStyle w:val="22"/>
        <w:shd w:val="clear" w:color="auto" w:fill="auto"/>
        <w:spacing w:before="0" w:after="0" w:line="240" w:lineRule="auto"/>
        <w:ind w:firstLine="709"/>
      </w:pPr>
      <w:r>
        <w:t>- </w:t>
      </w:r>
      <w:r w:rsidRPr="00614CEB">
        <w:t>проводить смысловой и идейно-эстетический анализ фольклорного и литературного текста и воспринимать художественный текст как послание ав</w:t>
      </w:r>
      <w:r w:rsidRPr="00614CEB">
        <w:lastRenderedPageBreak/>
        <w:t>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913C2" w:rsidRDefault="005913C2" w:rsidP="005913C2">
      <w:pPr>
        <w:pStyle w:val="22"/>
        <w:shd w:val="clear" w:color="auto" w:fill="auto"/>
        <w:spacing w:before="0" w:after="0" w:line="240" w:lineRule="auto"/>
        <w:ind w:firstLine="709"/>
      </w:pPr>
      <w:r>
        <w:t>- </w:t>
      </w:r>
      <w:r w:rsidRPr="00614CEB">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2F7ABF" w:rsidRDefault="005913C2" w:rsidP="005913C2">
      <w:pPr>
        <w:pStyle w:val="22"/>
        <w:shd w:val="clear" w:color="auto" w:fill="auto"/>
        <w:tabs>
          <w:tab w:val="left" w:pos="1599"/>
        </w:tabs>
        <w:spacing w:before="0" w:after="0" w:line="240" w:lineRule="auto"/>
        <w:ind w:firstLine="709"/>
        <w:rPr>
          <w:b/>
          <w:i/>
        </w:rPr>
      </w:pPr>
      <w:r w:rsidRPr="002F7ABF">
        <w:rPr>
          <w:b/>
          <w:i/>
        </w:rPr>
        <w:t>Предметные результаты освоения программы по родной (русской) литературе к концу обучения в 9 классе:</w:t>
      </w:r>
    </w:p>
    <w:p w:rsidR="005913C2" w:rsidRPr="00614CEB" w:rsidRDefault="005913C2" w:rsidP="005913C2">
      <w:pPr>
        <w:pStyle w:val="22"/>
        <w:shd w:val="clear" w:color="auto" w:fill="auto"/>
        <w:spacing w:before="0" w:after="0" w:line="240" w:lineRule="auto"/>
        <w:ind w:firstLine="709"/>
      </w:pPr>
      <w:r>
        <w:t>- </w:t>
      </w:r>
      <w:r w:rsidRPr="00614CEB">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5913C2" w:rsidRPr="00614CEB" w:rsidRDefault="005913C2" w:rsidP="005913C2">
      <w:pPr>
        <w:pStyle w:val="22"/>
        <w:shd w:val="clear" w:color="auto" w:fill="auto"/>
        <w:spacing w:before="0" w:after="0" w:line="240" w:lineRule="auto"/>
        <w:ind w:firstLine="709"/>
      </w:pPr>
      <w:r>
        <w:t>- </w:t>
      </w:r>
      <w:r w:rsidRPr="00614CEB">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5913C2" w:rsidRPr="00614CEB" w:rsidRDefault="005913C2" w:rsidP="005913C2">
      <w:pPr>
        <w:pStyle w:val="22"/>
        <w:shd w:val="clear" w:color="auto" w:fill="auto"/>
        <w:spacing w:before="0" w:after="0" w:line="240" w:lineRule="auto"/>
        <w:ind w:firstLine="709"/>
      </w:pPr>
      <w:r>
        <w:t>- </w:t>
      </w:r>
      <w:r w:rsidRPr="00614CEB">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5913C2" w:rsidRPr="00614CEB" w:rsidRDefault="005913C2" w:rsidP="005913C2">
      <w:pPr>
        <w:pStyle w:val="22"/>
        <w:shd w:val="clear" w:color="auto" w:fill="auto"/>
        <w:spacing w:before="0" w:after="0" w:line="240" w:lineRule="auto"/>
        <w:ind w:firstLine="709"/>
      </w:pPr>
      <w:r>
        <w:t>- </w:t>
      </w:r>
      <w:r w:rsidRPr="00614CEB">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rsidR="005913C2" w:rsidRPr="00614CEB" w:rsidRDefault="005913C2" w:rsidP="005913C2">
      <w:pPr>
        <w:pStyle w:val="22"/>
        <w:shd w:val="clear" w:color="auto" w:fill="auto"/>
        <w:spacing w:before="0" w:after="0" w:line="240" w:lineRule="auto"/>
        <w:ind w:firstLine="709"/>
      </w:pPr>
      <w:r>
        <w:t>- </w:t>
      </w:r>
      <w:r w:rsidRPr="00614CEB">
        <w:t>внеклассного чтения, определяя для себя актуальную и перспективную цели чтения художественной литературы;</w:t>
      </w:r>
    </w:p>
    <w:p w:rsidR="005913C2" w:rsidRPr="00614CEB" w:rsidRDefault="005913C2" w:rsidP="005913C2">
      <w:pPr>
        <w:pStyle w:val="22"/>
        <w:shd w:val="clear" w:color="auto" w:fill="auto"/>
        <w:spacing w:before="0" w:after="0" w:line="240" w:lineRule="auto"/>
        <w:ind w:firstLine="709"/>
      </w:pPr>
      <w:r>
        <w:t>- </w:t>
      </w:r>
      <w:r w:rsidRPr="00614CEB">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5913C2" w:rsidRDefault="005913C2" w:rsidP="005913C2">
      <w:pPr>
        <w:ind w:firstLine="0"/>
        <w:rPr>
          <w:rFonts w:ascii="Times New Roman" w:hAnsi="Times New Roman" w:cs="Times New Roman"/>
          <w:color w:val="181717"/>
          <w:sz w:val="28"/>
          <w:szCs w:val="28"/>
        </w:rPr>
      </w:pPr>
    </w:p>
    <w:p w:rsidR="00FB611A" w:rsidRPr="00B67F1A" w:rsidRDefault="00FB611A" w:rsidP="006B24A9">
      <w:pPr>
        <w:pStyle w:val="1"/>
      </w:pPr>
      <w:bookmarkStart w:id="474" w:name="_Toc150288042"/>
      <w:r w:rsidRPr="00B67F1A">
        <w:t>2.1.</w:t>
      </w:r>
      <w:r w:rsidR="006B24A9">
        <w:t>5</w:t>
      </w:r>
      <w:r w:rsidRPr="00B67F1A">
        <w:t>. РАБОЧАЯ ПРОГРАММА УЧЕБНОГО ПРЕДМЕТА «Родной башкирский язык»</w:t>
      </w:r>
      <w:bookmarkEnd w:id="474"/>
      <w:r w:rsidRPr="00B67F1A">
        <w:t xml:space="preserve"> </w:t>
      </w:r>
    </w:p>
    <w:p w:rsidR="00FB611A" w:rsidRPr="00B67F1A" w:rsidRDefault="00FB611A" w:rsidP="00FB611A">
      <w:pPr>
        <w:rPr>
          <w:sz w:val="28"/>
          <w:szCs w:val="28"/>
        </w:rPr>
      </w:pPr>
      <w:r w:rsidRPr="00B67F1A">
        <w:rPr>
          <w:sz w:val="28"/>
          <w:szCs w:val="28"/>
        </w:rPr>
        <w:t xml:space="preserve">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w:t>
      </w:r>
    </w:p>
    <w:p w:rsidR="00FB611A" w:rsidRPr="00B67F1A" w:rsidRDefault="00FB611A" w:rsidP="00FB611A">
      <w:pPr>
        <w:rPr>
          <w:sz w:val="28"/>
          <w:szCs w:val="28"/>
        </w:rPr>
      </w:pPr>
      <w:r w:rsidRPr="00B67F1A">
        <w:rPr>
          <w:sz w:val="28"/>
          <w:szCs w:val="28"/>
        </w:rPr>
        <w:t xml:space="preserve">В содержании программы по родному (башкирскому) языку предусматривается расширение сведений, имеющих отношение к вопросам реализации </w:t>
      </w:r>
      <w:r w:rsidRPr="00B67F1A">
        <w:rPr>
          <w:sz w:val="28"/>
          <w:szCs w:val="28"/>
        </w:rPr>
        <w:lastRenderedPageBreak/>
        <w:t>языковой системы в речи‚ внешней стороне существования языка: к многообразным связям родного языка с историей и культурой народа.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FB611A" w:rsidRPr="00B67F1A" w:rsidRDefault="00FB611A" w:rsidP="00FB611A">
      <w:pPr>
        <w:rPr>
          <w:sz w:val="28"/>
          <w:szCs w:val="28"/>
        </w:rPr>
      </w:pPr>
      <w:r w:rsidRPr="00B67F1A">
        <w:rPr>
          <w:sz w:val="28"/>
          <w:szCs w:val="28"/>
        </w:rPr>
        <w:t xml:space="preserve"> 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FB611A" w:rsidRPr="00FB611A" w:rsidRDefault="00FB611A" w:rsidP="00FB611A">
      <w:r w:rsidRPr="00B67F1A">
        <w:rPr>
          <w:sz w:val="28"/>
          <w:szCs w:val="28"/>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w:t>
      </w:r>
      <w:r w:rsidRPr="00FB611A">
        <w:t xml:space="preserve">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FB611A" w:rsidRPr="00B67F1A" w:rsidRDefault="00FB611A" w:rsidP="00FB611A">
      <w:pPr>
        <w:rPr>
          <w:sz w:val="28"/>
          <w:szCs w:val="28"/>
        </w:rPr>
      </w:pPr>
      <w:r w:rsidRPr="00FB611A">
        <w:t xml:space="preserve">    </w:t>
      </w:r>
      <w:r w:rsidRPr="00B67F1A">
        <w:rPr>
          <w:sz w:val="28"/>
          <w:szCs w:val="28"/>
        </w:rPr>
        <w:t>Изучение родного (башкирского) языка направлено на достижение следующих целей:</w:t>
      </w:r>
    </w:p>
    <w:p w:rsidR="00FB611A" w:rsidRPr="00B67F1A" w:rsidRDefault="00FB611A" w:rsidP="00FB611A">
      <w:pPr>
        <w:rPr>
          <w:sz w:val="28"/>
          <w:szCs w:val="28"/>
        </w:rPr>
      </w:pPr>
      <w:r w:rsidRPr="00B67F1A">
        <w:rPr>
          <w:sz w:val="28"/>
          <w:szCs w:val="28"/>
        </w:rPr>
        <w:t>совершенствование видов речевой деятельности, коммуникативных умений и культуры речи на родном языке;</w:t>
      </w:r>
    </w:p>
    <w:p w:rsidR="00FB611A" w:rsidRPr="00B67F1A" w:rsidRDefault="00FB611A" w:rsidP="00FB611A">
      <w:pPr>
        <w:rPr>
          <w:sz w:val="28"/>
          <w:szCs w:val="28"/>
        </w:rPr>
      </w:pPr>
      <w:r w:rsidRPr="00B67F1A">
        <w:rPr>
          <w:sz w:val="28"/>
          <w:szCs w:val="28"/>
        </w:rPr>
        <w:t>расширение знаний о специфике башкирского языка, основных языковых единицах в соответствии с разделами науки о языке;</w:t>
      </w:r>
    </w:p>
    <w:p w:rsidR="00FB611A" w:rsidRPr="00B67F1A" w:rsidRDefault="00FB611A" w:rsidP="00FB611A">
      <w:pPr>
        <w:rPr>
          <w:sz w:val="28"/>
          <w:szCs w:val="28"/>
        </w:rPr>
      </w:pPr>
      <w:r w:rsidRPr="00B67F1A">
        <w:rPr>
          <w:sz w:val="28"/>
          <w:szCs w:val="28"/>
        </w:rPr>
        <w:t>формирование российской гражданской идентичности в поликультурном обществе.</w:t>
      </w:r>
    </w:p>
    <w:p w:rsidR="00FB611A" w:rsidRPr="00B67F1A" w:rsidRDefault="00FB611A" w:rsidP="00FB611A">
      <w:pPr>
        <w:rPr>
          <w:sz w:val="28"/>
          <w:szCs w:val="28"/>
        </w:rPr>
      </w:pPr>
    </w:p>
    <w:p w:rsidR="00FB611A" w:rsidRPr="00B67F1A" w:rsidRDefault="00FB611A" w:rsidP="00FB611A">
      <w:pPr>
        <w:rPr>
          <w:sz w:val="28"/>
          <w:szCs w:val="28"/>
        </w:rPr>
      </w:pPr>
      <w:r w:rsidRPr="00B67F1A">
        <w:rPr>
          <w:sz w:val="28"/>
          <w:szCs w:val="28"/>
        </w:rPr>
        <w:t xml:space="preserve">                    Содержание обучения в 5 классе.</w:t>
      </w:r>
    </w:p>
    <w:p w:rsidR="00FB611A" w:rsidRPr="00B67F1A" w:rsidRDefault="00FB611A" w:rsidP="00FB611A">
      <w:pPr>
        <w:rPr>
          <w:sz w:val="28"/>
          <w:szCs w:val="28"/>
        </w:rPr>
      </w:pPr>
      <w:r w:rsidRPr="00B67F1A">
        <w:rPr>
          <w:sz w:val="28"/>
          <w:szCs w:val="28"/>
        </w:rPr>
        <w:t>Речевая деятельность и культура речи.</w:t>
      </w:r>
    </w:p>
    <w:p w:rsidR="00FB611A" w:rsidRPr="00B67F1A" w:rsidRDefault="00FB611A" w:rsidP="00FB611A">
      <w:pPr>
        <w:rPr>
          <w:sz w:val="28"/>
          <w:szCs w:val="28"/>
        </w:rPr>
      </w:pPr>
      <w:r w:rsidRPr="00B67F1A">
        <w:rPr>
          <w:sz w:val="28"/>
          <w:szCs w:val="28"/>
        </w:rPr>
        <w:t>Ударение. Особенности ударения в башкирском языке.</w:t>
      </w:r>
    </w:p>
    <w:p w:rsidR="00FB611A" w:rsidRPr="00B67F1A" w:rsidRDefault="00FB611A" w:rsidP="00FB611A">
      <w:pPr>
        <w:rPr>
          <w:sz w:val="28"/>
          <w:szCs w:val="28"/>
        </w:rPr>
      </w:pPr>
      <w:r w:rsidRPr="00B67F1A">
        <w:rPr>
          <w:sz w:val="28"/>
          <w:szCs w:val="28"/>
        </w:rPr>
        <w:t>Работа с текстами произведений устного народного творчества: выявление и толкование устаревших слов, фразеологизмов.</w:t>
      </w:r>
    </w:p>
    <w:p w:rsidR="00FB611A" w:rsidRPr="00B67F1A" w:rsidRDefault="00FB611A" w:rsidP="00FB611A">
      <w:pPr>
        <w:rPr>
          <w:sz w:val="28"/>
          <w:szCs w:val="28"/>
        </w:rPr>
      </w:pPr>
      <w:r w:rsidRPr="00B67F1A">
        <w:rPr>
          <w:sz w:val="28"/>
          <w:szCs w:val="28"/>
        </w:rPr>
        <w:t>Монолог. Диалог Полилог. Составление диалога.</w:t>
      </w:r>
    </w:p>
    <w:p w:rsidR="00FB611A" w:rsidRPr="00B67F1A" w:rsidRDefault="00FB611A" w:rsidP="00FB611A">
      <w:pPr>
        <w:rPr>
          <w:sz w:val="28"/>
          <w:szCs w:val="28"/>
        </w:rPr>
      </w:pPr>
      <w:r w:rsidRPr="00B67F1A">
        <w:rPr>
          <w:sz w:val="28"/>
          <w:szCs w:val="28"/>
        </w:rPr>
        <w:t>Основные нормы современного башкирского литературного языка.</w:t>
      </w:r>
    </w:p>
    <w:p w:rsidR="00FB611A" w:rsidRPr="00B67F1A" w:rsidRDefault="00FB611A" w:rsidP="00FB611A">
      <w:pPr>
        <w:rPr>
          <w:sz w:val="28"/>
          <w:szCs w:val="28"/>
        </w:rPr>
      </w:pPr>
      <w:r w:rsidRPr="00B67F1A">
        <w:rPr>
          <w:sz w:val="28"/>
          <w:szCs w:val="28"/>
        </w:rPr>
        <w:t>Традиции и нормы речевого этикета. Слова вежливости.</w:t>
      </w:r>
    </w:p>
    <w:p w:rsidR="00FB611A" w:rsidRPr="00B67F1A" w:rsidRDefault="00FB611A" w:rsidP="00FB611A">
      <w:pPr>
        <w:rPr>
          <w:sz w:val="28"/>
          <w:szCs w:val="28"/>
        </w:rPr>
      </w:pPr>
      <w:r w:rsidRPr="00B67F1A">
        <w:rPr>
          <w:sz w:val="28"/>
          <w:szCs w:val="28"/>
        </w:rPr>
        <w:t>Устойчивые формулы речевого этикета в общении.</w:t>
      </w:r>
    </w:p>
    <w:p w:rsidR="00FB611A" w:rsidRPr="00B67F1A" w:rsidRDefault="00FB611A" w:rsidP="00FB611A">
      <w:pPr>
        <w:rPr>
          <w:sz w:val="28"/>
          <w:szCs w:val="28"/>
        </w:rPr>
      </w:pPr>
      <w:r w:rsidRPr="00B67F1A">
        <w:rPr>
          <w:sz w:val="28"/>
          <w:szCs w:val="28"/>
        </w:rPr>
        <w:t xml:space="preserve">Основные сведения о языке. </w:t>
      </w:r>
    </w:p>
    <w:p w:rsidR="00FB611A" w:rsidRPr="00B67F1A" w:rsidRDefault="00FB611A" w:rsidP="00FB611A">
      <w:pPr>
        <w:rPr>
          <w:sz w:val="28"/>
          <w:szCs w:val="28"/>
        </w:rPr>
      </w:pPr>
      <w:r w:rsidRPr="00B67F1A">
        <w:rPr>
          <w:sz w:val="28"/>
          <w:szCs w:val="28"/>
        </w:rPr>
        <w:t>Башкирский язык среди тюркских языков.</w:t>
      </w:r>
    </w:p>
    <w:p w:rsidR="00FB611A" w:rsidRPr="00B67F1A" w:rsidRDefault="00FB611A" w:rsidP="00FB611A">
      <w:pPr>
        <w:rPr>
          <w:sz w:val="28"/>
          <w:szCs w:val="28"/>
        </w:rPr>
      </w:pPr>
      <w:r w:rsidRPr="00B67F1A">
        <w:rPr>
          <w:sz w:val="28"/>
          <w:szCs w:val="28"/>
        </w:rPr>
        <w:t xml:space="preserve"> Разделы науки о языке.</w:t>
      </w:r>
    </w:p>
    <w:p w:rsidR="00FB611A" w:rsidRPr="00B67F1A" w:rsidRDefault="00FB611A" w:rsidP="00FB611A">
      <w:pPr>
        <w:rPr>
          <w:sz w:val="28"/>
          <w:szCs w:val="28"/>
        </w:rPr>
      </w:pPr>
      <w:r w:rsidRPr="00B67F1A">
        <w:rPr>
          <w:sz w:val="28"/>
          <w:szCs w:val="28"/>
        </w:rPr>
        <w:t>Фонетика: специфические звуки башкирского языка; гласные звуки башкирского языка (полная характеристика гласных звуков).</w:t>
      </w:r>
    </w:p>
    <w:p w:rsidR="00FB611A" w:rsidRPr="00B67F1A" w:rsidRDefault="00FB611A" w:rsidP="00FB611A">
      <w:pPr>
        <w:rPr>
          <w:sz w:val="28"/>
          <w:szCs w:val="28"/>
        </w:rPr>
      </w:pPr>
      <w:r w:rsidRPr="00B67F1A">
        <w:rPr>
          <w:sz w:val="28"/>
          <w:szCs w:val="28"/>
        </w:rPr>
        <w:t>Специфические согласные звуки башкирского языка ғ, һ, ң, ҫ.</w:t>
      </w:r>
    </w:p>
    <w:p w:rsidR="00FB611A" w:rsidRPr="00B67F1A" w:rsidRDefault="00FB611A" w:rsidP="00FB611A">
      <w:pPr>
        <w:rPr>
          <w:sz w:val="28"/>
          <w:szCs w:val="28"/>
        </w:rPr>
      </w:pPr>
      <w:r w:rsidRPr="00B67F1A">
        <w:rPr>
          <w:sz w:val="28"/>
          <w:szCs w:val="28"/>
        </w:rP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FB611A" w:rsidRPr="00B67F1A" w:rsidRDefault="00FB611A" w:rsidP="00FB611A">
      <w:pPr>
        <w:rPr>
          <w:sz w:val="28"/>
          <w:szCs w:val="28"/>
        </w:rPr>
      </w:pPr>
      <w:r w:rsidRPr="00B67F1A">
        <w:rPr>
          <w:sz w:val="28"/>
          <w:szCs w:val="28"/>
        </w:rPr>
        <w:t>Слог. Перенос слова по слогам.</w:t>
      </w:r>
    </w:p>
    <w:p w:rsidR="00FB611A" w:rsidRPr="00B67F1A" w:rsidRDefault="00FB611A" w:rsidP="00FB611A">
      <w:pPr>
        <w:rPr>
          <w:sz w:val="28"/>
          <w:szCs w:val="28"/>
        </w:rPr>
      </w:pPr>
      <w:r w:rsidRPr="00B67F1A">
        <w:rPr>
          <w:sz w:val="28"/>
          <w:szCs w:val="28"/>
        </w:rPr>
        <w:t>Особенности ударения в башкирском и русском языках. Типы ударений.</w:t>
      </w:r>
    </w:p>
    <w:p w:rsidR="00FB611A" w:rsidRPr="00B67F1A" w:rsidRDefault="00FB611A" w:rsidP="00FB611A">
      <w:pPr>
        <w:rPr>
          <w:sz w:val="28"/>
          <w:szCs w:val="28"/>
        </w:rPr>
      </w:pPr>
      <w:r w:rsidRPr="00B67F1A">
        <w:rPr>
          <w:sz w:val="28"/>
          <w:szCs w:val="28"/>
        </w:rPr>
        <w:lastRenderedPageBreak/>
        <w:t>Алфавит (повторение). Понятие об алфавите. Башкирский и русский алфавиты.</w:t>
      </w:r>
    </w:p>
    <w:p w:rsidR="00FB611A" w:rsidRPr="00B67F1A" w:rsidRDefault="00FB611A" w:rsidP="00FB611A">
      <w:pPr>
        <w:rPr>
          <w:sz w:val="28"/>
          <w:szCs w:val="28"/>
        </w:rPr>
      </w:pPr>
      <w:r w:rsidRPr="00B67F1A">
        <w:rPr>
          <w:sz w:val="28"/>
          <w:szCs w:val="28"/>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FB611A" w:rsidRPr="00B67F1A" w:rsidRDefault="00FB611A" w:rsidP="00FB611A">
      <w:pPr>
        <w:rPr>
          <w:sz w:val="28"/>
          <w:szCs w:val="28"/>
        </w:rPr>
      </w:pPr>
      <w:r w:rsidRPr="00B67F1A">
        <w:rPr>
          <w:sz w:val="28"/>
          <w:szCs w:val="28"/>
        </w:rPr>
        <w:t>Фразеологические единицы. Функции фразеологизмов. Составление предложений с фразеологизмами.</w:t>
      </w:r>
    </w:p>
    <w:p w:rsidR="00FB611A" w:rsidRPr="00B67F1A" w:rsidRDefault="00FB611A" w:rsidP="00FB611A">
      <w:pPr>
        <w:rPr>
          <w:sz w:val="28"/>
          <w:szCs w:val="28"/>
        </w:rPr>
      </w:pPr>
      <w:r w:rsidRPr="00B67F1A">
        <w:rPr>
          <w:sz w:val="28"/>
          <w:szCs w:val="28"/>
        </w:rPr>
        <w:t>Работа с текстами литературных произведений по выявлению фразеологических единиц и определению их значений.</w:t>
      </w:r>
    </w:p>
    <w:p w:rsidR="00FB611A" w:rsidRPr="00B67F1A" w:rsidRDefault="00FB611A" w:rsidP="00FB611A">
      <w:pPr>
        <w:rPr>
          <w:sz w:val="28"/>
          <w:szCs w:val="28"/>
        </w:rPr>
      </w:pPr>
      <w:r w:rsidRPr="00B67F1A">
        <w:rPr>
          <w:sz w:val="28"/>
          <w:szCs w:val="28"/>
        </w:rPr>
        <w:t>Морфология. Имя существительное. Имена нарицательные и собственные.</w:t>
      </w:r>
    </w:p>
    <w:p w:rsidR="00FB611A" w:rsidRPr="00B67F1A" w:rsidRDefault="00FB611A" w:rsidP="00FB611A">
      <w:pPr>
        <w:rPr>
          <w:sz w:val="28"/>
          <w:szCs w:val="28"/>
        </w:rPr>
      </w:pPr>
      <w:r w:rsidRPr="00B67F1A">
        <w:rPr>
          <w:sz w:val="28"/>
          <w:szCs w:val="28"/>
        </w:rPr>
        <w:t>Имя прилагательное. Качественные имена прилагательные. Условные имена прилагательные.</w:t>
      </w:r>
    </w:p>
    <w:p w:rsidR="00FB611A" w:rsidRPr="00B67F1A" w:rsidRDefault="00FB611A" w:rsidP="00FB611A">
      <w:pPr>
        <w:rPr>
          <w:sz w:val="28"/>
          <w:szCs w:val="28"/>
        </w:rPr>
      </w:pPr>
      <w:r w:rsidRPr="00B67F1A">
        <w:rPr>
          <w:sz w:val="28"/>
          <w:szCs w:val="28"/>
        </w:rPr>
        <w:t>Словообразование башкирского языка. Корень слова. Основа. Окончание. Типы аффиксов: словоизменительные, формообразующие и словообразующие.</w:t>
      </w:r>
    </w:p>
    <w:p w:rsidR="00FB611A" w:rsidRPr="00B67F1A" w:rsidRDefault="00FB611A" w:rsidP="00FB611A">
      <w:pPr>
        <w:rPr>
          <w:sz w:val="28"/>
          <w:szCs w:val="28"/>
        </w:rPr>
      </w:pPr>
      <w:r w:rsidRPr="00B67F1A">
        <w:rPr>
          <w:sz w:val="28"/>
          <w:szCs w:val="28"/>
        </w:rPr>
        <w:t>Способы словообразования. Сложные слова. Правописание сложных слов.</w:t>
      </w:r>
    </w:p>
    <w:p w:rsidR="00FB611A" w:rsidRPr="00B67F1A" w:rsidRDefault="00FB611A" w:rsidP="00FB611A">
      <w:pPr>
        <w:rPr>
          <w:sz w:val="28"/>
          <w:szCs w:val="28"/>
        </w:rPr>
      </w:pPr>
      <w:r w:rsidRPr="00B67F1A">
        <w:rPr>
          <w:sz w:val="28"/>
          <w:szCs w:val="28"/>
        </w:rPr>
        <w:t xml:space="preserve">                   Содержание обучения в 6 классе.</w:t>
      </w:r>
    </w:p>
    <w:p w:rsidR="00FB611A" w:rsidRPr="00B67F1A" w:rsidRDefault="00FB611A" w:rsidP="00FB611A">
      <w:pPr>
        <w:rPr>
          <w:sz w:val="28"/>
          <w:szCs w:val="28"/>
        </w:rPr>
      </w:pPr>
      <w:r w:rsidRPr="00B67F1A">
        <w:rPr>
          <w:sz w:val="28"/>
          <w:szCs w:val="28"/>
        </w:rPr>
        <w:t xml:space="preserve"> Речевая деятельность и культура речи.</w:t>
      </w:r>
    </w:p>
    <w:p w:rsidR="00FB611A" w:rsidRPr="00B67F1A" w:rsidRDefault="00FB611A" w:rsidP="00FB611A">
      <w:pPr>
        <w:rPr>
          <w:sz w:val="28"/>
          <w:szCs w:val="28"/>
        </w:rPr>
      </w:pPr>
      <w:r w:rsidRPr="00B67F1A">
        <w:rPr>
          <w:sz w:val="28"/>
          <w:szCs w:val="28"/>
        </w:rPr>
        <w:t>Орфоэпические нормы башкирского языка.</w:t>
      </w:r>
    </w:p>
    <w:p w:rsidR="00FB611A" w:rsidRPr="00B67F1A" w:rsidRDefault="00FB611A" w:rsidP="00FB611A">
      <w:pPr>
        <w:rPr>
          <w:sz w:val="28"/>
          <w:szCs w:val="28"/>
        </w:rPr>
      </w:pPr>
      <w:r w:rsidRPr="00B67F1A">
        <w:rPr>
          <w:sz w:val="28"/>
          <w:szCs w:val="28"/>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FB611A" w:rsidRPr="00B67F1A" w:rsidRDefault="00FB611A" w:rsidP="00FB611A">
      <w:pPr>
        <w:rPr>
          <w:sz w:val="28"/>
          <w:szCs w:val="28"/>
        </w:rPr>
      </w:pPr>
      <w:r w:rsidRPr="00B67F1A">
        <w:rPr>
          <w:sz w:val="28"/>
          <w:szCs w:val="28"/>
        </w:rPr>
        <w:t>Работа с текстами, посвящёнными горе Уралтау.</w:t>
      </w:r>
    </w:p>
    <w:p w:rsidR="00FB611A" w:rsidRPr="00B67F1A" w:rsidRDefault="00FB611A" w:rsidP="00FB611A">
      <w:pPr>
        <w:rPr>
          <w:sz w:val="28"/>
          <w:szCs w:val="28"/>
        </w:rPr>
      </w:pPr>
      <w:r w:rsidRPr="00B67F1A">
        <w:rPr>
          <w:sz w:val="28"/>
          <w:szCs w:val="28"/>
        </w:rPr>
        <w:t>Работа с текстами этнографического характера.</w:t>
      </w:r>
    </w:p>
    <w:p w:rsidR="00FB611A" w:rsidRPr="00B67F1A" w:rsidRDefault="00FB611A" w:rsidP="00FB611A">
      <w:pPr>
        <w:rPr>
          <w:sz w:val="28"/>
          <w:szCs w:val="28"/>
        </w:rPr>
      </w:pPr>
      <w:r w:rsidRPr="00B67F1A">
        <w:rPr>
          <w:sz w:val="28"/>
          <w:szCs w:val="28"/>
        </w:rPr>
        <w:t>Ударение. Особенности ударения в башкирском языке: при присоединении окончаний, в сложных словах, в вопросительных местоимениях.</w:t>
      </w:r>
    </w:p>
    <w:p w:rsidR="00FB611A" w:rsidRPr="00B67F1A" w:rsidRDefault="00FB611A" w:rsidP="00FB611A">
      <w:pPr>
        <w:rPr>
          <w:sz w:val="28"/>
          <w:szCs w:val="28"/>
        </w:rPr>
      </w:pPr>
      <w:r w:rsidRPr="00B67F1A">
        <w:rPr>
          <w:sz w:val="28"/>
          <w:szCs w:val="28"/>
        </w:rPr>
        <w:t xml:space="preserve">Основные сведения о языке. </w:t>
      </w:r>
    </w:p>
    <w:p w:rsidR="00FB611A" w:rsidRPr="00B67F1A" w:rsidRDefault="00FB611A" w:rsidP="00FB611A">
      <w:pPr>
        <w:rPr>
          <w:sz w:val="28"/>
          <w:szCs w:val="28"/>
        </w:rPr>
      </w:pPr>
      <w:r w:rsidRPr="00B67F1A">
        <w:rPr>
          <w:sz w:val="28"/>
          <w:szCs w:val="28"/>
        </w:rPr>
        <w:t>Башкирский литературный язык.</w:t>
      </w:r>
    </w:p>
    <w:p w:rsidR="00FB611A" w:rsidRPr="00B67F1A" w:rsidRDefault="00FB611A" w:rsidP="00FB611A">
      <w:pPr>
        <w:rPr>
          <w:sz w:val="28"/>
          <w:szCs w:val="28"/>
        </w:rPr>
      </w:pPr>
      <w:r w:rsidRPr="00B67F1A">
        <w:rPr>
          <w:sz w:val="28"/>
          <w:szCs w:val="28"/>
        </w:rPr>
        <w:t>Разделы науки о языке.</w:t>
      </w:r>
    </w:p>
    <w:p w:rsidR="00FB611A" w:rsidRPr="00B67F1A" w:rsidRDefault="00FB611A" w:rsidP="00FB611A">
      <w:pPr>
        <w:rPr>
          <w:sz w:val="28"/>
          <w:szCs w:val="28"/>
        </w:rPr>
      </w:pPr>
      <w:r w:rsidRPr="00B67F1A">
        <w:rPr>
          <w:sz w:val="28"/>
          <w:szCs w:val="28"/>
        </w:rPr>
        <w:t>Имя существительное. Падежные формы имён существительных. Варианты падежных окончаний в башкирском языке. Перевод падежных форм на русский язык.</w:t>
      </w:r>
    </w:p>
    <w:p w:rsidR="00FB611A" w:rsidRPr="00B67F1A" w:rsidRDefault="00FB611A" w:rsidP="00FB611A">
      <w:pPr>
        <w:rPr>
          <w:sz w:val="28"/>
          <w:szCs w:val="28"/>
        </w:rPr>
      </w:pPr>
      <w:r w:rsidRPr="00B67F1A">
        <w:rPr>
          <w:sz w:val="28"/>
          <w:szCs w:val="28"/>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FB611A" w:rsidRPr="00B67F1A" w:rsidRDefault="00FB611A" w:rsidP="00FB611A">
      <w:pPr>
        <w:rPr>
          <w:sz w:val="28"/>
          <w:szCs w:val="28"/>
        </w:rPr>
      </w:pPr>
      <w:r w:rsidRPr="00B67F1A">
        <w:rPr>
          <w:sz w:val="28"/>
          <w:szCs w:val="28"/>
        </w:rPr>
        <w:t>Изменение имён существительных в башкирском языке по числам и лицам. Сравнение данного явления с русским языком.</w:t>
      </w:r>
    </w:p>
    <w:p w:rsidR="00FB611A" w:rsidRPr="00B67F1A" w:rsidRDefault="00FB611A" w:rsidP="00FB611A">
      <w:pPr>
        <w:rPr>
          <w:sz w:val="28"/>
          <w:szCs w:val="28"/>
        </w:rPr>
      </w:pPr>
      <w:r w:rsidRPr="00B67F1A">
        <w:rPr>
          <w:sz w:val="28"/>
          <w:szCs w:val="28"/>
        </w:rPr>
        <w:t>Словообразование имён существительных: производные имена существительные, сложные имена существительные. Способы словообразования в башкирском и русском языках.</w:t>
      </w:r>
    </w:p>
    <w:p w:rsidR="00FB611A" w:rsidRPr="00B67F1A" w:rsidRDefault="00FB611A" w:rsidP="00FB611A">
      <w:pPr>
        <w:rPr>
          <w:sz w:val="28"/>
          <w:szCs w:val="28"/>
        </w:rPr>
      </w:pPr>
      <w:r w:rsidRPr="00B67F1A">
        <w:rPr>
          <w:sz w:val="28"/>
          <w:szCs w:val="28"/>
        </w:rPr>
        <w:t>Работа с текстами произведений, посвящённых Отечественной войне 1812 года: выявление устаревших слов, военной лексики, фразеологических единиц.</w:t>
      </w:r>
    </w:p>
    <w:p w:rsidR="00FB611A" w:rsidRPr="00B67F1A" w:rsidRDefault="00FB611A" w:rsidP="00FB611A">
      <w:pPr>
        <w:rPr>
          <w:sz w:val="28"/>
          <w:szCs w:val="28"/>
        </w:rPr>
      </w:pPr>
      <w:r w:rsidRPr="00B67F1A">
        <w:rPr>
          <w:sz w:val="28"/>
          <w:szCs w:val="28"/>
        </w:rPr>
        <w:lastRenderedPageBreak/>
        <w:t>Категория принадлежности имён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FB611A" w:rsidRPr="00B67F1A" w:rsidRDefault="00FB611A" w:rsidP="00FB611A">
      <w:pPr>
        <w:rPr>
          <w:sz w:val="28"/>
          <w:szCs w:val="28"/>
        </w:rPr>
      </w:pPr>
      <w:r w:rsidRPr="00B67F1A">
        <w:rPr>
          <w:sz w:val="28"/>
          <w:szCs w:val="28"/>
        </w:rPr>
        <w:t>Вторичная функция окончаний принадлежности в башкирском языке.</w:t>
      </w:r>
    </w:p>
    <w:p w:rsidR="00FB611A" w:rsidRPr="00B67F1A" w:rsidRDefault="00FB611A" w:rsidP="00FB611A">
      <w:pPr>
        <w:rPr>
          <w:sz w:val="28"/>
          <w:szCs w:val="28"/>
        </w:rPr>
      </w:pPr>
      <w:r w:rsidRPr="00B67F1A">
        <w:rPr>
          <w:sz w:val="28"/>
          <w:szCs w:val="28"/>
        </w:rPr>
        <w:t>Имя прилагательное. Характеристика имени прилагательного как части речи в башкирском и русском языках. Степени имён прилагательных: сравнительная, уменьшительная, превосходная.</w:t>
      </w:r>
    </w:p>
    <w:p w:rsidR="00FB611A" w:rsidRPr="00B67F1A" w:rsidRDefault="00FB611A" w:rsidP="00FB611A">
      <w:pPr>
        <w:rPr>
          <w:sz w:val="28"/>
          <w:szCs w:val="28"/>
        </w:rPr>
      </w:pPr>
      <w:r w:rsidRPr="00B67F1A">
        <w:rPr>
          <w:sz w:val="28"/>
          <w:szCs w:val="28"/>
        </w:rPr>
        <w:t>Качественные и относительные прилагательные. Функциональная особенность относительных прилагательных. Словоизменение имён прилагательных.</w:t>
      </w:r>
    </w:p>
    <w:p w:rsidR="00FB611A" w:rsidRPr="00B67F1A" w:rsidRDefault="00FB611A" w:rsidP="00FB611A">
      <w:pPr>
        <w:rPr>
          <w:sz w:val="28"/>
          <w:szCs w:val="28"/>
        </w:rPr>
      </w:pPr>
      <w:r w:rsidRPr="00B67F1A">
        <w:rPr>
          <w:sz w:val="28"/>
          <w:szCs w:val="28"/>
        </w:rPr>
        <w:t>Словообразование имён прилагательных. Производные и сложные прилагательные. Прилагательные в функции производящих основ.</w:t>
      </w:r>
    </w:p>
    <w:p w:rsidR="00FB611A" w:rsidRPr="00B67F1A" w:rsidRDefault="00FB611A" w:rsidP="00FB611A">
      <w:pPr>
        <w:rPr>
          <w:sz w:val="28"/>
          <w:szCs w:val="28"/>
        </w:rPr>
      </w:pPr>
      <w:r w:rsidRPr="00B67F1A">
        <w:rPr>
          <w:sz w:val="28"/>
          <w:szCs w:val="28"/>
        </w:rP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имён числительных.</w:t>
      </w:r>
    </w:p>
    <w:p w:rsidR="00FB611A" w:rsidRPr="00B67F1A" w:rsidRDefault="00FB611A" w:rsidP="00FB611A">
      <w:pPr>
        <w:rPr>
          <w:sz w:val="28"/>
          <w:szCs w:val="28"/>
        </w:rPr>
      </w:pPr>
      <w:r w:rsidRPr="00B67F1A">
        <w:rPr>
          <w:sz w:val="28"/>
          <w:szCs w:val="28"/>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w:t>
      </w:r>
    </w:p>
    <w:p w:rsidR="00FB611A" w:rsidRPr="00B67F1A" w:rsidRDefault="00FB611A" w:rsidP="00FB611A">
      <w:pPr>
        <w:rPr>
          <w:sz w:val="28"/>
          <w:szCs w:val="28"/>
        </w:rPr>
      </w:pPr>
      <w:r w:rsidRPr="00B67F1A">
        <w:rPr>
          <w:sz w:val="28"/>
          <w:szCs w:val="28"/>
        </w:rPr>
        <w:t xml:space="preserve">                    Содержание обучения в 7 классе.</w:t>
      </w:r>
    </w:p>
    <w:p w:rsidR="00FB611A" w:rsidRPr="00B67F1A" w:rsidRDefault="00FB611A" w:rsidP="00FB611A">
      <w:pPr>
        <w:rPr>
          <w:sz w:val="28"/>
          <w:szCs w:val="28"/>
        </w:rPr>
      </w:pPr>
      <w:r w:rsidRPr="00B67F1A">
        <w:rPr>
          <w:sz w:val="28"/>
          <w:szCs w:val="28"/>
        </w:rPr>
        <w:t xml:space="preserve"> Речевая деятельность и культура речи.</w:t>
      </w:r>
    </w:p>
    <w:p w:rsidR="00FB611A" w:rsidRPr="00B67F1A" w:rsidRDefault="00FB611A" w:rsidP="00FB611A">
      <w:pPr>
        <w:rPr>
          <w:sz w:val="28"/>
          <w:szCs w:val="28"/>
        </w:rPr>
      </w:pPr>
      <w:r w:rsidRPr="00B67F1A">
        <w:rPr>
          <w:sz w:val="28"/>
          <w:szCs w:val="28"/>
        </w:rPr>
        <w:t>Лексика: омонимия и паронимия. Виды омонимов. Правильное использование омонимов в речи.</w:t>
      </w:r>
    </w:p>
    <w:p w:rsidR="00FB611A" w:rsidRPr="00B67F1A" w:rsidRDefault="00FB611A" w:rsidP="00FB611A">
      <w:pPr>
        <w:rPr>
          <w:sz w:val="28"/>
          <w:szCs w:val="28"/>
        </w:rPr>
      </w:pPr>
      <w:r w:rsidRPr="00B67F1A">
        <w:rPr>
          <w:sz w:val="28"/>
          <w:szCs w:val="28"/>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Распространённые речевые ошибки‚ связанные с употреблением паронимов в речи.</w:t>
      </w:r>
    </w:p>
    <w:p w:rsidR="00FB611A" w:rsidRPr="00B67F1A" w:rsidRDefault="00FB611A" w:rsidP="00FB611A">
      <w:pPr>
        <w:rPr>
          <w:sz w:val="28"/>
          <w:szCs w:val="28"/>
        </w:rPr>
      </w:pPr>
      <w:r w:rsidRPr="00B67F1A">
        <w:rPr>
          <w:sz w:val="28"/>
          <w:szCs w:val="28"/>
        </w:rPr>
        <w:t>Башкирская традиционная этикетная речевая манера общения. Исключение категоричности в разговоре. Невербальный (несловесный) этикет общения.</w:t>
      </w:r>
    </w:p>
    <w:p w:rsidR="00FB611A" w:rsidRPr="00B67F1A" w:rsidRDefault="00FB611A" w:rsidP="00FB611A">
      <w:pPr>
        <w:rPr>
          <w:sz w:val="28"/>
          <w:szCs w:val="28"/>
        </w:rPr>
      </w:pPr>
      <w:r w:rsidRPr="00B67F1A">
        <w:rPr>
          <w:sz w:val="28"/>
          <w:szCs w:val="28"/>
        </w:rPr>
        <w:t>Этикет использования изобразительных жестов. Замещающие и сопровождающие жесты.</w:t>
      </w:r>
    </w:p>
    <w:p w:rsidR="00FB611A" w:rsidRPr="00B67F1A" w:rsidRDefault="00FB611A" w:rsidP="00FB611A">
      <w:pPr>
        <w:rPr>
          <w:sz w:val="28"/>
          <w:szCs w:val="28"/>
        </w:rPr>
      </w:pPr>
      <w:r w:rsidRPr="00B67F1A">
        <w:rPr>
          <w:sz w:val="28"/>
          <w:szCs w:val="28"/>
        </w:rPr>
        <w:t xml:space="preserve"> Основные сведения о языке. Разделы науки о языке.</w:t>
      </w:r>
    </w:p>
    <w:p w:rsidR="00FB611A" w:rsidRPr="00B67F1A" w:rsidRDefault="00FB611A" w:rsidP="00FB611A">
      <w:pPr>
        <w:rPr>
          <w:sz w:val="28"/>
          <w:szCs w:val="28"/>
        </w:rPr>
      </w:pPr>
      <w:r w:rsidRPr="00B67F1A">
        <w:rPr>
          <w:sz w:val="28"/>
          <w:szCs w:val="28"/>
        </w:rPr>
        <w:t>Повторение тем по фонетике, словообразованию и морфологии башкирского языка. Разделение слов на части речи. Изменение имён существительных. Правописание числительных.</w:t>
      </w:r>
    </w:p>
    <w:p w:rsidR="00FB611A" w:rsidRPr="00B67F1A" w:rsidRDefault="00FB611A" w:rsidP="00FB611A">
      <w:pPr>
        <w:rPr>
          <w:sz w:val="28"/>
          <w:szCs w:val="28"/>
        </w:rPr>
      </w:pPr>
      <w:r w:rsidRPr="00B67F1A">
        <w:rPr>
          <w:sz w:val="28"/>
          <w:szCs w:val="28"/>
        </w:rPr>
        <w:t>Глагол. Личные и безличные глаголы.</w:t>
      </w:r>
    </w:p>
    <w:p w:rsidR="00FB611A" w:rsidRPr="00B67F1A" w:rsidRDefault="00FB611A" w:rsidP="00FB611A">
      <w:pPr>
        <w:rPr>
          <w:sz w:val="28"/>
          <w:szCs w:val="28"/>
        </w:rPr>
      </w:pPr>
      <w:r w:rsidRPr="00B67F1A">
        <w:rPr>
          <w:sz w:val="28"/>
          <w:szCs w:val="28"/>
        </w:rPr>
        <w:t>Тематические группы глаголов.</w:t>
      </w:r>
    </w:p>
    <w:p w:rsidR="00FB611A" w:rsidRPr="00B67F1A" w:rsidRDefault="00FB611A" w:rsidP="00FB611A">
      <w:pPr>
        <w:rPr>
          <w:sz w:val="28"/>
          <w:szCs w:val="28"/>
        </w:rPr>
      </w:pPr>
      <w:r w:rsidRPr="00B67F1A">
        <w:rPr>
          <w:sz w:val="28"/>
          <w:szCs w:val="28"/>
        </w:rPr>
        <w:t>Самостоятельные и вспомогательные глаголы.</w:t>
      </w:r>
    </w:p>
    <w:p w:rsidR="00FB611A" w:rsidRPr="00B67F1A" w:rsidRDefault="00FB611A" w:rsidP="00FB611A">
      <w:pPr>
        <w:rPr>
          <w:sz w:val="28"/>
          <w:szCs w:val="28"/>
        </w:rPr>
      </w:pPr>
      <w:r w:rsidRPr="00B67F1A">
        <w:rPr>
          <w:sz w:val="28"/>
          <w:szCs w:val="28"/>
        </w:rPr>
        <w:t>Наклонения глаголов. Изъявительное наклонение. Формы времени изъявительного наклонения.</w:t>
      </w:r>
    </w:p>
    <w:p w:rsidR="00FB611A" w:rsidRPr="00B67F1A" w:rsidRDefault="00FB611A" w:rsidP="00FB611A">
      <w:pPr>
        <w:rPr>
          <w:sz w:val="28"/>
          <w:szCs w:val="28"/>
        </w:rPr>
      </w:pPr>
      <w:r w:rsidRPr="00B67F1A">
        <w:rPr>
          <w:sz w:val="28"/>
          <w:szCs w:val="28"/>
        </w:rPr>
        <w:t>Синтаксические функции глаголов изъявительного наклонения. Отрицательные формы глагола.</w:t>
      </w:r>
    </w:p>
    <w:p w:rsidR="00FB611A" w:rsidRPr="00B67F1A" w:rsidRDefault="00FB611A" w:rsidP="00FB611A">
      <w:pPr>
        <w:rPr>
          <w:sz w:val="28"/>
          <w:szCs w:val="28"/>
        </w:rPr>
      </w:pPr>
      <w:r w:rsidRPr="00B67F1A">
        <w:rPr>
          <w:sz w:val="28"/>
          <w:szCs w:val="28"/>
        </w:rPr>
        <w:t>Повелительное наклонение глагола. Семантические типы повелительного наклонения.</w:t>
      </w:r>
    </w:p>
    <w:p w:rsidR="00FB611A" w:rsidRPr="00B67F1A" w:rsidRDefault="00FB611A" w:rsidP="00FB611A">
      <w:pPr>
        <w:rPr>
          <w:sz w:val="28"/>
          <w:szCs w:val="28"/>
        </w:rPr>
      </w:pPr>
      <w:r w:rsidRPr="00B67F1A">
        <w:rPr>
          <w:sz w:val="28"/>
          <w:szCs w:val="28"/>
        </w:rPr>
        <w:t>Желательное наклонение глагола.</w:t>
      </w:r>
    </w:p>
    <w:p w:rsidR="00FB611A" w:rsidRPr="00B67F1A" w:rsidRDefault="00FB611A" w:rsidP="00FB611A">
      <w:pPr>
        <w:rPr>
          <w:sz w:val="28"/>
          <w:szCs w:val="28"/>
        </w:rPr>
      </w:pPr>
      <w:r w:rsidRPr="00B67F1A">
        <w:rPr>
          <w:sz w:val="28"/>
          <w:szCs w:val="28"/>
        </w:rPr>
        <w:lastRenderedPageBreak/>
        <w:t>Условное наклонение.</w:t>
      </w:r>
    </w:p>
    <w:p w:rsidR="00FB611A" w:rsidRPr="00B67F1A" w:rsidRDefault="00FB611A" w:rsidP="00FB611A">
      <w:pPr>
        <w:rPr>
          <w:sz w:val="28"/>
          <w:szCs w:val="28"/>
        </w:rPr>
      </w:pPr>
      <w:r w:rsidRPr="00B67F1A">
        <w:rPr>
          <w:sz w:val="28"/>
          <w:szCs w:val="28"/>
        </w:rPr>
        <w:t>Глагольные формы. Имя действия. Причастие. Временные формы причастия. Инфинитив. Деепричастие. Формы деепричастия в башкирском языке.</w:t>
      </w:r>
    </w:p>
    <w:p w:rsidR="00FB611A" w:rsidRPr="00B67F1A" w:rsidRDefault="00FB611A" w:rsidP="00FB611A">
      <w:pPr>
        <w:rPr>
          <w:sz w:val="28"/>
          <w:szCs w:val="28"/>
        </w:rPr>
      </w:pPr>
      <w:r w:rsidRPr="00B67F1A">
        <w:rPr>
          <w:sz w:val="28"/>
          <w:szCs w:val="28"/>
        </w:rPr>
        <w:t>Наречие. Виды наречий.</w:t>
      </w:r>
    </w:p>
    <w:p w:rsidR="00FB611A" w:rsidRPr="00B67F1A" w:rsidRDefault="00FB611A" w:rsidP="00FB611A">
      <w:pPr>
        <w:rPr>
          <w:sz w:val="28"/>
          <w:szCs w:val="28"/>
        </w:rPr>
      </w:pPr>
      <w:r w:rsidRPr="00B67F1A">
        <w:rPr>
          <w:sz w:val="28"/>
          <w:szCs w:val="28"/>
        </w:rPr>
        <w:t>Имя числительное в башкирском и русском языках.</w:t>
      </w:r>
    </w:p>
    <w:p w:rsidR="00FB611A" w:rsidRPr="00B67F1A" w:rsidRDefault="00FB611A" w:rsidP="00FB611A">
      <w:pPr>
        <w:rPr>
          <w:sz w:val="28"/>
          <w:szCs w:val="28"/>
        </w:rPr>
      </w:pPr>
      <w:r w:rsidRPr="00B67F1A">
        <w:rPr>
          <w:sz w:val="28"/>
          <w:szCs w:val="28"/>
        </w:rPr>
        <w:t>Служебные части речи. Союзы, послелоги, частицы. Послелоги в башкирском и предлоги в русском языках: их функции.</w:t>
      </w:r>
    </w:p>
    <w:p w:rsidR="00FB611A" w:rsidRPr="00B67F1A" w:rsidRDefault="00FB611A" w:rsidP="00FB611A">
      <w:pPr>
        <w:rPr>
          <w:sz w:val="28"/>
          <w:szCs w:val="28"/>
        </w:rPr>
      </w:pPr>
      <w:r w:rsidRPr="00B67F1A">
        <w:rPr>
          <w:sz w:val="28"/>
          <w:szCs w:val="28"/>
        </w:rPr>
        <w:t>Междометие.</w:t>
      </w:r>
    </w:p>
    <w:p w:rsidR="00FB611A" w:rsidRPr="00B67F1A" w:rsidRDefault="00FB611A" w:rsidP="00FB611A">
      <w:pPr>
        <w:rPr>
          <w:sz w:val="28"/>
          <w:szCs w:val="28"/>
        </w:rPr>
      </w:pPr>
      <w:r w:rsidRPr="00B67F1A">
        <w:rPr>
          <w:sz w:val="28"/>
          <w:szCs w:val="28"/>
        </w:rPr>
        <w:t xml:space="preserve">                  Содержание обучения в 8 классе.</w:t>
      </w:r>
    </w:p>
    <w:p w:rsidR="00FB611A" w:rsidRPr="00B67F1A" w:rsidRDefault="00FB611A" w:rsidP="00FB611A">
      <w:pPr>
        <w:rPr>
          <w:sz w:val="28"/>
          <w:szCs w:val="28"/>
        </w:rPr>
      </w:pPr>
      <w:r w:rsidRPr="00B67F1A">
        <w:rPr>
          <w:sz w:val="28"/>
          <w:szCs w:val="28"/>
        </w:rPr>
        <w:t xml:space="preserve"> Речевая деятельность и культура речи.</w:t>
      </w:r>
    </w:p>
    <w:p w:rsidR="00FB611A" w:rsidRPr="00B67F1A" w:rsidRDefault="00FB611A" w:rsidP="00FB611A">
      <w:pPr>
        <w:rPr>
          <w:sz w:val="28"/>
          <w:szCs w:val="28"/>
        </w:rPr>
      </w:pPr>
      <w:r w:rsidRPr="00B67F1A">
        <w:rPr>
          <w:sz w:val="28"/>
          <w:szCs w:val="28"/>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FB611A" w:rsidRPr="00B67F1A" w:rsidRDefault="00FB611A" w:rsidP="00FB611A">
      <w:pPr>
        <w:rPr>
          <w:sz w:val="28"/>
          <w:szCs w:val="28"/>
        </w:rPr>
      </w:pPr>
      <w:r w:rsidRPr="00B67F1A">
        <w:rPr>
          <w:sz w:val="28"/>
          <w:szCs w:val="28"/>
        </w:rPr>
        <w:t>Лексика: синонимия, синонимический ряд. Синонимия речевых формул.</w:t>
      </w:r>
    </w:p>
    <w:p w:rsidR="00FB611A" w:rsidRPr="00B67F1A" w:rsidRDefault="00FB611A" w:rsidP="00FB611A">
      <w:pPr>
        <w:rPr>
          <w:sz w:val="28"/>
          <w:szCs w:val="28"/>
        </w:rPr>
      </w:pPr>
      <w:r w:rsidRPr="00B67F1A">
        <w:rPr>
          <w:sz w:val="28"/>
          <w:szCs w:val="28"/>
        </w:rPr>
        <w:t>Этикетные речевые тактики и приёмы в коммуникации.</w:t>
      </w:r>
    </w:p>
    <w:p w:rsidR="00FB611A" w:rsidRPr="00B67F1A" w:rsidRDefault="00FB611A" w:rsidP="00FB611A">
      <w:pPr>
        <w:rPr>
          <w:sz w:val="28"/>
          <w:szCs w:val="28"/>
        </w:rPr>
      </w:pPr>
      <w:r w:rsidRPr="00B67F1A">
        <w:rPr>
          <w:sz w:val="28"/>
          <w:szCs w:val="28"/>
        </w:rPr>
        <w:t>Основные сведения о языке. Разделы науки о языке.</w:t>
      </w:r>
    </w:p>
    <w:p w:rsidR="00FB611A" w:rsidRPr="00B67F1A" w:rsidRDefault="00FB611A" w:rsidP="00FB611A">
      <w:pPr>
        <w:rPr>
          <w:sz w:val="28"/>
          <w:szCs w:val="28"/>
        </w:rPr>
      </w:pPr>
      <w:r w:rsidRPr="00B67F1A">
        <w:rPr>
          <w:sz w:val="28"/>
          <w:szCs w:val="28"/>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FB611A" w:rsidRPr="00B67F1A" w:rsidRDefault="00FB611A" w:rsidP="00FB611A">
      <w:pPr>
        <w:rPr>
          <w:sz w:val="28"/>
          <w:szCs w:val="28"/>
        </w:rPr>
      </w:pPr>
      <w:r w:rsidRPr="00B67F1A">
        <w:rPr>
          <w:sz w:val="28"/>
          <w:szCs w:val="28"/>
        </w:rPr>
        <w:t>Виды связи слов. Сочинительная связь. Подчинительная связь.</w:t>
      </w:r>
    </w:p>
    <w:p w:rsidR="00FB611A" w:rsidRPr="00B67F1A" w:rsidRDefault="00FB611A" w:rsidP="00FB611A">
      <w:pPr>
        <w:rPr>
          <w:sz w:val="28"/>
          <w:szCs w:val="28"/>
        </w:rPr>
      </w:pPr>
      <w:r w:rsidRPr="00B67F1A">
        <w:rPr>
          <w:sz w:val="28"/>
          <w:szCs w:val="28"/>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FB611A" w:rsidRPr="00B67F1A" w:rsidRDefault="00FB611A" w:rsidP="00FB611A">
      <w:pPr>
        <w:rPr>
          <w:sz w:val="28"/>
          <w:szCs w:val="28"/>
        </w:rPr>
      </w:pPr>
      <w:r w:rsidRPr="00B67F1A">
        <w:rPr>
          <w:sz w:val="28"/>
          <w:szCs w:val="28"/>
        </w:rPr>
        <w:t>Строение предложения. Главные члены предложения. Подлежащее. Сказуемое. Части речи в функции подлежащего и сказуемого.</w:t>
      </w:r>
    </w:p>
    <w:p w:rsidR="00FB611A" w:rsidRPr="00B67F1A" w:rsidRDefault="00FB611A" w:rsidP="00FB611A">
      <w:pPr>
        <w:rPr>
          <w:sz w:val="28"/>
          <w:szCs w:val="28"/>
        </w:rPr>
      </w:pPr>
      <w:r w:rsidRPr="00B67F1A">
        <w:rPr>
          <w:sz w:val="28"/>
          <w:szCs w:val="28"/>
        </w:rPr>
        <w:t>Порядок слов в башкирском и русском предложении.</w:t>
      </w:r>
    </w:p>
    <w:p w:rsidR="00FB611A" w:rsidRPr="00B67F1A" w:rsidRDefault="00FB611A" w:rsidP="00FB611A">
      <w:pPr>
        <w:rPr>
          <w:sz w:val="28"/>
          <w:szCs w:val="28"/>
        </w:rPr>
      </w:pPr>
      <w:r w:rsidRPr="00B67F1A">
        <w:rPr>
          <w:sz w:val="28"/>
          <w:szCs w:val="28"/>
        </w:rPr>
        <w:t>Второстепенные члены предложения. Однородные и неоднородные определения, их функциональная особенность в предложении.</w:t>
      </w:r>
    </w:p>
    <w:p w:rsidR="00FB611A" w:rsidRPr="00B67F1A" w:rsidRDefault="00FB611A" w:rsidP="00FB611A">
      <w:pPr>
        <w:rPr>
          <w:sz w:val="28"/>
          <w:szCs w:val="28"/>
        </w:rPr>
      </w:pPr>
      <w:r w:rsidRPr="00B67F1A">
        <w:rPr>
          <w:sz w:val="28"/>
          <w:szCs w:val="28"/>
        </w:rPr>
        <w:t>Дополнение. Части речи в функции дополнения. Прямое дополнение, косвенное дополнение.</w:t>
      </w:r>
    </w:p>
    <w:p w:rsidR="00FB611A" w:rsidRPr="00B67F1A" w:rsidRDefault="00FB611A" w:rsidP="00FB611A">
      <w:pPr>
        <w:rPr>
          <w:sz w:val="28"/>
          <w:szCs w:val="28"/>
        </w:rPr>
      </w:pPr>
      <w:r w:rsidRPr="00B67F1A">
        <w:rPr>
          <w:sz w:val="28"/>
          <w:szCs w:val="28"/>
        </w:rPr>
        <w:t>Работа с текстами произведений о Салавате Юлаеве: лексический анализ, синтаксический анализ.</w:t>
      </w:r>
    </w:p>
    <w:p w:rsidR="00FB611A" w:rsidRPr="00B67F1A" w:rsidRDefault="00FB611A" w:rsidP="00FB611A">
      <w:pPr>
        <w:rPr>
          <w:sz w:val="28"/>
          <w:szCs w:val="28"/>
        </w:rPr>
      </w:pPr>
      <w:r w:rsidRPr="00B67F1A">
        <w:rPr>
          <w:sz w:val="28"/>
          <w:szCs w:val="28"/>
        </w:rPr>
        <w:t>Обстоятельство. Виды обстоятельств. Обстоятельства образа действия, времени, места, причины, меры, условия.</w:t>
      </w:r>
    </w:p>
    <w:p w:rsidR="00FB611A" w:rsidRPr="00B67F1A" w:rsidRDefault="00FB611A" w:rsidP="00FB611A">
      <w:pPr>
        <w:rPr>
          <w:sz w:val="28"/>
          <w:szCs w:val="28"/>
        </w:rPr>
      </w:pPr>
      <w:r w:rsidRPr="00B67F1A">
        <w:rPr>
          <w:sz w:val="28"/>
          <w:szCs w:val="28"/>
        </w:rPr>
        <w:t>Работа с текстами на зимнюю тему.</w:t>
      </w:r>
    </w:p>
    <w:p w:rsidR="00FB611A" w:rsidRPr="00B67F1A" w:rsidRDefault="00FB611A" w:rsidP="00FB611A">
      <w:pPr>
        <w:rPr>
          <w:sz w:val="28"/>
          <w:szCs w:val="28"/>
        </w:rPr>
      </w:pPr>
      <w:r w:rsidRPr="00B67F1A">
        <w:rPr>
          <w:sz w:val="28"/>
          <w:szCs w:val="28"/>
        </w:rPr>
        <w:t>Односоставные и двусоставные предложения. Нераспространённые предложения. Распространённые предложения.</w:t>
      </w:r>
    </w:p>
    <w:p w:rsidR="00FB611A" w:rsidRPr="00B67F1A" w:rsidRDefault="00FB611A" w:rsidP="00FB611A">
      <w:pPr>
        <w:rPr>
          <w:sz w:val="28"/>
          <w:szCs w:val="28"/>
        </w:rPr>
      </w:pPr>
      <w:r w:rsidRPr="00B67F1A">
        <w:rPr>
          <w:sz w:val="28"/>
          <w:szCs w:val="28"/>
        </w:rPr>
        <w:t>Односоставные предложения: определенно-личное, обобщённо-личное, неопределённо-личное, безличное, назывное.</w:t>
      </w:r>
    </w:p>
    <w:p w:rsidR="00FB611A" w:rsidRPr="00B67F1A" w:rsidRDefault="00FB611A" w:rsidP="00FB611A">
      <w:pPr>
        <w:rPr>
          <w:sz w:val="28"/>
          <w:szCs w:val="28"/>
        </w:rPr>
      </w:pPr>
      <w:r w:rsidRPr="00B67F1A">
        <w:rPr>
          <w:sz w:val="28"/>
          <w:szCs w:val="28"/>
        </w:rPr>
        <w:t>Полные и неполные предложения.</w:t>
      </w:r>
    </w:p>
    <w:p w:rsidR="00FB611A" w:rsidRPr="00B67F1A" w:rsidRDefault="00FB611A" w:rsidP="00FB611A">
      <w:pPr>
        <w:rPr>
          <w:sz w:val="28"/>
          <w:szCs w:val="28"/>
        </w:rPr>
      </w:pPr>
      <w:r w:rsidRPr="00B67F1A">
        <w:rPr>
          <w:sz w:val="28"/>
          <w:szCs w:val="28"/>
        </w:rPr>
        <w:t>Обособленные второстепенные члены предложения.</w:t>
      </w:r>
    </w:p>
    <w:p w:rsidR="00FB611A" w:rsidRPr="00B67F1A" w:rsidRDefault="00FB611A" w:rsidP="00FB611A">
      <w:pPr>
        <w:rPr>
          <w:sz w:val="28"/>
          <w:szCs w:val="28"/>
        </w:rPr>
      </w:pPr>
      <w:r w:rsidRPr="00B67F1A">
        <w:rPr>
          <w:sz w:val="28"/>
          <w:szCs w:val="28"/>
        </w:rPr>
        <w:t>Слова, грамматически не связанные с членами предложения. Обращения. Вводные слова и вводные предложения.</w:t>
      </w:r>
    </w:p>
    <w:p w:rsidR="00FB611A" w:rsidRPr="00B67F1A" w:rsidRDefault="00FB611A" w:rsidP="00FB611A">
      <w:pPr>
        <w:rPr>
          <w:sz w:val="28"/>
          <w:szCs w:val="28"/>
        </w:rPr>
      </w:pPr>
      <w:r w:rsidRPr="00B67F1A">
        <w:rPr>
          <w:sz w:val="28"/>
          <w:szCs w:val="28"/>
        </w:rPr>
        <w:lastRenderedPageBreak/>
        <w:t>Прямая речь. Косвенная речь.</w:t>
      </w:r>
    </w:p>
    <w:p w:rsidR="00FB611A" w:rsidRPr="00B67F1A" w:rsidRDefault="00FB611A" w:rsidP="00FB611A">
      <w:pPr>
        <w:rPr>
          <w:sz w:val="28"/>
          <w:szCs w:val="28"/>
        </w:rPr>
      </w:pPr>
      <w:r w:rsidRPr="00B67F1A">
        <w:rPr>
          <w:sz w:val="28"/>
          <w:szCs w:val="28"/>
        </w:rPr>
        <w:t xml:space="preserve">                     Содержание обучения в 9 классе.</w:t>
      </w:r>
    </w:p>
    <w:p w:rsidR="00FB611A" w:rsidRPr="00B67F1A" w:rsidRDefault="00FB611A" w:rsidP="00FB611A">
      <w:pPr>
        <w:rPr>
          <w:sz w:val="28"/>
          <w:szCs w:val="28"/>
        </w:rPr>
      </w:pPr>
      <w:r w:rsidRPr="00B67F1A">
        <w:rPr>
          <w:sz w:val="28"/>
          <w:szCs w:val="28"/>
        </w:rPr>
        <w:t>Речевая деятельность и культура речи.</w:t>
      </w:r>
    </w:p>
    <w:p w:rsidR="00FB611A" w:rsidRPr="00B67F1A" w:rsidRDefault="00FB611A" w:rsidP="00FB611A">
      <w:pPr>
        <w:rPr>
          <w:sz w:val="28"/>
          <w:szCs w:val="28"/>
        </w:rPr>
      </w:pPr>
      <w:r w:rsidRPr="00B67F1A">
        <w:rPr>
          <w:sz w:val="28"/>
          <w:szCs w:val="28"/>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FB611A" w:rsidRPr="00B67F1A" w:rsidRDefault="00FB611A" w:rsidP="00FB611A">
      <w:pPr>
        <w:rPr>
          <w:sz w:val="28"/>
          <w:szCs w:val="28"/>
        </w:rPr>
      </w:pPr>
      <w:r w:rsidRPr="00B67F1A">
        <w:rPr>
          <w:sz w:val="28"/>
          <w:szCs w:val="28"/>
        </w:rPr>
        <w:t xml:space="preserve">Культура речи. Употребление иноязычных слов как проблема культуры речи. </w:t>
      </w:r>
    </w:p>
    <w:p w:rsidR="00FB611A" w:rsidRPr="00B67F1A" w:rsidRDefault="00FB611A" w:rsidP="00FB611A">
      <w:pPr>
        <w:rPr>
          <w:sz w:val="28"/>
          <w:szCs w:val="28"/>
        </w:rPr>
      </w:pPr>
      <w:r w:rsidRPr="00B67F1A">
        <w:rPr>
          <w:sz w:val="28"/>
          <w:szCs w:val="28"/>
        </w:rPr>
        <w:t xml:space="preserve">Язык художественной литературы. Диалогичность в художественном произведении. </w:t>
      </w:r>
    </w:p>
    <w:p w:rsidR="00FB611A" w:rsidRPr="00B67F1A" w:rsidRDefault="00FB611A" w:rsidP="00FB611A">
      <w:pPr>
        <w:rPr>
          <w:sz w:val="28"/>
          <w:szCs w:val="28"/>
        </w:rPr>
      </w:pPr>
      <w:r w:rsidRPr="00B67F1A">
        <w:rPr>
          <w:sz w:val="28"/>
          <w:szCs w:val="28"/>
        </w:rPr>
        <w:t>Текст и интертекст. Афоризмы. Прецедентные тексты.</w:t>
      </w:r>
    </w:p>
    <w:p w:rsidR="00FB611A" w:rsidRPr="00B67F1A" w:rsidRDefault="00FB611A" w:rsidP="00FB611A">
      <w:pPr>
        <w:rPr>
          <w:sz w:val="28"/>
          <w:szCs w:val="28"/>
        </w:rPr>
      </w:pPr>
      <w:r w:rsidRPr="00B67F1A">
        <w:rPr>
          <w:sz w:val="28"/>
          <w:szCs w:val="28"/>
        </w:rPr>
        <w:t>Текст рекламного объявления, его языковые и структурные особенности.</w:t>
      </w:r>
    </w:p>
    <w:p w:rsidR="00FB611A" w:rsidRPr="00B67F1A" w:rsidRDefault="00FB611A" w:rsidP="00FB611A">
      <w:pPr>
        <w:rPr>
          <w:sz w:val="28"/>
          <w:szCs w:val="28"/>
        </w:rPr>
      </w:pPr>
      <w:r w:rsidRPr="00B67F1A">
        <w:rPr>
          <w:sz w:val="28"/>
          <w:szCs w:val="28"/>
        </w:rPr>
        <w:t>Ошибки в речи современного обучающегося.</w:t>
      </w:r>
    </w:p>
    <w:p w:rsidR="00FB611A" w:rsidRPr="00B67F1A" w:rsidRDefault="00FB611A" w:rsidP="00FB611A">
      <w:pPr>
        <w:rPr>
          <w:sz w:val="28"/>
          <w:szCs w:val="28"/>
        </w:rPr>
      </w:pPr>
      <w:r w:rsidRPr="00B67F1A">
        <w:rPr>
          <w:sz w:val="28"/>
          <w:szCs w:val="28"/>
        </w:rPr>
        <w:t xml:space="preserve">Этика и этикет общения в Интернете. Этикет переписки в социальных сетях. Нормы, правила этикета интернет-обсуждения, интернет-диспута. </w:t>
      </w:r>
    </w:p>
    <w:p w:rsidR="00FB611A" w:rsidRPr="00B67F1A" w:rsidRDefault="00FB611A" w:rsidP="00FB611A">
      <w:pPr>
        <w:rPr>
          <w:sz w:val="28"/>
          <w:szCs w:val="28"/>
        </w:rPr>
      </w:pPr>
      <w:r w:rsidRPr="00B67F1A">
        <w:rPr>
          <w:sz w:val="28"/>
          <w:szCs w:val="28"/>
        </w:rPr>
        <w:t xml:space="preserve"> Основные сведения о языке. Разделы науки о языке.</w:t>
      </w:r>
    </w:p>
    <w:p w:rsidR="00FB611A" w:rsidRPr="00B67F1A" w:rsidRDefault="00FB611A" w:rsidP="00FB611A">
      <w:pPr>
        <w:rPr>
          <w:sz w:val="28"/>
          <w:szCs w:val="28"/>
        </w:rPr>
      </w:pPr>
      <w:r w:rsidRPr="00B67F1A">
        <w:rPr>
          <w:sz w:val="28"/>
          <w:szCs w:val="28"/>
        </w:rPr>
        <w:t>Лингвистические словари башкирского языка. Академический словарь.</w:t>
      </w:r>
    </w:p>
    <w:p w:rsidR="00FB611A" w:rsidRPr="00B67F1A" w:rsidRDefault="00FB611A" w:rsidP="00FB611A">
      <w:pPr>
        <w:rPr>
          <w:sz w:val="28"/>
          <w:szCs w:val="28"/>
        </w:rPr>
      </w:pPr>
      <w:r w:rsidRPr="00B67F1A">
        <w:rPr>
          <w:sz w:val="28"/>
          <w:szCs w:val="28"/>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FB611A" w:rsidRPr="00B67F1A" w:rsidRDefault="00FB611A" w:rsidP="00FB611A">
      <w:pPr>
        <w:rPr>
          <w:sz w:val="28"/>
          <w:szCs w:val="28"/>
        </w:rPr>
      </w:pPr>
      <w:r w:rsidRPr="00B67F1A">
        <w:rPr>
          <w:sz w:val="28"/>
          <w:szCs w:val="28"/>
        </w:rPr>
        <w:t>Основные фонетические процессы в башкирском языке.</w:t>
      </w:r>
    </w:p>
    <w:p w:rsidR="00FB611A" w:rsidRPr="00B67F1A" w:rsidRDefault="00FB611A" w:rsidP="00FB611A">
      <w:pPr>
        <w:rPr>
          <w:sz w:val="28"/>
          <w:szCs w:val="28"/>
        </w:rPr>
      </w:pPr>
      <w:r w:rsidRPr="00B67F1A">
        <w:rPr>
          <w:sz w:val="28"/>
          <w:szCs w:val="28"/>
        </w:rPr>
        <w:t>Проектная работа.</w:t>
      </w:r>
    </w:p>
    <w:p w:rsidR="00FB611A" w:rsidRPr="00B67F1A" w:rsidRDefault="00FB611A" w:rsidP="00FB611A">
      <w:pPr>
        <w:rPr>
          <w:sz w:val="28"/>
          <w:szCs w:val="28"/>
        </w:rPr>
      </w:pPr>
      <w:r w:rsidRPr="00B67F1A">
        <w:rPr>
          <w:sz w:val="28"/>
          <w:szCs w:val="28"/>
        </w:rPr>
        <w:t>Территориальные особенности разговорного башкирского языка. Диалектизмы.</w:t>
      </w:r>
    </w:p>
    <w:p w:rsidR="00FB611A" w:rsidRPr="00B67F1A" w:rsidRDefault="00FB611A" w:rsidP="00FB611A">
      <w:pPr>
        <w:rPr>
          <w:sz w:val="28"/>
          <w:szCs w:val="28"/>
        </w:rPr>
      </w:pPr>
      <w:r w:rsidRPr="00B67F1A">
        <w:rPr>
          <w:sz w:val="28"/>
          <w:szCs w:val="28"/>
        </w:rPr>
        <w:t>Синтаксис. Слово и предложение. Распространённые и нераспространённые предложения.</w:t>
      </w:r>
    </w:p>
    <w:p w:rsidR="00FB611A" w:rsidRPr="00B67F1A" w:rsidRDefault="00FB611A" w:rsidP="00FB611A">
      <w:pPr>
        <w:rPr>
          <w:sz w:val="28"/>
          <w:szCs w:val="28"/>
        </w:rPr>
      </w:pPr>
      <w:r w:rsidRPr="00B67F1A">
        <w:rPr>
          <w:sz w:val="28"/>
          <w:szCs w:val="28"/>
        </w:rPr>
        <w:t>Синтаксис сложного предложения. Сложносочинённое предложение. Союзные и бессоюзные сложносочинённые предложения.</w:t>
      </w:r>
    </w:p>
    <w:p w:rsidR="00FB611A" w:rsidRPr="00B67F1A" w:rsidRDefault="00FB611A" w:rsidP="00FB611A">
      <w:pPr>
        <w:rPr>
          <w:sz w:val="28"/>
          <w:szCs w:val="28"/>
        </w:rPr>
      </w:pPr>
      <w:r w:rsidRPr="00B67F1A">
        <w:rPr>
          <w:sz w:val="28"/>
          <w:szCs w:val="28"/>
        </w:rPr>
        <w:t>Сложноподчинённое предложение. Виды придаточных предложений.</w:t>
      </w:r>
    </w:p>
    <w:p w:rsidR="00FB611A" w:rsidRPr="00B67F1A" w:rsidRDefault="00FB611A" w:rsidP="00FB611A">
      <w:pPr>
        <w:rPr>
          <w:sz w:val="28"/>
          <w:szCs w:val="28"/>
        </w:rPr>
      </w:pPr>
      <w:r w:rsidRPr="00B67F1A">
        <w:rPr>
          <w:sz w:val="28"/>
          <w:szCs w:val="28"/>
        </w:rPr>
        <w:t>Сложные синтаксические конструкции в башкирском языке.</w:t>
      </w:r>
    </w:p>
    <w:p w:rsidR="00FB611A" w:rsidRPr="00B67F1A" w:rsidRDefault="00FB611A" w:rsidP="00FB611A">
      <w:pPr>
        <w:rPr>
          <w:sz w:val="28"/>
          <w:szCs w:val="28"/>
        </w:rPr>
      </w:pPr>
      <w:r w:rsidRPr="00B67F1A">
        <w:rPr>
          <w:sz w:val="28"/>
          <w:szCs w:val="28"/>
        </w:rPr>
        <w:t xml:space="preserve">       Планируемые результаты освоения программы по родному (башкирскому) языку на уровне основного общего образования.</w:t>
      </w:r>
    </w:p>
    <w:p w:rsidR="00FB611A" w:rsidRPr="00B67F1A" w:rsidRDefault="00FB611A" w:rsidP="00FB611A">
      <w:pPr>
        <w:rPr>
          <w:sz w:val="28"/>
          <w:szCs w:val="28"/>
        </w:rPr>
      </w:pPr>
      <w:r w:rsidRPr="00B67F1A">
        <w:rPr>
          <w:sz w:val="28"/>
          <w:szCs w:val="28"/>
        </w:rPr>
        <w:t xml:space="preserve"> 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FB611A" w:rsidRPr="00B67F1A" w:rsidRDefault="00FB611A" w:rsidP="00FB611A">
      <w:pPr>
        <w:rPr>
          <w:sz w:val="28"/>
          <w:szCs w:val="28"/>
        </w:rPr>
      </w:pPr>
      <w:r w:rsidRPr="00B67F1A">
        <w:rPr>
          <w:sz w:val="28"/>
          <w:szCs w:val="28"/>
        </w:rPr>
        <w:t>1) гражданского воспитания:</w:t>
      </w:r>
    </w:p>
    <w:p w:rsidR="00FB611A" w:rsidRPr="00B67F1A" w:rsidRDefault="00FB611A" w:rsidP="00FB611A">
      <w:pPr>
        <w:rPr>
          <w:sz w:val="28"/>
          <w:szCs w:val="28"/>
        </w:rPr>
      </w:pPr>
      <w:r w:rsidRPr="00B67F1A">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FB611A" w:rsidRPr="00B67F1A" w:rsidRDefault="00FB611A" w:rsidP="00FB611A">
      <w:pPr>
        <w:rPr>
          <w:sz w:val="28"/>
          <w:szCs w:val="28"/>
        </w:rPr>
      </w:pPr>
      <w:r w:rsidRPr="00B67F1A">
        <w:rPr>
          <w:sz w:val="28"/>
          <w:szCs w:val="28"/>
        </w:rPr>
        <w:t>неприятие любых форм экстремизма, дискриминации;</w:t>
      </w:r>
    </w:p>
    <w:p w:rsidR="00FB611A" w:rsidRPr="00B67F1A" w:rsidRDefault="00FB611A" w:rsidP="00FB611A">
      <w:pPr>
        <w:rPr>
          <w:sz w:val="28"/>
          <w:szCs w:val="28"/>
        </w:rPr>
      </w:pPr>
      <w:r w:rsidRPr="00B67F1A">
        <w:rPr>
          <w:sz w:val="28"/>
          <w:szCs w:val="28"/>
        </w:rPr>
        <w:t>понимание роли различных социальных институтов в жизни человека;</w:t>
      </w:r>
    </w:p>
    <w:p w:rsidR="00FB611A" w:rsidRPr="00B67F1A" w:rsidRDefault="00FB611A" w:rsidP="00FB611A">
      <w:pPr>
        <w:rPr>
          <w:sz w:val="28"/>
          <w:szCs w:val="28"/>
        </w:rPr>
      </w:pPr>
      <w:r w:rsidRPr="00B67F1A">
        <w:rPr>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B67F1A">
        <w:rPr>
          <w:sz w:val="28"/>
          <w:szCs w:val="28"/>
        </w:rPr>
        <w:lastRenderedPageBreak/>
        <w:t>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FB611A" w:rsidRPr="00B67F1A" w:rsidRDefault="00FB611A" w:rsidP="00FB611A">
      <w:pPr>
        <w:rPr>
          <w:sz w:val="28"/>
          <w:szCs w:val="28"/>
        </w:rPr>
      </w:pPr>
      <w:r w:rsidRPr="00B67F1A">
        <w:rPr>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B611A" w:rsidRPr="00B67F1A" w:rsidRDefault="00FB611A" w:rsidP="00FB611A">
      <w:pPr>
        <w:rPr>
          <w:sz w:val="28"/>
          <w:szCs w:val="28"/>
        </w:rPr>
      </w:pPr>
      <w:r w:rsidRPr="00B67F1A">
        <w:rPr>
          <w:sz w:val="28"/>
          <w:szCs w:val="28"/>
        </w:rPr>
        <w:t>готовность к участию в гуманитарной деятельности (помощь людям, нуждающимся в ней; волонтёрство);</w:t>
      </w:r>
    </w:p>
    <w:p w:rsidR="00FB611A" w:rsidRPr="00B67F1A" w:rsidRDefault="00FB611A" w:rsidP="00FB611A">
      <w:pPr>
        <w:rPr>
          <w:sz w:val="28"/>
          <w:szCs w:val="28"/>
        </w:rPr>
      </w:pPr>
      <w:r w:rsidRPr="00B67F1A">
        <w:rPr>
          <w:sz w:val="28"/>
          <w:szCs w:val="28"/>
        </w:rPr>
        <w:t>2) патриотического воспитания:</w:t>
      </w:r>
    </w:p>
    <w:p w:rsidR="00FB611A" w:rsidRPr="00B67F1A" w:rsidRDefault="00FB611A" w:rsidP="00FB611A">
      <w:pPr>
        <w:rPr>
          <w:sz w:val="28"/>
          <w:szCs w:val="28"/>
        </w:rPr>
      </w:pPr>
      <w:r w:rsidRPr="00B67F1A">
        <w:rPr>
          <w:sz w:val="28"/>
          <w:szCs w:val="28"/>
        </w:rPr>
        <w:t>осознание российской гражданской идентичности в поликультурном и многоконфессиональном обществе, понимание роли родного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611A" w:rsidRPr="00B67F1A" w:rsidRDefault="00FB611A" w:rsidP="00FB611A">
      <w:pPr>
        <w:rPr>
          <w:sz w:val="28"/>
          <w:szCs w:val="28"/>
        </w:rPr>
      </w:pPr>
      <w:r w:rsidRPr="00B67F1A">
        <w:rPr>
          <w:sz w:val="28"/>
          <w:szCs w:val="28"/>
        </w:rPr>
        <w:t>3) духовно-нравственного воспитания:</w:t>
      </w:r>
    </w:p>
    <w:p w:rsidR="00FB611A" w:rsidRPr="00B67F1A" w:rsidRDefault="00FB611A" w:rsidP="00FB611A">
      <w:pPr>
        <w:rPr>
          <w:sz w:val="28"/>
          <w:szCs w:val="28"/>
        </w:rPr>
      </w:pPr>
      <w:r w:rsidRPr="00B67F1A">
        <w:rPr>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B611A" w:rsidRPr="00B67F1A" w:rsidRDefault="00FB611A" w:rsidP="00FB611A">
      <w:pPr>
        <w:rPr>
          <w:sz w:val="28"/>
          <w:szCs w:val="28"/>
        </w:rPr>
      </w:pPr>
      <w:r w:rsidRPr="00B67F1A">
        <w:rPr>
          <w:sz w:val="28"/>
          <w:szCs w:val="28"/>
        </w:rPr>
        <w:t>4) эстетического воспитания:</w:t>
      </w:r>
    </w:p>
    <w:p w:rsidR="00FB611A" w:rsidRPr="00B67F1A" w:rsidRDefault="00FB611A" w:rsidP="00FB611A">
      <w:pPr>
        <w:rPr>
          <w:sz w:val="28"/>
          <w:szCs w:val="28"/>
        </w:rPr>
      </w:pPr>
      <w:r w:rsidRPr="00B67F1A">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B611A" w:rsidRPr="00B67F1A" w:rsidRDefault="00FB611A" w:rsidP="00FB611A">
      <w:pPr>
        <w:rPr>
          <w:sz w:val="28"/>
          <w:szCs w:val="28"/>
        </w:rPr>
      </w:pPr>
      <w:r w:rsidRPr="00B67F1A">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B611A" w:rsidRPr="00B67F1A" w:rsidRDefault="00FB611A" w:rsidP="00FB611A">
      <w:pPr>
        <w:rPr>
          <w:sz w:val="28"/>
          <w:szCs w:val="28"/>
        </w:rPr>
      </w:pPr>
      <w:r w:rsidRPr="00B67F1A">
        <w:rPr>
          <w:sz w:val="28"/>
          <w:szCs w:val="28"/>
        </w:rPr>
        <w:t>5) физического воспитания, формирования культуры здоровья и эмоционального благополучия:</w:t>
      </w:r>
    </w:p>
    <w:p w:rsidR="00FB611A" w:rsidRPr="00B67F1A" w:rsidRDefault="00FB611A" w:rsidP="00FB611A">
      <w:pPr>
        <w:rPr>
          <w:sz w:val="28"/>
          <w:szCs w:val="28"/>
        </w:rPr>
      </w:pPr>
      <w:r w:rsidRPr="00B67F1A">
        <w:rPr>
          <w:sz w:val="28"/>
          <w:szCs w:val="28"/>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B611A" w:rsidRPr="00B67F1A" w:rsidRDefault="00FB611A" w:rsidP="00FB611A">
      <w:pPr>
        <w:rPr>
          <w:sz w:val="28"/>
          <w:szCs w:val="28"/>
        </w:rPr>
      </w:pPr>
      <w:r w:rsidRPr="00B67F1A">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FB611A" w:rsidRPr="00B67F1A" w:rsidRDefault="00FB611A" w:rsidP="00FB611A">
      <w:pPr>
        <w:rPr>
          <w:sz w:val="28"/>
          <w:szCs w:val="28"/>
        </w:rPr>
      </w:pPr>
      <w:r w:rsidRPr="00B67F1A">
        <w:rPr>
          <w:sz w:val="28"/>
          <w:szCs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611A" w:rsidRPr="00B67F1A" w:rsidRDefault="00FB611A" w:rsidP="00FB611A">
      <w:pPr>
        <w:rPr>
          <w:sz w:val="28"/>
          <w:szCs w:val="28"/>
        </w:rPr>
      </w:pPr>
      <w:r w:rsidRPr="00B67F1A">
        <w:rPr>
          <w:sz w:val="28"/>
          <w:szCs w:val="28"/>
        </w:rPr>
        <w:t>умение принимать себя и других, не осуждая;</w:t>
      </w:r>
    </w:p>
    <w:p w:rsidR="00FB611A" w:rsidRPr="00B67F1A" w:rsidRDefault="00FB611A" w:rsidP="00FB611A">
      <w:pPr>
        <w:rPr>
          <w:sz w:val="28"/>
          <w:szCs w:val="28"/>
        </w:rPr>
      </w:pPr>
      <w:r w:rsidRPr="00B67F1A">
        <w:rPr>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(башкирском) языке, сформированность навыков рефлексии, признание своего права на ошибку и такого же права другого человека;</w:t>
      </w:r>
    </w:p>
    <w:p w:rsidR="00FB611A" w:rsidRPr="00B67F1A" w:rsidRDefault="00FB611A" w:rsidP="00FB611A">
      <w:pPr>
        <w:rPr>
          <w:sz w:val="28"/>
          <w:szCs w:val="28"/>
        </w:rPr>
      </w:pPr>
      <w:r w:rsidRPr="00B67F1A">
        <w:rPr>
          <w:sz w:val="28"/>
          <w:szCs w:val="28"/>
        </w:rPr>
        <w:t>6) трудового воспитания:</w:t>
      </w:r>
    </w:p>
    <w:p w:rsidR="00FB611A" w:rsidRPr="00B67F1A" w:rsidRDefault="00FB611A" w:rsidP="00FB611A">
      <w:pPr>
        <w:rPr>
          <w:sz w:val="28"/>
          <w:szCs w:val="28"/>
        </w:rPr>
      </w:pPr>
      <w:r w:rsidRPr="00B67F1A">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611A" w:rsidRPr="00B67F1A" w:rsidRDefault="00FB611A" w:rsidP="00FB611A">
      <w:pPr>
        <w:rPr>
          <w:sz w:val="28"/>
          <w:szCs w:val="28"/>
        </w:rPr>
      </w:pPr>
      <w:r w:rsidRPr="00B67F1A">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B611A" w:rsidRPr="00B67F1A" w:rsidRDefault="00FB611A" w:rsidP="00FB611A">
      <w:pPr>
        <w:rPr>
          <w:sz w:val="28"/>
          <w:szCs w:val="28"/>
        </w:rPr>
      </w:pPr>
      <w:r w:rsidRPr="00B67F1A">
        <w:rPr>
          <w:sz w:val="28"/>
          <w:szCs w:val="28"/>
        </w:rPr>
        <w:t>умение рассказать о своих планах на будущее;</w:t>
      </w:r>
    </w:p>
    <w:p w:rsidR="00FB611A" w:rsidRPr="00B67F1A" w:rsidRDefault="00FB611A" w:rsidP="00FB611A">
      <w:pPr>
        <w:rPr>
          <w:sz w:val="28"/>
          <w:szCs w:val="28"/>
        </w:rPr>
      </w:pPr>
      <w:r w:rsidRPr="00B67F1A">
        <w:rPr>
          <w:sz w:val="28"/>
          <w:szCs w:val="28"/>
        </w:rPr>
        <w:t>7) экологического воспитания:</w:t>
      </w:r>
    </w:p>
    <w:p w:rsidR="00FB611A" w:rsidRPr="00B67F1A" w:rsidRDefault="00FB611A" w:rsidP="00FB611A">
      <w:pPr>
        <w:rPr>
          <w:sz w:val="28"/>
          <w:szCs w:val="28"/>
        </w:rPr>
      </w:pPr>
      <w:r w:rsidRPr="00B67F1A">
        <w:rPr>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B611A" w:rsidRPr="00B67F1A" w:rsidRDefault="00FB611A" w:rsidP="00FB611A">
      <w:pPr>
        <w:rPr>
          <w:sz w:val="28"/>
          <w:szCs w:val="28"/>
        </w:rPr>
      </w:pPr>
      <w:r w:rsidRPr="00B67F1A">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B611A" w:rsidRPr="00B67F1A" w:rsidRDefault="00FB611A" w:rsidP="00FB611A">
      <w:pPr>
        <w:rPr>
          <w:sz w:val="28"/>
          <w:szCs w:val="28"/>
        </w:rPr>
      </w:pPr>
      <w:r w:rsidRPr="00B67F1A">
        <w:rPr>
          <w:sz w:val="28"/>
          <w:szCs w:val="28"/>
        </w:rPr>
        <w:t>8) ценности научного познания:</w:t>
      </w:r>
    </w:p>
    <w:p w:rsidR="00FB611A" w:rsidRPr="00B67F1A" w:rsidRDefault="00FB611A" w:rsidP="00FB611A">
      <w:pPr>
        <w:rPr>
          <w:sz w:val="28"/>
          <w:szCs w:val="28"/>
        </w:rPr>
      </w:pPr>
      <w:r w:rsidRPr="00B67F1A">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611A" w:rsidRPr="00B67F1A" w:rsidRDefault="00FB611A" w:rsidP="00FB611A">
      <w:pPr>
        <w:rPr>
          <w:sz w:val="28"/>
          <w:szCs w:val="28"/>
        </w:rPr>
      </w:pPr>
      <w:r w:rsidRPr="00B67F1A">
        <w:rPr>
          <w:sz w:val="28"/>
          <w:szCs w:val="28"/>
        </w:rPr>
        <w:t>9) адаптации обучающегося к изменяющимся условиям социальной и природной среды:</w:t>
      </w:r>
    </w:p>
    <w:p w:rsidR="00FB611A" w:rsidRPr="00B67F1A" w:rsidRDefault="00FB611A" w:rsidP="00FB611A">
      <w:pPr>
        <w:rPr>
          <w:sz w:val="28"/>
          <w:szCs w:val="28"/>
        </w:rPr>
      </w:pPr>
      <w:r w:rsidRPr="00B67F1A">
        <w:rPr>
          <w:sz w:val="28"/>
          <w:szCs w:val="28"/>
        </w:rPr>
        <w:t>освоение обучающимися социального опыта, основных социальных ро</w:t>
      </w:r>
      <w:r w:rsidRPr="00B67F1A">
        <w:rPr>
          <w:sz w:val="28"/>
          <w:szCs w:val="28"/>
        </w:rPr>
        <w:lastRenderedPageBreak/>
        <w:t>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B611A" w:rsidRPr="00B67F1A" w:rsidRDefault="00FB611A" w:rsidP="00FB611A">
      <w:pPr>
        <w:rPr>
          <w:sz w:val="28"/>
          <w:szCs w:val="28"/>
        </w:rPr>
      </w:pPr>
      <w:r w:rsidRPr="00B67F1A">
        <w:rPr>
          <w:sz w:val="28"/>
          <w:szCs w:val="28"/>
        </w:rPr>
        <w:t>способность обучающихся к взаимодействию в условиях неопределённости, открытость опыту и знаниям других;</w:t>
      </w:r>
    </w:p>
    <w:p w:rsidR="00FB611A" w:rsidRPr="00B67F1A" w:rsidRDefault="00FB611A" w:rsidP="00FB611A">
      <w:pPr>
        <w:rPr>
          <w:sz w:val="28"/>
          <w:szCs w:val="28"/>
        </w:rPr>
      </w:pPr>
      <w:r w:rsidRPr="00B67F1A">
        <w:rPr>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FB611A" w:rsidRPr="00B67F1A" w:rsidRDefault="00FB611A" w:rsidP="00FB611A">
      <w:pPr>
        <w:rPr>
          <w:sz w:val="28"/>
          <w:szCs w:val="28"/>
        </w:rPr>
      </w:pPr>
      <w:r w:rsidRPr="00B67F1A">
        <w:rPr>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FB611A" w:rsidRPr="00B67F1A" w:rsidRDefault="00FB611A" w:rsidP="00FB611A">
      <w:pPr>
        <w:rPr>
          <w:sz w:val="28"/>
          <w:szCs w:val="28"/>
        </w:rPr>
      </w:pPr>
      <w:r w:rsidRPr="00B67F1A">
        <w:rPr>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B611A" w:rsidRPr="00B67F1A" w:rsidRDefault="00FB611A" w:rsidP="00FB611A">
      <w:pPr>
        <w:rPr>
          <w:sz w:val="28"/>
          <w:szCs w:val="28"/>
        </w:rPr>
      </w:pPr>
      <w:r w:rsidRPr="00B67F1A">
        <w:rPr>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FB611A" w:rsidRPr="00B67F1A" w:rsidRDefault="00FB611A" w:rsidP="00FB611A">
      <w:pPr>
        <w:rPr>
          <w:sz w:val="28"/>
          <w:szCs w:val="28"/>
        </w:rPr>
      </w:pPr>
      <w:r w:rsidRPr="00B67F1A">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B611A" w:rsidRPr="00B67F1A" w:rsidRDefault="00FB611A" w:rsidP="00FB611A">
      <w:pPr>
        <w:rPr>
          <w:sz w:val="28"/>
          <w:szCs w:val="28"/>
        </w:rPr>
      </w:pPr>
      <w:r w:rsidRPr="00B67F1A">
        <w:rPr>
          <w:sz w:val="28"/>
          <w:szCs w:val="28"/>
        </w:rPr>
        <w:t>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FB611A" w:rsidRPr="00B67F1A" w:rsidRDefault="00FB611A" w:rsidP="00FB611A">
      <w:pPr>
        <w:rPr>
          <w:sz w:val="28"/>
          <w:szCs w:val="28"/>
        </w:rPr>
      </w:pPr>
      <w:r w:rsidRPr="00B67F1A">
        <w:rPr>
          <w:sz w:val="28"/>
          <w:szCs w:val="28"/>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FB611A" w:rsidRPr="00B67F1A" w:rsidRDefault="00FB611A" w:rsidP="00FB611A">
      <w:pPr>
        <w:rPr>
          <w:sz w:val="28"/>
          <w:szCs w:val="28"/>
        </w:rPr>
      </w:pPr>
      <w:r w:rsidRPr="00B67F1A">
        <w:rPr>
          <w:sz w:val="28"/>
          <w:szCs w:val="28"/>
        </w:rPr>
        <w:t>выявлять и характеризовать существенные признаки языковых единиц, языковых явлений и процессов;</w:t>
      </w:r>
    </w:p>
    <w:p w:rsidR="00FB611A" w:rsidRPr="00B67F1A" w:rsidRDefault="00FB611A" w:rsidP="00FB611A">
      <w:pPr>
        <w:rPr>
          <w:sz w:val="28"/>
          <w:szCs w:val="28"/>
        </w:rPr>
      </w:pPr>
      <w:r w:rsidRPr="00B67F1A">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B611A" w:rsidRPr="00B67F1A" w:rsidRDefault="00FB611A" w:rsidP="00FB611A">
      <w:pPr>
        <w:rPr>
          <w:sz w:val="28"/>
          <w:szCs w:val="28"/>
        </w:rPr>
      </w:pPr>
      <w:r w:rsidRPr="00B67F1A">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B611A" w:rsidRPr="00B67F1A" w:rsidRDefault="00FB611A" w:rsidP="00FB611A">
      <w:pPr>
        <w:rPr>
          <w:sz w:val="28"/>
          <w:szCs w:val="28"/>
        </w:rPr>
      </w:pPr>
      <w:r w:rsidRPr="00B67F1A">
        <w:rPr>
          <w:sz w:val="28"/>
          <w:szCs w:val="28"/>
        </w:rPr>
        <w:t>выявлять в тексте дефициты информации, данных, необходимых для решения поставленной учебной задачи;</w:t>
      </w:r>
    </w:p>
    <w:p w:rsidR="00FB611A" w:rsidRPr="00B67F1A" w:rsidRDefault="00FB611A" w:rsidP="00FB611A">
      <w:pPr>
        <w:rPr>
          <w:sz w:val="28"/>
          <w:szCs w:val="28"/>
        </w:rPr>
      </w:pPr>
      <w:r w:rsidRPr="00B67F1A">
        <w:rPr>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w:t>
      </w:r>
      <w:r w:rsidRPr="00B67F1A">
        <w:rPr>
          <w:sz w:val="28"/>
          <w:szCs w:val="28"/>
        </w:rPr>
        <w:lastRenderedPageBreak/>
        <w:t>ключений, умозаключений по аналогии, формулировать гипотезы о взаимосвязях;</w:t>
      </w:r>
    </w:p>
    <w:p w:rsidR="00FB611A" w:rsidRPr="00B67F1A" w:rsidRDefault="00FB611A" w:rsidP="00FB611A">
      <w:pPr>
        <w:rPr>
          <w:sz w:val="28"/>
          <w:szCs w:val="28"/>
        </w:rPr>
      </w:pPr>
      <w:r w:rsidRPr="00B67F1A">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B611A" w:rsidRPr="00B67F1A" w:rsidRDefault="00FB611A" w:rsidP="00FB611A">
      <w:pPr>
        <w:rPr>
          <w:sz w:val="28"/>
          <w:szCs w:val="28"/>
        </w:rPr>
      </w:pPr>
      <w:r w:rsidRPr="00B67F1A">
        <w:rPr>
          <w:sz w:val="28"/>
          <w:szCs w:val="28"/>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FB611A" w:rsidRPr="00B67F1A" w:rsidRDefault="00FB611A" w:rsidP="00FB611A">
      <w:pPr>
        <w:rPr>
          <w:sz w:val="28"/>
          <w:szCs w:val="28"/>
        </w:rPr>
      </w:pPr>
      <w:r w:rsidRPr="00B67F1A">
        <w:rPr>
          <w:sz w:val="28"/>
          <w:szCs w:val="28"/>
        </w:rPr>
        <w:t>использовать вопросы как исследовательский инструмент познания в языковом образовании;</w:t>
      </w:r>
    </w:p>
    <w:p w:rsidR="00FB611A" w:rsidRPr="00B67F1A" w:rsidRDefault="00FB611A" w:rsidP="00FB611A">
      <w:pPr>
        <w:rPr>
          <w:sz w:val="28"/>
          <w:szCs w:val="28"/>
        </w:rPr>
      </w:pPr>
      <w:r w:rsidRPr="00B67F1A">
        <w:rPr>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B611A" w:rsidRPr="00B67F1A" w:rsidRDefault="00FB611A" w:rsidP="00FB611A">
      <w:pPr>
        <w:rPr>
          <w:sz w:val="28"/>
          <w:szCs w:val="28"/>
        </w:rPr>
      </w:pPr>
      <w:r w:rsidRPr="00B67F1A">
        <w:rPr>
          <w:sz w:val="28"/>
          <w:szCs w:val="28"/>
        </w:rPr>
        <w:t>формировать гипотезу об истинности собственных суждений и суждений других, аргументировать свою позицию, мнение;</w:t>
      </w:r>
    </w:p>
    <w:p w:rsidR="00FB611A" w:rsidRPr="00B67F1A" w:rsidRDefault="00FB611A" w:rsidP="00FB611A">
      <w:pPr>
        <w:rPr>
          <w:sz w:val="28"/>
          <w:szCs w:val="28"/>
        </w:rPr>
      </w:pPr>
      <w:r w:rsidRPr="00B67F1A">
        <w:rPr>
          <w:sz w:val="28"/>
          <w:szCs w:val="28"/>
        </w:rPr>
        <w:t>составлять алгоритм действий и использовать его для решения учебных задач;</w:t>
      </w:r>
    </w:p>
    <w:p w:rsidR="00FB611A" w:rsidRPr="00B67F1A" w:rsidRDefault="00FB611A" w:rsidP="00FB611A">
      <w:pPr>
        <w:rPr>
          <w:sz w:val="28"/>
          <w:szCs w:val="28"/>
        </w:rPr>
      </w:pPr>
      <w:r w:rsidRPr="00B67F1A">
        <w:rPr>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FB611A" w:rsidRPr="00B67F1A" w:rsidRDefault="00FB611A" w:rsidP="00FB611A">
      <w:pPr>
        <w:rPr>
          <w:sz w:val="28"/>
          <w:szCs w:val="28"/>
        </w:rPr>
      </w:pPr>
      <w:r w:rsidRPr="00B67F1A">
        <w:rPr>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B611A" w:rsidRPr="00B67F1A" w:rsidRDefault="00FB611A" w:rsidP="00FB611A">
      <w:pPr>
        <w:rPr>
          <w:sz w:val="28"/>
          <w:szCs w:val="28"/>
        </w:rPr>
      </w:pPr>
      <w:r w:rsidRPr="00B67F1A">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контекстах(с учётом актуального уровня развития обучающихся с ЗПР);.</w:t>
      </w:r>
    </w:p>
    <w:p w:rsidR="00FB611A" w:rsidRPr="00B67F1A" w:rsidRDefault="00FB611A" w:rsidP="00FB611A">
      <w:pPr>
        <w:rPr>
          <w:sz w:val="28"/>
          <w:szCs w:val="28"/>
        </w:rPr>
      </w:pPr>
      <w:r w:rsidRPr="00B67F1A">
        <w:rPr>
          <w:sz w:val="28"/>
          <w:szCs w:val="28"/>
        </w:rPr>
        <w:t xml:space="preserve">   У обучающегося будут сформированы умения работать с информацией как часть познавательных универсальных учебных действий:</w:t>
      </w:r>
    </w:p>
    <w:p w:rsidR="00FB611A" w:rsidRPr="00B67F1A" w:rsidRDefault="00FB611A" w:rsidP="00FB611A">
      <w:pPr>
        <w:rPr>
          <w:sz w:val="28"/>
          <w:szCs w:val="28"/>
        </w:rPr>
      </w:pPr>
      <w:r w:rsidRPr="00B67F1A">
        <w:rPr>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B611A" w:rsidRPr="00B67F1A" w:rsidRDefault="00FB611A" w:rsidP="00FB611A">
      <w:pPr>
        <w:rPr>
          <w:sz w:val="28"/>
          <w:szCs w:val="28"/>
        </w:rPr>
      </w:pPr>
      <w:r w:rsidRPr="00B67F1A">
        <w:rPr>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FB611A" w:rsidRPr="00B67F1A" w:rsidRDefault="00FB611A" w:rsidP="00FB611A">
      <w:pPr>
        <w:rPr>
          <w:sz w:val="28"/>
          <w:szCs w:val="28"/>
        </w:rPr>
      </w:pPr>
      <w:r w:rsidRPr="00B67F1A">
        <w:rPr>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B611A" w:rsidRPr="00B67F1A" w:rsidRDefault="00FB611A" w:rsidP="00FB611A">
      <w:pPr>
        <w:rPr>
          <w:sz w:val="28"/>
          <w:szCs w:val="28"/>
        </w:rPr>
      </w:pPr>
      <w:r w:rsidRPr="00B67F1A">
        <w:rPr>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B611A" w:rsidRPr="00B67F1A" w:rsidRDefault="00FB611A" w:rsidP="00FB611A">
      <w:pPr>
        <w:rPr>
          <w:sz w:val="28"/>
          <w:szCs w:val="28"/>
        </w:rPr>
      </w:pPr>
      <w:r w:rsidRPr="00B67F1A">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B611A" w:rsidRPr="00B67F1A" w:rsidRDefault="00FB611A" w:rsidP="00FB611A">
      <w:pPr>
        <w:rPr>
          <w:sz w:val="28"/>
          <w:szCs w:val="28"/>
        </w:rPr>
      </w:pPr>
      <w:r w:rsidRPr="00B67F1A">
        <w:rPr>
          <w:sz w:val="28"/>
          <w:szCs w:val="28"/>
        </w:rPr>
        <w:t>самостоятельно выбирать оптимальную форму представления информа</w:t>
      </w:r>
      <w:r w:rsidRPr="00B67F1A">
        <w:rPr>
          <w:sz w:val="28"/>
          <w:szCs w:val="28"/>
        </w:rPr>
        <w:lastRenderedPageBreak/>
        <w:t>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B611A" w:rsidRPr="00B67F1A" w:rsidRDefault="00FB611A" w:rsidP="00FB611A">
      <w:pPr>
        <w:rPr>
          <w:sz w:val="28"/>
          <w:szCs w:val="28"/>
        </w:rPr>
      </w:pPr>
      <w:r w:rsidRPr="00B67F1A">
        <w:rPr>
          <w:sz w:val="28"/>
          <w:szCs w:val="28"/>
        </w:rPr>
        <w:t>оценивать надёжность информации по критериям, предложенным учителем или сформулированным самостоятельно;</w:t>
      </w:r>
    </w:p>
    <w:p w:rsidR="00FB611A" w:rsidRPr="00B67F1A" w:rsidRDefault="00FB611A" w:rsidP="00FB611A">
      <w:pPr>
        <w:rPr>
          <w:sz w:val="28"/>
          <w:szCs w:val="28"/>
        </w:rPr>
      </w:pPr>
      <w:r w:rsidRPr="00B67F1A">
        <w:rPr>
          <w:sz w:val="28"/>
          <w:szCs w:val="28"/>
        </w:rPr>
        <w:t>эффективно запоминать и систематизировать информацию(с учётом актуального уровня развития обучающихся с ЗПР);.</w:t>
      </w:r>
    </w:p>
    <w:p w:rsidR="00FB611A" w:rsidRPr="00B67F1A" w:rsidRDefault="00FB611A" w:rsidP="00FB611A">
      <w:pPr>
        <w:rPr>
          <w:sz w:val="28"/>
          <w:szCs w:val="28"/>
        </w:rPr>
      </w:pPr>
      <w:r w:rsidRPr="00B67F1A">
        <w:rPr>
          <w:sz w:val="28"/>
          <w:szCs w:val="28"/>
        </w:rPr>
        <w:t xml:space="preserve">     У обучающегося будут сформированы умения общения как часть коммуникативных универсальных учебных действий:</w:t>
      </w:r>
    </w:p>
    <w:p w:rsidR="00FB611A" w:rsidRPr="00B67F1A" w:rsidRDefault="00FB611A" w:rsidP="00FB611A">
      <w:pPr>
        <w:rPr>
          <w:sz w:val="28"/>
          <w:szCs w:val="28"/>
        </w:rPr>
      </w:pPr>
      <w:r w:rsidRPr="00B67F1A">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(башкирском) языке;</w:t>
      </w:r>
    </w:p>
    <w:p w:rsidR="00FB611A" w:rsidRPr="00B67F1A" w:rsidRDefault="00FB611A" w:rsidP="00FB611A">
      <w:pPr>
        <w:rPr>
          <w:sz w:val="28"/>
          <w:szCs w:val="28"/>
        </w:rPr>
      </w:pPr>
      <w:r w:rsidRPr="00B67F1A">
        <w:rPr>
          <w:sz w:val="28"/>
          <w:szCs w:val="28"/>
        </w:rPr>
        <w:t>распознавать невербальные средства общения, понимать значение социальных знаков;</w:t>
      </w:r>
    </w:p>
    <w:p w:rsidR="00FB611A" w:rsidRPr="00B67F1A" w:rsidRDefault="00FB611A" w:rsidP="00FB611A">
      <w:pPr>
        <w:rPr>
          <w:sz w:val="28"/>
          <w:szCs w:val="28"/>
        </w:rPr>
      </w:pPr>
      <w:r w:rsidRPr="00B67F1A">
        <w:rPr>
          <w:sz w:val="28"/>
          <w:szCs w:val="28"/>
        </w:rPr>
        <w:t>распознавать предпосылки конфликтных ситуаций и смягчать конфликты, вести переговоры;</w:t>
      </w:r>
    </w:p>
    <w:p w:rsidR="00FB611A" w:rsidRPr="00B67F1A" w:rsidRDefault="00FB611A" w:rsidP="00FB611A">
      <w:pPr>
        <w:rPr>
          <w:sz w:val="28"/>
          <w:szCs w:val="28"/>
        </w:rPr>
      </w:pPr>
      <w:r w:rsidRPr="00B67F1A">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B611A" w:rsidRPr="00B67F1A" w:rsidRDefault="00FB611A" w:rsidP="00FB611A">
      <w:pPr>
        <w:rPr>
          <w:sz w:val="28"/>
          <w:szCs w:val="28"/>
        </w:rPr>
      </w:pPr>
      <w:r w:rsidRPr="00B67F1A">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B611A" w:rsidRPr="00B67F1A" w:rsidRDefault="00FB611A" w:rsidP="00FB611A">
      <w:pPr>
        <w:rPr>
          <w:sz w:val="28"/>
          <w:szCs w:val="28"/>
        </w:rPr>
      </w:pPr>
      <w:r w:rsidRPr="00B67F1A">
        <w:rPr>
          <w:sz w:val="28"/>
          <w:szCs w:val="28"/>
        </w:rPr>
        <w:t>сопоставлять свои суждения с суждениями других участников диалога, обнаруживать различие и сходство позиций;</w:t>
      </w:r>
    </w:p>
    <w:p w:rsidR="00FB611A" w:rsidRPr="00B67F1A" w:rsidRDefault="00FB611A" w:rsidP="00FB611A">
      <w:pPr>
        <w:rPr>
          <w:sz w:val="28"/>
          <w:szCs w:val="28"/>
        </w:rPr>
      </w:pPr>
      <w:r w:rsidRPr="00B67F1A">
        <w:rPr>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FB611A" w:rsidRPr="00B67F1A" w:rsidRDefault="00FB611A" w:rsidP="00FB611A">
      <w:pPr>
        <w:rPr>
          <w:sz w:val="28"/>
          <w:szCs w:val="28"/>
        </w:rPr>
      </w:pPr>
      <w:r w:rsidRPr="00B67F1A">
        <w:rPr>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B611A" w:rsidRPr="00B67F1A" w:rsidRDefault="00FB611A" w:rsidP="00FB611A">
      <w:pPr>
        <w:rPr>
          <w:sz w:val="28"/>
          <w:szCs w:val="28"/>
        </w:rPr>
      </w:pPr>
      <w:r w:rsidRPr="00B67F1A">
        <w:rPr>
          <w:sz w:val="28"/>
          <w:szCs w:val="28"/>
        </w:rPr>
        <w:t xml:space="preserve">   У обучающегося будут сформированы умения самоорганизации как части регулятивных универсальных учебных действий:</w:t>
      </w:r>
    </w:p>
    <w:p w:rsidR="00FB611A" w:rsidRPr="00B67F1A" w:rsidRDefault="00FB611A" w:rsidP="00FB611A">
      <w:pPr>
        <w:rPr>
          <w:sz w:val="28"/>
          <w:szCs w:val="28"/>
        </w:rPr>
      </w:pPr>
      <w:r w:rsidRPr="00B67F1A">
        <w:rPr>
          <w:sz w:val="28"/>
          <w:szCs w:val="28"/>
        </w:rPr>
        <w:t>выявлять проблемы для решения в учебных и жизненных ситуациях;</w:t>
      </w:r>
    </w:p>
    <w:p w:rsidR="00FB611A" w:rsidRPr="00B67F1A" w:rsidRDefault="00FB611A" w:rsidP="00FB611A">
      <w:pPr>
        <w:rPr>
          <w:sz w:val="28"/>
          <w:szCs w:val="28"/>
        </w:rPr>
      </w:pPr>
      <w:r w:rsidRPr="00B67F1A">
        <w:rPr>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FB611A" w:rsidRPr="00B67F1A" w:rsidRDefault="00FB611A" w:rsidP="00FB611A">
      <w:pPr>
        <w:rPr>
          <w:sz w:val="28"/>
          <w:szCs w:val="28"/>
        </w:rPr>
      </w:pPr>
      <w:r w:rsidRPr="00B67F1A">
        <w:rPr>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B611A" w:rsidRPr="00B67F1A" w:rsidRDefault="00FB611A" w:rsidP="00FB611A">
      <w:pPr>
        <w:rPr>
          <w:sz w:val="28"/>
          <w:szCs w:val="28"/>
        </w:rPr>
      </w:pPr>
      <w:r w:rsidRPr="00B67F1A">
        <w:rPr>
          <w:sz w:val="28"/>
          <w:szCs w:val="28"/>
        </w:rPr>
        <w:t>самостоятельно составлять план действий, вносить необходимые коррективы в ходе его реализации;</w:t>
      </w:r>
    </w:p>
    <w:p w:rsidR="00FB611A" w:rsidRPr="00B67F1A" w:rsidRDefault="00FB611A" w:rsidP="00FB611A">
      <w:pPr>
        <w:rPr>
          <w:sz w:val="28"/>
          <w:szCs w:val="28"/>
        </w:rPr>
      </w:pPr>
      <w:r w:rsidRPr="00B67F1A">
        <w:rPr>
          <w:sz w:val="28"/>
          <w:szCs w:val="28"/>
        </w:rPr>
        <w:t>проводить выбор и брать ответственность за решение.</w:t>
      </w:r>
    </w:p>
    <w:p w:rsidR="00FB611A" w:rsidRPr="00B67F1A" w:rsidRDefault="00FB611A" w:rsidP="00FB611A">
      <w:pPr>
        <w:rPr>
          <w:sz w:val="28"/>
          <w:szCs w:val="28"/>
        </w:rPr>
      </w:pPr>
      <w:r w:rsidRPr="00B67F1A">
        <w:rPr>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FB611A" w:rsidRPr="00B67F1A" w:rsidRDefault="00FB611A" w:rsidP="00FB611A">
      <w:pPr>
        <w:rPr>
          <w:sz w:val="28"/>
          <w:szCs w:val="28"/>
        </w:rPr>
      </w:pPr>
      <w:r w:rsidRPr="00B67F1A">
        <w:rPr>
          <w:sz w:val="28"/>
          <w:szCs w:val="28"/>
        </w:rPr>
        <w:t>владеть разными способами самоконтроля (в том числе речевого), само</w:t>
      </w:r>
      <w:r w:rsidRPr="00B67F1A">
        <w:rPr>
          <w:sz w:val="28"/>
          <w:szCs w:val="28"/>
        </w:rPr>
        <w:lastRenderedPageBreak/>
        <w:t>мотивации и рефлексии;</w:t>
      </w:r>
    </w:p>
    <w:p w:rsidR="00FB611A" w:rsidRPr="00B67F1A" w:rsidRDefault="00FB611A" w:rsidP="00FB611A">
      <w:pPr>
        <w:rPr>
          <w:sz w:val="28"/>
          <w:szCs w:val="28"/>
        </w:rPr>
      </w:pPr>
      <w:r w:rsidRPr="00B67F1A">
        <w:rPr>
          <w:sz w:val="28"/>
          <w:szCs w:val="28"/>
        </w:rPr>
        <w:t>давать оценку учебной ситуации и предлагать план её изменения;</w:t>
      </w:r>
    </w:p>
    <w:p w:rsidR="00FB611A" w:rsidRPr="00B67F1A" w:rsidRDefault="00FB611A" w:rsidP="00FB611A">
      <w:pPr>
        <w:rPr>
          <w:sz w:val="28"/>
          <w:szCs w:val="28"/>
        </w:rPr>
      </w:pPr>
      <w:r w:rsidRPr="00B67F1A">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FB611A" w:rsidRPr="00B67F1A" w:rsidRDefault="00FB611A" w:rsidP="00FB611A">
      <w:pPr>
        <w:rPr>
          <w:sz w:val="28"/>
          <w:szCs w:val="28"/>
        </w:rPr>
      </w:pPr>
      <w:r w:rsidRPr="00B67F1A">
        <w:rPr>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B611A" w:rsidRPr="00B67F1A" w:rsidRDefault="00FB611A" w:rsidP="00FB611A">
      <w:pPr>
        <w:rPr>
          <w:sz w:val="28"/>
          <w:szCs w:val="28"/>
        </w:rPr>
      </w:pPr>
      <w:r w:rsidRPr="00B67F1A">
        <w:rPr>
          <w:sz w:val="28"/>
          <w:szCs w:val="28"/>
        </w:rPr>
        <w:t>развивать способность управлять собственными эмоциями и эмоциями других;</w:t>
      </w:r>
    </w:p>
    <w:p w:rsidR="00FB611A" w:rsidRPr="00B67F1A" w:rsidRDefault="00FB611A" w:rsidP="00FB611A">
      <w:pPr>
        <w:rPr>
          <w:sz w:val="28"/>
          <w:szCs w:val="28"/>
        </w:rPr>
      </w:pPr>
      <w:r w:rsidRPr="00B67F1A">
        <w:rPr>
          <w:sz w:val="28"/>
          <w:szCs w:val="28"/>
        </w:rPr>
        <w:t>выявлять и анализировать причины эмоций; понимать мотивы и намерения другого человека, анализируя речевую ситуацию;</w:t>
      </w:r>
    </w:p>
    <w:p w:rsidR="00FB611A" w:rsidRPr="00B67F1A" w:rsidRDefault="00FB611A" w:rsidP="00FB611A">
      <w:pPr>
        <w:rPr>
          <w:sz w:val="28"/>
          <w:szCs w:val="28"/>
        </w:rPr>
      </w:pPr>
      <w:r w:rsidRPr="00B67F1A">
        <w:rPr>
          <w:sz w:val="28"/>
          <w:szCs w:val="28"/>
        </w:rPr>
        <w:t>регулировать способ выражения собственных эмоций;</w:t>
      </w:r>
    </w:p>
    <w:p w:rsidR="00FB611A" w:rsidRPr="00B67F1A" w:rsidRDefault="00FB611A" w:rsidP="00FB611A">
      <w:pPr>
        <w:rPr>
          <w:sz w:val="28"/>
          <w:szCs w:val="28"/>
        </w:rPr>
      </w:pPr>
      <w:r w:rsidRPr="00B67F1A">
        <w:rPr>
          <w:sz w:val="28"/>
          <w:szCs w:val="28"/>
        </w:rPr>
        <w:t>осознанно относиться к другому человеку и его мнению;</w:t>
      </w:r>
    </w:p>
    <w:p w:rsidR="00FB611A" w:rsidRPr="00B67F1A" w:rsidRDefault="00FB611A" w:rsidP="00FB611A">
      <w:pPr>
        <w:rPr>
          <w:sz w:val="28"/>
          <w:szCs w:val="28"/>
        </w:rPr>
      </w:pPr>
      <w:r w:rsidRPr="00B67F1A">
        <w:rPr>
          <w:sz w:val="28"/>
          <w:szCs w:val="28"/>
        </w:rPr>
        <w:t>признавать своё и чужое право на ошибку;</w:t>
      </w:r>
    </w:p>
    <w:p w:rsidR="00FB611A" w:rsidRPr="00B67F1A" w:rsidRDefault="00FB611A" w:rsidP="00FB611A">
      <w:pPr>
        <w:rPr>
          <w:sz w:val="28"/>
          <w:szCs w:val="28"/>
        </w:rPr>
      </w:pPr>
      <w:r w:rsidRPr="00B67F1A">
        <w:rPr>
          <w:sz w:val="28"/>
          <w:szCs w:val="28"/>
        </w:rPr>
        <w:t>принимать себя и других, не осуждая;</w:t>
      </w:r>
    </w:p>
    <w:p w:rsidR="00FB611A" w:rsidRPr="00B67F1A" w:rsidRDefault="00FB611A" w:rsidP="00FB611A">
      <w:pPr>
        <w:rPr>
          <w:sz w:val="28"/>
          <w:szCs w:val="28"/>
        </w:rPr>
      </w:pPr>
      <w:r w:rsidRPr="00B67F1A">
        <w:rPr>
          <w:sz w:val="28"/>
          <w:szCs w:val="28"/>
        </w:rPr>
        <w:t>проявлять открытость;</w:t>
      </w:r>
    </w:p>
    <w:p w:rsidR="00FB611A" w:rsidRPr="00B67F1A" w:rsidRDefault="00FB611A" w:rsidP="00FB611A">
      <w:pPr>
        <w:rPr>
          <w:sz w:val="28"/>
          <w:szCs w:val="28"/>
        </w:rPr>
      </w:pPr>
      <w:r w:rsidRPr="00B67F1A">
        <w:rPr>
          <w:sz w:val="28"/>
          <w:szCs w:val="28"/>
        </w:rPr>
        <w:t>осознавать невозможность контролировать всё вокруг.</w:t>
      </w:r>
    </w:p>
    <w:p w:rsidR="00FB611A" w:rsidRPr="00B67F1A" w:rsidRDefault="00FB611A" w:rsidP="00FB611A">
      <w:pPr>
        <w:rPr>
          <w:sz w:val="28"/>
          <w:szCs w:val="28"/>
        </w:rPr>
      </w:pPr>
      <w:r w:rsidRPr="00B67F1A">
        <w:rPr>
          <w:sz w:val="28"/>
          <w:szCs w:val="28"/>
        </w:rPr>
        <w:t xml:space="preserve">   У обучающегося будут сформированы умения совместной деятельности:</w:t>
      </w:r>
    </w:p>
    <w:p w:rsidR="00FB611A" w:rsidRPr="00B67F1A" w:rsidRDefault="00FB611A" w:rsidP="00FB611A">
      <w:pPr>
        <w:rPr>
          <w:sz w:val="28"/>
          <w:szCs w:val="28"/>
        </w:rPr>
      </w:pPr>
      <w:r w:rsidRPr="00B67F1A">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611A" w:rsidRPr="00B67F1A" w:rsidRDefault="00FB611A" w:rsidP="00FB611A">
      <w:pPr>
        <w:rPr>
          <w:sz w:val="28"/>
          <w:szCs w:val="28"/>
        </w:rPr>
      </w:pPr>
      <w:r w:rsidRPr="00B67F1A">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611A" w:rsidRPr="00B67F1A" w:rsidRDefault="00FB611A" w:rsidP="00FB611A">
      <w:pPr>
        <w:rPr>
          <w:sz w:val="28"/>
          <w:szCs w:val="28"/>
        </w:rPr>
      </w:pPr>
      <w:r w:rsidRPr="00B67F1A">
        <w:rPr>
          <w:sz w:val="28"/>
          <w:szCs w:val="28"/>
        </w:rPr>
        <w:t>обобщать мнения нескольких человек, проявлять готовность руководить, выполнять поручения, подчиняться;</w:t>
      </w:r>
    </w:p>
    <w:p w:rsidR="00FB611A" w:rsidRPr="00B67F1A" w:rsidRDefault="00FB611A" w:rsidP="00FB611A">
      <w:pPr>
        <w:rPr>
          <w:sz w:val="28"/>
          <w:szCs w:val="28"/>
        </w:rPr>
      </w:pPr>
      <w:r w:rsidRPr="00B67F1A">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B611A" w:rsidRPr="00B67F1A" w:rsidRDefault="00FB611A" w:rsidP="00FB611A">
      <w:pPr>
        <w:rPr>
          <w:sz w:val="28"/>
          <w:szCs w:val="28"/>
        </w:rPr>
      </w:pPr>
      <w:r w:rsidRPr="00B67F1A">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B611A" w:rsidRPr="00B67F1A" w:rsidRDefault="00FB611A" w:rsidP="00FB611A">
      <w:pPr>
        <w:rPr>
          <w:sz w:val="28"/>
          <w:szCs w:val="28"/>
        </w:rPr>
      </w:pPr>
      <w:r w:rsidRPr="00B67F1A">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B611A" w:rsidRPr="00B67F1A" w:rsidRDefault="00FB611A" w:rsidP="00FB611A">
      <w:pPr>
        <w:rPr>
          <w:sz w:val="28"/>
          <w:szCs w:val="28"/>
        </w:rPr>
      </w:pPr>
      <w:r w:rsidRPr="00B67F1A">
        <w:rPr>
          <w:sz w:val="28"/>
          <w:szCs w:val="28"/>
        </w:rPr>
        <w:t xml:space="preserve">  Предметные результаты изучения родного (башкирского) языка. К концу обучения в 5 классе обучающийся научится:</w:t>
      </w:r>
    </w:p>
    <w:p w:rsidR="00FB611A" w:rsidRPr="00B67F1A" w:rsidRDefault="00FB611A" w:rsidP="00FB611A">
      <w:pPr>
        <w:rPr>
          <w:sz w:val="28"/>
          <w:szCs w:val="28"/>
        </w:rPr>
      </w:pPr>
      <w:r w:rsidRPr="00B67F1A">
        <w:rPr>
          <w:sz w:val="28"/>
          <w:szCs w:val="28"/>
        </w:rPr>
        <w:t>характеризовать роль башкирского языка в сохранении культуры и традиций башкирского народа;</w:t>
      </w:r>
    </w:p>
    <w:p w:rsidR="00FB611A" w:rsidRPr="00B67F1A" w:rsidRDefault="00FB611A" w:rsidP="00FB611A">
      <w:pPr>
        <w:rPr>
          <w:sz w:val="28"/>
          <w:szCs w:val="28"/>
        </w:rPr>
      </w:pPr>
      <w:r w:rsidRPr="00B67F1A">
        <w:rPr>
          <w:sz w:val="28"/>
          <w:szCs w:val="28"/>
        </w:rPr>
        <w:lastRenderedPageBreak/>
        <w:t>совершенствовать коммуникативные способности путём освоения норм башкирского литературного языка;</w:t>
      </w:r>
    </w:p>
    <w:p w:rsidR="00FB611A" w:rsidRPr="00B67F1A" w:rsidRDefault="00FB611A" w:rsidP="00FB611A">
      <w:pPr>
        <w:rPr>
          <w:sz w:val="28"/>
          <w:szCs w:val="28"/>
        </w:rPr>
      </w:pPr>
      <w:r w:rsidRPr="00B67F1A">
        <w:rPr>
          <w:sz w:val="28"/>
          <w:szCs w:val="28"/>
        </w:rPr>
        <w:t>иметь представление об особенностях ударения в башкирском языке, приводить примеры, сопоставлять с русским языком;</w:t>
      </w:r>
    </w:p>
    <w:p w:rsidR="00FB611A" w:rsidRPr="00B67F1A" w:rsidRDefault="00FB611A" w:rsidP="00FB611A">
      <w:pPr>
        <w:rPr>
          <w:sz w:val="28"/>
          <w:szCs w:val="28"/>
        </w:rPr>
      </w:pPr>
      <w:r w:rsidRPr="00B67F1A">
        <w:rPr>
          <w:sz w:val="28"/>
          <w:szCs w:val="28"/>
        </w:rPr>
        <w:t>распознавать фразеологические единицы в тексте, понимать их значение и использовать в связной речи;</w:t>
      </w:r>
    </w:p>
    <w:p w:rsidR="00FB611A" w:rsidRPr="00B67F1A" w:rsidRDefault="00FB611A" w:rsidP="00FB611A">
      <w:pPr>
        <w:rPr>
          <w:sz w:val="28"/>
          <w:szCs w:val="28"/>
        </w:rPr>
      </w:pPr>
      <w:r w:rsidRPr="00B67F1A">
        <w:rPr>
          <w:sz w:val="28"/>
          <w:szCs w:val="28"/>
        </w:rPr>
        <w:t>определять особенности монолога, диалога и полилога, использовать данные разновидности речи в речевой деятельности;</w:t>
      </w:r>
    </w:p>
    <w:p w:rsidR="00FB611A" w:rsidRPr="00B67F1A" w:rsidRDefault="00FB611A" w:rsidP="00FB611A">
      <w:pPr>
        <w:rPr>
          <w:sz w:val="28"/>
          <w:szCs w:val="28"/>
        </w:rPr>
      </w:pPr>
      <w:r w:rsidRPr="00B67F1A">
        <w:rPr>
          <w:sz w:val="28"/>
          <w:szCs w:val="28"/>
        </w:rPr>
        <w:t>иметь представление о других тюркских языках, родственных башкирскому языку;</w:t>
      </w:r>
    </w:p>
    <w:p w:rsidR="00FB611A" w:rsidRPr="00B67F1A" w:rsidRDefault="00FB611A" w:rsidP="00FB611A">
      <w:pPr>
        <w:rPr>
          <w:sz w:val="28"/>
          <w:szCs w:val="28"/>
        </w:rPr>
      </w:pPr>
      <w:r w:rsidRPr="00B67F1A">
        <w:rPr>
          <w:sz w:val="28"/>
          <w:szCs w:val="28"/>
        </w:rPr>
        <w:t>характеризовать лексический состав башкирского языка; распознать исконно башкирские слова тюркского происхождения и иноязычные слова;</w:t>
      </w:r>
    </w:p>
    <w:p w:rsidR="00FB611A" w:rsidRPr="00B67F1A" w:rsidRDefault="00FB611A" w:rsidP="00FB611A">
      <w:pPr>
        <w:rPr>
          <w:sz w:val="28"/>
          <w:szCs w:val="28"/>
        </w:rPr>
      </w:pPr>
      <w:r w:rsidRPr="00B67F1A">
        <w:rPr>
          <w:sz w:val="28"/>
          <w:szCs w:val="28"/>
        </w:rPr>
        <w:t>распознавать синонимы, антонимы и омонимы в тексте, объяснить их функции в устной и письменной речи;</w:t>
      </w:r>
    </w:p>
    <w:p w:rsidR="00FB611A" w:rsidRPr="00B67F1A" w:rsidRDefault="00FB611A" w:rsidP="00FB611A">
      <w:pPr>
        <w:rPr>
          <w:sz w:val="28"/>
          <w:szCs w:val="28"/>
        </w:rPr>
      </w:pPr>
      <w:r w:rsidRPr="00B67F1A">
        <w:rPr>
          <w:sz w:val="28"/>
          <w:szCs w:val="28"/>
        </w:rPr>
        <w:t>определять специфические согласные звуки башкирского языка, правильно произносить их в устной речи;</w:t>
      </w:r>
    </w:p>
    <w:p w:rsidR="00FB611A" w:rsidRPr="00B67F1A" w:rsidRDefault="00FB611A" w:rsidP="00FB611A">
      <w:pPr>
        <w:rPr>
          <w:sz w:val="28"/>
          <w:szCs w:val="28"/>
        </w:rPr>
      </w:pPr>
      <w:r w:rsidRPr="00B67F1A">
        <w:rPr>
          <w:sz w:val="28"/>
          <w:szCs w:val="28"/>
        </w:rPr>
        <w:t>иметь представление о башкирском алфавите и его происхождении, сравнивать с русским алфавитом;</w:t>
      </w:r>
    </w:p>
    <w:p w:rsidR="00FB611A" w:rsidRPr="00B67F1A" w:rsidRDefault="00FB611A" w:rsidP="00FB611A">
      <w:pPr>
        <w:rPr>
          <w:sz w:val="28"/>
          <w:szCs w:val="28"/>
        </w:rPr>
      </w:pPr>
      <w:r w:rsidRPr="00B67F1A">
        <w:rPr>
          <w:sz w:val="28"/>
          <w:szCs w:val="28"/>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FB611A" w:rsidRPr="00B67F1A" w:rsidRDefault="00FB611A" w:rsidP="00FB611A">
      <w:pPr>
        <w:rPr>
          <w:sz w:val="28"/>
          <w:szCs w:val="28"/>
        </w:rPr>
      </w:pPr>
      <w:r w:rsidRPr="00B67F1A">
        <w:rPr>
          <w:sz w:val="28"/>
          <w:szCs w:val="28"/>
        </w:rPr>
        <w:t>представлять словообразовательную систему башкирского языка; выделять корень слова и окончание;</w:t>
      </w:r>
    </w:p>
    <w:p w:rsidR="00FB611A" w:rsidRPr="00B67F1A" w:rsidRDefault="00FB611A" w:rsidP="00FB611A">
      <w:pPr>
        <w:rPr>
          <w:sz w:val="28"/>
          <w:szCs w:val="28"/>
        </w:rPr>
      </w:pPr>
      <w:r w:rsidRPr="00B67F1A">
        <w:rPr>
          <w:sz w:val="28"/>
          <w:szCs w:val="28"/>
        </w:rPr>
        <w:t>обозначать в структуре слова словоизменительные, формообразующие и словообразующие аффиксы;</w:t>
      </w:r>
    </w:p>
    <w:p w:rsidR="00FB611A" w:rsidRPr="00B67F1A" w:rsidRDefault="00FB611A" w:rsidP="00FB611A">
      <w:pPr>
        <w:rPr>
          <w:sz w:val="28"/>
          <w:szCs w:val="28"/>
        </w:rPr>
      </w:pPr>
      <w:r w:rsidRPr="00B67F1A">
        <w:rPr>
          <w:sz w:val="28"/>
          <w:szCs w:val="28"/>
        </w:rPr>
        <w:t>иметь общие представления о способах словообразования в башкирском языке; выделять сложные слова, иметь представление об их правописании(с учётом актуального уровня развития обучающихся с ЗПР);.</w:t>
      </w:r>
    </w:p>
    <w:p w:rsidR="00FB611A" w:rsidRPr="00B67F1A" w:rsidRDefault="00FB611A" w:rsidP="00FB611A">
      <w:pPr>
        <w:rPr>
          <w:sz w:val="28"/>
          <w:szCs w:val="28"/>
        </w:rPr>
      </w:pPr>
      <w:r w:rsidRPr="00B67F1A">
        <w:rPr>
          <w:sz w:val="28"/>
          <w:szCs w:val="28"/>
        </w:rPr>
        <w:t>Предметные результаты изучения родного (башкирского) языка. К концу обучения в 6 классе обучающийся научится:</w:t>
      </w:r>
    </w:p>
    <w:p w:rsidR="00FB611A" w:rsidRPr="00B67F1A" w:rsidRDefault="00FB611A" w:rsidP="00FB611A">
      <w:pPr>
        <w:rPr>
          <w:sz w:val="28"/>
          <w:szCs w:val="28"/>
        </w:rPr>
      </w:pPr>
      <w:r w:rsidRPr="00B67F1A">
        <w:rPr>
          <w:sz w:val="28"/>
          <w:szCs w:val="28"/>
        </w:rPr>
        <w:t>соблюдать орфоэпические нормы башкирского языка при создании устных текстов и при решении коммуникативных задач;</w:t>
      </w:r>
    </w:p>
    <w:p w:rsidR="00FB611A" w:rsidRPr="00B67F1A" w:rsidRDefault="00FB611A" w:rsidP="00FB611A">
      <w:pPr>
        <w:rPr>
          <w:sz w:val="28"/>
          <w:szCs w:val="28"/>
        </w:rPr>
      </w:pPr>
      <w:r w:rsidRPr="00B67F1A">
        <w:rPr>
          <w:sz w:val="28"/>
          <w:szCs w:val="28"/>
        </w:rPr>
        <w:t>иметь представление об ономастической системе Башкортостана; ориентироваться в топонимии региона, иметь представление о географии известных топонимов; владеть правописанием топонимов на башкирском и русском языках;</w:t>
      </w:r>
    </w:p>
    <w:p w:rsidR="00FB611A" w:rsidRPr="00B67F1A" w:rsidRDefault="00FB611A" w:rsidP="00FB611A">
      <w:pPr>
        <w:rPr>
          <w:sz w:val="28"/>
          <w:szCs w:val="28"/>
        </w:rPr>
      </w:pPr>
      <w:r w:rsidRPr="00B67F1A">
        <w:rPr>
          <w:sz w:val="28"/>
          <w:szCs w:val="28"/>
        </w:rPr>
        <w:t>объяснять особенности ударения в башкирском языке, иметь представление о просодических явлениях, возникающих при присоединении окончаний, в структуре сложного слова и в вопросительных местоимениях;</w:t>
      </w:r>
    </w:p>
    <w:p w:rsidR="00FB611A" w:rsidRPr="00B67F1A" w:rsidRDefault="00FB611A" w:rsidP="00FB611A">
      <w:pPr>
        <w:rPr>
          <w:sz w:val="28"/>
          <w:szCs w:val="28"/>
        </w:rPr>
      </w:pPr>
      <w:r w:rsidRPr="00B67F1A">
        <w:rPr>
          <w:sz w:val="28"/>
          <w:szCs w:val="28"/>
        </w:rPr>
        <w:t>иметь представление об основных признаках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FB611A" w:rsidRPr="00B67F1A" w:rsidRDefault="00FB611A" w:rsidP="00FB611A">
      <w:pPr>
        <w:rPr>
          <w:sz w:val="28"/>
          <w:szCs w:val="28"/>
        </w:rPr>
      </w:pPr>
      <w:r w:rsidRPr="00B67F1A">
        <w:rPr>
          <w:sz w:val="28"/>
          <w:szCs w:val="28"/>
        </w:rPr>
        <w:t>выявлять устаревшие слова, военную лексику, фразеологические единицы в текстах на военно-историческую тематику;</w:t>
      </w:r>
    </w:p>
    <w:p w:rsidR="00FB611A" w:rsidRPr="00B67F1A" w:rsidRDefault="00FB611A" w:rsidP="00FB611A">
      <w:pPr>
        <w:rPr>
          <w:sz w:val="28"/>
          <w:szCs w:val="28"/>
        </w:rPr>
      </w:pPr>
      <w:r w:rsidRPr="00B67F1A">
        <w:rPr>
          <w:sz w:val="28"/>
          <w:szCs w:val="28"/>
        </w:rPr>
        <w:lastRenderedPageBreak/>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FB611A" w:rsidRPr="00B67F1A" w:rsidRDefault="00FB611A" w:rsidP="00FB611A">
      <w:pPr>
        <w:rPr>
          <w:sz w:val="28"/>
          <w:szCs w:val="28"/>
        </w:rPr>
      </w:pPr>
      <w:r w:rsidRPr="00B67F1A">
        <w:rPr>
          <w:sz w:val="28"/>
          <w:szCs w:val="28"/>
        </w:rPr>
        <w:t>характеризовать имя прилагательное как часть речи в башкирском и русском языках, иметь представление о степени имён прилагательных (сравнительная, уменьшительная, превосходная) и правильно употреблять в речи согласно коммуникативным задачам;</w:t>
      </w:r>
    </w:p>
    <w:p w:rsidR="00FB611A" w:rsidRPr="00B67F1A" w:rsidRDefault="00FB611A" w:rsidP="00FB611A">
      <w:pPr>
        <w:rPr>
          <w:sz w:val="28"/>
          <w:szCs w:val="28"/>
        </w:rPr>
      </w:pPr>
      <w:r w:rsidRPr="00B67F1A">
        <w:rPr>
          <w:sz w:val="28"/>
          <w:szCs w:val="28"/>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FB611A" w:rsidRPr="00B67F1A" w:rsidRDefault="00FB611A" w:rsidP="00FB611A">
      <w:pPr>
        <w:rPr>
          <w:sz w:val="28"/>
          <w:szCs w:val="28"/>
        </w:rPr>
      </w:pPr>
      <w:r w:rsidRPr="00B67F1A">
        <w:rPr>
          <w:sz w:val="28"/>
          <w:szCs w:val="28"/>
        </w:rPr>
        <w:t>иметь представление об основных способах словообразования имён прилагательных, основные признаки производных и сложных прилагательных;</w:t>
      </w:r>
    </w:p>
    <w:p w:rsidR="00FB611A" w:rsidRPr="00B67F1A" w:rsidRDefault="00FB611A" w:rsidP="00FB611A">
      <w:pPr>
        <w:rPr>
          <w:sz w:val="28"/>
          <w:szCs w:val="28"/>
        </w:rPr>
      </w:pPr>
      <w:r w:rsidRPr="00B67F1A">
        <w:rPr>
          <w:sz w:val="28"/>
          <w:szCs w:val="28"/>
        </w:rPr>
        <w:t>определять лексико-грамматические признаки имён числительных,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FB611A" w:rsidRPr="00B67F1A" w:rsidRDefault="00FB611A" w:rsidP="00FB611A">
      <w:pPr>
        <w:rPr>
          <w:sz w:val="28"/>
          <w:szCs w:val="28"/>
        </w:rPr>
      </w:pPr>
      <w:r w:rsidRPr="00B67F1A">
        <w:rPr>
          <w:sz w:val="28"/>
          <w:szCs w:val="28"/>
        </w:rPr>
        <w:t>иметь представление о функционально-коммуникативной особенности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 употреблять местоимения в тексте в соответствии с их значением;</w:t>
      </w:r>
    </w:p>
    <w:p w:rsidR="00FB611A" w:rsidRPr="00B67F1A" w:rsidRDefault="00FB611A" w:rsidP="00FB611A">
      <w:pPr>
        <w:rPr>
          <w:sz w:val="28"/>
          <w:szCs w:val="28"/>
        </w:rPr>
      </w:pPr>
      <w:r w:rsidRPr="00B67F1A">
        <w:rPr>
          <w:sz w:val="28"/>
          <w:szCs w:val="28"/>
        </w:rPr>
        <w:t>создавать тексты как результат проектной (исследовательской) деятельности; оформлять и публично представлять результаты проекта.</w:t>
      </w:r>
    </w:p>
    <w:p w:rsidR="00FB611A" w:rsidRPr="00B67F1A" w:rsidRDefault="00FB611A" w:rsidP="00FB611A">
      <w:pPr>
        <w:rPr>
          <w:sz w:val="28"/>
          <w:szCs w:val="28"/>
        </w:rPr>
      </w:pPr>
      <w:r w:rsidRPr="00B67F1A">
        <w:rPr>
          <w:sz w:val="28"/>
          <w:szCs w:val="28"/>
        </w:rPr>
        <w:t>. Предметные результаты изучения родного (башкирского) языка. К концу обучения в 7 классе обучающийся научится:</w:t>
      </w:r>
    </w:p>
    <w:p w:rsidR="00FB611A" w:rsidRPr="00B67F1A" w:rsidRDefault="00FB611A" w:rsidP="00FB611A">
      <w:pPr>
        <w:rPr>
          <w:sz w:val="28"/>
          <w:szCs w:val="28"/>
        </w:rPr>
      </w:pPr>
      <w:r w:rsidRPr="00B67F1A">
        <w:rPr>
          <w:sz w:val="28"/>
          <w:szCs w:val="28"/>
        </w:rPr>
        <w:t>распознавать явления омонимии и паронимии: различать виды омонимов, употребление омонимов в письменной и устной речи;</w:t>
      </w:r>
    </w:p>
    <w:p w:rsidR="00FB611A" w:rsidRPr="00B67F1A" w:rsidRDefault="00FB611A" w:rsidP="00FB611A">
      <w:pPr>
        <w:rPr>
          <w:sz w:val="28"/>
          <w:szCs w:val="28"/>
        </w:rPr>
      </w:pPr>
      <w:r w:rsidRPr="00B67F1A">
        <w:rPr>
          <w:sz w:val="28"/>
          <w:szCs w:val="28"/>
        </w:rPr>
        <w:t>характеризовать природу паронимов, уместно использовать их в тексте;</w:t>
      </w:r>
    </w:p>
    <w:p w:rsidR="00FB611A" w:rsidRPr="00B67F1A" w:rsidRDefault="00FB611A" w:rsidP="00FB611A">
      <w:pPr>
        <w:rPr>
          <w:sz w:val="28"/>
          <w:szCs w:val="28"/>
        </w:rPr>
      </w:pPr>
      <w:r w:rsidRPr="00B67F1A">
        <w:rPr>
          <w:sz w:val="28"/>
          <w:szCs w:val="28"/>
        </w:rPr>
        <w:t>анализировать смысловые различия, характер лексической сочетаемости, способы управления, функционально-стилевую окраску паронимов;</w:t>
      </w:r>
    </w:p>
    <w:p w:rsidR="00FB611A" w:rsidRPr="00B67F1A" w:rsidRDefault="00FB611A" w:rsidP="00FB611A">
      <w:pPr>
        <w:rPr>
          <w:sz w:val="28"/>
          <w:szCs w:val="28"/>
        </w:rPr>
      </w:pPr>
      <w:r w:rsidRPr="00B67F1A">
        <w:rPr>
          <w:sz w:val="28"/>
          <w:szCs w:val="28"/>
        </w:rPr>
        <w:t>соблюдать башкирскую традиционную этикетную речевую манеру общения;</w:t>
      </w:r>
    </w:p>
    <w:p w:rsidR="00FB611A" w:rsidRPr="00B67F1A" w:rsidRDefault="00FB611A" w:rsidP="00FB611A">
      <w:pPr>
        <w:rPr>
          <w:sz w:val="28"/>
          <w:szCs w:val="28"/>
        </w:rPr>
      </w:pPr>
      <w:r w:rsidRPr="00B67F1A">
        <w:rPr>
          <w:sz w:val="28"/>
          <w:szCs w:val="28"/>
        </w:rPr>
        <w:t>исключать категоричность в разговоре; иметь представление о невербальном (несловесном) этикете общения;</w:t>
      </w:r>
    </w:p>
    <w:p w:rsidR="00FB611A" w:rsidRPr="00B67F1A" w:rsidRDefault="00FB611A" w:rsidP="00FB611A">
      <w:pPr>
        <w:rPr>
          <w:sz w:val="28"/>
          <w:szCs w:val="28"/>
        </w:rPr>
      </w:pPr>
      <w:r w:rsidRPr="00B67F1A">
        <w:rPr>
          <w:sz w:val="28"/>
          <w:szCs w:val="28"/>
        </w:rPr>
        <w:t>характеризовать фонетическую систему, словообразование и морфологию башкирского языка; иметь представление о критериях деления слов на части речи;</w:t>
      </w:r>
    </w:p>
    <w:p w:rsidR="00FB611A" w:rsidRPr="00B67F1A" w:rsidRDefault="00FB611A" w:rsidP="00FB611A">
      <w:pPr>
        <w:rPr>
          <w:sz w:val="28"/>
          <w:szCs w:val="28"/>
        </w:rPr>
      </w:pPr>
      <w:r w:rsidRPr="00B67F1A">
        <w:rPr>
          <w:sz w:val="28"/>
          <w:szCs w:val="28"/>
        </w:rPr>
        <w:t>анализировать изменение имён существительных; использовать имена числительные в тексте согласно их нормам правописания;</w:t>
      </w:r>
    </w:p>
    <w:p w:rsidR="00FB611A" w:rsidRPr="00B67F1A" w:rsidRDefault="00FB611A" w:rsidP="00FB611A">
      <w:pPr>
        <w:rPr>
          <w:sz w:val="28"/>
          <w:szCs w:val="28"/>
        </w:rPr>
      </w:pPr>
      <w:r w:rsidRPr="00B67F1A">
        <w:rPr>
          <w:sz w:val="28"/>
          <w:szCs w:val="28"/>
        </w:rPr>
        <w:t>характеризовать глагол как часть речи; распознавать личные и безличные глаголы, самостоятельные и вспомогательные глаголы;</w:t>
      </w:r>
    </w:p>
    <w:p w:rsidR="00FB611A" w:rsidRPr="00B67F1A" w:rsidRDefault="00FB611A" w:rsidP="00FB611A">
      <w:pPr>
        <w:rPr>
          <w:sz w:val="28"/>
          <w:szCs w:val="28"/>
        </w:rPr>
      </w:pPr>
      <w:r w:rsidRPr="00B67F1A">
        <w:rPr>
          <w:sz w:val="28"/>
          <w:szCs w:val="28"/>
        </w:rPr>
        <w:t>характеризовать наклонения глаголов; использовать их в речи для решения коммуникативных задач;</w:t>
      </w:r>
    </w:p>
    <w:p w:rsidR="00FB611A" w:rsidRPr="00B67F1A" w:rsidRDefault="00FB611A" w:rsidP="00FB611A">
      <w:pPr>
        <w:rPr>
          <w:sz w:val="28"/>
          <w:szCs w:val="28"/>
        </w:rPr>
      </w:pPr>
      <w:r w:rsidRPr="00B67F1A">
        <w:rPr>
          <w:sz w:val="28"/>
          <w:szCs w:val="28"/>
        </w:rPr>
        <w:t>выявлять в тексте формы глагола, указывать их отличительные признаки, разграничивать формы глагола и других частей речи;</w:t>
      </w:r>
    </w:p>
    <w:p w:rsidR="00FB611A" w:rsidRPr="00B67F1A" w:rsidRDefault="00FB611A" w:rsidP="00FB611A">
      <w:pPr>
        <w:rPr>
          <w:sz w:val="28"/>
          <w:szCs w:val="28"/>
        </w:rPr>
      </w:pPr>
      <w:r w:rsidRPr="00B67F1A">
        <w:rPr>
          <w:sz w:val="28"/>
          <w:szCs w:val="28"/>
        </w:rPr>
        <w:lastRenderedPageBreak/>
        <w:t>характеризовать наречие как часть речи, распознавать виды наречий;</w:t>
      </w:r>
    </w:p>
    <w:p w:rsidR="00FB611A" w:rsidRPr="00B67F1A" w:rsidRDefault="00FB611A" w:rsidP="00FB611A">
      <w:pPr>
        <w:rPr>
          <w:sz w:val="28"/>
          <w:szCs w:val="28"/>
        </w:rPr>
      </w:pPr>
      <w:r w:rsidRPr="00B67F1A">
        <w:rPr>
          <w:sz w:val="28"/>
          <w:szCs w:val="28"/>
        </w:rPr>
        <w:t>понимать функцию служебных частей речи; употреблять служебные части речи в соответствии их грамматическим и лексическим значением;</w:t>
      </w:r>
    </w:p>
    <w:p w:rsidR="00FB611A" w:rsidRPr="00B67F1A" w:rsidRDefault="00FB611A" w:rsidP="00FB611A">
      <w:pPr>
        <w:rPr>
          <w:sz w:val="28"/>
          <w:szCs w:val="28"/>
        </w:rPr>
      </w:pPr>
      <w:r w:rsidRPr="00B67F1A">
        <w:rPr>
          <w:sz w:val="28"/>
          <w:szCs w:val="28"/>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FB611A" w:rsidRPr="00B67F1A" w:rsidRDefault="00FB611A" w:rsidP="00FB611A">
      <w:pPr>
        <w:rPr>
          <w:sz w:val="28"/>
          <w:szCs w:val="28"/>
        </w:rPr>
      </w:pPr>
      <w:r w:rsidRPr="00B67F1A">
        <w:rPr>
          <w:sz w:val="28"/>
          <w:szCs w:val="28"/>
        </w:rPr>
        <w:t>Предметные результаты изучения родного (башкирского) языка. К концу обучения в 8 классе обучающийся научится:</w:t>
      </w:r>
    </w:p>
    <w:p w:rsidR="00FB611A" w:rsidRPr="00B67F1A" w:rsidRDefault="00FB611A" w:rsidP="00FB611A">
      <w:pPr>
        <w:rPr>
          <w:sz w:val="28"/>
          <w:szCs w:val="28"/>
        </w:rPr>
      </w:pPr>
      <w:r w:rsidRPr="00B67F1A">
        <w:rPr>
          <w:sz w:val="28"/>
          <w:szCs w:val="28"/>
        </w:rPr>
        <w:t>иметь представление об основных орфоэпических нормах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FB611A" w:rsidRPr="00B67F1A" w:rsidRDefault="00FB611A" w:rsidP="00FB611A">
      <w:pPr>
        <w:rPr>
          <w:sz w:val="28"/>
          <w:szCs w:val="28"/>
        </w:rPr>
      </w:pPr>
      <w:r w:rsidRPr="00B67F1A">
        <w:rPr>
          <w:sz w:val="28"/>
          <w:szCs w:val="28"/>
        </w:rPr>
        <w:t>иметь представление об активных процессах современного башкирского языка в области произношения исконно башкирских слов, заимствованных слов из русского, арабского и персидского языков;</w:t>
      </w:r>
    </w:p>
    <w:p w:rsidR="00FB611A" w:rsidRPr="00B67F1A" w:rsidRDefault="00FB611A" w:rsidP="00FB611A">
      <w:pPr>
        <w:rPr>
          <w:sz w:val="28"/>
          <w:szCs w:val="28"/>
        </w:rPr>
      </w:pPr>
      <w:r w:rsidRPr="00B67F1A">
        <w:rPr>
          <w:sz w:val="28"/>
          <w:szCs w:val="28"/>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FB611A" w:rsidRPr="00B67F1A" w:rsidRDefault="00FB611A" w:rsidP="00FB611A">
      <w:pPr>
        <w:rPr>
          <w:sz w:val="28"/>
          <w:szCs w:val="28"/>
        </w:rPr>
      </w:pPr>
      <w:r w:rsidRPr="00B67F1A">
        <w:rPr>
          <w:sz w:val="28"/>
          <w:szCs w:val="28"/>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FB611A" w:rsidRPr="00B67F1A" w:rsidRDefault="00FB611A" w:rsidP="00FB611A">
      <w:pPr>
        <w:rPr>
          <w:sz w:val="28"/>
          <w:szCs w:val="28"/>
        </w:rPr>
      </w:pPr>
      <w:r w:rsidRPr="00B67F1A">
        <w:rPr>
          <w:sz w:val="28"/>
          <w:szCs w:val="28"/>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FB611A" w:rsidRPr="00B67F1A" w:rsidRDefault="00FB611A" w:rsidP="00FB611A">
      <w:pPr>
        <w:rPr>
          <w:sz w:val="28"/>
          <w:szCs w:val="28"/>
        </w:rPr>
      </w:pPr>
      <w:r w:rsidRPr="00B67F1A">
        <w:rPr>
          <w:sz w:val="28"/>
          <w:szCs w:val="28"/>
        </w:rP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FB611A" w:rsidRPr="00B67F1A" w:rsidRDefault="00FB611A" w:rsidP="00FB611A">
      <w:pPr>
        <w:rPr>
          <w:sz w:val="28"/>
          <w:szCs w:val="28"/>
        </w:rPr>
      </w:pPr>
      <w:r w:rsidRPr="00B67F1A">
        <w:rPr>
          <w:sz w:val="28"/>
          <w:szCs w:val="28"/>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FB611A" w:rsidRPr="00B67F1A" w:rsidRDefault="00FB611A" w:rsidP="00FB611A">
      <w:pPr>
        <w:rPr>
          <w:sz w:val="28"/>
          <w:szCs w:val="28"/>
        </w:rPr>
      </w:pPr>
      <w:r w:rsidRPr="00B67F1A">
        <w:rPr>
          <w:sz w:val="28"/>
          <w:szCs w:val="28"/>
        </w:rP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FB611A" w:rsidRPr="00B67F1A" w:rsidRDefault="00FB611A" w:rsidP="00FB611A">
      <w:pPr>
        <w:rPr>
          <w:sz w:val="28"/>
          <w:szCs w:val="28"/>
        </w:rPr>
      </w:pPr>
      <w:r w:rsidRPr="00B67F1A">
        <w:rPr>
          <w:sz w:val="28"/>
          <w:szCs w:val="28"/>
        </w:rPr>
        <w:t>сравнивать односоставные и двусоставные предложения, нераспространённые и распространённые предложения, использовать их в устной и письменной речи для решения учебных задач;</w:t>
      </w:r>
    </w:p>
    <w:p w:rsidR="00FB611A" w:rsidRPr="00B67F1A" w:rsidRDefault="00FB611A" w:rsidP="00FB611A">
      <w:pPr>
        <w:rPr>
          <w:sz w:val="28"/>
          <w:szCs w:val="28"/>
        </w:rPr>
      </w:pPr>
      <w:r w:rsidRPr="00B67F1A">
        <w:rPr>
          <w:sz w:val="28"/>
          <w:szCs w:val="28"/>
        </w:rPr>
        <w:t>характеризовать односоставные предложения (определенно-личное, обобщённо-личное, неопределённо-личное, безличное, назывное); использовать при составлении диалога, прямой речи и косвенной речи;</w:t>
      </w:r>
    </w:p>
    <w:p w:rsidR="00FB611A" w:rsidRPr="00B67F1A" w:rsidRDefault="00FB611A" w:rsidP="00FB611A">
      <w:pPr>
        <w:rPr>
          <w:sz w:val="28"/>
          <w:szCs w:val="28"/>
        </w:rPr>
      </w:pPr>
      <w:r w:rsidRPr="00B67F1A">
        <w:rPr>
          <w:sz w:val="28"/>
          <w:szCs w:val="28"/>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форме(с учётом актуального уровня развития обучающихся с ЗПР);.</w:t>
      </w:r>
    </w:p>
    <w:p w:rsidR="00FB611A" w:rsidRPr="00B67F1A" w:rsidRDefault="00FB611A" w:rsidP="00FB611A">
      <w:pPr>
        <w:rPr>
          <w:sz w:val="28"/>
          <w:szCs w:val="28"/>
        </w:rPr>
      </w:pPr>
      <w:r w:rsidRPr="00B67F1A">
        <w:rPr>
          <w:sz w:val="28"/>
          <w:szCs w:val="28"/>
        </w:rPr>
        <w:lastRenderedPageBreak/>
        <w:t>Предметные результаты изучения родного (башкирского) языка. К концу обучения в 9 классе обучающийся научится:</w:t>
      </w:r>
    </w:p>
    <w:p w:rsidR="00FB611A" w:rsidRPr="00B67F1A" w:rsidRDefault="00FB611A" w:rsidP="00FB611A">
      <w:pPr>
        <w:rPr>
          <w:sz w:val="28"/>
          <w:szCs w:val="28"/>
        </w:rPr>
      </w:pPr>
      <w:r w:rsidRPr="00B67F1A">
        <w:rPr>
          <w:sz w:val="28"/>
          <w:szCs w:val="28"/>
        </w:rPr>
        <w:t>распознавать речевые ошибки и избегать их; анализировать и оценивать с точки зрения норм современного башкирского языка чужую и собственную речь; исправлять речь с учётом её соответствия основным нормам современного башкирского литературного языка;</w:t>
      </w:r>
    </w:p>
    <w:p w:rsidR="00FB611A" w:rsidRPr="00B67F1A" w:rsidRDefault="00FB611A" w:rsidP="00FB611A">
      <w:pPr>
        <w:rPr>
          <w:sz w:val="28"/>
          <w:szCs w:val="28"/>
        </w:rPr>
      </w:pPr>
      <w:r w:rsidRPr="00B67F1A">
        <w:rPr>
          <w:sz w:val="28"/>
          <w:szCs w:val="28"/>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FB611A" w:rsidRPr="00B67F1A" w:rsidRDefault="00FB611A" w:rsidP="00FB611A">
      <w:pPr>
        <w:rPr>
          <w:sz w:val="28"/>
          <w:szCs w:val="28"/>
        </w:rPr>
      </w:pPr>
      <w:r w:rsidRPr="00B67F1A">
        <w:rPr>
          <w:sz w:val="28"/>
          <w:szCs w:val="28"/>
        </w:rPr>
        <w:t>соблюдать этикет телефонного и интернет-общения;</w:t>
      </w:r>
    </w:p>
    <w:p w:rsidR="00FB611A" w:rsidRPr="00B67F1A" w:rsidRDefault="00FB611A" w:rsidP="00FB611A">
      <w:pPr>
        <w:rPr>
          <w:sz w:val="28"/>
          <w:szCs w:val="28"/>
        </w:rPr>
      </w:pPr>
      <w:r w:rsidRPr="00B67F1A">
        <w:rPr>
          <w:sz w:val="28"/>
          <w:szCs w:val="28"/>
        </w:rPr>
        <w:t>иметь представление о функциональных стилях башкирского языка, определять их коммуникативную особенность;</w:t>
      </w:r>
    </w:p>
    <w:p w:rsidR="00FB611A" w:rsidRPr="00B67F1A" w:rsidRDefault="00FB611A" w:rsidP="00FB611A">
      <w:pPr>
        <w:rPr>
          <w:sz w:val="28"/>
          <w:szCs w:val="28"/>
        </w:rPr>
      </w:pPr>
      <w:r w:rsidRPr="00B67F1A">
        <w:rPr>
          <w:sz w:val="28"/>
          <w:szCs w:val="28"/>
        </w:rPr>
        <w:t>выделять основные характеристики и функции текста, определять типы текстов;</w:t>
      </w:r>
    </w:p>
    <w:p w:rsidR="00FB611A" w:rsidRPr="00B67F1A" w:rsidRDefault="00FB611A" w:rsidP="00FB611A">
      <w:pPr>
        <w:rPr>
          <w:sz w:val="28"/>
          <w:szCs w:val="28"/>
        </w:rPr>
      </w:pPr>
      <w:r w:rsidRPr="00B67F1A">
        <w:rPr>
          <w:sz w:val="28"/>
          <w:szCs w:val="28"/>
        </w:rPr>
        <w:t>характеризовать роль интонации в речевом общении, правильно подбирать виды интонации в соответствии целями и задачами коммуникации;</w:t>
      </w:r>
    </w:p>
    <w:p w:rsidR="00FB611A" w:rsidRPr="00B67F1A" w:rsidRDefault="00FB611A" w:rsidP="00FB611A">
      <w:pPr>
        <w:rPr>
          <w:sz w:val="28"/>
          <w:szCs w:val="28"/>
        </w:rPr>
      </w:pPr>
      <w:r w:rsidRPr="00B67F1A">
        <w:rPr>
          <w:sz w:val="28"/>
          <w:szCs w:val="28"/>
        </w:rPr>
        <w:t>использовать лингвистические словари башкирского языка, ономастические словари, указывать их функции и особенности;</w:t>
      </w:r>
    </w:p>
    <w:p w:rsidR="00FB611A" w:rsidRPr="00B67F1A" w:rsidRDefault="00FB611A" w:rsidP="00FB611A">
      <w:pPr>
        <w:rPr>
          <w:sz w:val="28"/>
          <w:szCs w:val="28"/>
        </w:rPr>
      </w:pPr>
      <w:r w:rsidRPr="00B67F1A">
        <w:rPr>
          <w:sz w:val="28"/>
          <w:szCs w:val="28"/>
        </w:rPr>
        <w:t>распознавать территориальные особенности разговорного башкирского языка, выделять её признаки;</w:t>
      </w:r>
    </w:p>
    <w:p w:rsidR="00FB611A" w:rsidRPr="00B67F1A" w:rsidRDefault="00FB611A" w:rsidP="00FB611A">
      <w:pPr>
        <w:rPr>
          <w:sz w:val="28"/>
          <w:szCs w:val="28"/>
        </w:rPr>
      </w:pPr>
      <w:r w:rsidRPr="00B67F1A">
        <w:rPr>
          <w:sz w:val="28"/>
          <w:szCs w:val="28"/>
        </w:rPr>
        <w:t>характеризовать синтаксис сложного предложения, распознавать в текстах башкирской художественной литературы сложносочинённые предложения, союзные и бессоюзные сложносочинённые предложения;</w:t>
      </w:r>
    </w:p>
    <w:p w:rsidR="00FB611A" w:rsidRPr="00B67F1A" w:rsidRDefault="00FB611A" w:rsidP="00FB611A">
      <w:pPr>
        <w:rPr>
          <w:sz w:val="28"/>
          <w:szCs w:val="28"/>
        </w:rPr>
      </w:pPr>
      <w:r w:rsidRPr="00B67F1A">
        <w:rPr>
          <w:sz w:val="28"/>
          <w:szCs w:val="28"/>
        </w:rPr>
        <w:t>иметь представление об особенностях сложноподчинённого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FB611A" w:rsidRPr="00B67F1A" w:rsidRDefault="00FB611A" w:rsidP="00FB611A">
      <w:pPr>
        <w:rPr>
          <w:sz w:val="28"/>
          <w:szCs w:val="28"/>
        </w:rPr>
      </w:pPr>
      <w:r w:rsidRPr="00B67F1A">
        <w:rPr>
          <w:sz w:val="28"/>
          <w:szCs w:val="28"/>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FB611A" w:rsidRPr="00B67F1A" w:rsidRDefault="00FB611A" w:rsidP="00FB611A">
      <w:pPr>
        <w:rPr>
          <w:sz w:val="28"/>
          <w:szCs w:val="28"/>
        </w:rPr>
      </w:pPr>
    </w:p>
    <w:p w:rsidR="00FB611A" w:rsidRPr="00B67F1A" w:rsidRDefault="00FB611A" w:rsidP="006B24A9">
      <w:pPr>
        <w:pStyle w:val="1"/>
      </w:pPr>
      <w:bookmarkStart w:id="475" w:name="_Toc150288043"/>
      <w:r w:rsidRPr="00B67F1A">
        <w:t>2.1.</w:t>
      </w:r>
      <w:r w:rsidR="00776611">
        <w:t>6</w:t>
      </w:r>
      <w:r w:rsidRPr="00B67F1A">
        <w:t>. РАБОЧАЯ ПРОГРАММА УЧЕБНОГО ПРЕДМЕТА «Родной татарский язык»</w:t>
      </w:r>
      <w:bookmarkEnd w:id="475"/>
      <w:r w:rsidRPr="00B67F1A">
        <w:t xml:space="preserve"> </w:t>
      </w:r>
    </w:p>
    <w:p w:rsidR="00FB611A" w:rsidRPr="00B67F1A" w:rsidRDefault="00FB611A" w:rsidP="00FB611A">
      <w:pPr>
        <w:rPr>
          <w:sz w:val="28"/>
          <w:szCs w:val="28"/>
          <w:lang w:val="tt-RU"/>
        </w:rPr>
      </w:pPr>
      <w:r w:rsidRPr="00B67F1A">
        <w:rPr>
          <w:sz w:val="28"/>
          <w:szCs w:val="28"/>
          <w:lang w:val="tt-RU"/>
        </w:rPr>
        <w:t xml:space="preserve">Татарский язык, выступая как родной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социализации личности. </w:t>
      </w:r>
    </w:p>
    <w:p w:rsidR="00FB611A" w:rsidRPr="00B67F1A" w:rsidRDefault="00FB611A" w:rsidP="00FB611A">
      <w:pPr>
        <w:rPr>
          <w:sz w:val="28"/>
          <w:szCs w:val="28"/>
          <w:lang w:val="tt-RU"/>
        </w:rPr>
      </w:pPr>
      <w:r w:rsidRPr="00B67F1A">
        <w:rPr>
          <w:sz w:val="28"/>
          <w:szCs w:val="28"/>
          <w:lang w:val="tt-RU"/>
        </w:rPr>
        <w:t xml:space="preserve">В ходе изучения родного (татарского) языка 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устные монологические высказывания и письменные тексты. Через </w:t>
      </w:r>
      <w:r w:rsidRPr="00B67F1A">
        <w:rPr>
          <w:sz w:val="28"/>
          <w:szCs w:val="28"/>
          <w:lang w:val="tt-RU"/>
        </w:rPr>
        <w:lastRenderedPageBreak/>
        <w:t>воспитание у обучающегося позитивного эмоционально-ценностного отношения к родному языку закладываются основы гражданской культуры личности.</w:t>
      </w:r>
    </w:p>
    <w:p w:rsidR="00FB611A" w:rsidRPr="00B67F1A" w:rsidRDefault="00FB611A" w:rsidP="00FB611A">
      <w:pPr>
        <w:rPr>
          <w:sz w:val="28"/>
          <w:szCs w:val="28"/>
        </w:rPr>
      </w:pPr>
      <w:r w:rsidRPr="00B67F1A">
        <w:rPr>
          <w:sz w:val="28"/>
          <w:szCs w:val="28"/>
        </w:rPr>
        <w:t>В содержании программы по родному (татарскому) языку выделяются следующие содержательные линии: «Общие сведения о языке», «Язык и речь», «Культура речи», «Язык и культура»,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rsidR="00FB611A" w:rsidRPr="00B67F1A" w:rsidRDefault="00FB611A" w:rsidP="00FB611A">
      <w:pPr>
        <w:rPr>
          <w:sz w:val="28"/>
          <w:szCs w:val="28"/>
        </w:rPr>
      </w:pPr>
      <w:r w:rsidRPr="00B67F1A">
        <w:rPr>
          <w:sz w:val="28"/>
          <w:szCs w:val="28"/>
        </w:rPr>
        <w:t>Изучение родного (татарского) языка направлено на достижение следующих целей:</w:t>
      </w:r>
    </w:p>
    <w:p w:rsidR="00FB611A" w:rsidRPr="00B67F1A" w:rsidRDefault="00FB611A" w:rsidP="00FB611A">
      <w:pPr>
        <w:rPr>
          <w:sz w:val="28"/>
          <w:szCs w:val="28"/>
          <w:lang w:bidi="mn-Mong-CN"/>
        </w:rPr>
      </w:pPr>
      <w:r w:rsidRPr="00B67F1A">
        <w:rPr>
          <w:sz w:val="28"/>
          <w:szCs w:val="28"/>
          <w:lang w:bidi="mn-Mong-CN"/>
        </w:rPr>
        <w:t>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w:t>
      </w:r>
    </w:p>
    <w:p w:rsidR="00FB611A" w:rsidRPr="00B67F1A" w:rsidRDefault="00FB611A" w:rsidP="00FB611A">
      <w:pPr>
        <w:rPr>
          <w:sz w:val="28"/>
          <w:szCs w:val="28"/>
        </w:rPr>
      </w:pPr>
      <w:r w:rsidRPr="00B67F1A">
        <w:rPr>
          <w:sz w:val="28"/>
          <w:szCs w:val="28"/>
        </w:rPr>
        <w:t>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rsidR="00FB611A" w:rsidRPr="00B67F1A" w:rsidRDefault="00FB611A" w:rsidP="00FB611A">
      <w:pPr>
        <w:rPr>
          <w:sz w:val="28"/>
          <w:szCs w:val="28"/>
        </w:rPr>
      </w:pPr>
      <w:r w:rsidRPr="00B67F1A">
        <w:rPr>
          <w:sz w:val="28"/>
          <w:szCs w:val="28"/>
        </w:rPr>
        <w:t>Поставленные цели обусловливают выполнение следующих задач:</w:t>
      </w:r>
    </w:p>
    <w:p w:rsidR="00FB611A" w:rsidRPr="00B67F1A" w:rsidRDefault="00FB611A" w:rsidP="00FB611A">
      <w:pPr>
        <w:rPr>
          <w:sz w:val="28"/>
          <w:szCs w:val="28"/>
        </w:rPr>
      </w:pPr>
      <w:r w:rsidRPr="00B67F1A">
        <w:rPr>
          <w:sz w:val="28"/>
          <w:szCs w:val="28"/>
        </w:rP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w:t>
      </w:r>
    </w:p>
    <w:p w:rsidR="00FB611A" w:rsidRPr="00B67F1A" w:rsidRDefault="00FB611A" w:rsidP="00FB611A">
      <w:pPr>
        <w:rPr>
          <w:sz w:val="28"/>
          <w:szCs w:val="28"/>
        </w:rPr>
      </w:pPr>
      <w:r w:rsidRPr="00B67F1A">
        <w:rPr>
          <w:sz w:val="28"/>
          <w:szCs w:val="28"/>
        </w:rPr>
        <w:t>обогащение словарного запаса и увеличение объёма используемых грамматических средств;</w:t>
      </w:r>
    </w:p>
    <w:p w:rsidR="00FB611A" w:rsidRPr="00B67F1A" w:rsidRDefault="00FB611A" w:rsidP="00FB611A">
      <w:pPr>
        <w:rPr>
          <w:sz w:val="28"/>
          <w:szCs w:val="28"/>
        </w:rPr>
      </w:pPr>
      <w:r w:rsidRPr="00B67F1A">
        <w:rPr>
          <w:sz w:val="28"/>
          <w:szCs w:val="28"/>
        </w:rPr>
        <w:t>развитие у обучающихся коммуникативных умений в четырёх основных видах речевой деятельности: говорении, слушании, чтении, письме;</w:t>
      </w:r>
    </w:p>
    <w:p w:rsidR="00FB611A" w:rsidRPr="00B67F1A" w:rsidRDefault="00FB611A" w:rsidP="00FB611A">
      <w:pPr>
        <w:rPr>
          <w:sz w:val="28"/>
          <w:szCs w:val="28"/>
        </w:rPr>
      </w:pPr>
      <w:r w:rsidRPr="00B67F1A">
        <w:rPr>
          <w:sz w:val="28"/>
          <w:szCs w:val="28"/>
        </w:rPr>
        <w:t>приобщение к культурному наследию татарского народа, формирование умения представлять республику, её культуру в условиях межкультурного общения;</w:t>
      </w:r>
    </w:p>
    <w:p w:rsidR="00FB611A" w:rsidRPr="00B67F1A" w:rsidRDefault="00FB611A" w:rsidP="00FB611A">
      <w:pPr>
        <w:rPr>
          <w:sz w:val="28"/>
          <w:szCs w:val="28"/>
        </w:rPr>
      </w:pPr>
      <w:r w:rsidRPr="00B67F1A">
        <w:rPr>
          <w:sz w:val="28"/>
          <w:szCs w:val="28"/>
        </w:rPr>
        <w:t>уважительное отношение к языковому наследию народов Российской Федерации.</w:t>
      </w:r>
    </w:p>
    <w:p w:rsidR="00FB611A" w:rsidRPr="00B67F1A" w:rsidRDefault="00FB611A" w:rsidP="00FB611A">
      <w:pPr>
        <w:rPr>
          <w:sz w:val="28"/>
          <w:szCs w:val="28"/>
        </w:rPr>
      </w:pPr>
      <w:r w:rsidRPr="00B67F1A">
        <w:rPr>
          <w:sz w:val="28"/>
          <w:szCs w:val="28"/>
        </w:rPr>
        <w:t>СОДЕРЖАНИЕ УЧЕБНОГО ПРЕДМЕТА</w:t>
      </w:r>
    </w:p>
    <w:p w:rsidR="00FB611A" w:rsidRPr="00B67F1A" w:rsidRDefault="00FB611A" w:rsidP="00FB611A">
      <w:pPr>
        <w:rPr>
          <w:sz w:val="28"/>
          <w:szCs w:val="28"/>
        </w:rPr>
      </w:pPr>
      <w:r w:rsidRPr="00B67F1A">
        <w:rPr>
          <w:sz w:val="28"/>
          <w:szCs w:val="28"/>
        </w:rPr>
        <w:t>Содержание обучения в 5 классе.</w:t>
      </w:r>
    </w:p>
    <w:p w:rsidR="00FB611A" w:rsidRPr="00B67F1A" w:rsidRDefault="00FB611A" w:rsidP="00FB611A">
      <w:pPr>
        <w:rPr>
          <w:sz w:val="28"/>
          <w:szCs w:val="28"/>
        </w:rPr>
      </w:pPr>
      <w:r w:rsidRPr="00B67F1A">
        <w:rPr>
          <w:sz w:val="28"/>
          <w:szCs w:val="28"/>
        </w:rPr>
        <w:t>Общие сведения о языке. Язык и речь. Культура речи.</w:t>
      </w:r>
    </w:p>
    <w:p w:rsidR="00FB611A" w:rsidRPr="00B67F1A" w:rsidRDefault="00FB611A" w:rsidP="00FB611A">
      <w:pPr>
        <w:rPr>
          <w:sz w:val="28"/>
          <w:szCs w:val="28"/>
        </w:rPr>
      </w:pPr>
      <w:r w:rsidRPr="00B67F1A">
        <w:rPr>
          <w:sz w:val="28"/>
          <w:szCs w:val="28"/>
        </w:rPr>
        <w:t xml:space="preserve">Язык и речь. Устная и письменная речь. Диалогическая и монологическая речь. </w:t>
      </w:r>
    </w:p>
    <w:p w:rsidR="00FB611A" w:rsidRPr="00B67F1A" w:rsidRDefault="00FB611A" w:rsidP="00FB611A">
      <w:pPr>
        <w:rPr>
          <w:sz w:val="28"/>
          <w:szCs w:val="28"/>
          <w:lang w:val="tt-RU"/>
        </w:rPr>
      </w:pPr>
      <w:r w:rsidRPr="00B67F1A">
        <w:rPr>
          <w:sz w:val="28"/>
          <w:szCs w:val="28"/>
          <w:lang w:val="tt-RU"/>
        </w:rPr>
        <w:t>Речевые формулы приветствия, прощания, просьбы, благодарности.</w:t>
      </w:r>
    </w:p>
    <w:p w:rsidR="00FB611A" w:rsidRPr="00B67F1A" w:rsidRDefault="00FB611A" w:rsidP="00FB611A">
      <w:pPr>
        <w:rPr>
          <w:sz w:val="28"/>
          <w:szCs w:val="28"/>
          <w:lang w:val="tt-RU"/>
        </w:rPr>
      </w:pPr>
      <w:r w:rsidRPr="00B67F1A">
        <w:rPr>
          <w:sz w:val="28"/>
          <w:szCs w:val="28"/>
          <w:lang w:val="tt-RU"/>
        </w:rPr>
        <w:t>Работа с текстами о роли, сфере применения татарского языка.</w:t>
      </w:r>
    </w:p>
    <w:p w:rsidR="00FB611A" w:rsidRPr="00B67F1A" w:rsidRDefault="00FB611A" w:rsidP="00FB611A">
      <w:pPr>
        <w:rPr>
          <w:sz w:val="28"/>
          <w:szCs w:val="28"/>
          <w:lang w:val="tt-RU"/>
        </w:rPr>
      </w:pPr>
      <w:r w:rsidRPr="00B67F1A">
        <w:rPr>
          <w:sz w:val="28"/>
          <w:szCs w:val="28"/>
          <w:lang w:val="tt-RU"/>
        </w:rPr>
        <w:t>Разделы науки о языке.</w:t>
      </w:r>
    </w:p>
    <w:p w:rsidR="00FB611A" w:rsidRPr="00B67F1A" w:rsidRDefault="00FB611A" w:rsidP="00FB611A">
      <w:pPr>
        <w:rPr>
          <w:sz w:val="28"/>
          <w:szCs w:val="28"/>
        </w:rPr>
      </w:pPr>
      <w:r w:rsidRPr="00B67F1A">
        <w:rPr>
          <w:sz w:val="28"/>
          <w:szCs w:val="28"/>
        </w:rPr>
        <w:t>Фонетика. Графика.</w:t>
      </w:r>
    </w:p>
    <w:p w:rsidR="00FB611A" w:rsidRPr="00B67F1A" w:rsidRDefault="00FB611A" w:rsidP="00FB611A">
      <w:pPr>
        <w:rPr>
          <w:sz w:val="28"/>
          <w:szCs w:val="28"/>
          <w:lang w:val="tt-RU"/>
        </w:rPr>
      </w:pPr>
      <w:r w:rsidRPr="00B67F1A">
        <w:rPr>
          <w:sz w:val="28"/>
          <w:szCs w:val="28"/>
          <w:lang w:val="tt-RU"/>
        </w:rPr>
        <w:t>Органы речи.</w:t>
      </w:r>
    </w:p>
    <w:p w:rsidR="00FB611A" w:rsidRPr="00B67F1A" w:rsidRDefault="00FB611A" w:rsidP="00FB611A">
      <w:pPr>
        <w:rPr>
          <w:sz w:val="28"/>
          <w:szCs w:val="28"/>
        </w:rPr>
      </w:pPr>
      <w:r w:rsidRPr="00B67F1A">
        <w:rPr>
          <w:sz w:val="28"/>
          <w:szCs w:val="28"/>
        </w:rPr>
        <w:t xml:space="preserve">Согласные звуки. Гласные звуки. </w:t>
      </w:r>
    </w:p>
    <w:p w:rsidR="00FB611A" w:rsidRPr="00B67F1A" w:rsidRDefault="00FB611A" w:rsidP="00FB611A">
      <w:pPr>
        <w:rPr>
          <w:sz w:val="28"/>
          <w:szCs w:val="28"/>
        </w:rPr>
      </w:pPr>
      <w:r w:rsidRPr="00B67F1A">
        <w:rPr>
          <w:sz w:val="28"/>
          <w:szCs w:val="28"/>
        </w:rPr>
        <w:t>Татарский алфавит. Звуки и буквы.</w:t>
      </w:r>
    </w:p>
    <w:p w:rsidR="00FB611A" w:rsidRPr="00B67F1A" w:rsidRDefault="00FB611A" w:rsidP="00FB611A">
      <w:pPr>
        <w:rPr>
          <w:sz w:val="28"/>
          <w:szCs w:val="28"/>
        </w:rPr>
      </w:pPr>
      <w:r w:rsidRPr="00B67F1A">
        <w:rPr>
          <w:sz w:val="28"/>
          <w:szCs w:val="28"/>
        </w:rPr>
        <w:t>Закон сингармонизма.</w:t>
      </w:r>
    </w:p>
    <w:p w:rsidR="00FB611A" w:rsidRPr="00B67F1A" w:rsidRDefault="00FB611A" w:rsidP="00FB611A">
      <w:pPr>
        <w:rPr>
          <w:sz w:val="28"/>
          <w:szCs w:val="28"/>
        </w:rPr>
      </w:pPr>
      <w:r w:rsidRPr="00B67F1A">
        <w:rPr>
          <w:sz w:val="28"/>
          <w:szCs w:val="28"/>
          <w:lang w:val="tt-RU"/>
        </w:rPr>
        <w:t>Слог</w:t>
      </w:r>
      <w:r w:rsidRPr="00B67F1A">
        <w:rPr>
          <w:sz w:val="28"/>
          <w:szCs w:val="28"/>
        </w:rPr>
        <w:t xml:space="preserve">. </w:t>
      </w:r>
    </w:p>
    <w:p w:rsidR="00FB611A" w:rsidRPr="00B67F1A" w:rsidRDefault="00FB611A" w:rsidP="00FB611A">
      <w:pPr>
        <w:rPr>
          <w:sz w:val="28"/>
          <w:szCs w:val="28"/>
        </w:rPr>
      </w:pPr>
      <w:r w:rsidRPr="00B67F1A">
        <w:rPr>
          <w:sz w:val="28"/>
          <w:szCs w:val="28"/>
        </w:rPr>
        <w:t xml:space="preserve">Ударение. Интонация. </w:t>
      </w:r>
    </w:p>
    <w:p w:rsidR="00FB611A" w:rsidRPr="00B67F1A" w:rsidRDefault="00FB611A" w:rsidP="00FB611A">
      <w:pPr>
        <w:rPr>
          <w:sz w:val="28"/>
          <w:szCs w:val="28"/>
        </w:rPr>
      </w:pPr>
      <w:r w:rsidRPr="00B67F1A">
        <w:rPr>
          <w:sz w:val="28"/>
          <w:szCs w:val="28"/>
        </w:rPr>
        <w:t xml:space="preserve">Фонетический анализ. </w:t>
      </w:r>
    </w:p>
    <w:p w:rsidR="00FB611A" w:rsidRPr="00B67F1A" w:rsidRDefault="00FB611A" w:rsidP="00FB611A">
      <w:pPr>
        <w:rPr>
          <w:sz w:val="28"/>
          <w:szCs w:val="28"/>
        </w:rPr>
      </w:pPr>
      <w:r w:rsidRPr="00B67F1A">
        <w:rPr>
          <w:sz w:val="28"/>
          <w:szCs w:val="28"/>
        </w:rPr>
        <w:lastRenderedPageBreak/>
        <w:t>Орфоэпия.</w:t>
      </w:r>
    </w:p>
    <w:p w:rsidR="00FB611A" w:rsidRPr="00B67F1A" w:rsidRDefault="00FB611A" w:rsidP="00FB611A">
      <w:pPr>
        <w:rPr>
          <w:sz w:val="28"/>
          <w:szCs w:val="28"/>
        </w:rPr>
      </w:pPr>
      <w:r w:rsidRPr="00B67F1A">
        <w:rPr>
          <w:sz w:val="28"/>
          <w:szCs w:val="28"/>
        </w:rPr>
        <w:t>Понятие об орфоэпии татарского языка.</w:t>
      </w:r>
    </w:p>
    <w:p w:rsidR="00FB611A" w:rsidRPr="00B67F1A" w:rsidRDefault="00FB611A" w:rsidP="00FB611A">
      <w:pPr>
        <w:rPr>
          <w:sz w:val="28"/>
          <w:szCs w:val="28"/>
        </w:rPr>
      </w:pPr>
      <w:r w:rsidRPr="00B67F1A">
        <w:rPr>
          <w:sz w:val="28"/>
          <w:szCs w:val="28"/>
        </w:rPr>
        <w:t>Лексикология.</w:t>
      </w:r>
    </w:p>
    <w:p w:rsidR="00FB611A" w:rsidRPr="00B67F1A" w:rsidRDefault="00FB611A" w:rsidP="00FB611A">
      <w:pPr>
        <w:rPr>
          <w:sz w:val="28"/>
          <w:szCs w:val="28"/>
        </w:rPr>
      </w:pPr>
      <w:r w:rsidRPr="00B67F1A">
        <w:rPr>
          <w:sz w:val="28"/>
          <w:szCs w:val="28"/>
        </w:rPr>
        <w:t xml:space="preserve">Лексическое значение слова. </w:t>
      </w:r>
    </w:p>
    <w:p w:rsidR="00FB611A" w:rsidRPr="00B67F1A" w:rsidRDefault="00FB611A" w:rsidP="00FB611A">
      <w:pPr>
        <w:rPr>
          <w:sz w:val="28"/>
          <w:szCs w:val="28"/>
        </w:rPr>
      </w:pPr>
      <w:r w:rsidRPr="00B67F1A">
        <w:rPr>
          <w:sz w:val="28"/>
          <w:szCs w:val="28"/>
        </w:rPr>
        <w:t xml:space="preserve">Синонимы. Антонимы. Омонимы. </w:t>
      </w:r>
    </w:p>
    <w:p w:rsidR="00FB611A" w:rsidRPr="00B67F1A" w:rsidRDefault="00FB611A" w:rsidP="00FB611A">
      <w:pPr>
        <w:rPr>
          <w:sz w:val="28"/>
          <w:szCs w:val="28"/>
        </w:rPr>
      </w:pPr>
      <w:r w:rsidRPr="00B67F1A">
        <w:rPr>
          <w:sz w:val="28"/>
          <w:szCs w:val="28"/>
        </w:rPr>
        <w:t xml:space="preserve">Исконная и заимствованная лексика. </w:t>
      </w:r>
    </w:p>
    <w:p w:rsidR="00FB611A" w:rsidRPr="00B67F1A" w:rsidRDefault="00FB611A" w:rsidP="00FB611A">
      <w:pPr>
        <w:rPr>
          <w:sz w:val="28"/>
          <w:szCs w:val="28"/>
        </w:rPr>
      </w:pPr>
      <w:r w:rsidRPr="00B67F1A">
        <w:rPr>
          <w:sz w:val="28"/>
          <w:szCs w:val="28"/>
        </w:rPr>
        <w:t>Фразеологизмы.</w:t>
      </w:r>
    </w:p>
    <w:p w:rsidR="00FB611A" w:rsidRPr="00B67F1A" w:rsidRDefault="00FB611A" w:rsidP="00FB611A">
      <w:pPr>
        <w:rPr>
          <w:sz w:val="28"/>
          <w:szCs w:val="28"/>
        </w:rPr>
      </w:pPr>
      <w:r w:rsidRPr="00B67F1A">
        <w:rPr>
          <w:sz w:val="28"/>
          <w:szCs w:val="28"/>
        </w:rPr>
        <w:t>Морфемика и словообразование.</w:t>
      </w:r>
    </w:p>
    <w:p w:rsidR="00FB611A" w:rsidRPr="00B67F1A" w:rsidRDefault="00FB611A" w:rsidP="00FB611A">
      <w:pPr>
        <w:rPr>
          <w:sz w:val="28"/>
          <w:szCs w:val="28"/>
        </w:rPr>
      </w:pPr>
      <w:r w:rsidRPr="00B67F1A">
        <w:rPr>
          <w:sz w:val="28"/>
          <w:szCs w:val="28"/>
        </w:rPr>
        <w:t xml:space="preserve">Корень слова. </w:t>
      </w:r>
    </w:p>
    <w:p w:rsidR="00FB611A" w:rsidRPr="00B67F1A" w:rsidRDefault="00FB611A" w:rsidP="00FB611A">
      <w:pPr>
        <w:rPr>
          <w:sz w:val="28"/>
          <w:szCs w:val="28"/>
        </w:rPr>
      </w:pPr>
      <w:r w:rsidRPr="00B67F1A">
        <w:rPr>
          <w:sz w:val="28"/>
          <w:szCs w:val="28"/>
        </w:rPr>
        <w:t>Аффиксы. Основа.</w:t>
      </w:r>
    </w:p>
    <w:p w:rsidR="00FB611A" w:rsidRPr="00B67F1A" w:rsidRDefault="00FB611A" w:rsidP="00FB611A">
      <w:pPr>
        <w:rPr>
          <w:sz w:val="28"/>
          <w:szCs w:val="28"/>
        </w:rPr>
      </w:pPr>
      <w:r w:rsidRPr="00B67F1A">
        <w:rPr>
          <w:sz w:val="28"/>
          <w:szCs w:val="28"/>
        </w:rPr>
        <w:t xml:space="preserve">Порядок присоединения аффиксов в татарском языке. </w:t>
      </w:r>
    </w:p>
    <w:p w:rsidR="00FB611A" w:rsidRPr="00B67F1A" w:rsidRDefault="00FB611A" w:rsidP="00FB611A">
      <w:pPr>
        <w:rPr>
          <w:sz w:val="28"/>
          <w:szCs w:val="28"/>
        </w:rPr>
      </w:pPr>
      <w:r w:rsidRPr="00B67F1A">
        <w:rPr>
          <w:sz w:val="28"/>
          <w:szCs w:val="28"/>
          <w:lang w:val="tt-RU"/>
        </w:rPr>
        <w:t>Морфология.</w:t>
      </w:r>
    </w:p>
    <w:p w:rsidR="00FB611A" w:rsidRPr="00B67F1A" w:rsidRDefault="00FB611A" w:rsidP="00FB611A">
      <w:pPr>
        <w:rPr>
          <w:sz w:val="28"/>
          <w:szCs w:val="28"/>
        </w:rPr>
      </w:pPr>
      <w:r w:rsidRPr="00B67F1A">
        <w:rPr>
          <w:sz w:val="28"/>
          <w:szCs w:val="28"/>
        </w:rPr>
        <w:t xml:space="preserve">Части речи. </w:t>
      </w:r>
    </w:p>
    <w:p w:rsidR="00FB611A" w:rsidRPr="00B67F1A" w:rsidRDefault="00FB611A" w:rsidP="00FB611A">
      <w:pPr>
        <w:rPr>
          <w:sz w:val="28"/>
          <w:szCs w:val="28"/>
        </w:rPr>
      </w:pPr>
      <w:r w:rsidRPr="00B67F1A">
        <w:rPr>
          <w:sz w:val="28"/>
          <w:szCs w:val="28"/>
        </w:rPr>
        <w:t xml:space="preserve">Имя существительное. Имя прилагательное. Местоимение. Имя числительное. </w:t>
      </w:r>
    </w:p>
    <w:p w:rsidR="00FB611A" w:rsidRPr="00B67F1A" w:rsidRDefault="00FB611A" w:rsidP="00FB611A">
      <w:pPr>
        <w:rPr>
          <w:sz w:val="28"/>
          <w:szCs w:val="28"/>
        </w:rPr>
      </w:pPr>
      <w:r w:rsidRPr="00B67F1A">
        <w:rPr>
          <w:sz w:val="28"/>
          <w:szCs w:val="28"/>
        </w:rPr>
        <w:t xml:space="preserve">Глагол изъявительного наклонения. Категория времени. Глаголы настоящего времени. Глаголы прошедшего времени. Глаголы будущего времени. </w:t>
      </w:r>
    </w:p>
    <w:p w:rsidR="00FB611A" w:rsidRPr="00B67F1A" w:rsidRDefault="00FB611A" w:rsidP="00FB611A">
      <w:pPr>
        <w:rPr>
          <w:sz w:val="28"/>
          <w:szCs w:val="28"/>
        </w:rPr>
      </w:pPr>
      <w:r w:rsidRPr="00B67F1A">
        <w:rPr>
          <w:sz w:val="28"/>
          <w:szCs w:val="28"/>
        </w:rPr>
        <w:t xml:space="preserve">Послелоги и послеложные слова. </w:t>
      </w:r>
    </w:p>
    <w:p w:rsidR="00FB611A" w:rsidRPr="00B67F1A" w:rsidRDefault="00FB611A" w:rsidP="00FB611A">
      <w:pPr>
        <w:rPr>
          <w:sz w:val="28"/>
          <w:szCs w:val="28"/>
        </w:rPr>
      </w:pPr>
      <w:r w:rsidRPr="00B67F1A">
        <w:rPr>
          <w:sz w:val="28"/>
          <w:szCs w:val="28"/>
        </w:rPr>
        <w:t xml:space="preserve">Частицы. </w:t>
      </w:r>
    </w:p>
    <w:p w:rsidR="00FB611A" w:rsidRPr="00B67F1A" w:rsidRDefault="00FB611A" w:rsidP="00FB611A">
      <w:pPr>
        <w:rPr>
          <w:sz w:val="28"/>
          <w:szCs w:val="28"/>
        </w:rPr>
      </w:pPr>
      <w:r w:rsidRPr="00B67F1A">
        <w:rPr>
          <w:sz w:val="28"/>
          <w:szCs w:val="28"/>
        </w:rPr>
        <w:t>Союзы.</w:t>
      </w:r>
    </w:p>
    <w:p w:rsidR="00FB611A" w:rsidRPr="00B67F1A" w:rsidRDefault="00FB611A" w:rsidP="00FB611A">
      <w:pPr>
        <w:rPr>
          <w:sz w:val="28"/>
          <w:szCs w:val="28"/>
        </w:rPr>
      </w:pPr>
      <w:r w:rsidRPr="00B67F1A">
        <w:rPr>
          <w:sz w:val="28"/>
          <w:szCs w:val="28"/>
        </w:rPr>
        <w:t>Синтаксис.</w:t>
      </w:r>
    </w:p>
    <w:p w:rsidR="00FB611A" w:rsidRPr="00B67F1A" w:rsidRDefault="00FB611A" w:rsidP="00FB611A">
      <w:pPr>
        <w:rPr>
          <w:sz w:val="28"/>
          <w:szCs w:val="28"/>
        </w:rPr>
      </w:pPr>
      <w:r w:rsidRPr="00B67F1A">
        <w:rPr>
          <w:sz w:val="28"/>
          <w:szCs w:val="28"/>
        </w:rPr>
        <w:t xml:space="preserve">Главные члены предложения. </w:t>
      </w:r>
    </w:p>
    <w:p w:rsidR="00FB611A" w:rsidRPr="00B67F1A" w:rsidRDefault="00FB611A" w:rsidP="00FB611A">
      <w:pPr>
        <w:rPr>
          <w:sz w:val="28"/>
          <w:szCs w:val="28"/>
        </w:rPr>
      </w:pPr>
      <w:r w:rsidRPr="00B67F1A">
        <w:rPr>
          <w:sz w:val="28"/>
          <w:szCs w:val="28"/>
        </w:rPr>
        <w:t>Распространённое и нераспространённое предложение.</w:t>
      </w:r>
    </w:p>
    <w:p w:rsidR="00FB611A" w:rsidRPr="00B67F1A" w:rsidRDefault="00FB611A" w:rsidP="00FB611A">
      <w:pPr>
        <w:rPr>
          <w:sz w:val="28"/>
          <w:szCs w:val="28"/>
        </w:rPr>
      </w:pPr>
      <w:r w:rsidRPr="00B67F1A">
        <w:rPr>
          <w:sz w:val="28"/>
          <w:szCs w:val="28"/>
        </w:rPr>
        <w:t>Содержание обучения в 6 классе.</w:t>
      </w:r>
    </w:p>
    <w:p w:rsidR="00FB611A" w:rsidRPr="00B67F1A" w:rsidRDefault="00FB611A" w:rsidP="00FB611A">
      <w:pPr>
        <w:rPr>
          <w:sz w:val="28"/>
          <w:szCs w:val="28"/>
        </w:rPr>
      </w:pPr>
      <w:r w:rsidRPr="00B67F1A">
        <w:rPr>
          <w:sz w:val="28"/>
          <w:szCs w:val="28"/>
        </w:rPr>
        <w:t>Язык и культура.</w:t>
      </w:r>
    </w:p>
    <w:p w:rsidR="00FB611A" w:rsidRPr="00B67F1A" w:rsidRDefault="00FB611A" w:rsidP="00FB611A">
      <w:pPr>
        <w:rPr>
          <w:sz w:val="28"/>
          <w:szCs w:val="28"/>
        </w:rPr>
      </w:pPr>
      <w:r w:rsidRPr="00B67F1A">
        <w:rPr>
          <w:sz w:val="28"/>
          <w:szCs w:val="28"/>
        </w:rPr>
        <w:t>Работа с текстами о языковых контактах, взаимовлиянии татарского и русского языков.</w:t>
      </w:r>
    </w:p>
    <w:p w:rsidR="00FB611A" w:rsidRPr="00B67F1A" w:rsidRDefault="00FB611A" w:rsidP="00FB611A">
      <w:pPr>
        <w:rPr>
          <w:sz w:val="28"/>
          <w:szCs w:val="28"/>
        </w:rPr>
      </w:pPr>
      <w:r w:rsidRPr="00B67F1A">
        <w:rPr>
          <w:sz w:val="28"/>
          <w:szCs w:val="28"/>
        </w:rPr>
        <w:t>Текст.</w:t>
      </w:r>
    </w:p>
    <w:p w:rsidR="00FB611A" w:rsidRPr="00B67F1A" w:rsidRDefault="00FB611A" w:rsidP="00FB611A">
      <w:pPr>
        <w:rPr>
          <w:sz w:val="28"/>
          <w:szCs w:val="28"/>
        </w:rPr>
      </w:pPr>
      <w:r w:rsidRPr="00B67F1A">
        <w:rPr>
          <w:sz w:val="28"/>
          <w:szCs w:val="28"/>
        </w:rPr>
        <w:t>Составление плана сочинения по репродукции картины.</w:t>
      </w:r>
    </w:p>
    <w:p w:rsidR="00FB611A" w:rsidRPr="00B67F1A" w:rsidRDefault="00FB611A" w:rsidP="00FB611A">
      <w:pPr>
        <w:rPr>
          <w:sz w:val="28"/>
          <w:szCs w:val="28"/>
        </w:rPr>
      </w:pPr>
      <w:r w:rsidRPr="00B67F1A">
        <w:rPr>
          <w:sz w:val="28"/>
          <w:szCs w:val="28"/>
        </w:rPr>
        <w:t>Составление устного текста по собственному плану.</w:t>
      </w:r>
    </w:p>
    <w:p w:rsidR="00FB611A" w:rsidRPr="00B67F1A" w:rsidRDefault="00FB611A" w:rsidP="00FB611A">
      <w:pPr>
        <w:rPr>
          <w:sz w:val="28"/>
          <w:szCs w:val="28"/>
        </w:rPr>
      </w:pPr>
      <w:r w:rsidRPr="00B67F1A">
        <w:rPr>
          <w:sz w:val="28"/>
          <w:szCs w:val="28"/>
        </w:rPr>
        <w:t>Составление письменного текста с использованием плана и репродукции картины.</w:t>
      </w:r>
    </w:p>
    <w:p w:rsidR="00FB611A" w:rsidRPr="00B67F1A" w:rsidRDefault="00FB611A" w:rsidP="00FB611A">
      <w:pPr>
        <w:rPr>
          <w:sz w:val="28"/>
          <w:szCs w:val="28"/>
        </w:rPr>
      </w:pPr>
      <w:r w:rsidRPr="00B67F1A">
        <w:rPr>
          <w:sz w:val="28"/>
          <w:szCs w:val="28"/>
        </w:rPr>
        <w:t>Выделение главной и второстепенной информации в прослушанном и прочитанном тексте.</w:t>
      </w:r>
    </w:p>
    <w:p w:rsidR="00FB611A" w:rsidRPr="00B67F1A" w:rsidRDefault="00FB611A" w:rsidP="00FB611A">
      <w:pPr>
        <w:rPr>
          <w:sz w:val="28"/>
          <w:szCs w:val="28"/>
        </w:rPr>
      </w:pPr>
      <w:r w:rsidRPr="00B67F1A">
        <w:rPr>
          <w:sz w:val="28"/>
          <w:szCs w:val="28"/>
        </w:rPr>
        <w:t xml:space="preserve">Разделы науки о языке. </w:t>
      </w:r>
    </w:p>
    <w:p w:rsidR="00FB611A" w:rsidRPr="00B67F1A" w:rsidRDefault="00FB611A" w:rsidP="00FB611A">
      <w:pPr>
        <w:rPr>
          <w:sz w:val="28"/>
          <w:szCs w:val="28"/>
        </w:rPr>
      </w:pPr>
      <w:r w:rsidRPr="00B67F1A">
        <w:rPr>
          <w:sz w:val="28"/>
          <w:szCs w:val="28"/>
        </w:rPr>
        <w:t>Фонетика.</w:t>
      </w:r>
    </w:p>
    <w:p w:rsidR="00FB611A" w:rsidRPr="00B67F1A" w:rsidRDefault="00FB611A" w:rsidP="00FB611A">
      <w:pPr>
        <w:rPr>
          <w:sz w:val="28"/>
          <w:szCs w:val="28"/>
        </w:rPr>
      </w:pPr>
      <w:r w:rsidRPr="00B67F1A">
        <w:rPr>
          <w:sz w:val="28"/>
          <w:szCs w:val="28"/>
        </w:rPr>
        <w:t xml:space="preserve">Система гласных звуков. Изменения в системе гласных звуков татарского языка. </w:t>
      </w:r>
    </w:p>
    <w:p w:rsidR="00FB611A" w:rsidRPr="00B67F1A" w:rsidRDefault="00FB611A" w:rsidP="00FB611A">
      <w:pPr>
        <w:rPr>
          <w:sz w:val="28"/>
          <w:szCs w:val="28"/>
        </w:rPr>
      </w:pPr>
      <w:r w:rsidRPr="00B67F1A">
        <w:rPr>
          <w:sz w:val="28"/>
          <w:szCs w:val="28"/>
          <w:lang w:val="tt-RU"/>
        </w:rPr>
        <w:t>Система согласных звуков.</w:t>
      </w:r>
    </w:p>
    <w:p w:rsidR="00FB611A" w:rsidRPr="00B67F1A" w:rsidRDefault="00FB611A" w:rsidP="00FB611A">
      <w:pPr>
        <w:rPr>
          <w:sz w:val="28"/>
          <w:szCs w:val="28"/>
        </w:rPr>
      </w:pPr>
      <w:r w:rsidRPr="00B67F1A">
        <w:rPr>
          <w:sz w:val="28"/>
          <w:szCs w:val="28"/>
        </w:rPr>
        <w:t>Орфография.</w:t>
      </w:r>
    </w:p>
    <w:p w:rsidR="00FB611A" w:rsidRPr="00B67F1A" w:rsidRDefault="00FB611A" w:rsidP="00FB611A">
      <w:pPr>
        <w:rPr>
          <w:sz w:val="28"/>
          <w:szCs w:val="28"/>
        </w:rPr>
      </w:pPr>
      <w:r w:rsidRPr="00B67F1A">
        <w:rPr>
          <w:sz w:val="28"/>
          <w:szCs w:val="28"/>
        </w:rPr>
        <w:t xml:space="preserve">Правописание букв, обозначающих сочетание двух звуков. </w:t>
      </w:r>
    </w:p>
    <w:p w:rsidR="00FB611A" w:rsidRPr="00B67F1A" w:rsidRDefault="00FB611A" w:rsidP="00FB611A">
      <w:pPr>
        <w:rPr>
          <w:sz w:val="28"/>
          <w:szCs w:val="28"/>
        </w:rPr>
      </w:pPr>
      <w:r w:rsidRPr="00B67F1A">
        <w:rPr>
          <w:sz w:val="28"/>
          <w:szCs w:val="28"/>
        </w:rPr>
        <w:t xml:space="preserve">Правописание букв, обозначающих специфичных татарских звуков. </w:t>
      </w:r>
    </w:p>
    <w:p w:rsidR="00FB611A" w:rsidRPr="00B67F1A" w:rsidRDefault="00FB611A" w:rsidP="00FB611A">
      <w:pPr>
        <w:rPr>
          <w:sz w:val="28"/>
          <w:szCs w:val="28"/>
        </w:rPr>
      </w:pPr>
      <w:r w:rsidRPr="00B67F1A">
        <w:rPr>
          <w:sz w:val="28"/>
          <w:szCs w:val="28"/>
        </w:rPr>
        <w:t>Правописание букв ъ и ь.</w:t>
      </w:r>
    </w:p>
    <w:p w:rsidR="00FB611A" w:rsidRPr="00B67F1A" w:rsidRDefault="00FB611A" w:rsidP="00FB611A">
      <w:pPr>
        <w:rPr>
          <w:sz w:val="28"/>
          <w:szCs w:val="28"/>
        </w:rPr>
      </w:pPr>
      <w:r w:rsidRPr="00B67F1A">
        <w:rPr>
          <w:sz w:val="28"/>
          <w:szCs w:val="28"/>
          <w:lang w:val="tt-RU"/>
        </w:rPr>
        <w:t>Лексикология.</w:t>
      </w:r>
    </w:p>
    <w:p w:rsidR="00FB611A" w:rsidRPr="00B67F1A" w:rsidRDefault="00FB611A" w:rsidP="00FB611A">
      <w:pPr>
        <w:rPr>
          <w:sz w:val="28"/>
          <w:szCs w:val="28"/>
        </w:rPr>
      </w:pPr>
      <w:r w:rsidRPr="00B67F1A">
        <w:rPr>
          <w:sz w:val="28"/>
          <w:szCs w:val="28"/>
        </w:rPr>
        <w:t xml:space="preserve">Заимствования в татарском языке. </w:t>
      </w:r>
    </w:p>
    <w:p w:rsidR="00FB611A" w:rsidRPr="00B67F1A" w:rsidRDefault="00FB611A" w:rsidP="00FB611A">
      <w:pPr>
        <w:rPr>
          <w:sz w:val="28"/>
          <w:szCs w:val="28"/>
        </w:rPr>
      </w:pPr>
      <w:r w:rsidRPr="00B67F1A">
        <w:rPr>
          <w:sz w:val="28"/>
          <w:szCs w:val="28"/>
        </w:rPr>
        <w:lastRenderedPageBreak/>
        <w:t xml:space="preserve">Синонимы, антонимы. </w:t>
      </w:r>
    </w:p>
    <w:p w:rsidR="00FB611A" w:rsidRPr="00B67F1A" w:rsidRDefault="00FB611A" w:rsidP="00FB611A">
      <w:pPr>
        <w:rPr>
          <w:sz w:val="28"/>
          <w:szCs w:val="28"/>
        </w:rPr>
      </w:pPr>
      <w:r w:rsidRPr="00B67F1A">
        <w:rPr>
          <w:sz w:val="28"/>
          <w:szCs w:val="28"/>
          <w:lang w:val="tt-RU"/>
        </w:rPr>
        <w:t>Лексический анализ слова.</w:t>
      </w:r>
    </w:p>
    <w:p w:rsidR="00FB611A" w:rsidRPr="00B67F1A" w:rsidRDefault="00FB611A" w:rsidP="00FB611A">
      <w:pPr>
        <w:rPr>
          <w:sz w:val="28"/>
          <w:szCs w:val="28"/>
        </w:rPr>
      </w:pPr>
      <w:r w:rsidRPr="00B67F1A">
        <w:rPr>
          <w:sz w:val="28"/>
          <w:szCs w:val="28"/>
        </w:rPr>
        <w:t>Морфемика и словообразование.</w:t>
      </w:r>
    </w:p>
    <w:p w:rsidR="00FB611A" w:rsidRPr="00B67F1A" w:rsidRDefault="00FB611A" w:rsidP="00FB611A">
      <w:pPr>
        <w:rPr>
          <w:sz w:val="28"/>
          <w:szCs w:val="28"/>
        </w:rPr>
      </w:pPr>
      <w:r w:rsidRPr="00B67F1A">
        <w:rPr>
          <w:sz w:val="28"/>
          <w:szCs w:val="28"/>
        </w:rPr>
        <w:t>Корень слова. Однокоренные слова.</w:t>
      </w:r>
    </w:p>
    <w:p w:rsidR="00FB611A" w:rsidRPr="00B67F1A" w:rsidRDefault="00FB611A" w:rsidP="00FB611A">
      <w:pPr>
        <w:rPr>
          <w:sz w:val="28"/>
          <w:szCs w:val="28"/>
        </w:rPr>
      </w:pPr>
      <w:r w:rsidRPr="00B67F1A">
        <w:rPr>
          <w:sz w:val="28"/>
          <w:szCs w:val="28"/>
          <w:lang w:val="tt-RU"/>
        </w:rPr>
        <w:t>Морфология.</w:t>
      </w:r>
    </w:p>
    <w:p w:rsidR="00FB611A" w:rsidRPr="00B67F1A" w:rsidRDefault="00FB611A" w:rsidP="00FB611A">
      <w:pPr>
        <w:rPr>
          <w:sz w:val="28"/>
          <w:szCs w:val="28"/>
        </w:rPr>
      </w:pPr>
      <w:r w:rsidRPr="00B67F1A">
        <w:rPr>
          <w:sz w:val="28"/>
          <w:szCs w:val="28"/>
        </w:rPr>
        <w:t xml:space="preserve">Склонение существительных с окончанием принадлежности. </w:t>
      </w:r>
    </w:p>
    <w:p w:rsidR="00FB611A" w:rsidRPr="00B67F1A" w:rsidRDefault="00FB611A" w:rsidP="00FB611A">
      <w:pPr>
        <w:rPr>
          <w:sz w:val="28"/>
          <w:szCs w:val="28"/>
        </w:rPr>
      </w:pPr>
      <w:r w:rsidRPr="00B67F1A">
        <w:rPr>
          <w:sz w:val="28"/>
          <w:szCs w:val="28"/>
        </w:rPr>
        <w:t>Местоимение. Разряды местоимений.</w:t>
      </w:r>
    </w:p>
    <w:p w:rsidR="00FB611A" w:rsidRPr="00B67F1A" w:rsidRDefault="00FB611A" w:rsidP="00FB611A">
      <w:pPr>
        <w:rPr>
          <w:sz w:val="28"/>
          <w:szCs w:val="28"/>
        </w:rPr>
      </w:pPr>
      <w:r w:rsidRPr="00B67F1A">
        <w:rPr>
          <w:sz w:val="28"/>
          <w:szCs w:val="28"/>
        </w:rPr>
        <w:t>Спрягаемые личные формы глагола. Изъявительное наклонение. Повелительное наклонение</w:t>
      </w:r>
      <w:r w:rsidRPr="00B67F1A">
        <w:rPr>
          <w:sz w:val="28"/>
          <w:szCs w:val="28"/>
          <w:lang w:val="tt-RU"/>
        </w:rPr>
        <w:t xml:space="preserve"> глагола</w:t>
      </w:r>
      <w:r w:rsidRPr="00B67F1A">
        <w:rPr>
          <w:sz w:val="28"/>
          <w:szCs w:val="28"/>
        </w:rPr>
        <w:t>. Желательное наклонение</w:t>
      </w:r>
      <w:r w:rsidRPr="00B67F1A">
        <w:rPr>
          <w:sz w:val="28"/>
          <w:szCs w:val="28"/>
          <w:lang w:val="tt-RU"/>
        </w:rPr>
        <w:t xml:space="preserve"> глагола</w:t>
      </w:r>
      <w:r w:rsidRPr="00B67F1A">
        <w:rPr>
          <w:sz w:val="28"/>
          <w:szCs w:val="28"/>
        </w:rPr>
        <w:t xml:space="preserve">. Условное наклонение глагола. </w:t>
      </w:r>
    </w:p>
    <w:p w:rsidR="00FB611A" w:rsidRPr="00B67F1A" w:rsidRDefault="00FB611A" w:rsidP="00FB611A">
      <w:pPr>
        <w:rPr>
          <w:sz w:val="28"/>
          <w:szCs w:val="28"/>
        </w:rPr>
      </w:pPr>
      <w:r w:rsidRPr="00B67F1A">
        <w:rPr>
          <w:sz w:val="28"/>
          <w:szCs w:val="28"/>
        </w:rPr>
        <w:t xml:space="preserve">Служебные части речи. Союзы. Союзные слова. Послелоги и послеложные слова. </w:t>
      </w:r>
    </w:p>
    <w:p w:rsidR="00FB611A" w:rsidRPr="00B67F1A" w:rsidRDefault="00FB611A" w:rsidP="00FB611A">
      <w:pPr>
        <w:rPr>
          <w:sz w:val="28"/>
          <w:szCs w:val="28"/>
        </w:rPr>
      </w:pPr>
      <w:r w:rsidRPr="00B67F1A">
        <w:rPr>
          <w:sz w:val="28"/>
          <w:szCs w:val="28"/>
        </w:rPr>
        <w:t xml:space="preserve">Частицы. </w:t>
      </w:r>
    </w:p>
    <w:p w:rsidR="00FB611A" w:rsidRPr="00B67F1A" w:rsidRDefault="00FB611A" w:rsidP="00FB611A">
      <w:pPr>
        <w:rPr>
          <w:sz w:val="28"/>
          <w:szCs w:val="28"/>
        </w:rPr>
      </w:pPr>
      <w:r w:rsidRPr="00B67F1A">
        <w:rPr>
          <w:sz w:val="28"/>
          <w:szCs w:val="28"/>
        </w:rPr>
        <w:t xml:space="preserve">Звукоподражательные слова. </w:t>
      </w:r>
    </w:p>
    <w:p w:rsidR="00FB611A" w:rsidRPr="00B67F1A" w:rsidRDefault="00FB611A" w:rsidP="00FB611A">
      <w:pPr>
        <w:rPr>
          <w:sz w:val="28"/>
          <w:szCs w:val="28"/>
        </w:rPr>
      </w:pPr>
      <w:r w:rsidRPr="00B67F1A">
        <w:rPr>
          <w:sz w:val="28"/>
          <w:szCs w:val="28"/>
        </w:rPr>
        <w:t xml:space="preserve">Междометия. </w:t>
      </w:r>
    </w:p>
    <w:p w:rsidR="00FB611A" w:rsidRPr="00B67F1A" w:rsidRDefault="00FB611A" w:rsidP="00FB611A">
      <w:pPr>
        <w:rPr>
          <w:sz w:val="28"/>
          <w:szCs w:val="28"/>
        </w:rPr>
      </w:pPr>
      <w:r w:rsidRPr="00B67F1A">
        <w:rPr>
          <w:sz w:val="28"/>
          <w:szCs w:val="28"/>
        </w:rPr>
        <w:t xml:space="preserve">Модальные слова. </w:t>
      </w:r>
    </w:p>
    <w:p w:rsidR="00FB611A" w:rsidRPr="00B67F1A" w:rsidRDefault="00FB611A" w:rsidP="00FB611A">
      <w:pPr>
        <w:rPr>
          <w:sz w:val="28"/>
          <w:szCs w:val="28"/>
        </w:rPr>
      </w:pPr>
      <w:r w:rsidRPr="00B67F1A">
        <w:rPr>
          <w:sz w:val="28"/>
          <w:szCs w:val="28"/>
        </w:rPr>
        <w:t>Морфологический анализ частей речи.</w:t>
      </w:r>
    </w:p>
    <w:p w:rsidR="00FB611A" w:rsidRPr="00B67F1A" w:rsidRDefault="00FB611A" w:rsidP="00FB611A">
      <w:pPr>
        <w:rPr>
          <w:sz w:val="28"/>
          <w:szCs w:val="28"/>
        </w:rPr>
      </w:pPr>
      <w:r w:rsidRPr="00B67F1A">
        <w:rPr>
          <w:sz w:val="28"/>
          <w:szCs w:val="28"/>
        </w:rPr>
        <w:t>Синтаксис. Пунктуация.</w:t>
      </w:r>
    </w:p>
    <w:p w:rsidR="00FB611A" w:rsidRPr="00B67F1A" w:rsidRDefault="00FB611A" w:rsidP="00FB611A">
      <w:pPr>
        <w:rPr>
          <w:sz w:val="28"/>
          <w:szCs w:val="28"/>
        </w:rPr>
      </w:pPr>
      <w:r w:rsidRPr="00B67F1A">
        <w:rPr>
          <w:sz w:val="28"/>
          <w:szCs w:val="28"/>
        </w:rPr>
        <w:t xml:space="preserve">Второстепенные члены предложения. </w:t>
      </w:r>
    </w:p>
    <w:p w:rsidR="00FB611A" w:rsidRPr="00B67F1A" w:rsidRDefault="00FB611A" w:rsidP="00FB611A">
      <w:pPr>
        <w:rPr>
          <w:sz w:val="28"/>
          <w:szCs w:val="28"/>
        </w:rPr>
      </w:pPr>
      <w:r w:rsidRPr="00B67F1A">
        <w:rPr>
          <w:sz w:val="28"/>
          <w:szCs w:val="28"/>
        </w:rPr>
        <w:t>Предложения с однородными членами.</w:t>
      </w:r>
    </w:p>
    <w:p w:rsidR="00FB611A" w:rsidRPr="00B67F1A" w:rsidRDefault="00FB611A" w:rsidP="00FB611A">
      <w:pPr>
        <w:rPr>
          <w:sz w:val="28"/>
          <w:szCs w:val="28"/>
        </w:rPr>
      </w:pPr>
      <w:r w:rsidRPr="00B67F1A">
        <w:rPr>
          <w:sz w:val="28"/>
          <w:szCs w:val="28"/>
        </w:rPr>
        <w:t xml:space="preserve">Предложения с обращениями и вводными словами. </w:t>
      </w:r>
    </w:p>
    <w:p w:rsidR="00FB611A" w:rsidRPr="00B67F1A" w:rsidRDefault="00FB611A" w:rsidP="00FB611A">
      <w:pPr>
        <w:rPr>
          <w:sz w:val="28"/>
          <w:szCs w:val="28"/>
        </w:rPr>
      </w:pPr>
      <w:r w:rsidRPr="00B67F1A">
        <w:rPr>
          <w:sz w:val="28"/>
          <w:szCs w:val="28"/>
        </w:rPr>
        <w:t xml:space="preserve">Знаки препинания в простом предложении. </w:t>
      </w:r>
    </w:p>
    <w:p w:rsidR="00FB611A" w:rsidRPr="00B67F1A" w:rsidRDefault="00FB611A" w:rsidP="00FB611A">
      <w:pPr>
        <w:rPr>
          <w:sz w:val="28"/>
          <w:szCs w:val="28"/>
        </w:rPr>
      </w:pPr>
      <w:r w:rsidRPr="00B67F1A">
        <w:rPr>
          <w:sz w:val="28"/>
          <w:szCs w:val="28"/>
        </w:rPr>
        <w:t>Синтаксический анализ простого предложения.</w:t>
      </w:r>
    </w:p>
    <w:p w:rsidR="00FB611A" w:rsidRPr="00B67F1A" w:rsidRDefault="00FB611A" w:rsidP="00FB611A">
      <w:pPr>
        <w:rPr>
          <w:sz w:val="28"/>
          <w:szCs w:val="28"/>
        </w:rPr>
      </w:pPr>
      <w:r w:rsidRPr="00B67F1A">
        <w:rPr>
          <w:sz w:val="28"/>
          <w:szCs w:val="28"/>
        </w:rPr>
        <w:t>Содержание обучения в 7 классе.</w:t>
      </w:r>
    </w:p>
    <w:p w:rsidR="00FB611A" w:rsidRPr="00B67F1A" w:rsidRDefault="00FB611A" w:rsidP="00FB611A">
      <w:pPr>
        <w:rPr>
          <w:sz w:val="28"/>
          <w:szCs w:val="28"/>
        </w:rPr>
      </w:pPr>
      <w:r w:rsidRPr="00B67F1A">
        <w:rPr>
          <w:sz w:val="28"/>
          <w:szCs w:val="28"/>
        </w:rPr>
        <w:t xml:space="preserve"> Общие сведения о языке. </w:t>
      </w:r>
    </w:p>
    <w:p w:rsidR="00FB611A" w:rsidRPr="00B67F1A" w:rsidRDefault="00FB611A" w:rsidP="00FB611A">
      <w:pPr>
        <w:rPr>
          <w:sz w:val="28"/>
          <w:szCs w:val="28"/>
        </w:rPr>
      </w:pPr>
      <w:r w:rsidRPr="00B67F1A">
        <w:rPr>
          <w:sz w:val="28"/>
          <w:szCs w:val="28"/>
        </w:rPr>
        <w:t>Татарский язык и его место среди других языков.</w:t>
      </w:r>
    </w:p>
    <w:p w:rsidR="00FB611A" w:rsidRPr="00B67F1A" w:rsidRDefault="00FB611A" w:rsidP="00FB611A">
      <w:pPr>
        <w:rPr>
          <w:sz w:val="28"/>
          <w:szCs w:val="28"/>
        </w:rPr>
      </w:pPr>
      <w:r w:rsidRPr="00B67F1A">
        <w:rPr>
          <w:sz w:val="28"/>
          <w:szCs w:val="28"/>
        </w:rPr>
        <w:t>Эссе «Родной язык».</w:t>
      </w:r>
    </w:p>
    <w:p w:rsidR="00FB611A" w:rsidRPr="00B67F1A" w:rsidRDefault="00FB611A" w:rsidP="00FB611A">
      <w:pPr>
        <w:rPr>
          <w:sz w:val="28"/>
          <w:szCs w:val="28"/>
        </w:rPr>
      </w:pPr>
      <w:r w:rsidRPr="00B67F1A">
        <w:rPr>
          <w:sz w:val="28"/>
          <w:szCs w:val="28"/>
        </w:rPr>
        <w:t>Текст.</w:t>
      </w:r>
    </w:p>
    <w:p w:rsidR="00FB611A" w:rsidRPr="00B67F1A" w:rsidRDefault="00FB611A" w:rsidP="00FB611A">
      <w:pPr>
        <w:rPr>
          <w:sz w:val="28"/>
          <w:szCs w:val="28"/>
        </w:rPr>
      </w:pPr>
      <w:r w:rsidRPr="00B67F1A">
        <w:rPr>
          <w:sz w:val="28"/>
          <w:szCs w:val="28"/>
        </w:rPr>
        <w:t>Структура текста, особенности деления на абзацы.</w:t>
      </w:r>
    </w:p>
    <w:p w:rsidR="00FB611A" w:rsidRPr="00B67F1A" w:rsidRDefault="00FB611A" w:rsidP="00FB611A">
      <w:pPr>
        <w:rPr>
          <w:sz w:val="28"/>
          <w:szCs w:val="28"/>
        </w:rPr>
      </w:pPr>
      <w:r w:rsidRPr="00B67F1A">
        <w:rPr>
          <w:sz w:val="28"/>
          <w:szCs w:val="28"/>
        </w:rPr>
        <w:t>Использование сочинительных союзов как средства связи предложений в тексте.</w:t>
      </w:r>
    </w:p>
    <w:p w:rsidR="00FB611A" w:rsidRPr="00B67F1A" w:rsidRDefault="00FB611A" w:rsidP="00FB611A">
      <w:pPr>
        <w:rPr>
          <w:sz w:val="28"/>
          <w:szCs w:val="28"/>
        </w:rPr>
      </w:pPr>
      <w:r w:rsidRPr="00B67F1A">
        <w:rPr>
          <w:sz w:val="28"/>
          <w:szCs w:val="28"/>
        </w:rPr>
        <w:t>Работа с текстами о татарском языке и его роли среди других языков.</w:t>
      </w:r>
    </w:p>
    <w:p w:rsidR="00FB611A" w:rsidRPr="00B67F1A" w:rsidRDefault="00FB611A" w:rsidP="00FB611A">
      <w:pPr>
        <w:rPr>
          <w:sz w:val="28"/>
          <w:szCs w:val="28"/>
        </w:rPr>
      </w:pPr>
      <w:r w:rsidRPr="00B67F1A">
        <w:rPr>
          <w:sz w:val="28"/>
          <w:szCs w:val="28"/>
        </w:rPr>
        <w:t xml:space="preserve">Разделы науки о языке. </w:t>
      </w:r>
    </w:p>
    <w:p w:rsidR="00FB611A" w:rsidRPr="00B67F1A" w:rsidRDefault="00FB611A" w:rsidP="00FB611A">
      <w:pPr>
        <w:rPr>
          <w:sz w:val="28"/>
          <w:szCs w:val="28"/>
        </w:rPr>
      </w:pPr>
      <w:r w:rsidRPr="00B67F1A">
        <w:rPr>
          <w:sz w:val="28"/>
          <w:szCs w:val="28"/>
        </w:rPr>
        <w:t>Фонетика.</w:t>
      </w:r>
    </w:p>
    <w:p w:rsidR="00FB611A" w:rsidRPr="00B67F1A" w:rsidRDefault="00FB611A" w:rsidP="00FB611A">
      <w:pPr>
        <w:rPr>
          <w:sz w:val="28"/>
          <w:szCs w:val="28"/>
        </w:rPr>
      </w:pPr>
      <w:r w:rsidRPr="00B67F1A">
        <w:rPr>
          <w:sz w:val="28"/>
          <w:szCs w:val="28"/>
        </w:rPr>
        <w:t xml:space="preserve">Гласные звуки в татарском и русском языках. </w:t>
      </w:r>
    </w:p>
    <w:p w:rsidR="00FB611A" w:rsidRPr="00B67F1A" w:rsidRDefault="00FB611A" w:rsidP="00FB611A">
      <w:pPr>
        <w:rPr>
          <w:sz w:val="28"/>
          <w:szCs w:val="28"/>
        </w:rPr>
      </w:pPr>
      <w:r w:rsidRPr="00B67F1A">
        <w:rPr>
          <w:sz w:val="28"/>
          <w:szCs w:val="28"/>
        </w:rPr>
        <w:t xml:space="preserve">Согласные звуки в татарском и русском языках. </w:t>
      </w:r>
    </w:p>
    <w:p w:rsidR="00FB611A" w:rsidRPr="00B67F1A" w:rsidRDefault="00FB611A" w:rsidP="00FB611A">
      <w:pPr>
        <w:rPr>
          <w:sz w:val="28"/>
          <w:szCs w:val="28"/>
        </w:rPr>
      </w:pPr>
      <w:r w:rsidRPr="00B67F1A">
        <w:rPr>
          <w:sz w:val="28"/>
          <w:szCs w:val="28"/>
        </w:rPr>
        <w:t xml:space="preserve">Ударение. </w:t>
      </w:r>
    </w:p>
    <w:p w:rsidR="00FB611A" w:rsidRPr="00B67F1A" w:rsidRDefault="00FB611A" w:rsidP="00FB611A">
      <w:pPr>
        <w:rPr>
          <w:sz w:val="28"/>
          <w:szCs w:val="28"/>
        </w:rPr>
      </w:pPr>
      <w:r w:rsidRPr="00B67F1A">
        <w:rPr>
          <w:sz w:val="28"/>
          <w:szCs w:val="28"/>
        </w:rPr>
        <w:t>Орфография.</w:t>
      </w:r>
    </w:p>
    <w:p w:rsidR="00FB611A" w:rsidRPr="00B67F1A" w:rsidRDefault="00FB611A" w:rsidP="00FB611A">
      <w:pPr>
        <w:rPr>
          <w:sz w:val="28"/>
          <w:szCs w:val="28"/>
        </w:rPr>
      </w:pPr>
      <w:r w:rsidRPr="00B67F1A">
        <w:rPr>
          <w:sz w:val="28"/>
          <w:szCs w:val="28"/>
        </w:rPr>
        <w:t>Орфографический словарь татарского языка.</w:t>
      </w:r>
    </w:p>
    <w:p w:rsidR="00FB611A" w:rsidRPr="00B67F1A" w:rsidRDefault="00FB611A" w:rsidP="00FB611A">
      <w:pPr>
        <w:rPr>
          <w:sz w:val="28"/>
          <w:szCs w:val="28"/>
        </w:rPr>
      </w:pPr>
      <w:r w:rsidRPr="00B67F1A">
        <w:rPr>
          <w:sz w:val="28"/>
          <w:szCs w:val="28"/>
          <w:lang w:val="tt-RU"/>
        </w:rPr>
        <w:t>Лексикология.</w:t>
      </w:r>
    </w:p>
    <w:p w:rsidR="00FB611A" w:rsidRPr="00B67F1A" w:rsidRDefault="00FB611A" w:rsidP="00FB611A">
      <w:pPr>
        <w:rPr>
          <w:sz w:val="28"/>
          <w:szCs w:val="28"/>
        </w:rPr>
      </w:pPr>
      <w:r w:rsidRPr="00B67F1A">
        <w:rPr>
          <w:sz w:val="28"/>
          <w:szCs w:val="28"/>
        </w:rPr>
        <w:t>Основные способы толкования лексического значения слова. Однозначные и многозначные слова. Прямое и переносное значения слова.</w:t>
      </w:r>
    </w:p>
    <w:p w:rsidR="00FB611A" w:rsidRPr="00B67F1A" w:rsidRDefault="00FB611A" w:rsidP="00FB611A">
      <w:pPr>
        <w:rPr>
          <w:sz w:val="28"/>
          <w:szCs w:val="28"/>
        </w:rPr>
      </w:pPr>
      <w:r w:rsidRPr="00B67F1A">
        <w:rPr>
          <w:sz w:val="28"/>
          <w:szCs w:val="28"/>
          <w:lang w:val="tt-RU"/>
        </w:rPr>
        <w:t>Морфология.</w:t>
      </w:r>
    </w:p>
    <w:p w:rsidR="00FB611A" w:rsidRPr="00B67F1A" w:rsidRDefault="00FB611A" w:rsidP="00FB611A">
      <w:pPr>
        <w:rPr>
          <w:sz w:val="28"/>
          <w:szCs w:val="28"/>
        </w:rPr>
      </w:pPr>
      <w:r w:rsidRPr="00B67F1A">
        <w:rPr>
          <w:sz w:val="28"/>
          <w:szCs w:val="28"/>
        </w:rPr>
        <w:t xml:space="preserve">Местоимения. </w:t>
      </w:r>
    </w:p>
    <w:p w:rsidR="00FB611A" w:rsidRPr="00B67F1A" w:rsidRDefault="00FB611A" w:rsidP="00FB611A">
      <w:pPr>
        <w:rPr>
          <w:sz w:val="28"/>
          <w:szCs w:val="28"/>
        </w:rPr>
      </w:pPr>
      <w:r w:rsidRPr="00B67F1A">
        <w:rPr>
          <w:sz w:val="28"/>
          <w:szCs w:val="28"/>
        </w:rPr>
        <w:t xml:space="preserve">Неспрягаемые неличные формы глагола. </w:t>
      </w:r>
    </w:p>
    <w:p w:rsidR="00FB611A" w:rsidRPr="00B67F1A" w:rsidRDefault="00FB611A" w:rsidP="00FB611A">
      <w:pPr>
        <w:rPr>
          <w:sz w:val="28"/>
          <w:szCs w:val="28"/>
        </w:rPr>
      </w:pPr>
      <w:r w:rsidRPr="00B67F1A">
        <w:rPr>
          <w:sz w:val="28"/>
          <w:szCs w:val="28"/>
        </w:rPr>
        <w:lastRenderedPageBreak/>
        <w:t xml:space="preserve">Отрицательная форма деепричастий. </w:t>
      </w:r>
    </w:p>
    <w:p w:rsidR="00FB611A" w:rsidRPr="00B67F1A" w:rsidRDefault="00FB611A" w:rsidP="00FB611A">
      <w:pPr>
        <w:rPr>
          <w:sz w:val="28"/>
          <w:szCs w:val="28"/>
        </w:rPr>
      </w:pPr>
      <w:r w:rsidRPr="00B67F1A">
        <w:rPr>
          <w:sz w:val="28"/>
          <w:szCs w:val="28"/>
          <w:lang w:val="tt-RU"/>
        </w:rPr>
        <w:t>Наречие и его виды</w:t>
      </w:r>
      <w:r w:rsidRPr="00B67F1A">
        <w:rPr>
          <w:sz w:val="28"/>
          <w:szCs w:val="28"/>
        </w:rPr>
        <w:t xml:space="preserve">. </w:t>
      </w:r>
      <w:r w:rsidRPr="00B67F1A">
        <w:rPr>
          <w:sz w:val="28"/>
          <w:szCs w:val="28"/>
          <w:lang w:val="tt-RU"/>
        </w:rPr>
        <w:t>Морфологический анализ наречия.</w:t>
      </w:r>
    </w:p>
    <w:p w:rsidR="00FB611A" w:rsidRPr="00B67F1A" w:rsidRDefault="00FB611A" w:rsidP="00FB611A">
      <w:pPr>
        <w:rPr>
          <w:sz w:val="28"/>
          <w:szCs w:val="28"/>
        </w:rPr>
      </w:pPr>
      <w:r w:rsidRPr="00B67F1A">
        <w:rPr>
          <w:sz w:val="28"/>
          <w:szCs w:val="28"/>
        </w:rPr>
        <w:t>Синтаксис. Пунктуация.</w:t>
      </w:r>
    </w:p>
    <w:p w:rsidR="00FB611A" w:rsidRPr="00B67F1A" w:rsidRDefault="00FB611A" w:rsidP="00FB611A">
      <w:pPr>
        <w:rPr>
          <w:sz w:val="28"/>
          <w:szCs w:val="28"/>
        </w:rPr>
      </w:pPr>
      <w:r w:rsidRPr="00B67F1A">
        <w:rPr>
          <w:sz w:val="28"/>
          <w:szCs w:val="28"/>
        </w:rPr>
        <w:t xml:space="preserve">Способы передачи чужой речи. </w:t>
      </w:r>
      <w:r w:rsidRPr="00B67F1A">
        <w:rPr>
          <w:sz w:val="28"/>
          <w:szCs w:val="28"/>
          <w:lang w:val="tt-RU"/>
        </w:rPr>
        <w:t>Прямая и косвенная речь</w:t>
      </w:r>
      <w:r w:rsidRPr="00B67F1A">
        <w:rPr>
          <w:sz w:val="28"/>
          <w:szCs w:val="28"/>
        </w:rPr>
        <w:t xml:space="preserve">. Диалог. Преобразование прямой речи в косвенную речь. </w:t>
      </w:r>
    </w:p>
    <w:p w:rsidR="00FB611A" w:rsidRPr="00B67F1A" w:rsidRDefault="00FB611A" w:rsidP="00FB611A">
      <w:pPr>
        <w:rPr>
          <w:sz w:val="28"/>
          <w:szCs w:val="28"/>
        </w:rPr>
      </w:pPr>
      <w:r w:rsidRPr="00B67F1A">
        <w:rPr>
          <w:sz w:val="28"/>
          <w:szCs w:val="28"/>
        </w:rPr>
        <w:t xml:space="preserve">Понятие о сложных предложениях. </w:t>
      </w:r>
    </w:p>
    <w:p w:rsidR="00FB611A" w:rsidRPr="00B67F1A" w:rsidRDefault="00FB611A" w:rsidP="00FB611A">
      <w:pPr>
        <w:rPr>
          <w:sz w:val="28"/>
          <w:szCs w:val="28"/>
        </w:rPr>
      </w:pPr>
      <w:r w:rsidRPr="00B67F1A">
        <w:rPr>
          <w:sz w:val="28"/>
          <w:szCs w:val="28"/>
        </w:rPr>
        <w:t>Сложносочинённое предложение. Союзное сложносочинённое предложение. Бессоюзное сложносочинённое предложение. Знаки препинания в сложносочинённых предложениях.</w:t>
      </w:r>
    </w:p>
    <w:p w:rsidR="00FB611A" w:rsidRPr="00B67F1A" w:rsidRDefault="00FB611A" w:rsidP="00FB611A">
      <w:pPr>
        <w:rPr>
          <w:sz w:val="28"/>
          <w:szCs w:val="28"/>
        </w:rPr>
      </w:pPr>
      <w:r w:rsidRPr="00B67F1A">
        <w:rPr>
          <w:sz w:val="28"/>
          <w:szCs w:val="28"/>
        </w:rPr>
        <w:t>Содержание обучения в 8 классе.</w:t>
      </w:r>
    </w:p>
    <w:p w:rsidR="00FB611A" w:rsidRPr="00B67F1A" w:rsidRDefault="00FB611A" w:rsidP="00FB611A">
      <w:pPr>
        <w:rPr>
          <w:sz w:val="28"/>
          <w:szCs w:val="28"/>
        </w:rPr>
      </w:pPr>
      <w:r w:rsidRPr="00B67F1A">
        <w:rPr>
          <w:sz w:val="28"/>
          <w:szCs w:val="28"/>
        </w:rPr>
        <w:t>Общие сведения о языке. Язык и культура.</w:t>
      </w:r>
    </w:p>
    <w:p w:rsidR="00FB611A" w:rsidRPr="00B67F1A" w:rsidRDefault="00FB611A" w:rsidP="00FB611A">
      <w:pPr>
        <w:rPr>
          <w:sz w:val="28"/>
          <w:szCs w:val="28"/>
        </w:rPr>
      </w:pPr>
      <w:r w:rsidRPr="00B67F1A">
        <w:rPr>
          <w:sz w:val="28"/>
          <w:szCs w:val="28"/>
        </w:rPr>
        <w:t>Языковые единицы с национально-культурным компонентом в изучаемых текстах.</w:t>
      </w:r>
    </w:p>
    <w:p w:rsidR="00FB611A" w:rsidRPr="00B67F1A" w:rsidRDefault="00FB611A" w:rsidP="00FB611A">
      <w:pPr>
        <w:rPr>
          <w:sz w:val="28"/>
          <w:szCs w:val="28"/>
        </w:rPr>
      </w:pPr>
      <w:r w:rsidRPr="00B67F1A">
        <w:rPr>
          <w:sz w:val="28"/>
          <w:szCs w:val="28"/>
        </w:rPr>
        <w:t>Работа с текстами о языках России.</w:t>
      </w:r>
    </w:p>
    <w:p w:rsidR="00FB611A" w:rsidRPr="00B67F1A" w:rsidRDefault="00FB611A" w:rsidP="00FB611A">
      <w:pPr>
        <w:rPr>
          <w:sz w:val="28"/>
          <w:szCs w:val="28"/>
        </w:rPr>
      </w:pPr>
      <w:r w:rsidRPr="00B67F1A">
        <w:rPr>
          <w:sz w:val="28"/>
          <w:szCs w:val="28"/>
        </w:rPr>
        <w:t>Текст.</w:t>
      </w:r>
    </w:p>
    <w:p w:rsidR="00FB611A" w:rsidRPr="00B67F1A" w:rsidRDefault="00FB611A" w:rsidP="00FB611A">
      <w:pPr>
        <w:rPr>
          <w:sz w:val="28"/>
          <w:szCs w:val="28"/>
        </w:rPr>
      </w:pPr>
      <w:r w:rsidRPr="00B67F1A">
        <w:rPr>
          <w:sz w:val="28"/>
          <w:szCs w:val="28"/>
        </w:rPr>
        <w:t xml:space="preserve">Определение типов текстов (повествование, описание, рассуждение). </w:t>
      </w:r>
    </w:p>
    <w:p w:rsidR="00FB611A" w:rsidRPr="00B67F1A" w:rsidRDefault="00FB611A" w:rsidP="00FB611A">
      <w:pPr>
        <w:rPr>
          <w:sz w:val="28"/>
          <w:szCs w:val="28"/>
        </w:rPr>
      </w:pPr>
      <w:r w:rsidRPr="00B67F1A">
        <w:rPr>
          <w:sz w:val="28"/>
          <w:szCs w:val="28"/>
        </w:rPr>
        <w:t>Составление собственных текстов заданного типа.</w:t>
      </w:r>
    </w:p>
    <w:p w:rsidR="00FB611A" w:rsidRPr="00B67F1A" w:rsidRDefault="00FB611A" w:rsidP="00FB611A">
      <w:pPr>
        <w:rPr>
          <w:sz w:val="28"/>
          <w:szCs w:val="28"/>
        </w:rPr>
      </w:pPr>
      <w:r w:rsidRPr="00B67F1A">
        <w:rPr>
          <w:sz w:val="28"/>
          <w:szCs w:val="28"/>
        </w:rPr>
        <w:t>Составление собственных текстов по заданным заглавиям.</w:t>
      </w:r>
    </w:p>
    <w:p w:rsidR="00FB611A" w:rsidRPr="00B67F1A" w:rsidRDefault="00FB611A" w:rsidP="00FB611A">
      <w:pPr>
        <w:rPr>
          <w:sz w:val="28"/>
          <w:szCs w:val="28"/>
        </w:rPr>
      </w:pPr>
      <w:r w:rsidRPr="00B67F1A">
        <w:rPr>
          <w:sz w:val="28"/>
          <w:szCs w:val="28"/>
        </w:rPr>
        <w:t>Разделы науки о языке.</w:t>
      </w:r>
    </w:p>
    <w:p w:rsidR="00FB611A" w:rsidRPr="00B67F1A" w:rsidRDefault="00FB611A" w:rsidP="00FB611A">
      <w:pPr>
        <w:rPr>
          <w:sz w:val="28"/>
          <w:szCs w:val="28"/>
        </w:rPr>
      </w:pPr>
      <w:r w:rsidRPr="00B67F1A">
        <w:rPr>
          <w:sz w:val="28"/>
          <w:szCs w:val="28"/>
        </w:rPr>
        <w:t>Орфоэпия.</w:t>
      </w:r>
    </w:p>
    <w:p w:rsidR="00FB611A" w:rsidRPr="00B67F1A" w:rsidRDefault="00FB611A" w:rsidP="00FB611A">
      <w:pPr>
        <w:rPr>
          <w:sz w:val="28"/>
          <w:szCs w:val="28"/>
        </w:rPr>
      </w:pPr>
      <w:r w:rsidRPr="00B67F1A">
        <w:rPr>
          <w:sz w:val="28"/>
          <w:szCs w:val="28"/>
        </w:rPr>
        <w:t xml:space="preserve">Нарушение орфоэпических норм. </w:t>
      </w:r>
    </w:p>
    <w:p w:rsidR="00FB611A" w:rsidRPr="00B67F1A" w:rsidRDefault="00FB611A" w:rsidP="00FB611A">
      <w:pPr>
        <w:rPr>
          <w:sz w:val="28"/>
          <w:szCs w:val="28"/>
        </w:rPr>
      </w:pPr>
      <w:r w:rsidRPr="00B67F1A">
        <w:rPr>
          <w:sz w:val="28"/>
          <w:szCs w:val="28"/>
        </w:rPr>
        <w:t>Особенности словесного ударения в татарском языке.</w:t>
      </w:r>
    </w:p>
    <w:p w:rsidR="00FB611A" w:rsidRPr="00B67F1A" w:rsidRDefault="00FB611A" w:rsidP="00FB611A">
      <w:pPr>
        <w:rPr>
          <w:sz w:val="28"/>
          <w:szCs w:val="28"/>
        </w:rPr>
      </w:pPr>
      <w:r w:rsidRPr="00B67F1A">
        <w:rPr>
          <w:sz w:val="28"/>
          <w:szCs w:val="28"/>
        </w:rPr>
        <w:t>Орфография.</w:t>
      </w:r>
    </w:p>
    <w:p w:rsidR="00FB611A" w:rsidRPr="00B67F1A" w:rsidRDefault="00FB611A" w:rsidP="00FB611A">
      <w:pPr>
        <w:rPr>
          <w:sz w:val="28"/>
          <w:szCs w:val="28"/>
        </w:rPr>
      </w:pPr>
      <w:r w:rsidRPr="00B67F1A">
        <w:rPr>
          <w:sz w:val="28"/>
          <w:szCs w:val="28"/>
          <w:lang w:val="tt-RU"/>
        </w:rPr>
        <w:t>Сложные случаи орфографии</w:t>
      </w:r>
      <w:r w:rsidRPr="00B67F1A">
        <w:rPr>
          <w:sz w:val="28"/>
          <w:szCs w:val="28"/>
        </w:rPr>
        <w:t xml:space="preserve">. </w:t>
      </w:r>
    </w:p>
    <w:p w:rsidR="00FB611A" w:rsidRPr="00B67F1A" w:rsidRDefault="00FB611A" w:rsidP="00FB611A">
      <w:pPr>
        <w:rPr>
          <w:sz w:val="28"/>
          <w:szCs w:val="28"/>
        </w:rPr>
      </w:pPr>
      <w:r w:rsidRPr="00B67F1A">
        <w:rPr>
          <w:sz w:val="28"/>
          <w:szCs w:val="28"/>
        </w:rPr>
        <w:t>Присоединение окончаний к заимствованиям.</w:t>
      </w:r>
    </w:p>
    <w:p w:rsidR="00FB611A" w:rsidRPr="00B67F1A" w:rsidRDefault="00FB611A" w:rsidP="00FB611A">
      <w:pPr>
        <w:rPr>
          <w:sz w:val="28"/>
          <w:szCs w:val="28"/>
        </w:rPr>
      </w:pPr>
      <w:r w:rsidRPr="00B67F1A">
        <w:rPr>
          <w:sz w:val="28"/>
          <w:szCs w:val="28"/>
          <w:lang w:val="tt-RU"/>
        </w:rPr>
        <w:t>Морфология.</w:t>
      </w:r>
    </w:p>
    <w:p w:rsidR="00FB611A" w:rsidRPr="00B67F1A" w:rsidRDefault="00FB611A" w:rsidP="00FB611A">
      <w:pPr>
        <w:rPr>
          <w:sz w:val="28"/>
          <w:szCs w:val="28"/>
        </w:rPr>
      </w:pPr>
      <w:r w:rsidRPr="00B67F1A">
        <w:rPr>
          <w:sz w:val="28"/>
          <w:szCs w:val="28"/>
        </w:rPr>
        <w:t xml:space="preserve">Имя прилагательное. Субстантивация прилагательных. Изменение имён прилагательных по падежам. </w:t>
      </w:r>
    </w:p>
    <w:p w:rsidR="00FB611A" w:rsidRPr="00B67F1A" w:rsidRDefault="00FB611A" w:rsidP="00FB611A">
      <w:pPr>
        <w:rPr>
          <w:sz w:val="28"/>
          <w:szCs w:val="28"/>
        </w:rPr>
      </w:pPr>
      <w:r w:rsidRPr="00B67F1A">
        <w:rPr>
          <w:sz w:val="28"/>
          <w:szCs w:val="28"/>
        </w:rPr>
        <w:t xml:space="preserve">Спрягаемые и неспрягаемые формы глагола. Инфинитив. Причастие. Деепричастие. </w:t>
      </w:r>
    </w:p>
    <w:p w:rsidR="00FB611A" w:rsidRPr="00B67F1A" w:rsidRDefault="00FB611A" w:rsidP="00FB611A">
      <w:pPr>
        <w:rPr>
          <w:sz w:val="28"/>
          <w:szCs w:val="28"/>
        </w:rPr>
      </w:pPr>
      <w:r w:rsidRPr="00B67F1A">
        <w:rPr>
          <w:sz w:val="28"/>
          <w:szCs w:val="28"/>
        </w:rPr>
        <w:t xml:space="preserve">Служебные части речи. Послелоги. Союзы. </w:t>
      </w:r>
    </w:p>
    <w:p w:rsidR="00FB611A" w:rsidRPr="00B67F1A" w:rsidRDefault="00FB611A" w:rsidP="00FB611A">
      <w:pPr>
        <w:rPr>
          <w:sz w:val="28"/>
          <w:szCs w:val="28"/>
        </w:rPr>
      </w:pPr>
      <w:r w:rsidRPr="00B67F1A">
        <w:rPr>
          <w:sz w:val="28"/>
          <w:szCs w:val="28"/>
        </w:rPr>
        <w:t>Модальные части речи.</w:t>
      </w:r>
    </w:p>
    <w:p w:rsidR="00FB611A" w:rsidRPr="00B67F1A" w:rsidRDefault="00FB611A" w:rsidP="00FB611A">
      <w:pPr>
        <w:rPr>
          <w:sz w:val="28"/>
          <w:szCs w:val="28"/>
        </w:rPr>
      </w:pPr>
      <w:r w:rsidRPr="00B67F1A">
        <w:rPr>
          <w:sz w:val="28"/>
          <w:szCs w:val="28"/>
        </w:rPr>
        <w:t>Синтаксис. Пунктуация.</w:t>
      </w:r>
    </w:p>
    <w:p w:rsidR="00FB611A" w:rsidRPr="00B67F1A" w:rsidRDefault="00FB611A" w:rsidP="00FB611A">
      <w:pPr>
        <w:rPr>
          <w:sz w:val="28"/>
          <w:szCs w:val="28"/>
        </w:rPr>
      </w:pPr>
      <w:r w:rsidRPr="00B67F1A">
        <w:rPr>
          <w:sz w:val="28"/>
          <w:szCs w:val="28"/>
        </w:rPr>
        <w:t xml:space="preserve">Виды сложных предложений: сложносочинённые и сложноподчинённые предложения. </w:t>
      </w:r>
    </w:p>
    <w:p w:rsidR="00FB611A" w:rsidRPr="00B67F1A" w:rsidRDefault="00FB611A" w:rsidP="00FB611A">
      <w:pPr>
        <w:rPr>
          <w:sz w:val="28"/>
          <w:szCs w:val="28"/>
          <w:lang w:val="tt-RU"/>
        </w:rPr>
      </w:pPr>
      <w:r w:rsidRPr="00B67F1A">
        <w:rPr>
          <w:sz w:val="28"/>
          <w:szCs w:val="28"/>
          <w:lang w:val="tt-RU"/>
        </w:rPr>
        <w:t xml:space="preserve">Главная и придаточная часть сложноподчинённого предложения. </w:t>
      </w:r>
    </w:p>
    <w:p w:rsidR="00FB611A" w:rsidRPr="00B67F1A" w:rsidRDefault="00FB611A" w:rsidP="00FB611A">
      <w:pPr>
        <w:rPr>
          <w:sz w:val="28"/>
          <w:szCs w:val="28"/>
          <w:lang w:val="tt-RU"/>
        </w:rPr>
      </w:pPr>
      <w:r w:rsidRPr="00B67F1A">
        <w:rPr>
          <w:sz w:val="28"/>
          <w:szCs w:val="28"/>
        </w:rPr>
        <w:t>Синтетическое сложноподчинённое предложение</w:t>
      </w:r>
      <w:r w:rsidRPr="00B67F1A">
        <w:rPr>
          <w:sz w:val="28"/>
          <w:szCs w:val="28"/>
          <w:lang w:val="tt-RU"/>
        </w:rPr>
        <w:t xml:space="preserve">. </w:t>
      </w:r>
      <w:r w:rsidRPr="00B67F1A">
        <w:rPr>
          <w:sz w:val="28"/>
          <w:szCs w:val="28"/>
        </w:rPr>
        <w:t>Синтетические средства связи</w:t>
      </w:r>
      <w:r w:rsidRPr="00B67F1A">
        <w:rPr>
          <w:sz w:val="28"/>
          <w:szCs w:val="28"/>
          <w:lang w:val="tt-RU"/>
        </w:rPr>
        <w:t xml:space="preserve">. </w:t>
      </w:r>
    </w:p>
    <w:p w:rsidR="00FB611A" w:rsidRPr="00B67F1A" w:rsidRDefault="00FB611A" w:rsidP="00FB611A">
      <w:pPr>
        <w:rPr>
          <w:sz w:val="28"/>
          <w:szCs w:val="28"/>
          <w:lang w:val="tt-RU"/>
        </w:rPr>
      </w:pPr>
      <w:r w:rsidRPr="00B67F1A">
        <w:rPr>
          <w:sz w:val="28"/>
          <w:szCs w:val="28"/>
        </w:rPr>
        <w:t>Аналитическое сложноподчинённое предложение</w:t>
      </w:r>
      <w:r w:rsidRPr="00B67F1A">
        <w:rPr>
          <w:sz w:val="28"/>
          <w:szCs w:val="28"/>
          <w:lang w:val="tt-RU"/>
        </w:rPr>
        <w:t xml:space="preserve">. Аналитические средства связи. </w:t>
      </w:r>
    </w:p>
    <w:p w:rsidR="00FB611A" w:rsidRPr="00B67F1A" w:rsidRDefault="00FB611A" w:rsidP="00FB611A">
      <w:pPr>
        <w:rPr>
          <w:sz w:val="28"/>
          <w:szCs w:val="28"/>
          <w:lang w:val="tt-RU"/>
        </w:rPr>
      </w:pPr>
      <w:r w:rsidRPr="00B67F1A">
        <w:rPr>
          <w:sz w:val="28"/>
          <w:szCs w:val="28"/>
        </w:rPr>
        <w:t>Виды придаточных частей сложноподчинённого предложения: подлежащные, сказуемные, дополнительные, определительные, времени</w:t>
      </w:r>
      <w:r w:rsidRPr="00B67F1A">
        <w:rPr>
          <w:sz w:val="28"/>
          <w:szCs w:val="28"/>
          <w:lang w:val="tt-RU"/>
        </w:rPr>
        <w:t xml:space="preserve">, места, </w:t>
      </w:r>
      <w:r w:rsidRPr="00B67F1A">
        <w:rPr>
          <w:sz w:val="28"/>
          <w:szCs w:val="28"/>
        </w:rPr>
        <w:t>образа действия</w:t>
      </w:r>
      <w:r w:rsidRPr="00B67F1A">
        <w:rPr>
          <w:sz w:val="28"/>
          <w:szCs w:val="28"/>
          <w:lang w:val="tt-RU"/>
        </w:rPr>
        <w:t xml:space="preserve">, </w:t>
      </w:r>
      <w:r w:rsidRPr="00B67F1A">
        <w:rPr>
          <w:sz w:val="28"/>
          <w:szCs w:val="28"/>
        </w:rPr>
        <w:t>меры и степени</w:t>
      </w:r>
      <w:r w:rsidRPr="00B67F1A">
        <w:rPr>
          <w:sz w:val="28"/>
          <w:szCs w:val="28"/>
          <w:lang w:val="tt-RU"/>
        </w:rPr>
        <w:t xml:space="preserve">, цели, </w:t>
      </w:r>
      <w:r w:rsidRPr="00B67F1A">
        <w:rPr>
          <w:sz w:val="28"/>
          <w:szCs w:val="28"/>
        </w:rPr>
        <w:t>причины</w:t>
      </w:r>
      <w:r w:rsidRPr="00B67F1A">
        <w:rPr>
          <w:sz w:val="28"/>
          <w:szCs w:val="28"/>
          <w:lang w:val="tt-RU"/>
        </w:rPr>
        <w:t>, условия, уступки.</w:t>
      </w:r>
    </w:p>
    <w:p w:rsidR="00FB611A" w:rsidRPr="00B67F1A" w:rsidRDefault="00FB611A" w:rsidP="00FB611A">
      <w:pPr>
        <w:rPr>
          <w:sz w:val="28"/>
          <w:szCs w:val="28"/>
        </w:rPr>
      </w:pPr>
      <w:r w:rsidRPr="00B67F1A">
        <w:rPr>
          <w:sz w:val="28"/>
          <w:szCs w:val="28"/>
        </w:rPr>
        <w:t>Содержание обучения в 9 классе.</w:t>
      </w:r>
    </w:p>
    <w:p w:rsidR="00FB611A" w:rsidRPr="00B67F1A" w:rsidRDefault="00FB611A" w:rsidP="00FB611A">
      <w:pPr>
        <w:rPr>
          <w:sz w:val="28"/>
          <w:szCs w:val="28"/>
        </w:rPr>
      </w:pPr>
      <w:r w:rsidRPr="00B67F1A">
        <w:rPr>
          <w:sz w:val="28"/>
          <w:szCs w:val="28"/>
        </w:rPr>
        <w:t>Общие сведения о языке. Язык и речь.</w:t>
      </w:r>
    </w:p>
    <w:p w:rsidR="00FB611A" w:rsidRPr="00B67F1A" w:rsidRDefault="00FB611A" w:rsidP="00FB611A">
      <w:pPr>
        <w:rPr>
          <w:sz w:val="28"/>
          <w:szCs w:val="28"/>
        </w:rPr>
      </w:pPr>
      <w:r w:rsidRPr="00B67F1A">
        <w:rPr>
          <w:sz w:val="28"/>
          <w:szCs w:val="28"/>
        </w:rPr>
        <w:lastRenderedPageBreak/>
        <w:t>Общая информация о стилях речи, их особенностях.</w:t>
      </w:r>
    </w:p>
    <w:p w:rsidR="00FB611A" w:rsidRPr="00B67F1A" w:rsidRDefault="00FB611A" w:rsidP="00FB611A">
      <w:pPr>
        <w:rPr>
          <w:sz w:val="28"/>
          <w:szCs w:val="28"/>
        </w:rPr>
      </w:pPr>
      <w:r w:rsidRPr="00B67F1A">
        <w:rPr>
          <w:sz w:val="28"/>
          <w:szCs w:val="28"/>
        </w:rPr>
        <w:t>Работа с текстами о языковых группах мира.</w:t>
      </w:r>
    </w:p>
    <w:p w:rsidR="00FB611A" w:rsidRPr="00B67F1A" w:rsidRDefault="00FB611A" w:rsidP="00FB611A">
      <w:pPr>
        <w:rPr>
          <w:sz w:val="28"/>
          <w:szCs w:val="28"/>
        </w:rPr>
      </w:pPr>
      <w:r w:rsidRPr="00B67F1A">
        <w:rPr>
          <w:sz w:val="28"/>
          <w:szCs w:val="28"/>
        </w:rPr>
        <w:t xml:space="preserve">Разделы науки о языке. </w:t>
      </w:r>
    </w:p>
    <w:p w:rsidR="00FB611A" w:rsidRPr="00B67F1A" w:rsidRDefault="00FB611A" w:rsidP="00FB611A">
      <w:pPr>
        <w:rPr>
          <w:sz w:val="28"/>
          <w:szCs w:val="28"/>
        </w:rPr>
      </w:pPr>
      <w:r w:rsidRPr="00B67F1A">
        <w:rPr>
          <w:sz w:val="28"/>
          <w:szCs w:val="28"/>
        </w:rPr>
        <w:t>Фонетика (повторение изученного материала в 5–8 классах).</w:t>
      </w:r>
    </w:p>
    <w:p w:rsidR="00FB611A" w:rsidRPr="00B67F1A" w:rsidRDefault="00FB611A" w:rsidP="00FB611A">
      <w:pPr>
        <w:rPr>
          <w:sz w:val="28"/>
          <w:szCs w:val="28"/>
        </w:rPr>
      </w:pPr>
      <w:r w:rsidRPr="00B67F1A">
        <w:rPr>
          <w:sz w:val="28"/>
          <w:szCs w:val="28"/>
        </w:rPr>
        <w:t xml:space="preserve">Гласные и согласные звуки. </w:t>
      </w:r>
    </w:p>
    <w:p w:rsidR="00FB611A" w:rsidRPr="00B67F1A" w:rsidRDefault="00FB611A" w:rsidP="00FB611A">
      <w:pPr>
        <w:rPr>
          <w:sz w:val="28"/>
          <w:szCs w:val="28"/>
        </w:rPr>
      </w:pPr>
      <w:r w:rsidRPr="00B67F1A">
        <w:rPr>
          <w:sz w:val="28"/>
          <w:szCs w:val="28"/>
        </w:rPr>
        <w:t xml:space="preserve">Изменения в системе гласных звуков татарского языка. </w:t>
      </w:r>
    </w:p>
    <w:p w:rsidR="00FB611A" w:rsidRPr="00B67F1A" w:rsidRDefault="00FB611A" w:rsidP="00FB611A">
      <w:pPr>
        <w:rPr>
          <w:sz w:val="28"/>
          <w:szCs w:val="28"/>
        </w:rPr>
      </w:pPr>
      <w:r w:rsidRPr="00B67F1A">
        <w:rPr>
          <w:sz w:val="28"/>
          <w:szCs w:val="28"/>
        </w:rPr>
        <w:t xml:space="preserve">Изменения в системе согласных звуков татарского языка. </w:t>
      </w:r>
    </w:p>
    <w:p w:rsidR="00FB611A" w:rsidRPr="00B67F1A" w:rsidRDefault="00FB611A" w:rsidP="00FB611A">
      <w:pPr>
        <w:rPr>
          <w:sz w:val="28"/>
          <w:szCs w:val="28"/>
        </w:rPr>
      </w:pPr>
      <w:r w:rsidRPr="00B67F1A">
        <w:rPr>
          <w:sz w:val="28"/>
          <w:szCs w:val="28"/>
          <w:lang w:val="tt-RU"/>
        </w:rPr>
        <w:t>Лексикология.</w:t>
      </w:r>
    </w:p>
    <w:p w:rsidR="00FB611A" w:rsidRPr="00B67F1A" w:rsidRDefault="00FB611A" w:rsidP="00FB611A">
      <w:pPr>
        <w:rPr>
          <w:sz w:val="28"/>
          <w:szCs w:val="28"/>
        </w:rPr>
      </w:pPr>
      <w:r w:rsidRPr="00B67F1A">
        <w:rPr>
          <w:sz w:val="28"/>
          <w:szCs w:val="28"/>
        </w:rPr>
        <w:t xml:space="preserve">Диалектизмы. </w:t>
      </w:r>
    </w:p>
    <w:p w:rsidR="00FB611A" w:rsidRPr="00B67F1A" w:rsidRDefault="00FB611A" w:rsidP="00FB611A">
      <w:pPr>
        <w:rPr>
          <w:sz w:val="28"/>
          <w:szCs w:val="28"/>
        </w:rPr>
      </w:pPr>
      <w:r w:rsidRPr="00B67F1A">
        <w:rPr>
          <w:sz w:val="28"/>
          <w:szCs w:val="28"/>
        </w:rPr>
        <w:t xml:space="preserve">Профессионализмы. </w:t>
      </w:r>
    </w:p>
    <w:p w:rsidR="00FB611A" w:rsidRPr="00B67F1A" w:rsidRDefault="00FB611A" w:rsidP="00FB611A">
      <w:pPr>
        <w:rPr>
          <w:sz w:val="28"/>
          <w:szCs w:val="28"/>
        </w:rPr>
      </w:pPr>
      <w:r w:rsidRPr="00B67F1A">
        <w:rPr>
          <w:sz w:val="28"/>
          <w:szCs w:val="28"/>
        </w:rPr>
        <w:t>Устаревшие слова. Неологизмы.</w:t>
      </w:r>
    </w:p>
    <w:p w:rsidR="00FB611A" w:rsidRPr="00B67F1A" w:rsidRDefault="00FB611A" w:rsidP="00FB611A">
      <w:pPr>
        <w:rPr>
          <w:sz w:val="28"/>
          <w:szCs w:val="28"/>
        </w:rPr>
      </w:pPr>
      <w:r w:rsidRPr="00B67F1A">
        <w:rPr>
          <w:sz w:val="28"/>
          <w:szCs w:val="28"/>
          <w:lang w:val="tt-RU"/>
        </w:rPr>
        <w:t>Лексический анализ слова</w:t>
      </w:r>
      <w:r w:rsidRPr="00B67F1A">
        <w:rPr>
          <w:sz w:val="28"/>
          <w:szCs w:val="28"/>
        </w:rPr>
        <w:t xml:space="preserve">. </w:t>
      </w:r>
    </w:p>
    <w:p w:rsidR="00FB611A" w:rsidRPr="00B67F1A" w:rsidRDefault="00FB611A" w:rsidP="00FB611A">
      <w:pPr>
        <w:rPr>
          <w:sz w:val="28"/>
          <w:szCs w:val="28"/>
        </w:rPr>
      </w:pPr>
      <w:r w:rsidRPr="00B67F1A">
        <w:rPr>
          <w:sz w:val="28"/>
          <w:szCs w:val="28"/>
        </w:rPr>
        <w:t>Морфемика и словообразование.</w:t>
      </w:r>
    </w:p>
    <w:p w:rsidR="00FB611A" w:rsidRPr="00B67F1A" w:rsidRDefault="00FB611A" w:rsidP="00FB611A">
      <w:pPr>
        <w:rPr>
          <w:sz w:val="28"/>
          <w:szCs w:val="28"/>
        </w:rPr>
      </w:pPr>
      <w:r w:rsidRPr="00B67F1A">
        <w:rPr>
          <w:sz w:val="28"/>
          <w:szCs w:val="28"/>
        </w:rPr>
        <w:t>Способы словообразования в татарском языке.</w:t>
      </w:r>
    </w:p>
    <w:p w:rsidR="00FB611A" w:rsidRPr="00B67F1A" w:rsidRDefault="00FB611A" w:rsidP="00FB611A">
      <w:pPr>
        <w:rPr>
          <w:sz w:val="28"/>
          <w:szCs w:val="28"/>
        </w:rPr>
      </w:pPr>
      <w:r w:rsidRPr="00B67F1A">
        <w:rPr>
          <w:sz w:val="28"/>
          <w:szCs w:val="28"/>
          <w:lang w:val="tt-RU"/>
        </w:rPr>
        <w:t xml:space="preserve">Морфология </w:t>
      </w:r>
      <w:r w:rsidRPr="00B67F1A">
        <w:rPr>
          <w:sz w:val="28"/>
          <w:szCs w:val="28"/>
        </w:rPr>
        <w:t>(повторение изученного материала в 5–8 классах).</w:t>
      </w:r>
    </w:p>
    <w:p w:rsidR="00FB611A" w:rsidRPr="00B67F1A" w:rsidRDefault="00FB611A" w:rsidP="00FB611A">
      <w:pPr>
        <w:rPr>
          <w:sz w:val="28"/>
          <w:szCs w:val="28"/>
        </w:rPr>
      </w:pPr>
      <w:r w:rsidRPr="00B67F1A">
        <w:rPr>
          <w:sz w:val="28"/>
          <w:szCs w:val="28"/>
        </w:rPr>
        <w:t xml:space="preserve">Самостоятельные части речи. </w:t>
      </w:r>
    </w:p>
    <w:p w:rsidR="00FB611A" w:rsidRPr="00B67F1A" w:rsidRDefault="00FB611A" w:rsidP="00FB611A">
      <w:pPr>
        <w:rPr>
          <w:sz w:val="28"/>
          <w:szCs w:val="28"/>
        </w:rPr>
      </w:pPr>
      <w:r w:rsidRPr="00B67F1A">
        <w:rPr>
          <w:sz w:val="28"/>
          <w:szCs w:val="28"/>
        </w:rPr>
        <w:t xml:space="preserve">Имя существительное. Категория падежа. Категория принадлежности. Склонение существительных с окончанием принадлежности по падежам. </w:t>
      </w:r>
    </w:p>
    <w:p w:rsidR="00FB611A" w:rsidRPr="00B67F1A" w:rsidRDefault="00FB611A" w:rsidP="00FB611A">
      <w:pPr>
        <w:rPr>
          <w:sz w:val="28"/>
          <w:szCs w:val="28"/>
        </w:rPr>
      </w:pPr>
      <w:r w:rsidRPr="00B67F1A">
        <w:rPr>
          <w:sz w:val="28"/>
          <w:szCs w:val="28"/>
        </w:rPr>
        <w:t xml:space="preserve">Имя прилагательное. Степени сравнения прилагательных. </w:t>
      </w:r>
    </w:p>
    <w:p w:rsidR="00FB611A" w:rsidRPr="00B67F1A" w:rsidRDefault="00FB611A" w:rsidP="00FB611A">
      <w:pPr>
        <w:rPr>
          <w:sz w:val="28"/>
          <w:szCs w:val="28"/>
        </w:rPr>
      </w:pPr>
      <w:r w:rsidRPr="00B67F1A">
        <w:rPr>
          <w:sz w:val="28"/>
          <w:szCs w:val="28"/>
        </w:rPr>
        <w:t xml:space="preserve">Местоимение. </w:t>
      </w:r>
    </w:p>
    <w:p w:rsidR="00FB611A" w:rsidRPr="00B67F1A" w:rsidRDefault="00FB611A" w:rsidP="00FB611A">
      <w:pPr>
        <w:rPr>
          <w:sz w:val="28"/>
          <w:szCs w:val="28"/>
        </w:rPr>
      </w:pPr>
      <w:r w:rsidRPr="00B67F1A">
        <w:rPr>
          <w:sz w:val="28"/>
          <w:szCs w:val="28"/>
        </w:rPr>
        <w:t xml:space="preserve">Имя числительное. Разряды числительных. </w:t>
      </w:r>
    </w:p>
    <w:p w:rsidR="00FB611A" w:rsidRPr="00B67F1A" w:rsidRDefault="00FB611A" w:rsidP="00FB611A">
      <w:pPr>
        <w:rPr>
          <w:sz w:val="28"/>
          <w:szCs w:val="28"/>
        </w:rPr>
      </w:pPr>
      <w:r w:rsidRPr="00B67F1A">
        <w:rPr>
          <w:sz w:val="28"/>
          <w:szCs w:val="28"/>
        </w:rPr>
        <w:t>Наречие.</w:t>
      </w:r>
    </w:p>
    <w:p w:rsidR="00FB611A" w:rsidRPr="00B67F1A" w:rsidRDefault="00FB611A" w:rsidP="00FB611A">
      <w:pPr>
        <w:rPr>
          <w:sz w:val="28"/>
          <w:szCs w:val="28"/>
        </w:rPr>
      </w:pPr>
      <w:r w:rsidRPr="00B67F1A">
        <w:rPr>
          <w:sz w:val="28"/>
          <w:szCs w:val="28"/>
        </w:rPr>
        <w:t xml:space="preserve">Звукоподражательные слова. </w:t>
      </w:r>
    </w:p>
    <w:p w:rsidR="00FB611A" w:rsidRPr="00B67F1A" w:rsidRDefault="00FB611A" w:rsidP="00FB611A">
      <w:pPr>
        <w:rPr>
          <w:sz w:val="28"/>
          <w:szCs w:val="28"/>
        </w:rPr>
      </w:pPr>
      <w:r w:rsidRPr="00B67F1A">
        <w:rPr>
          <w:sz w:val="28"/>
          <w:szCs w:val="28"/>
        </w:rPr>
        <w:t xml:space="preserve">Вспомогательные глаголы. </w:t>
      </w:r>
    </w:p>
    <w:p w:rsidR="00FB611A" w:rsidRPr="00B67F1A" w:rsidRDefault="00FB611A" w:rsidP="00FB611A">
      <w:pPr>
        <w:rPr>
          <w:sz w:val="28"/>
          <w:szCs w:val="28"/>
        </w:rPr>
      </w:pPr>
      <w:r w:rsidRPr="00B67F1A">
        <w:rPr>
          <w:sz w:val="28"/>
          <w:szCs w:val="28"/>
        </w:rPr>
        <w:t>Предикативные слова.</w:t>
      </w:r>
    </w:p>
    <w:p w:rsidR="00FB611A" w:rsidRPr="00B67F1A" w:rsidRDefault="00FB611A" w:rsidP="00FB611A">
      <w:pPr>
        <w:rPr>
          <w:sz w:val="28"/>
          <w:szCs w:val="28"/>
        </w:rPr>
      </w:pPr>
      <w:r w:rsidRPr="00B67F1A">
        <w:rPr>
          <w:sz w:val="28"/>
          <w:szCs w:val="28"/>
          <w:lang w:val="tt-RU"/>
        </w:rPr>
        <w:t>Синтаксис.</w:t>
      </w:r>
    </w:p>
    <w:p w:rsidR="00FB611A" w:rsidRPr="00B67F1A" w:rsidRDefault="00FB611A" w:rsidP="00FB611A">
      <w:pPr>
        <w:rPr>
          <w:sz w:val="28"/>
          <w:szCs w:val="28"/>
        </w:rPr>
      </w:pPr>
      <w:r w:rsidRPr="00B67F1A">
        <w:rPr>
          <w:sz w:val="28"/>
          <w:szCs w:val="28"/>
        </w:rPr>
        <w:t xml:space="preserve">Сложносочинённые предложения.  Сложноподчинённые предложения. </w:t>
      </w:r>
    </w:p>
    <w:p w:rsidR="00FB611A" w:rsidRPr="00B67F1A" w:rsidRDefault="00FB611A" w:rsidP="00FB611A">
      <w:pPr>
        <w:rPr>
          <w:sz w:val="28"/>
          <w:szCs w:val="28"/>
        </w:rPr>
      </w:pPr>
      <w:r w:rsidRPr="00B67F1A">
        <w:rPr>
          <w:sz w:val="28"/>
          <w:szCs w:val="28"/>
        </w:rPr>
        <w:t xml:space="preserve">Виды сложноподчинённых предложений. </w:t>
      </w:r>
    </w:p>
    <w:p w:rsidR="00FB611A" w:rsidRPr="00B67F1A" w:rsidRDefault="00FB611A" w:rsidP="00FB611A">
      <w:pPr>
        <w:rPr>
          <w:sz w:val="28"/>
          <w:szCs w:val="28"/>
        </w:rPr>
      </w:pPr>
      <w:r w:rsidRPr="00B67F1A">
        <w:rPr>
          <w:sz w:val="28"/>
          <w:szCs w:val="28"/>
        </w:rPr>
        <w:t>Сложноподчинённые предложения в татарском и русском языках.</w:t>
      </w:r>
    </w:p>
    <w:p w:rsidR="00FB611A" w:rsidRPr="00B67F1A" w:rsidRDefault="00FB611A" w:rsidP="00FB611A">
      <w:pPr>
        <w:rPr>
          <w:sz w:val="28"/>
          <w:szCs w:val="28"/>
        </w:rPr>
      </w:pPr>
      <w:r w:rsidRPr="00B67F1A">
        <w:rPr>
          <w:sz w:val="28"/>
          <w:szCs w:val="28"/>
        </w:rPr>
        <w:t>Стилистика.</w:t>
      </w:r>
    </w:p>
    <w:p w:rsidR="00FB611A" w:rsidRPr="00B67F1A" w:rsidRDefault="00FB611A" w:rsidP="00FB611A">
      <w:pPr>
        <w:rPr>
          <w:sz w:val="28"/>
          <w:szCs w:val="28"/>
        </w:rPr>
      </w:pPr>
      <w:r w:rsidRPr="00B67F1A">
        <w:rPr>
          <w:sz w:val="28"/>
          <w:szCs w:val="28"/>
        </w:rPr>
        <w:t>Использование словосочетаний и предложений в речи. Стилистическая окраска слов.</w:t>
      </w:r>
    </w:p>
    <w:p w:rsidR="00FB611A" w:rsidRPr="00B67F1A" w:rsidRDefault="00FB611A" w:rsidP="00FB611A">
      <w:pPr>
        <w:rPr>
          <w:sz w:val="28"/>
          <w:szCs w:val="28"/>
        </w:rPr>
      </w:pPr>
      <w:r w:rsidRPr="00B67F1A">
        <w:rPr>
          <w:sz w:val="28"/>
          <w:szCs w:val="28"/>
        </w:rPr>
        <w:t>Научный, официально-деловой, разговорный, публицистический, литературно-художественный стили.</w:t>
      </w:r>
    </w:p>
    <w:p w:rsidR="00FB611A" w:rsidRPr="00B67F1A" w:rsidRDefault="00FB611A" w:rsidP="00FB611A">
      <w:pPr>
        <w:rPr>
          <w:sz w:val="28"/>
          <w:szCs w:val="28"/>
        </w:rPr>
      </w:pPr>
      <w:r w:rsidRPr="00B67F1A">
        <w:rPr>
          <w:sz w:val="28"/>
          <w:szCs w:val="28"/>
        </w:rPr>
        <w:t>ПЛАНИРУЕМЫЕ РЕЗУЛЬТАТЫ ОСВОЕНИЯ УЧЕБНОГО ПРЕДМЕТА</w:t>
      </w:r>
    </w:p>
    <w:p w:rsidR="00FB611A" w:rsidRPr="007233E2" w:rsidRDefault="00FB611A" w:rsidP="00FB611A">
      <w:pPr>
        <w:rPr>
          <w:sz w:val="28"/>
          <w:szCs w:val="28"/>
        </w:rPr>
      </w:pPr>
      <w:r w:rsidRPr="007233E2">
        <w:rPr>
          <w:sz w:val="28"/>
          <w:szCs w:val="28"/>
        </w:rPr>
        <w:t>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rsidR="00FB611A" w:rsidRPr="007233E2" w:rsidRDefault="00FB611A" w:rsidP="00FB611A">
      <w:pPr>
        <w:rPr>
          <w:sz w:val="28"/>
          <w:szCs w:val="28"/>
        </w:rPr>
      </w:pPr>
      <w:r w:rsidRPr="007233E2">
        <w:rPr>
          <w:sz w:val="28"/>
          <w:szCs w:val="28"/>
        </w:rPr>
        <w:t>1)</w:t>
      </w:r>
      <w:r w:rsidRPr="007233E2">
        <w:rPr>
          <w:sz w:val="28"/>
          <w:szCs w:val="28"/>
          <w:lang w:val="en-US"/>
        </w:rPr>
        <w:t> </w:t>
      </w:r>
      <w:r w:rsidRPr="007233E2">
        <w:rPr>
          <w:sz w:val="28"/>
          <w:szCs w:val="28"/>
        </w:rPr>
        <w:t>гражданского воспитания:</w:t>
      </w:r>
    </w:p>
    <w:p w:rsidR="00FB611A" w:rsidRPr="007233E2" w:rsidRDefault="00FB611A" w:rsidP="00FB611A">
      <w:pPr>
        <w:rPr>
          <w:sz w:val="28"/>
          <w:szCs w:val="28"/>
        </w:rPr>
      </w:pPr>
      <w:r w:rsidRPr="007233E2">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rsidR="00FB611A" w:rsidRPr="007233E2" w:rsidRDefault="00FB611A" w:rsidP="00FB611A">
      <w:pPr>
        <w:rPr>
          <w:sz w:val="28"/>
          <w:szCs w:val="28"/>
        </w:rPr>
      </w:pPr>
      <w:r w:rsidRPr="007233E2">
        <w:rPr>
          <w:sz w:val="28"/>
          <w:szCs w:val="28"/>
        </w:rPr>
        <w:t>неприятие любых форм экстремизма, дискриминации;</w:t>
      </w:r>
    </w:p>
    <w:p w:rsidR="00FB611A" w:rsidRPr="007233E2" w:rsidRDefault="00FB611A" w:rsidP="00FB611A">
      <w:pPr>
        <w:rPr>
          <w:sz w:val="28"/>
          <w:szCs w:val="28"/>
        </w:rPr>
      </w:pPr>
      <w:r w:rsidRPr="007233E2">
        <w:rPr>
          <w:sz w:val="28"/>
          <w:szCs w:val="28"/>
        </w:rPr>
        <w:lastRenderedPageBreak/>
        <w:t>понимание роли различных социальных институтов в жизни человека;</w:t>
      </w:r>
    </w:p>
    <w:p w:rsidR="00FB611A" w:rsidRPr="007233E2" w:rsidRDefault="00FB611A" w:rsidP="00FB611A">
      <w:pPr>
        <w:rPr>
          <w:sz w:val="28"/>
          <w:szCs w:val="28"/>
        </w:rPr>
      </w:pPr>
      <w:r w:rsidRPr="007233E2">
        <w:rPr>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rsidR="00FB611A" w:rsidRPr="007233E2" w:rsidRDefault="00FB611A" w:rsidP="00FB611A">
      <w:pPr>
        <w:rPr>
          <w:sz w:val="28"/>
          <w:szCs w:val="28"/>
        </w:rPr>
      </w:pPr>
      <w:r w:rsidRPr="007233E2">
        <w:rPr>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B611A" w:rsidRPr="007233E2" w:rsidRDefault="00FB611A" w:rsidP="00FB611A">
      <w:pPr>
        <w:rPr>
          <w:sz w:val="28"/>
          <w:szCs w:val="28"/>
        </w:rPr>
      </w:pPr>
      <w:r w:rsidRPr="007233E2">
        <w:rPr>
          <w:sz w:val="28"/>
          <w:szCs w:val="28"/>
        </w:rPr>
        <w:t>готовность к участию в гуманитарной деятельности (помощь людям, нуждающимся в ней; волонтёрство);</w:t>
      </w:r>
    </w:p>
    <w:p w:rsidR="00FB611A" w:rsidRPr="007233E2" w:rsidRDefault="00FB611A" w:rsidP="00FB611A">
      <w:pPr>
        <w:rPr>
          <w:sz w:val="28"/>
          <w:szCs w:val="28"/>
        </w:rPr>
      </w:pPr>
      <w:r w:rsidRPr="007233E2">
        <w:rPr>
          <w:sz w:val="28"/>
          <w:szCs w:val="28"/>
        </w:rPr>
        <w:t>2)</w:t>
      </w:r>
      <w:r w:rsidRPr="007233E2">
        <w:rPr>
          <w:sz w:val="28"/>
          <w:szCs w:val="28"/>
          <w:lang w:val="en-US"/>
        </w:rPr>
        <w:t> </w:t>
      </w:r>
      <w:r w:rsidRPr="007233E2">
        <w:rPr>
          <w:sz w:val="28"/>
          <w:szCs w:val="28"/>
        </w:rPr>
        <w:t>патриотического воспитания:</w:t>
      </w:r>
    </w:p>
    <w:p w:rsidR="00FB611A" w:rsidRPr="007233E2" w:rsidRDefault="00FB611A" w:rsidP="00FB611A">
      <w:pPr>
        <w:rPr>
          <w:sz w:val="28"/>
          <w:szCs w:val="28"/>
        </w:rPr>
      </w:pPr>
      <w:r w:rsidRPr="007233E2">
        <w:rPr>
          <w:sz w:val="28"/>
          <w:szCs w:val="28"/>
        </w:rPr>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611A" w:rsidRPr="007233E2" w:rsidRDefault="00FB611A" w:rsidP="00FB611A">
      <w:pPr>
        <w:rPr>
          <w:sz w:val="28"/>
          <w:szCs w:val="28"/>
        </w:rPr>
      </w:pPr>
      <w:r w:rsidRPr="007233E2">
        <w:rPr>
          <w:sz w:val="28"/>
          <w:szCs w:val="28"/>
        </w:rPr>
        <w:t>3)</w:t>
      </w:r>
      <w:r w:rsidRPr="007233E2">
        <w:rPr>
          <w:sz w:val="28"/>
          <w:szCs w:val="28"/>
          <w:lang w:val="en-US"/>
        </w:rPr>
        <w:t> </w:t>
      </w:r>
      <w:r w:rsidRPr="007233E2">
        <w:rPr>
          <w:sz w:val="28"/>
          <w:szCs w:val="28"/>
        </w:rPr>
        <w:t>духовно-нравственного воспитания:</w:t>
      </w:r>
    </w:p>
    <w:p w:rsidR="00FB611A" w:rsidRPr="007233E2" w:rsidRDefault="00FB611A" w:rsidP="00FB611A">
      <w:pPr>
        <w:rPr>
          <w:sz w:val="28"/>
          <w:szCs w:val="28"/>
        </w:rPr>
      </w:pPr>
      <w:r w:rsidRPr="007233E2">
        <w:rPr>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B611A" w:rsidRPr="007233E2" w:rsidRDefault="00FB611A" w:rsidP="00FB611A">
      <w:pPr>
        <w:rPr>
          <w:sz w:val="28"/>
          <w:szCs w:val="28"/>
        </w:rPr>
      </w:pPr>
      <w:r w:rsidRPr="007233E2">
        <w:rPr>
          <w:sz w:val="28"/>
          <w:szCs w:val="28"/>
        </w:rPr>
        <w:t>4)</w:t>
      </w:r>
      <w:r w:rsidRPr="007233E2">
        <w:rPr>
          <w:sz w:val="28"/>
          <w:szCs w:val="28"/>
          <w:lang w:val="en-US"/>
        </w:rPr>
        <w:t> </w:t>
      </w:r>
      <w:r w:rsidRPr="007233E2">
        <w:rPr>
          <w:sz w:val="28"/>
          <w:szCs w:val="28"/>
        </w:rPr>
        <w:t>эстетического воспитания:</w:t>
      </w:r>
    </w:p>
    <w:p w:rsidR="00FB611A" w:rsidRPr="007233E2" w:rsidRDefault="00FB611A" w:rsidP="00FB611A">
      <w:pPr>
        <w:rPr>
          <w:sz w:val="28"/>
          <w:szCs w:val="28"/>
        </w:rPr>
      </w:pPr>
      <w:r w:rsidRPr="007233E2">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B611A" w:rsidRPr="007233E2" w:rsidRDefault="00FB611A" w:rsidP="00FB611A">
      <w:pPr>
        <w:rPr>
          <w:sz w:val="28"/>
          <w:szCs w:val="28"/>
        </w:rPr>
      </w:pPr>
      <w:r w:rsidRPr="007233E2">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B611A" w:rsidRPr="007233E2" w:rsidRDefault="00FB611A" w:rsidP="00FB611A">
      <w:pPr>
        <w:rPr>
          <w:sz w:val="28"/>
          <w:szCs w:val="28"/>
        </w:rPr>
      </w:pPr>
      <w:r w:rsidRPr="007233E2">
        <w:rPr>
          <w:sz w:val="28"/>
          <w:szCs w:val="28"/>
        </w:rPr>
        <w:t>5)</w:t>
      </w:r>
      <w:r w:rsidRPr="007233E2">
        <w:rPr>
          <w:sz w:val="28"/>
          <w:szCs w:val="28"/>
          <w:lang w:val="en-US"/>
        </w:rPr>
        <w:t> </w:t>
      </w:r>
      <w:r w:rsidRPr="007233E2">
        <w:rPr>
          <w:sz w:val="28"/>
          <w:szCs w:val="28"/>
        </w:rPr>
        <w:t>физического воспитания, формирования культуры здоровья и эмоционального благополучия:</w:t>
      </w:r>
    </w:p>
    <w:p w:rsidR="00FB611A" w:rsidRPr="007233E2" w:rsidRDefault="00FB611A" w:rsidP="00FB611A">
      <w:pPr>
        <w:rPr>
          <w:sz w:val="28"/>
          <w:szCs w:val="28"/>
        </w:rPr>
      </w:pPr>
      <w:r w:rsidRPr="007233E2">
        <w:rPr>
          <w:sz w:val="28"/>
          <w:szCs w:val="28"/>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B611A" w:rsidRPr="007233E2" w:rsidRDefault="00FB611A" w:rsidP="00FB611A">
      <w:pPr>
        <w:rPr>
          <w:sz w:val="28"/>
          <w:szCs w:val="28"/>
        </w:rPr>
      </w:pPr>
      <w:r w:rsidRPr="007233E2">
        <w:rPr>
          <w:sz w:val="28"/>
          <w:szCs w:val="28"/>
        </w:rPr>
        <w:t>осознание последствий и неприятие вредных привычек (употребление ал</w:t>
      </w:r>
      <w:r w:rsidRPr="007233E2">
        <w:rPr>
          <w:sz w:val="28"/>
          <w:szCs w:val="28"/>
        </w:rPr>
        <w:lastRenderedPageBreak/>
        <w:t>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FB611A" w:rsidRPr="007233E2" w:rsidRDefault="00FB611A" w:rsidP="00FB611A">
      <w:pPr>
        <w:rPr>
          <w:sz w:val="28"/>
          <w:szCs w:val="28"/>
        </w:rPr>
      </w:pPr>
      <w:r w:rsidRPr="007233E2">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611A" w:rsidRPr="007233E2" w:rsidRDefault="00FB611A" w:rsidP="00FB611A">
      <w:pPr>
        <w:rPr>
          <w:sz w:val="28"/>
          <w:szCs w:val="28"/>
        </w:rPr>
      </w:pPr>
      <w:r w:rsidRPr="007233E2">
        <w:rPr>
          <w:sz w:val="28"/>
          <w:szCs w:val="28"/>
        </w:rPr>
        <w:t>умение принимать себя и других, не осуждая;</w:t>
      </w:r>
    </w:p>
    <w:p w:rsidR="00FB611A" w:rsidRPr="007233E2" w:rsidRDefault="00FB611A" w:rsidP="00FB611A">
      <w:pPr>
        <w:rPr>
          <w:sz w:val="28"/>
          <w:szCs w:val="28"/>
        </w:rPr>
      </w:pPr>
      <w:r w:rsidRPr="007233E2">
        <w:rPr>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w:t>
      </w:r>
    </w:p>
    <w:p w:rsidR="00FB611A" w:rsidRPr="007233E2" w:rsidRDefault="00FB611A" w:rsidP="00FB611A">
      <w:pPr>
        <w:rPr>
          <w:sz w:val="28"/>
          <w:szCs w:val="28"/>
        </w:rPr>
      </w:pPr>
      <w:r w:rsidRPr="007233E2">
        <w:rPr>
          <w:sz w:val="28"/>
          <w:szCs w:val="28"/>
        </w:rPr>
        <w:t>6)</w:t>
      </w:r>
      <w:r w:rsidRPr="007233E2">
        <w:rPr>
          <w:sz w:val="28"/>
          <w:szCs w:val="28"/>
          <w:lang w:val="en-US"/>
        </w:rPr>
        <w:t> </w:t>
      </w:r>
      <w:r w:rsidRPr="007233E2">
        <w:rPr>
          <w:sz w:val="28"/>
          <w:szCs w:val="28"/>
        </w:rPr>
        <w:t>трудового воспитания:</w:t>
      </w:r>
    </w:p>
    <w:p w:rsidR="00FB611A" w:rsidRPr="007233E2" w:rsidRDefault="00FB611A" w:rsidP="00FB611A">
      <w:pPr>
        <w:rPr>
          <w:sz w:val="28"/>
          <w:szCs w:val="28"/>
        </w:rPr>
      </w:pPr>
      <w:r w:rsidRPr="007233E2">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611A" w:rsidRPr="007233E2" w:rsidRDefault="00FB611A" w:rsidP="00FB611A">
      <w:pPr>
        <w:rPr>
          <w:sz w:val="28"/>
          <w:szCs w:val="28"/>
        </w:rPr>
      </w:pPr>
      <w:r w:rsidRPr="007233E2">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B611A" w:rsidRPr="007233E2" w:rsidRDefault="00FB611A" w:rsidP="00FB611A">
      <w:pPr>
        <w:rPr>
          <w:sz w:val="28"/>
          <w:szCs w:val="28"/>
        </w:rPr>
      </w:pPr>
      <w:r w:rsidRPr="007233E2">
        <w:rPr>
          <w:sz w:val="28"/>
          <w:szCs w:val="28"/>
        </w:rPr>
        <w:t>умение рассказать о своих планах на будущее;</w:t>
      </w:r>
    </w:p>
    <w:p w:rsidR="00FB611A" w:rsidRPr="007233E2" w:rsidRDefault="00FB611A" w:rsidP="00FB611A">
      <w:pPr>
        <w:rPr>
          <w:sz w:val="28"/>
          <w:szCs w:val="28"/>
        </w:rPr>
      </w:pPr>
      <w:r w:rsidRPr="007233E2">
        <w:rPr>
          <w:sz w:val="28"/>
          <w:szCs w:val="28"/>
        </w:rPr>
        <w:t>7)</w:t>
      </w:r>
      <w:r w:rsidRPr="007233E2">
        <w:rPr>
          <w:sz w:val="28"/>
          <w:szCs w:val="28"/>
          <w:lang w:val="en-US"/>
        </w:rPr>
        <w:t> </w:t>
      </w:r>
      <w:r w:rsidRPr="007233E2">
        <w:rPr>
          <w:sz w:val="28"/>
          <w:szCs w:val="28"/>
        </w:rPr>
        <w:t>экологического воспитания:</w:t>
      </w:r>
    </w:p>
    <w:p w:rsidR="00FB611A" w:rsidRPr="007233E2" w:rsidRDefault="00FB611A" w:rsidP="00FB611A">
      <w:pPr>
        <w:rPr>
          <w:sz w:val="28"/>
          <w:szCs w:val="28"/>
        </w:rPr>
      </w:pPr>
      <w:r w:rsidRPr="007233E2">
        <w:rPr>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B611A" w:rsidRPr="007233E2" w:rsidRDefault="00FB611A" w:rsidP="00FB611A">
      <w:pPr>
        <w:rPr>
          <w:sz w:val="28"/>
          <w:szCs w:val="28"/>
        </w:rPr>
      </w:pPr>
      <w:r w:rsidRPr="007233E2">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B611A" w:rsidRPr="007233E2" w:rsidRDefault="00FB611A" w:rsidP="00FB611A">
      <w:pPr>
        <w:rPr>
          <w:sz w:val="28"/>
          <w:szCs w:val="28"/>
        </w:rPr>
      </w:pPr>
      <w:r w:rsidRPr="007233E2">
        <w:rPr>
          <w:sz w:val="28"/>
          <w:szCs w:val="28"/>
        </w:rPr>
        <w:t>8)</w:t>
      </w:r>
      <w:r w:rsidRPr="007233E2">
        <w:rPr>
          <w:sz w:val="28"/>
          <w:szCs w:val="28"/>
          <w:lang w:val="en-US"/>
        </w:rPr>
        <w:t> </w:t>
      </w:r>
      <w:r w:rsidRPr="007233E2">
        <w:rPr>
          <w:sz w:val="28"/>
          <w:szCs w:val="28"/>
        </w:rPr>
        <w:t>ценности научного познания:</w:t>
      </w:r>
    </w:p>
    <w:p w:rsidR="00FB611A" w:rsidRPr="007233E2" w:rsidRDefault="00FB611A" w:rsidP="00FB611A">
      <w:pPr>
        <w:rPr>
          <w:sz w:val="28"/>
          <w:szCs w:val="28"/>
        </w:rPr>
      </w:pPr>
      <w:r w:rsidRPr="007233E2">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611A" w:rsidRPr="007233E2" w:rsidRDefault="00FB611A" w:rsidP="00FB611A">
      <w:pPr>
        <w:rPr>
          <w:sz w:val="28"/>
          <w:szCs w:val="28"/>
        </w:rPr>
      </w:pPr>
      <w:r w:rsidRPr="007233E2">
        <w:rPr>
          <w:sz w:val="28"/>
          <w:szCs w:val="28"/>
        </w:rPr>
        <w:lastRenderedPageBreak/>
        <w:t>9)</w:t>
      </w:r>
      <w:r w:rsidRPr="007233E2">
        <w:rPr>
          <w:sz w:val="28"/>
          <w:szCs w:val="28"/>
          <w:lang w:val="en-US"/>
        </w:rPr>
        <w:t> </w:t>
      </w:r>
      <w:r w:rsidRPr="007233E2">
        <w:rPr>
          <w:sz w:val="28"/>
          <w:szCs w:val="28"/>
        </w:rPr>
        <w:t>адаптации обучающегося к изменяющимся условиям социальной и природной среды:</w:t>
      </w:r>
    </w:p>
    <w:p w:rsidR="00FB611A" w:rsidRPr="007233E2" w:rsidRDefault="00FB611A" w:rsidP="00FB611A">
      <w:pPr>
        <w:rPr>
          <w:sz w:val="28"/>
          <w:szCs w:val="28"/>
        </w:rPr>
      </w:pPr>
      <w:r w:rsidRPr="007233E2">
        <w:rPr>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B611A" w:rsidRPr="007233E2" w:rsidRDefault="00FB611A" w:rsidP="00FB611A">
      <w:pPr>
        <w:rPr>
          <w:sz w:val="28"/>
          <w:szCs w:val="28"/>
        </w:rPr>
      </w:pPr>
      <w:r w:rsidRPr="007233E2">
        <w:rPr>
          <w:sz w:val="28"/>
          <w:szCs w:val="28"/>
        </w:rPr>
        <w:t>способность обучающихся к взаимодействию в условиях неопределённости, открытость опыту и знаниям других;</w:t>
      </w:r>
    </w:p>
    <w:p w:rsidR="00FB611A" w:rsidRPr="007233E2" w:rsidRDefault="00FB611A" w:rsidP="00FB611A">
      <w:pPr>
        <w:rPr>
          <w:sz w:val="28"/>
          <w:szCs w:val="28"/>
        </w:rPr>
      </w:pPr>
      <w:r w:rsidRPr="007233E2">
        <w:rPr>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FB611A" w:rsidRPr="007233E2" w:rsidRDefault="00FB611A" w:rsidP="00FB611A">
      <w:pPr>
        <w:rPr>
          <w:sz w:val="28"/>
          <w:szCs w:val="28"/>
        </w:rPr>
      </w:pPr>
      <w:r w:rsidRPr="007233E2">
        <w:rPr>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FB611A" w:rsidRPr="007233E2" w:rsidRDefault="00FB611A" w:rsidP="00FB611A">
      <w:pPr>
        <w:rPr>
          <w:sz w:val="28"/>
          <w:szCs w:val="28"/>
        </w:rPr>
      </w:pPr>
      <w:r w:rsidRPr="007233E2">
        <w:rPr>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B611A" w:rsidRPr="007233E2" w:rsidRDefault="00FB611A" w:rsidP="00FB611A">
      <w:pPr>
        <w:rPr>
          <w:sz w:val="28"/>
          <w:szCs w:val="28"/>
        </w:rPr>
      </w:pPr>
      <w:r w:rsidRPr="007233E2">
        <w:rPr>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FB611A" w:rsidRPr="007233E2" w:rsidRDefault="00FB611A" w:rsidP="00FB611A">
      <w:pPr>
        <w:rPr>
          <w:sz w:val="28"/>
          <w:szCs w:val="28"/>
        </w:rPr>
      </w:pPr>
      <w:r w:rsidRPr="007233E2">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B611A" w:rsidRPr="007233E2" w:rsidRDefault="00FB611A" w:rsidP="00FB611A">
      <w:pPr>
        <w:rPr>
          <w:sz w:val="28"/>
          <w:szCs w:val="28"/>
        </w:rPr>
      </w:pPr>
      <w:r w:rsidRPr="007233E2">
        <w:rPr>
          <w:sz w:val="28"/>
          <w:szCs w:val="28"/>
        </w:rPr>
        <w:t>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FB611A" w:rsidRPr="007233E2" w:rsidRDefault="00FB611A" w:rsidP="00FB611A">
      <w:pPr>
        <w:rPr>
          <w:sz w:val="28"/>
          <w:szCs w:val="28"/>
        </w:rPr>
      </w:pPr>
      <w:r w:rsidRPr="007233E2">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B611A" w:rsidRPr="007233E2" w:rsidRDefault="00FB611A" w:rsidP="00FB611A">
      <w:pPr>
        <w:rPr>
          <w:sz w:val="28"/>
          <w:szCs w:val="28"/>
        </w:rPr>
      </w:pPr>
      <w:r w:rsidRPr="007233E2">
        <w:rPr>
          <w:sz w:val="28"/>
          <w:szCs w:val="28"/>
        </w:rPr>
        <w:t>выявлять и характеризовать существенные признаки языковых единиц, языковых явлений и процессов;</w:t>
      </w:r>
    </w:p>
    <w:p w:rsidR="00FB611A" w:rsidRPr="007233E2" w:rsidRDefault="00FB611A" w:rsidP="00FB611A">
      <w:pPr>
        <w:rPr>
          <w:sz w:val="28"/>
          <w:szCs w:val="28"/>
        </w:rPr>
      </w:pPr>
      <w:r w:rsidRPr="007233E2">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B611A" w:rsidRPr="007233E2" w:rsidRDefault="00FB611A" w:rsidP="00FB611A">
      <w:pPr>
        <w:rPr>
          <w:sz w:val="28"/>
          <w:szCs w:val="28"/>
        </w:rPr>
      </w:pPr>
      <w:r w:rsidRPr="007233E2">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B611A" w:rsidRPr="007233E2" w:rsidRDefault="00FB611A" w:rsidP="00FB611A">
      <w:pPr>
        <w:rPr>
          <w:sz w:val="28"/>
          <w:szCs w:val="28"/>
        </w:rPr>
      </w:pPr>
      <w:r w:rsidRPr="007233E2">
        <w:rPr>
          <w:sz w:val="28"/>
          <w:szCs w:val="28"/>
        </w:rPr>
        <w:t>выявлять в тексте дефициты информации, данных, необходимых для ре</w:t>
      </w:r>
      <w:r w:rsidRPr="007233E2">
        <w:rPr>
          <w:sz w:val="28"/>
          <w:szCs w:val="28"/>
        </w:rPr>
        <w:lastRenderedPageBreak/>
        <w:t>шения поставленной учебной задачи;</w:t>
      </w:r>
    </w:p>
    <w:p w:rsidR="00FB611A" w:rsidRPr="007233E2" w:rsidRDefault="00FB611A" w:rsidP="00FB611A">
      <w:pPr>
        <w:rPr>
          <w:sz w:val="28"/>
          <w:szCs w:val="28"/>
        </w:rPr>
      </w:pPr>
      <w:r w:rsidRPr="007233E2">
        <w:rPr>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B611A" w:rsidRPr="007233E2" w:rsidRDefault="00FB611A" w:rsidP="00FB611A">
      <w:pPr>
        <w:rPr>
          <w:sz w:val="28"/>
          <w:szCs w:val="28"/>
        </w:rPr>
      </w:pPr>
      <w:r w:rsidRPr="007233E2">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B611A" w:rsidRPr="007233E2" w:rsidRDefault="00FB611A" w:rsidP="00FB611A">
      <w:pPr>
        <w:rPr>
          <w:sz w:val="28"/>
          <w:szCs w:val="28"/>
        </w:rPr>
      </w:pPr>
      <w:r w:rsidRPr="007233E2">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B611A" w:rsidRPr="007233E2" w:rsidRDefault="00FB611A" w:rsidP="00FB611A">
      <w:pPr>
        <w:rPr>
          <w:sz w:val="28"/>
          <w:szCs w:val="28"/>
        </w:rPr>
      </w:pPr>
      <w:r w:rsidRPr="007233E2">
        <w:rPr>
          <w:sz w:val="28"/>
          <w:szCs w:val="28"/>
        </w:rPr>
        <w:t>использовать вопросы как исследовательский инструмент познания в языковом образовании;</w:t>
      </w:r>
    </w:p>
    <w:p w:rsidR="00FB611A" w:rsidRPr="007233E2" w:rsidRDefault="00FB611A" w:rsidP="00FB611A">
      <w:pPr>
        <w:rPr>
          <w:sz w:val="28"/>
          <w:szCs w:val="28"/>
        </w:rPr>
      </w:pPr>
      <w:r w:rsidRPr="007233E2">
        <w:rPr>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B611A" w:rsidRPr="007233E2" w:rsidRDefault="00FB611A" w:rsidP="00FB611A">
      <w:pPr>
        <w:rPr>
          <w:sz w:val="28"/>
          <w:szCs w:val="28"/>
        </w:rPr>
      </w:pPr>
      <w:r w:rsidRPr="007233E2">
        <w:rPr>
          <w:sz w:val="28"/>
          <w:szCs w:val="28"/>
        </w:rPr>
        <w:t>формировать гипотезу об истинности собственных суждений и суждений других, аргументировать свою позицию, мнение;</w:t>
      </w:r>
    </w:p>
    <w:p w:rsidR="00FB611A" w:rsidRPr="007233E2" w:rsidRDefault="00FB611A" w:rsidP="00FB611A">
      <w:pPr>
        <w:rPr>
          <w:sz w:val="28"/>
          <w:szCs w:val="28"/>
        </w:rPr>
      </w:pPr>
      <w:r w:rsidRPr="007233E2">
        <w:rPr>
          <w:sz w:val="28"/>
          <w:szCs w:val="28"/>
        </w:rPr>
        <w:t>составлять алгоритм действий и использовать его для решения учебных задач;</w:t>
      </w:r>
    </w:p>
    <w:p w:rsidR="00FB611A" w:rsidRPr="007233E2" w:rsidRDefault="00FB611A" w:rsidP="00FB611A">
      <w:pPr>
        <w:rPr>
          <w:sz w:val="28"/>
          <w:szCs w:val="28"/>
        </w:rPr>
      </w:pPr>
      <w:r w:rsidRPr="007233E2">
        <w:rPr>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FB611A" w:rsidRPr="007233E2" w:rsidRDefault="00FB611A" w:rsidP="00FB611A">
      <w:pPr>
        <w:rPr>
          <w:sz w:val="28"/>
          <w:szCs w:val="28"/>
        </w:rPr>
      </w:pPr>
      <w:r w:rsidRPr="007233E2">
        <w:rPr>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B611A" w:rsidRPr="007233E2" w:rsidRDefault="00FB611A" w:rsidP="00FB611A">
      <w:pPr>
        <w:rPr>
          <w:sz w:val="28"/>
          <w:szCs w:val="28"/>
        </w:rPr>
      </w:pPr>
      <w:r w:rsidRPr="007233E2">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B611A" w:rsidRPr="007233E2" w:rsidRDefault="00FB611A" w:rsidP="00FB611A">
      <w:pPr>
        <w:rPr>
          <w:sz w:val="28"/>
          <w:szCs w:val="28"/>
        </w:rPr>
      </w:pPr>
      <w:r w:rsidRPr="007233E2">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FB611A" w:rsidRPr="007233E2" w:rsidRDefault="00FB611A" w:rsidP="00FB611A">
      <w:pPr>
        <w:rPr>
          <w:sz w:val="28"/>
          <w:szCs w:val="28"/>
        </w:rPr>
      </w:pPr>
      <w:r w:rsidRPr="007233E2">
        <w:rPr>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B611A" w:rsidRPr="007233E2" w:rsidRDefault="00FB611A" w:rsidP="00FB611A">
      <w:pPr>
        <w:rPr>
          <w:sz w:val="28"/>
          <w:szCs w:val="28"/>
        </w:rPr>
      </w:pPr>
      <w:r w:rsidRPr="007233E2">
        <w:rPr>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FB611A" w:rsidRPr="007233E2" w:rsidRDefault="00FB611A" w:rsidP="00FB611A">
      <w:pPr>
        <w:rPr>
          <w:sz w:val="28"/>
          <w:szCs w:val="28"/>
        </w:rPr>
      </w:pPr>
      <w:r w:rsidRPr="007233E2">
        <w:rPr>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B611A" w:rsidRPr="007233E2" w:rsidRDefault="00FB611A" w:rsidP="00FB611A">
      <w:pPr>
        <w:rPr>
          <w:sz w:val="28"/>
          <w:szCs w:val="28"/>
        </w:rPr>
      </w:pPr>
      <w:r w:rsidRPr="007233E2">
        <w:rPr>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B611A" w:rsidRPr="007233E2" w:rsidRDefault="00FB611A" w:rsidP="00FB611A">
      <w:pPr>
        <w:rPr>
          <w:sz w:val="28"/>
          <w:szCs w:val="28"/>
        </w:rPr>
      </w:pPr>
      <w:r w:rsidRPr="007233E2">
        <w:rPr>
          <w:sz w:val="28"/>
          <w:szCs w:val="28"/>
        </w:rPr>
        <w:t>находить сходные аргументы (подтверждающие или опровергающие од</w:t>
      </w:r>
      <w:r w:rsidRPr="007233E2">
        <w:rPr>
          <w:sz w:val="28"/>
          <w:szCs w:val="28"/>
        </w:rPr>
        <w:lastRenderedPageBreak/>
        <w:t>ну и ту же идею, версию) в различных информационных источниках;</w:t>
      </w:r>
    </w:p>
    <w:p w:rsidR="00FB611A" w:rsidRPr="007233E2" w:rsidRDefault="00FB611A" w:rsidP="00FB611A">
      <w:pPr>
        <w:rPr>
          <w:sz w:val="28"/>
          <w:szCs w:val="28"/>
        </w:rPr>
      </w:pPr>
      <w:r w:rsidRPr="007233E2">
        <w:rPr>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B611A" w:rsidRPr="007233E2" w:rsidRDefault="00FB611A" w:rsidP="00FB611A">
      <w:pPr>
        <w:rPr>
          <w:sz w:val="28"/>
          <w:szCs w:val="28"/>
        </w:rPr>
      </w:pPr>
      <w:r w:rsidRPr="007233E2">
        <w:rPr>
          <w:sz w:val="28"/>
          <w:szCs w:val="28"/>
        </w:rPr>
        <w:t>оценивать надёжность информации по критериям, предложенным учителем или сформулированным самостоятельно;</w:t>
      </w:r>
    </w:p>
    <w:p w:rsidR="00FB611A" w:rsidRPr="007233E2" w:rsidRDefault="00FB611A" w:rsidP="00FB611A">
      <w:pPr>
        <w:rPr>
          <w:sz w:val="28"/>
          <w:szCs w:val="28"/>
        </w:rPr>
      </w:pPr>
      <w:r w:rsidRPr="007233E2">
        <w:rPr>
          <w:sz w:val="28"/>
          <w:szCs w:val="28"/>
        </w:rPr>
        <w:t>эффективно запоминать и систематизировать информацию.</w:t>
      </w:r>
    </w:p>
    <w:p w:rsidR="00FB611A" w:rsidRPr="007233E2" w:rsidRDefault="00FB611A" w:rsidP="00FB611A">
      <w:pPr>
        <w:rPr>
          <w:sz w:val="28"/>
          <w:szCs w:val="28"/>
        </w:rPr>
      </w:pPr>
      <w:r w:rsidRPr="007233E2">
        <w:rPr>
          <w:sz w:val="28"/>
          <w:szCs w:val="28"/>
        </w:rPr>
        <w:t>У обучающегося будут сформированы умения общения как часть коммуникативных универсальных учебных действий:</w:t>
      </w:r>
    </w:p>
    <w:p w:rsidR="00FB611A" w:rsidRPr="007233E2" w:rsidRDefault="00FB611A" w:rsidP="00FB611A">
      <w:pPr>
        <w:rPr>
          <w:sz w:val="28"/>
          <w:szCs w:val="28"/>
        </w:rPr>
      </w:pPr>
      <w:r w:rsidRPr="007233E2">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rsidR="00FB611A" w:rsidRPr="007233E2" w:rsidRDefault="00FB611A" w:rsidP="00FB611A">
      <w:pPr>
        <w:rPr>
          <w:sz w:val="28"/>
          <w:szCs w:val="28"/>
        </w:rPr>
      </w:pPr>
      <w:r w:rsidRPr="007233E2">
        <w:rPr>
          <w:sz w:val="28"/>
          <w:szCs w:val="28"/>
        </w:rPr>
        <w:t>распознавать невербальные средства общения, понимать значение социальных знаков;</w:t>
      </w:r>
    </w:p>
    <w:p w:rsidR="00FB611A" w:rsidRPr="007233E2" w:rsidRDefault="00FB611A" w:rsidP="00FB611A">
      <w:pPr>
        <w:rPr>
          <w:sz w:val="28"/>
          <w:szCs w:val="28"/>
        </w:rPr>
      </w:pPr>
      <w:r w:rsidRPr="007233E2">
        <w:rPr>
          <w:sz w:val="28"/>
          <w:szCs w:val="28"/>
        </w:rPr>
        <w:t>распознавать предпосылки конфликтных ситуаций и смягчать конфликты, вести переговоры;</w:t>
      </w:r>
    </w:p>
    <w:p w:rsidR="00FB611A" w:rsidRPr="007233E2" w:rsidRDefault="00FB611A" w:rsidP="00FB611A">
      <w:pPr>
        <w:rPr>
          <w:sz w:val="28"/>
          <w:szCs w:val="28"/>
        </w:rPr>
      </w:pPr>
      <w:r w:rsidRPr="007233E2">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B611A" w:rsidRPr="007233E2" w:rsidRDefault="00FB611A" w:rsidP="00FB611A">
      <w:pPr>
        <w:rPr>
          <w:sz w:val="28"/>
          <w:szCs w:val="28"/>
        </w:rPr>
      </w:pPr>
      <w:r w:rsidRPr="007233E2">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B611A" w:rsidRPr="007233E2" w:rsidRDefault="00FB611A" w:rsidP="00FB611A">
      <w:pPr>
        <w:rPr>
          <w:sz w:val="28"/>
          <w:szCs w:val="28"/>
        </w:rPr>
      </w:pPr>
      <w:r w:rsidRPr="007233E2">
        <w:rPr>
          <w:sz w:val="28"/>
          <w:szCs w:val="28"/>
        </w:rPr>
        <w:t>сопоставлять свои суждения с суждениями других участников диалога, обнаруживать различие и сходство позиций;</w:t>
      </w:r>
    </w:p>
    <w:p w:rsidR="00FB611A" w:rsidRPr="007233E2" w:rsidRDefault="00FB611A" w:rsidP="00FB611A">
      <w:pPr>
        <w:rPr>
          <w:sz w:val="28"/>
          <w:szCs w:val="28"/>
        </w:rPr>
      </w:pPr>
      <w:r w:rsidRPr="007233E2">
        <w:rPr>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FB611A" w:rsidRPr="007233E2" w:rsidRDefault="00FB611A" w:rsidP="00FB611A">
      <w:pPr>
        <w:rPr>
          <w:sz w:val="28"/>
          <w:szCs w:val="28"/>
        </w:rPr>
      </w:pPr>
      <w:r w:rsidRPr="007233E2">
        <w:rPr>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B611A" w:rsidRPr="007233E2" w:rsidRDefault="00FB611A" w:rsidP="00FB611A">
      <w:pPr>
        <w:rPr>
          <w:sz w:val="28"/>
          <w:szCs w:val="28"/>
        </w:rPr>
      </w:pPr>
      <w:r w:rsidRPr="007233E2">
        <w:rPr>
          <w:sz w:val="28"/>
          <w:szCs w:val="28"/>
        </w:rPr>
        <w:t>У обучающегося будут сформированы умения самоорганизации как части регулятивных универсальных учебных действий:</w:t>
      </w:r>
    </w:p>
    <w:p w:rsidR="00FB611A" w:rsidRPr="007233E2" w:rsidRDefault="00FB611A" w:rsidP="00FB611A">
      <w:pPr>
        <w:rPr>
          <w:sz w:val="28"/>
          <w:szCs w:val="28"/>
        </w:rPr>
      </w:pPr>
      <w:r w:rsidRPr="007233E2">
        <w:rPr>
          <w:sz w:val="28"/>
          <w:szCs w:val="28"/>
        </w:rPr>
        <w:t>выявлять проблемы для решения в учебных и жизненных ситуациях;</w:t>
      </w:r>
    </w:p>
    <w:p w:rsidR="00FB611A" w:rsidRPr="007233E2" w:rsidRDefault="00FB611A" w:rsidP="00FB611A">
      <w:pPr>
        <w:rPr>
          <w:sz w:val="28"/>
          <w:szCs w:val="28"/>
        </w:rPr>
      </w:pPr>
      <w:r w:rsidRPr="007233E2">
        <w:rPr>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FB611A" w:rsidRPr="007233E2" w:rsidRDefault="00FB611A" w:rsidP="00FB611A">
      <w:pPr>
        <w:rPr>
          <w:sz w:val="28"/>
          <w:szCs w:val="28"/>
        </w:rPr>
      </w:pPr>
      <w:r w:rsidRPr="007233E2">
        <w:rPr>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B611A" w:rsidRPr="007233E2" w:rsidRDefault="00FB611A" w:rsidP="00FB611A">
      <w:pPr>
        <w:rPr>
          <w:sz w:val="28"/>
          <w:szCs w:val="28"/>
        </w:rPr>
      </w:pPr>
      <w:r w:rsidRPr="007233E2">
        <w:rPr>
          <w:sz w:val="28"/>
          <w:szCs w:val="28"/>
        </w:rPr>
        <w:t>самостоятельно составлять план действий, вносить необходимые коррективы в ходе его реализации;</w:t>
      </w:r>
    </w:p>
    <w:p w:rsidR="00FB611A" w:rsidRPr="007233E2" w:rsidRDefault="00FB611A" w:rsidP="00FB611A">
      <w:pPr>
        <w:rPr>
          <w:sz w:val="28"/>
          <w:szCs w:val="28"/>
        </w:rPr>
      </w:pPr>
      <w:r w:rsidRPr="007233E2">
        <w:rPr>
          <w:sz w:val="28"/>
          <w:szCs w:val="28"/>
        </w:rPr>
        <w:t>проводить выбор и брать ответственность за решение.</w:t>
      </w:r>
    </w:p>
    <w:p w:rsidR="00FB611A" w:rsidRPr="007233E2" w:rsidRDefault="00FB611A" w:rsidP="00FB611A">
      <w:pPr>
        <w:rPr>
          <w:sz w:val="28"/>
          <w:szCs w:val="28"/>
        </w:rPr>
      </w:pPr>
      <w:r w:rsidRPr="007233E2">
        <w:rPr>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FB611A" w:rsidRPr="007233E2" w:rsidRDefault="00FB611A" w:rsidP="00FB611A">
      <w:pPr>
        <w:rPr>
          <w:sz w:val="28"/>
          <w:szCs w:val="28"/>
        </w:rPr>
      </w:pPr>
      <w:r w:rsidRPr="007233E2">
        <w:rPr>
          <w:sz w:val="28"/>
          <w:szCs w:val="28"/>
        </w:rPr>
        <w:t>владеть разными способами самоконтроля (в том числе речевого), само</w:t>
      </w:r>
      <w:r w:rsidRPr="007233E2">
        <w:rPr>
          <w:sz w:val="28"/>
          <w:szCs w:val="28"/>
        </w:rPr>
        <w:lastRenderedPageBreak/>
        <w:t>мотивации и рефлексии;</w:t>
      </w:r>
    </w:p>
    <w:p w:rsidR="00FB611A" w:rsidRPr="007233E2" w:rsidRDefault="00FB611A" w:rsidP="00FB611A">
      <w:pPr>
        <w:rPr>
          <w:sz w:val="28"/>
          <w:szCs w:val="28"/>
        </w:rPr>
      </w:pPr>
      <w:r w:rsidRPr="007233E2">
        <w:rPr>
          <w:sz w:val="28"/>
          <w:szCs w:val="28"/>
        </w:rPr>
        <w:t>давать оценку учебной ситуации и предлагать план её изменения;</w:t>
      </w:r>
    </w:p>
    <w:p w:rsidR="00FB611A" w:rsidRPr="007233E2" w:rsidRDefault="00FB611A" w:rsidP="00FB611A">
      <w:pPr>
        <w:rPr>
          <w:sz w:val="28"/>
          <w:szCs w:val="28"/>
        </w:rPr>
      </w:pPr>
      <w:r w:rsidRPr="007233E2">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FB611A" w:rsidRPr="007233E2" w:rsidRDefault="00FB611A" w:rsidP="00FB611A">
      <w:pPr>
        <w:rPr>
          <w:sz w:val="28"/>
          <w:szCs w:val="28"/>
        </w:rPr>
      </w:pPr>
      <w:r w:rsidRPr="007233E2">
        <w:rPr>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B611A" w:rsidRPr="007233E2" w:rsidRDefault="00FB611A" w:rsidP="00FB611A">
      <w:pPr>
        <w:rPr>
          <w:sz w:val="28"/>
          <w:szCs w:val="28"/>
        </w:rPr>
      </w:pPr>
      <w:r w:rsidRPr="007233E2">
        <w:rPr>
          <w:sz w:val="28"/>
          <w:szCs w:val="28"/>
        </w:rPr>
        <w:t>развивать способность управлять собственными эмоциями и эмоциями других;</w:t>
      </w:r>
    </w:p>
    <w:p w:rsidR="00FB611A" w:rsidRPr="007233E2" w:rsidRDefault="00FB611A" w:rsidP="00FB611A">
      <w:pPr>
        <w:rPr>
          <w:sz w:val="28"/>
          <w:szCs w:val="28"/>
        </w:rPr>
      </w:pPr>
      <w:r w:rsidRPr="007233E2">
        <w:rPr>
          <w:sz w:val="28"/>
          <w:szCs w:val="28"/>
        </w:rPr>
        <w:t>выявлять и анализировать причины эмоций; понимать мотивы и намерения другого человека, анализируя речевую ситуацию;</w:t>
      </w:r>
    </w:p>
    <w:p w:rsidR="00FB611A" w:rsidRPr="007233E2" w:rsidRDefault="00FB611A" w:rsidP="00FB611A">
      <w:pPr>
        <w:rPr>
          <w:sz w:val="28"/>
          <w:szCs w:val="28"/>
        </w:rPr>
      </w:pPr>
      <w:r w:rsidRPr="007233E2">
        <w:rPr>
          <w:sz w:val="28"/>
          <w:szCs w:val="28"/>
        </w:rPr>
        <w:t>регулировать способ выражения собственных эмоций;</w:t>
      </w:r>
    </w:p>
    <w:p w:rsidR="00FB611A" w:rsidRPr="007233E2" w:rsidRDefault="00FB611A" w:rsidP="00FB611A">
      <w:pPr>
        <w:rPr>
          <w:sz w:val="28"/>
          <w:szCs w:val="28"/>
        </w:rPr>
      </w:pPr>
      <w:r w:rsidRPr="007233E2">
        <w:rPr>
          <w:sz w:val="28"/>
          <w:szCs w:val="28"/>
        </w:rPr>
        <w:t>осознанно относиться к другому человеку и его мнению;</w:t>
      </w:r>
    </w:p>
    <w:p w:rsidR="00FB611A" w:rsidRPr="007233E2" w:rsidRDefault="00FB611A" w:rsidP="00FB611A">
      <w:pPr>
        <w:rPr>
          <w:sz w:val="28"/>
          <w:szCs w:val="28"/>
        </w:rPr>
      </w:pPr>
      <w:r w:rsidRPr="007233E2">
        <w:rPr>
          <w:sz w:val="28"/>
          <w:szCs w:val="28"/>
        </w:rPr>
        <w:t>признавать своё и чужое право на ошибку;</w:t>
      </w:r>
    </w:p>
    <w:p w:rsidR="00FB611A" w:rsidRPr="007233E2" w:rsidRDefault="00FB611A" w:rsidP="00FB611A">
      <w:pPr>
        <w:rPr>
          <w:sz w:val="28"/>
          <w:szCs w:val="28"/>
        </w:rPr>
      </w:pPr>
      <w:r w:rsidRPr="007233E2">
        <w:rPr>
          <w:sz w:val="28"/>
          <w:szCs w:val="28"/>
        </w:rPr>
        <w:t>принимать себя и других, не осуждая;</w:t>
      </w:r>
    </w:p>
    <w:p w:rsidR="00FB611A" w:rsidRPr="007233E2" w:rsidRDefault="00FB611A" w:rsidP="00FB611A">
      <w:pPr>
        <w:rPr>
          <w:sz w:val="28"/>
          <w:szCs w:val="28"/>
        </w:rPr>
      </w:pPr>
      <w:r w:rsidRPr="007233E2">
        <w:rPr>
          <w:sz w:val="28"/>
          <w:szCs w:val="28"/>
        </w:rPr>
        <w:t>проявлять открытость;</w:t>
      </w:r>
    </w:p>
    <w:p w:rsidR="00FB611A" w:rsidRPr="007233E2" w:rsidRDefault="00FB611A" w:rsidP="00FB611A">
      <w:pPr>
        <w:rPr>
          <w:sz w:val="28"/>
          <w:szCs w:val="28"/>
        </w:rPr>
      </w:pPr>
      <w:r w:rsidRPr="007233E2">
        <w:rPr>
          <w:sz w:val="28"/>
          <w:szCs w:val="28"/>
        </w:rPr>
        <w:t>осознавать невозможность контролировать всё вокруг.</w:t>
      </w:r>
    </w:p>
    <w:p w:rsidR="00FB611A" w:rsidRPr="007233E2" w:rsidRDefault="00FB611A" w:rsidP="00FB611A">
      <w:pPr>
        <w:rPr>
          <w:sz w:val="28"/>
          <w:szCs w:val="28"/>
        </w:rPr>
      </w:pPr>
      <w:r w:rsidRPr="007233E2">
        <w:rPr>
          <w:sz w:val="28"/>
          <w:szCs w:val="28"/>
        </w:rPr>
        <w:t>У обучающегося будут сформированы умения совместной деятельности:</w:t>
      </w:r>
    </w:p>
    <w:p w:rsidR="00FB611A" w:rsidRPr="007233E2" w:rsidRDefault="00FB611A" w:rsidP="00FB611A">
      <w:pPr>
        <w:rPr>
          <w:sz w:val="28"/>
          <w:szCs w:val="28"/>
        </w:rPr>
      </w:pPr>
      <w:r w:rsidRPr="007233E2">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611A" w:rsidRPr="007233E2" w:rsidRDefault="00FB611A" w:rsidP="00FB611A">
      <w:pPr>
        <w:rPr>
          <w:sz w:val="28"/>
          <w:szCs w:val="28"/>
        </w:rPr>
      </w:pPr>
      <w:r w:rsidRPr="007233E2">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611A" w:rsidRPr="007233E2" w:rsidRDefault="00FB611A" w:rsidP="00FB611A">
      <w:pPr>
        <w:rPr>
          <w:sz w:val="28"/>
          <w:szCs w:val="28"/>
        </w:rPr>
      </w:pPr>
      <w:r w:rsidRPr="007233E2">
        <w:rPr>
          <w:sz w:val="28"/>
          <w:szCs w:val="28"/>
        </w:rPr>
        <w:t>обобщать мнения нескольких человек, проявлять готовность руководить, выполнять поручения, подчиняться;</w:t>
      </w:r>
    </w:p>
    <w:p w:rsidR="00FB611A" w:rsidRPr="007233E2" w:rsidRDefault="00FB611A" w:rsidP="00FB611A">
      <w:pPr>
        <w:rPr>
          <w:sz w:val="28"/>
          <w:szCs w:val="28"/>
        </w:rPr>
      </w:pPr>
      <w:r w:rsidRPr="007233E2">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B611A" w:rsidRPr="007233E2" w:rsidRDefault="00FB611A" w:rsidP="00FB611A">
      <w:pPr>
        <w:rPr>
          <w:sz w:val="28"/>
          <w:szCs w:val="28"/>
        </w:rPr>
      </w:pPr>
      <w:r w:rsidRPr="007233E2">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B611A" w:rsidRPr="007233E2" w:rsidRDefault="00FB611A" w:rsidP="00FB611A">
      <w:pPr>
        <w:rPr>
          <w:sz w:val="28"/>
          <w:szCs w:val="28"/>
        </w:rPr>
      </w:pPr>
      <w:r w:rsidRPr="007233E2">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B611A" w:rsidRPr="007233E2" w:rsidRDefault="00FB611A" w:rsidP="00FB611A">
      <w:pPr>
        <w:rPr>
          <w:sz w:val="28"/>
          <w:szCs w:val="28"/>
        </w:rPr>
      </w:pPr>
      <w:r w:rsidRPr="007233E2">
        <w:rPr>
          <w:sz w:val="28"/>
          <w:szCs w:val="28"/>
        </w:rPr>
        <w:t>Предметные результаты изучения родного (татарского) языка. К концу обучения в 5 классе обучающийся научится:</w:t>
      </w:r>
    </w:p>
    <w:p w:rsidR="00FB611A" w:rsidRPr="007233E2" w:rsidRDefault="00FB611A" w:rsidP="00FB611A">
      <w:pPr>
        <w:rPr>
          <w:sz w:val="28"/>
          <w:szCs w:val="28"/>
        </w:rPr>
      </w:pPr>
      <w:r w:rsidRPr="007233E2">
        <w:rPr>
          <w:sz w:val="28"/>
          <w:szCs w:val="28"/>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FB611A" w:rsidRPr="007233E2" w:rsidRDefault="00FB611A" w:rsidP="00FB611A">
      <w:pPr>
        <w:rPr>
          <w:sz w:val="28"/>
          <w:szCs w:val="28"/>
        </w:rPr>
      </w:pPr>
      <w:r w:rsidRPr="007233E2">
        <w:rPr>
          <w:sz w:val="28"/>
          <w:szCs w:val="28"/>
          <w:lang w:val="tt-RU"/>
        </w:rPr>
        <w:lastRenderedPageBreak/>
        <w:t>формулировать вопросы по содержанию текста и отвечать на них;</w:t>
      </w:r>
    </w:p>
    <w:p w:rsidR="00FB611A" w:rsidRPr="007233E2" w:rsidRDefault="00FB611A" w:rsidP="00FB611A">
      <w:pPr>
        <w:rPr>
          <w:sz w:val="28"/>
          <w:szCs w:val="28"/>
        </w:rPr>
      </w:pPr>
      <w:r w:rsidRPr="007233E2">
        <w:rPr>
          <w:sz w:val="28"/>
          <w:szCs w:val="28"/>
        </w:rPr>
        <w:t>составлять собственные тексты, пользуясь материалом урока, образцом, ключевыми словами, вопросами или планом;</w:t>
      </w:r>
    </w:p>
    <w:p w:rsidR="00FB611A" w:rsidRPr="007233E2" w:rsidRDefault="00FB611A" w:rsidP="00FB611A">
      <w:pPr>
        <w:rPr>
          <w:sz w:val="28"/>
          <w:szCs w:val="28"/>
          <w:lang w:val="tt-RU"/>
        </w:rPr>
      </w:pPr>
      <w:r w:rsidRPr="007233E2">
        <w:rPr>
          <w:sz w:val="28"/>
          <w:szCs w:val="28"/>
          <w:lang w:val="tt-RU"/>
        </w:rPr>
        <w:t>понимать содержание прослушанных и прочитанных текстов различных функционально-смысловых типов речи;</w:t>
      </w:r>
    </w:p>
    <w:p w:rsidR="00FB611A" w:rsidRPr="007233E2" w:rsidRDefault="00FB611A" w:rsidP="00FB611A">
      <w:pPr>
        <w:rPr>
          <w:sz w:val="28"/>
          <w:szCs w:val="28"/>
        </w:rPr>
      </w:pPr>
      <w:r w:rsidRPr="007233E2">
        <w:rPr>
          <w:sz w:val="28"/>
          <w:szCs w:val="28"/>
        </w:rPr>
        <w:t>правильно бегло, осознанно и выразительно читать тексты на татарском языке;</w:t>
      </w:r>
    </w:p>
    <w:p w:rsidR="00FB611A" w:rsidRPr="007233E2" w:rsidRDefault="00FB611A" w:rsidP="00FB611A">
      <w:pPr>
        <w:rPr>
          <w:sz w:val="28"/>
          <w:szCs w:val="28"/>
        </w:rPr>
      </w:pPr>
      <w:r w:rsidRPr="007233E2">
        <w:rPr>
          <w:sz w:val="28"/>
          <w:szCs w:val="28"/>
        </w:rPr>
        <w:t>письменно выполнять языковые (фонетические, лексические и грамматические) упражнения;</w:t>
      </w:r>
    </w:p>
    <w:p w:rsidR="00FB611A" w:rsidRPr="007233E2" w:rsidRDefault="00FB611A" w:rsidP="00FB611A">
      <w:pPr>
        <w:rPr>
          <w:sz w:val="28"/>
          <w:szCs w:val="28"/>
          <w:lang w:val="tt-RU"/>
        </w:rPr>
      </w:pPr>
      <w:r w:rsidRPr="007233E2">
        <w:rPr>
          <w:sz w:val="28"/>
          <w:szCs w:val="28"/>
        </w:rPr>
        <w:t>владеть видами</w:t>
      </w:r>
      <w:r w:rsidRPr="007233E2">
        <w:rPr>
          <w:sz w:val="28"/>
          <w:szCs w:val="28"/>
          <w:lang w:val="tt-RU"/>
        </w:rPr>
        <w:t xml:space="preserve"> устной и письменной речи;</w:t>
      </w:r>
    </w:p>
    <w:p w:rsidR="00FB611A" w:rsidRPr="007233E2" w:rsidRDefault="00FB611A" w:rsidP="00FB611A">
      <w:pPr>
        <w:rPr>
          <w:sz w:val="28"/>
          <w:szCs w:val="28"/>
          <w:lang w:val="tt-RU"/>
        </w:rPr>
      </w:pPr>
      <w:r w:rsidRPr="007233E2">
        <w:rPr>
          <w:sz w:val="28"/>
          <w:szCs w:val="28"/>
        </w:rPr>
        <w:t>различать понятия «язык» и «речь», виды речи и формы речи</w:t>
      </w:r>
      <w:r w:rsidRPr="007233E2">
        <w:rPr>
          <w:sz w:val="28"/>
          <w:szCs w:val="28"/>
          <w:lang w:val="tt-RU"/>
        </w:rPr>
        <w:t>: диалог и монолог;</w:t>
      </w:r>
    </w:p>
    <w:p w:rsidR="00FB611A" w:rsidRPr="007233E2" w:rsidRDefault="00FB611A" w:rsidP="00FB611A">
      <w:pPr>
        <w:rPr>
          <w:sz w:val="28"/>
          <w:szCs w:val="28"/>
          <w:lang w:val="tt-RU"/>
        </w:rPr>
      </w:pPr>
      <w:r w:rsidRPr="007233E2">
        <w:rPr>
          <w:sz w:val="28"/>
          <w:szCs w:val="28"/>
          <w:lang w:val="tt-RU"/>
        </w:rPr>
        <w:t>определять значение закона сингармонизма, различать нёбную и губную гармонию;</w:t>
      </w:r>
    </w:p>
    <w:p w:rsidR="00FB611A" w:rsidRPr="007233E2" w:rsidRDefault="00FB611A" w:rsidP="00FB611A">
      <w:pPr>
        <w:rPr>
          <w:sz w:val="28"/>
          <w:szCs w:val="28"/>
        </w:rPr>
      </w:pPr>
      <w:r w:rsidRPr="007233E2">
        <w:rPr>
          <w:sz w:val="28"/>
          <w:szCs w:val="28"/>
        </w:rPr>
        <w:t>применять правила правописания букв, обозначающих сочетание двух звуков: е, ё, ю, я;</w:t>
      </w:r>
    </w:p>
    <w:p w:rsidR="00FB611A" w:rsidRPr="007233E2" w:rsidRDefault="00FB611A" w:rsidP="00FB611A">
      <w:pPr>
        <w:rPr>
          <w:sz w:val="28"/>
          <w:szCs w:val="28"/>
        </w:rPr>
      </w:pPr>
      <w:r w:rsidRPr="007233E2">
        <w:rPr>
          <w:sz w:val="28"/>
          <w:szCs w:val="28"/>
        </w:rPr>
        <w:t xml:space="preserve">различать ударный слог, логическое ударение; </w:t>
      </w:r>
    </w:p>
    <w:p w:rsidR="00FB611A" w:rsidRPr="007233E2" w:rsidRDefault="00FB611A" w:rsidP="00FB611A">
      <w:pPr>
        <w:rPr>
          <w:sz w:val="28"/>
          <w:szCs w:val="28"/>
        </w:rPr>
      </w:pPr>
      <w:r w:rsidRPr="007233E2">
        <w:rPr>
          <w:sz w:val="28"/>
          <w:szCs w:val="28"/>
        </w:rPr>
        <w:t>правильно строить и произносить предложения, выделяя интонацией знак препинания;</w:t>
      </w:r>
    </w:p>
    <w:p w:rsidR="00FB611A" w:rsidRPr="007233E2" w:rsidRDefault="00FB611A" w:rsidP="00FB611A">
      <w:pPr>
        <w:rPr>
          <w:sz w:val="28"/>
          <w:szCs w:val="28"/>
        </w:rPr>
      </w:pPr>
      <w:r w:rsidRPr="007233E2">
        <w:rPr>
          <w:sz w:val="28"/>
          <w:szCs w:val="28"/>
        </w:rPr>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FB611A" w:rsidRPr="007233E2" w:rsidRDefault="00FB611A" w:rsidP="00FB611A">
      <w:pPr>
        <w:rPr>
          <w:sz w:val="28"/>
          <w:szCs w:val="28"/>
        </w:rPr>
      </w:pPr>
      <w:r w:rsidRPr="007233E2">
        <w:rPr>
          <w:sz w:val="28"/>
          <w:szCs w:val="28"/>
        </w:rPr>
        <w:t>проводить фонетический анализ слова;</w:t>
      </w:r>
    </w:p>
    <w:p w:rsidR="00FB611A" w:rsidRPr="007233E2" w:rsidRDefault="00FB611A" w:rsidP="00FB611A">
      <w:pPr>
        <w:rPr>
          <w:sz w:val="28"/>
          <w:szCs w:val="28"/>
          <w:lang w:val="tt-RU"/>
        </w:rPr>
      </w:pPr>
      <w:r w:rsidRPr="007233E2">
        <w:rPr>
          <w:sz w:val="28"/>
          <w:szCs w:val="28"/>
          <w:lang w:val="tt-RU"/>
        </w:rPr>
        <w:t xml:space="preserve">использовать алфавит при работе со словарями, справочниками, каталогами; </w:t>
      </w:r>
    </w:p>
    <w:p w:rsidR="00FB611A" w:rsidRPr="007233E2" w:rsidRDefault="00FB611A" w:rsidP="00FB611A">
      <w:pPr>
        <w:rPr>
          <w:sz w:val="28"/>
          <w:szCs w:val="28"/>
        </w:rPr>
      </w:pPr>
      <w:r w:rsidRPr="007233E2">
        <w:rPr>
          <w:sz w:val="28"/>
          <w:szCs w:val="28"/>
        </w:rPr>
        <w:t>определять лексическое значение слова с помощью словаря;</w:t>
      </w:r>
    </w:p>
    <w:p w:rsidR="00FB611A" w:rsidRPr="007233E2" w:rsidRDefault="00FB611A" w:rsidP="00FB611A">
      <w:pPr>
        <w:rPr>
          <w:sz w:val="28"/>
          <w:szCs w:val="28"/>
        </w:rPr>
      </w:pPr>
      <w:r w:rsidRPr="007233E2">
        <w:rPr>
          <w:sz w:val="28"/>
          <w:szCs w:val="28"/>
        </w:rPr>
        <w:t>использовать в речи синонимы, антонимы, омонимы;</w:t>
      </w:r>
    </w:p>
    <w:p w:rsidR="00FB611A" w:rsidRPr="007233E2" w:rsidRDefault="00FB611A" w:rsidP="00FB611A">
      <w:pPr>
        <w:rPr>
          <w:sz w:val="28"/>
          <w:szCs w:val="28"/>
        </w:rPr>
      </w:pPr>
      <w:r w:rsidRPr="007233E2">
        <w:rPr>
          <w:sz w:val="28"/>
          <w:szCs w:val="28"/>
        </w:rPr>
        <w:t>распознавать в речи фразеологизмы, определять их значение;</w:t>
      </w:r>
    </w:p>
    <w:p w:rsidR="00FB611A" w:rsidRPr="007233E2" w:rsidRDefault="00FB611A" w:rsidP="00FB611A">
      <w:pPr>
        <w:rPr>
          <w:sz w:val="28"/>
          <w:szCs w:val="28"/>
        </w:rPr>
      </w:pPr>
      <w:r w:rsidRPr="007233E2">
        <w:rPr>
          <w:sz w:val="28"/>
          <w:szCs w:val="28"/>
        </w:rPr>
        <w:t>различать исконные слова, арабско-персидские, европейские, русские заимствования;</w:t>
      </w:r>
    </w:p>
    <w:p w:rsidR="00FB611A" w:rsidRPr="007233E2" w:rsidRDefault="00FB611A" w:rsidP="00FB611A">
      <w:pPr>
        <w:rPr>
          <w:sz w:val="28"/>
          <w:szCs w:val="28"/>
        </w:rPr>
      </w:pPr>
      <w:r w:rsidRPr="007233E2">
        <w:rPr>
          <w:sz w:val="28"/>
          <w:szCs w:val="28"/>
        </w:rPr>
        <w:t>выделять корень, аффикс, основу в словах разных частей речи;</w:t>
      </w:r>
    </w:p>
    <w:p w:rsidR="00FB611A" w:rsidRPr="007233E2" w:rsidRDefault="00FB611A" w:rsidP="00FB611A">
      <w:pPr>
        <w:rPr>
          <w:sz w:val="28"/>
          <w:szCs w:val="28"/>
        </w:rPr>
      </w:pPr>
      <w:r w:rsidRPr="007233E2">
        <w:rPr>
          <w:sz w:val="28"/>
          <w:szCs w:val="28"/>
        </w:rPr>
        <w:t>различать формообразующие и словообразующие аффиксы;</w:t>
      </w:r>
    </w:p>
    <w:p w:rsidR="00FB611A" w:rsidRPr="007233E2" w:rsidRDefault="00FB611A" w:rsidP="00FB611A">
      <w:pPr>
        <w:rPr>
          <w:sz w:val="28"/>
          <w:szCs w:val="28"/>
        </w:rPr>
      </w:pPr>
      <w:r w:rsidRPr="007233E2">
        <w:rPr>
          <w:sz w:val="28"/>
          <w:szCs w:val="28"/>
        </w:rPr>
        <w:t>проводить морфемный и словообразовательный анализ слов;</w:t>
      </w:r>
    </w:p>
    <w:p w:rsidR="00FB611A" w:rsidRPr="007233E2" w:rsidRDefault="00FB611A" w:rsidP="00FB611A">
      <w:pPr>
        <w:rPr>
          <w:sz w:val="28"/>
          <w:szCs w:val="28"/>
        </w:rPr>
      </w:pPr>
      <w:r w:rsidRPr="007233E2">
        <w:rPr>
          <w:sz w:val="28"/>
          <w:szCs w:val="28"/>
        </w:rPr>
        <w:t>различать части речи: самостоятельные и служебные;</w:t>
      </w:r>
    </w:p>
    <w:p w:rsidR="00FB611A" w:rsidRPr="007233E2" w:rsidRDefault="00FB611A" w:rsidP="00FB611A">
      <w:pPr>
        <w:rPr>
          <w:sz w:val="28"/>
          <w:szCs w:val="28"/>
        </w:rPr>
      </w:pPr>
      <w:r w:rsidRPr="007233E2">
        <w:rPr>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B611A" w:rsidRPr="007233E2" w:rsidRDefault="00FB611A" w:rsidP="00FB611A">
      <w:pPr>
        <w:rPr>
          <w:sz w:val="28"/>
          <w:szCs w:val="28"/>
        </w:rPr>
      </w:pPr>
      <w:r w:rsidRPr="007233E2">
        <w:rPr>
          <w:sz w:val="28"/>
          <w:szCs w:val="28"/>
        </w:rPr>
        <w:t>определять категорию падежа и принадлежности в именах существительных;</w:t>
      </w:r>
    </w:p>
    <w:p w:rsidR="00FB611A" w:rsidRPr="007233E2" w:rsidRDefault="00FB611A" w:rsidP="00FB611A">
      <w:pPr>
        <w:rPr>
          <w:sz w:val="28"/>
          <w:szCs w:val="28"/>
        </w:rPr>
      </w:pPr>
      <w:r w:rsidRPr="007233E2">
        <w:rPr>
          <w:sz w:val="28"/>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FB611A" w:rsidRPr="007233E2" w:rsidRDefault="00FB611A" w:rsidP="00FB611A">
      <w:pPr>
        <w:rPr>
          <w:sz w:val="28"/>
          <w:szCs w:val="28"/>
        </w:rPr>
      </w:pPr>
      <w:r w:rsidRPr="007233E2">
        <w:rPr>
          <w:sz w:val="28"/>
          <w:szCs w:val="28"/>
        </w:rPr>
        <w:t>образовывать сравнительную, превосходную, уменьшительную степень имён прилагательных;</w:t>
      </w:r>
    </w:p>
    <w:p w:rsidR="00FB611A" w:rsidRPr="007233E2" w:rsidRDefault="00FB611A" w:rsidP="00FB611A">
      <w:pPr>
        <w:rPr>
          <w:sz w:val="28"/>
          <w:szCs w:val="28"/>
        </w:rPr>
      </w:pPr>
      <w:r w:rsidRPr="007233E2">
        <w:rPr>
          <w:sz w:val="28"/>
          <w:szCs w:val="28"/>
        </w:rPr>
        <w:t>определять общее грамматическое значение, морфологические признаки и синтаксические функции местоимения;</w:t>
      </w:r>
    </w:p>
    <w:p w:rsidR="00FB611A" w:rsidRPr="007233E2" w:rsidRDefault="00FB611A" w:rsidP="00FB611A">
      <w:pPr>
        <w:rPr>
          <w:sz w:val="28"/>
          <w:szCs w:val="28"/>
        </w:rPr>
      </w:pPr>
      <w:r w:rsidRPr="007233E2">
        <w:rPr>
          <w:sz w:val="28"/>
          <w:szCs w:val="28"/>
        </w:rPr>
        <w:t>склонять личные местоимения по падежам;</w:t>
      </w:r>
    </w:p>
    <w:p w:rsidR="00FB611A" w:rsidRPr="007233E2" w:rsidRDefault="00FB611A" w:rsidP="00FB611A">
      <w:pPr>
        <w:rPr>
          <w:sz w:val="28"/>
          <w:szCs w:val="28"/>
        </w:rPr>
      </w:pPr>
      <w:r w:rsidRPr="007233E2">
        <w:rPr>
          <w:sz w:val="28"/>
          <w:szCs w:val="28"/>
        </w:rPr>
        <w:lastRenderedPageBreak/>
        <w:t>распознавать указательные местоимения;</w:t>
      </w:r>
    </w:p>
    <w:p w:rsidR="00FB611A" w:rsidRPr="007233E2" w:rsidRDefault="00FB611A" w:rsidP="00FB611A">
      <w:pPr>
        <w:rPr>
          <w:sz w:val="28"/>
          <w:szCs w:val="28"/>
        </w:rPr>
      </w:pPr>
      <w:r w:rsidRPr="007233E2">
        <w:rPr>
          <w:sz w:val="28"/>
          <w:szCs w:val="28"/>
        </w:rPr>
        <w:t>определять общее грамматическое значение, морфологические признаки и синтаксические функции количественных, порядковых числительных;</w:t>
      </w:r>
    </w:p>
    <w:p w:rsidR="00FB611A" w:rsidRPr="007233E2" w:rsidRDefault="00FB611A" w:rsidP="00FB611A">
      <w:pPr>
        <w:rPr>
          <w:sz w:val="28"/>
          <w:szCs w:val="28"/>
        </w:rPr>
      </w:pPr>
      <w:r w:rsidRPr="007233E2">
        <w:rPr>
          <w:sz w:val="28"/>
          <w:szCs w:val="28"/>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FB611A" w:rsidRPr="007233E2" w:rsidRDefault="00FB611A" w:rsidP="00FB611A">
      <w:pPr>
        <w:rPr>
          <w:sz w:val="28"/>
          <w:szCs w:val="28"/>
        </w:rPr>
      </w:pPr>
      <w:r w:rsidRPr="007233E2">
        <w:rPr>
          <w:sz w:val="28"/>
          <w:szCs w:val="28"/>
        </w:rPr>
        <w:t>образовывать временные формы изъявительного наклонения глагола;</w:t>
      </w:r>
    </w:p>
    <w:p w:rsidR="00FB611A" w:rsidRPr="007233E2" w:rsidRDefault="00FB611A" w:rsidP="00FB611A">
      <w:pPr>
        <w:rPr>
          <w:sz w:val="28"/>
          <w:szCs w:val="28"/>
        </w:rPr>
      </w:pPr>
      <w:r w:rsidRPr="007233E2">
        <w:rPr>
          <w:sz w:val="28"/>
          <w:szCs w:val="28"/>
        </w:rPr>
        <w:t>различать спряжение глаголов изъявительного наклонения настоящего, прошедшего (определённого и неопределённого) и будущего (определённого и неопределённого) времени в положительном и отрицательном аспектах;</w:t>
      </w:r>
    </w:p>
    <w:p w:rsidR="00FB611A" w:rsidRPr="007233E2" w:rsidRDefault="00FB611A" w:rsidP="00FB611A">
      <w:pPr>
        <w:rPr>
          <w:sz w:val="28"/>
          <w:szCs w:val="28"/>
          <w:lang w:val="tt-RU"/>
        </w:rPr>
      </w:pPr>
      <w:r w:rsidRPr="007233E2">
        <w:rPr>
          <w:sz w:val="28"/>
          <w:szCs w:val="28"/>
        </w:rPr>
        <w:t>проводить морфологический анализ изученных частей речи;</w:t>
      </w:r>
    </w:p>
    <w:p w:rsidR="00FB611A" w:rsidRPr="007233E2" w:rsidRDefault="00FB611A" w:rsidP="00FB611A">
      <w:pPr>
        <w:rPr>
          <w:sz w:val="28"/>
          <w:szCs w:val="28"/>
        </w:rPr>
      </w:pPr>
      <w:r w:rsidRPr="007233E2">
        <w:rPr>
          <w:sz w:val="28"/>
          <w:szCs w:val="28"/>
          <w:lang w:val="tt-RU"/>
        </w:rPr>
        <w:t>различат</w:t>
      </w:r>
      <w:r w:rsidRPr="007233E2">
        <w:rPr>
          <w:sz w:val="28"/>
          <w:szCs w:val="28"/>
        </w:rPr>
        <w:t xml:space="preserve">ь послелоги и послеложные слова; </w:t>
      </w:r>
    </w:p>
    <w:p w:rsidR="00FB611A" w:rsidRPr="007233E2" w:rsidRDefault="00FB611A" w:rsidP="00FB611A">
      <w:pPr>
        <w:rPr>
          <w:sz w:val="28"/>
          <w:szCs w:val="28"/>
        </w:rPr>
      </w:pPr>
      <w:r w:rsidRPr="007233E2">
        <w:rPr>
          <w:sz w:val="28"/>
          <w:szCs w:val="28"/>
        </w:rPr>
        <w:t>употреблять послелоги со словами в различных падежных формах;</w:t>
      </w:r>
    </w:p>
    <w:p w:rsidR="00FB611A" w:rsidRPr="007233E2" w:rsidRDefault="00FB611A" w:rsidP="00FB611A">
      <w:pPr>
        <w:rPr>
          <w:sz w:val="28"/>
          <w:szCs w:val="28"/>
        </w:rPr>
      </w:pPr>
      <w:r w:rsidRPr="007233E2">
        <w:rPr>
          <w:sz w:val="28"/>
          <w:szCs w:val="28"/>
        </w:rPr>
        <w:t>распознавать частицы;</w:t>
      </w:r>
    </w:p>
    <w:p w:rsidR="00FB611A" w:rsidRPr="007233E2" w:rsidRDefault="00FB611A" w:rsidP="00FB611A">
      <w:pPr>
        <w:rPr>
          <w:sz w:val="28"/>
          <w:szCs w:val="28"/>
        </w:rPr>
      </w:pPr>
      <w:r w:rsidRPr="007233E2">
        <w:rPr>
          <w:sz w:val="28"/>
          <w:szCs w:val="28"/>
        </w:rPr>
        <w:t>распознавать союзы;</w:t>
      </w:r>
    </w:p>
    <w:p w:rsidR="00FB611A" w:rsidRPr="007233E2" w:rsidRDefault="00FB611A" w:rsidP="00FB611A">
      <w:pPr>
        <w:rPr>
          <w:sz w:val="28"/>
          <w:szCs w:val="28"/>
        </w:rPr>
      </w:pPr>
      <w:r w:rsidRPr="007233E2">
        <w:rPr>
          <w:sz w:val="28"/>
          <w:szCs w:val="28"/>
        </w:rPr>
        <w:t>находить главные члены предложения: подлежащее и сказуемое;</w:t>
      </w:r>
    </w:p>
    <w:p w:rsidR="00FB611A" w:rsidRPr="007233E2" w:rsidRDefault="00FB611A" w:rsidP="00FB611A">
      <w:pPr>
        <w:rPr>
          <w:sz w:val="28"/>
          <w:szCs w:val="28"/>
        </w:rPr>
      </w:pPr>
      <w:r w:rsidRPr="007233E2">
        <w:rPr>
          <w:sz w:val="28"/>
          <w:szCs w:val="28"/>
        </w:rPr>
        <w:t xml:space="preserve">различать главные и второстепенные члены предложения; </w:t>
      </w:r>
    </w:p>
    <w:p w:rsidR="00FB611A" w:rsidRPr="007233E2" w:rsidRDefault="00FB611A" w:rsidP="00FB611A">
      <w:pPr>
        <w:rPr>
          <w:sz w:val="28"/>
          <w:szCs w:val="28"/>
        </w:rPr>
      </w:pPr>
      <w:r w:rsidRPr="007233E2">
        <w:rPr>
          <w:sz w:val="28"/>
          <w:szCs w:val="28"/>
        </w:rPr>
        <w:t xml:space="preserve">распознавать распространённые и нераспространённые предложения; </w:t>
      </w:r>
    </w:p>
    <w:p w:rsidR="00FB611A" w:rsidRPr="007233E2" w:rsidRDefault="00FB611A" w:rsidP="00FB611A">
      <w:pPr>
        <w:rPr>
          <w:sz w:val="28"/>
          <w:szCs w:val="28"/>
        </w:rPr>
      </w:pPr>
      <w:r w:rsidRPr="007233E2">
        <w:rPr>
          <w:sz w:val="28"/>
          <w:szCs w:val="28"/>
        </w:rPr>
        <w:t xml:space="preserve">определять орфографические ошибки и исправлять их; </w:t>
      </w:r>
    </w:p>
    <w:p w:rsidR="00FB611A" w:rsidRPr="007233E2" w:rsidRDefault="00FB611A" w:rsidP="00FB611A">
      <w:pPr>
        <w:rPr>
          <w:sz w:val="28"/>
          <w:szCs w:val="28"/>
        </w:rPr>
      </w:pPr>
      <w:r w:rsidRPr="007233E2">
        <w:rPr>
          <w:sz w:val="28"/>
          <w:szCs w:val="28"/>
        </w:rPr>
        <w:t>соблюдать нормы речевого этикета в ситуациях учебного и бытового общения;</w:t>
      </w:r>
    </w:p>
    <w:p w:rsidR="00FB611A" w:rsidRPr="007233E2" w:rsidRDefault="00FB611A" w:rsidP="00FB611A">
      <w:pPr>
        <w:rPr>
          <w:sz w:val="28"/>
          <w:szCs w:val="28"/>
          <w:lang w:val="tt-RU"/>
        </w:rPr>
      </w:pPr>
      <w:r w:rsidRPr="007233E2">
        <w:rPr>
          <w:sz w:val="28"/>
          <w:szCs w:val="28"/>
          <w:lang w:val="tt-RU"/>
        </w:rPr>
        <w:t>соблюдать интонацию, осуществлять выбор и организацию языковых средств и самоконтроль своей речи.</w:t>
      </w:r>
    </w:p>
    <w:p w:rsidR="00FB611A" w:rsidRPr="007233E2" w:rsidRDefault="00FB611A" w:rsidP="00FB611A">
      <w:pPr>
        <w:rPr>
          <w:sz w:val="28"/>
          <w:szCs w:val="28"/>
        </w:rPr>
      </w:pPr>
      <w:r w:rsidRPr="007233E2">
        <w:rPr>
          <w:sz w:val="28"/>
          <w:szCs w:val="28"/>
        </w:rPr>
        <w:t>Предметные результаты изучения родного (татарского) языка. К концу обучения в 6 классе обучающийся научится:</w:t>
      </w:r>
    </w:p>
    <w:p w:rsidR="00FB611A" w:rsidRPr="007233E2" w:rsidRDefault="00FB611A" w:rsidP="00FB611A">
      <w:pPr>
        <w:rPr>
          <w:sz w:val="28"/>
          <w:szCs w:val="28"/>
          <w:lang w:val="tt-RU"/>
        </w:rPr>
      </w:pPr>
      <w:r w:rsidRPr="007233E2">
        <w:rPr>
          <w:sz w:val="28"/>
          <w:szCs w:val="28"/>
          <w:lang w:val="tt-RU"/>
        </w:rPr>
        <w:t>участвовать в диалогах, беседах, дискуссиях на различные темы;</w:t>
      </w:r>
    </w:p>
    <w:p w:rsidR="00FB611A" w:rsidRPr="007233E2" w:rsidRDefault="00FB611A" w:rsidP="00FB611A">
      <w:pPr>
        <w:rPr>
          <w:sz w:val="28"/>
          <w:szCs w:val="28"/>
          <w:lang w:val="tt-RU"/>
        </w:rPr>
      </w:pPr>
      <w:r w:rsidRPr="007233E2">
        <w:rPr>
          <w:sz w:val="28"/>
          <w:szCs w:val="28"/>
          <w:lang w:val="tt-RU"/>
        </w:rPr>
        <w:t>подробно и сжато передавать содержание прочитанных текстов;</w:t>
      </w:r>
    </w:p>
    <w:p w:rsidR="00FB611A" w:rsidRPr="007233E2" w:rsidRDefault="00FB611A" w:rsidP="00FB611A">
      <w:pPr>
        <w:rPr>
          <w:sz w:val="28"/>
          <w:szCs w:val="28"/>
          <w:lang w:val="tt-RU"/>
        </w:rPr>
      </w:pPr>
      <w:r w:rsidRPr="007233E2">
        <w:rPr>
          <w:sz w:val="28"/>
          <w:szCs w:val="28"/>
          <w:lang w:val="tt-RU"/>
        </w:rPr>
        <w:t>воспринимать на слух и понимать основное содержание аудиотекстов и видеотекстов;</w:t>
      </w:r>
    </w:p>
    <w:p w:rsidR="00FB611A" w:rsidRPr="007233E2" w:rsidRDefault="00FB611A" w:rsidP="00FB611A">
      <w:pPr>
        <w:rPr>
          <w:sz w:val="28"/>
          <w:szCs w:val="28"/>
          <w:lang w:val="tt-RU"/>
        </w:rPr>
      </w:pPr>
      <w:r w:rsidRPr="007233E2">
        <w:rPr>
          <w:sz w:val="28"/>
          <w:szCs w:val="28"/>
          <w:lang w:val="tt-RU"/>
        </w:rPr>
        <w:t>читать и находить нужную информацию в текстах;</w:t>
      </w:r>
    </w:p>
    <w:p w:rsidR="00FB611A" w:rsidRPr="007233E2" w:rsidRDefault="00FB611A" w:rsidP="00FB611A">
      <w:pPr>
        <w:rPr>
          <w:sz w:val="28"/>
          <w:szCs w:val="28"/>
          <w:lang w:val="tt-RU"/>
        </w:rPr>
      </w:pPr>
      <w:r w:rsidRPr="007233E2">
        <w:rPr>
          <w:sz w:val="28"/>
          <w:szCs w:val="28"/>
          <w:lang w:val="tt-RU"/>
        </w:rPr>
        <w:t>определять тему и основную мысль текста;</w:t>
      </w:r>
    </w:p>
    <w:p w:rsidR="00FB611A" w:rsidRPr="007233E2" w:rsidRDefault="00FB611A" w:rsidP="00FB611A">
      <w:pPr>
        <w:rPr>
          <w:sz w:val="28"/>
          <w:szCs w:val="28"/>
          <w:lang w:val="tt-RU"/>
        </w:rPr>
      </w:pPr>
      <w:r w:rsidRPr="007233E2">
        <w:rPr>
          <w:sz w:val="28"/>
          <w:szCs w:val="28"/>
          <w:lang w:val="tt-RU"/>
        </w:rPr>
        <w:t>корректировать заданные тексты с учётом правильности, богатства и выразительности письменной речи;</w:t>
      </w:r>
    </w:p>
    <w:p w:rsidR="00FB611A" w:rsidRPr="007233E2" w:rsidRDefault="00FB611A" w:rsidP="00FB611A">
      <w:pPr>
        <w:rPr>
          <w:sz w:val="28"/>
          <w:szCs w:val="28"/>
          <w:lang w:val="tt-RU"/>
        </w:rPr>
      </w:pPr>
      <w:r w:rsidRPr="007233E2">
        <w:rPr>
          <w:sz w:val="28"/>
          <w:szCs w:val="28"/>
          <w:lang w:val="tt-RU"/>
        </w:rPr>
        <w:t>писать тексты с использованием картинок, произведений искусства;</w:t>
      </w:r>
    </w:p>
    <w:p w:rsidR="00FB611A" w:rsidRPr="007233E2" w:rsidRDefault="00FB611A" w:rsidP="00FB611A">
      <w:pPr>
        <w:rPr>
          <w:sz w:val="28"/>
          <w:szCs w:val="28"/>
          <w:lang w:val="tt-RU"/>
        </w:rPr>
      </w:pPr>
      <w:r w:rsidRPr="007233E2">
        <w:rPr>
          <w:sz w:val="28"/>
          <w:szCs w:val="28"/>
          <w:lang w:val="tt-RU"/>
        </w:rPr>
        <w:t>составлять план прочитанного текста с целью дальнейшего воспроизведения содержания текста в устной и письменной форме;</w:t>
      </w:r>
    </w:p>
    <w:p w:rsidR="00FB611A" w:rsidRPr="007233E2" w:rsidRDefault="00FB611A" w:rsidP="00FB611A">
      <w:pPr>
        <w:rPr>
          <w:sz w:val="28"/>
          <w:szCs w:val="28"/>
          <w:lang w:val="tt-RU"/>
        </w:rPr>
      </w:pPr>
      <w:r w:rsidRPr="007233E2">
        <w:rPr>
          <w:sz w:val="28"/>
          <w:szCs w:val="28"/>
          <w:lang w:val="tt-RU"/>
        </w:rPr>
        <w:t>различать гласные переднего и заднего ряда; огублённые и неогублённые;</w:t>
      </w:r>
    </w:p>
    <w:p w:rsidR="00FB611A" w:rsidRPr="007233E2" w:rsidRDefault="00FB611A" w:rsidP="00FB611A">
      <w:pPr>
        <w:rPr>
          <w:sz w:val="28"/>
          <w:szCs w:val="28"/>
          <w:lang w:val="tt-RU"/>
        </w:rPr>
      </w:pPr>
      <w:r w:rsidRPr="007233E2">
        <w:rPr>
          <w:sz w:val="28"/>
          <w:szCs w:val="28"/>
          <w:lang w:val="tt-RU"/>
        </w:rPr>
        <w:t>давать полную характеристику гласным звукам;</w:t>
      </w:r>
    </w:p>
    <w:p w:rsidR="00FB611A" w:rsidRPr="007233E2" w:rsidRDefault="00FB611A" w:rsidP="00FB611A">
      <w:pPr>
        <w:rPr>
          <w:sz w:val="28"/>
          <w:szCs w:val="28"/>
          <w:lang w:val="tt-RU"/>
        </w:rPr>
      </w:pPr>
      <w:r w:rsidRPr="007233E2">
        <w:rPr>
          <w:sz w:val="28"/>
          <w:szCs w:val="28"/>
          <w:lang w:val="tt-RU"/>
        </w:rPr>
        <w:t>распознавать виды гармонии гласных;</w:t>
      </w:r>
    </w:p>
    <w:p w:rsidR="00FB611A" w:rsidRPr="007233E2" w:rsidRDefault="00FB611A" w:rsidP="00FB611A">
      <w:pPr>
        <w:rPr>
          <w:sz w:val="28"/>
          <w:szCs w:val="28"/>
          <w:lang w:val="tt-RU"/>
        </w:rPr>
      </w:pPr>
      <w:r w:rsidRPr="007233E2">
        <w:rPr>
          <w:sz w:val="28"/>
          <w:szCs w:val="28"/>
          <w:lang w:val="tt-RU"/>
        </w:rPr>
        <w:t xml:space="preserve">правильно употреблять звук [ʼ] (гамза); </w:t>
      </w:r>
    </w:p>
    <w:p w:rsidR="00FB611A" w:rsidRPr="007233E2" w:rsidRDefault="00FB611A" w:rsidP="00FB611A">
      <w:pPr>
        <w:rPr>
          <w:sz w:val="28"/>
          <w:szCs w:val="28"/>
          <w:lang w:val="tt-RU"/>
        </w:rPr>
      </w:pPr>
      <w:r w:rsidRPr="007233E2">
        <w:rPr>
          <w:sz w:val="28"/>
          <w:szCs w:val="28"/>
          <w:lang w:val="tt-RU"/>
        </w:rPr>
        <w:t xml:space="preserve">определять качественные характеристики согласных звуков; </w:t>
      </w:r>
    </w:p>
    <w:p w:rsidR="00FB611A" w:rsidRPr="007233E2" w:rsidRDefault="00FB611A" w:rsidP="00FB611A">
      <w:pPr>
        <w:rPr>
          <w:sz w:val="28"/>
          <w:szCs w:val="28"/>
          <w:lang w:val="tt-RU"/>
        </w:rPr>
      </w:pPr>
      <w:r w:rsidRPr="007233E2">
        <w:rPr>
          <w:sz w:val="28"/>
          <w:szCs w:val="28"/>
          <w:lang w:val="tt-RU"/>
        </w:rPr>
        <w:t>определять правописание букв, обозначающих сочетание двух звуков, правописание букв ъ и ь;</w:t>
      </w:r>
    </w:p>
    <w:p w:rsidR="00FB611A" w:rsidRPr="007233E2" w:rsidRDefault="00FB611A" w:rsidP="00FB611A">
      <w:pPr>
        <w:rPr>
          <w:sz w:val="28"/>
          <w:szCs w:val="28"/>
          <w:lang w:val="tt-RU"/>
        </w:rPr>
      </w:pPr>
      <w:r w:rsidRPr="007233E2">
        <w:rPr>
          <w:sz w:val="28"/>
          <w:szCs w:val="28"/>
          <w:lang w:val="tt-RU"/>
        </w:rPr>
        <w:t>использовать словарь синонимов и антонимов;</w:t>
      </w:r>
    </w:p>
    <w:p w:rsidR="00FB611A" w:rsidRPr="007233E2" w:rsidRDefault="00FB611A" w:rsidP="00FB611A">
      <w:pPr>
        <w:rPr>
          <w:sz w:val="28"/>
          <w:szCs w:val="28"/>
          <w:lang w:val="tt-RU"/>
        </w:rPr>
      </w:pPr>
      <w:r w:rsidRPr="007233E2">
        <w:rPr>
          <w:sz w:val="28"/>
          <w:szCs w:val="28"/>
          <w:lang w:val="tt-RU"/>
        </w:rPr>
        <w:t>проводить лексический анализ слова;</w:t>
      </w:r>
    </w:p>
    <w:p w:rsidR="00FB611A" w:rsidRPr="007233E2" w:rsidRDefault="00FB611A" w:rsidP="00FB611A">
      <w:pPr>
        <w:rPr>
          <w:sz w:val="28"/>
          <w:szCs w:val="28"/>
          <w:lang w:val="tt-RU"/>
        </w:rPr>
      </w:pPr>
      <w:r w:rsidRPr="007233E2">
        <w:rPr>
          <w:sz w:val="28"/>
          <w:szCs w:val="28"/>
          <w:lang w:val="tt-RU"/>
        </w:rPr>
        <w:lastRenderedPageBreak/>
        <w:t>образовывать однокоренные слова;</w:t>
      </w:r>
    </w:p>
    <w:p w:rsidR="00FB611A" w:rsidRPr="007233E2" w:rsidRDefault="00FB611A" w:rsidP="00FB611A">
      <w:pPr>
        <w:rPr>
          <w:sz w:val="28"/>
          <w:szCs w:val="28"/>
          <w:lang w:val="tt-RU"/>
        </w:rPr>
      </w:pPr>
      <w:r w:rsidRPr="007233E2">
        <w:rPr>
          <w:sz w:val="28"/>
          <w:szCs w:val="28"/>
          <w:lang w:val="tt-RU"/>
        </w:rPr>
        <w:t>склонять существительные с окончанием принадлежности по падежам;</w:t>
      </w:r>
    </w:p>
    <w:p w:rsidR="00FB611A" w:rsidRPr="007233E2" w:rsidRDefault="00FB611A" w:rsidP="00FB611A">
      <w:pPr>
        <w:rPr>
          <w:sz w:val="28"/>
          <w:szCs w:val="28"/>
          <w:lang w:val="tt-RU"/>
        </w:rPr>
      </w:pPr>
      <w:r w:rsidRPr="007233E2">
        <w:rPr>
          <w:sz w:val="28"/>
          <w:szCs w:val="28"/>
          <w:lang w:val="tt-RU"/>
        </w:rPr>
        <w:t xml:space="preserve">распознавать личные, указательные, вопросительные, притяжательные местоимения; </w:t>
      </w:r>
    </w:p>
    <w:p w:rsidR="00FB611A" w:rsidRPr="007233E2" w:rsidRDefault="00FB611A" w:rsidP="00FB611A">
      <w:pPr>
        <w:rPr>
          <w:sz w:val="28"/>
          <w:szCs w:val="28"/>
          <w:lang w:val="tt-RU"/>
        </w:rPr>
      </w:pPr>
      <w:r w:rsidRPr="007233E2">
        <w:rPr>
          <w:sz w:val="28"/>
          <w:szCs w:val="28"/>
          <w:lang w:val="tt-RU"/>
        </w:rPr>
        <w:t>распознавать разряды числительных (количественные, порядковые, собирательные, приблизительные, разделительные);</w:t>
      </w:r>
    </w:p>
    <w:p w:rsidR="00FB611A" w:rsidRPr="007233E2" w:rsidRDefault="00FB611A" w:rsidP="00FB611A">
      <w:pPr>
        <w:rPr>
          <w:sz w:val="28"/>
          <w:szCs w:val="28"/>
          <w:lang w:val="tt-RU"/>
        </w:rPr>
      </w:pPr>
      <w:r w:rsidRPr="007233E2">
        <w:rPr>
          <w:sz w:val="28"/>
          <w:szCs w:val="28"/>
          <w:lang w:val="tt-RU"/>
        </w:rPr>
        <w:t>распознавать спрягаемые личные формы глагола (изъявительное, повелительное, условное и желательное наклонение);</w:t>
      </w:r>
    </w:p>
    <w:p w:rsidR="00FB611A" w:rsidRPr="007233E2" w:rsidRDefault="00FB611A" w:rsidP="00FB611A">
      <w:pPr>
        <w:rPr>
          <w:sz w:val="28"/>
          <w:szCs w:val="28"/>
          <w:lang w:val="tt-RU"/>
        </w:rPr>
      </w:pPr>
      <w:r w:rsidRPr="007233E2">
        <w:rPr>
          <w:sz w:val="28"/>
          <w:szCs w:val="28"/>
          <w:lang w:val="tt-RU"/>
        </w:rPr>
        <w:t xml:space="preserve">определять общее значение, употребление в речи повелительного, условного наклонений глагола; </w:t>
      </w:r>
    </w:p>
    <w:p w:rsidR="00FB611A" w:rsidRPr="007233E2" w:rsidRDefault="00FB611A" w:rsidP="00FB611A">
      <w:pPr>
        <w:rPr>
          <w:sz w:val="28"/>
          <w:szCs w:val="28"/>
          <w:lang w:val="tt-RU"/>
        </w:rPr>
      </w:pPr>
      <w:r w:rsidRPr="007233E2">
        <w:rPr>
          <w:sz w:val="28"/>
          <w:szCs w:val="28"/>
          <w:lang w:val="tt-RU"/>
        </w:rPr>
        <w:t>употреблять в речи звукоподражательные слова, междометия, модальные слова и частицы;</w:t>
      </w:r>
    </w:p>
    <w:p w:rsidR="00FB611A" w:rsidRPr="007233E2" w:rsidRDefault="00FB611A" w:rsidP="00FB611A">
      <w:pPr>
        <w:rPr>
          <w:sz w:val="28"/>
          <w:szCs w:val="28"/>
          <w:lang w:val="tt-RU"/>
        </w:rPr>
      </w:pPr>
      <w:r w:rsidRPr="007233E2">
        <w:rPr>
          <w:sz w:val="28"/>
          <w:szCs w:val="28"/>
          <w:lang w:val="tt-RU"/>
        </w:rPr>
        <w:t xml:space="preserve">находить и самостоятельно составлять предложения с однородными членами; </w:t>
      </w:r>
    </w:p>
    <w:p w:rsidR="00FB611A" w:rsidRPr="007233E2" w:rsidRDefault="00FB611A" w:rsidP="00FB611A">
      <w:pPr>
        <w:rPr>
          <w:sz w:val="28"/>
          <w:szCs w:val="28"/>
          <w:lang w:val="tt-RU"/>
        </w:rPr>
      </w:pPr>
      <w:r w:rsidRPr="007233E2">
        <w:rPr>
          <w:sz w:val="28"/>
          <w:szCs w:val="28"/>
          <w:lang w:val="tt-RU"/>
        </w:rPr>
        <w:t>находить второстепенные члены предложения (определение, дополнение, обстоятельство);</w:t>
      </w:r>
    </w:p>
    <w:p w:rsidR="00FB611A" w:rsidRPr="007233E2" w:rsidRDefault="00FB611A" w:rsidP="00FB611A">
      <w:pPr>
        <w:rPr>
          <w:sz w:val="28"/>
          <w:szCs w:val="28"/>
          <w:lang w:val="tt-RU"/>
        </w:rPr>
      </w:pPr>
      <w:r w:rsidRPr="007233E2">
        <w:rPr>
          <w:sz w:val="28"/>
          <w:szCs w:val="28"/>
          <w:lang w:val="tt-RU"/>
        </w:rPr>
        <w:t xml:space="preserve">находить вводные слова, обращения, правильно употреблять их в речи; </w:t>
      </w:r>
    </w:p>
    <w:p w:rsidR="00FB611A" w:rsidRPr="007233E2" w:rsidRDefault="00FB611A" w:rsidP="00FB611A">
      <w:pPr>
        <w:rPr>
          <w:sz w:val="28"/>
          <w:szCs w:val="28"/>
          <w:lang w:val="tt-RU"/>
        </w:rPr>
      </w:pPr>
      <w:r w:rsidRPr="007233E2">
        <w:rPr>
          <w:sz w:val="28"/>
          <w:szCs w:val="28"/>
          <w:lang w:val="tt-RU"/>
        </w:rPr>
        <w:t>проводить синтаксический анализ простого предложения;</w:t>
      </w:r>
    </w:p>
    <w:p w:rsidR="00FB611A" w:rsidRPr="007233E2" w:rsidRDefault="00FB611A" w:rsidP="00FB611A">
      <w:pPr>
        <w:rPr>
          <w:sz w:val="28"/>
          <w:szCs w:val="28"/>
          <w:lang w:val="tt-RU"/>
        </w:rPr>
      </w:pPr>
      <w:r w:rsidRPr="007233E2">
        <w:rPr>
          <w:sz w:val="28"/>
          <w:szCs w:val="28"/>
          <w:lang w:val="tt-RU"/>
        </w:rPr>
        <w:t>ставить знаки препинания в простом предложении;</w:t>
      </w:r>
    </w:p>
    <w:p w:rsidR="00FB611A" w:rsidRPr="007233E2" w:rsidRDefault="00FB611A" w:rsidP="00FB611A">
      <w:pPr>
        <w:rPr>
          <w:sz w:val="28"/>
          <w:szCs w:val="28"/>
          <w:lang w:val="tt-RU"/>
        </w:rPr>
      </w:pPr>
      <w:r w:rsidRPr="007233E2">
        <w:rPr>
          <w:sz w:val="28"/>
          <w:szCs w:val="28"/>
          <w:lang w:val="tt-RU"/>
        </w:rPr>
        <w:t>соблюдать в практике речевого общения основные орфоэпические, лексические, грамматические нормы татарского литературного языка.</w:t>
      </w:r>
    </w:p>
    <w:p w:rsidR="00FB611A" w:rsidRPr="007233E2" w:rsidRDefault="00FB611A" w:rsidP="00FB611A">
      <w:pPr>
        <w:rPr>
          <w:sz w:val="28"/>
          <w:szCs w:val="28"/>
        </w:rPr>
      </w:pPr>
      <w:r w:rsidRPr="007233E2">
        <w:rPr>
          <w:sz w:val="28"/>
          <w:szCs w:val="28"/>
        </w:rPr>
        <w:t>Предметные результаты изучения родного (татарского) языка. К концу обучения в 7 классе обучающийся научится:</w:t>
      </w:r>
    </w:p>
    <w:p w:rsidR="00FB611A" w:rsidRPr="007233E2" w:rsidRDefault="00FB611A" w:rsidP="00FB611A">
      <w:pPr>
        <w:rPr>
          <w:sz w:val="28"/>
          <w:szCs w:val="28"/>
        </w:rPr>
      </w:pPr>
      <w:r w:rsidRPr="007233E2">
        <w:rPr>
          <w:sz w:val="28"/>
          <w:szCs w:val="28"/>
        </w:rPr>
        <w:t>передавать содержание текста с изменением лица рассказчика;</w:t>
      </w:r>
    </w:p>
    <w:p w:rsidR="00FB611A" w:rsidRPr="007233E2" w:rsidRDefault="00FB611A" w:rsidP="00FB611A">
      <w:pPr>
        <w:rPr>
          <w:sz w:val="28"/>
          <w:szCs w:val="28"/>
        </w:rPr>
      </w:pPr>
      <w:r w:rsidRPr="007233E2">
        <w:rPr>
          <w:sz w:val="28"/>
          <w:szCs w:val="28"/>
        </w:rPr>
        <w:t>понимать текст как речевое произведение, выявлять его структуру, особенности деления на абзацы;</w:t>
      </w:r>
    </w:p>
    <w:p w:rsidR="00FB611A" w:rsidRPr="007233E2" w:rsidRDefault="00FB611A" w:rsidP="00FB611A">
      <w:pPr>
        <w:rPr>
          <w:sz w:val="28"/>
          <w:szCs w:val="28"/>
        </w:rPr>
      </w:pPr>
      <w:r w:rsidRPr="007233E2">
        <w:rPr>
          <w:sz w:val="28"/>
          <w:szCs w:val="28"/>
        </w:rPr>
        <w:t>давать развёрнутые ответы на вопросы;</w:t>
      </w:r>
    </w:p>
    <w:p w:rsidR="00FB611A" w:rsidRPr="007233E2" w:rsidRDefault="00FB611A" w:rsidP="00FB611A">
      <w:pPr>
        <w:rPr>
          <w:sz w:val="28"/>
          <w:szCs w:val="28"/>
        </w:rPr>
      </w:pPr>
      <w:r w:rsidRPr="007233E2">
        <w:rPr>
          <w:sz w:val="28"/>
          <w:szCs w:val="28"/>
        </w:rPr>
        <w:t>проводить сопоставительный анализ гласных звуков татарского и русского языков;</w:t>
      </w:r>
    </w:p>
    <w:p w:rsidR="00FB611A" w:rsidRPr="007233E2" w:rsidRDefault="00FB611A" w:rsidP="00FB611A">
      <w:pPr>
        <w:rPr>
          <w:sz w:val="28"/>
          <w:szCs w:val="28"/>
        </w:rPr>
      </w:pPr>
      <w:r w:rsidRPr="007233E2">
        <w:rPr>
          <w:sz w:val="28"/>
          <w:szCs w:val="28"/>
        </w:rPr>
        <w:t>проводить сопоставительный анализ согласных звуков татарского и русского языков;</w:t>
      </w:r>
    </w:p>
    <w:p w:rsidR="00FB611A" w:rsidRPr="007233E2" w:rsidRDefault="00FB611A" w:rsidP="00FB611A">
      <w:pPr>
        <w:rPr>
          <w:sz w:val="28"/>
          <w:szCs w:val="28"/>
        </w:rPr>
      </w:pPr>
      <w:r w:rsidRPr="007233E2">
        <w:rPr>
          <w:sz w:val="28"/>
          <w:szCs w:val="28"/>
        </w:rPr>
        <w:t>правильно ставить ударение в заимствованных словах;</w:t>
      </w:r>
    </w:p>
    <w:p w:rsidR="00FB611A" w:rsidRPr="007233E2" w:rsidRDefault="00FB611A" w:rsidP="00FB611A">
      <w:pPr>
        <w:rPr>
          <w:sz w:val="28"/>
          <w:szCs w:val="28"/>
        </w:rPr>
      </w:pPr>
      <w:r w:rsidRPr="007233E2">
        <w:rPr>
          <w:sz w:val="28"/>
          <w:szCs w:val="28"/>
        </w:rPr>
        <w:t>работать с толковым словарём татарского языка;</w:t>
      </w:r>
    </w:p>
    <w:p w:rsidR="00FB611A" w:rsidRPr="007233E2" w:rsidRDefault="00FB611A" w:rsidP="00FB611A">
      <w:pPr>
        <w:rPr>
          <w:sz w:val="28"/>
          <w:szCs w:val="28"/>
        </w:rPr>
      </w:pPr>
      <w:r w:rsidRPr="007233E2">
        <w:rPr>
          <w:sz w:val="28"/>
          <w:szCs w:val="28"/>
        </w:rPr>
        <w:t>распознавать неопределённые, определительные и отрицательные местоимения;</w:t>
      </w:r>
    </w:p>
    <w:p w:rsidR="00FB611A" w:rsidRPr="00FB611A" w:rsidRDefault="00FB611A" w:rsidP="00FB611A">
      <w:r w:rsidRPr="007233E2">
        <w:rPr>
          <w:sz w:val="28"/>
          <w:szCs w:val="28"/>
        </w:rPr>
        <w:t>определять неспрягаемые формы глагола (инфинитив</w:t>
      </w:r>
      <w:r w:rsidRPr="00FB611A">
        <w:t>, имя действия, причастие, деепричастие);</w:t>
      </w:r>
    </w:p>
    <w:p w:rsidR="00FB611A" w:rsidRPr="007233E2" w:rsidRDefault="00FB611A" w:rsidP="00FB611A">
      <w:pPr>
        <w:rPr>
          <w:sz w:val="28"/>
          <w:szCs w:val="28"/>
        </w:rPr>
      </w:pPr>
      <w:r w:rsidRPr="007233E2">
        <w:rPr>
          <w:sz w:val="28"/>
          <w:szCs w:val="28"/>
        </w:rPr>
        <w:t>распознавать наречия, разряды наречий (наречия образа действия, меры и степени, сравнения, места, времени, цели),</w:t>
      </w:r>
    </w:p>
    <w:p w:rsidR="00FB611A" w:rsidRPr="007233E2" w:rsidRDefault="00FB611A" w:rsidP="00FB611A">
      <w:pPr>
        <w:rPr>
          <w:sz w:val="28"/>
          <w:szCs w:val="28"/>
        </w:rPr>
      </w:pPr>
      <w:r w:rsidRPr="007233E2">
        <w:rPr>
          <w:sz w:val="28"/>
          <w:szCs w:val="28"/>
        </w:rPr>
        <w:t>выявлять синтаксическую роль наречий в предложении;</w:t>
      </w:r>
    </w:p>
    <w:p w:rsidR="00FB611A" w:rsidRPr="007233E2" w:rsidRDefault="00FB611A" w:rsidP="00FB611A">
      <w:pPr>
        <w:rPr>
          <w:sz w:val="28"/>
          <w:szCs w:val="28"/>
        </w:rPr>
      </w:pPr>
      <w:r w:rsidRPr="007233E2">
        <w:rPr>
          <w:sz w:val="28"/>
          <w:szCs w:val="28"/>
        </w:rPr>
        <w:t>применять способы передачи чужой речи;</w:t>
      </w:r>
    </w:p>
    <w:p w:rsidR="00FB611A" w:rsidRPr="007233E2" w:rsidRDefault="00FB611A" w:rsidP="00FB611A">
      <w:pPr>
        <w:rPr>
          <w:sz w:val="28"/>
          <w:szCs w:val="28"/>
        </w:rPr>
      </w:pPr>
      <w:r w:rsidRPr="007233E2">
        <w:rPr>
          <w:sz w:val="28"/>
          <w:szCs w:val="28"/>
        </w:rPr>
        <w:t>распознавать прямую и косвенную речь;</w:t>
      </w:r>
    </w:p>
    <w:p w:rsidR="00FB611A" w:rsidRPr="007233E2" w:rsidRDefault="00FB611A" w:rsidP="00FB611A">
      <w:pPr>
        <w:rPr>
          <w:sz w:val="28"/>
          <w:szCs w:val="28"/>
        </w:rPr>
      </w:pPr>
      <w:r w:rsidRPr="007233E2">
        <w:rPr>
          <w:sz w:val="28"/>
          <w:szCs w:val="28"/>
        </w:rPr>
        <w:t>формулировать предложения с прямой речью;</w:t>
      </w:r>
    </w:p>
    <w:p w:rsidR="00FB611A" w:rsidRPr="007233E2" w:rsidRDefault="00FB611A" w:rsidP="00FB611A">
      <w:pPr>
        <w:rPr>
          <w:sz w:val="28"/>
          <w:szCs w:val="28"/>
        </w:rPr>
      </w:pPr>
      <w:r w:rsidRPr="007233E2">
        <w:rPr>
          <w:sz w:val="28"/>
          <w:szCs w:val="28"/>
        </w:rPr>
        <w:t>преобразовывать прямую речь в косвенную речь;</w:t>
      </w:r>
    </w:p>
    <w:p w:rsidR="00FB611A" w:rsidRPr="007233E2" w:rsidRDefault="00FB611A" w:rsidP="00FB611A">
      <w:pPr>
        <w:rPr>
          <w:sz w:val="28"/>
          <w:szCs w:val="28"/>
        </w:rPr>
      </w:pPr>
      <w:r w:rsidRPr="007233E2">
        <w:rPr>
          <w:sz w:val="28"/>
          <w:szCs w:val="28"/>
        </w:rPr>
        <w:t>определять признаки сложного предложения;</w:t>
      </w:r>
    </w:p>
    <w:p w:rsidR="00FB611A" w:rsidRPr="007233E2" w:rsidRDefault="00FB611A" w:rsidP="00FB611A">
      <w:pPr>
        <w:rPr>
          <w:sz w:val="28"/>
          <w:szCs w:val="28"/>
        </w:rPr>
      </w:pPr>
      <w:r w:rsidRPr="007233E2">
        <w:rPr>
          <w:sz w:val="28"/>
          <w:szCs w:val="28"/>
        </w:rPr>
        <w:lastRenderedPageBreak/>
        <w:t>различать и правильно строить простое и сложное предложения с сочинительными союзами.</w:t>
      </w:r>
    </w:p>
    <w:p w:rsidR="00FB611A" w:rsidRPr="007233E2" w:rsidRDefault="00FB611A" w:rsidP="00FB611A">
      <w:pPr>
        <w:rPr>
          <w:sz w:val="28"/>
          <w:szCs w:val="28"/>
        </w:rPr>
      </w:pPr>
      <w:r w:rsidRPr="007233E2">
        <w:rPr>
          <w:sz w:val="28"/>
          <w:szCs w:val="28"/>
        </w:rPr>
        <w:t>Предметные результаты изучения родного (татарского) языка. К концу обучения в 8 классе обучающийся научится:</w:t>
      </w:r>
    </w:p>
    <w:p w:rsidR="00FB611A" w:rsidRPr="007233E2" w:rsidRDefault="00FB611A" w:rsidP="00FB611A">
      <w:pPr>
        <w:rPr>
          <w:sz w:val="28"/>
          <w:szCs w:val="28"/>
        </w:rPr>
      </w:pPr>
      <w:r w:rsidRPr="007233E2">
        <w:rPr>
          <w:sz w:val="28"/>
          <w:szCs w:val="28"/>
        </w:rPr>
        <w:t>высказываться в соответствии с предложенной ситуацией общения;</w:t>
      </w:r>
    </w:p>
    <w:p w:rsidR="00FB611A" w:rsidRPr="007233E2" w:rsidRDefault="00FB611A" w:rsidP="00FB611A">
      <w:pPr>
        <w:rPr>
          <w:sz w:val="28"/>
          <w:szCs w:val="28"/>
        </w:rPr>
      </w:pPr>
      <w:r w:rsidRPr="007233E2">
        <w:rPr>
          <w:sz w:val="28"/>
          <w:szCs w:val="28"/>
        </w:rPr>
        <w:t>определять типы текстов (повествование, описание, рассуждение) и создавать собственные тексты заданного типа;</w:t>
      </w:r>
    </w:p>
    <w:p w:rsidR="00FB611A" w:rsidRPr="007233E2" w:rsidRDefault="00FB611A" w:rsidP="00FB611A">
      <w:pPr>
        <w:rPr>
          <w:sz w:val="28"/>
          <w:szCs w:val="28"/>
        </w:rPr>
      </w:pPr>
      <w:r w:rsidRPr="007233E2">
        <w:rPr>
          <w:sz w:val="28"/>
          <w:szCs w:val="28"/>
        </w:rPr>
        <w:t>составлять собственные тексты по заданным заглавиям;</w:t>
      </w:r>
    </w:p>
    <w:p w:rsidR="00FB611A" w:rsidRPr="007233E2" w:rsidRDefault="00FB611A" w:rsidP="00FB611A">
      <w:pPr>
        <w:rPr>
          <w:sz w:val="28"/>
          <w:szCs w:val="28"/>
        </w:rPr>
      </w:pPr>
      <w:r w:rsidRPr="007233E2">
        <w:rPr>
          <w:sz w:val="28"/>
          <w:szCs w:val="28"/>
        </w:rPr>
        <w:t>проводить краткие выписки из текста для использования их в собственных высказываниях;</w:t>
      </w:r>
    </w:p>
    <w:p w:rsidR="00FB611A" w:rsidRPr="007233E2" w:rsidRDefault="00FB611A" w:rsidP="00FB611A">
      <w:pPr>
        <w:rPr>
          <w:sz w:val="28"/>
          <w:szCs w:val="28"/>
        </w:rPr>
      </w:pPr>
      <w:r w:rsidRPr="007233E2">
        <w:rPr>
          <w:sz w:val="28"/>
          <w:szCs w:val="28"/>
        </w:rPr>
        <w:t>использовать орфоэпический словарь татарского языка при определении правильного произношения слов;</w:t>
      </w:r>
    </w:p>
    <w:p w:rsidR="00FB611A" w:rsidRPr="007233E2" w:rsidRDefault="00FB611A" w:rsidP="00FB611A">
      <w:pPr>
        <w:rPr>
          <w:sz w:val="28"/>
          <w:szCs w:val="28"/>
        </w:rPr>
      </w:pPr>
      <w:r w:rsidRPr="007233E2">
        <w:rPr>
          <w:sz w:val="28"/>
          <w:szCs w:val="28"/>
        </w:rPr>
        <w:t>присоединять окончания к заимствованиям;</w:t>
      </w:r>
    </w:p>
    <w:p w:rsidR="00FB611A" w:rsidRPr="007233E2" w:rsidRDefault="00FB611A" w:rsidP="00FB611A">
      <w:pPr>
        <w:rPr>
          <w:sz w:val="28"/>
          <w:szCs w:val="28"/>
        </w:rPr>
      </w:pPr>
      <w:r w:rsidRPr="007233E2">
        <w:rPr>
          <w:sz w:val="28"/>
          <w:szCs w:val="28"/>
        </w:rPr>
        <w:t>определять случаи субстантивации прилагательных;</w:t>
      </w:r>
    </w:p>
    <w:p w:rsidR="00FB611A" w:rsidRPr="007233E2" w:rsidRDefault="00FB611A" w:rsidP="00FB611A">
      <w:pPr>
        <w:rPr>
          <w:sz w:val="28"/>
          <w:szCs w:val="28"/>
        </w:rPr>
      </w:pPr>
      <w:r w:rsidRPr="007233E2">
        <w:rPr>
          <w:sz w:val="28"/>
          <w:szCs w:val="28"/>
        </w:rPr>
        <w:t>изменять субстантивированные имена прилагательные по падежам;</w:t>
      </w:r>
    </w:p>
    <w:p w:rsidR="00FB611A" w:rsidRPr="007233E2" w:rsidRDefault="00FB611A" w:rsidP="00FB611A">
      <w:pPr>
        <w:rPr>
          <w:sz w:val="28"/>
          <w:szCs w:val="28"/>
        </w:rPr>
      </w:pPr>
      <w:r w:rsidRPr="007233E2">
        <w:rPr>
          <w:sz w:val="28"/>
          <w:szCs w:val="28"/>
        </w:rPr>
        <w:t>различать сложносочинённое и сложноподчинённое предложения;</w:t>
      </w:r>
    </w:p>
    <w:p w:rsidR="00FB611A" w:rsidRPr="007233E2" w:rsidRDefault="00FB611A" w:rsidP="00FB611A">
      <w:pPr>
        <w:rPr>
          <w:sz w:val="28"/>
          <w:szCs w:val="28"/>
        </w:rPr>
      </w:pPr>
      <w:r w:rsidRPr="007233E2">
        <w:rPr>
          <w:sz w:val="28"/>
          <w:szCs w:val="28"/>
        </w:rPr>
        <w:t>выделять главную и придаточную части сложноподчинённого предложения;</w:t>
      </w:r>
    </w:p>
    <w:p w:rsidR="00FB611A" w:rsidRPr="007233E2" w:rsidRDefault="00FB611A" w:rsidP="00FB611A">
      <w:pPr>
        <w:rPr>
          <w:sz w:val="28"/>
          <w:szCs w:val="28"/>
        </w:rPr>
      </w:pPr>
      <w:r w:rsidRPr="007233E2">
        <w:rPr>
          <w:sz w:val="28"/>
          <w:szCs w:val="28"/>
        </w:rPr>
        <w:t>определять синтетическое сложноподчинённое предложение, синтетические средства связи;</w:t>
      </w:r>
    </w:p>
    <w:p w:rsidR="00FB611A" w:rsidRPr="007233E2" w:rsidRDefault="00FB611A" w:rsidP="00FB611A">
      <w:pPr>
        <w:rPr>
          <w:sz w:val="28"/>
          <w:szCs w:val="28"/>
        </w:rPr>
      </w:pPr>
      <w:r w:rsidRPr="007233E2">
        <w:rPr>
          <w:sz w:val="28"/>
          <w:szCs w:val="28"/>
        </w:rPr>
        <w:t>распознавать аналитическое сложноподчинённое предложение, аналитические средства связи;</w:t>
      </w:r>
    </w:p>
    <w:p w:rsidR="00FB611A" w:rsidRPr="007233E2" w:rsidRDefault="00FB611A" w:rsidP="00FB611A">
      <w:pPr>
        <w:rPr>
          <w:sz w:val="28"/>
          <w:szCs w:val="28"/>
        </w:rPr>
      </w:pPr>
      <w:r w:rsidRPr="007233E2">
        <w:rPr>
          <w:sz w:val="28"/>
          <w:szCs w:val="28"/>
        </w:rPr>
        <w:t>выявлять в</w:t>
      </w:r>
      <w:r w:rsidRPr="007233E2">
        <w:rPr>
          <w:sz w:val="28"/>
          <w:szCs w:val="28"/>
          <w:lang w:val="tt-RU"/>
        </w:rPr>
        <w:t>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FB611A" w:rsidRPr="007233E2" w:rsidRDefault="00FB611A" w:rsidP="00FB611A">
      <w:pPr>
        <w:rPr>
          <w:sz w:val="28"/>
          <w:szCs w:val="28"/>
        </w:rPr>
      </w:pPr>
      <w:r w:rsidRPr="007233E2">
        <w:rPr>
          <w:sz w:val="28"/>
          <w:szCs w:val="28"/>
        </w:rPr>
        <w:t>ставить знаки препинания в сложносочинённых и сложноподчинённых предложениях;</w:t>
      </w:r>
    </w:p>
    <w:p w:rsidR="00FB611A" w:rsidRPr="007233E2" w:rsidRDefault="00FB611A" w:rsidP="00FB611A">
      <w:pPr>
        <w:rPr>
          <w:sz w:val="28"/>
          <w:szCs w:val="28"/>
        </w:rPr>
      </w:pPr>
      <w:r w:rsidRPr="007233E2">
        <w:rPr>
          <w:sz w:val="28"/>
          <w:szCs w:val="28"/>
        </w:rPr>
        <w:t>применять знания по синтаксису и пунктуации при выполнении различных видов языкового анализа и в речевой практике;</w:t>
      </w:r>
    </w:p>
    <w:p w:rsidR="00FB611A" w:rsidRPr="007233E2" w:rsidRDefault="00FB611A" w:rsidP="00FB611A">
      <w:pPr>
        <w:rPr>
          <w:sz w:val="28"/>
          <w:szCs w:val="28"/>
        </w:rPr>
      </w:pPr>
      <w:r w:rsidRPr="007233E2">
        <w:rPr>
          <w:sz w:val="28"/>
          <w:szCs w:val="28"/>
        </w:rPr>
        <w:t>представлять родную страну и культуру на татарском языке;</w:t>
      </w:r>
    </w:p>
    <w:p w:rsidR="00FB611A" w:rsidRPr="007233E2" w:rsidRDefault="00FB611A" w:rsidP="00FB611A">
      <w:pPr>
        <w:rPr>
          <w:sz w:val="28"/>
          <w:szCs w:val="28"/>
        </w:rPr>
      </w:pPr>
      <w:r w:rsidRPr="007233E2">
        <w:rPr>
          <w:sz w:val="28"/>
          <w:szCs w:val="28"/>
        </w:rPr>
        <w:t>понимать особенности использования мимики и жестов в разговорной речи.</w:t>
      </w:r>
    </w:p>
    <w:p w:rsidR="00FB611A" w:rsidRPr="007233E2" w:rsidRDefault="00FB611A" w:rsidP="00FB611A">
      <w:pPr>
        <w:rPr>
          <w:sz w:val="28"/>
          <w:szCs w:val="28"/>
        </w:rPr>
      </w:pPr>
      <w:r w:rsidRPr="007233E2">
        <w:rPr>
          <w:sz w:val="28"/>
          <w:szCs w:val="28"/>
        </w:rPr>
        <w:t>Предметные результаты изучения родного (татарского) языка. К концу обучения в 9 классе обучающийся научится:</w:t>
      </w:r>
    </w:p>
    <w:p w:rsidR="00FB611A" w:rsidRPr="007233E2" w:rsidRDefault="00FB611A" w:rsidP="00FB611A">
      <w:pPr>
        <w:rPr>
          <w:sz w:val="28"/>
          <w:szCs w:val="28"/>
        </w:rPr>
      </w:pPr>
      <w:r w:rsidRPr="007233E2">
        <w:rPr>
          <w:sz w:val="28"/>
          <w:szCs w:val="28"/>
        </w:rPr>
        <w:t>кратко излагать результаты выполненной проектной работы на татарском языке;</w:t>
      </w:r>
    </w:p>
    <w:p w:rsidR="00FB611A" w:rsidRPr="007233E2" w:rsidRDefault="00FB611A" w:rsidP="00FB611A">
      <w:pPr>
        <w:rPr>
          <w:sz w:val="28"/>
          <w:szCs w:val="28"/>
        </w:rPr>
      </w:pPr>
      <w:r w:rsidRPr="007233E2">
        <w:rPr>
          <w:sz w:val="28"/>
          <w:szCs w:val="28"/>
        </w:rPr>
        <w:t xml:space="preserve">извлекать информацию из различных источников, пользоваться лингвистическими словарями, справочной литературой; </w:t>
      </w:r>
    </w:p>
    <w:p w:rsidR="00FB611A" w:rsidRPr="007233E2" w:rsidRDefault="00FB611A" w:rsidP="00FB611A">
      <w:pPr>
        <w:rPr>
          <w:sz w:val="28"/>
          <w:szCs w:val="28"/>
        </w:rPr>
      </w:pPr>
      <w:r w:rsidRPr="007233E2">
        <w:rPr>
          <w:sz w:val="28"/>
          <w:szCs w:val="28"/>
        </w:rPr>
        <w:t xml:space="preserve">работать с книгой, статьями из газет и журналов, Интернет-ресурсами; </w:t>
      </w:r>
    </w:p>
    <w:p w:rsidR="00FB611A" w:rsidRPr="007233E2" w:rsidRDefault="00FB611A" w:rsidP="00FB611A">
      <w:pPr>
        <w:rPr>
          <w:sz w:val="28"/>
          <w:szCs w:val="28"/>
        </w:rPr>
      </w:pPr>
      <w:r w:rsidRPr="007233E2">
        <w:rPr>
          <w:sz w:val="28"/>
          <w:szCs w:val="28"/>
        </w:rPr>
        <w:t>определять профессиональную лексику;</w:t>
      </w:r>
    </w:p>
    <w:p w:rsidR="00FB611A" w:rsidRPr="007233E2" w:rsidRDefault="00FB611A" w:rsidP="00FB611A">
      <w:pPr>
        <w:rPr>
          <w:sz w:val="28"/>
          <w:szCs w:val="28"/>
        </w:rPr>
      </w:pPr>
      <w:r w:rsidRPr="007233E2">
        <w:rPr>
          <w:sz w:val="28"/>
          <w:szCs w:val="28"/>
        </w:rPr>
        <w:t xml:space="preserve">выявлять устаревшие слова; </w:t>
      </w:r>
    </w:p>
    <w:p w:rsidR="00FB611A" w:rsidRPr="007233E2" w:rsidRDefault="00FB611A" w:rsidP="00FB611A">
      <w:pPr>
        <w:rPr>
          <w:sz w:val="28"/>
          <w:szCs w:val="28"/>
        </w:rPr>
      </w:pPr>
      <w:r w:rsidRPr="007233E2">
        <w:rPr>
          <w:sz w:val="28"/>
          <w:szCs w:val="28"/>
        </w:rPr>
        <w:t>распознавать неологизмы;</w:t>
      </w:r>
    </w:p>
    <w:p w:rsidR="00FB611A" w:rsidRPr="007233E2" w:rsidRDefault="00FB611A" w:rsidP="00FB611A">
      <w:pPr>
        <w:rPr>
          <w:sz w:val="28"/>
          <w:szCs w:val="28"/>
        </w:rPr>
      </w:pPr>
      <w:r w:rsidRPr="007233E2">
        <w:rPr>
          <w:sz w:val="28"/>
          <w:szCs w:val="28"/>
        </w:rPr>
        <w:t>различать способы словообразования в татарском языке (корневые, производные, составные, парные слова);</w:t>
      </w:r>
    </w:p>
    <w:p w:rsidR="00FB611A" w:rsidRPr="007233E2" w:rsidRDefault="00FB611A" w:rsidP="00FB611A">
      <w:pPr>
        <w:rPr>
          <w:sz w:val="28"/>
          <w:szCs w:val="28"/>
        </w:rPr>
      </w:pPr>
      <w:r w:rsidRPr="007233E2">
        <w:rPr>
          <w:sz w:val="28"/>
          <w:szCs w:val="28"/>
        </w:rPr>
        <w:t xml:space="preserve">определять значение и употребление в речи вспомогательных глаголов; </w:t>
      </w:r>
    </w:p>
    <w:p w:rsidR="00FB611A" w:rsidRPr="007233E2" w:rsidRDefault="00FB611A" w:rsidP="00FB611A">
      <w:pPr>
        <w:rPr>
          <w:sz w:val="28"/>
          <w:szCs w:val="28"/>
        </w:rPr>
      </w:pPr>
      <w:r w:rsidRPr="007233E2">
        <w:rPr>
          <w:sz w:val="28"/>
          <w:szCs w:val="28"/>
        </w:rPr>
        <w:lastRenderedPageBreak/>
        <w:t>распознавать предикативные слова;</w:t>
      </w:r>
    </w:p>
    <w:p w:rsidR="00FB611A" w:rsidRPr="007233E2" w:rsidRDefault="00FB611A" w:rsidP="00FB611A">
      <w:pPr>
        <w:rPr>
          <w:sz w:val="28"/>
          <w:szCs w:val="28"/>
        </w:rPr>
      </w:pPr>
      <w:r w:rsidRPr="007233E2">
        <w:rPr>
          <w:sz w:val="28"/>
          <w:szCs w:val="28"/>
        </w:rPr>
        <w:t xml:space="preserve">употреблять стилистически окрашенную лексику; </w:t>
      </w:r>
    </w:p>
    <w:p w:rsidR="00FB611A" w:rsidRPr="007233E2" w:rsidRDefault="00FB611A" w:rsidP="00FB611A">
      <w:pPr>
        <w:rPr>
          <w:sz w:val="28"/>
          <w:szCs w:val="28"/>
        </w:rPr>
      </w:pPr>
      <w:r w:rsidRPr="007233E2">
        <w:rPr>
          <w:sz w:val="28"/>
          <w:szCs w:val="28"/>
        </w:rPr>
        <w:t>определять стили речи (научный, официально-деловой, разговорный, художественный, публицистический);</w:t>
      </w:r>
    </w:p>
    <w:p w:rsidR="006A5825" w:rsidRPr="007233E2" w:rsidRDefault="007233E2" w:rsidP="006B24A9">
      <w:pPr>
        <w:pStyle w:val="1"/>
      </w:pPr>
      <w:bookmarkStart w:id="476" w:name="_Toc150288044"/>
      <w:r>
        <w:t>2.1.</w:t>
      </w:r>
      <w:r w:rsidR="00776611">
        <w:t>7</w:t>
      </w:r>
      <w:r w:rsidR="006A5825" w:rsidRPr="007233E2">
        <w:t>. РАБОЧАЯ ПРОГРАММА УЧЕБНОГО ПРЕДМЕТА «Родная башкирская литература»</w:t>
      </w:r>
      <w:bookmarkEnd w:id="476"/>
      <w:r w:rsidR="006A5825" w:rsidRPr="007233E2">
        <w:t xml:space="preserve"> </w:t>
      </w:r>
    </w:p>
    <w:p w:rsidR="006A5825" w:rsidRPr="007233E2" w:rsidRDefault="006A5825" w:rsidP="006A5825">
      <w:pPr>
        <w:rPr>
          <w:sz w:val="28"/>
          <w:szCs w:val="28"/>
        </w:rPr>
      </w:pPr>
      <w:r w:rsidRPr="007233E2">
        <w:rPr>
          <w:b/>
          <w:sz w:val="28"/>
          <w:szCs w:val="28"/>
        </w:rPr>
        <w:t xml:space="preserve">         </w:t>
      </w:r>
      <w:r w:rsidRPr="007233E2">
        <w:rPr>
          <w:sz w:val="28"/>
          <w:szCs w:val="28"/>
        </w:rPr>
        <w:t>Пояснительная записка.</w:t>
      </w:r>
    </w:p>
    <w:p w:rsidR="006A5825" w:rsidRPr="007233E2" w:rsidRDefault="006A5825" w:rsidP="006A5825">
      <w:pPr>
        <w:rPr>
          <w:sz w:val="28"/>
          <w:szCs w:val="28"/>
          <w:lang w:val="ba-RU"/>
        </w:rPr>
      </w:pPr>
      <w:r w:rsidRPr="007233E2">
        <w:rPr>
          <w:sz w:val="28"/>
          <w:szCs w:val="28"/>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 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6A5825" w:rsidRPr="007233E2" w:rsidRDefault="006A5825" w:rsidP="006A5825">
      <w:pPr>
        <w:rPr>
          <w:sz w:val="28"/>
          <w:szCs w:val="28"/>
          <w:lang w:val="ba-RU"/>
        </w:rPr>
      </w:pPr>
      <w:r w:rsidRPr="007233E2">
        <w:rPr>
          <w:sz w:val="28"/>
          <w:szCs w:val="28"/>
        </w:rPr>
        <w:t>Программа по родной (башкирской) литературе обеспечивается содержательными связями с учебными предметами гуманитарного цикла: «Родной (башкирский) язык», «История», «Литература».</w:t>
      </w:r>
      <w:r w:rsidRPr="007233E2">
        <w:rPr>
          <w:sz w:val="28"/>
          <w:szCs w:val="28"/>
          <w:lang w:val="ba-RU"/>
        </w:rPr>
        <w:t xml:space="preserve"> В содержании </w:t>
      </w:r>
      <w:r w:rsidRPr="007233E2">
        <w:rPr>
          <w:sz w:val="28"/>
          <w:szCs w:val="28"/>
        </w:rPr>
        <w:t xml:space="preserve">программы по родной (башкирской) литературе </w:t>
      </w:r>
      <w:r w:rsidRPr="007233E2">
        <w:rPr>
          <w:sz w:val="28"/>
          <w:szCs w:val="28"/>
          <w:lang w:val="ba-RU"/>
        </w:rPr>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6A5825" w:rsidRPr="007233E2" w:rsidRDefault="006A5825" w:rsidP="006A5825">
      <w:pPr>
        <w:rPr>
          <w:sz w:val="28"/>
          <w:szCs w:val="28"/>
        </w:rPr>
      </w:pPr>
      <w:r w:rsidRPr="007233E2">
        <w:rPr>
          <w:sz w:val="28"/>
          <w:szCs w:val="28"/>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w:t>
      </w:r>
      <w:r w:rsidRPr="007233E2">
        <w:rPr>
          <w:sz w:val="28"/>
          <w:szCs w:val="28"/>
          <w:lang w:val="ba-RU"/>
        </w:rPr>
        <w:t xml:space="preserve"> </w:t>
      </w:r>
      <w:r w:rsidRPr="007233E2">
        <w:rPr>
          <w:sz w:val="28"/>
          <w:szCs w:val="28"/>
        </w:rPr>
        <w:t>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обучающегося. Основу программы по родной (башкирской) литературе 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6A5825" w:rsidRPr="007233E2" w:rsidRDefault="006A5825" w:rsidP="006A5825">
      <w:pPr>
        <w:rPr>
          <w:sz w:val="28"/>
          <w:szCs w:val="28"/>
        </w:rPr>
      </w:pPr>
      <w:r w:rsidRPr="007233E2">
        <w:rPr>
          <w:sz w:val="28"/>
          <w:szCs w:val="28"/>
        </w:rPr>
        <w:t>В содержании программы по родной (башкирской) литературе выделяются следующие проблемно-тематические блоки: 5 класс</w:t>
      </w:r>
      <w:r w:rsidRPr="007233E2">
        <w:rPr>
          <w:sz w:val="28"/>
          <w:szCs w:val="28"/>
          <w:lang w:val="ba-RU"/>
        </w:rPr>
        <w:t xml:space="preserve">: </w:t>
      </w:r>
      <w:r w:rsidRPr="007233E2">
        <w:rPr>
          <w:sz w:val="28"/>
          <w:szCs w:val="28"/>
        </w:rPr>
        <w:t>«Осень»</w:t>
      </w:r>
      <w:r w:rsidRPr="007233E2">
        <w:rPr>
          <w:sz w:val="28"/>
          <w:szCs w:val="28"/>
          <w:lang w:val="ba-RU"/>
        </w:rPr>
        <w:t xml:space="preserve">, </w:t>
      </w:r>
      <w:r w:rsidRPr="007233E2">
        <w:rPr>
          <w:sz w:val="28"/>
          <w:szCs w:val="28"/>
        </w:rPr>
        <w:t>«Зима»</w:t>
      </w:r>
      <w:r w:rsidRPr="007233E2">
        <w:rPr>
          <w:sz w:val="28"/>
          <w:szCs w:val="28"/>
          <w:lang w:val="ba-RU"/>
        </w:rPr>
        <w:t xml:space="preserve">, </w:t>
      </w:r>
      <w:r w:rsidRPr="007233E2">
        <w:rPr>
          <w:sz w:val="28"/>
          <w:szCs w:val="28"/>
        </w:rPr>
        <w:t>«Весна»</w:t>
      </w:r>
      <w:r w:rsidRPr="007233E2">
        <w:rPr>
          <w:sz w:val="28"/>
          <w:szCs w:val="28"/>
          <w:lang w:val="ba-RU"/>
        </w:rPr>
        <w:t xml:space="preserve">, </w:t>
      </w:r>
      <w:r w:rsidRPr="007233E2">
        <w:rPr>
          <w:sz w:val="28"/>
          <w:szCs w:val="28"/>
        </w:rPr>
        <w:t>«Лето»;</w:t>
      </w:r>
    </w:p>
    <w:p w:rsidR="006A5825" w:rsidRPr="007233E2" w:rsidRDefault="006A5825" w:rsidP="006A5825">
      <w:pPr>
        <w:rPr>
          <w:sz w:val="28"/>
          <w:szCs w:val="28"/>
        </w:rPr>
      </w:pPr>
      <w:r w:rsidRPr="007233E2">
        <w:rPr>
          <w:sz w:val="28"/>
          <w:szCs w:val="28"/>
        </w:rPr>
        <w:t>6 класс</w:t>
      </w:r>
      <w:r w:rsidRPr="007233E2">
        <w:rPr>
          <w:sz w:val="28"/>
          <w:szCs w:val="28"/>
          <w:lang w:val="ba-RU"/>
        </w:rPr>
        <w:t xml:space="preserve">: </w:t>
      </w:r>
      <w:r w:rsidRPr="007233E2">
        <w:rPr>
          <w:sz w:val="28"/>
          <w:szCs w:val="28"/>
        </w:rPr>
        <w:t>«Учение – родник знаний»</w:t>
      </w:r>
      <w:r w:rsidRPr="007233E2">
        <w:rPr>
          <w:sz w:val="28"/>
          <w:szCs w:val="28"/>
          <w:lang w:val="ba-RU"/>
        </w:rPr>
        <w:t xml:space="preserve">, </w:t>
      </w:r>
      <w:r w:rsidRPr="007233E2">
        <w:rPr>
          <w:sz w:val="28"/>
          <w:szCs w:val="28"/>
        </w:rPr>
        <w:t>«Прожитая жизнь – память»</w:t>
      </w:r>
      <w:r w:rsidRPr="007233E2">
        <w:rPr>
          <w:sz w:val="28"/>
          <w:szCs w:val="28"/>
          <w:lang w:val="ba-RU"/>
        </w:rPr>
        <w:t xml:space="preserve">, </w:t>
      </w:r>
      <w:r w:rsidRPr="007233E2">
        <w:rPr>
          <w:sz w:val="28"/>
          <w:szCs w:val="28"/>
        </w:rPr>
        <w:t>«Северные Амуры»</w:t>
      </w:r>
      <w:r w:rsidRPr="007233E2">
        <w:rPr>
          <w:sz w:val="28"/>
          <w:szCs w:val="28"/>
          <w:lang w:val="ba-RU"/>
        </w:rPr>
        <w:t xml:space="preserve">, </w:t>
      </w:r>
      <w:r w:rsidRPr="007233E2">
        <w:rPr>
          <w:sz w:val="28"/>
          <w:szCs w:val="28"/>
        </w:rPr>
        <w:t>«Развилистый Уралтау»</w:t>
      </w:r>
      <w:r w:rsidRPr="007233E2">
        <w:rPr>
          <w:sz w:val="28"/>
          <w:szCs w:val="28"/>
          <w:lang w:val="ba-RU"/>
        </w:rPr>
        <w:t xml:space="preserve">, </w:t>
      </w:r>
      <w:r w:rsidRPr="007233E2">
        <w:rPr>
          <w:sz w:val="28"/>
          <w:szCs w:val="28"/>
        </w:rPr>
        <w:t>«Башкирские народные обычаи»</w:t>
      </w:r>
      <w:r w:rsidRPr="007233E2">
        <w:rPr>
          <w:sz w:val="28"/>
          <w:szCs w:val="28"/>
          <w:lang w:val="ba-RU"/>
        </w:rPr>
        <w:t xml:space="preserve">, </w:t>
      </w:r>
      <w:r w:rsidRPr="007233E2">
        <w:rPr>
          <w:sz w:val="28"/>
          <w:szCs w:val="28"/>
        </w:rPr>
        <w:t>«Уходили башкиры на войну»</w:t>
      </w:r>
      <w:r w:rsidRPr="007233E2">
        <w:rPr>
          <w:sz w:val="28"/>
          <w:szCs w:val="28"/>
          <w:lang w:val="ba-RU"/>
        </w:rPr>
        <w:t xml:space="preserve">, </w:t>
      </w:r>
      <w:r w:rsidRPr="007233E2">
        <w:rPr>
          <w:sz w:val="28"/>
          <w:szCs w:val="28"/>
        </w:rPr>
        <w:t>«Народные поэты и писатели Башкортостана»;</w:t>
      </w:r>
    </w:p>
    <w:p w:rsidR="006A5825" w:rsidRPr="007233E2" w:rsidRDefault="006A5825" w:rsidP="006A5825">
      <w:pPr>
        <w:rPr>
          <w:sz w:val="28"/>
          <w:szCs w:val="28"/>
        </w:rPr>
      </w:pPr>
      <w:r w:rsidRPr="007233E2">
        <w:rPr>
          <w:sz w:val="28"/>
          <w:szCs w:val="28"/>
        </w:rPr>
        <w:t>7 класс</w:t>
      </w:r>
      <w:r w:rsidRPr="007233E2">
        <w:rPr>
          <w:sz w:val="28"/>
          <w:szCs w:val="28"/>
          <w:lang w:val="ba-RU"/>
        </w:rPr>
        <w:t xml:space="preserve">: </w:t>
      </w:r>
      <w:r w:rsidRPr="007233E2">
        <w:rPr>
          <w:sz w:val="28"/>
          <w:szCs w:val="28"/>
        </w:rPr>
        <w:t>«Завещание предков»</w:t>
      </w:r>
      <w:r w:rsidRPr="007233E2">
        <w:rPr>
          <w:sz w:val="28"/>
          <w:szCs w:val="28"/>
          <w:lang w:val="ba-RU"/>
        </w:rPr>
        <w:t xml:space="preserve">, </w:t>
      </w:r>
      <w:r w:rsidRPr="007233E2">
        <w:rPr>
          <w:sz w:val="28"/>
          <w:szCs w:val="28"/>
        </w:rPr>
        <w:t>«В дружбе и единстве – сила»</w:t>
      </w:r>
      <w:r w:rsidRPr="007233E2">
        <w:rPr>
          <w:sz w:val="28"/>
          <w:szCs w:val="28"/>
          <w:lang w:val="ba-RU"/>
        </w:rPr>
        <w:t xml:space="preserve">, </w:t>
      </w:r>
      <w:r w:rsidRPr="007233E2">
        <w:rPr>
          <w:sz w:val="28"/>
          <w:szCs w:val="28"/>
        </w:rPr>
        <w:t>«Идёт белый-белый снег»</w:t>
      </w:r>
      <w:r w:rsidRPr="007233E2">
        <w:rPr>
          <w:sz w:val="28"/>
          <w:szCs w:val="28"/>
          <w:lang w:val="ba-RU"/>
        </w:rPr>
        <w:t xml:space="preserve">, </w:t>
      </w:r>
      <w:r w:rsidRPr="007233E2">
        <w:rPr>
          <w:sz w:val="28"/>
          <w:szCs w:val="28"/>
        </w:rPr>
        <w:t>«Самое дорогое – мамы!»</w:t>
      </w:r>
      <w:r w:rsidRPr="007233E2">
        <w:rPr>
          <w:sz w:val="28"/>
          <w:szCs w:val="28"/>
          <w:lang w:val="ba-RU"/>
        </w:rPr>
        <w:t xml:space="preserve">, </w:t>
      </w:r>
      <w:r w:rsidRPr="007233E2">
        <w:rPr>
          <w:sz w:val="28"/>
          <w:szCs w:val="28"/>
        </w:rPr>
        <w:t>«Эх, приходит веселая весна!»;</w:t>
      </w:r>
    </w:p>
    <w:p w:rsidR="006A5825" w:rsidRPr="007233E2" w:rsidRDefault="006A5825" w:rsidP="006A5825">
      <w:pPr>
        <w:rPr>
          <w:sz w:val="28"/>
          <w:szCs w:val="28"/>
        </w:rPr>
      </w:pPr>
      <w:r w:rsidRPr="007233E2">
        <w:rPr>
          <w:sz w:val="28"/>
          <w:szCs w:val="28"/>
        </w:rPr>
        <w:t>8 класс</w:t>
      </w:r>
      <w:r w:rsidRPr="007233E2">
        <w:rPr>
          <w:sz w:val="28"/>
          <w:szCs w:val="28"/>
          <w:lang w:val="ba-RU"/>
        </w:rPr>
        <w:t xml:space="preserve">: </w:t>
      </w:r>
      <w:r w:rsidRPr="007233E2">
        <w:rPr>
          <w:sz w:val="28"/>
          <w:szCs w:val="28"/>
        </w:rPr>
        <w:t>«Школа – родник знаний»</w:t>
      </w:r>
      <w:r w:rsidRPr="007233E2">
        <w:rPr>
          <w:sz w:val="28"/>
          <w:szCs w:val="28"/>
          <w:lang w:val="ba-RU"/>
        </w:rPr>
        <w:t xml:space="preserve">, </w:t>
      </w:r>
      <w:r w:rsidRPr="007233E2">
        <w:rPr>
          <w:sz w:val="28"/>
          <w:szCs w:val="28"/>
        </w:rPr>
        <w:t>«Осень – трудовая пора и пора изобилия»</w:t>
      </w:r>
      <w:r w:rsidRPr="007233E2">
        <w:rPr>
          <w:sz w:val="28"/>
          <w:szCs w:val="28"/>
          <w:lang w:val="ba-RU"/>
        </w:rPr>
        <w:t xml:space="preserve">, </w:t>
      </w:r>
      <w:r w:rsidRPr="007233E2">
        <w:rPr>
          <w:sz w:val="28"/>
          <w:szCs w:val="28"/>
        </w:rPr>
        <w:t>«Учитель – какое прекрасное слово»</w:t>
      </w:r>
      <w:r w:rsidRPr="007233E2">
        <w:rPr>
          <w:sz w:val="28"/>
          <w:szCs w:val="28"/>
          <w:lang w:val="ba-RU"/>
        </w:rPr>
        <w:t xml:space="preserve">, </w:t>
      </w:r>
      <w:r w:rsidRPr="007233E2">
        <w:rPr>
          <w:sz w:val="28"/>
          <w:szCs w:val="28"/>
        </w:rPr>
        <w:t>«Салават батыр»</w:t>
      </w:r>
      <w:r w:rsidRPr="007233E2">
        <w:rPr>
          <w:sz w:val="28"/>
          <w:szCs w:val="28"/>
          <w:lang w:val="ba-RU"/>
        </w:rPr>
        <w:t xml:space="preserve">, </w:t>
      </w:r>
      <w:r w:rsidRPr="007233E2">
        <w:rPr>
          <w:sz w:val="28"/>
          <w:szCs w:val="28"/>
        </w:rPr>
        <w:t>«Зима»</w:t>
      </w:r>
      <w:r w:rsidRPr="007233E2">
        <w:rPr>
          <w:sz w:val="28"/>
          <w:szCs w:val="28"/>
          <w:lang w:val="ba-RU"/>
        </w:rPr>
        <w:t xml:space="preserve">, </w:t>
      </w:r>
      <w:r w:rsidRPr="007233E2">
        <w:rPr>
          <w:sz w:val="28"/>
          <w:szCs w:val="28"/>
        </w:rPr>
        <w:t>«Время славы и доблести»</w:t>
      </w:r>
      <w:r w:rsidRPr="007233E2">
        <w:rPr>
          <w:sz w:val="28"/>
          <w:szCs w:val="28"/>
          <w:lang w:val="ba-RU"/>
        </w:rPr>
        <w:t xml:space="preserve">, </w:t>
      </w:r>
      <w:r w:rsidRPr="007233E2">
        <w:rPr>
          <w:sz w:val="28"/>
          <w:szCs w:val="28"/>
        </w:rPr>
        <w:t>«Бурно приходит весна»</w:t>
      </w:r>
      <w:r w:rsidRPr="007233E2">
        <w:rPr>
          <w:sz w:val="28"/>
          <w:szCs w:val="28"/>
          <w:lang w:val="ba-RU"/>
        </w:rPr>
        <w:t xml:space="preserve">, </w:t>
      </w:r>
      <w:r w:rsidRPr="007233E2">
        <w:rPr>
          <w:sz w:val="28"/>
          <w:szCs w:val="28"/>
        </w:rPr>
        <w:t>«Край родной – мой Урал»;</w:t>
      </w:r>
    </w:p>
    <w:p w:rsidR="006A5825" w:rsidRPr="007233E2" w:rsidRDefault="006A5825" w:rsidP="006A5825">
      <w:pPr>
        <w:rPr>
          <w:sz w:val="28"/>
          <w:szCs w:val="28"/>
        </w:rPr>
      </w:pPr>
      <w:r w:rsidRPr="007233E2">
        <w:rPr>
          <w:sz w:val="28"/>
          <w:szCs w:val="28"/>
        </w:rPr>
        <w:t>9 класс</w:t>
      </w:r>
      <w:r w:rsidRPr="007233E2">
        <w:rPr>
          <w:sz w:val="28"/>
          <w:szCs w:val="28"/>
          <w:lang w:val="ba-RU"/>
        </w:rPr>
        <w:t xml:space="preserve">: </w:t>
      </w:r>
      <w:r w:rsidRPr="007233E2">
        <w:rPr>
          <w:sz w:val="28"/>
          <w:szCs w:val="28"/>
        </w:rPr>
        <w:t>«Живые родники»</w:t>
      </w:r>
      <w:r w:rsidRPr="007233E2">
        <w:rPr>
          <w:sz w:val="28"/>
          <w:szCs w:val="28"/>
          <w:lang w:val="ba-RU"/>
        </w:rPr>
        <w:t xml:space="preserve">, </w:t>
      </w:r>
      <w:r w:rsidRPr="007233E2">
        <w:rPr>
          <w:sz w:val="28"/>
          <w:szCs w:val="28"/>
        </w:rPr>
        <w:t>«Край родной»</w:t>
      </w:r>
      <w:r w:rsidRPr="007233E2">
        <w:rPr>
          <w:sz w:val="28"/>
          <w:szCs w:val="28"/>
          <w:lang w:val="ba-RU"/>
        </w:rPr>
        <w:t xml:space="preserve">, </w:t>
      </w:r>
      <w:r w:rsidRPr="007233E2">
        <w:rPr>
          <w:sz w:val="28"/>
          <w:szCs w:val="28"/>
        </w:rPr>
        <w:t>«Славная история»</w:t>
      </w:r>
      <w:r w:rsidRPr="007233E2">
        <w:rPr>
          <w:sz w:val="28"/>
          <w:szCs w:val="28"/>
          <w:lang w:val="ba-RU"/>
        </w:rPr>
        <w:t xml:space="preserve">, </w:t>
      </w:r>
      <w:r w:rsidRPr="007233E2">
        <w:rPr>
          <w:sz w:val="28"/>
          <w:szCs w:val="28"/>
        </w:rPr>
        <w:t xml:space="preserve">«Батыр и </w:t>
      </w:r>
      <w:r w:rsidRPr="007233E2">
        <w:rPr>
          <w:sz w:val="28"/>
          <w:szCs w:val="28"/>
        </w:rPr>
        <w:lastRenderedPageBreak/>
        <w:t>верный конь»</w:t>
      </w:r>
      <w:r w:rsidRPr="007233E2">
        <w:rPr>
          <w:sz w:val="28"/>
          <w:szCs w:val="28"/>
          <w:lang w:val="ba-RU"/>
        </w:rPr>
        <w:t xml:space="preserve">, </w:t>
      </w:r>
      <w:r w:rsidRPr="007233E2">
        <w:rPr>
          <w:sz w:val="28"/>
          <w:szCs w:val="28"/>
        </w:rPr>
        <w:t>«День Победы».</w:t>
      </w:r>
    </w:p>
    <w:p w:rsidR="006A5825" w:rsidRPr="007233E2" w:rsidRDefault="006A5825" w:rsidP="006A5825">
      <w:pPr>
        <w:rPr>
          <w:sz w:val="28"/>
          <w:szCs w:val="28"/>
          <w:lang w:val="ba-RU"/>
        </w:rPr>
      </w:pPr>
      <w:r w:rsidRPr="007233E2">
        <w:rPr>
          <w:sz w:val="28"/>
          <w:szCs w:val="28"/>
          <w:lang w:val="ba-RU"/>
        </w:rPr>
        <w:t> </w:t>
      </w:r>
      <w:r w:rsidRPr="007233E2">
        <w:rPr>
          <w:sz w:val="28"/>
          <w:szCs w:val="28"/>
        </w:rPr>
        <w:t>Изучение родной (башкирской) литературы направлено на достижение следующих целей:</w:t>
      </w:r>
      <w:r w:rsidRPr="007233E2">
        <w:rPr>
          <w:sz w:val="28"/>
          <w:szCs w:val="28"/>
          <w:lang w:val="ba-RU"/>
        </w:rPr>
        <w:t xml:space="preserve"> </w:t>
      </w:r>
    </w:p>
    <w:p w:rsidR="006A5825" w:rsidRPr="007233E2" w:rsidRDefault="006A5825" w:rsidP="006A5825">
      <w:pPr>
        <w:rPr>
          <w:sz w:val="28"/>
          <w:szCs w:val="28"/>
        </w:rPr>
      </w:pPr>
      <w:r w:rsidRPr="007233E2">
        <w:rPr>
          <w:sz w:val="28"/>
          <w:szCs w:val="28"/>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6A5825" w:rsidRPr="007233E2" w:rsidRDefault="006A5825" w:rsidP="006A5825">
      <w:pPr>
        <w:rPr>
          <w:sz w:val="28"/>
          <w:szCs w:val="28"/>
        </w:rPr>
      </w:pPr>
      <w:r w:rsidRPr="007233E2">
        <w:rPr>
          <w:sz w:val="28"/>
          <w:szCs w:val="28"/>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6A5825" w:rsidRPr="007233E2" w:rsidRDefault="006A5825" w:rsidP="006A5825">
      <w:pPr>
        <w:rPr>
          <w:sz w:val="28"/>
          <w:szCs w:val="28"/>
        </w:rPr>
      </w:pPr>
      <w:r w:rsidRPr="007233E2">
        <w:rPr>
          <w:sz w:val="28"/>
          <w:szCs w:val="28"/>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6A5825" w:rsidRPr="007233E2" w:rsidRDefault="006A5825" w:rsidP="006A5825">
      <w:pPr>
        <w:rPr>
          <w:sz w:val="28"/>
          <w:szCs w:val="28"/>
        </w:rPr>
      </w:pPr>
      <w:r w:rsidRPr="007233E2">
        <w:rPr>
          <w:sz w:val="28"/>
          <w:szCs w:val="28"/>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6A5825" w:rsidRPr="007233E2" w:rsidRDefault="006A5825" w:rsidP="006A5825">
      <w:pPr>
        <w:rPr>
          <w:sz w:val="28"/>
          <w:szCs w:val="28"/>
        </w:rPr>
      </w:pPr>
      <w:r w:rsidRPr="007233E2">
        <w:rPr>
          <w:sz w:val="28"/>
          <w:szCs w:val="28"/>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6A5825" w:rsidRPr="007233E2" w:rsidRDefault="006A5825" w:rsidP="006A5825">
      <w:pPr>
        <w:rPr>
          <w:sz w:val="28"/>
          <w:szCs w:val="28"/>
        </w:rPr>
      </w:pPr>
      <w:r w:rsidRPr="007233E2">
        <w:rPr>
          <w:sz w:val="28"/>
          <w:szCs w:val="28"/>
        </w:rPr>
        <w:t>Содержание обучения в 5 классе.</w:t>
      </w:r>
    </w:p>
    <w:p w:rsidR="006A5825" w:rsidRPr="007233E2" w:rsidRDefault="006A5825" w:rsidP="006A5825">
      <w:pPr>
        <w:rPr>
          <w:sz w:val="28"/>
          <w:szCs w:val="28"/>
          <w:lang w:val="ba-RU"/>
        </w:rPr>
      </w:pPr>
      <w:r w:rsidRPr="007233E2">
        <w:rPr>
          <w:sz w:val="28"/>
          <w:szCs w:val="28"/>
        </w:rPr>
        <w:t>1. Осень</w:t>
      </w:r>
      <w:r w:rsidRPr="007233E2">
        <w:rPr>
          <w:sz w:val="28"/>
          <w:szCs w:val="28"/>
          <w:lang w:val="ba-RU"/>
        </w:rPr>
        <w:t xml:space="preserve">. </w:t>
      </w:r>
    </w:p>
    <w:p w:rsidR="006A5825" w:rsidRPr="007233E2" w:rsidRDefault="006A5825" w:rsidP="006A5825">
      <w:pPr>
        <w:rPr>
          <w:sz w:val="28"/>
          <w:szCs w:val="28"/>
        </w:rPr>
      </w:pPr>
      <w:r w:rsidRPr="007233E2">
        <w:rPr>
          <w:sz w:val="28"/>
          <w:szCs w:val="28"/>
          <w:lang w:val="ba-RU"/>
        </w:rPr>
        <w:t>1.1. </w:t>
      </w:r>
      <w:r w:rsidRPr="007233E2">
        <w:rPr>
          <w:sz w:val="28"/>
          <w:szCs w:val="28"/>
        </w:rPr>
        <w:t xml:space="preserve">Башкирское устное народное творчество. </w:t>
      </w:r>
    </w:p>
    <w:p w:rsidR="006A5825" w:rsidRPr="007233E2" w:rsidRDefault="006A5825" w:rsidP="006A5825">
      <w:pPr>
        <w:rPr>
          <w:sz w:val="28"/>
          <w:szCs w:val="28"/>
        </w:rPr>
      </w:pPr>
      <w:r w:rsidRPr="007233E2">
        <w:rPr>
          <w:sz w:val="28"/>
          <w:szCs w:val="28"/>
        </w:rPr>
        <w:t xml:space="preserve">Сказки. Башкирские народные сказки «Аминбек», «Акъял батыр». </w:t>
      </w:r>
    </w:p>
    <w:p w:rsidR="006A5825" w:rsidRPr="007233E2" w:rsidRDefault="006A5825" w:rsidP="006A5825">
      <w:pPr>
        <w:rPr>
          <w:sz w:val="28"/>
          <w:szCs w:val="28"/>
          <w:lang w:val="ba-RU"/>
        </w:rPr>
      </w:pPr>
      <w:r w:rsidRPr="007233E2">
        <w:rPr>
          <w:sz w:val="28"/>
          <w:szCs w:val="28"/>
        </w:rPr>
        <w:t>Теория литературы: устное народное творчество, виды устного народного творчества, понятие о жанре сказки</w:t>
      </w:r>
      <w:r w:rsidRPr="007233E2">
        <w:rPr>
          <w:sz w:val="28"/>
          <w:szCs w:val="28"/>
          <w:lang w:val="ba-RU"/>
        </w:rPr>
        <w:t>.</w:t>
      </w:r>
    </w:p>
    <w:p w:rsidR="006A5825" w:rsidRPr="007233E2" w:rsidRDefault="006A5825" w:rsidP="006A5825">
      <w:pPr>
        <w:rPr>
          <w:sz w:val="28"/>
          <w:szCs w:val="28"/>
        </w:rPr>
      </w:pPr>
      <w:r w:rsidRPr="007233E2">
        <w:rPr>
          <w:sz w:val="28"/>
          <w:szCs w:val="28"/>
          <w:lang w:val="ba-RU"/>
        </w:rPr>
        <w:t>1.2. </w:t>
      </w:r>
      <w:r w:rsidRPr="007233E2">
        <w:rPr>
          <w:sz w:val="28"/>
          <w:szCs w:val="28"/>
        </w:rPr>
        <w:t xml:space="preserve">Родные просторы. </w:t>
      </w:r>
    </w:p>
    <w:p w:rsidR="006A5825" w:rsidRPr="007233E2" w:rsidRDefault="006A5825" w:rsidP="006A5825">
      <w:pPr>
        <w:rPr>
          <w:sz w:val="28"/>
          <w:szCs w:val="28"/>
        </w:rPr>
      </w:pPr>
      <w:r w:rsidRPr="007233E2">
        <w:rPr>
          <w:sz w:val="28"/>
          <w:szCs w:val="28"/>
        </w:rPr>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6A5825" w:rsidRPr="007233E2" w:rsidRDefault="006A5825" w:rsidP="006A5825">
      <w:pPr>
        <w:rPr>
          <w:sz w:val="28"/>
          <w:szCs w:val="28"/>
          <w:lang w:val="ba-RU"/>
        </w:rPr>
      </w:pPr>
      <w:r w:rsidRPr="007233E2">
        <w:rPr>
          <w:sz w:val="28"/>
          <w:szCs w:val="28"/>
        </w:rPr>
        <w:t>2. Зима</w:t>
      </w:r>
      <w:r w:rsidRPr="007233E2">
        <w:rPr>
          <w:sz w:val="28"/>
          <w:szCs w:val="28"/>
          <w:lang w:val="ba-RU"/>
        </w:rPr>
        <w:t>.</w:t>
      </w:r>
    </w:p>
    <w:p w:rsidR="006A5825" w:rsidRPr="007233E2" w:rsidRDefault="006A5825" w:rsidP="006A5825">
      <w:pPr>
        <w:rPr>
          <w:sz w:val="28"/>
          <w:szCs w:val="28"/>
        </w:rPr>
      </w:pPr>
      <w:r w:rsidRPr="007233E2">
        <w:rPr>
          <w:sz w:val="28"/>
          <w:szCs w:val="28"/>
          <w:lang w:val="ba-RU"/>
        </w:rPr>
        <w:t>2.1.</w:t>
      </w:r>
      <w:r w:rsidRPr="007233E2">
        <w:rPr>
          <w:sz w:val="28"/>
          <w:szCs w:val="28"/>
        </w:rPr>
        <w:t xml:space="preserve">Малые фольклорные формы в башкирском устном народном творчестве (пословицы, поговорки, загадки). </w:t>
      </w:r>
    </w:p>
    <w:p w:rsidR="006A5825" w:rsidRPr="007233E2" w:rsidRDefault="006A5825" w:rsidP="006A5825">
      <w:pPr>
        <w:rPr>
          <w:sz w:val="28"/>
          <w:szCs w:val="28"/>
        </w:rPr>
      </w:pPr>
      <w:r w:rsidRPr="007233E2">
        <w:rPr>
          <w:sz w:val="28"/>
          <w:szCs w:val="28"/>
        </w:rPr>
        <w:t>Башкирские народные песни. Повторение и углубление знаний, полученных в младших классах.</w:t>
      </w:r>
    </w:p>
    <w:p w:rsidR="006A5825" w:rsidRPr="007233E2" w:rsidRDefault="006A5825" w:rsidP="006A5825">
      <w:pPr>
        <w:rPr>
          <w:sz w:val="28"/>
          <w:szCs w:val="28"/>
        </w:rPr>
      </w:pPr>
      <w:r w:rsidRPr="007233E2">
        <w:rPr>
          <w:sz w:val="28"/>
          <w:szCs w:val="28"/>
          <w:lang w:val="ba-RU"/>
        </w:rPr>
        <w:t>2.2. </w:t>
      </w:r>
      <w:r w:rsidRPr="007233E2">
        <w:rPr>
          <w:sz w:val="28"/>
          <w:szCs w:val="28"/>
        </w:rPr>
        <w:t xml:space="preserve">Произведения о зимней природе. </w:t>
      </w:r>
    </w:p>
    <w:p w:rsidR="006A5825" w:rsidRPr="007233E2" w:rsidRDefault="006A5825" w:rsidP="006A5825">
      <w:pPr>
        <w:rPr>
          <w:sz w:val="28"/>
          <w:szCs w:val="28"/>
        </w:rPr>
      </w:pPr>
      <w:r w:rsidRPr="007233E2">
        <w:rPr>
          <w:sz w:val="28"/>
          <w:szCs w:val="28"/>
        </w:rPr>
        <w:t>С. Алибаев «Зима», Н. Мусин «Косули», В. Ахмадеев «В зимнем лесу». Башкирские народные сказки. «Камыр батыр», «Каман и Саман».</w:t>
      </w:r>
    </w:p>
    <w:p w:rsidR="006A5825" w:rsidRPr="007233E2" w:rsidRDefault="006A5825" w:rsidP="006A5825">
      <w:pPr>
        <w:rPr>
          <w:sz w:val="28"/>
          <w:szCs w:val="28"/>
        </w:rPr>
      </w:pPr>
      <w:r w:rsidRPr="007233E2">
        <w:rPr>
          <w:sz w:val="28"/>
          <w:szCs w:val="28"/>
        </w:rPr>
        <w:t>Теория литературы: понятие о сравнении</w:t>
      </w:r>
      <w:r w:rsidRPr="007233E2">
        <w:rPr>
          <w:sz w:val="28"/>
          <w:szCs w:val="28"/>
          <w:lang w:val="ba-RU"/>
        </w:rPr>
        <w:t>.</w:t>
      </w:r>
      <w:r w:rsidRPr="007233E2">
        <w:rPr>
          <w:sz w:val="28"/>
          <w:szCs w:val="28"/>
        </w:rPr>
        <w:t xml:space="preserve"> </w:t>
      </w:r>
    </w:p>
    <w:p w:rsidR="006A5825" w:rsidRPr="007233E2" w:rsidRDefault="006A5825" w:rsidP="006A5825">
      <w:pPr>
        <w:rPr>
          <w:sz w:val="28"/>
          <w:szCs w:val="28"/>
          <w:lang w:val="ba-RU"/>
        </w:rPr>
      </w:pPr>
      <w:r w:rsidRPr="007233E2">
        <w:rPr>
          <w:sz w:val="28"/>
          <w:szCs w:val="28"/>
        </w:rPr>
        <w:t>3. Весна</w:t>
      </w:r>
      <w:r w:rsidRPr="007233E2">
        <w:rPr>
          <w:sz w:val="28"/>
          <w:szCs w:val="28"/>
          <w:lang w:val="ba-RU"/>
        </w:rPr>
        <w:t>.</w:t>
      </w:r>
    </w:p>
    <w:p w:rsidR="006A5825" w:rsidRPr="007233E2" w:rsidRDefault="006A5825" w:rsidP="006A5825">
      <w:pPr>
        <w:rPr>
          <w:sz w:val="28"/>
          <w:szCs w:val="28"/>
        </w:rPr>
      </w:pPr>
      <w:r w:rsidRPr="007233E2">
        <w:rPr>
          <w:sz w:val="28"/>
          <w:szCs w:val="28"/>
          <w:lang w:val="ba-RU"/>
        </w:rPr>
        <w:lastRenderedPageBreak/>
        <w:t>3.1. </w:t>
      </w:r>
      <w:r w:rsidRPr="007233E2">
        <w:rPr>
          <w:sz w:val="28"/>
          <w:szCs w:val="28"/>
        </w:rPr>
        <w:t xml:space="preserve">Произведения о весне и о весеннем труде (повторение и углубление знаний, полученных на уровне начального общего образования). </w:t>
      </w:r>
    </w:p>
    <w:p w:rsidR="006A5825" w:rsidRPr="007233E2" w:rsidRDefault="006A5825" w:rsidP="006A5825">
      <w:pPr>
        <w:rPr>
          <w:sz w:val="28"/>
          <w:szCs w:val="28"/>
        </w:rPr>
      </w:pPr>
      <w:r w:rsidRPr="007233E2">
        <w:rPr>
          <w:sz w:val="28"/>
          <w:szCs w:val="28"/>
        </w:rPr>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6A5825" w:rsidRPr="007233E2" w:rsidRDefault="006A5825" w:rsidP="006A5825">
      <w:pPr>
        <w:rPr>
          <w:sz w:val="28"/>
          <w:szCs w:val="28"/>
        </w:rPr>
      </w:pPr>
      <w:r w:rsidRPr="007233E2">
        <w:rPr>
          <w:sz w:val="28"/>
          <w:szCs w:val="28"/>
        </w:rPr>
        <w:t xml:space="preserve">Теория литературы: понятие об олицетворении. </w:t>
      </w:r>
    </w:p>
    <w:p w:rsidR="006A5825" w:rsidRPr="007233E2" w:rsidRDefault="006A5825" w:rsidP="006A5825">
      <w:pPr>
        <w:rPr>
          <w:sz w:val="28"/>
          <w:szCs w:val="28"/>
        </w:rPr>
      </w:pPr>
      <w:r w:rsidRPr="007233E2">
        <w:rPr>
          <w:sz w:val="28"/>
          <w:szCs w:val="28"/>
          <w:lang w:val="ba-RU"/>
        </w:rPr>
        <w:t>3.2. </w:t>
      </w:r>
      <w:r w:rsidRPr="007233E2">
        <w:rPr>
          <w:sz w:val="28"/>
          <w:szCs w:val="28"/>
        </w:rPr>
        <w:t xml:space="preserve">Победители. </w:t>
      </w:r>
    </w:p>
    <w:p w:rsidR="006A5825" w:rsidRPr="007233E2" w:rsidRDefault="006A5825" w:rsidP="006A5825">
      <w:pPr>
        <w:rPr>
          <w:sz w:val="28"/>
          <w:szCs w:val="28"/>
        </w:rPr>
      </w:pPr>
      <w:r w:rsidRPr="007233E2">
        <w:rPr>
          <w:sz w:val="28"/>
          <w:szCs w:val="28"/>
        </w:rPr>
        <w:t xml:space="preserve">А. Игибаев «День Победы», К. Мерген «Смерть кураиста», Р. Нигмати «Слава победителям!». </w:t>
      </w:r>
    </w:p>
    <w:p w:rsidR="006A5825" w:rsidRPr="007233E2" w:rsidRDefault="006A5825" w:rsidP="006A5825">
      <w:pPr>
        <w:rPr>
          <w:sz w:val="28"/>
          <w:szCs w:val="28"/>
        </w:rPr>
      </w:pPr>
      <w:r w:rsidRPr="007233E2">
        <w:rPr>
          <w:sz w:val="28"/>
          <w:szCs w:val="28"/>
          <w:lang w:val="ba-RU"/>
        </w:rPr>
        <w:t>3.3. </w:t>
      </w:r>
      <w:r w:rsidRPr="007233E2">
        <w:rPr>
          <w:sz w:val="28"/>
          <w:szCs w:val="28"/>
        </w:rPr>
        <w:t xml:space="preserve">Басни. </w:t>
      </w:r>
    </w:p>
    <w:p w:rsidR="006A5825" w:rsidRPr="007233E2" w:rsidRDefault="006A5825" w:rsidP="006A5825">
      <w:pPr>
        <w:rPr>
          <w:sz w:val="28"/>
          <w:szCs w:val="28"/>
        </w:rPr>
      </w:pPr>
      <w:r w:rsidRPr="007233E2">
        <w:rPr>
          <w:sz w:val="28"/>
          <w:szCs w:val="28"/>
        </w:rPr>
        <w:t xml:space="preserve">М. Гафури, «Кто съел овцу?». Л. Толстой, «Два товарища». </w:t>
      </w:r>
    </w:p>
    <w:p w:rsidR="006A5825" w:rsidRPr="007233E2" w:rsidRDefault="006A5825" w:rsidP="006A5825">
      <w:pPr>
        <w:rPr>
          <w:sz w:val="28"/>
          <w:szCs w:val="28"/>
        </w:rPr>
      </w:pPr>
      <w:r w:rsidRPr="007233E2">
        <w:rPr>
          <w:sz w:val="28"/>
          <w:szCs w:val="28"/>
        </w:rPr>
        <w:t xml:space="preserve">Теория литературы: понятие о басне. </w:t>
      </w:r>
    </w:p>
    <w:p w:rsidR="006A5825" w:rsidRPr="007233E2" w:rsidRDefault="006A5825" w:rsidP="006A5825">
      <w:pPr>
        <w:rPr>
          <w:sz w:val="28"/>
          <w:szCs w:val="28"/>
          <w:lang w:val="ba-RU"/>
        </w:rPr>
      </w:pPr>
      <w:r w:rsidRPr="007233E2">
        <w:rPr>
          <w:sz w:val="28"/>
          <w:szCs w:val="28"/>
        </w:rPr>
        <w:t>4. Лето</w:t>
      </w:r>
      <w:r w:rsidRPr="007233E2">
        <w:rPr>
          <w:sz w:val="28"/>
          <w:szCs w:val="28"/>
          <w:lang w:val="ba-RU"/>
        </w:rPr>
        <w:t>.</w:t>
      </w:r>
    </w:p>
    <w:p w:rsidR="006A5825" w:rsidRPr="007233E2" w:rsidRDefault="006A5825" w:rsidP="006A5825">
      <w:pPr>
        <w:rPr>
          <w:sz w:val="28"/>
          <w:szCs w:val="28"/>
        </w:rPr>
      </w:pPr>
      <w:r w:rsidRPr="007233E2">
        <w:rPr>
          <w:sz w:val="28"/>
          <w:szCs w:val="28"/>
          <w:lang w:val="ba-RU"/>
        </w:rPr>
        <w:t>4.1. </w:t>
      </w:r>
      <w:r w:rsidRPr="007233E2">
        <w:rPr>
          <w:sz w:val="28"/>
          <w:szCs w:val="28"/>
        </w:rPr>
        <w:t xml:space="preserve">Летние дни ждут. </w:t>
      </w:r>
    </w:p>
    <w:p w:rsidR="006A5825" w:rsidRPr="007233E2" w:rsidRDefault="006A5825" w:rsidP="006A5825">
      <w:pPr>
        <w:rPr>
          <w:sz w:val="28"/>
          <w:szCs w:val="28"/>
        </w:rPr>
      </w:pPr>
      <w:r w:rsidRPr="007233E2">
        <w:rPr>
          <w:sz w:val="28"/>
          <w:szCs w:val="28"/>
        </w:rPr>
        <w:t>З. Муллабаев «Щедрое лето», З. Хисматуллин «Лесной гость», С. Агиш «Турыкай».</w:t>
      </w:r>
    </w:p>
    <w:p w:rsidR="006A5825" w:rsidRPr="007233E2" w:rsidRDefault="006A5825" w:rsidP="006A5825">
      <w:pPr>
        <w:rPr>
          <w:sz w:val="28"/>
          <w:szCs w:val="28"/>
        </w:rPr>
      </w:pPr>
      <w:r w:rsidRPr="007233E2">
        <w:rPr>
          <w:sz w:val="28"/>
          <w:szCs w:val="28"/>
        </w:rPr>
        <w:t>Содержание обучения в 6 классе.</w:t>
      </w:r>
    </w:p>
    <w:p w:rsidR="006A5825" w:rsidRPr="007233E2" w:rsidRDefault="006A5825" w:rsidP="006A5825">
      <w:pPr>
        <w:rPr>
          <w:sz w:val="28"/>
          <w:szCs w:val="28"/>
        </w:rPr>
      </w:pPr>
      <w:r w:rsidRPr="007233E2">
        <w:rPr>
          <w:sz w:val="28"/>
          <w:szCs w:val="28"/>
        </w:rPr>
        <w:t>1. Учение – родник знаний</w:t>
      </w:r>
      <w:r w:rsidRPr="007233E2">
        <w:rPr>
          <w:sz w:val="28"/>
          <w:szCs w:val="28"/>
          <w:lang w:val="ba-RU"/>
        </w:rPr>
        <w:t>.</w:t>
      </w:r>
      <w:r w:rsidRPr="007233E2">
        <w:rPr>
          <w:sz w:val="28"/>
          <w:szCs w:val="28"/>
        </w:rPr>
        <w:t xml:space="preserve"> </w:t>
      </w:r>
    </w:p>
    <w:p w:rsidR="006A5825" w:rsidRPr="007233E2" w:rsidRDefault="006A5825" w:rsidP="006A5825">
      <w:pPr>
        <w:rPr>
          <w:sz w:val="28"/>
          <w:szCs w:val="28"/>
        </w:rPr>
      </w:pPr>
      <w:r w:rsidRPr="007233E2">
        <w:rPr>
          <w:sz w:val="28"/>
          <w:szCs w:val="28"/>
        </w:rPr>
        <w:t xml:space="preserve">1.1 Здравствуй, школа! </w:t>
      </w:r>
    </w:p>
    <w:p w:rsidR="006A5825" w:rsidRPr="007233E2" w:rsidRDefault="006A5825" w:rsidP="006A5825">
      <w:pPr>
        <w:rPr>
          <w:sz w:val="28"/>
          <w:szCs w:val="28"/>
        </w:rPr>
      </w:pPr>
      <w:r w:rsidRPr="007233E2">
        <w:rPr>
          <w:sz w:val="28"/>
          <w:szCs w:val="28"/>
        </w:rPr>
        <w:t xml:space="preserve">А. Ахмет-Хужа «Растёт смена», У. Кинзябулатов «Учителю», Т. Давлетбирдина «Времена года». </w:t>
      </w:r>
    </w:p>
    <w:p w:rsidR="006A5825" w:rsidRPr="007233E2" w:rsidRDefault="006A5825" w:rsidP="006A5825">
      <w:pPr>
        <w:rPr>
          <w:sz w:val="28"/>
          <w:szCs w:val="28"/>
          <w:lang w:val="ba-RU"/>
        </w:rPr>
      </w:pPr>
      <w:r w:rsidRPr="007233E2">
        <w:rPr>
          <w:sz w:val="28"/>
          <w:szCs w:val="28"/>
        </w:rPr>
        <w:t xml:space="preserve">     </w:t>
      </w:r>
      <w:r w:rsidRPr="007233E2">
        <w:rPr>
          <w:sz w:val="28"/>
          <w:szCs w:val="28"/>
          <w:lang w:val="ba-RU"/>
        </w:rPr>
        <w:t>2.</w:t>
      </w:r>
      <w:r w:rsidRPr="007233E2">
        <w:rPr>
          <w:sz w:val="28"/>
          <w:szCs w:val="28"/>
        </w:rPr>
        <w:t>2. Прожитая жизнь – память</w:t>
      </w:r>
      <w:r w:rsidRPr="007233E2">
        <w:rPr>
          <w:sz w:val="28"/>
          <w:szCs w:val="28"/>
          <w:lang w:val="ba-RU"/>
        </w:rPr>
        <w:t>.</w:t>
      </w:r>
    </w:p>
    <w:p w:rsidR="006A5825" w:rsidRPr="007233E2" w:rsidRDefault="006A5825" w:rsidP="006A5825">
      <w:pPr>
        <w:rPr>
          <w:sz w:val="28"/>
          <w:szCs w:val="28"/>
        </w:rPr>
      </w:pPr>
      <w:r w:rsidRPr="007233E2">
        <w:rPr>
          <w:sz w:val="28"/>
          <w:szCs w:val="28"/>
          <w:lang w:val="ba-RU"/>
        </w:rPr>
        <w:t>2.1. </w:t>
      </w:r>
      <w:r w:rsidRPr="007233E2">
        <w:rPr>
          <w:sz w:val="28"/>
          <w:szCs w:val="28"/>
        </w:rPr>
        <w:t xml:space="preserve">Песнь моя – Башкортостан! </w:t>
      </w:r>
    </w:p>
    <w:p w:rsidR="006A5825" w:rsidRPr="007233E2" w:rsidRDefault="006A5825" w:rsidP="006A5825">
      <w:pPr>
        <w:rPr>
          <w:sz w:val="28"/>
          <w:szCs w:val="28"/>
        </w:rPr>
      </w:pPr>
      <w:r w:rsidRPr="007233E2">
        <w:rPr>
          <w:sz w:val="28"/>
          <w:szCs w:val="28"/>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6A5825" w:rsidRPr="007233E2" w:rsidRDefault="006A5825" w:rsidP="006A5825">
      <w:pPr>
        <w:rPr>
          <w:sz w:val="28"/>
          <w:szCs w:val="28"/>
        </w:rPr>
      </w:pPr>
      <w:r w:rsidRPr="007233E2">
        <w:rPr>
          <w:sz w:val="28"/>
          <w:szCs w:val="28"/>
          <w:lang w:val="ba-RU"/>
        </w:rPr>
        <w:t>2.2. </w:t>
      </w:r>
      <w:r w:rsidRPr="007233E2">
        <w:rPr>
          <w:sz w:val="28"/>
          <w:szCs w:val="28"/>
        </w:rPr>
        <w:t xml:space="preserve">История земли родной. </w:t>
      </w:r>
    </w:p>
    <w:p w:rsidR="006A5825" w:rsidRPr="007233E2" w:rsidRDefault="006A5825" w:rsidP="006A5825">
      <w:pPr>
        <w:rPr>
          <w:sz w:val="28"/>
          <w:szCs w:val="28"/>
        </w:rPr>
      </w:pPr>
      <w:r w:rsidRPr="007233E2">
        <w:rPr>
          <w:sz w:val="28"/>
          <w:szCs w:val="28"/>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6A5825" w:rsidRPr="007233E2" w:rsidRDefault="006A5825" w:rsidP="006A5825">
      <w:pPr>
        <w:rPr>
          <w:sz w:val="28"/>
          <w:szCs w:val="28"/>
        </w:rPr>
      </w:pPr>
      <w:r w:rsidRPr="007233E2">
        <w:rPr>
          <w:sz w:val="28"/>
          <w:szCs w:val="28"/>
          <w:lang w:val="ba-RU"/>
        </w:rPr>
        <w:t>2.3. </w:t>
      </w:r>
      <w:r w:rsidRPr="007233E2">
        <w:rPr>
          <w:sz w:val="28"/>
          <w:szCs w:val="28"/>
        </w:rPr>
        <w:t xml:space="preserve">Тема освободительного движения в литературе. </w:t>
      </w:r>
    </w:p>
    <w:p w:rsidR="006A5825" w:rsidRPr="007233E2" w:rsidRDefault="006A5825" w:rsidP="006A5825">
      <w:pPr>
        <w:rPr>
          <w:sz w:val="28"/>
          <w:szCs w:val="28"/>
          <w:lang w:val="ba-RU"/>
        </w:rPr>
      </w:pPr>
      <w:r w:rsidRPr="007233E2">
        <w:rPr>
          <w:sz w:val="28"/>
          <w:szCs w:val="28"/>
        </w:rPr>
        <w:t>Башкирские восстания (справка).</w:t>
      </w:r>
      <w:r w:rsidRPr="007233E2">
        <w:rPr>
          <w:sz w:val="28"/>
          <w:szCs w:val="28"/>
          <w:lang w:val="ba-RU"/>
        </w:rPr>
        <w:t xml:space="preserve"> </w:t>
      </w:r>
    </w:p>
    <w:p w:rsidR="006A5825" w:rsidRPr="007233E2" w:rsidRDefault="006A5825" w:rsidP="006A5825">
      <w:pPr>
        <w:rPr>
          <w:sz w:val="28"/>
          <w:szCs w:val="28"/>
        </w:rPr>
      </w:pPr>
      <w:r w:rsidRPr="007233E2">
        <w:rPr>
          <w:sz w:val="28"/>
          <w:szCs w:val="28"/>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6A5825" w:rsidRPr="007233E2" w:rsidRDefault="006A5825" w:rsidP="006A5825">
      <w:pPr>
        <w:rPr>
          <w:sz w:val="28"/>
          <w:szCs w:val="28"/>
          <w:lang w:val="ba-RU"/>
        </w:rPr>
      </w:pPr>
      <w:r w:rsidRPr="007233E2">
        <w:rPr>
          <w:sz w:val="28"/>
          <w:szCs w:val="28"/>
        </w:rPr>
        <w:t>3</w:t>
      </w:r>
      <w:r w:rsidRPr="007233E2">
        <w:rPr>
          <w:sz w:val="28"/>
          <w:szCs w:val="28"/>
          <w:lang w:val="ba-RU"/>
        </w:rPr>
        <w:t>.</w:t>
      </w:r>
      <w:r w:rsidRPr="007233E2">
        <w:rPr>
          <w:sz w:val="28"/>
          <w:szCs w:val="28"/>
        </w:rPr>
        <w:t> Северные Амуры</w:t>
      </w:r>
      <w:r w:rsidRPr="007233E2">
        <w:rPr>
          <w:sz w:val="28"/>
          <w:szCs w:val="28"/>
          <w:lang w:val="ba-RU"/>
        </w:rPr>
        <w:t xml:space="preserve">. </w:t>
      </w:r>
    </w:p>
    <w:p w:rsidR="006A5825" w:rsidRPr="007233E2" w:rsidRDefault="006A5825" w:rsidP="006A5825">
      <w:pPr>
        <w:rPr>
          <w:sz w:val="28"/>
          <w:szCs w:val="28"/>
        </w:rPr>
      </w:pPr>
      <w:r w:rsidRPr="007233E2">
        <w:rPr>
          <w:sz w:val="28"/>
          <w:szCs w:val="28"/>
        </w:rPr>
        <w:t xml:space="preserve">Тема Отечественной войны 1812 года в башкирской литературе. </w:t>
      </w:r>
    </w:p>
    <w:p w:rsidR="006A5825" w:rsidRPr="007233E2" w:rsidRDefault="006A5825" w:rsidP="006A5825">
      <w:pPr>
        <w:rPr>
          <w:sz w:val="28"/>
          <w:szCs w:val="28"/>
        </w:rPr>
      </w:pPr>
      <w:r w:rsidRPr="007233E2">
        <w:rPr>
          <w:sz w:val="28"/>
          <w:szCs w:val="28"/>
        </w:rPr>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6A5825" w:rsidRPr="007233E2" w:rsidRDefault="006A5825" w:rsidP="006A5825">
      <w:pPr>
        <w:rPr>
          <w:sz w:val="28"/>
          <w:szCs w:val="28"/>
        </w:rPr>
      </w:pPr>
      <w:r w:rsidRPr="007233E2">
        <w:rPr>
          <w:sz w:val="28"/>
          <w:szCs w:val="28"/>
        </w:rPr>
        <w:t>Теория литературы: понятие о баитах.</w:t>
      </w:r>
    </w:p>
    <w:p w:rsidR="006A5825" w:rsidRPr="007233E2" w:rsidRDefault="006A5825" w:rsidP="006A5825">
      <w:pPr>
        <w:rPr>
          <w:sz w:val="28"/>
          <w:szCs w:val="28"/>
          <w:lang w:val="ba-RU"/>
        </w:rPr>
      </w:pPr>
      <w:r w:rsidRPr="007233E2">
        <w:rPr>
          <w:sz w:val="28"/>
          <w:szCs w:val="28"/>
        </w:rPr>
        <w:t>4.Развилистый Уралтау</w:t>
      </w:r>
      <w:r w:rsidRPr="007233E2">
        <w:rPr>
          <w:sz w:val="28"/>
          <w:szCs w:val="28"/>
          <w:lang w:val="ba-RU"/>
        </w:rPr>
        <w:t>.</w:t>
      </w:r>
    </w:p>
    <w:p w:rsidR="006A5825" w:rsidRPr="007233E2" w:rsidRDefault="006A5825" w:rsidP="006A5825">
      <w:pPr>
        <w:rPr>
          <w:sz w:val="28"/>
          <w:szCs w:val="28"/>
        </w:rPr>
      </w:pPr>
      <w:r w:rsidRPr="007233E2">
        <w:rPr>
          <w:sz w:val="28"/>
          <w:szCs w:val="28"/>
          <w:lang w:val="ba-RU"/>
        </w:rPr>
        <w:t>4.1. </w:t>
      </w:r>
      <w:r w:rsidRPr="007233E2">
        <w:rPr>
          <w:sz w:val="28"/>
          <w:szCs w:val="28"/>
        </w:rPr>
        <w:t xml:space="preserve">Край мой – Уралтау! </w:t>
      </w:r>
    </w:p>
    <w:p w:rsidR="006A5825" w:rsidRPr="007233E2" w:rsidRDefault="006A5825" w:rsidP="006A5825">
      <w:pPr>
        <w:rPr>
          <w:sz w:val="28"/>
          <w:szCs w:val="28"/>
        </w:rPr>
      </w:pPr>
      <w:r w:rsidRPr="007233E2">
        <w:rPr>
          <w:sz w:val="28"/>
          <w:szCs w:val="28"/>
        </w:rPr>
        <w:lastRenderedPageBreak/>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6A5825" w:rsidRPr="007233E2" w:rsidRDefault="006A5825" w:rsidP="006A5825">
      <w:pPr>
        <w:rPr>
          <w:sz w:val="28"/>
          <w:szCs w:val="28"/>
          <w:lang w:val="ba-RU"/>
        </w:rPr>
      </w:pPr>
      <w:r w:rsidRPr="007233E2">
        <w:rPr>
          <w:sz w:val="28"/>
          <w:szCs w:val="28"/>
        </w:rPr>
        <w:t>5. Башкирские народные обычаи</w:t>
      </w:r>
      <w:r w:rsidRPr="007233E2">
        <w:rPr>
          <w:sz w:val="28"/>
          <w:szCs w:val="28"/>
          <w:lang w:val="ba-RU"/>
        </w:rPr>
        <w:t>.</w:t>
      </w:r>
    </w:p>
    <w:p w:rsidR="006A5825" w:rsidRPr="007233E2" w:rsidRDefault="006A5825" w:rsidP="006A5825">
      <w:pPr>
        <w:rPr>
          <w:sz w:val="28"/>
          <w:szCs w:val="28"/>
        </w:rPr>
      </w:pPr>
      <w:r w:rsidRPr="007233E2">
        <w:rPr>
          <w:sz w:val="28"/>
          <w:szCs w:val="28"/>
          <w:lang w:val="ba-RU"/>
        </w:rPr>
        <w:t>5.1. </w:t>
      </w:r>
      <w:r w:rsidRPr="007233E2">
        <w:rPr>
          <w:sz w:val="28"/>
          <w:szCs w:val="28"/>
        </w:rPr>
        <w:t xml:space="preserve">В единстве с природой. </w:t>
      </w:r>
    </w:p>
    <w:p w:rsidR="006A5825" w:rsidRPr="007233E2" w:rsidRDefault="006A5825" w:rsidP="006A5825">
      <w:pPr>
        <w:rPr>
          <w:sz w:val="28"/>
          <w:szCs w:val="28"/>
        </w:rPr>
      </w:pPr>
      <w:r w:rsidRPr="007233E2">
        <w:rPr>
          <w:sz w:val="28"/>
          <w:szCs w:val="28"/>
        </w:rPr>
        <w:t xml:space="preserve">А. Кубагушев «Вкусна ли воронья каша?», Т. Карамышева «Кукушкин чай», С. Агиш «Гость и честь», Ф. Тугузбаева «Дорога к роднику». </w:t>
      </w:r>
    </w:p>
    <w:p w:rsidR="006A5825" w:rsidRPr="007233E2" w:rsidRDefault="006A5825" w:rsidP="006A5825">
      <w:pPr>
        <w:rPr>
          <w:sz w:val="28"/>
          <w:szCs w:val="28"/>
          <w:lang w:val="ba-RU"/>
        </w:rPr>
      </w:pPr>
      <w:r w:rsidRPr="007233E2">
        <w:rPr>
          <w:sz w:val="28"/>
          <w:szCs w:val="28"/>
        </w:rPr>
        <w:t>6. Уходили башкиры на войну</w:t>
      </w:r>
      <w:r w:rsidRPr="007233E2">
        <w:rPr>
          <w:sz w:val="28"/>
          <w:szCs w:val="28"/>
          <w:lang w:val="ba-RU"/>
        </w:rPr>
        <w:t>.</w:t>
      </w:r>
    </w:p>
    <w:p w:rsidR="006A5825" w:rsidRPr="007233E2" w:rsidRDefault="006A5825" w:rsidP="006A5825">
      <w:pPr>
        <w:rPr>
          <w:sz w:val="28"/>
          <w:szCs w:val="28"/>
        </w:rPr>
      </w:pPr>
      <w:r w:rsidRPr="007233E2">
        <w:rPr>
          <w:sz w:val="28"/>
          <w:szCs w:val="28"/>
          <w:lang w:val="ba-RU"/>
        </w:rPr>
        <w:t>6.1. </w:t>
      </w:r>
      <w:r w:rsidRPr="007233E2">
        <w:rPr>
          <w:sz w:val="28"/>
          <w:szCs w:val="28"/>
        </w:rPr>
        <w:t xml:space="preserve">Герои башкирского народа. </w:t>
      </w:r>
    </w:p>
    <w:p w:rsidR="006A5825" w:rsidRPr="007233E2" w:rsidRDefault="006A5825" w:rsidP="006A5825">
      <w:pPr>
        <w:rPr>
          <w:sz w:val="28"/>
          <w:szCs w:val="28"/>
        </w:rPr>
      </w:pPr>
      <w:r w:rsidRPr="007233E2">
        <w:rPr>
          <w:sz w:val="28"/>
          <w:szCs w:val="28"/>
        </w:rPr>
        <w:t xml:space="preserve">Я. Хамматов «Шли башкиры 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6A5825" w:rsidRPr="007233E2" w:rsidRDefault="006A5825" w:rsidP="006A5825">
      <w:pPr>
        <w:rPr>
          <w:sz w:val="28"/>
          <w:szCs w:val="28"/>
        </w:rPr>
      </w:pPr>
      <w:r w:rsidRPr="007233E2">
        <w:rPr>
          <w:sz w:val="28"/>
          <w:szCs w:val="28"/>
          <w:lang w:val="ba-RU"/>
        </w:rPr>
        <w:t> </w:t>
      </w:r>
      <w:r w:rsidRPr="007233E2">
        <w:rPr>
          <w:sz w:val="28"/>
          <w:szCs w:val="28"/>
        </w:rPr>
        <w:t xml:space="preserve">Башкирское устное народное творчество (повторение). </w:t>
      </w:r>
    </w:p>
    <w:p w:rsidR="006A5825" w:rsidRPr="007233E2" w:rsidRDefault="006A5825" w:rsidP="006A5825">
      <w:pPr>
        <w:rPr>
          <w:sz w:val="28"/>
          <w:szCs w:val="28"/>
        </w:rPr>
      </w:pPr>
      <w:r w:rsidRPr="007233E2">
        <w:rPr>
          <w:sz w:val="28"/>
          <w:szCs w:val="28"/>
        </w:rPr>
        <w:t xml:space="preserve">Сказки «Урал батыр», «Алдар и леший». Кулямасы (анекдоты). </w:t>
      </w:r>
    </w:p>
    <w:p w:rsidR="006A5825" w:rsidRPr="007233E2" w:rsidRDefault="006A5825" w:rsidP="006A5825">
      <w:pPr>
        <w:rPr>
          <w:sz w:val="28"/>
          <w:szCs w:val="28"/>
        </w:rPr>
      </w:pPr>
      <w:r w:rsidRPr="007233E2">
        <w:rPr>
          <w:sz w:val="28"/>
          <w:szCs w:val="28"/>
        </w:rPr>
        <w:t xml:space="preserve">Образцы из литературного наследия. </w:t>
      </w:r>
    </w:p>
    <w:p w:rsidR="006A5825" w:rsidRPr="007233E2" w:rsidRDefault="006A5825" w:rsidP="006A5825">
      <w:pPr>
        <w:rPr>
          <w:sz w:val="28"/>
          <w:szCs w:val="28"/>
        </w:rPr>
      </w:pPr>
      <w:r w:rsidRPr="007233E2">
        <w:rPr>
          <w:sz w:val="28"/>
          <w:szCs w:val="28"/>
        </w:rPr>
        <w:t xml:space="preserve">Кул-Гали «Киссаи Юсуф», «Кармасан и Сармасан» (народное предание). </w:t>
      </w:r>
    </w:p>
    <w:p w:rsidR="006A5825" w:rsidRPr="007233E2" w:rsidRDefault="006A5825" w:rsidP="006A5825">
      <w:pPr>
        <w:rPr>
          <w:sz w:val="28"/>
          <w:szCs w:val="28"/>
        </w:rPr>
      </w:pPr>
      <w:r w:rsidRPr="007233E2">
        <w:rPr>
          <w:sz w:val="28"/>
          <w:szCs w:val="28"/>
        </w:rPr>
        <w:t xml:space="preserve">Прошлое в настоящем. </w:t>
      </w:r>
    </w:p>
    <w:p w:rsidR="006A5825" w:rsidRPr="007233E2" w:rsidRDefault="006A5825" w:rsidP="006A5825">
      <w:pPr>
        <w:rPr>
          <w:sz w:val="28"/>
          <w:szCs w:val="28"/>
        </w:rPr>
      </w:pPr>
      <w:r w:rsidRPr="007233E2">
        <w:rPr>
          <w:sz w:val="28"/>
          <w:szCs w:val="28"/>
        </w:rPr>
        <w:t xml:space="preserve">С. Юлаев «Вместе с Пугачёвым», «Карабай и Сарыбай» (по повести «Куз-Курпеч»). М. Акмулла, «Наставления» (отрывок). </w:t>
      </w:r>
    </w:p>
    <w:p w:rsidR="006A5825" w:rsidRPr="007233E2" w:rsidRDefault="006A5825" w:rsidP="006A5825">
      <w:pPr>
        <w:rPr>
          <w:sz w:val="28"/>
          <w:szCs w:val="28"/>
        </w:rPr>
      </w:pPr>
      <w:r w:rsidRPr="007233E2">
        <w:rPr>
          <w:sz w:val="28"/>
          <w:szCs w:val="28"/>
        </w:rPr>
        <w:t xml:space="preserve">Творчество сказителей. </w:t>
      </w:r>
    </w:p>
    <w:p w:rsidR="006A5825" w:rsidRPr="007233E2" w:rsidRDefault="006A5825" w:rsidP="006A5825">
      <w:pPr>
        <w:rPr>
          <w:sz w:val="28"/>
          <w:szCs w:val="28"/>
        </w:rPr>
      </w:pPr>
      <w:r w:rsidRPr="007233E2">
        <w:rPr>
          <w:sz w:val="28"/>
          <w:szCs w:val="28"/>
        </w:rPr>
        <w:t>Дошедшие до нас сказания. Сказания «Хабрау», «Кубагуш-сэсэн», «Баик-сэсэн».</w:t>
      </w:r>
    </w:p>
    <w:p w:rsidR="006A5825" w:rsidRPr="007233E2" w:rsidRDefault="006A5825" w:rsidP="006A5825">
      <w:pPr>
        <w:rPr>
          <w:sz w:val="28"/>
          <w:szCs w:val="28"/>
        </w:rPr>
      </w:pPr>
      <w:r w:rsidRPr="007233E2">
        <w:rPr>
          <w:sz w:val="28"/>
          <w:szCs w:val="28"/>
        </w:rPr>
        <w:t>Содержание обучения в 7 классе.</w:t>
      </w:r>
    </w:p>
    <w:p w:rsidR="006A5825" w:rsidRPr="007233E2" w:rsidRDefault="006A5825" w:rsidP="006A5825">
      <w:pPr>
        <w:rPr>
          <w:sz w:val="28"/>
          <w:szCs w:val="28"/>
          <w:lang w:val="ba-RU"/>
        </w:rPr>
      </w:pPr>
      <w:r w:rsidRPr="007233E2">
        <w:rPr>
          <w:sz w:val="28"/>
          <w:szCs w:val="28"/>
        </w:rPr>
        <w:t>1. Завещание предков</w:t>
      </w:r>
      <w:r w:rsidRPr="007233E2">
        <w:rPr>
          <w:sz w:val="28"/>
          <w:szCs w:val="28"/>
          <w:lang w:val="ba-RU"/>
        </w:rPr>
        <w:t>.</w:t>
      </w:r>
    </w:p>
    <w:p w:rsidR="006A5825" w:rsidRPr="007233E2" w:rsidRDefault="006A5825" w:rsidP="006A5825">
      <w:pPr>
        <w:rPr>
          <w:sz w:val="28"/>
          <w:szCs w:val="28"/>
        </w:rPr>
      </w:pPr>
      <w:r w:rsidRPr="007233E2">
        <w:rPr>
          <w:sz w:val="28"/>
          <w:szCs w:val="28"/>
          <w:lang w:val="ba-RU"/>
        </w:rPr>
        <w:t>1.1. </w:t>
      </w:r>
      <w:r w:rsidRPr="007233E2">
        <w:rPr>
          <w:sz w:val="28"/>
          <w:szCs w:val="28"/>
        </w:rPr>
        <w:t xml:space="preserve">Народные сказки. </w:t>
      </w:r>
    </w:p>
    <w:p w:rsidR="006A5825" w:rsidRPr="007233E2" w:rsidRDefault="006A5825" w:rsidP="006A5825">
      <w:pPr>
        <w:rPr>
          <w:sz w:val="28"/>
          <w:szCs w:val="28"/>
        </w:rPr>
      </w:pPr>
      <w:r w:rsidRPr="007233E2">
        <w:rPr>
          <w:sz w:val="28"/>
          <w:szCs w:val="28"/>
        </w:rPr>
        <w:t xml:space="preserve">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6A5825" w:rsidRPr="007233E2" w:rsidRDefault="006A5825" w:rsidP="006A5825">
      <w:pPr>
        <w:rPr>
          <w:sz w:val="28"/>
          <w:szCs w:val="28"/>
        </w:rPr>
      </w:pPr>
      <w:r w:rsidRPr="007233E2">
        <w:rPr>
          <w:sz w:val="28"/>
          <w:szCs w:val="28"/>
        </w:rPr>
        <w:t xml:space="preserve">Теория литературы: понятие об аллегории, гиперболе и литоте. </w:t>
      </w:r>
    </w:p>
    <w:p w:rsidR="006A5825" w:rsidRPr="007233E2" w:rsidRDefault="006A5825" w:rsidP="006A5825">
      <w:pPr>
        <w:rPr>
          <w:sz w:val="28"/>
          <w:szCs w:val="28"/>
        </w:rPr>
      </w:pPr>
      <w:r w:rsidRPr="007233E2">
        <w:rPr>
          <w:sz w:val="28"/>
          <w:szCs w:val="28"/>
          <w:lang w:val="ba-RU"/>
        </w:rPr>
        <w:t>1.2.</w:t>
      </w:r>
      <w:r w:rsidRPr="007233E2">
        <w:rPr>
          <w:sz w:val="28"/>
          <w:szCs w:val="28"/>
        </w:rPr>
        <w:t xml:space="preserve">Народные рассказы. </w:t>
      </w:r>
    </w:p>
    <w:p w:rsidR="006A5825" w:rsidRPr="007233E2" w:rsidRDefault="006A5825" w:rsidP="006A5825">
      <w:pPr>
        <w:rPr>
          <w:sz w:val="28"/>
          <w:szCs w:val="28"/>
        </w:rPr>
      </w:pPr>
      <w:r w:rsidRPr="007233E2">
        <w:rPr>
          <w:sz w:val="28"/>
          <w:szCs w:val="28"/>
        </w:rPr>
        <w:t xml:space="preserve">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6A5825" w:rsidRPr="007233E2" w:rsidRDefault="006A5825" w:rsidP="006A5825">
      <w:pPr>
        <w:rPr>
          <w:sz w:val="28"/>
          <w:szCs w:val="28"/>
        </w:rPr>
      </w:pPr>
      <w:r w:rsidRPr="007233E2">
        <w:rPr>
          <w:sz w:val="28"/>
          <w:szCs w:val="28"/>
        </w:rPr>
        <w:t xml:space="preserve">Теория литературы: понятие о преданиях и легендах. </w:t>
      </w:r>
    </w:p>
    <w:p w:rsidR="006A5825" w:rsidRPr="007233E2" w:rsidRDefault="006A5825" w:rsidP="006A5825">
      <w:pPr>
        <w:rPr>
          <w:sz w:val="28"/>
          <w:szCs w:val="28"/>
        </w:rPr>
      </w:pPr>
      <w:r w:rsidRPr="007233E2">
        <w:rPr>
          <w:sz w:val="28"/>
          <w:szCs w:val="28"/>
        </w:rPr>
        <w:t>2. В дружбе и единстве – сила!</w:t>
      </w:r>
    </w:p>
    <w:p w:rsidR="006A5825" w:rsidRPr="007233E2" w:rsidRDefault="006A5825" w:rsidP="006A5825">
      <w:pPr>
        <w:rPr>
          <w:sz w:val="28"/>
          <w:szCs w:val="28"/>
        </w:rPr>
      </w:pPr>
      <w:r w:rsidRPr="007233E2">
        <w:rPr>
          <w:sz w:val="28"/>
          <w:szCs w:val="28"/>
        </w:rPr>
        <w:t xml:space="preserve">2.1. История народа в песнях. </w:t>
      </w:r>
    </w:p>
    <w:p w:rsidR="006A5825" w:rsidRPr="007233E2" w:rsidRDefault="006A5825" w:rsidP="006A5825">
      <w:pPr>
        <w:rPr>
          <w:sz w:val="28"/>
          <w:szCs w:val="28"/>
        </w:rPr>
      </w:pPr>
      <w:r w:rsidRPr="007233E2">
        <w:rPr>
          <w:sz w:val="28"/>
          <w:szCs w:val="28"/>
        </w:rPr>
        <w:t xml:space="preserve">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6A5825" w:rsidRPr="007233E2" w:rsidRDefault="006A5825" w:rsidP="006A5825">
      <w:pPr>
        <w:rPr>
          <w:sz w:val="28"/>
          <w:szCs w:val="28"/>
        </w:rPr>
      </w:pPr>
      <w:r w:rsidRPr="007233E2">
        <w:rPr>
          <w:sz w:val="28"/>
          <w:szCs w:val="28"/>
          <w:lang w:val="ba-RU"/>
        </w:rPr>
        <w:lastRenderedPageBreak/>
        <w:t>2.2. </w:t>
      </w:r>
      <w:r w:rsidRPr="007233E2">
        <w:rPr>
          <w:sz w:val="28"/>
          <w:szCs w:val="28"/>
        </w:rPr>
        <w:t>Частушки.</w:t>
      </w:r>
    </w:p>
    <w:p w:rsidR="006A5825" w:rsidRPr="007233E2" w:rsidRDefault="006A5825" w:rsidP="006A5825">
      <w:pPr>
        <w:rPr>
          <w:sz w:val="28"/>
          <w:szCs w:val="28"/>
        </w:rPr>
      </w:pPr>
      <w:r w:rsidRPr="007233E2">
        <w:rPr>
          <w:sz w:val="28"/>
          <w:szCs w:val="28"/>
          <w:lang w:val="ba-RU"/>
        </w:rPr>
        <w:t>2.3. </w:t>
      </w:r>
      <w:r w:rsidRPr="007233E2">
        <w:rPr>
          <w:sz w:val="28"/>
          <w:szCs w:val="28"/>
        </w:rPr>
        <w:t>Творчество сказителей. «Хабрау», «Кубагуш-сэсэн», «Баик-сэсэн».</w:t>
      </w:r>
    </w:p>
    <w:p w:rsidR="006A5825" w:rsidRPr="007233E2" w:rsidRDefault="006A5825" w:rsidP="006A5825">
      <w:pPr>
        <w:rPr>
          <w:sz w:val="28"/>
          <w:szCs w:val="28"/>
        </w:rPr>
      </w:pPr>
      <w:r w:rsidRPr="007233E2">
        <w:rPr>
          <w:sz w:val="28"/>
          <w:szCs w:val="28"/>
        </w:rPr>
        <w:t xml:space="preserve">«Кармасан и Чермасан» (по произведению «Последний из рода Сартаево»). </w:t>
      </w:r>
    </w:p>
    <w:p w:rsidR="006A5825" w:rsidRPr="007233E2" w:rsidRDefault="006A5825" w:rsidP="006A5825">
      <w:pPr>
        <w:rPr>
          <w:sz w:val="28"/>
          <w:szCs w:val="28"/>
        </w:rPr>
      </w:pPr>
      <w:r w:rsidRPr="007233E2">
        <w:rPr>
          <w:sz w:val="28"/>
          <w:szCs w:val="28"/>
          <w:lang w:val="ba-RU"/>
        </w:rPr>
        <w:t>2.4. </w:t>
      </w:r>
      <w:r w:rsidRPr="007233E2">
        <w:rPr>
          <w:sz w:val="28"/>
          <w:szCs w:val="28"/>
        </w:rPr>
        <w:t xml:space="preserve">Мой прекрасный край. </w:t>
      </w:r>
    </w:p>
    <w:p w:rsidR="006A5825" w:rsidRPr="007233E2" w:rsidRDefault="006A5825" w:rsidP="006A5825">
      <w:pPr>
        <w:rPr>
          <w:sz w:val="28"/>
          <w:szCs w:val="28"/>
        </w:rPr>
      </w:pPr>
      <w:r w:rsidRPr="007233E2">
        <w:rPr>
          <w:sz w:val="28"/>
          <w:szCs w:val="28"/>
        </w:rPr>
        <w:t>Ш. Биккулов «Лес…», М. Гафури «В цветочном саду», Ж. Киекбаев (биографическая справка), «Дедушка Умурзак», «Родные и знакомые» (отрывок из романа).</w:t>
      </w:r>
    </w:p>
    <w:p w:rsidR="006A5825" w:rsidRPr="007233E2" w:rsidRDefault="006A5825" w:rsidP="006A5825">
      <w:pPr>
        <w:rPr>
          <w:sz w:val="28"/>
          <w:szCs w:val="28"/>
        </w:rPr>
      </w:pPr>
      <w:r w:rsidRPr="007233E2">
        <w:rPr>
          <w:sz w:val="28"/>
          <w:szCs w:val="28"/>
          <w:lang w:val="ba-RU"/>
        </w:rPr>
        <w:t>2.5. </w:t>
      </w:r>
      <w:r w:rsidRPr="007233E2">
        <w:rPr>
          <w:sz w:val="28"/>
          <w:szCs w:val="28"/>
        </w:rPr>
        <w:t>Детская игра.</w:t>
      </w:r>
    </w:p>
    <w:p w:rsidR="006A5825" w:rsidRPr="007233E2" w:rsidRDefault="006A5825" w:rsidP="006A5825">
      <w:pPr>
        <w:rPr>
          <w:sz w:val="28"/>
          <w:szCs w:val="28"/>
        </w:rPr>
      </w:pPr>
      <w:r w:rsidRPr="007233E2">
        <w:rPr>
          <w:sz w:val="28"/>
          <w:szCs w:val="28"/>
        </w:rPr>
        <w:t>Игра «Сокор туп» (справка).</w:t>
      </w:r>
    </w:p>
    <w:p w:rsidR="006A5825" w:rsidRPr="007233E2" w:rsidRDefault="006A5825" w:rsidP="006A5825">
      <w:pPr>
        <w:rPr>
          <w:sz w:val="28"/>
          <w:szCs w:val="28"/>
        </w:rPr>
      </w:pPr>
      <w:r w:rsidRPr="007233E2">
        <w:rPr>
          <w:sz w:val="28"/>
          <w:szCs w:val="28"/>
          <w:lang w:val="ba-RU"/>
        </w:rPr>
        <w:t>.2.6. </w:t>
      </w:r>
      <w:r w:rsidRPr="007233E2">
        <w:rPr>
          <w:sz w:val="28"/>
          <w:szCs w:val="28"/>
        </w:rPr>
        <w:t>Башкирская национальная одежда (справка).</w:t>
      </w:r>
    </w:p>
    <w:p w:rsidR="006A5825" w:rsidRPr="007233E2" w:rsidRDefault="006A5825" w:rsidP="006A5825">
      <w:pPr>
        <w:rPr>
          <w:sz w:val="28"/>
          <w:szCs w:val="28"/>
        </w:rPr>
      </w:pPr>
      <w:r w:rsidRPr="007233E2">
        <w:rPr>
          <w:sz w:val="28"/>
          <w:szCs w:val="28"/>
          <w:lang w:val="ba-RU"/>
        </w:rPr>
        <w:t>2.7. </w:t>
      </w:r>
      <w:r w:rsidRPr="007233E2">
        <w:rPr>
          <w:sz w:val="28"/>
          <w:szCs w:val="28"/>
        </w:rPr>
        <w:t xml:space="preserve">А. Игебаев, М. Карим. </w:t>
      </w:r>
    </w:p>
    <w:p w:rsidR="006A5825" w:rsidRPr="007233E2" w:rsidRDefault="006A5825" w:rsidP="006A5825">
      <w:pPr>
        <w:rPr>
          <w:sz w:val="28"/>
          <w:szCs w:val="28"/>
        </w:rPr>
      </w:pPr>
      <w:r w:rsidRPr="007233E2">
        <w:rPr>
          <w:sz w:val="28"/>
          <w:szCs w:val="28"/>
        </w:rPr>
        <w:t xml:space="preserve">А. Игебаев «Не забыл тебя, моя деревня!». </w:t>
      </w:r>
    </w:p>
    <w:p w:rsidR="006A5825" w:rsidRPr="007233E2" w:rsidRDefault="006A5825" w:rsidP="006A5825">
      <w:pPr>
        <w:rPr>
          <w:sz w:val="28"/>
          <w:szCs w:val="28"/>
        </w:rPr>
      </w:pPr>
      <w:r w:rsidRPr="007233E2">
        <w:rPr>
          <w:sz w:val="28"/>
          <w:szCs w:val="28"/>
        </w:rPr>
        <w:t xml:space="preserve">М. Карим «О берёзовом листе». </w:t>
      </w:r>
    </w:p>
    <w:p w:rsidR="006A5825" w:rsidRPr="007233E2" w:rsidRDefault="006A5825" w:rsidP="006A5825">
      <w:pPr>
        <w:rPr>
          <w:sz w:val="28"/>
          <w:szCs w:val="28"/>
          <w:lang w:val="ba-RU"/>
        </w:rPr>
      </w:pPr>
      <w:r w:rsidRPr="007233E2">
        <w:rPr>
          <w:sz w:val="28"/>
          <w:szCs w:val="28"/>
        </w:rPr>
        <w:t>93.</w:t>
      </w:r>
      <w:r w:rsidRPr="007233E2">
        <w:rPr>
          <w:sz w:val="28"/>
          <w:szCs w:val="28"/>
          <w:lang w:val="ba-RU"/>
        </w:rPr>
        <w:t>8.</w:t>
      </w:r>
      <w:r w:rsidRPr="007233E2">
        <w:rPr>
          <w:sz w:val="28"/>
          <w:szCs w:val="28"/>
        </w:rPr>
        <w:t>3. Идёт белый-белый снег</w:t>
      </w:r>
      <w:r w:rsidRPr="007233E2">
        <w:rPr>
          <w:sz w:val="28"/>
          <w:szCs w:val="28"/>
          <w:lang w:val="ba-RU"/>
        </w:rPr>
        <w:t>.</w:t>
      </w:r>
    </w:p>
    <w:p w:rsidR="006A5825" w:rsidRPr="007233E2" w:rsidRDefault="006A5825" w:rsidP="006A5825">
      <w:pPr>
        <w:rPr>
          <w:sz w:val="28"/>
          <w:szCs w:val="28"/>
        </w:rPr>
      </w:pPr>
      <w:r w:rsidRPr="007233E2">
        <w:rPr>
          <w:sz w:val="28"/>
          <w:szCs w:val="28"/>
          <w:lang w:val="ba-RU"/>
        </w:rPr>
        <w:t>3.1. </w:t>
      </w:r>
      <w:r w:rsidRPr="007233E2">
        <w:rPr>
          <w:sz w:val="28"/>
          <w:szCs w:val="28"/>
        </w:rPr>
        <w:t xml:space="preserve">Белая земля. </w:t>
      </w:r>
    </w:p>
    <w:p w:rsidR="006A5825" w:rsidRPr="007233E2" w:rsidRDefault="006A5825" w:rsidP="006A5825">
      <w:pPr>
        <w:rPr>
          <w:sz w:val="28"/>
          <w:szCs w:val="28"/>
        </w:rPr>
      </w:pPr>
      <w:r w:rsidRPr="007233E2">
        <w:rPr>
          <w:sz w:val="28"/>
          <w:szCs w:val="28"/>
        </w:rPr>
        <w:t xml:space="preserve">К. Киньябулатова, «Здравствуй, белая зима!». С. Алибай, «Прекрасный день». Г. Тукай, «Сон земли». А. Аглиуллин, «Сани с узором». </w:t>
      </w:r>
    </w:p>
    <w:p w:rsidR="006A5825" w:rsidRPr="007233E2" w:rsidRDefault="006A5825" w:rsidP="006A5825">
      <w:pPr>
        <w:rPr>
          <w:sz w:val="28"/>
          <w:szCs w:val="28"/>
        </w:rPr>
      </w:pPr>
      <w:r w:rsidRPr="007233E2">
        <w:rPr>
          <w:sz w:val="28"/>
          <w:szCs w:val="28"/>
          <w:lang w:val="ba-RU"/>
        </w:rPr>
        <w:t>3.2. </w:t>
      </w:r>
      <w:r w:rsidRPr="007233E2">
        <w:rPr>
          <w:sz w:val="28"/>
          <w:szCs w:val="28"/>
        </w:rPr>
        <w:t xml:space="preserve">Защитники Отечества. </w:t>
      </w:r>
    </w:p>
    <w:p w:rsidR="006A5825" w:rsidRPr="007233E2" w:rsidRDefault="006A5825" w:rsidP="006A5825">
      <w:pPr>
        <w:rPr>
          <w:sz w:val="28"/>
          <w:szCs w:val="28"/>
        </w:rPr>
      </w:pPr>
      <w:r w:rsidRPr="007233E2">
        <w:rPr>
          <w:sz w:val="28"/>
          <w:szCs w:val="28"/>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6A5825" w:rsidRPr="007233E2" w:rsidRDefault="006A5825" w:rsidP="006A5825">
      <w:pPr>
        <w:rPr>
          <w:sz w:val="28"/>
          <w:szCs w:val="28"/>
        </w:rPr>
      </w:pPr>
      <w:r w:rsidRPr="007233E2">
        <w:rPr>
          <w:sz w:val="28"/>
          <w:szCs w:val="28"/>
        </w:rPr>
        <w:t>4. Самое дорогое – мамы!</w:t>
      </w:r>
    </w:p>
    <w:p w:rsidR="006A5825" w:rsidRPr="007233E2" w:rsidRDefault="006A5825" w:rsidP="006A5825">
      <w:pPr>
        <w:rPr>
          <w:sz w:val="28"/>
          <w:szCs w:val="28"/>
        </w:rPr>
      </w:pPr>
      <w:r w:rsidRPr="007233E2">
        <w:rPr>
          <w:sz w:val="28"/>
          <w:szCs w:val="28"/>
          <w:lang w:val="ba-RU"/>
        </w:rPr>
        <w:t>4.1. </w:t>
      </w:r>
      <w:r w:rsidRPr="007233E2">
        <w:rPr>
          <w:sz w:val="28"/>
          <w:szCs w:val="28"/>
        </w:rPr>
        <w:t xml:space="preserve">Доброта и красота. </w:t>
      </w:r>
    </w:p>
    <w:p w:rsidR="006A5825" w:rsidRPr="007233E2" w:rsidRDefault="006A5825" w:rsidP="006A5825">
      <w:pPr>
        <w:rPr>
          <w:sz w:val="28"/>
          <w:szCs w:val="28"/>
        </w:rPr>
      </w:pPr>
      <w:r w:rsidRPr="007233E2">
        <w:rPr>
          <w:sz w:val="28"/>
          <w:szCs w:val="28"/>
        </w:rPr>
        <w:t>Г. Зайнашева «Пою о моей маме», З. Алтынбаева «Слово матери», Ф. Исянгулов (биографическая справка) «Клубок масла», А.</w:t>
      </w:r>
      <w:r w:rsidRPr="007233E2">
        <w:rPr>
          <w:sz w:val="28"/>
          <w:szCs w:val="28"/>
          <w:lang w:val="ba-RU"/>
        </w:rPr>
        <w:t> </w:t>
      </w:r>
      <w:r w:rsidRPr="007233E2">
        <w:rPr>
          <w:sz w:val="28"/>
          <w:szCs w:val="28"/>
        </w:rPr>
        <w:t>Бикчентаев «Глаза раненой волчицы», Г. Якупова (биографическая справка) «Бабушка печка», Н. Игизьянова (биографическая справка) «Водоворот».</w:t>
      </w:r>
    </w:p>
    <w:p w:rsidR="006A5825" w:rsidRPr="007233E2" w:rsidRDefault="006A5825" w:rsidP="006A5825">
      <w:pPr>
        <w:rPr>
          <w:sz w:val="28"/>
          <w:szCs w:val="28"/>
        </w:rPr>
      </w:pPr>
      <w:r w:rsidRPr="007233E2">
        <w:rPr>
          <w:sz w:val="28"/>
          <w:szCs w:val="28"/>
        </w:rPr>
        <w:t>5. Эх, приходит веселая весна!</w:t>
      </w:r>
    </w:p>
    <w:p w:rsidR="006A5825" w:rsidRPr="007233E2" w:rsidRDefault="006A5825" w:rsidP="006A5825">
      <w:pPr>
        <w:rPr>
          <w:sz w:val="28"/>
          <w:szCs w:val="28"/>
        </w:rPr>
      </w:pPr>
      <w:r w:rsidRPr="007233E2">
        <w:rPr>
          <w:sz w:val="28"/>
          <w:szCs w:val="28"/>
          <w:lang w:val="ba-RU"/>
        </w:rPr>
        <w:t>5.1. </w:t>
      </w:r>
      <w:r w:rsidRPr="007233E2">
        <w:rPr>
          <w:sz w:val="28"/>
          <w:szCs w:val="28"/>
        </w:rPr>
        <w:t xml:space="preserve">Весенняя природа. </w:t>
      </w:r>
    </w:p>
    <w:p w:rsidR="006A5825" w:rsidRPr="007233E2" w:rsidRDefault="006A5825" w:rsidP="006A5825">
      <w:pPr>
        <w:rPr>
          <w:sz w:val="28"/>
          <w:szCs w:val="28"/>
        </w:rPr>
      </w:pPr>
      <w:r w:rsidRPr="007233E2">
        <w:rPr>
          <w:sz w:val="28"/>
          <w:szCs w:val="28"/>
        </w:rPr>
        <w:t>Р. Нигмати «Весна пришла, весна!», М. Джалиль «Песни мои», М. Гафури «Луг», Х. Назар «Летняя гроза», С. Алибай «Призыв дождя».</w:t>
      </w:r>
    </w:p>
    <w:p w:rsidR="006A5825" w:rsidRPr="007233E2" w:rsidRDefault="006A5825" w:rsidP="006A5825">
      <w:pPr>
        <w:rPr>
          <w:sz w:val="28"/>
          <w:szCs w:val="28"/>
        </w:rPr>
      </w:pPr>
      <w:r w:rsidRPr="007233E2">
        <w:rPr>
          <w:sz w:val="28"/>
          <w:szCs w:val="28"/>
          <w:lang w:val="ba-RU"/>
        </w:rPr>
        <w:t>5.2. </w:t>
      </w:r>
      <w:r w:rsidRPr="007233E2">
        <w:rPr>
          <w:sz w:val="28"/>
          <w:szCs w:val="28"/>
        </w:rPr>
        <w:t xml:space="preserve">Эхо родной земли. </w:t>
      </w:r>
    </w:p>
    <w:p w:rsidR="006A5825" w:rsidRPr="007233E2" w:rsidRDefault="006A5825" w:rsidP="006A5825">
      <w:pPr>
        <w:rPr>
          <w:sz w:val="28"/>
          <w:szCs w:val="28"/>
        </w:rPr>
      </w:pPr>
      <w:r w:rsidRPr="007233E2">
        <w:rPr>
          <w:sz w:val="28"/>
          <w:szCs w:val="28"/>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6A5825" w:rsidRPr="007233E2" w:rsidRDefault="006A5825" w:rsidP="006A5825">
      <w:pPr>
        <w:rPr>
          <w:sz w:val="28"/>
          <w:szCs w:val="28"/>
        </w:rPr>
      </w:pPr>
      <w:r w:rsidRPr="007233E2">
        <w:rPr>
          <w:sz w:val="28"/>
          <w:szCs w:val="28"/>
        </w:rPr>
        <w:t> Содержание обучения в 8 классе.</w:t>
      </w:r>
    </w:p>
    <w:p w:rsidR="006A5825" w:rsidRPr="007233E2" w:rsidRDefault="006A5825" w:rsidP="006A5825">
      <w:pPr>
        <w:rPr>
          <w:sz w:val="28"/>
          <w:szCs w:val="28"/>
          <w:lang w:val="ba-RU"/>
        </w:rPr>
      </w:pPr>
      <w:r w:rsidRPr="007233E2">
        <w:rPr>
          <w:sz w:val="28"/>
          <w:szCs w:val="28"/>
        </w:rPr>
        <w:t>1. 1.Школа – родник знаний</w:t>
      </w:r>
      <w:r w:rsidRPr="007233E2">
        <w:rPr>
          <w:sz w:val="28"/>
          <w:szCs w:val="28"/>
          <w:lang w:val="ba-RU"/>
        </w:rPr>
        <w:t>.</w:t>
      </w:r>
    </w:p>
    <w:p w:rsidR="006A5825" w:rsidRPr="007233E2" w:rsidRDefault="006A5825" w:rsidP="006A5825">
      <w:pPr>
        <w:rPr>
          <w:sz w:val="28"/>
          <w:szCs w:val="28"/>
        </w:rPr>
      </w:pPr>
      <w:r w:rsidRPr="007233E2">
        <w:rPr>
          <w:sz w:val="28"/>
          <w:szCs w:val="28"/>
          <w:lang w:val="ba-RU"/>
        </w:rPr>
        <w:t>1.2. </w:t>
      </w:r>
      <w:r w:rsidRPr="007233E2">
        <w:rPr>
          <w:sz w:val="28"/>
          <w:szCs w:val="28"/>
        </w:rPr>
        <w:t xml:space="preserve">Путь к знаниям. </w:t>
      </w:r>
    </w:p>
    <w:p w:rsidR="006A5825" w:rsidRPr="007233E2" w:rsidRDefault="006A5825" w:rsidP="006A5825">
      <w:pPr>
        <w:rPr>
          <w:sz w:val="28"/>
          <w:szCs w:val="28"/>
        </w:rPr>
      </w:pPr>
      <w:r w:rsidRPr="007233E2">
        <w:rPr>
          <w:sz w:val="28"/>
          <w:szCs w:val="28"/>
        </w:rPr>
        <w:t xml:space="preserve">С. Алибаев, «Школьный путь». Н. Мусин, «Урок». Р. Тимершин, «Изобретатель». </w:t>
      </w:r>
    </w:p>
    <w:p w:rsidR="006A5825" w:rsidRPr="007233E2" w:rsidRDefault="006A5825" w:rsidP="006A5825">
      <w:pPr>
        <w:rPr>
          <w:sz w:val="28"/>
          <w:szCs w:val="28"/>
          <w:lang w:val="ba-RU"/>
        </w:rPr>
      </w:pPr>
      <w:r w:rsidRPr="007233E2">
        <w:rPr>
          <w:sz w:val="28"/>
          <w:szCs w:val="28"/>
        </w:rPr>
        <w:t>2. Осень – трудовая пора и пора изобилия</w:t>
      </w:r>
      <w:r w:rsidRPr="007233E2">
        <w:rPr>
          <w:sz w:val="28"/>
          <w:szCs w:val="28"/>
          <w:lang w:val="ba-RU"/>
        </w:rPr>
        <w:t>.</w:t>
      </w:r>
    </w:p>
    <w:p w:rsidR="006A5825" w:rsidRPr="007233E2" w:rsidRDefault="006A5825" w:rsidP="006A5825">
      <w:pPr>
        <w:rPr>
          <w:sz w:val="28"/>
          <w:szCs w:val="28"/>
        </w:rPr>
      </w:pPr>
      <w:r w:rsidRPr="007233E2">
        <w:rPr>
          <w:sz w:val="28"/>
          <w:szCs w:val="28"/>
          <w:lang w:val="ba-RU"/>
        </w:rPr>
        <w:t>2.1. </w:t>
      </w:r>
      <w:r w:rsidRPr="007233E2">
        <w:rPr>
          <w:sz w:val="28"/>
          <w:szCs w:val="28"/>
        </w:rPr>
        <w:t xml:space="preserve">Хлеб – богатство страны. </w:t>
      </w:r>
    </w:p>
    <w:p w:rsidR="006A5825" w:rsidRPr="007233E2" w:rsidRDefault="006A5825" w:rsidP="006A5825">
      <w:pPr>
        <w:rPr>
          <w:sz w:val="28"/>
          <w:szCs w:val="28"/>
        </w:rPr>
      </w:pPr>
      <w:r w:rsidRPr="007233E2">
        <w:rPr>
          <w:sz w:val="28"/>
          <w:szCs w:val="28"/>
        </w:rPr>
        <w:t>Р. Ханнанов «Ценность хлеба», Р. Уметбаев «Поле Амира».</w:t>
      </w:r>
    </w:p>
    <w:p w:rsidR="006A5825" w:rsidRPr="007233E2" w:rsidRDefault="006A5825" w:rsidP="006A5825">
      <w:pPr>
        <w:rPr>
          <w:sz w:val="28"/>
          <w:szCs w:val="28"/>
        </w:rPr>
      </w:pPr>
      <w:r w:rsidRPr="007233E2">
        <w:rPr>
          <w:sz w:val="28"/>
          <w:szCs w:val="28"/>
        </w:rPr>
        <w:lastRenderedPageBreak/>
        <w:t>Теория литературы: композиция художественного произведения.</w:t>
      </w:r>
    </w:p>
    <w:p w:rsidR="006A5825" w:rsidRPr="007233E2" w:rsidRDefault="006A5825" w:rsidP="006A5825">
      <w:pPr>
        <w:rPr>
          <w:sz w:val="28"/>
          <w:szCs w:val="28"/>
        </w:rPr>
      </w:pPr>
      <w:r w:rsidRPr="007233E2">
        <w:rPr>
          <w:sz w:val="28"/>
          <w:szCs w:val="28"/>
          <w:lang w:val="ba-RU"/>
        </w:rPr>
        <w:t>3. </w:t>
      </w:r>
      <w:r w:rsidRPr="007233E2">
        <w:rPr>
          <w:sz w:val="28"/>
          <w:szCs w:val="28"/>
        </w:rPr>
        <w:t>Учитель – какое прекрасное слово!</w:t>
      </w:r>
    </w:p>
    <w:p w:rsidR="006A5825" w:rsidRPr="007233E2" w:rsidRDefault="006A5825" w:rsidP="006A5825">
      <w:pPr>
        <w:rPr>
          <w:sz w:val="28"/>
          <w:szCs w:val="28"/>
        </w:rPr>
      </w:pPr>
      <w:r w:rsidRPr="007233E2">
        <w:rPr>
          <w:sz w:val="28"/>
          <w:szCs w:val="28"/>
          <w:lang w:val="ba-RU"/>
        </w:rPr>
        <w:t>3.1. </w:t>
      </w:r>
      <w:r w:rsidRPr="007233E2">
        <w:rPr>
          <w:sz w:val="28"/>
          <w:szCs w:val="28"/>
        </w:rPr>
        <w:t xml:space="preserve">Вечная профессия. </w:t>
      </w:r>
    </w:p>
    <w:p w:rsidR="006A5825" w:rsidRPr="007233E2" w:rsidRDefault="006A5825" w:rsidP="006A5825">
      <w:pPr>
        <w:rPr>
          <w:sz w:val="28"/>
          <w:szCs w:val="28"/>
        </w:rPr>
      </w:pPr>
      <w:r w:rsidRPr="007233E2">
        <w:rPr>
          <w:sz w:val="28"/>
          <w:szCs w:val="28"/>
        </w:rPr>
        <w:t>Р. Гарипов «Учителю», Р. Шаммас «Реки без мостов».</w:t>
      </w:r>
    </w:p>
    <w:p w:rsidR="006A5825" w:rsidRPr="007233E2" w:rsidRDefault="006A5825" w:rsidP="006A5825">
      <w:pPr>
        <w:rPr>
          <w:sz w:val="28"/>
          <w:szCs w:val="28"/>
          <w:lang w:val="ba-RU"/>
        </w:rPr>
      </w:pPr>
      <w:r w:rsidRPr="007233E2">
        <w:rPr>
          <w:sz w:val="28"/>
          <w:szCs w:val="28"/>
        </w:rPr>
        <w:t>4. Салават батыр</w:t>
      </w:r>
      <w:r w:rsidRPr="007233E2">
        <w:rPr>
          <w:sz w:val="28"/>
          <w:szCs w:val="28"/>
          <w:lang w:val="ba-RU"/>
        </w:rPr>
        <w:t>.</w:t>
      </w:r>
    </w:p>
    <w:p w:rsidR="006A5825" w:rsidRPr="007233E2" w:rsidRDefault="006A5825" w:rsidP="006A5825">
      <w:pPr>
        <w:rPr>
          <w:sz w:val="28"/>
          <w:szCs w:val="28"/>
        </w:rPr>
      </w:pPr>
      <w:r w:rsidRPr="007233E2">
        <w:rPr>
          <w:sz w:val="28"/>
          <w:szCs w:val="28"/>
          <w:lang w:val="ba-RU"/>
        </w:rPr>
        <w:t>4.1. </w:t>
      </w:r>
      <w:r w:rsidRPr="007233E2">
        <w:rPr>
          <w:sz w:val="28"/>
          <w:szCs w:val="28"/>
        </w:rPr>
        <w:t xml:space="preserve">Салават Юлаев в памяти народа. </w:t>
      </w:r>
    </w:p>
    <w:p w:rsidR="006A5825" w:rsidRPr="007233E2" w:rsidRDefault="006A5825" w:rsidP="006A5825">
      <w:pPr>
        <w:rPr>
          <w:sz w:val="28"/>
          <w:szCs w:val="28"/>
        </w:rPr>
      </w:pPr>
      <w:r w:rsidRPr="007233E2">
        <w:rPr>
          <w:sz w:val="28"/>
          <w:szCs w:val="28"/>
        </w:rPr>
        <w:t>Ф. Рахимгулова «Салават», Т. Давлетбердина «Дух Салавата»,. Ф. Кузбеков «Салават, ты клич битвы», Я. Хамматов (биографическая справка) «Салават».</w:t>
      </w:r>
    </w:p>
    <w:p w:rsidR="006A5825" w:rsidRPr="007233E2" w:rsidRDefault="006A5825" w:rsidP="006A5825">
      <w:pPr>
        <w:rPr>
          <w:sz w:val="28"/>
          <w:szCs w:val="28"/>
          <w:lang w:val="ba-RU"/>
        </w:rPr>
      </w:pPr>
      <w:r w:rsidRPr="007233E2">
        <w:rPr>
          <w:sz w:val="28"/>
          <w:szCs w:val="28"/>
        </w:rPr>
        <w:t>5. Зима</w:t>
      </w:r>
      <w:r w:rsidRPr="007233E2">
        <w:rPr>
          <w:sz w:val="28"/>
          <w:szCs w:val="28"/>
          <w:lang w:val="ba-RU"/>
        </w:rPr>
        <w:t>.</w:t>
      </w:r>
    </w:p>
    <w:p w:rsidR="006A5825" w:rsidRPr="007233E2" w:rsidRDefault="006A5825" w:rsidP="006A5825">
      <w:pPr>
        <w:rPr>
          <w:sz w:val="28"/>
          <w:szCs w:val="28"/>
        </w:rPr>
      </w:pPr>
      <w:r w:rsidRPr="007233E2">
        <w:rPr>
          <w:sz w:val="28"/>
          <w:szCs w:val="28"/>
          <w:lang w:val="ba-RU"/>
        </w:rPr>
        <w:t>5.1. </w:t>
      </w:r>
      <w:r w:rsidRPr="007233E2">
        <w:rPr>
          <w:sz w:val="28"/>
          <w:szCs w:val="28"/>
        </w:rPr>
        <w:t xml:space="preserve">Зимний пейзаж. </w:t>
      </w:r>
    </w:p>
    <w:p w:rsidR="006A5825" w:rsidRPr="007233E2" w:rsidRDefault="006A5825" w:rsidP="006A5825">
      <w:pPr>
        <w:rPr>
          <w:sz w:val="28"/>
          <w:szCs w:val="28"/>
        </w:rPr>
      </w:pPr>
      <w:r w:rsidRPr="007233E2">
        <w:rPr>
          <w:sz w:val="28"/>
          <w:szCs w:val="28"/>
        </w:rPr>
        <w:t>Ш. Бабич «Зимняя дорога», Б. Рафиков (биографическая справка) «Волки», И. Теляумбитов «Утро марала», О. Перовская «Мишка».</w:t>
      </w:r>
    </w:p>
    <w:p w:rsidR="006A5825" w:rsidRPr="007233E2" w:rsidRDefault="006A5825" w:rsidP="006A5825">
      <w:pPr>
        <w:rPr>
          <w:sz w:val="28"/>
          <w:szCs w:val="28"/>
          <w:lang w:val="ba-RU"/>
        </w:rPr>
      </w:pPr>
      <w:r w:rsidRPr="007233E2">
        <w:rPr>
          <w:sz w:val="28"/>
          <w:szCs w:val="28"/>
        </w:rPr>
        <w:t>6. Время славы и доблести</w:t>
      </w:r>
      <w:r w:rsidRPr="007233E2">
        <w:rPr>
          <w:sz w:val="28"/>
          <w:szCs w:val="28"/>
          <w:lang w:val="ba-RU"/>
        </w:rPr>
        <w:t>.</w:t>
      </w:r>
    </w:p>
    <w:p w:rsidR="006A5825" w:rsidRPr="007233E2" w:rsidRDefault="006A5825" w:rsidP="006A5825">
      <w:pPr>
        <w:rPr>
          <w:sz w:val="28"/>
          <w:szCs w:val="28"/>
        </w:rPr>
      </w:pPr>
      <w:r w:rsidRPr="007233E2">
        <w:rPr>
          <w:sz w:val="28"/>
          <w:szCs w:val="28"/>
          <w:lang w:val="ba-RU"/>
        </w:rPr>
        <w:t>6.1. </w:t>
      </w:r>
      <w:r w:rsidRPr="007233E2">
        <w:rPr>
          <w:sz w:val="28"/>
          <w:szCs w:val="28"/>
        </w:rPr>
        <w:t xml:space="preserve">Путь к Победе. </w:t>
      </w:r>
    </w:p>
    <w:p w:rsidR="006A5825" w:rsidRPr="007233E2" w:rsidRDefault="006A5825" w:rsidP="006A5825">
      <w:pPr>
        <w:rPr>
          <w:sz w:val="28"/>
          <w:szCs w:val="28"/>
        </w:rPr>
      </w:pPr>
      <w:r w:rsidRPr="007233E2">
        <w:rPr>
          <w:sz w:val="28"/>
          <w:szCs w:val="28"/>
        </w:rPr>
        <w:t>М. Карим «Ульмясбай», Н. Галимов «Курай, вернувшийся с войны», Р. Уметбаев «Шли башкиры на войну».</w:t>
      </w:r>
    </w:p>
    <w:p w:rsidR="006A5825" w:rsidRPr="007233E2" w:rsidRDefault="006A5825" w:rsidP="006A5825">
      <w:pPr>
        <w:rPr>
          <w:sz w:val="28"/>
          <w:szCs w:val="28"/>
        </w:rPr>
      </w:pPr>
      <w:r w:rsidRPr="007233E2">
        <w:rPr>
          <w:sz w:val="28"/>
          <w:szCs w:val="28"/>
        </w:rPr>
        <w:t>Теория литературы: об особенностях лиро-эпических поэм.</w:t>
      </w:r>
    </w:p>
    <w:p w:rsidR="006A5825" w:rsidRPr="007233E2" w:rsidRDefault="006A5825" w:rsidP="006A5825">
      <w:pPr>
        <w:rPr>
          <w:sz w:val="28"/>
          <w:szCs w:val="28"/>
        </w:rPr>
      </w:pPr>
      <w:r w:rsidRPr="007233E2">
        <w:rPr>
          <w:sz w:val="28"/>
          <w:szCs w:val="28"/>
          <w:lang w:val="ba-RU"/>
        </w:rPr>
        <w:t>6.2. </w:t>
      </w:r>
      <w:r w:rsidRPr="007233E2">
        <w:rPr>
          <w:sz w:val="28"/>
          <w:szCs w:val="28"/>
        </w:rPr>
        <w:t xml:space="preserve">Душевные порывы. </w:t>
      </w:r>
    </w:p>
    <w:p w:rsidR="006A5825" w:rsidRPr="007233E2" w:rsidRDefault="006A5825" w:rsidP="006A5825">
      <w:pPr>
        <w:rPr>
          <w:sz w:val="28"/>
          <w:szCs w:val="28"/>
        </w:rPr>
      </w:pPr>
      <w:r w:rsidRPr="007233E2">
        <w:rPr>
          <w:sz w:val="28"/>
          <w:szCs w:val="28"/>
        </w:rPr>
        <w:t>В. Шукшин, «Горе». Х. Назар, «Три слова». М. Ямалетдинов, «Вера». З. Галимов, «Полевые цветы».</w:t>
      </w:r>
    </w:p>
    <w:p w:rsidR="006A5825" w:rsidRPr="007233E2" w:rsidRDefault="006A5825" w:rsidP="006A5825">
      <w:pPr>
        <w:rPr>
          <w:sz w:val="28"/>
          <w:szCs w:val="28"/>
          <w:lang w:val="ba-RU"/>
        </w:rPr>
      </w:pPr>
      <w:r w:rsidRPr="007233E2">
        <w:rPr>
          <w:sz w:val="28"/>
          <w:szCs w:val="28"/>
        </w:rPr>
        <w:t>7. Бурно приходит весна</w:t>
      </w:r>
      <w:r w:rsidRPr="007233E2">
        <w:rPr>
          <w:sz w:val="28"/>
          <w:szCs w:val="28"/>
          <w:lang w:val="ba-RU"/>
        </w:rPr>
        <w:t>.</w:t>
      </w:r>
    </w:p>
    <w:p w:rsidR="006A5825" w:rsidRPr="007233E2" w:rsidRDefault="006A5825" w:rsidP="006A5825">
      <w:pPr>
        <w:rPr>
          <w:sz w:val="28"/>
          <w:szCs w:val="28"/>
        </w:rPr>
      </w:pPr>
      <w:r w:rsidRPr="007233E2">
        <w:rPr>
          <w:sz w:val="28"/>
          <w:szCs w:val="28"/>
          <w:lang w:val="ba-RU"/>
        </w:rPr>
        <w:t>7.1. </w:t>
      </w:r>
      <w:r w:rsidRPr="007233E2">
        <w:rPr>
          <w:sz w:val="28"/>
          <w:szCs w:val="28"/>
        </w:rPr>
        <w:t xml:space="preserve">Любовь матери. </w:t>
      </w:r>
    </w:p>
    <w:p w:rsidR="006A5825" w:rsidRPr="007233E2" w:rsidRDefault="006A5825" w:rsidP="006A5825">
      <w:pPr>
        <w:rPr>
          <w:sz w:val="28"/>
          <w:szCs w:val="28"/>
        </w:rPr>
      </w:pPr>
      <w:r w:rsidRPr="007233E2">
        <w:rPr>
          <w:sz w:val="28"/>
          <w:szCs w:val="28"/>
        </w:rPr>
        <w:t>Ш. Биккулов (биографическая справка) «Советы моей мамы», Т. Гиниатуллин «Мать и дитя».</w:t>
      </w:r>
    </w:p>
    <w:p w:rsidR="006A5825" w:rsidRPr="007233E2" w:rsidRDefault="006A5825" w:rsidP="006A5825">
      <w:pPr>
        <w:rPr>
          <w:sz w:val="28"/>
          <w:szCs w:val="28"/>
        </w:rPr>
      </w:pPr>
      <w:r w:rsidRPr="007233E2">
        <w:rPr>
          <w:sz w:val="28"/>
          <w:szCs w:val="28"/>
          <w:lang w:val="ba-RU"/>
        </w:rPr>
        <w:t xml:space="preserve">    7.2. </w:t>
      </w:r>
      <w:r w:rsidRPr="007233E2">
        <w:rPr>
          <w:sz w:val="28"/>
          <w:szCs w:val="28"/>
        </w:rPr>
        <w:t xml:space="preserve">Весенние рассказы. </w:t>
      </w:r>
    </w:p>
    <w:p w:rsidR="006A5825" w:rsidRPr="007233E2" w:rsidRDefault="006A5825" w:rsidP="006A5825">
      <w:pPr>
        <w:rPr>
          <w:sz w:val="28"/>
          <w:szCs w:val="28"/>
        </w:rPr>
      </w:pPr>
      <w:r w:rsidRPr="007233E2">
        <w:rPr>
          <w:sz w:val="28"/>
          <w:szCs w:val="28"/>
        </w:rPr>
        <w:t xml:space="preserve">Р. Гарипов «Весенняя песня», З. Ураксин «Яблоня», Р. Сафин «Танец вдов и безногих». </w:t>
      </w:r>
    </w:p>
    <w:p w:rsidR="006A5825" w:rsidRPr="007233E2" w:rsidRDefault="006A5825" w:rsidP="006A5825">
      <w:pPr>
        <w:rPr>
          <w:sz w:val="28"/>
          <w:szCs w:val="28"/>
          <w:lang w:val="ba-RU"/>
        </w:rPr>
      </w:pPr>
      <w:r w:rsidRPr="007233E2">
        <w:rPr>
          <w:sz w:val="28"/>
          <w:szCs w:val="28"/>
        </w:rPr>
        <w:t>8. Родной край – мой Урал</w:t>
      </w:r>
      <w:r w:rsidRPr="007233E2">
        <w:rPr>
          <w:sz w:val="28"/>
          <w:szCs w:val="28"/>
          <w:lang w:val="ba-RU"/>
        </w:rPr>
        <w:t>.</w:t>
      </w:r>
    </w:p>
    <w:p w:rsidR="006A5825" w:rsidRPr="007233E2" w:rsidRDefault="006A5825" w:rsidP="006A5825">
      <w:pPr>
        <w:rPr>
          <w:sz w:val="28"/>
          <w:szCs w:val="28"/>
        </w:rPr>
      </w:pPr>
      <w:r w:rsidRPr="007233E2">
        <w:rPr>
          <w:sz w:val="28"/>
          <w:szCs w:val="28"/>
          <w:lang w:val="ba-RU"/>
        </w:rPr>
        <w:t>8.1.</w:t>
      </w:r>
      <w:r w:rsidRPr="007233E2">
        <w:rPr>
          <w:sz w:val="28"/>
          <w:szCs w:val="28"/>
        </w:rPr>
        <w:t xml:space="preserve">Богатства родной земли. </w:t>
      </w:r>
    </w:p>
    <w:p w:rsidR="006A5825" w:rsidRPr="007233E2" w:rsidRDefault="006A5825" w:rsidP="006A5825">
      <w:pPr>
        <w:rPr>
          <w:sz w:val="28"/>
          <w:szCs w:val="28"/>
        </w:rPr>
      </w:pPr>
      <w:r w:rsidRPr="007233E2">
        <w:rPr>
          <w:sz w:val="28"/>
          <w:szCs w:val="28"/>
        </w:rPr>
        <w:t>К. 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6A5825" w:rsidRPr="007233E2" w:rsidRDefault="006A5825" w:rsidP="006A5825">
      <w:pPr>
        <w:rPr>
          <w:sz w:val="28"/>
          <w:szCs w:val="28"/>
        </w:rPr>
      </w:pPr>
      <w:r w:rsidRPr="007233E2">
        <w:rPr>
          <w:sz w:val="28"/>
          <w:szCs w:val="28"/>
        </w:rPr>
        <w:t> Содержание обучения в 9 классе.</w:t>
      </w:r>
    </w:p>
    <w:p w:rsidR="006A5825" w:rsidRPr="007233E2" w:rsidRDefault="006A5825" w:rsidP="006A5825">
      <w:pPr>
        <w:rPr>
          <w:sz w:val="28"/>
          <w:szCs w:val="28"/>
          <w:lang w:val="ba-RU"/>
        </w:rPr>
      </w:pPr>
      <w:r w:rsidRPr="007233E2">
        <w:rPr>
          <w:sz w:val="28"/>
          <w:szCs w:val="28"/>
        </w:rPr>
        <w:t>1. Живые родники</w:t>
      </w:r>
      <w:r w:rsidRPr="007233E2">
        <w:rPr>
          <w:sz w:val="28"/>
          <w:szCs w:val="28"/>
          <w:lang w:val="ba-RU"/>
        </w:rPr>
        <w:t>.</w:t>
      </w:r>
    </w:p>
    <w:p w:rsidR="006A5825" w:rsidRPr="007233E2" w:rsidRDefault="006A5825" w:rsidP="006A5825">
      <w:pPr>
        <w:rPr>
          <w:sz w:val="28"/>
          <w:szCs w:val="28"/>
        </w:rPr>
      </w:pPr>
      <w:r w:rsidRPr="007233E2">
        <w:rPr>
          <w:sz w:val="28"/>
          <w:szCs w:val="28"/>
          <w:lang w:val="ba-RU"/>
        </w:rPr>
        <w:t>1.1. </w:t>
      </w:r>
      <w:r w:rsidRPr="007233E2">
        <w:rPr>
          <w:sz w:val="28"/>
          <w:szCs w:val="28"/>
        </w:rPr>
        <w:t xml:space="preserve">Мой родной язык. </w:t>
      </w:r>
    </w:p>
    <w:p w:rsidR="006A5825" w:rsidRPr="007233E2" w:rsidRDefault="006A5825" w:rsidP="006A5825">
      <w:pPr>
        <w:rPr>
          <w:sz w:val="28"/>
          <w:szCs w:val="28"/>
        </w:rPr>
      </w:pPr>
      <w:r w:rsidRPr="007233E2">
        <w:rPr>
          <w:sz w:val="28"/>
          <w:szCs w:val="28"/>
        </w:rPr>
        <w:t xml:space="preserve">Р. Гарипов «Язык», Б. Бикбай «Живые родники», Р. Мифтахов «Наследство», Т. Карамышева «Слово», И. Халимов «Ночная мелодия». </w:t>
      </w:r>
    </w:p>
    <w:p w:rsidR="006A5825" w:rsidRPr="007233E2" w:rsidRDefault="006A5825" w:rsidP="006A5825">
      <w:pPr>
        <w:rPr>
          <w:sz w:val="28"/>
          <w:szCs w:val="28"/>
          <w:lang w:val="ba-RU"/>
        </w:rPr>
      </w:pPr>
      <w:r w:rsidRPr="007233E2">
        <w:rPr>
          <w:sz w:val="28"/>
          <w:szCs w:val="28"/>
        </w:rPr>
        <w:t>2. Край родной</w:t>
      </w:r>
      <w:r w:rsidRPr="007233E2">
        <w:rPr>
          <w:sz w:val="28"/>
          <w:szCs w:val="28"/>
          <w:lang w:val="ba-RU"/>
        </w:rPr>
        <w:t>.</w:t>
      </w:r>
    </w:p>
    <w:p w:rsidR="006A5825" w:rsidRPr="007233E2" w:rsidRDefault="006A5825" w:rsidP="006A5825">
      <w:pPr>
        <w:rPr>
          <w:sz w:val="28"/>
          <w:szCs w:val="28"/>
        </w:rPr>
      </w:pPr>
      <w:r w:rsidRPr="007233E2">
        <w:rPr>
          <w:sz w:val="28"/>
          <w:szCs w:val="28"/>
          <w:lang w:val="ba-RU"/>
        </w:rPr>
        <w:t>2.1. </w:t>
      </w:r>
      <w:r w:rsidRPr="007233E2">
        <w:rPr>
          <w:sz w:val="28"/>
          <w:szCs w:val="28"/>
        </w:rPr>
        <w:t xml:space="preserve">Малая Родина. </w:t>
      </w:r>
    </w:p>
    <w:p w:rsidR="006A5825" w:rsidRPr="007233E2" w:rsidRDefault="006A5825" w:rsidP="006A5825">
      <w:pPr>
        <w:rPr>
          <w:sz w:val="28"/>
          <w:szCs w:val="28"/>
        </w:rPr>
      </w:pPr>
      <w:r w:rsidRPr="007233E2">
        <w:rPr>
          <w:sz w:val="28"/>
          <w:szCs w:val="28"/>
        </w:rPr>
        <w:t xml:space="preserve">Р. 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6A5825" w:rsidRPr="007233E2" w:rsidRDefault="006A5825" w:rsidP="006A5825">
      <w:pPr>
        <w:rPr>
          <w:sz w:val="28"/>
          <w:szCs w:val="28"/>
        </w:rPr>
      </w:pPr>
      <w:r w:rsidRPr="007233E2">
        <w:rPr>
          <w:sz w:val="28"/>
          <w:szCs w:val="28"/>
          <w:lang w:val="ba-RU"/>
        </w:rPr>
        <w:lastRenderedPageBreak/>
        <w:t>2.2. </w:t>
      </w:r>
      <w:r w:rsidRPr="007233E2">
        <w:rPr>
          <w:sz w:val="28"/>
          <w:szCs w:val="28"/>
        </w:rPr>
        <w:t xml:space="preserve">Нежная природа. </w:t>
      </w:r>
    </w:p>
    <w:p w:rsidR="006A5825" w:rsidRPr="007233E2" w:rsidRDefault="006A5825" w:rsidP="006A5825">
      <w:pPr>
        <w:rPr>
          <w:sz w:val="28"/>
          <w:szCs w:val="28"/>
        </w:rPr>
      </w:pPr>
      <w:r w:rsidRPr="007233E2">
        <w:rPr>
          <w:sz w:val="28"/>
          <w:szCs w:val="28"/>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6A5825" w:rsidRPr="007233E2" w:rsidRDefault="006A5825" w:rsidP="006A5825">
      <w:pPr>
        <w:rPr>
          <w:sz w:val="28"/>
          <w:szCs w:val="28"/>
        </w:rPr>
      </w:pPr>
      <w:r w:rsidRPr="007233E2">
        <w:rPr>
          <w:sz w:val="28"/>
          <w:szCs w:val="28"/>
        </w:rPr>
        <w:t>Теория литературы: понятие о литературных видах (эпос, лирика, драма), литературные жанры.</w:t>
      </w:r>
    </w:p>
    <w:p w:rsidR="006A5825" w:rsidRPr="007233E2" w:rsidRDefault="006A5825" w:rsidP="006A5825">
      <w:pPr>
        <w:rPr>
          <w:sz w:val="28"/>
          <w:szCs w:val="28"/>
          <w:lang w:val="ba-RU"/>
        </w:rPr>
      </w:pPr>
      <w:r w:rsidRPr="007233E2">
        <w:rPr>
          <w:sz w:val="28"/>
          <w:szCs w:val="28"/>
        </w:rPr>
        <w:t>3. Славная история</w:t>
      </w:r>
      <w:r w:rsidRPr="007233E2">
        <w:rPr>
          <w:sz w:val="28"/>
          <w:szCs w:val="28"/>
          <w:lang w:val="ba-RU"/>
        </w:rPr>
        <w:t>.</w:t>
      </w:r>
    </w:p>
    <w:p w:rsidR="006A5825" w:rsidRPr="007233E2" w:rsidRDefault="006A5825" w:rsidP="006A5825">
      <w:pPr>
        <w:rPr>
          <w:sz w:val="28"/>
          <w:szCs w:val="28"/>
        </w:rPr>
      </w:pPr>
      <w:r w:rsidRPr="007233E2">
        <w:rPr>
          <w:sz w:val="28"/>
          <w:szCs w:val="28"/>
          <w:lang w:val="ba-RU"/>
        </w:rPr>
        <w:t>3.1. </w:t>
      </w:r>
      <w:r w:rsidRPr="007233E2">
        <w:rPr>
          <w:sz w:val="28"/>
          <w:szCs w:val="28"/>
        </w:rPr>
        <w:t xml:space="preserve">Советы прошлого. </w:t>
      </w:r>
    </w:p>
    <w:p w:rsidR="006A5825" w:rsidRPr="007233E2" w:rsidRDefault="006A5825" w:rsidP="006A5825">
      <w:pPr>
        <w:rPr>
          <w:sz w:val="28"/>
          <w:szCs w:val="28"/>
        </w:rPr>
      </w:pPr>
      <w:r w:rsidRPr="007233E2">
        <w:rPr>
          <w:sz w:val="28"/>
          <w:szCs w:val="28"/>
        </w:rPr>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6A5825" w:rsidRPr="007233E2" w:rsidRDefault="006A5825" w:rsidP="006A5825">
      <w:pPr>
        <w:rPr>
          <w:sz w:val="28"/>
          <w:szCs w:val="28"/>
        </w:rPr>
      </w:pPr>
      <w:r w:rsidRPr="007233E2">
        <w:rPr>
          <w:sz w:val="28"/>
          <w:szCs w:val="28"/>
        </w:rPr>
        <w:t xml:space="preserve">Теория литературы: понятие о романе. </w:t>
      </w:r>
    </w:p>
    <w:p w:rsidR="006A5825" w:rsidRPr="007233E2" w:rsidRDefault="006A5825" w:rsidP="006A5825">
      <w:pPr>
        <w:rPr>
          <w:sz w:val="28"/>
          <w:szCs w:val="28"/>
        </w:rPr>
      </w:pPr>
      <w:r w:rsidRPr="007233E2">
        <w:rPr>
          <w:sz w:val="28"/>
          <w:szCs w:val="28"/>
          <w:lang w:val="ba-RU"/>
        </w:rPr>
        <w:t>3.2. </w:t>
      </w:r>
      <w:r w:rsidRPr="007233E2">
        <w:rPr>
          <w:sz w:val="28"/>
          <w:szCs w:val="28"/>
        </w:rPr>
        <w:t xml:space="preserve">История моей родословной. </w:t>
      </w:r>
    </w:p>
    <w:p w:rsidR="006A5825" w:rsidRPr="007233E2" w:rsidRDefault="006A5825" w:rsidP="006A5825">
      <w:pPr>
        <w:rPr>
          <w:sz w:val="28"/>
          <w:szCs w:val="28"/>
        </w:rPr>
      </w:pPr>
      <w:r w:rsidRPr="007233E2">
        <w:rPr>
          <w:sz w:val="28"/>
          <w:szCs w:val="28"/>
        </w:rPr>
        <w:t xml:space="preserve">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 </w:t>
      </w:r>
    </w:p>
    <w:p w:rsidR="006A5825" w:rsidRPr="007233E2" w:rsidRDefault="006A5825" w:rsidP="006A5825">
      <w:pPr>
        <w:rPr>
          <w:sz w:val="28"/>
          <w:szCs w:val="28"/>
          <w:lang w:val="ba-RU"/>
        </w:rPr>
      </w:pPr>
      <w:r w:rsidRPr="007233E2">
        <w:rPr>
          <w:sz w:val="28"/>
          <w:szCs w:val="28"/>
          <w:lang w:val="ba-RU"/>
        </w:rPr>
        <w:t>4.</w:t>
      </w:r>
      <w:r w:rsidRPr="007233E2">
        <w:rPr>
          <w:sz w:val="28"/>
          <w:szCs w:val="28"/>
        </w:rPr>
        <w:t> Батыр и верный конь</w:t>
      </w:r>
      <w:r w:rsidRPr="007233E2">
        <w:rPr>
          <w:sz w:val="28"/>
          <w:szCs w:val="28"/>
          <w:lang w:val="ba-RU"/>
        </w:rPr>
        <w:t>.</w:t>
      </w:r>
    </w:p>
    <w:p w:rsidR="006A5825" w:rsidRPr="007233E2" w:rsidRDefault="006A5825" w:rsidP="006A5825">
      <w:pPr>
        <w:rPr>
          <w:sz w:val="28"/>
          <w:szCs w:val="28"/>
        </w:rPr>
      </w:pPr>
      <w:r w:rsidRPr="007233E2">
        <w:rPr>
          <w:sz w:val="28"/>
          <w:szCs w:val="28"/>
          <w:lang w:val="ba-RU"/>
        </w:rPr>
        <w:t>4.1. </w:t>
      </w:r>
      <w:r w:rsidRPr="007233E2">
        <w:rPr>
          <w:sz w:val="28"/>
          <w:szCs w:val="28"/>
        </w:rPr>
        <w:t xml:space="preserve">Джигит без коня, как птица без крыльев. </w:t>
      </w:r>
    </w:p>
    <w:p w:rsidR="006A5825" w:rsidRPr="007233E2" w:rsidRDefault="006A5825" w:rsidP="006A5825">
      <w:pPr>
        <w:rPr>
          <w:sz w:val="28"/>
          <w:szCs w:val="28"/>
        </w:rPr>
      </w:pPr>
      <w:r w:rsidRPr="007233E2">
        <w:rPr>
          <w:sz w:val="28"/>
          <w:szCs w:val="28"/>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6A5825" w:rsidRPr="007233E2" w:rsidRDefault="006A5825" w:rsidP="006A5825">
      <w:pPr>
        <w:rPr>
          <w:sz w:val="28"/>
          <w:szCs w:val="28"/>
        </w:rPr>
      </w:pPr>
      <w:r w:rsidRPr="007233E2">
        <w:rPr>
          <w:sz w:val="28"/>
          <w:szCs w:val="28"/>
        </w:rPr>
        <w:t xml:space="preserve">Теория литературы: понятие о повести. </w:t>
      </w:r>
    </w:p>
    <w:p w:rsidR="006A5825" w:rsidRPr="007233E2" w:rsidRDefault="006A5825" w:rsidP="006A5825">
      <w:pPr>
        <w:rPr>
          <w:sz w:val="28"/>
          <w:szCs w:val="28"/>
        </w:rPr>
      </w:pPr>
      <w:r w:rsidRPr="007233E2">
        <w:rPr>
          <w:sz w:val="28"/>
          <w:szCs w:val="28"/>
          <w:lang w:val="ba-RU"/>
        </w:rPr>
        <w:t>4.2. </w:t>
      </w:r>
      <w:r w:rsidRPr="007233E2">
        <w:rPr>
          <w:sz w:val="28"/>
          <w:szCs w:val="28"/>
        </w:rPr>
        <w:t xml:space="preserve">Весёлые игры и состязания. </w:t>
      </w:r>
    </w:p>
    <w:p w:rsidR="006A5825" w:rsidRPr="007233E2" w:rsidRDefault="006A5825" w:rsidP="006A5825">
      <w:pPr>
        <w:rPr>
          <w:sz w:val="28"/>
          <w:szCs w:val="28"/>
        </w:rPr>
      </w:pPr>
      <w:r w:rsidRPr="007233E2">
        <w:rPr>
          <w:sz w:val="28"/>
          <w:szCs w:val="28"/>
        </w:rPr>
        <w:t>Из истории башкирских праздников. З. Аминев «Башкирский сабантуй», Д. Магадиев «Праздник Науруз».</w:t>
      </w:r>
    </w:p>
    <w:p w:rsidR="006A5825" w:rsidRPr="007233E2" w:rsidRDefault="006A5825" w:rsidP="006A5825">
      <w:pPr>
        <w:rPr>
          <w:sz w:val="28"/>
          <w:szCs w:val="28"/>
        </w:rPr>
      </w:pPr>
      <w:r w:rsidRPr="007233E2">
        <w:rPr>
          <w:sz w:val="28"/>
          <w:szCs w:val="28"/>
          <w:lang w:val="ba-RU"/>
        </w:rPr>
        <w:t>4.3. </w:t>
      </w:r>
      <w:r w:rsidRPr="007233E2">
        <w:rPr>
          <w:sz w:val="28"/>
          <w:szCs w:val="28"/>
        </w:rPr>
        <w:t xml:space="preserve">Прошлое народа в мелодии курая. </w:t>
      </w:r>
    </w:p>
    <w:p w:rsidR="006A5825" w:rsidRPr="007233E2" w:rsidRDefault="006A5825" w:rsidP="006A5825">
      <w:pPr>
        <w:rPr>
          <w:sz w:val="28"/>
          <w:szCs w:val="28"/>
        </w:rPr>
      </w:pPr>
      <w:r w:rsidRPr="007233E2">
        <w:rPr>
          <w:sz w:val="28"/>
          <w:szCs w:val="28"/>
        </w:rPr>
        <w:t xml:space="preserve">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 </w:t>
      </w:r>
    </w:p>
    <w:p w:rsidR="006A5825" w:rsidRPr="007233E2" w:rsidRDefault="006A5825" w:rsidP="006A5825">
      <w:pPr>
        <w:rPr>
          <w:sz w:val="28"/>
          <w:szCs w:val="28"/>
        </w:rPr>
      </w:pPr>
      <w:r w:rsidRPr="007233E2">
        <w:rPr>
          <w:sz w:val="28"/>
          <w:szCs w:val="28"/>
          <w:lang w:val="ba-RU"/>
        </w:rPr>
        <w:t>4.4. </w:t>
      </w:r>
      <w:r w:rsidRPr="007233E2">
        <w:rPr>
          <w:sz w:val="28"/>
          <w:szCs w:val="28"/>
        </w:rPr>
        <w:t xml:space="preserve">Защита Отечества. </w:t>
      </w:r>
    </w:p>
    <w:p w:rsidR="006A5825" w:rsidRPr="007233E2" w:rsidRDefault="006A5825" w:rsidP="006A5825">
      <w:pPr>
        <w:rPr>
          <w:sz w:val="28"/>
          <w:szCs w:val="28"/>
        </w:rPr>
      </w:pPr>
      <w:r w:rsidRPr="007233E2">
        <w:rPr>
          <w:sz w:val="28"/>
          <w:szCs w:val="28"/>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6A5825" w:rsidRPr="007233E2" w:rsidRDefault="006A5825" w:rsidP="006A5825">
      <w:pPr>
        <w:rPr>
          <w:sz w:val="28"/>
          <w:szCs w:val="28"/>
          <w:lang w:val="ba-RU"/>
        </w:rPr>
      </w:pPr>
      <w:r w:rsidRPr="007233E2">
        <w:rPr>
          <w:sz w:val="28"/>
          <w:szCs w:val="28"/>
        </w:rPr>
        <w:t>5.День Победы</w:t>
      </w:r>
      <w:r w:rsidRPr="007233E2">
        <w:rPr>
          <w:sz w:val="28"/>
          <w:szCs w:val="28"/>
          <w:lang w:val="ba-RU"/>
        </w:rPr>
        <w:t>.</w:t>
      </w:r>
    </w:p>
    <w:p w:rsidR="006A5825" w:rsidRPr="007233E2" w:rsidRDefault="006A5825" w:rsidP="006A5825">
      <w:pPr>
        <w:rPr>
          <w:sz w:val="28"/>
          <w:szCs w:val="28"/>
        </w:rPr>
      </w:pPr>
      <w:r w:rsidRPr="007233E2">
        <w:rPr>
          <w:sz w:val="28"/>
          <w:szCs w:val="28"/>
          <w:lang w:val="ba-RU"/>
        </w:rPr>
        <w:t>5.1. </w:t>
      </w:r>
      <w:r w:rsidRPr="007233E2">
        <w:rPr>
          <w:sz w:val="28"/>
          <w:szCs w:val="28"/>
        </w:rPr>
        <w:t xml:space="preserve">Герои Победы. </w:t>
      </w:r>
    </w:p>
    <w:p w:rsidR="006A5825" w:rsidRPr="007233E2" w:rsidRDefault="006A5825" w:rsidP="006A5825">
      <w:pPr>
        <w:rPr>
          <w:sz w:val="28"/>
          <w:szCs w:val="28"/>
        </w:rPr>
      </w:pPr>
      <w:r w:rsidRPr="007233E2">
        <w:rPr>
          <w:sz w:val="28"/>
          <w:szCs w:val="28"/>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6A5825" w:rsidRPr="007233E2" w:rsidRDefault="006A5825" w:rsidP="006A5825">
      <w:pPr>
        <w:rPr>
          <w:sz w:val="28"/>
          <w:szCs w:val="28"/>
        </w:rPr>
      </w:pPr>
      <w:r w:rsidRPr="007233E2">
        <w:rPr>
          <w:sz w:val="28"/>
          <w:szCs w:val="28"/>
        </w:rPr>
        <w:t xml:space="preserve">             </w:t>
      </w:r>
    </w:p>
    <w:p w:rsidR="006A5825" w:rsidRPr="007233E2" w:rsidRDefault="006A5825" w:rsidP="006A5825">
      <w:pPr>
        <w:rPr>
          <w:sz w:val="28"/>
          <w:szCs w:val="28"/>
        </w:rPr>
      </w:pPr>
      <w:r w:rsidRPr="007233E2">
        <w:rPr>
          <w:sz w:val="28"/>
          <w:szCs w:val="28"/>
        </w:rPr>
        <w:t xml:space="preserve">Планируемые результаты освоения программы по родной (башкирской) </w:t>
      </w:r>
      <w:r w:rsidRPr="007233E2">
        <w:rPr>
          <w:sz w:val="28"/>
          <w:szCs w:val="28"/>
        </w:rPr>
        <w:lastRenderedPageBreak/>
        <w:t>литературе на уровне основного общего образования.</w:t>
      </w:r>
    </w:p>
    <w:p w:rsidR="006A5825" w:rsidRPr="007233E2" w:rsidRDefault="006A5825" w:rsidP="006A5825">
      <w:pPr>
        <w:rPr>
          <w:sz w:val="28"/>
          <w:szCs w:val="28"/>
        </w:rPr>
      </w:pPr>
      <w:r w:rsidRPr="007233E2">
        <w:rPr>
          <w:sz w:val="28"/>
          <w:szCs w:val="28"/>
        </w:rPr>
        <w:t>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6A5825" w:rsidRPr="007233E2" w:rsidRDefault="006A5825" w:rsidP="006A5825">
      <w:pPr>
        <w:rPr>
          <w:sz w:val="28"/>
          <w:szCs w:val="28"/>
        </w:rPr>
      </w:pPr>
      <w:r w:rsidRPr="007233E2">
        <w:rPr>
          <w:sz w:val="28"/>
          <w:szCs w:val="28"/>
        </w:rPr>
        <w:t>1) гражданского воспитания:</w:t>
      </w:r>
    </w:p>
    <w:p w:rsidR="006A5825" w:rsidRPr="007233E2" w:rsidRDefault="006A5825" w:rsidP="006A5825">
      <w:pPr>
        <w:rPr>
          <w:sz w:val="28"/>
          <w:szCs w:val="28"/>
        </w:rPr>
      </w:pPr>
      <w:r w:rsidRPr="007233E2">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A5825" w:rsidRPr="007233E2" w:rsidRDefault="006A5825" w:rsidP="006A5825">
      <w:pPr>
        <w:rPr>
          <w:sz w:val="28"/>
          <w:szCs w:val="28"/>
        </w:rPr>
      </w:pPr>
      <w:r w:rsidRPr="007233E2">
        <w:rPr>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6A5825" w:rsidRPr="007233E2" w:rsidRDefault="006A5825" w:rsidP="006A5825">
      <w:pPr>
        <w:rPr>
          <w:sz w:val="28"/>
          <w:szCs w:val="28"/>
        </w:rPr>
      </w:pPr>
      <w:r w:rsidRPr="007233E2">
        <w:rPr>
          <w:sz w:val="28"/>
          <w:szCs w:val="28"/>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A5825" w:rsidRPr="007233E2" w:rsidRDefault="006A5825" w:rsidP="006A5825">
      <w:pPr>
        <w:rPr>
          <w:sz w:val="28"/>
          <w:szCs w:val="28"/>
        </w:rPr>
      </w:pPr>
      <w:r w:rsidRPr="007233E2">
        <w:rPr>
          <w:sz w:val="28"/>
          <w:szCs w:val="28"/>
        </w:rPr>
        <w:t>2) патриотического воспитания:</w:t>
      </w:r>
    </w:p>
    <w:p w:rsidR="006A5825" w:rsidRPr="007233E2" w:rsidRDefault="006A5825" w:rsidP="006A5825">
      <w:pPr>
        <w:rPr>
          <w:sz w:val="28"/>
          <w:szCs w:val="28"/>
        </w:rPr>
      </w:pPr>
      <w:r w:rsidRPr="007233E2">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w:t>
      </w:r>
      <w:r w:rsidRPr="007233E2">
        <w:rPr>
          <w:sz w:val="28"/>
          <w:szCs w:val="28"/>
          <w:lang w:val="ba-RU"/>
        </w:rPr>
        <w:t>башкирского</w:t>
      </w:r>
      <w:r w:rsidRPr="007233E2">
        <w:rPr>
          <w:sz w:val="28"/>
          <w:szCs w:val="28"/>
        </w:rPr>
        <w:t xml:space="preserve">) языка и родной (башкирской) литературы, истории, культуры Российской Федерации, своего края в контексте изучения произведений </w:t>
      </w:r>
      <w:r w:rsidRPr="007233E2">
        <w:rPr>
          <w:sz w:val="28"/>
          <w:szCs w:val="28"/>
          <w:lang w:val="ba-RU"/>
        </w:rPr>
        <w:t>башкирской</w:t>
      </w:r>
      <w:r w:rsidRPr="007233E2">
        <w:rPr>
          <w:sz w:val="28"/>
          <w:szCs w:val="28"/>
        </w:rPr>
        <w:t xml:space="preserve"> литературы, а также русской и зарубежной литературы;</w:t>
      </w:r>
    </w:p>
    <w:p w:rsidR="006A5825" w:rsidRPr="007233E2" w:rsidRDefault="006A5825" w:rsidP="006A5825">
      <w:pPr>
        <w:rPr>
          <w:sz w:val="28"/>
          <w:szCs w:val="28"/>
        </w:rPr>
      </w:pPr>
      <w:r w:rsidRPr="007233E2">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6A5825" w:rsidRPr="007233E2" w:rsidRDefault="006A5825" w:rsidP="006A5825">
      <w:pPr>
        <w:rPr>
          <w:sz w:val="28"/>
          <w:szCs w:val="28"/>
        </w:rPr>
      </w:pPr>
      <w:r w:rsidRPr="007233E2">
        <w:rPr>
          <w:sz w:val="28"/>
          <w:szCs w:val="28"/>
        </w:rPr>
        <w:t xml:space="preserve">уважение к символам России, государственным праздникам, историческому и природному наследию </w:t>
      </w:r>
      <w:r w:rsidRPr="007233E2">
        <w:rPr>
          <w:sz w:val="28"/>
          <w:szCs w:val="28"/>
          <w:lang w:val="tt-RU"/>
        </w:rPr>
        <w:t>и памятникам, традициям разных народов, проживающих в родной стране, обращая внимание на их воплощение в башкирской литературе;</w:t>
      </w:r>
    </w:p>
    <w:p w:rsidR="006A5825" w:rsidRPr="007233E2" w:rsidRDefault="006A5825" w:rsidP="006A5825">
      <w:pPr>
        <w:rPr>
          <w:sz w:val="28"/>
          <w:szCs w:val="28"/>
          <w:lang w:val="tt-RU"/>
        </w:rPr>
      </w:pPr>
      <w:r w:rsidRPr="007233E2">
        <w:rPr>
          <w:sz w:val="28"/>
          <w:szCs w:val="28"/>
          <w:lang w:val="tt-RU"/>
        </w:rPr>
        <w:t>3) духовно-нравственного воспитания:</w:t>
      </w:r>
    </w:p>
    <w:p w:rsidR="006A5825" w:rsidRPr="007233E2" w:rsidRDefault="006A5825" w:rsidP="006A5825">
      <w:pPr>
        <w:rPr>
          <w:sz w:val="28"/>
          <w:szCs w:val="28"/>
          <w:lang w:val="tt-RU"/>
        </w:rPr>
      </w:pPr>
      <w:r w:rsidRPr="007233E2">
        <w:rPr>
          <w:sz w:val="28"/>
          <w:szCs w:val="28"/>
          <w:lang w:val="tt-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A5825" w:rsidRPr="007233E2" w:rsidRDefault="006A5825" w:rsidP="006A5825">
      <w:pPr>
        <w:rPr>
          <w:sz w:val="28"/>
          <w:szCs w:val="28"/>
          <w:lang w:val="tt-RU"/>
        </w:rPr>
      </w:pPr>
      <w:r w:rsidRPr="007233E2">
        <w:rPr>
          <w:sz w:val="28"/>
          <w:szCs w:val="28"/>
          <w:lang w:val="tt-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A5825" w:rsidRPr="007233E2" w:rsidRDefault="006A5825" w:rsidP="006A5825">
      <w:pPr>
        <w:rPr>
          <w:sz w:val="28"/>
          <w:szCs w:val="28"/>
          <w:lang w:val="tt-RU"/>
        </w:rPr>
      </w:pPr>
      <w:r w:rsidRPr="007233E2">
        <w:rPr>
          <w:sz w:val="28"/>
          <w:szCs w:val="28"/>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A5825" w:rsidRPr="007233E2" w:rsidRDefault="006A5825" w:rsidP="006A5825">
      <w:pPr>
        <w:rPr>
          <w:sz w:val="28"/>
          <w:szCs w:val="28"/>
          <w:lang w:val="tt-RU"/>
        </w:rPr>
      </w:pPr>
      <w:r w:rsidRPr="007233E2">
        <w:rPr>
          <w:sz w:val="28"/>
          <w:szCs w:val="28"/>
          <w:lang w:val="tt-RU"/>
        </w:rPr>
        <w:t>4) эстетического воспитания:</w:t>
      </w:r>
    </w:p>
    <w:p w:rsidR="006A5825" w:rsidRPr="007233E2" w:rsidRDefault="006A5825" w:rsidP="006A5825">
      <w:pPr>
        <w:rPr>
          <w:sz w:val="28"/>
          <w:szCs w:val="28"/>
          <w:lang w:val="tt-RU"/>
        </w:rPr>
      </w:pPr>
      <w:r w:rsidRPr="007233E2">
        <w:rPr>
          <w:sz w:val="28"/>
          <w:szCs w:val="28"/>
          <w:lang w:val="tt-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w:t>
      </w:r>
      <w:r w:rsidRPr="007233E2">
        <w:rPr>
          <w:sz w:val="28"/>
          <w:szCs w:val="28"/>
          <w:lang w:val="tt-RU"/>
        </w:rPr>
        <w:lastRenderedPageBreak/>
        <w:t>том числе изучаемых литературных произведений;</w:t>
      </w:r>
    </w:p>
    <w:p w:rsidR="006A5825" w:rsidRPr="007233E2" w:rsidRDefault="006A5825" w:rsidP="006A5825">
      <w:pPr>
        <w:rPr>
          <w:sz w:val="28"/>
          <w:szCs w:val="28"/>
          <w:lang w:val="tt-RU"/>
        </w:rPr>
      </w:pPr>
      <w:r w:rsidRPr="007233E2">
        <w:rPr>
          <w:sz w:val="28"/>
          <w:szCs w:val="28"/>
          <w:lang w:val="tt-RU"/>
        </w:rPr>
        <w:t>осознание важности художественной литературы и культуры как средства коммуникации и самовыражения;</w:t>
      </w:r>
    </w:p>
    <w:p w:rsidR="006A5825" w:rsidRPr="007233E2" w:rsidRDefault="006A5825" w:rsidP="006A5825">
      <w:pPr>
        <w:rPr>
          <w:sz w:val="28"/>
          <w:szCs w:val="28"/>
          <w:lang w:val="tt-RU"/>
        </w:rPr>
      </w:pPr>
      <w:r w:rsidRPr="007233E2">
        <w:rPr>
          <w:sz w:val="28"/>
          <w:szCs w:val="28"/>
          <w:lang w:val="tt-RU"/>
        </w:rPr>
        <w:t xml:space="preserve">понимание ценности отечественного и мирового искусства, роли этнических культурных традиций и народного творчества; </w:t>
      </w:r>
    </w:p>
    <w:p w:rsidR="006A5825" w:rsidRPr="007233E2" w:rsidRDefault="006A5825" w:rsidP="006A5825">
      <w:pPr>
        <w:rPr>
          <w:sz w:val="28"/>
          <w:szCs w:val="28"/>
          <w:lang w:val="tt-RU"/>
        </w:rPr>
      </w:pPr>
      <w:r w:rsidRPr="007233E2">
        <w:rPr>
          <w:sz w:val="28"/>
          <w:szCs w:val="28"/>
          <w:lang w:val="tt-RU"/>
        </w:rPr>
        <w:t>стремление к самовыражению в разных видах искусства;</w:t>
      </w:r>
    </w:p>
    <w:p w:rsidR="006A5825" w:rsidRPr="007233E2" w:rsidRDefault="006A5825" w:rsidP="006A5825">
      <w:pPr>
        <w:rPr>
          <w:sz w:val="28"/>
          <w:szCs w:val="28"/>
          <w:lang w:val="tt-RU"/>
        </w:rPr>
      </w:pPr>
      <w:r w:rsidRPr="007233E2">
        <w:rPr>
          <w:sz w:val="28"/>
          <w:szCs w:val="28"/>
          <w:lang w:val="tt-RU"/>
        </w:rPr>
        <w:t>5) физического воспитания, формирования культуры здоровья и эмоционального благополучия:</w:t>
      </w:r>
    </w:p>
    <w:p w:rsidR="006A5825" w:rsidRPr="007233E2" w:rsidRDefault="006A5825" w:rsidP="006A5825">
      <w:pPr>
        <w:rPr>
          <w:sz w:val="28"/>
          <w:szCs w:val="28"/>
          <w:lang w:val="tt-RU"/>
        </w:rPr>
      </w:pPr>
      <w:r w:rsidRPr="007233E2">
        <w:rPr>
          <w:sz w:val="28"/>
          <w:szCs w:val="28"/>
          <w:lang w:val="tt-RU"/>
        </w:rPr>
        <w:t xml:space="preserve">осознание ценности жизни </w:t>
      </w:r>
      <w:r w:rsidRPr="007233E2">
        <w:rPr>
          <w:sz w:val="28"/>
          <w:szCs w:val="28"/>
        </w:rPr>
        <w:t>с использованием собственного жизненного и читательского опыта</w:t>
      </w:r>
      <w:r w:rsidRPr="007233E2">
        <w:rPr>
          <w:sz w:val="28"/>
          <w:szCs w:val="28"/>
          <w:lang w:val="tt-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5825" w:rsidRPr="007233E2" w:rsidRDefault="006A5825" w:rsidP="006A5825">
      <w:pPr>
        <w:rPr>
          <w:sz w:val="28"/>
          <w:szCs w:val="28"/>
          <w:lang w:val="tt-RU"/>
        </w:rPr>
      </w:pPr>
      <w:r w:rsidRPr="007233E2">
        <w:rPr>
          <w:sz w:val="28"/>
          <w:szCs w:val="28"/>
          <w:lang w:val="tt-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6A5825" w:rsidRPr="007233E2" w:rsidRDefault="006A5825" w:rsidP="006A5825">
      <w:pPr>
        <w:rPr>
          <w:sz w:val="28"/>
          <w:szCs w:val="28"/>
          <w:lang w:val="tt-RU"/>
        </w:rPr>
      </w:pPr>
      <w:r w:rsidRPr="007233E2">
        <w:rPr>
          <w:sz w:val="28"/>
          <w:szCs w:val="28"/>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6A5825" w:rsidRPr="007233E2" w:rsidRDefault="006A5825" w:rsidP="006A5825">
      <w:pPr>
        <w:rPr>
          <w:sz w:val="28"/>
          <w:szCs w:val="28"/>
          <w:lang w:val="tt-RU"/>
        </w:rPr>
      </w:pPr>
      <w:r w:rsidRPr="007233E2">
        <w:rPr>
          <w:sz w:val="28"/>
          <w:szCs w:val="28"/>
          <w:lang w:val="tt-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A5825" w:rsidRPr="007233E2" w:rsidRDefault="006A5825" w:rsidP="006A5825">
      <w:pPr>
        <w:rPr>
          <w:sz w:val="28"/>
          <w:szCs w:val="28"/>
          <w:lang w:val="tt-RU"/>
        </w:rPr>
      </w:pPr>
      <w:r w:rsidRPr="007233E2">
        <w:rPr>
          <w:sz w:val="28"/>
          <w:szCs w:val="28"/>
          <w:lang w:val="tt-RU"/>
        </w:rPr>
        <w:t>6) трудового воспитания:</w:t>
      </w:r>
    </w:p>
    <w:p w:rsidR="006A5825" w:rsidRPr="007233E2" w:rsidRDefault="006A5825" w:rsidP="006A5825">
      <w:pPr>
        <w:rPr>
          <w:sz w:val="28"/>
          <w:szCs w:val="28"/>
          <w:lang w:val="tt-RU"/>
        </w:rPr>
      </w:pPr>
      <w:r w:rsidRPr="007233E2">
        <w:rPr>
          <w:sz w:val="28"/>
          <w:szCs w:val="28"/>
          <w:lang w:val="tt-RU"/>
        </w:rPr>
        <w:t xml:space="preserve">установка на активное участие в решении практических задач (в рамках семьи, образовательной организации, </w:t>
      </w:r>
      <w:r w:rsidRPr="007233E2">
        <w:rPr>
          <w:sz w:val="28"/>
          <w:szCs w:val="28"/>
        </w:rPr>
        <w:t xml:space="preserve">населенного пункта, родного края) </w:t>
      </w:r>
      <w:r w:rsidRPr="007233E2">
        <w:rPr>
          <w:sz w:val="28"/>
          <w:szCs w:val="28"/>
          <w:lang w:val="tt-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6A5825" w:rsidRPr="007233E2" w:rsidRDefault="006A5825" w:rsidP="006A5825">
      <w:pPr>
        <w:rPr>
          <w:sz w:val="28"/>
          <w:szCs w:val="28"/>
          <w:lang w:val="tt-RU"/>
        </w:rPr>
      </w:pPr>
      <w:r w:rsidRPr="007233E2">
        <w:rPr>
          <w:sz w:val="28"/>
          <w:szCs w:val="28"/>
          <w:lang w:val="tt-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A5825" w:rsidRPr="007233E2" w:rsidRDefault="006A5825" w:rsidP="006A5825">
      <w:pPr>
        <w:rPr>
          <w:sz w:val="28"/>
          <w:szCs w:val="28"/>
          <w:lang w:val="tt-RU"/>
        </w:rPr>
      </w:pPr>
      <w:r w:rsidRPr="007233E2">
        <w:rPr>
          <w:sz w:val="28"/>
          <w:szCs w:val="28"/>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A5825" w:rsidRPr="007233E2" w:rsidRDefault="006A5825" w:rsidP="006A5825">
      <w:pPr>
        <w:rPr>
          <w:sz w:val="28"/>
          <w:szCs w:val="28"/>
          <w:lang w:val="tt-RU"/>
        </w:rPr>
      </w:pPr>
      <w:r w:rsidRPr="007233E2">
        <w:rPr>
          <w:sz w:val="28"/>
          <w:szCs w:val="28"/>
          <w:lang w:val="tt-RU"/>
        </w:rP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A5825" w:rsidRPr="007233E2" w:rsidRDefault="006A5825" w:rsidP="006A5825">
      <w:pPr>
        <w:rPr>
          <w:sz w:val="28"/>
          <w:szCs w:val="28"/>
          <w:lang w:val="tt-RU"/>
        </w:rPr>
      </w:pPr>
      <w:r w:rsidRPr="007233E2">
        <w:rPr>
          <w:sz w:val="28"/>
          <w:szCs w:val="28"/>
          <w:lang w:val="tt-RU"/>
        </w:rPr>
        <w:t>7) экологического воспитания:</w:t>
      </w:r>
    </w:p>
    <w:p w:rsidR="006A5825" w:rsidRPr="007233E2" w:rsidRDefault="006A5825" w:rsidP="006A5825">
      <w:pPr>
        <w:rPr>
          <w:sz w:val="28"/>
          <w:szCs w:val="28"/>
          <w:lang w:val="tt-RU"/>
        </w:rPr>
      </w:pPr>
      <w:r w:rsidRPr="007233E2">
        <w:rPr>
          <w:sz w:val="28"/>
          <w:szCs w:val="28"/>
          <w:lang w:val="tt-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5825" w:rsidRPr="007233E2" w:rsidRDefault="006A5825" w:rsidP="006A5825">
      <w:pPr>
        <w:rPr>
          <w:sz w:val="28"/>
          <w:szCs w:val="28"/>
          <w:lang w:val="tt-RU"/>
        </w:rPr>
      </w:pPr>
      <w:r w:rsidRPr="007233E2">
        <w:rPr>
          <w:sz w:val="28"/>
          <w:szCs w:val="28"/>
          <w:lang w:val="tt-RU"/>
        </w:rPr>
        <w:lastRenderedPageBreak/>
        <w:t xml:space="preserve">повышение уровня экологической культуры, осознание глобального характера экологических проблем и путей их решения; </w:t>
      </w:r>
    </w:p>
    <w:p w:rsidR="006A5825" w:rsidRPr="007233E2" w:rsidRDefault="006A5825" w:rsidP="006A5825">
      <w:pPr>
        <w:rPr>
          <w:sz w:val="28"/>
          <w:szCs w:val="28"/>
          <w:lang w:val="tt-RU"/>
        </w:rPr>
      </w:pPr>
      <w:r w:rsidRPr="007233E2">
        <w:rPr>
          <w:sz w:val="28"/>
          <w:szCs w:val="28"/>
          <w:lang w:val="tt-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A5825" w:rsidRPr="007233E2" w:rsidRDefault="006A5825" w:rsidP="006A5825">
      <w:pPr>
        <w:rPr>
          <w:sz w:val="28"/>
          <w:szCs w:val="28"/>
          <w:lang w:val="tt-RU"/>
        </w:rPr>
      </w:pPr>
      <w:r w:rsidRPr="007233E2">
        <w:rPr>
          <w:sz w:val="28"/>
          <w:szCs w:val="28"/>
          <w:lang w:val="tt-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A5825" w:rsidRPr="007233E2" w:rsidRDefault="006A5825" w:rsidP="006A5825">
      <w:pPr>
        <w:rPr>
          <w:sz w:val="28"/>
          <w:szCs w:val="28"/>
          <w:lang w:val="tt-RU"/>
        </w:rPr>
      </w:pPr>
      <w:r w:rsidRPr="007233E2">
        <w:rPr>
          <w:sz w:val="28"/>
          <w:szCs w:val="28"/>
          <w:lang w:val="tt-RU"/>
        </w:rPr>
        <w:t>8) ценности научного познания:</w:t>
      </w:r>
    </w:p>
    <w:p w:rsidR="006A5825" w:rsidRPr="007233E2" w:rsidRDefault="006A5825" w:rsidP="006A5825">
      <w:pPr>
        <w:rPr>
          <w:sz w:val="28"/>
          <w:szCs w:val="28"/>
          <w:lang w:val="tt-RU"/>
        </w:rPr>
      </w:pPr>
      <w:r w:rsidRPr="007233E2">
        <w:rPr>
          <w:sz w:val="28"/>
          <w:szCs w:val="28"/>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6A5825" w:rsidRPr="007233E2" w:rsidRDefault="006A5825" w:rsidP="006A5825">
      <w:pPr>
        <w:rPr>
          <w:sz w:val="28"/>
          <w:szCs w:val="28"/>
          <w:lang w:val="tt-RU"/>
        </w:rPr>
      </w:pPr>
      <w:r w:rsidRPr="007233E2">
        <w:rPr>
          <w:sz w:val="28"/>
          <w:szCs w:val="28"/>
          <w:lang w:val="tt-RU"/>
        </w:rPr>
        <w:t>овладение языковой и читательской культурой как средством познания мира;</w:t>
      </w:r>
    </w:p>
    <w:p w:rsidR="006A5825" w:rsidRPr="007233E2" w:rsidRDefault="006A5825" w:rsidP="006A5825">
      <w:pPr>
        <w:rPr>
          <w:sz w:val="28"/>
          <w:szCs w:val="28"/>
          <w:lang w:val="tt-RU"/>
        </w:rPr>
      </w:pPr>
      <w:r w:rsidRPr="007233E2">
        <w:rPr>
          <w:sz w:val="28"/>
          <w:szCs w:val="28"/>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5825" w:rsidRPr="007233E2" w:rsidRDefault="006A5825" w:rsidP="006A5825">
      <w:pPr>
        <w:rPr>
          <w:sz w:val="28"/>
          <w:szCs w:val="28"/>
          <w:lang w:val="tt-RU"/>
        </w:rPr>
      </w:pPr>
      <w:r w:rsidRPr="007233E2">
        <w:rPr>
          <w:sz w:val="28"/>
          <w:szCs w:val="28"/>
          <w:lang w:val="tt-RU"/>
        </w:rPr>
        <w:t>9) обеспечение адаптации обучающегося к изменяющимся условиям социальной и природной среды:</w:t>
      </w:r>
    </w:p>
    <w:p w:rsidR="006A5825" w:rsidRPr="007233E2" w:rsidRDefault="006A5825" w:rsidP="006A5825">
      <w:pPr>
        <w:rPr>
          <w:sz w:val="28"/>
          <w:szCs w:val="28"/>
          <w:lang w:val="tt-RU"/>
        </w:rPr>
      </w:pPr>
      <w:r w:rsidRPr="007233E2">
        <w:rPr>
          <w:sz w:val="28"/>
          <w:szCs w:val="28"/>
          <w:lang w:val="tt-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A5825" w:rsidRPr="007233E2" w:rsidRDefault="006A5825" w:rsidP="006A5825">
      <w:pPr>
        <w:rPr>
          <w:sz w:val="28"/>
          <w:szCs w:val="28"/>
          <w:lang w:val="tt-RU"/>
        </w:rPr>
      </w:pPr>
      <w:r w:rsidRPr="007233E2">
        <w:rPr>
          <w:sz w:val="28"/>
          <w:szCs w:val="28"/>
          <w:lang w:val="tt-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A5825" w:rsidRPr="007233E2" w:rsidRDefault="006A5825" w:rsidP="006A5825">
      <w:pPr>
        <w:rPr>
          <w:sz w:val="28"/>
          <w:szCs w:val="28"/>
          <w:lang w:val="tt-RU"/>
        </w:rPr>
      </w:pPr>
      <w:r w:rsidRPr="007233E2">
        <w:rPr>
          <w:sz w:val="28"/>
          <w:szCs w:val="28"/>
          <w:lang w:val="tt-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A5825" w:rsidRPr="007233E2" w:rsidRDefault="006A5825" w:rsidP="006A5825">
      <w:pPr>
        <w:rPr>
          <w:sz w:val="28"/>
          <w:szCs w:val="28"/>
          <w:lang w:val="tt-RU"/>
        </w:rPr>
      </w:pPr>
      <w:r w:rsidRPr="007233E2">
        <w:rPr>
          <w:sz w:val="28"/>
          <w:szCs w:val="28"/>
          <w:lang w:val="tt-RU"/>
        </w:rPr>
        <w:t xml:space="preserve">умение оперировать основными понятиями, терминами и представлениями в области концепции устойчивого развития; </w:t>
      </w:r>
    </w:p>
    <w:p w:rsidR="006A5825" w:rsidRPr="007233E2" w:rsidRDefault="006A5825" w:rsidP="006A5825">
      <w:pPr>
        <w:rPr>
          <w:sz w:val="28"/>
          <w:szCs w:val="28"/>
          <w:lang w:val="tt-RU"/>
        </w:rPr>
      </w:pPr>
      <w:r w:rsidRPr="007233E2">
        <w:rPr>
          <w:sz w:val="28"/>
          <w:szCs w:val="28"/>
          <w:lang w:val="tt-RU"/>
        </w:rPr>
        <w:t xml:space="preserve">умение анализировать и выявлять взаимосвязи природы, общества и экономики; </w:t>
      </w:r>
    </w:p>
    <w:p w:rsidR="006A5825" w:rsidRPr="007233E2" w:rsidRDefault="006A5825" w:rsidP="006A5825">
      <w:pPr>
        <w:rPr>
          <w:sz w:val="28"/>
          <w:szCs w:val="28"/>
          <w:lang w:val="tt-RU"/>
        </w:rPr>
      </w:pPr>
      <w:r w:rsidRPr="007233E2">
        <w:rPr>
          <w:sz w:val="28"/>
          <w:szCs w:val="28"/>
          <w:lang w:val="tt-RU"/>
        </w:rPr>
        <w:t xml:space="preserve">умение оценивать свои действия с учётом влияния на окружающую среду, достижений целей и преодоления вызовов, возможных глобальных </w:t>
      </w:r>
      <w:r w:rsidRPr="007233E2">
        <w:rPr>
          <w:sz w:val="28"/>
          <w:szCs w:val="28"/>
          <w:lang w:val="tt-RU"/>
        </w:rPr>
        <w:lastRenderedPageBreak/>
        <w:t>последствий;</w:t>
      </w:r>
    </w:p>
    <w:p w:rsidR="006A5825" w:rsidRPr="007233E2" w:rsidRDefault="006A5825" w:rsidP="006A5825">
      <w:pPr>
        <w:rPr>
          <w:sz w:val="28"/>
          <w:szCs w:val="28"/>
          <w:lang w:val="tt-RU"/>
        </w:rPr>
      </w:pPr>
      <w:r w:rsidRPr="007233E2">
        <w:rPr>
          <w:sz w:val="28"/>
          <w:szCs w:val="28"/>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A5825" w:rsidRPr="007233E2" w:rsidRDefault="006A5825" w:rsidP="006A5825">
      <w:pPr>
        <w:rPr>
          <w:sz w:val="28"/>
          <w:szCs w:val="28"/>
        </w:rPr>
      </w:pPr>
      <w:r w:rsidRPr="007233E2">
        <w:rPr>
          <w:sz w:val="28"/>
          <w:szCs w:val="28"/>
        </w:rPr>
        <w:t> 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6A5825" w:rsidRPr="007233E2" w:rsidRDefault="006A5825" w:rsidP="006A5825">
      <w:pPr>
        <w:rPr>
          <w:sz w:val="28"/>
          <w:szCs w:val="28"/>
        </w:rPr>
      </w:pPr>
      <w:r w:rsidRPr="007233E2">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A5825" w:rsidRPr="007233E2" w:rsidRDefault="006A5825" w:rsidP="006A5825">
      <w:pPr>
        <w:rPr>
          <w:sz w:val="28"/>
          <w:szCs w:val="28"/>
        </w:rPr>
      </w:pPr>
      <w:r w:rsidRPr="007233E2">
        <w:rPr>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A5825" w:rsidRPr="007233E2" w:rsidRDefault="006A5825" w:rsidP="006A5825">
      <w:pPr>
        <w:rPr>
          <w:sz w:val="28"/>
          <w:szCs w:val="28"/>
        </w:rPr>
      </w:pPr>
      <w:r w:rsidRPr="007233E2">
        <w:rPr>
          <w:sz w:val="28"/>
          <w:szCs w:val="28"/>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6A5825" w:rsidRPr="007233E2" w:rsidRDefault="006A5825" w:rsidP="006A5825">
      <w:pPr>
        <w:rPr>
          <w:sz w:val="28"/>
          <w:szCs w:val="28"/>
        </w:rPr>
      </w:pPr>
      <w:r w:rsidRPr="007233E2">
        <w:rPr>
          <w:sz w:val="28"/>
          <w:szCs w:val="28"/>
        </w:rPr>
        <w:t>выявлять дефициты информации, данных, необходимых для решения поставленной учебной задачи;</w:t>
      </w:r>
    </w:p>
    <w:p w:rsidR="006A5825" w:rsidRPr="007233E2" w:rsidRDefault="006A5825" w:rsidP="006A5825">
      <w:pPr>
        <w:rPr>
          <w:sz w:val="28"/>
          <w:szCs w:val="28"/>
        </w:rPr>
      </w:pPr>
      <w:r w:rsidRPr="007233E2">
        <w:rPr>
          <w:sz w:val="28"/>
          <w:szCs w:val="28"/>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6A5825" w:rsidRPr="007233E2" w:rsidRDefault="006A5825" w:rsidP="006A5825">
      <w:pPr>
        <w:rPr>
          <w:sz w:val="28"/>
          <w:szCs w:val="28"/>
        </w:rPr>
      </w:pPr>
      <w:r w:rsidRPr="007233E2">
        <w:rPr>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A5825" w:rsidRPr="007233E2" w:rsidRDefault="006A5825" w:rsidP="006A5825">
      <w:pPr>
        <w:rPr>
          <w:sz w:val="28"/>
          <w:szCs w:val="28"/>
        </w:rPr>
      </w:pPr>
      <w:r w:rsidRPr="007233E2">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использовать вопросы как исследовательский инструмент познания в литературном образовании;</w:t>
      </w:r>
    </w:p>
    <w:p w:rsidR="006A5825" w:rsidRPr="007233E2" w:rsidRDefault="006A5825" w:rsidP="006A5825">
      <w:pPr>
        <w:rPr>
          <w:sz w:val="28"/>
          <w:szCs w:val="28"/>
        </w:rPr>
      </w:pPr>
      <w:r w:rsidRPr="007233E2">
        <w:rPr>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A5825" w:rsidRPr="007233E2" w:rsidRDefault="006A5825" w:rsidP="006A5825">
      <w:pPr>
        <w:rPr>
          <w:sz w:val="28"/>
          <w:szCs w:val="28"/>
        </w:rPr>
      </w:pPr>
      <w:r w:rsidRPr="007233E2">
        <w:rPr>
          <w:sz w:val="28"/>
          <w:szCs w:val="28"/>
        </w:rPr>
        <w:t>формировать гипотезу об истинности собственных суждений и суждений других, аргументировать свою позицию, мнение;</w:t>
      </w:r>
    </w:p>
    <w:p w:rsidR="006A5825" w:rsidRPr="007233E2" w:rsidRDefault="006A5825" w:rsidP="006A5825">
      <w:pPr>
        <w:rPr>
          <w:sz w:val="28"/>
          <w:szCs w:val="28"/>
        </w:rPr>
      </w:pPr>
      <w:r w:rsidRPr="007233E2">
        <w:rPr>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w:t>
      </w:r>
      <w:r w:rsidRPr="007233E2">
        <w:rPr>
          <w:sz w:val="28"/>
          <w:szCs w:val="28"/>
        </w:rPr>
        <w:lastRenderedPageBreak/>
        <w:t>чинно-следственных связей и зависимостей объектов между собой;</w:t>
      </w:r>
    </w:p>
    <w:p w:rsidR="006A5825" w:rsidRPr="007233E2" w:rsidRDefault="006A5825" w:rsidP="006A5825">
      <w:pPr>
        <w:rPr>
          <w:sz w:val="28"/>
          <w:szCs w:val="28"/>
        </w:rPr>
      </w:pPr>
      <w:r w:rsidRPr="007233E2">
        <w:rPr>
          <w:sz w:val="28"/>
          <w:szCs w:val="28"/>
        </w:rPr>
        <w:t>оценивать на применимость и достоверность информацию, полученную в ходе исследования (эксперимента);</w:t>
      </w:r>
    </w:p>
    <w:p w:rsidR="006A5825" w:rsidRPr="007233E2" w:rsidRDefault="006A5825" w:rsidP="006A5825">
      <w:pPr>
        <w:rPr>
          <w:sz w:val="28"/>
          <w:szCs w:val="28"/>
        </w:rPr>
      </w:pPr>
      <w:r w:rsidRPr="007233E2">
        <w:rPr>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A5825" w:rsidRPr="007233E2" w:rsidRDefault="006A5825" w:rsidP="006A5825">
      <w:pPr>
        <w:rPr>
          <w:sz w:val="28"/>
          <w:szCs w:val="28"/>
        </w:rPr>
      </w:pPr>
      <w:r w:rsidRPr="007233E2">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A5825" w:rsidRPr="007233E2" w:rsidRDefault="006A5825" w:rsidP="006A5825">
      <w:pPr>
        <w:rPr>
          <w:sz w:val="28"/>
          <w:szCs w:val="28"/>
        </w:rPr>
      </w:pPr>
      <w:r w:rsidRPr="007233E2">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A5825" w:rsidRPr="007233E2" w:rsidRDefault="006A5825" w:rsidP="006A5825">
      <w:pPr>
        <w:rPr>
          <w:sz w:val="28"/>
          <w:szCs w:val="28"/>
        </w:rPr>
      </w:pPr>
      <w:r w:rsidRPr="007233E2">
        <w:rPr>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6A5825" w:rsidRPr="007233E2" w:rsidRDefault="006A5825" w:rsidP="006A5825">
      <w:pPr>
        <w:rPr>
          <w:sz w:val="28"/>
          <w:szCs w:val="28"/>
        </w:rPr>
      </w:pPr>
      <w:r w:rsidRPr="007233E2">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6A5825" w:rsidRPr="007233E2" w:rsidRDefault="006A5825" w:rsidP="006A5825">
      <w:pPr>
        <w:rPr>
          <w:sz w:val="28"/>
          <w:szCs w:val="28"/>
        </w:rPr>
      </w:pPr>
      <w:r w:rsidRPr="007233E2">
        <w:rPr>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A5825" w:rsidRPr="007233E2" w:rsidRDefault="006A5825" w:rsidP="006A5825">
      <w:pPr>
        <w:rPr>
          <w:sz w:val="28"/>
          <w:szCs w:val="28"/>
        </w:rPr>
      </w:pPr>
      <w:r w:rsidRPr="007233E2">
        <w:rPr>
          <w:sz w:val="28"/>
          <w:szCs w:val="28"/>
        </w:rPr>
        <w:t>оценивать надёжность литературной и другой информации по критериям, предложенным учителем или сформулированным самостоятельно;</w:t>
      </w:r>
    </w:p>
    <w:p w:rsidR="006A5825" w:rsidRPr="007233E2" w:rsidRDefault="006A5825" w:rsidP="006A5825">
      <w:pPr>
        <w:rPr>
          <w:sz w:val="28"/>
          <w:szCs w:val="28"/>
        </w:rPr>
      </w:pPr>
      <w:r w:rsidRPr="007233E2">
        <w:rPr>
          <w:sz w:val="28"/>
          <w:szCs w:val="28"/>
        </w:rPr>
        <w:t>эффективно запоминать и систематизировать эту информацию.</w:t>
      </w:r>
    </w:p>
    <w:p w:rsidR="006A5825" w:rsidRPr="007233E2" w:rsidRDefault="006A5825" w:rsidP="006A5825">
      <w:pPr>
        <w:rPr>
          <w:sz w:val="28"/>
          <w:szCs w:val="28"/>
        </w:rPr>
      </w:pPr>
      <w:r w:rsidRPr="007233E2">
        <w:rPr>
          <w:sz w:val="28"/>
          <w:szCs w:val="28"/>
        </w:rPr>
        <w:t>У обучающегося будут сформированы умения общения как часть коммуникативных универсальных учебных действий:</w:t>
      </w:r>
    </w:p>
    <w:p w:rsidR="006A5825" w:rsidRPr="007233E2" w:rsidRDefault="006A5825" w:rsidP="006A5825">
      <w:pPr>
        <w:rPr>
          <w:sz w:val="28"/>
          <w:szCs w:val="28"/>
        </w:rPr>
      </w:pPr>
      <w:r w:rsidRPr="007233E2">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A5825" w:rsidRPr="007233E2" w:rsidRDefault="006A5825" w:rsidP="006A5825">
      <w:pPr>
        <w:rPr>
          <w:sz w:val="28"/>
          <w:szCs w:val="28"/>
        </w:rPr>
      </w:pPr>
      <w:r w:rsidRPr="007233E2">
        <w:rPr>
          <w:sz w:val="28"/>
          <w:szCs w:val="28"/>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6A5825" w:rsidRPr="007233E2" w:rsidRDefault="006A5825" w:rsidP="006A5825">
      <w:pPr>
        <w:rPr>
          <w:sz w:val="28"/>
          <w:szCs w:val="28"/>
        </w:rPr>
      </w:pPr>
      <w:r w:rsidRPr="007233E2">
        <w:rPr>
          <w:sz w:val="28"/>
          <w:szCs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6A5825" w:rsidRPr="007233E2" w:rsidRDefault="006A5825" w:rsidP="006A5825">
      <w:pPr>
        <w:rPr>
          <w:sz w:val="28"/>
          <w:szCs w:val="28"/>
        </w:rPr>
      </w:pPr>
      <w:r w:rsidRPr="007233E2">
        <w:rPr>
          <w:sz w:val="28"/>
          <w:szCs w:val="28"/>
        </w:rPr>
        <w:t>публично представлять результаты выполненного опыта (литературоведческого эксперимента, исследования, проекта);</w:t>
      </w:r>
    </w:p>
    <w:p w:rsidR="006A5825" w:rsidRPr="007233E2" w:rsidRDefault="006A5825" w:rsidP="006A5825">
      <w:pPr>
        <w:rPr>
          <w:sz w:val="28"/>
          <w:szCs w:val="28"/>
        </w:rPr>
      </w:pPr>
      <w:r w:rsidRPr="007233E2">
        <w:rPr>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5825" w:rsidRPr="007233E2" w:rsidRDefault="006A5825" w:rsidP="006A5825">
      <w:pPr>
        <w:rPr>
          <w:sz w:val="28"/>
          <w:szCs w:val="28"/>
        </w:rPr>
      </w:pPr>
      <w:r w:rsidRPr="007233E2">
        <w:rPr>
          <w:sz w:val="28"/>
          <w:szCs w:val="28"/>
        </w:rPr>
        <w:t xml:space="preserve">У обучающегося будут сформированы умения самоорганизации как части </w:t>
      </w:r>
      <w:r w:rsidRPr="007233E2">
        <w:rPr>
          <w:sz w:val="28"/>
          <w:szCs w:val="28"/>
        </w:rPr>
        <w:lastRenderedPageBreak/>
        <w:t>регулятивных универсальных учебных действий:</w:t>
      </w:r>
    </w:p>
    <w:p w:rsidR="006A5825" w:rsidRPr="007233E2" w:rsidRDefault="006A5825" w:rsidP="006A5825">
      <w:pPr>
        <w:rPr>
          <w:sz w:val="28"/>
          <w:szCs w:val="28"/>
        </w:rPr>
      </w:pPr>
      <w:r w:rsidRPr="007233E2">
        <w:rPr>
          <w:sz w:val="28"/>
          <w:szCs w:val="28"/>
        </w:rPr>
        <w:t>выявлять проблемы для решения в учебных и жизненных ситуациях, анализируя ситуации, изображённые в художественной литературе;</w:t>
      </w:r>
    </w:p>
    <w:p w:rsidR="006A5825" w:rsidRPr="007233E2" w:rsidRDefault="006A5825" w:rsidP="006A5825">
      <w:pPr>
        <w:rPr>
          <w:sz w:val="28"/>
          <w:szCs w:val="28"/>
        </w:rPr>
      </w:pPr>
      <w:r w:rsidRPr="007233E2">
        <w:rPr>
          <w:sz w:val="28"/>
          <w:szCs w:val="28"/>
        </w:rPr>
        <w:t>ориентироваться в различных подходах принятия решений (индивидуальное, принятие решения в группе, принятие решений группой);</w:t>
      </w:r>
    </w:p>
    <w:p w:rsidR="006A5825" w:rsidRPr="007233E2" w:rsidRDefault="006A5825" w:rsidP="006A5825">
      <w:pPr>
        <w:rPr>
          <w:sz w:val="28"/>
          <w:szCs w:val="28"/>
        </w:rPr>
      </w:pPr>
      <w:r w:rsidRPr="007233E2">
        <w:rPr>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5825" w:rsidRPr="007233E2" w:rsidRDefault="006A5825" w:rsidP="006A5825">
      <w:pPr>
        <w:rPr>
          <w:sz w:val="28"/>
          <w:szCs w:val="28"/>
        </w:rPr>
      </w:pPr>
      <w:r w:rsidRPr="007233E2">
        <w:rPr>
          <w:sz w:val="28"/>
          <w:szCs w:val="28"/>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6A5825" w:rsidRPr="007233E2" w:rsidRDefault="006A5825" w:rsidP="006A5825">
      <w:pPr>
        <w:rPr>
          <w:sz w:val="28"/>
          <w:szCs w:val="28"/>
        </w:rPr>
      </w:pPr>
      <w:r w:rsidRPr="007233E2">
        <w:rPr>
          <w:sz w:val="28"/>
          <w:szCs w:val="28"/>
        </w:rPr>
        <w:t>проводить выбор и брать ответственность за решение.</w:t>
      </w:r>
    </w:p>
    <w:p w:rsidR="006A5825" w:rsidRPr="007233E2" w:rsidRDefault="006A5825" w:rsidP="006A5825">
      <w:pPr>
        <w:rPr>
          <w:sz w:val="28"/>
          <w:szCs w:val="28"/>
        </w:rPr>
      </w:pPr>
      <w:r w:rsidRPr="007233E2">
        <w:rPr>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6A5825" w:rsidRPr="007233E2" w:rsidRDefault="006A5825" w:rsidP="006A5825">
      <w:pPr>
        <w:rPr>
          <w:sz w:val="28"/>
          <w:szCs w:val="28"/>
        </w:rPr>
      </w:pPr>
      <w:r w:rsidRPr="007233E2">
        <w:rPr>
          <w:sz w:val="28"/>
          <w:szCs w:val="28"/>
        </w:rPr>
        <w:t>владеть способами самоконтроля, самомотивации и рефлексии в литературном образовании;</w:t>
      </w:r>
    </w:p>
    <w:p w:rsidR="006A5825" w:rsidRPr="007233E2" w:rsidRDefault="006A5825" w:rsidP="006A5825">
      <w:pPr>
        <w:rPr>
          <w:sz w:val="28"/>
          <w:szCs w:val="28"/>
        </w:rPr>
      </w:pPr>
      <w:r w:rsidRPr="007233E2">
        <w:rPr>
          <w:sz w:val="28"/>
          <w:szCs w:val="28"/>
        </w:rPr>
        <w:t xml:space="preserve">давать оценку учебной ситуации и предлагать план её изменения; </w:t>
      </w:r>
    </w:p>
    <w:p w:rsidR="006A5825" w:rsidRPr="007233E2" w:rsidRDefault="006A5825" w:rsidP="006A5825">
      <w:pPr>
        <w:rPr>
          <w:sz w:val="28"/>
          <w:szCs w:val="28"/>
        </w:rPr>
      </w:pPr>
      <w:r w:rsidRPr="007233E2">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5825" w:rsidRPr="007233E2" w:rsidRDefault="006A5825" w:rsidP="006A5825">
      <w:pPr>
        <w:rPr>
          <w:sz w:val="28"/>
          <w:szCs w:val="28"/>
        </w:rPr>
      </w:pPr>
      <w:r w:rsidRPr="007233E2">
        <w:rPr>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6A5825" w:rsidRPr="007233E2" w:rsidRDefault="006A5825" w:rsidP="006A5825">
      <w:pPr>
        <w:rPr>
          <w:sz w:val="28"/>
          <w:szCs w:val="28"/>
        </w:rPr>
      </w:pPr>
      <w:r w:rsidRPr="007233E2">
        <w:rPr>
          <w:sz w:val="28"/>
          <w:szCs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A5825" w:rsidRPr="007233E2" w:rsidRDefault="006A5825" w:rsidP="006A5825">
      <w:pPr>
        <w:rPr>
          <w:sz w:val="28"/>
          <w:szCs w:val="28"/>
        </w:rPr>
      </w:pPr>
      <w:r w:rsidRPr="007233E2">
        <w:rPr>
          <w:sz w:val="28"/>
          <w:szCs w:val="28"/>
        </w:rPr>
        <w:t xml:space="preserve">различать, называть и управлять собственными эмоциями и эмоциями других; </w:t>
      </w:r>
    </w:p>
    <w:p w:rsidR="006A5825" w:rsidRPr="007233E2" w:rsidRDefault="006A5825" w:rsidP="006A5825">
      <w:pPr>
        <w:rPr>
          <w:sz w:val="28"/>
          <w:szCs w:val="28"/>
        </w:rPr>
      </w:pPr>
      <w:r w:rsidRPr="007233E2">
        <w:rPr>
          <w:sz w:val="28"/>
          <w:szCs w:val="28"/>
        </w:rPr>
        <w:t>выявлять и анализировать причины эмоций;</w:t>
      </w:r>
    </w:p>
    <w:p w:rsidR="006A5825" w:rsidRPr="007233E2" w:rsidRDefault="006A5825" w:rsidP="006A5825">
      <w:pPr>
        <w:rPr>
          <w:sz w:val="28"/>
          <w:szCs w:val="28"/>
        </w:rPr>
      </w:pPr>
      <w:r w:rsidRPr="007233E2">
        <w:rPr>
          <w:sz w:val="28"/>
          <w:szCs w:val="28"/>
        </w:rPr>
        <w:t xml:space="preserve">ставить себя на место другого человека, понимать мотивы и намерения другого, анализируя примеры из художественной литературы; </w:t>
      </w:r>
    </w:p>
    <w:p w:rsidR="006A5825" w:rsidRPr="007233E2" w:rsidRDefault="006A5825" w:rsidP="006A5825">
      <w:pPr>
        <w:rPr>
          <w:sz w:val="28"/>
          <w:szCs w:val="28"/>
        </w:rPr>
      </w:pPr>
      <w:r w:rsidRPr="007233E2">
        <w:rPr>
          <w:sz w:val="28"/>
          <w:szCs w:val="28"/>
        </w:rPr>
        <w:t>регулировать способ выражения своих эмоций;</w:t>
      </w:r>
    </w:p>
    <w:p w:rsidR="006A5825" w:rsidRPr="007233E2" w:rsidRDefault="006A5825" w:rsidP="006A5825">
      <w:pPr>
        <w:rPr>
          <w:sz w:val="28"/>
          <w:szCs w:val="28"/>
        </w:rPr>
      </w:pPr>
      <w:r w:rsidRPr="007233E2">
        <w:rPr>
          <w:sz w:val="28"/>
          <w:szCs w:val="28"/>
        </w:rPr>
        <w:t>осознанно относиться к другому человеку, его мнению, размышляя над взаимоотношениями литературных героев;</w:t>
      </w:r>
    </w:p>
    <w:p w:rsidR="006A5825" w:rsidRPr="007233E2" w:rsidRDefault="006A5825" w:rsidP="006A5825">
      <w:pPr>
        <w:rPr>
          <w:sz w:val="28"/>
          <w:szCs w:val="28"/>
        </w:rPr>
      </w:pPr>
      <w:r w:rsidRPr="007233E2">
        <w:rPr>
          <w:sz w:val="28"/>
          <w:szCs w:val="28"/>
        </w:rPr>
        <w:t>признавать своё право на ошибку и такое же право другого;</w:t>
      </w:r>
    </w:p>
    <w:p w:rsidR="006A5825" w:rsidRPr="007233E2" w:rsidRDefault="006A5825" w:rsidP="006A5825">
      <w:pPr>
        <w:rPr>
          <w:sz w:val="28"/>
          <w:szCs w:val="28"/>
        </w:rPr>
      </w:pPr>
      <w:r w:rsidRPr="007233E2">
        <w:rPr>
          <w:sz w:val="28"/>
          <w:szCs w:val="28"/>
        </w:rPr>
        <w:t xml:space="preserve">принимать себя и других, не осуждая; </w:t>
      </w:r>
    </w:p>
    <w:p w:rsidR="006A5825" w:rsidRPr="007233E2" w:rsidRDefault="006A5825" w:rsidP="006A5825">
      <w:pPr>
        <w:rPr>
          <w:sz w:val="28"/>
          <w:szCs w:val="28"/>
        </w:rPr>
      </w:pPr>
      <w:r w:rsidRPr="007233E2">
        <w:rPr>
          <w:sz w:val="28"/>
          <w:szCs w:val="28"/>
        </w:rPr>
        <w:t xml:space="preserve">проявлять открытость себе и другим; </w:t>
      </w:r>
    </w:p>
    <w:p w:rsidR="006A5825" w:rsidRPr="007233E2" w:rsidRDefault="006A5825" w:rsidP="006A5825">
      <w:pPr>
        <w:rPr>
          <w:sz w:val="28"/>
          <w:szCs w:val="28"/>
        </w:rPr>
      </w:pPr>
      <w:r w:rsidRPr="007233E2">
        <w:rPr>
          <w:sz w:val="28"/>
          <w:szCs w:val="28"/>
        </w:rPr>
        <w:t>осознавать невозможность контролировать всё вокруг.</w:t>
      </w:r>
    </w:p>
    <w:p w:rsidR="006A5825" w:rsidRPr="007233E2" w:rsidRDefault="006A5825" w:rsidP="006A5825">
      <w:pPr>
        <w:rPr>
          <w:sz w:val="28"/>
          <w:szCs w:val="28"/>
        </w:rPr>
      </w:pPr>
      <w:r w:rsidRPr="007233E2">
        <w:rPr>
          <w:sz w:val="28"/>
          <w:szCs w:val="28"/>
        </w:rPr>
        <w:t>У обучающегося будут сформированы умения совместной деятельности:</w:t>
      </w:r>
    </w:p>
    <w:p w:rsidR="006A5825" w:rsidRPr="007233E2" w:rsidRDefault="006A5825" w:rsidP="006A5825">
      <w:pPr>
        <w:rPr>
          <w:sz w:val="28"/>
          <w:szCs w:val="28"/>
        </w:rPr>
      </w:pPr>
      <w:r w:rsidRPr="007233E2">
        <w:rPr>
          <w:sz w:val="28"/>
          <w:szCs w:val="28"/>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w:t>
      </w:r>
      <w:r w:rsidRPr="007233E2">
        <w:rPr>
          <w:sz w:val="28"/>
          <w:szCs w:val="28"/>
        </w:rPr>
        <w:lastRenderedPageBreak/>
        <w:t>чи;</w:t>
      </w:r>
    </w:p>
    <w:p w:rsidR="006A5825" w:rsidRPr="007233E2" w:rsidRDefault="006A5825" w:rsidP="006A5825">
      <w:pPr>
        <w:rPr>
          <w:sz w:val="28"/>
          <w:szCs w:val="28"/>
        </w:rPr>
      </w:pPr>
      <w:r w:rsidRPr="007233E2">
        <w:rPr>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5825" w:rsidRPr="007233E2" w:rsidRDefault="006A5825" w:rsidP="006A5825">
      <w:pPr>
        <w:rPr>
          <w:sz w:val="28"/>
          <w:szCs w:val="28"/>
        </w:rPr>
      </w:pPr>
      <w:r w:rsidRPr="007233E2">
        <w:rPr>
          <w:sz w:val="28"/>
          <w:szCs w:val="28"/>
        </w:rPr>
        <w:t xml:space="preserve">обобщать мнения нескольких человек, проявлять готовность руководить, выполнять поручения, подчиняться; </w:t>
      </w:r>
    </w:p>
    <w:p w:rsidR="006A5825" w:rsidRPr="007233E2" w:rsidRDefault="006A5825" w:rsidP="006A5825">
      <w:pPr>
        <w:rPr>
          <w:sz w:val="28"/>
          <w:szCs w:val="28"/>
        </w:rPr>
      </w:pPr>
      <w:r w:rsidRPr="007233E2">
        <w:rPr>
          <w:sz w:val="28"/>
          <w:szCs w:val="28"/>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A5825" w:rsidRPr="007233E2" w:rsidRDefault="006A5825" w:rsidP="006A5825">
      <w:pPr>
        <w:rPr>
          <w:sz w:val="28"/>
          <w:szCs w:val="28"/>
        </w:rPr>
      </w:pPr>
      <w:r w:rsidRPr="007233E2">
        <w:rPr>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6A5825" w:rsidRPr="007233E2" w:rsidRDefault="006A5825" w:rsidP="006A5825">
      <w:pPr>
        <w:rPr>
          <w:sz w:val="28"/>
          <w:szCs w:val="28"/>
        </w:rPr>
      </w:pPr>
      <w:r w:rsidRPr="007233E2">
        <w:rPr>
          <w:sz w:val="28"/>
          <w:szCs w:val="28"/>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6A5825" w:rsidRPr="007233E2" w:rsidRDefault="006A5825" w:rsidP="006A5825">
      <w:pPr>
        <w:rPr>
          <w:sz w:val="28"/>
          <w:szCs w:val="28"/>
        </w:rPr>
      </w:pPr>
      <w:r w:rsidRPr="007233E2">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5825" w:rsidRPr="007233E2" w:rsidRDefault="006A5825" w:rsidP="006A5825">
      <w:pPr>
        <w:rPr>
          <w:sz w:val="28"/>
          <w:szCs w:val="28"/>
        </w:rPr>
      </w:pPr>
      <w:r w:rsidRPr="007233E2">
        <w:rPr>
          <w:sz w:val="28"/>
          <w:szCs w:val="28"/>
        </w:rPr>
        <w:t>Предметные результаты изучения родной (башкирской) литературы. К концу обучения в 5 классе обучающийся научится:</w:t>
      </w:r>
    </w:p>
    <w:p w:rsidR="006A5825" w:rsidRPr="007233E2" w:rsidRDefault="006A5825" w:rsidP="006A5825">
      <w:pPr>
        <w:rPr>
          <w:sz w:val="28"/>
          <w:szCs w:val="28"/>
        </w:rPr>
      </w:pPr>
      <w:r w:rsidRPr="007233E2">
        <w:rPr>
          <w:sz w:val="28"/>
          <w:szCs w:val="28"/>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6A5825" w:rsidRPr="007233E2" w:rsidRDefault="006A5825" w:rsidP="006A5825">
      <w:pPr>
        <w:rPr>
          <w:sz w:val="28"/>
          <w:szCs w:val="28"/>
        </w:rPr>
      </w:pPr>
      <w:r w:rsidRPr="007233E2">
        <w:rPr>
          <w:sz w:val="28"/>
          <w:szCs w:val="28"/>
        </w:rPr>
        <w:t>осуществлять смысловой анализ фольклорного и литературного текста на основе наводящих вопросов, определять тему и основную мысль произведения;</w:t>
      </w:r>
    </w:p>
    <w:p w:rsidR="006A5825" w:rsidRPr="007233E2" w:rsidRDefault="006A5825" w:rsidP="006A5825">
      <w:pPr>
        <w:rPr>
          <w:sz w:val="28"/>
          <w:szCs w:val="28"/>
        </w:rPr>
      </w:pPr>
      <w:r w:rsidRPr="007233E2">
        <w:rPr>
          <w:sz w:val="28"/>
          <w:szCs w:val="28"/>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6A5825" w:rsidRPr="007233E2" w:rsidRDefault="006A5825" w:rsidP="006A5825">
      <w:pPr>
        <w:rPr>
          <w:sz w:val="28"/>
          <w:szCs w:val="28"/>
        </w:rPr>
      </w:pPr>
      <w:r w:rsidRPr="007233E2">
        <w:rPr>
          <w:sz w:val="28"/>
          <w:szCs w:val="28"/>
        </w:rPr>
        <w:t>определять место родной литературы в жизни башкирского народа, ее общность с литературами других народов, ее особенности;</w:t>
      </w:r>
    </w:p>
    <w:p w:rsidR="006A5825" w:rsidRPr="007233E2" w:rsidRDefault="006A5825" w:rsidP="006A5825">
      <w:pPr>
        <w:rPr>
          <w:sz w:val="28"/>
          <w:szCs w:val="28"/>
        </w:rPr>
      </w:pPr>
      <w:r w:rsidRPr="007233E2">
        <w:rPr>
          <w:sz w:val="28"/>
          <w:szCs w:val="28"/>
        </w:rPr>
        <w:t xml:space="preserve">выявлять моральные и нравственные принципы башкирского народа на основе поступков героев сказок и литературных произведений; </w:t>
      </w:r>
    </w:p>
    <w:p w:rsidR="006A5825" w:rsidRPr="007233E2" w:rsidRDefault="006A5825" w:rsidP="006A5825">
      <w:pPr>
        <w:rPr>
          <w:sz w:val="28"/>
          <w:szCs w:val="28"/>
        </w:rPr>
      </w:pPr>
      <w:r w:rsidRPr="007233E2">
        <w:rPr>
          <w:sz w:val="28"/>
          <w:szCs w:val="28"/>
        </w:rPr>
        <w:t>характеризовать богатство башкирской культуры и литературы, башкирских национальных традиций в контексте культур народов России;</w:t>
      </w:r>
    </w:p>
    <w:p w:rsidR="006A5825" w:rsidRPr="007233E2" w:rsidRDefault="006A5825" w:rsidP="006A5825">
      <w:pPr>
        <w:rPr>
          <w:sz w:val="28"/>
          <w:szCs w:val="28"/>
        </w:rPr>
      </w:pPr>
      <w:r w:rsidRPr="007233E2">
        <w:rPr>
          <w:sz w:val="28"/>
          <w:szCs w:val="28"/>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6A5825" w:rsidRPr="007233E2" w:rsidRDefault="006A5825" w:rsidP="006A5825">
      <w:pPr>
        <w:rPr>
          <w:sz w:val="28"/>
          <w:szCs w:val="28"/>
        </w:rPr>
      </w:pPr>
      <w:r w:rsidRPr="007233E2">
        <w:rPr>
          <w:sz w:val="28"/>
          <w:szCs w:val="28"/>
        </w:rPr>
        <w:t>Предметные результаты изучения родной (башкирской) литературы. К концу обучения в 6 классе обучающийся научится:</w:t>
      </w:r>
    </w:p>
    <w:p w:rsidR="006A5825" w:rsidRPr="007233E2" w:rsidRDefault="006A5825" w:rsidP="006A5825">
      <w:pPr>
        <w:rPr>
          <w:sz w:val="28"/>
          <w:szCs w:val="28"/>
        </w:rPr>
      </w:pPr>
      <w:r w:rsidRPr="007233E2">
        <w:rPr>
          <w:sz w:val="28"/>
          <w:szCs w:val="28"/>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6A5825" w:rsidRPr="007233E2" w:rsidRDefault="006A5825" w:rsidP="006A5825">
      <w:pPr>
        <w:rPr>
          <w:sz w:val="28"/>
          <w:szCs w:val="28"/>
        </w:rPr>
      </w:pPr>
      <w:r w:rsidRPr="007233E2">
        <w:rPr>
          <w:sz w:val="28"/>
          <w:szCs w:val="28"/>
        </w:rPr>
        <w:lastRenderedPageBreak/>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6A5825" w:rsidRPr="007233E2" w:rsidRDefault="006A5825" w:rsidP="006A5825">
      <w:pPr>
        <w:rPr>
          <w:sz w:val="28"/>
          <w:szCs w:val="28"/>
        </w:rPr>
      </w:pPr>
      <w:r w:rsidRPr="007233E2">
        <w:rPr>
          <w:sz w:val="28"/>
          <w:szCs w:val="28"/>
        </w:rPr>
        <w:t>осознавать роль образа Салавата Юлаева в башкирской литературе и фольклоре, русской литературе, место его личности в истории Башкортостана и России;</w:t>
      </w:r>
    </w:p>
    <w:p w:rsidR="006A5825" w:rsidRPr="007233E2" w:rsidRDefault="006A5825" w:rsidP="006A5825">
      <w:pPr>
        <w:rPr>
          <w:sz w:val="28"/>
          <w:szCs w:val="28"/>
        </w:rPr>
      </w:pPr>
      <w:r w:rsidRPr="007233E2">
        <w:rPr>
          <w:sz w:val="28"/>
          <w:szCs w:val="28"/>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6A5825" w:rsidRPr="007233E2" w:rsidRDefault="006A5825" w:rsidP="006A5825">
      <w:pPr>
        <w:rPr>
          <w:sz w:val="28"/>
          <w:szCs w:val="28"/>
        </w:rPr>
      </w:pPr>
      <w:r w:rsidRPr="007233E2">
        <w:rPr>
          <w:sz w:val="28"/>
          <w:szCs w:val="28"/>
        </w:rPr>
        <w:t>Предметные результаты изучения родной (башкирской) литературы. К концу обучения в 7 классе обучающийся научится:</w:t>
      </w:r>
    </w:p>
    <w:p w:rsidR="006A5825" w:rsidRPr="007233E2" w:rsidRDefault="006A5825" w:rsidP="006A5825">
      <w:pPr>
        <w:rPr>
          <w:sz w:val="28"/>
          <w:szCs w:val="28"/>
        </w:rPr>
      </w:pPr>
      <w:r w:rsidRPr="007233E2">
        <w:rPr>
          <w:sz w:val="28"/>
          <w:szCs w:val="28"/>
        </w:rP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6A5825" w:rsidRPr="007233E2" w:rsidRDefault="006A5825" w:rsidP="006A5825">
      <w:pPr>
        <w:rPr>
          <w:sz w:val="28"/>
          <w:szCs w:val="28"/>
        </w:rPr>
      </w:pPr>
      <w:r w:rsidRPr="007233E2">
        <w:rPr>
          <w:sz w:val="28"/>
          <w:szCs w:val="28"/>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6A5825" w:rsidRPr="007233E2" w:rsidRDefault="006A5825" w:rsidP="006A5825">
      <w:pPr>
        <w:rPr>
          <w:sz w:val="28"/>
          <w:szCs w:val="28"/>
        </w:rPr>
      </w:pPr>
      <w:r w:rsidRPr="007233E2">
        <w:rPr>
          <w:sz w:val="28"/>
          <w:szCs w:val="28"/>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6A5825" w:rsidRPr="007233E2" w:rsidRDefault="006A5825" w:rsidP="006A5825">
      <w:pPr>
        <w:rPr>
          <w:sz w:val="28"/>
          <w:szCs w:val="28"/>
        </w:rPr>
      </w:pPr>
      <w:r w:rsidRPr="007233E2">
        <w:rPr>
          <w:sz w:val="28"/>
          <w:szCs w:val="28"/>
        </w:rPr>
        <w:t>отбирать произведения для самостоятельного чтения в тематических рамках курса на основе собственных предпочтений или рекомендаций;</w:t>
      </w:r>
    </w:p>
    <w:p w:rsidR="006A5825" w:rsidRPr="007233E2" w:rsidRDefault="006A5825" w:rsidP="006A5825">
      <w:pPr>
        <w:rPr>
          <w:sz w:val="28"/>
          <w:szCs w:val="28"/>
        </w:rPr>
      </w:pPr>
      <w:r w:rsidRPr="007233E2">
        <w:rPr>
          <w:sz w:val="28"/>
          <w:szCs w:val="28"/>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6A5825" w:rsidRPr="007233E2" w:rsidRDefault="006A5825" w:rsidP="006A5825">
      <w:pPr>
        <w:rPr>
          <w:sz w:val="28"/>
          <w:szCs w:val="28"/>
        </w:rPr>
      </w:pPr>
      <w:r w:rsidRPr="007233E2">
        <w:rPr>
          <w:sz w:val="28"/>
          <w:szCs w:val="28"/>
        </w:rPr>
        <w:t>Предметные результаты изучения родной (башкирской) литературы. К концу обучения в 8 классе обучающийся научится:</w:t>
      </w:r>
    </w:p>
    <w:p w:rsidR="006A5825" w:rsidRPr="007233E2" w:rsidRDefault="006A5825" w:rsidP="006A5825">
      <w:pPr>
        <w:rPr>
          <w:sz w:val="28"/>
          <w:szCs w:val="28"/>
        </w:rPr>
      </w:pPr>
      <w:r w:rsidRPr="007233E2">
        <w:rPr>
          <w:sz w:val="28"/>
          <w:szCs w:val="28"/>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6A5825" w:rsidRPr="007233E2" w:rsidRDefault="006A5825" w:rsidP="006A5825">
      <w:pPr>
        <w:rPr>
          <w:sz w:val="28"/>
          <w:szCs w:val="28"/>
        </w:rPr>
      </w:pPr>
      <w:r w:rsidRPr="007233E2">
        <w:rPr>
          <w:sz w:val="28"/>
          <w:szCs w:val="28"/>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6A5825" w:rsidRPr="007233E2" w:rsidRDefault="006A5825" w:rsidP="006A5825">
      <w:pPr>
        <w:rPr>
          <w:sz w:val="28"/>
          <w:szCs w:val="28"/>
        </w:rPr>
      </w:pPr>
      <w:r w:rsidRPr="007233E2">
        <w:rPr>
          <w:sz w:val="28"/>
          <w:szCs w:val="28"/>
        </w:rPr>
        <w:t>понимать функции теоретико-литературных понятий и самостоятельно использовать их в процессе анализа и интерпретации произведений;</w:t>
      </w:r>
    </w:p>
    <w:p w:rsidR="006A5825" w:rsidRPr="007233E2" w:rsidRDefault="006A5825" w:rsidP="006A5825">
      <w:pPr>
        <w:rPr>
          <w:sz w:val="28"/>
          <w:szCs w:val="28"/>
        </w:rPr>
      </w:pPr>
      <w:r w:rsidRPr="007233E2">
        <w:rPr>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A5825" w:rsidRPr="007233E2" w:rsidRDefault="006A5825" w:rsidP="006A5825">
      <w:pPr>
        <w:rPr>
          <w:sz w:val="28"/>
          <w:szCs w:val="28"/>
        </w:rPr>
      </w:pPr>
      <w:r w:rsidRPr="007233E2">
        <w:rPr>
          <w:sz w:val="28"/>
          <w:szCs w:val="28"/>
        </w:rPr>
        <w:lastRenderedPageBreak/>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6A5825" w:rsidRPr="007233E2" w:rsidRDefault="006A5825" w:rsidP="006A5825">
      <w:pPr>
        <w:rPr>
          <w:sz w:val="28"/>
          <w:szCs w:val="28"/>
        </w:rPr>
      </w:pPr>
      <w:r w:rsidRPr="007233E2">
        <w:rPr>
          <w:sz w:val="28"/>
          <w:szCs w:val="28"/>
        </w:rPr>
        <w:t>самостоятельно сопоставлять литературные произведения с произведениями других искусств.</w:t>
      </w:r>
    </w:p>
    <w:p w:rsidR="006A5825" w:rsidRPr="007233E2" w:rsidRDefault="006A5825" w:rsidP="006A5825">
      <w:pPr>
        <w:rPr>
          <w:sz w:val="28"/>
          <w:szCs w:val="28"/>
        </w:rPr>
      </w:pPr>
      <w:r w:rsidRPr="007233E2">
        <w:rPr>
          <w:sz w:val="28"/>
          <w:szCs w:val="28"/>
        </w:rPr>
        <w:t>Предметные результаты изучения родной (башкирской) литературы. К концу обучения в 9 классе обучающийся научится:</w:t>
      </w:r>
    </w:p>
    <w:p w:rsidR="006A5825" w:rsidRPr="007233E2" w:rsidRDefault="006A5825" w:rsidP="006A5825">
      <w:pPr>
        <w:rPr>
          <w:sz w:val="28"/>
          <w:szCs w:val="28"/>
        </w:rPr>
      </w:pPr>
      <w:r w:rsidRPr="007233E2">
        <w:rPr>
          <w:sz w:val="28"/>
          <w:szCs w:val="28"/>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6A5825" w:rsidRPr="007233E2" w:rsidRDefault="006A5825" w:rsidP="006A5825">
      <w:pPr>
        <w:rPr>
          <w:sz w:val="28"/>
          <w:szCs w:val="28"/>
        </w:rPr>
      </w:pPr>
      <w:r w:rsidRPr="007233E2">
        <w:rPr>
          <w:sz w:val="28"/>
          <w:szCs w:val="28"/>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6A5825" w:rsidRPr="007233E2" w:rsidRDefault="006A5825" w:rsidP="006A5825">
      <w:pPr>
        <w:rPr>
          <w:sz w:val="28"/>
          <w:szCs w:val="28"/>
        </w:rPr>
      </w:pPr>
      <w:r w:rsidRPr="007233E2">
        <w:rPr>
          <w:sz w:val="28"/>
          <w:szCs w:val="28"/>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A5825" w:rsidRPr="007233E2" w:rsidRDefault="006A5825" w:rsidP="006A5825">
      <w:pPr>
        <w:rPr>
          <w:sz w:val="28"/>
          <w:szCs w:val="28"/>
        </w:rPr>
      </w:pPr>
      <w:r w:rsidRPr="007233E2">
        <w:rPr>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6A5825" w:rsidRPr="007233E2" w:rsidRDefault="006A5825" w:rsidP="006A5825">
      <w:pPr>
        <w:rPr>
          <w:sz w:val="28"/>
          <w:szCs w:val="28"/>
        </w:rPr>
      </w:pPr>
      <w:r w:rsidRPr="007233E2">
        <w:rPr>
          <w:sz w:val="28"/>
          <w:szCs w:val="28"/>
        </w:rPr>
        <w:t>самостоятельно изучать произведения художественной литературы.</w:t>
      </w:r>
    </w:p>
    <w:p w:rsidR="006A5825" w:rsidRPr="007233E2" w:rsidRDefault="007233E2" w:rsidP="006A5825">
      <w:pPr>
        <w:rPr>
          <w:sz w:val="28"/>
          <w:szCs w:val="28"/>
        </w:rPr>
      </w:pPr>
      <w:bookmarkStart w:id="477" w:name="_Toc150288045"/>
      <w:r w:rsidRPr="006B24A9">
        <w:rPr>
          <w:rStyle w:val="10"/>
        </w:rPr>
        <w:t>2.1.</w:t>
      </w:r>
      <w:r w:rsidR="00776611">
        <w:rPr>
          <w:rStyle w:val="10"/>
        </w:rPr>
        <w:t>8</w:t>
      </w:r>
      <w:r w:rsidRPr="006B24A9">
        <w:rPr>
          <w:rStyle w:val="10"/>
        </w:rPr>
        <w:t>.Р</w:t>
      </w:r>
      <w:r w:rsidR="006A5825" w:rsidRPr="006B24A9">
        <w:rPr>
          <w:rStyle w:val="10"/>
        </w:rPr>
        <w:t>абочая программа по учебному предмету «Родная (татарская) литература»</w:t>
      </w:r>
      <w:bookmarkEnd w:id="477"/>
      <w:r w:rsidR="006A5825" w:rsidRPr="007233E2">
        <w:rPr>
          <w:sz w:val="28"/>
          <w:szCs w:val="28"/>
        </w:rPr>
        <w:t xml:space="preserve">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6A5825" w:rsidRPr="007233E2" w:rsidRDefault="006A5825" w:rsidP="006A5825">
      <w:pPr>
        <w:rPr>
          <w:sz w:val="28"/>
          <w:szCs w:val="28"/>
        </w:rPr>
      </w:pPr>
      <w:r w:rsidRPr="007233E2">
        <w:rPr>
          <w:sz w:val="28"/>
          <w:szCs w:val="28"/>
        </w:rPr>
        <w:t> 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6A5825" w:rsidRPr="007233E2" w:rsidRDefault="006A5825" w:rsidP="006A5825">
      <w:pPr>
        <w:rPr>
          <w:sz w:val="28"/>
          <w:szCs w:val="28"/>
        </w:rPr>
      </w:pPr>
      <w:r w:rsidRPr="007233E2">
        <w:rPr>
          <w:sz w:val="28"/>
          <w:szCs w:val="28"/>
        </w:rPr>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6A5825" w:rsidRPr="007233E2" w:rsidRDefault="006A5825" w:rsidP="006A5825">
      <w:pPr>
        <w:rPr>
          <w:sz w:val="28"/>
          <w:szCs w:val="28"/>
        </w:rPr>
      </w:pPr>
      <w:r w:rsidRPr="007233E2">
        <w:rPr>
          <w:sz w:val="28"/>
          <w:szCs w:val="28"/>
        </w:rPr>
        <w:t> 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6A5825" w:rsidRPr="007233E2" w:rsidRDefault="006A5825" w:rsidP="006A5825">
      <w:pPr>
        <w:rPr>
          <w:sz w:val="28"/>
          <w:szCs w:val="28"/>
        </w:rPr>
      </w:pPr>
      <w:r w:rsidRPr="007233E2">
        <w:rPr>
          <w:sz w:val="28"/>
          <w:szCs w:val="28"/>
        </w:rPr>
        <w:t>Пояснительная записка.</w:t>
      </w:r>
    </w:p>
    <w:p w:rsidR="006A5825" w:rsidRPr="007233E2" w:rsidRDefault="006A5825" w:rsidP="006A5825">
      <w:pPr>
        <w:rPr>
          <w:sz w:val="28"/>
          <w:szCs w:val="28"/>
        </w:rPr>
      </w:pPr>
      <w:r w:rsidRPr="007233E2">
        <w:rPr>
          <w:sz w:val="28"/>
          <w:szCs w:val="28"/>
        </w:rP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w:t>
      </w:r>
    </w:p>
    <w:p w:rsidR="006A5825" w:rsidRPr="007233E2" w:rsidRDefault="006A5825" w:rsidP="006A5825">
      <w:pPr>
        <w:rPr>
          <w:sz w:val="28"/>
          <w:szCs w:val="28"/>
        </w:rPr>
      </w:pPr>
      <w:r w:rsidRPr="007233E2">
        <w:rPr>
          <w:sz w:val="28"/>
          <w:szCs w:val="28"/>
        </w:rPr>
        <w:lastRenderedPageBreak/>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6A5825" w:rsidRPr="007233E2" w:rsidRDefault="006A5825" w:rsidP="006A5825">
      <w:pPr>
        <w:rPr>
          <w:sz w:val="28"/>
          <w:szCs w:val="28"/>
        </w:rPr>
      </w:pPr>
      <w:r w:rsidRPr="007233E2">
        <w:rPr>
          <w:sz w:val="28"/>
          <w:szCs w:val="28"/>
        </w:rPr>
        <w:t>Изучение родной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6A5825" w:rsidRPr="007233E2" w:rsidRDefault="006A5825" w:rsidP="006A5825">
      <w:pPr>
        <w:rPr>
          <w:sz w:val="28"/>
          <w:szCs w:val="28"/>
        </w:rPr>
      </w:pPr>
      <w:r w:rsidRPr="007233E2">
        <w:rPr>
          <w:sz w:val="28"/>
          <w:szCs w:val="28"/>
        </w:rPr>
        <w:t> 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народа. Программа по родной (татарской) литературе обеспечивает межпредметные связи с другими учебными предметами гуманитарного цикла, особенно с учебными предметами «Родной (татарский) язык» и «Литература».</w:t>
      </w:r>
    </w:p>
    <w:p w:rsidR="006A5825" w:rsidRPr="007233E2" w:rsidRDefault="006A5825" w:rsidP="006A5825">
      <w:pPr>
        <w:rPr>
          <w:sz w:val="28"/>
          <w:szCs w:val="28"/>
        </w:rPr>
      </w:pPr>
      <w:r w:rsidRPr="007233E2">
        <w:rPr>
          <w:sz w:val="28"/>
          <w:szCs w:val="28"/>
        </w:rPr>
        <w:t>В содержании программы по родной (татарской) литературе выделяются следующие содержательные линии:</w:t>
      </w:r>
    </w:p>
    <w:p w:rsidR="006A5825" w:rsidRPr="007233E2" w:rsidRDefault="006A5825" w:rsidP="006A5825">
      <w:pPr>
        <w:rPr>
          <w:sz w:val="28"/>
          <w:szCs w:val="28"/>
        </w:rPr>
      </w:pPr>
      <w:r w:rsidRPr="007233E2">
        <w:rPr>
          <w:sz w:val="28"/>
          <w:szCs w:val="28"/>
        </w:rPr>
        <w:t>устное народное творчество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w:t>
      </w:r>
    </w:p>
    <w:p w:rsidR="006A5825" w:rsidRPr="007233E2" w:rsidRDefault="006A5825" w:rsidP="006A5825">
      <w:pPr>
        <w:rPr>
          <w:sz w:val="28"/>
          <w:szCs w:val="28"/>
        </w:rPr>
      </w:pPr>
      <w:r w:rsidRPr="007233E2">
        <w:rPr>
          <w:sz w:val="28"/>
          <w:szCs w:val="28"/>
        </w:rPr>
        <w:t xml:space="preserve">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её развития;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 </w:t>
      </w:r>
    </w:p>
    <w:p w:rsidR="006A5825" w:rsidRPr="007233E2" w:rsidRDefault="006A5825" w:rsidP="006A5825">
      <w:pPr>
        <w:rPr>
          <w:sz w:val="28"/>
          <w:szCs w:val="28"/>
        </w:rPr>
      </w:pPr>
      <w:r w:rsidRPr="007233E2">
        <w:rPr>
          <w:sz w:val="28"/>
          <w:szCs w:val="28"/>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w:t>
      </w:r>
      <w:r w:rsidRPr="007233E2">
        <w:rPr>
          <w:sz w:val="28"/>
          <w:szCs w:val="28"/>
        </w:rPr>
        <w:lastRenderedPageBreak/>
        <w:t>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6A5825" w:rsidRPr="007233E2" w:rsidRDefault="006A5825" w:rsidP="006A5825">
      <w:pPr>
        <w:rPr>
          <w:sz w:val="28"/>
          <w:szCs w:val="28"/>
        </w:rPr>
      </w:pPr>
      <w:r w:rsidRPr="007233E2">
        <w:rPr>
          <w:sz w:val="28"/>
          <w:szCs w:val="28"/>
        </w:rPr>
        <w:t>.Изучение родной (татарской) литературы направлено на достижение следующих целей:</w:t>
      </w:r>
    </w:p>
    <w:p w:rsidR="006A5825" w:rsidRPr="007233E2" w:rsidRDefault="006A5825" w:rsidP="006A5825">
      <w:pPr>
        <w:rPr>
          <w:sz w:val="28"/>
          <w:szCs w:val="28"/>
        </w:rPr>
      </w:pPr>
      <w:r w:rsidRPr="007233E2">
        <w:rPr>
          <w:sz w:val="28"/>
          <w:szCs w:val="28"/>
        </w:rPr>
        <w:t>воспитание ценностного отношения к родной (татарской) литературе как существенной части родной культуры;</w:t>
      </w:r>
    </w:p>
    <w:p w:rsidR="006A5825" w:rsidRPr="007233E2" w:rsidRDefault="006A5825" w:rsidP="006A5825">
      <w:pPr>
        <w:rPr>
          <w:sz w:val="28"/>
          <w:szCs w:val="28"/>
        </w:rPr>
      </w:pPr>
      <w:r w:rsidRPr="007233E2">
        <w:rPr>
          <w:sz w:val="28"/>
          <w:szCs w:val="28"/>
        </w:rPr>
        <w:t>приобщение обучающихся к культурному наследию и традициям своего народа;</w:t>
      </w:r>
    </w:p>
    <w:p w:rsidR="006A5825" w:rsidRPr="007233E2" w:rsidRDefault="006A5825" w:rsidP="006A5825">
      <w:pPr>
        <w:rPr>
          <w:sz w:val="28"/>
          <w:szCs w:val="28"/>
        </w:rPr>
      </w:pPr>
      <w:r w:rsidRPr="007233E2">
        <w:rPr>
          <w:sz w:val="28"/>
          <w:szCs w:val="28"/>
        </w:rPr>
        <w:t>формирование грамотного читателя, способного использовать свою читательскую деятельность как средство для самообразования.</w:t>
      </w:r>
    </w:p>
    <w:p w:rsidR="006A5825" w:rsidRPr="007233E2" w:rsidRDefault="006A5825" w:rsidP="006A5825">
      <w:pPr>
        <w:rPr>
          <w:sz w:val="28"/>
          <w:szCs w:val="28"/>
        </w:rPr>
      </w:pPr>
      <w:r w:rsidRPr="007233E2">
        <w:rPr>
          <w:sz w:val="28"/>
          <w:szCs w:val="28"/>
        </w:rPr>
        <w:t> Достижение поставленных целей реализации программы по родной (татарской) литературе предусматривает решение следующих задач:</w:t>
      </w:r>
    </w:p>
    <w:p w:rsidR="006A5825" w:rsidRPr="007233E2" w:rsidRDefault="006A5825" w:rsidP="006A5825">
      <w:pPr>
        <w:rPr>
          <w:sz w:val="28"/>
          <w:szCs w:val="28"/>
        </w:rPr>
      </w:pPr>
      <w:r w:rsidRPr="007233E2">
        <w:rPr>
          <w:sz w:val="28"/>
          <w:szCs w:val="28"/>
        </w:rPr>
        <w:t>развитие умений анализировать и интерпретировать художественный текст;</w:t>
      </w:r>
    </w:p>
    <w:p w:rsidR="006A5825" w:rsidRPr="007233E2" w:rsidRDefault="006A5825" w:rsidP="006A5825">
      <w:pPr>
        <w:rPr>
          <w:sz w:val="28"/>
          <w:szCs w:val="28"/>
        </w:rPr>
      </w:pPr>
      <w:r w:rsidRPr="007233E2">
        <w:rPr>
          <w:sz w:val="28"/>
          <w:szCs w:val="28"/>
        </w:rPr>
        <w:t>приобщение обучающихся к родной (татарской) литературе как искусству слова через введение элементов литературоведческого анализа, ознакомление с теоретико-литературными понятиями;</w:t>
      </w:r>
    </w:p>
    <w:p w:rsidR="006A5825" w:rsidRPr="007233E2" w:rsidRDefault="006A5825" w:rsidP="006A5825">
      <w:pPr>
        <w:rPr>
          <w:sz w:val="28"/>
          <w:szCs w:val="28"/>
        </w:rPr>
      </w:pPr>
      <w:r w:rsidRPr="007233E2">
        <w:rPr>
          <w:sz w:val="28"/>
          <w:szCs w:val="28"/>
        </w:rPr>
        <w:t>знакомство с татарским литературным процессом и осознание его связи с историческим процессом;</w:t>
      </w:r>
    </w:p>
    <w:p w:rsidR="006A5825" w:rsidRPr="007233E2" w:rsidRDefault="006A5825" w:rsidP="006A5825">
      <w:pPr>
        <w:rPr>
          <w:sz w:val="28"/>
          <w:szCs w:val="28"/>
        </w:rPr>
      </w:pPr>
      <w:r w:rsidRPr="007233E2">
        <w:rPr>
          <w:sz w:val="28"/>
          <w:szCs w:val="28"/>
        </w:rPr>
        <w:t>развитие коммуникативных умений обучающихся (устной и письменной диалогической и монологической речи на татарском языке);</w:t>
      </w:r>
    </w:p>
    <w:p w:rsidR="006A5825" w:rsidRPr="007233E2" w:rsidRDefault="006A5825" w:rsidP="006A5825">
      <w:pPr>
        <w:rPr>
          <w:sz w:val="28"/>
          <w:szCs w:val="28"/>
        </w:rPr>
      </w:pPr>
      <w:r w:rsidRPr="007233E2">
        <w:rPr>
          <w:sz w:val="28"/>
          <w:szCs w:val="28"/>
        </w:rPr>
        <w:t>формирование читательского кругозора;</w:t>
      </w:r>
    </w:p>
    <w:p w:rsidR="006A5825" w:rsidRPr="007233E2" w:rsidRDefault="006A5825" w:rsidP="006A5825">
      <w:pPr>
        <w:rPr>
          <w:sz w:val="28"/>
          <w:szCs w:val="28"/>
        </w:rPr>
      </w:pPr>
      <w:r w:rsidRPr="007233E2">
        <w:rPr>
          <w:sz w:val="28"/>
          <w:szCs w:val="28"/>
        </w:rPr>
        <w:t>формирование нравственных и эстетических чувств обучающихся;</w:t>
      </w:r>
    </w:p>
    <w:p w:rsidR="006A5825" w:rsidRPr="007233E2" w:rsidRDefault="006A5825" w:rsidP="006A5825">
      <w:pPr>
        <w:rPr>
          <w:sz w:val="28"/>
          <w:szCs w:val="28"/>
        </w:rPr>
      </w:pPr>
      <w:r w:rsidRPr="007233E2">
        <w:rPr>
          <w:sz w:val="28"/>
          <w:szCs w:val="28"/>
        </w:rPr>
        <w:t>развитие способностей к творческой деятельности на родном (татарском) языке;</w:t>
      </w:r>
    </w:p>
    <w:p w:rsidR="006A5825" w:rsidRPr="007233E2" w:rsidRDefault="006A5825" w:rsidP="006A5825">
      <w:pPr>
        <w:rPr>
          <w:sz w:val="28"/>
          <w:szCs w:val="28"/>
        </w:rPr>
      </w:pPr>
      <w:r w:rsidRPr="007233E2">
        <w:rPr>
          <w:sz w:val="28"/>
          <w:szCs w:val="28"/>
        </w:rPr>
        <w:t>овладение общеучебными умениями и универсальными учебными действиями.</w:t>
      </w:r>
    </w:p>
    <w:p w:rsidR="006A5825" w:rsidRPr="007233E2" w:rsidRDefault="006A5825" w:rsidP="006A5825">
      <w:pPr>
        <w:rPr>
          <w:sz w:val="28"/>
          <w:szCs w:val="28"/>
        </w:rPr>
      </w:pPr>
      <w:r w:rsidRPr="007233E2">
        <w:rPr>
          <w:sz w:val="28"/>
          <w:szCs w:val="28"/>
        </w:rPr>
        <w:t>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6A5825" w:rsidRPr="007233E2" w:rsidRDefault="006A5825" w:rsidP="006A5825">
      <w:pPr>
        <w:rPr>
          <w:sz w:val="28"/>
          <w:szCs w:val="28"/>
        </w:rPr>
      </w:pPr>
      <w:r w:rsidRPr="007233E2">
        <w:rPr>
          <w:sz w:val="28"/>
          <w:szCs w:val="28"/>
        </w:rPr>
        <w:t xml:space="preserve"> Содержание обучения в 5 классе.</w:t>
      </w:r>
    </w:p>
    <w:p w:rsidR="006A5825" w:rsidRPr="007233E2" w:rsidRDefault="006A5825" w:rsidP="006A5825">
      <w:pPr>
        <w:rPr>
          <w:sz w:val="28"/>
          <w:szCs w:val="28"/>
        </w:rPr>
      </w:pPr>
      <w:r w:rsidRPr="007233E2">
        <w:rPr>
          <w:sz w:val="28"/>
          <w:szCs w:val="28"/>
        </w:rPr>
        <w:t> Мифы.</w:t>
      </w:r>
    </w:p>
    <w:p w:rsidR="006A5825" w:rsidRPr="007233E2" w:rsidRDefault="006A5825" w:rsidP="006A5825">
      <w:pPr>
        <w:rPr>
          <w:sz w:val="28"/>
          <w:szCs w:val="28"/>
        </w:rPr>
      </w:pPr>
      <w:r w:rsidRPr="007233E2">
        <w:rPr>
          <w:sz w:val="28"/>
          <w:szCs w:val="28"/>
        </w:rPr>
        <w:t>Понятие о мифе. Происхождение мифов, их классификация. Татарские народные мифы.</w:t>
      </w:r>
    </w:p>
    <w:p w:rsidR="006A5825" w:rsidRPr="007233E2" w:rsidRDefault="006A5825" w:rsidP="006A5825">
      <w:pPr>
        <w:rPr>
          <w:sz w:val="28"/>
          <w:szCs w:val="28"/>
        </w:rPr>
      </w:pPr>
      <w:r w:rsidRPr="007233E2">
        <w:rPr>
          <w:sz w:val="28"/>
          <w:szCs w:val="28"/>
        </w:rPr>
        <w:t>Мифы: «Җил иясе җил чыгара» («Откуда появляется ветер»), «Тавык» («Курица»).</w:t>
      </w:r>
    </w:p>
    <w:p w:rsidR="006A5825" w:rsidRPr="007233E2" w:rsidRDefault="006A5825" w:rsidP="006A5825">
      <w:pPr>
        <w:rPr>
          <w:sz w:val="28"/>
          <w:szCs w:val="28"/>
        </w:rPr>
      </w:pPr>
      <w:r w:rsidRPr="007233E2">
        <w:rPr>
          <w:sz w:val="28"/>
          <w:szCs w:val="28"/>
        </w:rPr>
        <w:t> Фольклор. Устное народное творчество как народное достояние.</w:t>
      </w:r>
    </w:p>
    <w:p w:rsidR="006A5825" w:rsidRPr="007233E2" w:rsidRDefault="006A5825" w:rsidP="006A5825">
      <w:pPr>
        <w:rPr>
          <w:sz w:val="28"/>
          <w:szCs w:val="28"/>
        </w:rPr>
      </w:pPr>
      <w:r w:rsidRPr="007233E2">
        <w:rPr>
          <w:sz w:val="28"/>
          <w:szCs w:val="28"/>
        </w:rPr>
        <w:t>Особенности фольклорных произведений. Основные жанры фольклора.</w:t>
      </w:r>
    </w:p>
    <w:p w:rsidR="006A5825" w:rsidRPr="007233E2" w:rsidRDefault="006A5825" w:rsidP="006A5825">
      <w:pPr>
        <w:rPr>
          <w:sz w:val="28"/>
          <w:szCs w:val="28"/>
        </w:rPr>
      </w:pPr>
      <w:r w:rsidRPr="007233E2">
        <w:rPr>
          <w:sz w:val="28"/>
          <w:szCs w:val="28"/>
        </w:rPr>
        <w:t> Сказки. Отображение национального характера в сказках. Виды сказок.</w:t>
      </w:r>
    </w:p>
    <w:p w:rsidR="006A5825" w:rsidRPr="007233E2" w:rsidRDefault="006A5825" w:rsidP="006A5825">
      <w:pPr>
        <w:rPr>
          <w:sz w:val="28"/>
          <w:szCs w:val="28"/>
        </w:rPr>
      </w:pPr>
      <w:r w:rsidRPr="007233E2">
        <w:rPr>
          <w:sz w:val="28"/>
          <w:szCs w:val="28"/>
        </w:rPr>
        <w:t>Татарские народные сказки: «Хәйләкәр төлке» («Хитрая лиса»), «Өч кыз» («Три дочери»).</w:t>
      </w:r>
    </w:p>
    <w:p w:rsidR="006A5825" w:rsidRPr="007233E2" w:rsidRDefault="006A5825" w:rsidP="006A5825">
      <w:pPr>
        <w:rPr>
          <w:sz w:val="28"/>
          <w:szCs w:val="28"/>
        </w:rPr>
      </w:pPr>
      <w:r w:rsidRPr="007233E2">
        <w:rPr>
          <w:sz w:val="28"/>
          <w:szCs w:val="28"/>
        </w:rPr>
        <w:t>Предания и легенды. Особенности жанра. Отличие легенд от преданий.</w:t>
      </w:r>
    </w:p>
    <w:p w:rsidR="006A5825" w:rsidRPr="007233E2" w:rsidRDefault="006A5825" w:rsidP="006A5825">
      <w:pPr>
        <w:rPr>
          <w:sz w:val="28"/>
          <w:szCs w:val="28"/>
        </w:rPr>
      </w:pPr>
      <w:r w:rsidRPr="007233E2">
        <w:rPr>
          <w:sz w:val="28"/>
          <w:szCs w:val="28"/>
        </w:rPr>
        <w:t>Легенда «Зөһрә кыз» («Девушка Зухра»).</w:t>
      </w:r>
    </w:p>
    <w:p w:rsidR="006A5825" w:rsidRPr="007233E2" w:rsidRDefault="006A5825" w:rsidP="006A5825">
      <w:pPr>
        <w:rPr>
          <w:sz w:val="28"/>
          <w:szCs w:val="28"/>
        </w:rPr>
      </w:pPr>
      <w:r w:rsidRPr="007233E2">
        <w:rPr>
          <w:sz w:val="28"/>
          <w:szCs w:val="28"/>
        </w:rPr>
        <w:lastRenderedPageBreak/>
        <w:t>Предание «Шәһәр нигә Казан дип аталган» («Почему город назвали Казанью»).</w:t>
      </w:r>
    </w:p>
    <w:p w:rsidR="006A5825" w:rsidRPr="007233E2" w:rsidRDefault="006A5825" w:rsidP="006A5825">
      <w:pPr>
        <w:rPr>
          <w:sz w:val="28"/>
          <w:szCs w:val="28"/>
        </w:rPr>
      </w:pPr>
      <w:r w:rsidRPr="007233E2">
        <w:rPr>
          <w:sz w:val="28"/>
          <w:szCs w:val="28"/>
        </w:rPr>
        <w:t> Малые жанры устного народного творчества.</w:t>
      </w:r>
    </w:p>
    <w:p w:rsidR="006A5825" w:rsidRPr="007233E2" w:rsidRDefault="006A5825" w:rsidP="006A5825">
      <w:pPr>
        <w:rPr>
          <w:sz w:val="28"/>
          <w:szCs w:val="28"/>
        </w:rPr>
      </w:pPr>
      <w:r w:rsidRPr="007233E2">
        <w:rPr>
          <w:sz w:val="28"/>
          <w:szCs w:val="28"/>
        </w:rPr>
        <w:t>Загадки, пословицы, поговорки.</w:t>
      </w:r>
    </w:p>
    <w:p w:rsidR="006A5825" w:rsidRPr="007233E2" w:rsidRDefault="006A5825" w:rsidP="006A5825">
      <w:pPr>
        <w:rPr>
          <w:sz w:val="28"/>
          <w:szCs w:val="28"/>
        </w:rPr>
      </w:pPr>
      <w:r w:rsidRPr="007233E2">
        <w:rPr>
          <w:sz w:val="28"/>
          <w:szCs w:val="28"/>
        </w:rPr>
        <w:t> Татарская литература.</w:t>
      </w:r>
    </w:p>
    <w:p w:rsidR="006A5825" w:rsidRPr="007233E2" w:rsidRDefault="006A5825" w:rsidP="006A5825">
      <w:pPr>
        <w:rPr>
          <w:sz w:val="28"/>
          <w:szCs w:val="28"/>
        </w:rPr>
      </w:pPr>
      <w:r w:rsidRPr="007233E2">
        <w:rPr>
          <w:sz w:val="28"/>
          <w:szCs w:val="28"/>
        </w:rPr>
        <w:t> Литературная (авторская) сказка. Фольклорные традиции в литературной сказке. Художественный вымысел в литературной сказке.</w:t>
      </w:r>
    </w:p>
    <w:p w:rsidR="006A5825" w:rsidRPr="007233E2" w:rsidRDefault="006A5825" w:rsidP="006A5825">
      <w:pPr>
        <w:rPr>
          <w:sz w:val="28"/>
          <w:szCs w:val="28"/>
        </w:rPr>
      </w:pPr>
      <w:r w:rsidRPr="007233E2">
        <w:rPr>
          <w:sz w:val="28"/>
          <w:szCs w:val="28"/>
        </w:rPr>
        <w:t xml:space="preserve">Г. Тукай, «Шүрәле» («Шурале»). Мифологический сюжет сказки. Поэтические особенности сказки-поэмы. Художественный смысл сказки. Образ Шурале в искусстве. </w:t>
      </w:r>
    </w:p>
    <w:p w:rsidR="006A5825" w:rsidRPr="007233E2" w:rsidRDefault="006A5825" w:rsidP="006A5825">
      <w:pPr>
        <w:rPr>
          <w:sz w:val="28"/>
          <w:szCs w:val="28"/>
        </w:rPr>
      </w:pPr>
      <w:r w:rsidRPr="007233E2">
        <w:rPr>
          <w:sz w:val="28"/>
          <w:szCs w:val="28"/>
        </w:rPr>
        <w:t xml:space="preserve"> Проза. Эпические произведения, их особенности. </w:t>
      </w:r>
    </w:p>
    <w:p w:rsidR="006A5825" w:rsidRPr="007233E2" w:rsidRDefault="006A5825" w:rsidP="006A5825">
      <w:pPr>
        <w:rPr>
          <w:sz w:val="28"/>
          <w:szCs w:val="28"/>
        </w:rPr>
      </w:pPr>
      <w:r w:rsidRPr="007233E2">
        <w:rPr>
          <w:sz w:val="28"/>
          <w:szCs w:val="28"/>
        </w:rPr>
        <w:t>Ф. Яруллин, «Кояштагы тап» («Пятно на солнце»). Тема нравственности. Понятия честности, милосердия, взаимовыручки и взаимоподдержки.</w:t>
      </w:r>
    </w:p>
    <w:p w:rsidR="006A5825" w:rsidRPr="007233E2" w:rsidRDefault="006A5825" w:rsidP="006A5825">
      <w:pPr>
        <w:rPr>
          <w:sz w:val="28"/>
          <w:szCs w:val="28"/>
        </w:rPr>
      </w:pPr>
      <w:r w:rsidRPr="007233E2">
        <w:rPr>
          <w:sz w:val="28"/>
          <w:szCs w:val="28"/>
        </w:rPr>
        <w:t> Басня. Особенности жанра. Герои, композиция.</w:t>
      </w:r>
    </w:p>
    <w:p w:rsidR="006A5825" w:rsidRPr="007233E2" w:rsidRDefault="006A5825" w:rsidP="006A5825">
      <w:pPr>
        <w:rPr>
          <w:sz w:val="28"/>
          <w:szCs w:val="28"/>
        </w:rPr>
      </w:pPr>
      <w:r w:rsidRPr="007233E2">
        <w:rPr>
          <w:sz w:val="28"/>
          <w:szCs w:val="28"/>
        </w:rPr>
        <w:t>Г. Тукай, «Умарта корты һәм чебеннәр» («Пчела и мухи»).</w:t>
      </w:r>
    </w:p>
    <w:p w:rsidR="006A5825" w:rsidRPr="007233E2" w:rsidRDefault="006A5825" w:rsidP="006A5825">
      <w:pPr>
        <w:rPr>
          <w:sz w:val="28"/>
          <w:szCs w:val="28"/>
        </w:rPr>
      </w:pPr>
      <w:r w:rsidRPr="007233E2">
        <w:rPr>
          <w:sz w:val="28"/>
          <w:szCs w:val="28"/>
        </w:rPr>
        <w:t> Лирические произведения. Особенности лирических произведений.</w:t>
      </w:r>
    </w:p>
    <w:p w:rsidR="006A5825" w:rsidRPr="007233E2" w:rsidRDefault="006A5825" w:rsidP="006A5825">
      <w:pPr>
        <w:rPr>
          <w:sz w:val="28"/>
          <w:szCs w:val="28"/>
        </w:rPr>
      </w:pPr>
      <w:r w:rsidRPr="007233E2">
        <w:rPr>
          <w:sz w:val="28"/>
          <w:szCs w:val="28"/>
        </w:rPr>
        <w:t xml:space="preserve">М. Джалиль, «Кызыл ромашка» («Красная ромашка»). Восхваление храбрости и мужества советского солдата. </w:t>
      </w:r>
    </w:p>
    <w:p w:rsidR="006A5825" w:rsidRPr="007233E2" w:rsidRDefault="006A5825" w:rsidP="006A5825">
      <w:pPr>
        <w:rPr>
          <w:sz w:val="28"/>
          <w:szCs w:val="28"/>
        </w:rPr>
      </w:pPr>
      <w:r w:rsidRPr="007233E2">
        <w:rPr>
          <w:sz w:val="28"/>
          <w:szCs w:val="28"/>
        </w:rPr>
        <w:t>М. Аглямов, «Матурлык минем белән» («Красота всегда со мной»). Тема красоты. Умение видеть красоту.</w:t>
      </w:r>
    </w:p>
    <w:p w:rsidR="006A5825" w:rsidRPr="007233E2" w:rsidRDefault="006A5825" w:rsidP="006A5825">
      <w:pPr>
        <w:rPr>
          <w:sz w:val="28"/>
          <w:szCs w:val="28"/>
        </w:rPr>
      </w:pPr>
      <w:r w:rsidRPr="007233E2">
        <w:rPr>
          <w:sz w:val="28"/>
          <w:szCs w:val="28"/>
        </w:rPr>
        <w:t>Р. Миннуллин, «Әни, мин көчек күрдем» («Мама, я видел щенка»). Детская мечта. Сострадание и милосердие.</w:t>
      </w:r>
    </w:p>
    <w:p w:rsidR="006A5825" w:rsidRPr="007233E2" w:rsidRDefault="006A5825" w:rsidP="006A5825">
      <w:pPr>
        <w:rPr>
          <w:sz w:val="28"/>
          <w:szCs w:val="28"/>
        </w:rPr>
      </w:pPr>
      <w:r w:rsidRPr="007233E2">
        <w:rPr>
          <w:sz w:val="28"/>
          <w:szCs w:val="28"/>
        </w:rPr>
        <w:t>Ш. Галиев, «Һәркем әйтә дөресен» («Каждый говорит правду»).</w:t>
      </w:r>
    </w:p>
    <w:p w:rsidR="006A5825" w:rsidRPr="007233E2" w:rsidRDefault="006A5825" w:rsidP="006A5825">
      <w:pPr>
        <w:rPr>
          <w:sz w:val="28"/>
          <w:szCs w:val="28"/>
        </w:rPr>
      </w:pPr>
      <w:r w:rsidRPr="007233E2">
        <w:rPr>
          <w:sz w:val="28"/>
          <w:szCs w:val="28"/>
        </w:rPr>
        <w:t> Драматические произведения.</w:t>
      </w:r>
    </w:p>
    <w:p w:rsidR="006A5825" w:rsidRPr="007233E2" w:rsidRDefault="006A5825" w:rsidP="006A5825">
      <w:pPr>
        <w:rPr>
          <w:sz w:val="28"/>
          <w:szCs w:val="28"/>
        </w:rPr>
      </w:pPr>
      <w:r w:rsidRPr="007233E2">
        <w:rPr>
          <w:sz w:val="28"/>
          <w:szCs w:val="28"/>
        </w:rPr>
        <w:t>Т. Миннулин, «Гафият турында әкият» («Сказка о Гафияте»). Фольклорное начало в произведении. Сказочные персонажи.</w:t>
      </w:r>
    </w:p>
    <w:p w:rsidR="006A5825" w:rsidRPr="007233E2" w:rsidRDefault="006A5825" w:rsidP="006A5825">
      <w:pPr>
        <w:rPr>
          <w:sz w:val="28"/>
          <w:szCs w:val="28"/>
        </w:rPr>
      </w:pPr>
      <w:r w:rsidRPr="007233E2">
        <w:rPr>
          <w:sz w:val="28"/>
          <w:szCs w:val="28"/>
        </w:rPr>
        <w:t> Теория литературы.</w:t>
      </w:r>
    </w:p>
    <w:p w:rsidR="006A5825" w:rsidRPr="007233E2" w:rsidRDefault="006A5825" w:rsidP="006A5825">
      <w:pPr>
        <w:rPr>
          <w:sz w:val="28"/>
          <w:szCs w:val="28"/>
        </w:rPr>
      </w:pPr>
      <w:r w:rsidRPr="007233E2">
        <w:rPr>
          <w:sz w:val="28"/>
          <w:szCs w:val="28"/>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6A5825" w:rsidRPr="007233E2" w:rsidRDefault="006A5825" w:rsidP="006A5825">
      <w:pPr>
        <w:rPr>
          <w:sz w:val="28"/>
          <w:szCs w:val="28"/>
        </w:rPr>
      </w:pPr>
      <w:r w:rsidRPr="007233E2">
        <w:rPr>
          <w:sz w:val="28"/>
          <w:szCs w:val="28"/>
        </w:rPr>
        <w:t> Содержание обучения в 6 классе.</w:t>
      </w:r>
    </w:p>
    <w:p w:rsidR="006A5825" w:rsidRPr="007233E2" w:rsidRDefault="006A5825" w:rsidP="006A5825">
      <w:pPr>
        <w:rPr>
          <w:sz w:val="28"/>
          <w:szCs w:val="28"/>
        </w:rPr>
      </w:pPr>
      <w:r w:rsidRPr="007233E2">
        <w:rPr>
          <w:sz w:val="28"/>
          <w:szCs w:val="28"/>
        </w:rPr>
        <w:t> Гимн. Гимн России. Гимн Татарстана.</w:t>
      </w:r>
    </w:p>
    <w:p w:rsidR="006A5825" w:rsidRPr="007233E2" w:rsidRDefault="006A5825" w:rsidP="006A5825">
      <w:pPr>
        <w:rPr>
          <w:sz w:val="28"/>
          <w:szCs w:val="28"/>
        </w:rPr>
      </w:pPr>
      <w:r w:rsidRPr="007233E2">
        <w:rPr>
          <w:sz w:val="28"/>
          <w:szCs w:val="28"/>
        </w:rPr>
        <w:t> Устное народное творчество.</w:t>
      </w:r>
    </w:p>
    <w:p w:rsidR="006A5825" w:rsidRPr="007233E2" w:rsidRDefault="006A5825" w:rsidP="006A5825">
      <w:pPr>
        <w:rPr>
          <w:sz w:val="28"/>
          <w:szCs w:val="28"/>
        </w:rPr>
      </w:pPr>
      <w:r w:rsidRPr="007233E2">
        <w:rPr>
          <w:sz w:val="28"/>
          <w:szCs w:val="28"/>
        </w:rPr>
        <w:t> 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6A5825" w:rsidRPr="007233E2" w:rsidRDefault="006A5825" w:rsidP="006A5825">
      <w:pPr>
        <w:rPr>
          <w:sz w:val="28"/>
          <w:szCs w:val="28"/>
        </w:rPr>
      </w:pPr>
      <w:r w:rsidRPr="007233E2">
        <w:rPr>
          <w:sz w:val="28"/>
          <w:szCs w:val="28"/>
        </w:rPr>
        <w:t>Песни: «Иске кара урман» («Старый дремучий лес»).</w:t>
      </w:r>
    </w:p>
    <w:p w:rsidR="006A5825" w:rsidRPr="007233E2" w:rsidRDefault="006A5825" w:rsidP="006A5825">
      <w:pPr>
        <w:rPr>
          <w:sz w:val="28"/>
          <w:szCs w:val="28"/>
        </w:rPr>
      </w:pPr>
      <w:r w:rsidRPr="007233E2">
        <w:rPr>
          <w:sz w:val="28"/>
          <w:szCs w:val="28"/>
        </w:rPr>
        <w:t> Татарская литература.</w:t>
      </w:r>
    </w:p>
    <w:p w:rsidR="006A5825" w:rsidRPr="007233E2" w:rsidRDefault="006A5825" w:rsidP="006A5825">
      <w:pPr>
        <w:rPr>
          <w:sz w:val="28"/>
          <w:szCs w:val="28"/>
        </w:rPr>
      </w:pPr>
      <w:r w:rsidRPr="007233E2">
        <w:rPr>
          <w:sz w:val="28"/>
          <w:szCs w:val="28"/>
        </w:rPr>
        <w:t>Образ в лирическом произведении. Средства выражения переживаний лирического героя.</w:t>
      </w:r>
    </w:p>
    <w:p w:rsidR="006A5825" w:rsidRPr="007233E2" w:rsidRDefault="006A5825" w:rsidP="006A5825">
      <w:pPr>
        <w:rPr>
          <w:sz w:val="28"/>
          <w:szCs w:val="28"/>
        </w:rPr>
      </w:pPr>
      <w:r w:rsidRPr="007233E2">
        <w:rPr>
          <w:sz w:val="28"/>
          <w:szCs w:val="28"/>
        </w:rPr>
        <w:t>Р. Ракипов «Мин яратам сине, Татарстан» («Я люблю тебя, Татарстан!»). Образ Родины. Чувства гордости и любви к родному краю.</w:t>
      </w:r>
    </w:p>
    <w:p w:rsidR="006A5825" w:rsidRPr="007233E2" w:rsidRDefault="006A5825" w:rsidP="006A5825">
      <w:pPr>
        <w:rPr>
          <w:sz w:val="28"/>
          <w:szCs w:val="28"/>
        </w:rPr>
      </w:pPr>
      <w:r w:rsidRPr="007233E2">
        <w:rPr>
          <w:sz w:val="28"/>
          <w:szCs w:val="28"/>
        </w:rPr>
        <w:t>Дардменд «Кил, өйрән» («Давай учись»). Роль родного языка в жизни че</w:t>
      </w:r>
      <w:r w:rsidRPr="007233E2">
        <w:rPr>
          <w:sz w:val="28"/>
          <w:szCs w:val="28"/>
        </w:rPr>
        <w:lastRenderedPageBreak/>
        <w:t xml:space="preserve">ловека. Понимание необходимости изучения других языков. Борьба за чистоту языка. </w:t>
      </w:r>
    </w:p>
    <w:p w:rsidR="006A5825" w:rsidRPr="007233E2" w:rsidRDefault="006A5825" w:rsidP="006A5825">
      <w:pPr>
        <w:rPr>
          <w:sz w:val="28"/>
          <w:szCs w:val="28"/>
        </w:rPr>
      </w:pPr>
      <w:r w:rsidRPr="007233E2">
        <w:rPr>
          <w:sz w:val="28"/>
          <w:szCs w:val="28"/>
        </w:rPr>
        <w:t>Р. Файзуллин «Туган тел турында бер шигырь» («Стихотворение о родном языке»).</w:t>
      </w:r>
    </w:p>
    <w:p w:rsidR="006A5825" w:rsidRPr="007233E2" w:rsidRDefault="006A5825" w:rsidP="006A5825">
      <w:pPr>
        <w:rPr>
          <w:sz w:val="28"/>
          <w:szCs w:val="28"/>
        </w:rPr>
      </w:pPr>
      <w:r w:rsidRPr="007233E2">
        <w:rPr>
          <w:sz w:val="28"/>
          <w:szCs w:val="28"/>
        </w:rPr>
        <w:t>Ф. Яруллин «Сез иң гүзәл кеше икәнсез» («Вы самый прекрасный человек»). Образ учителя в литературе. Отношение к нему лирического героя.</w:t>
      </w:r>
    </w:p>
    <w:p w:rsidR="006A5825" w:rsidRPr="007233E2" w:rsidRDefault="006A5825" w:rsidP="006A5825">
      <w:pPr>
        <w:rPr>
          <w:sz w:val="28"/>
          <w:szCs w:val="28"/>
        </w:rPr>
      </w:pPr>
      <w:r w:rsidRPr="007233E2">
        <w:rPr>
          <w:sz w:val="28"/>
          <w:szCs w:val="28"/>
        </w:rPr>
        <w:t>Л. Лерон «Фашист очып үтте» («Фашист пролетел»). Картины военного времени. Трагизм. Образ врага.</w:t>
      </w:r>
    </w:p>
    <w:p w:rsidR="006A5825" w:rsidRPr="007233E2" w:rsidRDefault="006A5825" w:rsidP="006A5825">
      <w:pPr>
        <w:rPr>
          <w:sz w:val="28"/>
          <w:szCs w:val="28"/>
        </w:rPr>
      </w:pPr>
      <w:r w:rsidRPr="007233E2">
        <w:rPr>
          <w:sz w:val="28"/>
          <w:szCs w:val="28"/>
        </w:rPr>
        <w:t>Ш. Галиев «Пәрәмәч» («Перемяч»). Приёмы создания комичности в лирическом произведении.</w:t>
      </w:r>
    </w:p>
    <w:p w:rsidR="006A5825" w:rsidRPr="007233E2" w:rsidRDefault="006A5825" w:rsidP="006A5825">
      <w:pPr>
        <w:rPr>
          <w:sz w:val="28"/>
          <w:szCs w:val="28"/>
        </w:rPr>
      </w:pPr>
      <w:r w:rsidRPr="007233E2">
        <w:rPr>
          <w:sz w:val="28"/>
          <w:szCs w:val="28"/>
        </w:rPr>
        <w:t>Х. Такташ «Әй, җырлыйсы килә шушы җырны» («Так хочется спеть эту песню»). Образ малой родины. Ностальгия по прошлому, счастливому детству.</w:t>
      </w:r>
    </w:p>
    <w:p w:rsidR="006A5825" w:rsidRPr="007233E2" w:rsidRDefault="006A5825" w:rsidP="006A5825">
      <w:pPr>
        <w:rPr>
          <w:sz w:val="28"/>
          <w:szCs w:val="28"/>
        </w:rPr>
      </w:pPr>
      <w:r w:rsidRPr="007233E2">
        <w:rPr>
          <w:sz w:val="28"/>
          <w:szCs w:val="28"/>
        </w:rPr>
        <w:t> Образная система произведений фантастики.</w:t>
      </w:r>
    </w:p>
    <w:p w:rsidR="006A5825" w:rsidRPr="007233E2" w:rsidRDefault="006A5825" w:rsidP="006A5825">
      <w:pPr>
        <w:rPr>
          <w:sz w:val="28"/>
          <w:szCs w:val="28"/>
        </w:rPr>
      </w:pPr>
      <w:r w:rsidRPr="007233E2">
        <w:rPr>
          <w:sz w:val="28"/>
          <w:szCs w:val="28"/>
        </w:rPr>
        <w:t xml:space="preserve">К. Насыри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w:t>
      </w:r>
    </w:p>
    <w:p w:rsidR="006A5825" w:rsidRPr="007233E2" w:rsidRDefault="006A5825" w:rsidP="006A5825">
      <w:pPr>
        <w:rPr>
          <w:sz w:val="28"/>
          <w:szCs w:val="28"/>
        </w:rPr>
      </w:pPr>
      <w:r w:rsidRPr="007233E2">
        <w:rPr>
          <w:sz w:val="28"/>
          <w:szCs w:val="28"/>
        </w:rPr>
        <w:t>Аллегорическая образность.</w:t>
      </w:r>
    </w:p>
    <w:p w:rsidR="006A5825" w:rsidRPr="007233E2" w:rsidRDefault="006A5825" w:rsidP="006A5825">
      <w:pPr>
        <w:rPr>
          <w:sz w:val="28"/>
          <w:szCs w:val="28"/>
        </w:rPr>
      </w:pPr>
      <w:r w:rsidRPr="007233E2">
        <w:rPr>
          <w:sz w:val="28"/>
          <w:szCs w:val="28"/>
        </w:rPr>
        <w:t>Г. Рахим «Яз әкиятләре» («Весенние сказки»). Условность и аллегорическая образность.</w:t>
      </w:r>
    </w:p>
    <w:p w:rsidR="006A5825" w:rsidRPr="007233E2" w:rsidRDefault="006A5825" w:rsidP="006A5825">
      <w:pPr>
        <w:rPr>
          <w:sz w:val="28"/>
          <w:szCs w:val="28"/>
        </w:rPr>
      </w:pPr>
      <w:r w:rsidRPr="007233E2">
        <w:rPr>
          <w:sz w:val="28"/>
          <w:szCs w:val="28"/>
        </w:rPr>
        <w:t>Особенности образной системы в автобиографических произведениях.</w:t>
      </w:r>
    </w:p>
    <w:p w:rsidR="006A5825" w:rsidRPr="007233E2" w:rsidRDefault="006A5825" w:rsidP="006A5825">
      <w:pPr>
        <w:rPr>
          <w:sz w:val="28"/>
          <w:szCs w:val="28"/>
        </w:rPr>
      </w:pPr>
      <w:r w:rsidRPr="007233E2">
        <w:rPr>
          <w:sz w:val="28"/>
          <w:szCs w:val="28"/>
        </w:rPr>
        <w:t>Г. Тукай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6A5825" w:rsidRPr="007233E2" w:rsidRDefault="006A5825" w:rsidP="006A5825">
      <w:pPr>
        <w:rPr>
          <w:sz w:val="28"/>
          <w:szCs w:val="28"/>
        </w:rPr>
      </w:pPr>
      <w:r w:rsidRPr="007233E2">
        <w:rPr>
          <w:sz w:val="28"/>
          <w:szCs w:val="28"/>
        </w:rPr>
        <w:t xml:space="preserve"> Образность в жанре рассказа и повести.</w:t>
      </w:r>
    </w:p>
    <w:p w:rsidR="006A5825" w:rsidRPr="007233E2" w:rsidRDefault="006A5825" w:rsidP="006A5825">
      <w:pPr>
        <w:rPr>
          <w:sz w:val="28"/>
          <w:szCs w:val="28"/>
        </w:rPr>
      </w:pPr>
      <w:r w:rsidRPr="007233E2">
        <w:rPr>
          <w:sz w:val="28"/>
          <w:szCs w:val="28"/>
        </w:rPr>
        <w:t>Г. 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Нравственные устои татарской деревни.</w:t>
      </w:r>
    </w:p>
    <w:p w:rsidR="006A5825" w:rsidRPr="007233E2" w:rsidRDefault="006A5825" w:rsidP="006A5825">
      <w:pPr>
        <w:rPr>
          <w:sz w:val="28"/>
          <w:szCs w:val="28"/>
        </w:rPr>
      </w:pPr>
      <w:r w:rsidRPr="007233E2">
        <w:rPr>
          <w:sz w:val="28"/>
          <w:szCs w:val="28"/>
        </w:rPr>
        <w:t>Р. Мухаммадиев «Беренче умырзая» («Первый подснежник»). Образ природы. Бережное отношение к природе. Связь поколений. Чистота помыслов.</w:t>
      </w:r>
    </w:p>
    <w:p w:rsidR="006A5825" w:rsidRPr="007233E2" w:rsidRDefault="006A5825" w:rsidP="006A5825">
      <w:pPr>
        <w:rPr>
          <w:sz w:val="28"/>
          <w:szCs w:val="28"/>
        </w:rPr>
      </w:pPr>
      <w:r w:rsidRPr="007233E2">
        <w:rPr>
          <w:sz w:val="28"/>
          <w:szCs w:val="28"/>
        </w:rPr>
        <w:t>А. Еники «Матурлык» («Красота»). Духовная красота человека. Любовь между матерью и сыном. Образ Бадретдина.</w:t>
      </w:r>
    </w:p>
    <w:p w:rsidR="006A5825" w:rsidRPr="007233E2" w:rsidRDefault="006A5825" w:rsidP="006A5825">
      <w:pPr>
        <w:rPr>
          <w:sz w:val="28"/>
          <w:szCs w:val="28"/>
        </w:rPr>
      </w:pPr>
      <w:r w:rsidRPr="007233E2">
        <w:rPr>
          <w:sz w:val="28"/>
          <w:szCs w:val="28"/>
        </w:rPr>
        <w:t> Образная система в лиро-эпических произведениях.</w:t>
      </w:r>
    </w:p>
    <w:p w:rsidR="006A5825" w:rsidRPr="007233E2" w:rsidRDefault="006A5825" w:rsidP="006A5825">
      <w:pPr>
        <w:rPr>
          <w:sz w:val="28"/>
          <w:szCs w:val="28"/>
        </w:rPr>
      </w:pPr>
      <w:r w:rsidRPr="007233E2">
        <w:rPr>
          <w:sz w:val="28"/>
          <w:szCs w:val="28"/>
        </w:rPr>
        <w:t>М. Джалиль «Сандугач һәм чишмә» («Соловей и родник»). Восхваление храбрости и мужества советского солдата. Образы природы. Жанр баллады.</w:t>
      </w:r>
    </w:p>
    <w:p w:rsidR="006A5825" w:rsidRPr="007233E2" w:rsidRDefault="006A5825" w:rsidP="006A5825">
      <w:pPr>
        <w:rPr>
          <w:sz w:val="28"/>
          <w:szCs w:val="28"/>
        </w:rPr>
      </w:pPr>
      <w:r w:rsidRPr="007233E2">
        <w:rPr>
          <w:sz w:val="28"/>
          <w:szCs w:val="28"/>
        </w:rPr>
        <w:t> Особенности образной системы в драматических произведениях.</w:t>
      </w:r>
    </w:p>
    <w:p w:rsidR="006A5825" w:rsidRPr="007233E2" w:rsidRDefault="006A5825" w:rsidP="006A5825">
      <w:pPr>
        <w:rPr>
          <w:sz w:val="28"/>
          <w:szCs w:val="28"/>
        </w:rPr>
      </w:pPr>
      <w:r w:rsidRPr="007233E2">
        <w:rPr>
          <w:sz w:val="28"/>
          <w:szCs w:val="28"/>
        </w:rPr>
        <w:t>Г. 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rsidR="006A5825" w:rsidRPr="007233E2" w:rsidRDefault="006A5825" w:rsidP="006A5825">
      <w:pPr>
        <w:rPr>
          <w:sz w:val="28"/>
          <w:szCs w:val="28"/>
        </w:rPr>
      </w:pPr>
      <w:r w:rsidRPr="007233E2">
        <w:rPr>
          <w:sz w:val="28"/>
          <w:szCs w:val="28"/>
        </w:rPr>
        <w:t> Теория литературы.</w:t>
      </w:r>
    </w:p>
    <w:p w:rsidR="006A5825" w:rsidRPr="007233E2" w:rsidRDefault="006A5825" w:rsidP="006A5825">
      <w:pPr>
        <w:rPr>
          <w:sz w:val="28"/>
          <w:szCs w:val="28"/>
        </w:rPr>
      </w:pPr>
      <w:r w:rsidRPr="007233E2">
        <w:rPr>
          <w:sz w:val="28"/>
          <w:szCs w:val="28"/>
        </w:rP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rsidR="006A5825" w:rsidRPr="007233E2" w:rsidRDefault="006A5825" w:rsidP="006A5825">
      <w:pPr>
        <w:rPr>
          <w:sz w:val="28"/>
          <w:szCs w:val="28"/>
        </w:rPr>
      </w:pPr>
      <w:r w:rsidRPr="007233E2">
        <w:rPr>
          <w:sz w:val="28"/>
          <w:szCs w:val="28"/>
        </w:rPr>
        <w:lastRenderedPageBreak/>
        <w:t>Содержание обучения в 7 классе.</w:t>
      </w:r>
    </w:p>
    <w:p w:rsidR="006A5825" w:rsidRPr="007233E2" w:rsidRDefault="006A5825" w:rsidP="006A5825">
      <w:pPr>
        <w:rPr>
          <w:sz w:val="28"/>
          <w:szCs w:val="28"/>
        </w:rPr>
      </w:pPr>
      <w:r w:rsidRPr="007233E2">
        <w:rPr>
          <w:sz w:val="28"/>
          <w:szCs w:val="28"/>
        </w:rPr>
        <w:t> Устное народное творчество. Исследователи устного народного творчества (Г. Тукай, Г. Ибрагимов, Х. Ярми и другие).</w:t>
      </w:r>
    </w:p>
    <w:p w:rsidR="006A5825" w:rsidRPr="007233E2" w:rsidRDefault="006A5825" w:rsidP="006A5825">
      <w:pPr>
        <w:rPr>
          <w:sz w:val="28"/>
          <w:szCs w:val="28"/>
        </w:rPr>
      </w:pPr>
      <w:r w:rsidRPr="007233E2">
        <w:rPr>
          <w:sz w:val="28"/>
          <w:szCs w:val="28"/>
        </w:rPr>
        <w:t> Баит – оригинальный жанр татарского фольклора. Жанровые особенности. Виды баитов.</w:t>
      </w:r>
    </w:p>
    <w:p w:rsidR="006A5825" w:rsidRPr="007233E2" w:rsidRDefault="006A5825" w:rsidP="006A5825">
      <w:pPr>
        <w:rPr>
          <w:sz w:val="28"/>
          <w:szCs w:val="28"/>
        </w:rPr>
      </w:pPr>
      <w:r w:rsidRPr="007233E2">
        <w:rPr>
          <w:sz w:val="28"/>
          <w:szCs w:val="28"/>
        </w:rPr>
        <w:t>Баит «Сак-Сок бәете» («Баит о Сак-Соке»).</w:t>
      </w:r>
    </w:p>
    <w:p w:rsidR="006A5825" w:rsidRPr="007233E2" w:rsidRDefault="006A5825" w:rsidP="006A5825">
      <w:pPr>
        <w:rPr>
          <w:sz w:val="28"/>
          <w:szCs w:val="28"/>
        </w:rPr>
      </w:pPr>
      <w:r w:rsidRPr="007233E2">
        <w:rPr>
          <w:sz w:val="28"/>
          <w:szCs w:val="28"/>
        </w:rPr>
        <w:t>2. Татарская литература.</w:t>
      </w:r>
    </w:p>
    <w:p w:rsidR="006A5825" w:rsidRPr="007233E2" w:rsidRDefault="006A5825" w:rsidP="006A5825">
      <w:pPr>
        <w:rPr>
          <w:sz w:val="28"/>
          <w:szCs w:val="28"/>
        </w:rPr>
      </w:pPr>
      <w:r w:rsidRPr="007233E2">
        <w:rPr>
          <w:sz w:val="28"/>
          <w:szCs w:val="28"/>
        </w:rPr>
        <w:t>.Рассказ как эпический жанр. Особенности жанра рассказа.</w:t>
      </w:r>
    </w:p>
    <w:p w:rsidR="006A5825" w:rsidRPr="007233E2" w:rsidRDefault="006A5825" w:rsidP="006A5825">
      <w:pPr>
        <w:rPr>
          <w:sz w:val="28"/>
          <w:szCs w:val="28"/>
        </w:rPr>
      </w:pPr>
      <w:r w:rsidRPr="007233E2">
        <w:rPr>
          <w:sz w:val="28"/>
          <w:szCs w:val="28"/>
        </w:rPr>
        <w:t>Ш. Камал «Буранда» («В метель»). Приёмы эмоционального воздействия на читателя. Образ матери.</w:t>
      </w:r>
    </w:p>
    <w:p w:rsidR="006A5825" w:rsidRPr="007233E2" w:rsidRDefault="006A5825" w:rsidP="006A5825">
      <w:pPr>
        <w:rPr>
          <w:sz w:val="28"/>
          <w:szCs w:val="28"/>
        </w:rPr>
      </w:pPr>
      <w:r w:rsidRPr="007233E2">
        <w:rPr>
          <w:sz w:val="28"/>
          <w:szCs w:val="28"/>
        </w:rPr>
        <w:t>Р. Галиуллин «Сәлам» («Привет»). Противопоставление внешней красоты духовному богатству человека. Ложь и разочарование.</w:t>
      </w:r>
    </w:p>
    <w:p w:rsidR="006A5825" w:rsidRPr="007233E2" w:rsidRDefault="006A5825" w:rsidP="006A5825">
      <w:pPr>
        <w:rPr>
          <w:sz w:val="28"/>
          <w:szCs w:val="28"/>
        </w:rPr>
      </w:pPr>
      <w:r w:rsidRPr="007233E2">
        <w:rPr>
          <w:sz w:val="28"/>
          <w:szCs w:val="28"/>
        </w:rPr>
        <w:t>Жанр повести. Особенности жанра.</w:t>
      </w:r>
    </w:p>
    <w:p w:rsidR="006A5825" w:rsidRPr="007233E2" w:rsidRDefault="006A5825" w:rsidP="006A5825">
      <w:pPr>
        <w:rPr>
          <w:sz w:val="28"/>
          <w:szCs w:val="28"/>
        </w:rPr>
      </w:pPr>
      <w:r w:rsidRPr="007233E2">
        <w:rPr>
          <w:sz w:val="28"/>
          <w:szCs w:val="28"/>
        </w:rPr>
        <w:t>Ш. Камал «Буранда» («В метель»). Приёмы эмоционального воздействия на читателя. Образ матери.</w:t>
      </w:r>
    </w:p>
    <w:p w:rsidR="006A5825" w:rsidRPr="007233E2" w:rsidRDefault="006A5825" w:rsidP="006A5825">
      <w:pPr>
        <w:rPr>
          <w:sz w:val="28"/>
          <w:szCs w:val="28"/>
        </w:rPr>
      </w:pPr>
      <w:r w:rsidRPr="007233E2">
        <w:rPr>
          <w:sz w:val="28"/>
          <w:szCs w:val="28"/>
        </w:rPr>
        <w:t>Р. Галиуллин «Сәлам» («Привет»). Противопоставление внешней красоты духовному богатству человека. Ложь и разочарование.</w:t>
      </w:r>
    </w:p>
    <w:p w:rsidR="006A5825" w:rsidRPr="007233E2" w:rsidRDefault="006A5825" w:rsidP="006A5825">
      <w:pPr>
        <w:rPr>
          <w:sz w:val="28"/>
          <w:szCs w:val="28"/>
        </w:rPr>
      </w:pPr>
      <w:r w:rsidRPr="007233E2">
        <w:rPr>
          <w:sz w:val="28"/>
          <w:szCs w:val="28"/>
        </w:rPr>
        <w:t> Роман. Жанровые особенности.</w:t>
      </w:r>
    </w:p>
    <w:p w:rsidR="006A5825" w:rsidRPr="007233E2" w:rsidRDefault="006A5825" w:rsidP="006A5825">
      <w:pPr>
        <w:rPr>
          <w:sz w:val="28"/>
          <w:szCs w:val="28"/>
        </w:rPr>
      </w:pPr>
      <w:r w:rsidRPr="007233E2">
        <w:rPr>
          <w:sz w:val="28"/>
          <w:szCs w:val="28"/>
        </w:rPr>
        <w:t>И. Гази «Онытылмас еллар» («Незабываемые годы»). Проблематика романа. Система образов. Отражение славного пути страны в её историческом развитии.</w:t>
      </w:r>
    </w:p>
    <w:p w:rsidR="006A5825" w:rsidRPr="007233E2" w:rsidRDefault="006A5825" w:rsidP="006A5825">
      <w:pPr>
        <w:rPr>
          <w:sz w:val="28"/>
          <w:szCs w:val="28"/>
        </w:rPr>
      </w:pPr>
      <w:r w:rsidRPr="007233E2">
        <w:rPr>
          <w:sz w:val="28"/>
          <w:szCs w:val="28"/>
        </w:rPr>
        <w:t>Жанр драмы.</w:t>
      </w:r>
    </w:p>
    <w:p w:rsidR="006A5825" w:rsidRPr="007233E2" w:rsidRDefault="006A5825" w:rsidP="006A5825">
      <w:pPr>
        <w:rPr>
          <w:sz w:val="28"/>
          <w:szCs w:val="28"/>
        </w:rPr>
      </w:pPr>
      <w:r w:rsidRPr="007233E2">
        <w:rPr>
          <w:sz w:val="28"/>
          <w:szCs w:val="28"/>
        </w:rPr>
        <w:t>Т. 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w:t>
      </w:r>
    </w:p>
    <w:p w:rsidR="006A5825" w:rsidRPr="007233E2" w:rsidRDefault="006A5825" w:rsidP="006A5825">
      <w:pPr>
        <w:rPr>
          <w:sz w:val="28"/>
          <w:szCs w:val="28"/>
        </w:rPr>
      </w:pPr>
      <w:r w:rsidRPr="007233E2">
        <w:rPr>
          <w:sz w:val="28"/>
          <w:szCs w:val="28"/>
        </w:rPr>
        <w:t>. Жанры лирики: пейзажная, философская, гражданская, интимная лирика.</w:t>
      </w:r>
    </w:p>
    <w:p w:rsidR="006A5825" w:rsidRPr="007233E2" w:rsidRDefault="006A5825" w:rsidP="006A5825">
      <w:pPr>
        <w:rPr>
          <w:sz w:val="28"/>
          <w:szCs w:val="28"/>
        </w:rPr>
      </w:pPr>
      <w:r w:rsidRPr="007233E2">
        <w:rPr>
          <w:sz w:val="28"/>
          <w:szCs w:val="28"/>
        </w:rPr>
        <w:t>Х. Туфан «Кайсыгызның кулы җылы?» («У кого руки теплее»). Богатство и многообразие человеческих чувств и переживаний. Отношение поэта к родному языку.</w:t>
      </w:r>
    </w:p>
    <w:p w:rsidR="006A5825" w:rsidRPr="007233E2" w:rsidRDefault="006A5825" w:rsidP="006A5825">
      <w:pPr>
        <w:rPr>
          <w:sz w:val="28"/>
          <w:szCs w:val="28"/>
        </w:rPr>
      </w:pPr>
      <w:r w:rsidRPr="007233E2">
        <w:rPr>
          <w:sz w:val="28"/>
          <w:szCs w:val="28"/>
        </w:rPr>
        <w:t>Г. Тукай «Җәйге таң хатирәсе» («Летняя заря»). Образы природы.</w:t>
      </w:r>
    </w:p>
    <w:p w:rsidR="006A5825" w:rsidRPr="007233E2" w:rsidRDefault="006A5825" w:rsidP="006A5825">
      <w:pPr>
        <w:rPr>
          <w:sz w:val="28"/>
          <w:szCs w:val="28"/>
        </w:rPr>
      </w:pPr>
      <w:r w:rsidRPr="007233E2">
        <w:rPr>
          <w:sz w:val="28"/>
          <w:szCs w:val="28"/>
        </w:rPr>
        <w:t>С. Хаким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6A5825" w:rsidRPr="007233E2" w:rsidRDefault="006A5825" w:rsidP="006A5825">
      <w:pPr>
        <w:rPr>
          <w:sz w:val="28"/>
          <w:szCs w:val="28"/>
        </w:rPr>
      </w:pPr>
      <w:r w:rsidRPr="007233E2">
        <w:rPr>
          <w:sz w:val="28"/>
          <w:szCs w:val="28"/>
        </w:rPr>
        <w:t>Г. Авзал «Бу – Ватан» («Это – Родина»). Национальный образ народа.</w:t>
      </w:r>
    </w:p>
    <w:p w:rsidR="006A5825" w:rsidRPr="007233E2" w:rsidRDefault="006A5825" w:rsidP="006A5825">
      <w:pPr>
        <w:rPr>
          <w:sz w:val="28"/>
          <w:szCs w:val="28"/>
        </w:rPr>
      </w:pPr>
      <w:r w:rsidRPr="007233E2">
        <w:rPr>
          <w:sz w:val="28"/>
          <w:szCs w:val="28"/>
        </w:rPr>
        <w:t xml:space="preserve">Н. Арсланов «Халкыма» («Моему народу»). Чувство гордости за свой народ, историю и культуру. </w:t>
      </w:r>
    </w:p>
    <w:p w:rsidR="006A5825" w:rsidRPr="007233E2" w:rsidRDefault="006A5825" w:rsidP="006A5825">
      <w:pPr>
        <w:rPr>
          <w:sz w:val="28"/>
          <w:szCs w:val="28"/>
        </w:rPr>
      </w:pPr>
      <w:r w:rsidRPr="007233E2">
        <w:rPr>
          <w:sz w:val="28"/>
          <w:szCs w:val="28"/>
        </w:rPr>
        <w:t>Р. 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6A5825" w:rsidRPr="007233E2" w:rsidRDefault="006A5825" w:rsidP="006A5825">
      <w:pPr>
        <w:rPr>
          <w:sz w:val="28"/>
          <w:szCs w:val="28"/>
        </w:rPr>
      </w:pPr>
      <w:r w:rsidRPr="007233E2">
        <w:rPr>
          <w:sz w:val="28"/>
          <w:szCs w:val="28"/>
        </w:rPr>
        <w:t>Р. Файзуллин «… Җыя кеше» («... Человек копит»). Смысл бытия. Сущность человека.</w:t>
      </w:r>
    </w:p>
    <w:p w:rsidR="006A5825" w:rsidRPr="007233E2" w:rsidRDefault="006A5825" w:rsidP="006A5825">
      <w:pPr>
        <w:rPr>
          <w:sz w:val="28"/>
          <w:szCs w:val="28"/>
        </w:rPr>
      </w:pPr>
      <w:r w:rsidRPr="007233E2">
        <w:rPr>
          <w:sz w:val="28"/>
          <w:szCs w:val="28"/>
        </w:rPr>
        <w:t>Р. Харис «Кеше кайчан матур» («Чем красив человек»). Внутренняя кра</w:t>
      </w:r>
      <w:r w:rsidRPr="007233E2">
        <w:rPr>
          <w:sz w:val="28"/>
          <w:szCs w:val="28"/>
        </w:rPr>
        <w:lastRenderedPageBreak/>
        <w:t>сота человека.</w:t>
      </w:r>
    </w:p>
    <w:p w:rsidR="006A5825" w:rsidRPr="007233E2" w:rsidRDefault="006A5825" w:rsidP="006A5825">
      <w:pPr>
        <w:rPr>
          <w:sz w:val="28"/>
          <w:szCs w:val="28"/>
        </w:rPr>
      </w:pPr>
      <w:r w:rsidRPr="007233E2">
        <w:rPr>
          <w:sz w:val="28"/>
          <w:szCs w:val="28"/>
        </w:rPr>
        <w:t>М. Мирза «Көздә бер мәл» («Одно мгновение осени»), «Моң» («Печаль»). Роль природы в раскрытии чувств и переживаний лирического героя.</w:t>
      </w:r>
    </w:p>
    <w:p w:rsidR="006A5825" w:rsidRPr="007233E2" w:rsidRDefault="006A5825" w:rsidP="006A5825">
      <w:pPr>
        <w:rPr>
          <w:sz w:val="28"/>
          <w:szCs w:val="28"/>
        </w:rPr>
      </w:pPr>
      <w:r w:rsidRPr="007233E2">
        <w:rPr>
          <w:sz w:val="28"/>
          <w:szCs w:val="28"/>
        </w:rPr>
        <w:t>Г. Мурат «Туган тел» («Родной язык»). Уважение к истории своего народа, чувство ответственности за сохранение родного языка.</w:t>
      </w:r>
    </w:p>
    <w:p w:rsidR="006A5825" w:rsidRPr="007233E2" w:rsidRDefault="006A5825" w:rsidP="006A5825">
      <w:pPr>
        <w:rPr>
          <w:sz w:val="28"/>
          <w:szCs w:val="28"/>
        </w:rPr>
      </w:pPr>
      <w:r w:rsidRPr="007233E2">
        <w:rPr>
          <w:sz w:val="28"/>
          <w:szCs w:val="28"/>
        </w:rPr>
        <w:t>Лиро-эпические жанры литературы. Жанр поэмы. Особенности поэмы. Жанр стихотворения в прозе. Особенности жанра.</w:t>
      </w:r>
    </w:p>
    <w:p w:rsidR="006A5825" w:rsidRPr="007233E2" w:rsidRDefault="006A5825" w:rsidP="006A5825">
      <w:pPr>
        <w:rPr>
          <w:sz w:val="28"/>
          <w:szCs w:val="28"/>
        </w:rPr>
      </w:pPr>
      <w:r w:rsidRPr="007233E2">
        <w:rPr>
          <w:sz w:val="28"/>
          <w:szCs w:val="28"/>
        </w:rPr>
        <w:t>Р. Файзуллин «Сәйдәш» («Сайдаш»). Поэма о жизни и творчестве известного татарского композитора С. Сайдашева. Противоречия в судьбе композитора.</w:t>
      </w:r>
    </w:p>
    <w:p w:rsidR="006A5825" w:rsidRPr="007233E2" w:rsidRDefault="006A5825" w:rsidP="006A5825">
      <w:pPr>
        <w:rPr>
          <w:sz w:val="28"/>
          <w:szCs w:val="28"/>
        </w:rPr>
      </w:pPr>
      <w:r w:rsidRPr="007233E2">
        <w:rPr>
          <w:sz w:val="28"/>
          <w:szCs w:val="28"/>
        </w:rPr>
        <w:t>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6A5825" w:rsidRPr="007233E2" w:rsidRDefault="006A5825" w:rsidP="006A5825">
      <w:pPr>
        <w:rPr>
          <w:sz w:val="28"/>
          <w:szCs w:val="28"/>
        </w:rPr>
      </w:pPr>
      <w:r w:rsidRPr="007233E2">
        <w:rPr>
          <w:sz w:val="28"/>
          <w:szCs w:val="28"/>
        </w:rPr>
        <w:t>Теория литературы.</w:t>
      </w:r>
    </w:p>
    <w:p w:rsidR="006A5825" w:rsidRPr="007233E2" w:rsidRDefault="006A5825" w:rsidP="006A5825">
      <w:pPr>
        <w:rPr>
          <w:sz w:val="28"/>
          <w:szCs w:val="28"/>
        </w:rPr>
      </w:pPr>
      <w:r w:rsidRPr="007233E2">
        <w:rPr>
          <w:sz w:val="28"/>
          <w:szCs w:val="28"/>
        </w:rPr>
        <w:t>Баит, рассказ, сюжет, элементы сюжета, композиция, повесть, лирическое отступление, персонаж, роман, драма, конфликт, монолог, диалог, интимная лирика, пейзажная лирика, философская лирика, гражданская лирика, поэма, стихи в прозе (нэсер).</w:t>
      </w:r>
    </w:p>
    <w:p w:rsidR="006A5825" w:rsidRPr="007233E2" w:rsidRDefault="006A5825" w:rsidP="006A5825">
      <w:pPr>
        <w:rPr>
          <w:sz w:val="28"/>
          <w:szCs w:val="28"/>
        </w:rPr>
      </w:pPr>
      <w:r w:rsidRPr="007233E2">
        <w:rPr>
          <w:sz w:val="28"/>
          <w:szCs w:val="28"/>
        </w:rPr>
        <w:t> Содержание обучения в 8 классе.</w:t>
      </w:r>
    </w:p>
    <w:p w:rsidR="006A5825" w:rsidRPr="007233E2" w:rsidRDefault="006A5825" w:rsidP="006A5825">
      <w:pPr>
        <w:rPr>
          <w:sz w:val="28"/>
          <w:szCs w:val="28"/>
        </w:rPr>
      </w:pPr>
      <w:r w:rsidRPr="007233E2">
        <w:rPr>
          <w:sz w:val="28"/>
          <w:szCs w:val="28"/>
        </w:rPr>
        <w:t>.Устное народное творчество.</w:t>
      </w:r>
    </w:p>
    <w:p w:rsidR="006A5825" w:rsidRPr="007233E2" w:rsidRDefault="006A5825" w:rsidP="006A5825">
      <w:pPr>
        <w:rPr>
          <w:sz w:val="28"/>
          <w:szCs w:val="28"/>
        </w:rPr>
      </w:pPr>
      <w:r w:rsidRPr="007233E2">
        <w:rPr>
          <w:sz w:val="28"/>
          <w:szCs w:val="28"/>
        </w:rPr>
        <w:t xml:space="preserve">. Дастаны. Художественное своеобразие дастана. Виды дастанов. </w:t>
      </w:r>
    </w:p>
    <w:p w:rsidR="006A5825" w:rsidRPr="007233E2" w:rsidRDefault="006A5825" w:rsidP="006A5825">
      <w:pPr>
        <w:rPr>
          <w:sz w:val="28"/>
          <w:szCs w:val="28"/>
        </w:rPr>
      </w:pPr>
      <w:r w:rsidRPr="007233E2">
        <w:rPr>
          <w:sz w:val="28"/>
          <w:szCs w:val="28"/>
        </w:rPr>
        <w:t xml:space="preserve">Дастан «Идегәй»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6A5825" w:rsidRPr="007233E2" w:rsidRDefault="006A5825" w:rsidP="006A5825">
      <w:pPr>
        <w:rPr>
          <w:sz w:val="28"/>
          <w:szCs w:val="28"/>
        </w:rPr>
      </w:pPr>
      <w:r w:rsidRPr="007233E2">
        <w:rPr>
          <w:sz w:val="28"/>
          <w:szCs w:val="28"/>
        </w:rPr>
        <w:t> Художественные приёмы в литературном произведении.</w:t>
      </w:r>
    </w:p>
    <w:p w:rsidR="006A5825" w:rsidRPr="007233E2" w:rsidRDefault="006A5825" w:rsidP="006A5825">
      <w:pPr>
        <w:rPr>
          <w:sz w:val="28"/>
          <w:szCs w:val="28"/>
        </w:rPr>
      </w:pPr>
      <w:r w:rsidRPr="007233E2">
        <w:rPr>
          <w:sz w:val="28"/>
          <w:szCs w:val="28"/>
        </w:rPr>
        <w:t>. Пейзаж в литературном произведении. Виды пейзажа. Функции пейзажа.</w:t>
      </w:r>
    </w:p>
    <w:p w:rsidR="006A5825" w:rsidRPr="007233E2" w:rsidRDefault="006A5825" w:rsidP="006A5825">
      <w:pPr>
        <w:rPr>
          <w:sz w:val="28"/>
          <w:szCs w:val="28"/>
        </w:rPr>
      </w:pPr>
      <w:r w:rsidRPr="007233E2">
        <w:rPr>
          <w:sz w:val="28"/>
          <w:szCs w:val="28"/>
        </w:rPr>
        <w:t>Творчество Г. Баширова «Җидегән чишмә» («Семерица»). (отрывки). Нравственные истоки, традиции, обычаи, национальные черты татарского народа. Картины природы родного края.</w:t>
      </w:r>
    </w:p>
    <w:p w:rsidR="006A5825" w:rsidRPr="007233E2" w:rsidRDefault="006A5825" w:rsidP="006A5825">
      <w:pPr>
        <w:rPr>
          <w:sz w:val="28"/>
          <w:szCs w:val="28"/>
        </w:rPr>
      </w:pPr>
      <w:r w:rsidRPr="007233E2">
        <w:rPr>
          <w:sz w:val="28"/>
          <w:szCs w:val="28"/>
        </w:rPr>
        <w:t>Н. Арсланов «Яз» («Весна»). Образ весенней природы. Функции пейзажа в стихотворении.</w:t>
      </w:r>
    </w:p>
    <w:p w:rsidR="006A5825" w:rsidRPr="007233E2" w:rsidRDefault="006A5825" w:rsidP="006A5825">
      <w:pPr>
        <w:rPr>
          <w:sz w:val="28"/>
          <w:szCs w:val="28"/>
        </w:rPr>
      </w:pPr>
      <w:r w:rsidRPr="007233E2">
        <w:rPr>
          <w:sz w:val="28"/>
          <w:szCs w:val="28"/>
        </w:rPr>
        <w:t>Портрет как художественный приём. Функции портрета в произведении. Виды портрета: портрет-описание, портрет-сравнение, портрет-впечатление, психологический портрет.</w:t>
      </w:r>
    </w:p>
    <w:p w:rsidR="006A5825" w:rsidRPr="007233E2" w:rsidRDefault="006A5825" w:rsidP="006A5825">
      <w:pPr>
        <w:rPr>
          <w:sz w:val="28"/>
          <w:szCs w:val="28"/>
        </w:rPr>
      </w:pPr>
      <w:r w:rsidRPr="007233E2">
        <w:rPr>
          <w:sz w:val="28"/>
          <w:szCs w:val="28"/>
        </w:rPr>
        <w:t>Ф. Хусни «Йөзек кашы» («Перстень») (отрывки). Изображение перипетий в судьбе человека. Светлые лирические чувства героев произведения. Трагический финал любви.</w:t>
      </w:r>
    </w:p>
    <w:p w:rsidR="006A5825" w:rsidRPr="007233E2" w:rsidRDefault="006A5825" w:rsidP="006A5825">
      <w:pPr>
        <w:rPr>
          <w:sz w:val="28"/>
          <w:szCs w:val="28"/>
        </w:rPr>
      </w:pPr>
      <w:r w:rsidRPr="007233E2">
        <w:rPr>
          <w:sz w:val="28"/>
          <w:szCs w:val="28"/>
        </w:rPr>
        <w:t>Ш. Зигангирова «Татар кызына» («Татарской девушке»). Выразительные средства в портретной характеристике персонажа. Воспевание красоты татарской девушки.</w:t>
      </w:r>
    </w:p>
    <w:p w:rsidR="006A5825" w:rsidRPr="007233E2" w:rsidRDefault="006A5825" w:rsidP="006A5825">
      <w:pPr>
        <w:rPr>
          <w:sz w:val="28"/>
          <w:szCs w:val="28"/>
        </w:rPr>
      </w:pPr>
      <w:r w:rsidRPr="007233E2">
        <w:rPr>
          <w:sz w:val="28"/>
          <w:szCs w:val="28"/>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6A5825" w:rsidRPr="007233E2" w:rsidRDefault="006A5825" w:rsidP="006A5825">
      <w:pPr>
        <w:rPr>
          <w:sz w:val="28"/>
          <w:szCs w:val="28"/>
        </w:rPr>
      </w:pPr>
      <w:r w:rsidRPr="007233E2">
        <w:rPr>
          <w:sz w:val="28"/>
          <w:szCs w:val="28"/>
        </w:rPr>
        <w:lastRenderedPageBreak/>
        <w:t>Творчество А. Еники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6A5825" w:rsidRPr="007233E2" w:rsidRDefault="006A5825" w:rsidP="006A5825">
      <w:pPr>
        <w:rPr>
          <w:sz w:val="28"/>
          <w:szCs w:val="28"/>
        </w:rPr>
      </w:pPr>
      <w:r w:rsidRPr="007233E2">
        <w:rPr>
          <w:sz w:val="28"/>
          <w:szCs w:val="28"/>
        </w:rPr>
        <w:t>Х. Туфан «Каеннар сары иде» («Берёзы стали жёлтыми»). Образ ребёнка. Функции художественной детали в описании литературного образа.</w:t>
      </w:r>
    </w:p>
    <w:p w:rsidR="006A5825" w:rsidRPr="007233E2" w:rsidRDefault="006A5825" w:rsidP="006A5825">
      <w:pPr>
        <w:rPr>
          <w:sz w:val="28"/>
          <w:szCs w:val="28"/>
        </w:rPr>
      </w:pPr>
      <w:r w:rsidRPr="007233E2">
        <w:rPr>
          <w:sz w:val="28"/>
          <w:szCs w:val="28"/>
        </w:rPr>
        <w:t>Символ и литературное произведение. Типы символов в литературе. Художественный образ-символ.</w:t>
      </w:r>
    </w:p>
    <w:p w:rsidR="006A5825" w:rsidRPr="007233E2" w:rsidRDefault="006A5825" w:rsidP="006A5825">
      <w:pPr>
        <w:rPr>
          <w:sz w:val="28"/>
          <w:szCs w:val="28"/>
        </w:rPr>
      </w:pPr>
      <w:r w:rsidRPr="007233E2">
        <w:rPr>
          <w:sz w:val="28"/>
          <w:szCs w:val="28"/>
        </w:rPr>
        <w:t>Дардменд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Символическая образность в стихотворении.</w:t>
      </w:r>
    </w:p>
    <w:p w:rsidR="006A5825" w:rsidRPr="007233E2" w:rsidRDefault="006A5825" w:rsidP="006A5825">
      <w:pPr>
        <w:rPr>
          <w:sz w:val="28"/>
          <w:szCs w:val="28"/>
        </w:rPr>
      </w:pPr>
      <w:r w:rsidRPr="007233E2">
        <w:rPr>
          <w:sz w:val="28"/>
          <w:szCs w:val="28"/>
        </w:rPr>
        <w:t>Жизнь и творчество Ф. Яруллина «Җилкәннәр җилдә сынала» («Упругие паруса») (отрывки). Судьба человека. Сила воли и сильный характер. Образ сильного человека. Особенности портрета литературных героев.</w:t>
      </w:r>
    </w:p>
    <w:p w:rsidR="006A5825" w:rsidRPr="007233E2" w:rsidRDefault="006A5825" w:rsidP="006A5825">
      <w:pPr>
        <w:rPr>
          <w:sz w:val="28"/>
          <w:szCs w:val="28"/>
        </w:rPr>
      </w:pPr>
      <w:r w:rsidRPr="007233E2">
        <w:rPr>
          <w:sz w:val="28"/>
          <w:szCs w:val="28"/>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6A5825" w:rsidRPr="007233E2" w:rsidRDefault="006A5825" w:rsidP="006A5825">
      <w:pPr>
        <w:rPr>
          <w:sz w:val="28"/>
          <w:szCs w:val="28"/>
        </w:rPr>
      </w:pPr>
      <w:r w:rsidRPr="007233E2">
        <w:rPr>
          <w:sz w:val="28"/>
          <w:szCs w:val="28"/>
        </w:rPr>
        <w:t>А. Еники «Кем җырлады?» («Кто пел?»). Образ раненного лейтенанта, его чувства и переживания в последние моменты жизни. Образ татарской песни. Психологические приёмы в рассказе.</w:t>
      </w:r>
    </w:p>
    <w:p w:rsidR="006A5825" w:rsidRPr="007233E2" w:rsidRDefault="006A5825" w:rsidP="006A5825">
      <w:pPr>
        <w:rPr>
          <w:sz w:val="28"/>
          <w:szCs w:val="28"/>
        </w:rPr>
      </w:pPr>
      <w:r w:rsidRPr="007233E2">
        <w:rPr>
          <w:sz w:val="28"/>
          <w:szCs w:val="28"/>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6A5825" w:rsidRPr="007233E2" w:rsidRDefault="006A5825" w:rsidP="006A5825">
      <w:pPr>
        <w:rPr>
          <w:sz w:val="28"/>
          <w:szCs w:val="28"/>
        </w:rPr>
      </w:pPr>
      <w:r w:rsidRPr="007233E2">
        <w:rPr>
          <w:sz w:val="28"/>
          <w:szCs w:val="28"/>
        </w:rPr>
        <w:t>Творчество А. Кутуя «Тапшырылмаган 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rsidR="006A5825" w:rsidRPr="007233E2" w:rsidRDefault="006A5825" w:rsidP="006A5825">
      <w:pPr>
        <w:rPr>
          <w:sz w:val="28"/>
          <w:szCs w:val="28"/>
        </w:rPr>
      </w:pPr>
      <w:r w:rsidRPr="007233E2">
        <w:rPr>
          <w:sz w:val="28"/>
          <w:szCs w:val="28"/>
        </w:rPr>
        <w:t>М. Галиев «Кичке сурәт» («Вечерний пейзаж»). Бинарные оппозиции в определении идеи произведения.</w:t>
      </w:r>
    </w:p>
    <w:p w:rsidR="006A5825" w:rsidRPr="007233E2" w:rsidRDefault="006A5825" w:rsidP="006A5825">
      <w:pPr>
        <w:rPr>
          <w:sz w:val="28"/>
          <w:szCs w:val="28"/>
        </w:rPr>
      </w:pPr>
      <w:r w:rsidRPr="007233E2">
        <w:rPr>
          <w:sz w:val="28"/>
          <w:szCs w:val="28"/>
        </w:rPr>
        <w:t>Теория литературы.</w:t>
      </w:r>
    </w:p>
    <w:p w:rsidR="006A5825" w:rsidRPr="007233E2" w:rsidRDefault="006A5825" w:rsidP="006A5825">
      <w:pPr>
        <w:rPr>
          <w:sz w:val="28"/>
          <w:szCs w:val="28"/>
        </w:rPr>
      </w:pPr>
      <w:r w:rsidRPr="007233E2">
        <w:rPr>
          <w:sz w:val="28"/>
          <w:szCs w:val="28"/>
        </w:rP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6A5825" w:rsidRPr="007233E2" w:rsidRDefault="006A5825" w:rsidP="006A5825">
      <w:pPr>
        <w:rPr>
          <w:sz w:val="28"/>
          <w:szCs w:val="28"/>
        </w:rPr>
      </w:pPr>
      <w:r w:rsidRPr="007233E2">
        <w:rPr>
          <w:sz w:val="28"/>
          <w:szCs w:val="28"/>
        </w:rPr>
        <w:t>Содержание обучения в 9 классе.</w:t>
      </w:r>
    </w:p>
    <w:p w:rsidR="006A5825" w:rsidRPr="007233E2" w:rsidRDefault="006A5825" w:rsidP="006A5825">
      <w:pPr>
        <w:rPr>
          <w:sz w:val="28"/>
          <w:szCs w:val="28"/>
        </w:rPr>
      </w:pPr>
      <w:r w:rsidRPr="007233E2">
        <w:rPr>
          <w:sz w:val="28"/>
          <w:szCs w:val="28"/>
        </w:rPr>
        <w:t> Литература как искусство слова. Своеобразие художественного отражения жизни в словесном искусстве. Периодизация татарской литературы.</w:t>
      </w:r>
    </w:p>
    <w:p w:rsidR="006A5825" w:rsidRPr="007233E2" w:rsidRDefault="006A5825" w:rsidP="006A5825">
      <w:pPr>
        <w:rPr>
          <w:sz w:val="28"/>
          <w:szCs w:val="28"/>
        </w:rPr>
      </w:pPr>
      <w:r w:rsidRPr="007233E2">
        <w:rPr>
          <w:sz w:val="28"/>
          <w:szCs w:val="28"/>
        </w:rPr>
        <w:t>История татарской литературы.</w:t>
      </w:r>
    </w:p>
    <w:p w:rsidR="006A5825" w:rsidRPr="007233E2" w:rsidRDefault="006A5825" w:rsidP="006A5825">
      <w:pPr>
        <w:rPr>
          <w:sz w:val="28"/>
          <w:szCs w:val="28"/>
        </w:rPr>
      </w:pPr>
      <w:r w:rsidRPr="007233E2">
        <w:rPr>
          <w:sz w:val="28"/>
          <w:szCs w:val="28"/>
        </w:rPr>
        <w:t>Средневековая тюрко-татарская литература. Литература XII – первой половины XIII веков. Особенности периода.</w:t>
      </w:r>
    </w:p>
    <w:p w:rsidR="006A5825" w:rsidRPr="007233E2" w:rsidRDefault="006A5825" w:rsidP="006A5825">
      <w:pPr>
        <w:rPr>
          <w:sz w:val="28"/>
          <w:szCs w:val="28"/>
        </w:rPr>
      </w:pPr>
      <w:r w:rsidRPr="007233E2">
        <w:rPr>
          <w:sz w:val="28"/>
          <w:szCs w:val="28"/>
        </w:rPr>
        <w:t xml:space="preserve">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литератуЛитература XIII – первой половины XV веков. Общая характеристика литературы данного </w:t>
      </w:r>
      <w:r w:rsidRPr="007233E2">
        <w:rPr>
          <w:sz w:val="28"/>
          <w:szCs w:val="28"/>
        </w:rPr>
        <w:lastRenderedPageBreak/>
        <w:t>периода.</w:t>
      </w:r>
    </w:p>
    <w:p w:rsidR="006A5825" w:rsidRPr="007233E2" w:rsidRDefault="006A5825" w:rsidP="006A5825">
      <w:pPr>
        <w:rPr>
          <w:sz w:val="28"/>
          <w:szCs w:val="28"/>
        </w:rPr>
      </w:pPr>
      <w:r w:rsidRPr="007233E2">
        <w:rPr>
          <w:sz w:val="28"/>
          <w:szCs w:val="28"/>
        </w:rPr>
        <w:t>С. Сараи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6A5825" w:rsidRPr="007233E2" w:rsidRDefault="006A5825" w:rsidP="006A5825">
      <w:pPr>
        <w:rPr>
          <w:sz w:val="28"/>
          <w:szCs w:val="28"/>
        </w:rPr>
      </w:pPr>
      <w:r w:rsidRPr="007233E2">
        <w:rPr>
          <w:sz w:val="28"/>
          <w:szCs w:val="28"/>
        </w:rPr>
        <w:t>Татарская литература периода Казанского ханства. Особенности развития татарской литературы данного периода.</w:t>
      </w:r>
    </w:p>
    <w:p w:rsidR="006A5825" w:rsidRPr="007233E2" w:rsidRDefault="006A5825" w:rsidP="006A5825">
      <w:pPr>
        <w:rPr>
          <w:sz w:val="28"/>
          <w:szCs w:val="28"/>
        </w:rPr>
      </w:pPr>
      <w:r w:rsidRPr="007233E2">
        <w:rPr>
          <w:sz w:val="28"/>
          <w:szCs w:val="28"/>
        </w:rP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6A5825" w:rsidRPr="007233E2" w:rsidRDefault="006A5825" w:rsidP="006A5825">
      <w:pPr>
        <w:rPr>
          <w:sz w:val="28"/>
          <w:szCs w:val="28"/>
        </w:rPr>
      </w:pPr>
      <w:r w:rsidRPr="007233E2">
        <w:rPr>
          <w:sz w:val="28"/>
          <w:szCs w:val="28"/>
        </w:rPr>
        <w:t>Татарская литература XVII века. Особенности развития татарской литературы XVII века. Суфийская литература. Нравственно-философское направление литературы.</w:t>
      </w:r>
    </w:p>
    <w:p w:rsidR="006A5825" w:rsidRPr="007233E2" w:rsidRDefault="006A5825" w:rsidP="006A5825">
      <w:pPr>
        <w:rPr>
          <w:sz w:val="28"/>
          <w:szCs w:val="28"/>
        </w:rPr>
      </w:pPr>
      <w:r w:rsidRPr="007233E2">
        <w:rPr>
          <w:sz w:val="28"/>
          <w:szCs w:val="28"/>
        </w:rPr>
        <w:t>М. Колый Хикметы. Проблематика хикметов. Духовные переживания, нравственные устои лирического героя.</w:t>
      </w:r>
    </w:p>
    <w:p w:rsidR="006A5825" w:rsidRPr="007233E2" w:rsidRDefault="006A5825" w:rsidP="006A5825">
      <w:pPr>
        <w:rPr>
          <w:sz w:val="28"/>
          <w:szCs w:val="28"/>
        </w:rPr>
      </w:pPr>
      <w:r w:rsidRPr="007233E2">
        <w:rPr>
          <w:sz w:val="28"/>
          <w:szCs w:val="28"/>
        </w:rPr>
        <w:t>Татарская литература XVIII века. Особенности развития татарской литературы XVIII века. Сближение литературы с жизнью народа.</w:t>
      </w:r>
    </w:p>
    <w:p w:rsidR="006A5825" w:rsidRPr="007233E2" w:rsidRDefault="006A5825" w:rsidP="006A5825">
      <w:pPr>
        <w:rPr>
          <w:sz w:val="28"/>
          <w:szCs w:val="28"/>
        </w:rPr>
      </w:pPr>
      <w:r w:rsidRPr="007233E2">
        <w:rPr>
          <w:sz w:val="28"/>
          <w:szCs w:val="28"/>
        </w:rPr>
        <w:t>Г. Утыз Имяни «Гыйлемнең өстенлеге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6A5825" w:rsidRPr="007233E2" w:rsidRDefault="006A5825" w:rsidP="006A5825">
      <w:pPr>
        <w:rPr>
          <w:sz w:val="28"/>
          <w:szCs w:val="28"/>
        </w:rPr>
      </w:pPr>
      <w:r w:rsidRPr="007233E2">
        <w:rPr>
          <w:sz w:val="28"/>
          <w:szCs w:val="28"/>
        </w:rPr>
        <w:t>Татарская литература XIX века. Особенности развития татарской литературы в XIX веке. Просветительское движение у татар. Становление реалистической поэзии. Тематика произведений.</w:t>
      </w:r>
    </w:p>
    <w:p w:rsidR="006A5825" w:rsidRPr="007233E2" w:rsidRDefault="006A5825" w:rsidP="006A5825">
      <w:pPr>
        <w:rPr>
          <w:sz w:val="28"/>
          <w:szCs w:val="28"/>
        </w:rPr>
      </w:pPr>
      <w:r w:rsidRPr="007233E2">
        <w:rPr>
          <w:sz w:val="28"/>
          <w:szCs w:val="28"/>
        </w:rPr>
        <w:t>Творчество Г. Кандалый «Сәхипҗәмал»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6A5825" w:rsidRPr="007233E2" w:rsidRDefault="006A5825" w:rsidP="006A5825">
      <w:pPr>
        <w:rPr>
          <w:sz w:val="28"/>
          <w:szCs w:val="28"/>
        </w:rPr>
      </w:pPr>
      <w:r w:rsidRPr="007233E2">
        <w:rPr>
          <w:sz w:val="28"/>
          <w:szCs w:val="28"/>
        </w:rPr>
        <w:t>Жизнь и творчество К. Насыри «Кырык бакча» («Сорок садов»). Нравственные качества. Духовная красота человека.</w:t>
      </w:r>
    </w:p>
    <w:p w:rsidR="006A5825" w:rsidRPr="007233E2" w:rsidRDefault="006A5825" w:rsidP="006A5825">
      <w:pPr>
        <w:rPr>
          <w:sz w:val="28"/>
          <w:szCs w:val="28"/>
        </w:rPr>
      </w:pPr>
      <w:r w:rsidRPr="007233E2">
        <w:rPr>
          <w:sz w:val="28"/>
          <w:szCs w:val="28"/>
        </w:rPr>
        <w:t>Биография М. Акъегетзадэ. Повесть «Хисаметдин менла» («Хисаметдин менла»). Просветительские идеи в произведении. Проблема героя времени. Просветительский реализм.</w:t>
      </w:r>
    </w:p>
    <w:p w:rsidR="006A5825" w:rsidRPr="007233E2" w:rsidRDefault="006A5825" w:rsidP="006A5825">
      <w:pPr>
        <w:rPr>
          <w:sz w:val="28"/>
          <w:szCs w:val="28"/>
        </w:rPr>
      </w:pPr>
      <w:r w:rsidRPr="007233E2">
        <w:rPr>
          <w:sz w:val="28"/>
          <w:szCs w:val="28"/>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6A5825" w:rsidRPr="007233E2" w:rsidRDefault="006A5825" w:rsidP="006A5825">
      <w:pPr>
        <w:rPr>
          <w:sz w:val="28"/>
          <w:szCs w:val="28"/>
        </w:rPr>
      </w:pPr>
      <w:r w:rsidRPr="007233E2">
        <w:rPr>
          <w:sz w:val="28"/>
          <w:szCs w:val="28"/>
        </w:rPr>
        <w:t xml:space="preserve">Жизнь и творчество Г. Тукая. Стихотворения «Милләткә»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6A5825" w:rsidRPr="007233E2" w:rsidRDefault="006A5825" w:rsidP="006A5825">
      <w:pPr>
        <w:rPr>
          <w:sz w:val="28"/>
          <w:szCs w:val="28"/>
        </w:rPr>
      </w:pPr>
      <w:r w:rsidRPr="007233E2">
        <w:rPr>
          <w:sz w:val="28"/>
          <w:szCs w:val="28"/>
        </w:rPr>
        <w:t>Жизнь и творчество Дардменда. Стихотворения «Видагъ» («Расставание»). Тема родины. Противопоставление Отчизны родному народу.</w:t>
      </w:r>
    </w:p>
    <w:p w:rsidR="006A5825" w:rsidRPr="007233E2" w:rsidRDefault="006A5825" w:rsidP="006A5825">
      <w:pPr>
        <w:rPr>
          <w:sz w:val="28"/>
          <w:szCs w:val="28"/>
        </w:rPr>
      </w:pPr>
      <w:r w:rsidRPr="007233E2">
        <w:rPr>
          <w:sz w:val="28"/>
          <w:szCs w:val="28"/>
        </w:rPr>
        <w:t>Жизнь и творчество С. Рамиева. «Таң 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rsidR="006A5825" w:rsidRPr="007233E2" w:rsidRDefault="006A5825" w:rsidP="006A5825">
      <w:pPr>
        <w:rPr>
          <w:sz w:val="28"/>
          <w:szCs w:val="28"/>
        </w:rPr>
      </w:pPr>
      <w:r w:rsidRPr="007233E2">
        <w:rPr>
          <w:sz w:val="28"/>
          <w:szCs w:val="28"/>
        </w:rPr>
        <w:lastRenderedPageBreak/>
        <w:t>Жизнь и творчество Г. Исхаки. Повесть «Сөннәтче бабай» («Суннатчи бабай»). Нравственные качества татарского народа.</w:t>
      </w:r>
    </w:p>
    <w:p w:rsidR="006A5825" w:rsidRPr="007233E2" w:rsidRDefault="006A5825" w:rsidP="006A5825">
      <w:pPr>
        <w:rPr>
          <w:sz w:val="28"/>
          <w:szCs w:val="28"/>
        </w:rPr>
      </w:pPr>
      <w:r w:rsidRPr="007233E2">
        <w:rPr>
          <w:sz w:val="28"/>
          <w:szCs w:val="28"/>
        </w:rPr>
        <w:t>Жизнь и творчество Ф. 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6A5825" w:rsidRPr="007233E2" w:rsidRDefault="006A5825" w:rsidP="006A5825">
      <w:pPr>
        <w:rPr>
          <w:sz w:val="28"/>
          <w:szCs w:val="28"/>
        </w:rPr>
      </w:pPr>
      <w:r w:rsidRPr="007233E2">
        <w:rPr>
          <w:sz w:val="28"/>
          <w:szCs w:val="28"/>
        </w:rPr>
        <w:t>Татарская литература 1920-1930-х годов. Особенности татарской литературы данного периода</w:t>
      </w:r>
    </w:p>
    <w:p w:rsidR="006A5825" w:rsidRPr="007233E2" w:rsidRDefault="006A5825" w:rsidP="006A5825">
      <w:pPr>
        <w:rPr>
          <w:sz w:val="28"/>
          <w:szCs w:val="28"/>
        </w:rPr>
      </w:pPr>
      <w:r w:rsidRPr="007233E2">
        <w:rPr>
          <w:sz w:val="28"/>
          <w:szCs w:val="28"/>
        </w:rPr>
        <w:t>Жизнь и творчество Х. Такташа «Мәхәббәт тәүбәсе» («Раскаяние в любви»). Авторская позиция в отношении героев произведения. Отрицательное отношение автора к идее «свободной любви».</w:t>
      </w:r>
    </w:p>
    <w:p w:rsidR="006A5825" w:rsidRPr="007233E2" w:rsidRDefault="006A5825" w:rsidP="006A5825">
      <w:pPr>
        <w:rPr>
          <w:sz w:val="28"/>
          <w:szCs w:val="28"/>
        </w:rPr>
      </w:pPr>
      <w:r w:rsidRPr="007233E2">
        <w:rPr>
          <w:sz w:val="28"/>
          <w:szCs w:val="28"/>
        </w:rPr>
        <w:t>Татарская литература периода Великой Отечественной войны и послевоенного времени. Особенности татарской литературы данного периода.</w:t>
      </w:r>
    </w:p>
    <w:p w:rsidR="006A5825" w:rsidRPr="007233E2" w:rsidRDefault="006A5825" w:rsidP="006A5825">
      <w:pPr>
        <w:rPr>
          <w:sz w:val="28"/>
          <w:szCs w:val="28"/>
        </w:rPr>
      </w:pPr>
      <w:r w:rsidRPr="007233E2">
        <w:rPr>
          <w:sz w:val="28"/>
          <w:szCs w:val="28"/>
        </w:rPr>
        <w:t>Жизнь и творчество М. Джалиля «Моабит дәфтәрләре» («Моабитская тетрадь»): «Җырларым» («Мои песни»).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rsidR="006A5825" w:rsidRPr="007233E2" w:rsidRDefault="006A5825" w:rsidP="006A5825">
      <w:pPr>
        <w:rPr>
          <w:sz w:val="28"/>
          <w:szCs w:val="28"/>
        </w:rPr>
      </w:pPr>
      <w:r w:rsidRPr="007233E2">
        <w:rPr>
          <w:sz w:val="28"/>
          <w:szCs w:val="28"/>
        </w:rPr>
        <w:t>Жизнь и творчество Ф. Карима «Кыр казы» («Дикий гусь»). Чувство тоски по Родине, по родным и близким.</w:t>
      </w:r>
    </w:p>
    <w:p w:rsidR="006A5825" w:rsidRPr="007233E2" w:rsidRDefault="006A5825" w:rsidP="006A5825">
      <w:pPr>
        <w:rPr>
          <w:sz w:val="28"/>
          <w:szCs w:val="28"/>
        </w:rPr>
      </w:pPr>
      <w:r w:rsidRPr="007233E2">
        <w:rPr>
          <w:sz w:val="28"/>
          <w:szCs w:val="28"/>
        </w:rPr>
        <w:t>Татарская проза 1960-1980-х годов. Особенности татарской прозы данного периода.</w:t>
      </w:r>
    </w:p>
    <w:p w:rsidR="006A5825" w:rsidRPr="007233E2" w:rsidRDefault="006A5825" w:rsidP="006A5825">
      <w:pPr>
        <w:rPr>
          <w:sz w:val="28"/>
          <w:szCs w:val="28"/>
        </w:rPr>
      </w:pPr>
      <w:r w:rsidRPr="007233E2">
        <w:rPr>
          <w:sz w:val="28"/>
          <w:szCs w:val="28"/>
        </w:rPr>
        <w:t>А. 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6A5825" w:rsidRPr="007233E2" w:rsidRDefault="006A5825" w:rsidP="006A5825">
      <w:pPr>
        <w:rPr>
          <w:sz w:val="28"/>
          <w:szCs w:val="28"/>
        </w:rPr>
      </w:pPr>
      <w:r w:rsidRPr="007233E2">
        <w:rPr>
          <w:sz w:val="28"/>
          <w:szCs w:val="28"/>
        </w:rPr>
        <w:t>Татарская лирика 1960-1980-х годов. Особенности татарской лирики данного периода.</w:t>
      </w:r>
    </w:p>
    <w:p w:rsidR="006A5825" w:rsidRPr="007233E2" w:rsidRDefault="006A5825" w:rsidP="006A5825">
      <w:pPr>
        <w:rPr>
          <w:sz w:val="28"/>
          <w:szCs w:val="28"/>
        </w:rPr>
      </w:pPr>
      <w:r w:rsidRPr="007233E2">
        <w:rPr>
          <w:sz w:val="28"/>
          <w:szCs w:val="28"/>
        </w:rPr>
        <w:t>Творчество Р. Файзуллина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rsidR="006A5825" w:rsidRPr="007233E2" w:rsidRDefault="006A5825" w:rsidP="006A5825">
      <w:pPr>
        <w:rPr>
          <w:sz w:val="28"/>
          <w:szCs w:val="28"/>
        </w:rPr>
      </w:pPr>
      <w:r w:rsidRPr="007233E2">
        <w:rPr>
          <w:sz w:val="28"/>
          <w:szCs w:val="28"/>
        </w:rPr>
        <w:t>Творчество Р. Хариса «Ак сөлге» («Белое полотенце»). Проблема сохранения национальных традиций.</w:t>
      </w:r>
    </w:p>
    <w:p w:rsidR="006A5825" w:rsidRPr="007233E2" w:rsidRDefault="006A5825" w:rsidP="006A5825">
      <w:pPr>
        <w:rPr>
          <w:sz w:val="28"/>
          <w:szCs w:val="28"/>
        </w:rPr>
      </w:pPr>
      <w:r w:rsidRPr="007233E2">
        <w:rPr>
          <w:sz w:val="28"/>
          <w:szCs w:val="28"/>
        </w:rPr>
        <w:t>Татарская драматургия 1960-1980-х годов. Особенности татарской драматургии данного периода.</w:t>
      </w:r>
    </w:p>
    <w:p w:rsidR="006A5825" w:rsidRPr="007233E2" w:rsidRDefault="006A5825" w:rsidP="006A5825">
      <w:pPr>
        <w:rPr>
          <w:sz w:val="28"/>
          <w:szCs w:val="28"/>
        </w:rPr>
      </w:pPr>
      <w:r w:rsidRPr="007233E2">
        <w:rPr>
          <w:sz w:val="28"/>
          <w:szCs w:val="28"/>
        </w:rPr>
        <w:t>Творчество Т. Миннуллина «Дуслар җыелган җирдә» («Когда собираются друзья»). Нравственные проблемы в произведении.</w:t>
      </w:r>
    </w:p>
    <w:p w:rsidR="006A5825" w:rsidRPr="007233E2" w:rsidRDefault="006A5825" w:rsidP="006A5825">
      <w:pPr>
        <w:rPr>
          <w:sz w:val="28"/>
          <w:szCs w:val="28"/>
        </w:rPr>
      </w:pPr>
      <w:r w:rsidRPr="007233E2">
        <w:rPr>
          <w:sz w:val="28"/>
          <w:szCs w:val="28"/>
        </w:rPr>
        <w:t>Татарская литература рубежа XX-XXI веков. Особенности развития татарской литературы данного периода.</w:t>
      </w:r>
    </w:p>
    <w:p w:rsidR="006A5825" w:rsidRPr="007233E2" w:rsidRDefault="006A5825" w:rsidP="006A5825">
      <w:pPr>
        <w:rPr>
          <w:sz w:val="28"/>
          <w:szCs w:val="28"/>
        </w:rPr>
      </w:pPr>
      <w:r w:rsidRPr="007233E2">
        <w:rPr>
          <w:sz w:val="28"/>
          <w:szCs w:val="28"/>
        </w:rPr>
        <w:t>Творчество Р. Миннуллина «Һәйкәлләрне тыңлыйк!» («Что говорят памятники»). Гимн мужеству и героизму советского народа.</w:t>
      </w:r>
    </w:p>
    <w:p w:rsidR="006A5825" w:rsidRPr="007233E2" w:rsidRDefault="006A5825" w:rsidP="006A5825">
      <w:pPr>
        <w:rPr>
          <w:sz w:val="28"/>
          <w:szCs w:val="28"/>
        </w:rPr>
      </w:pPr>
      <w:r w:rsidRPr="007233E2">
        <w:rPr>
          <w:sz w:val="28"/>
          <w:szCs w:val="28"/>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6A5825" w:rsidRPr="007233E2" w:rsidRDefault="006A5825" w:rsidP="006A5825">
      <w:pPr>
        <w:rPr>
          <w:sz w:val="28"/>
          <w:szCs w:val="28"/>
        </w:rPr>
      </w:pPr>
      <w:r w:rsidRPr="007233E2">
        <w:rPr>
          <w:sz w:val="28"/>
          <w:szCs w:val="28"/>
        </w:rPr>
        <w:t>А. Ахметгалиева «Кайтаваз» («Эхо»). Отношения между матерью и деть</w:t>
      </w:r>
      <w:r w:rsidRPr="007233E2">
        <w:rPr>
          <w:sz w:val="28"/>
          <w:szCs w:val="28"/>
        </w:rPr>
        <w:lastRenderedPageBreak/>
        <w:t>ми. Роль матери в жизни человека.</w:t>
      </w:r>
    </w:p>
    <w:p w:rsidR="006A5825" w:rsidRPr="007233E2" w:rsidRDefault="006A5825" w:rsidP="006A5825">
      <w:pPr>
        <w:rPr>
          <w:sz w:val="28"/>
          <w:szCs w:val="28"/>
        </w:rPr>
      </w:pPr>
      <w:r w:rsidRPr="007233E2">
        <w:rPr>
          <w:sz w:val="28"/>
          <w:szCs w:val="28"/>
        </w:rPr>
        <w:t>Теория литературы.</w:t>
      </w:r>
    </w:p>
    <w:p w:rsidR="006A5825" w:rsidRPr="007233E2" w:rsidRDefault="006A5825" w:rsidP="006A5825">
      <w:pPr>
        <w:rPr>
          <w:sz w:val="28"/>
          <w:szCs w:val="28"/>
        </w:rPr>
      </w:pPr>
      <w:r w:rsidRPr="007233E2">
        <w:rPr>
          <w:sz w:val="28"/>
          <w:szCs w:val="28"/>
        </w:rPr>
        <w:t xml:space="preserve">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 </w:t>
      </w:r>
    </w:p>
    <w:p w:rsidR="006A5825" w:rsidRPr="007233E2" w:rsidRDefault="006A5825" w:rsidP="006A5825">
      <w:pPr>
        <w:rPr>
          <w:sz w:val="28"/>
          <w:szCs w:val="28"/>
        </w:rPr>
      </w:pPr>
      <w:r w:rsidRPr="007233E2">
        <w:rPr>
          <w:sz w:val="28"/>
          <w:szCs w:val="28"/>
        </w:rPr>
        <w:t>Планируемые результаты освоения программы по родной (татарской) литературе на уровне основного общего образования.</w:t>
      </w:r>
    </w:p>
    <w:p w:rsidR="006A5825" w:rsidRPr="007233E2" w:rsidRDefault="006A5825" w:rsidP="006A5825">
      <w:pPr>
        <w:rPr>
          <w:sz w:val="28"/>
          <w:szCs w:val="28"/>
        </w:rPr>
      </w:pPr>
      <w:r w:rsidRPr="007233E2">
        <w:rPr>
          <w:sz w:val="28"/>
          <w:szCs w:val="28"/>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6A5825" w:rsidRPr="007233E2" w:rsidRDefault="006A5825" w:rsidP="006A5825">
      <w:pPr>
        <w:rPr>
          <w:sz w:val="28"/>
          <w:szCs w:val="28"/>
        </w:rPr>
      </w:pPr>
      <w:r w:rsidRPr="007233E2">
        <w:rPr>
          <w:sz w:val="28"/>
          <w:szCs w:val="28"/>
        </w:rPr>
        <w:t>1) гражданского воспитания:</w:t>
      </w:r>
    </w:p>
    <w:p w:rsidR="006A5825" w:rsidRPr="007233E2" w:rsidRDefault="006A5825" w:rsidP="006A5825">
      <w:pPr>
        <w:rPr>
          <w:sz w:val="28"/>
          <w:szCs w:val="28"/>
        </w:rPr>
      </w:pPr>
      <w:r w:rsidRPr="007233E2">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A5825" w:rsidRPr="007233E2" w:rsidRDefault="006A5825" w:rsidP="006A5825">
      <w:pPr>
        <w:rPr>
          <w:sz w:val="28"/>
          <w:szCs w:val="28"/>
        </w:rPr>
      </w:pPr>
      <w:r w:rsidRPr="007233E2">
        <w:rPr>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w:t>
      </w:r>
    </w:p>
    <w:p w:rsidR="006A5825" w:rsidRPr="007233E2" w:rsidRDefault="006A5825" w:rsidP="006A5825">
      <w:pPr>
        <w:rPr>
          <w:sz w:val="28"/>
          <w:szCs w:val="28"/>
        </w:rPr>
      </w:pPr>
      <w:r w:rsidRPr="007233E2">
        <w:rPr>
          <w:sz w:val="28"/>
          <w:szCs w:val="28"/>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A5825" w:rsidRPr="007233E2" w:rsidRDefault="006A5825" w:rsidP="006A5825">
      <w:pPr>
        <w:rPr>
          <w:sz w:val="28"/>
          <w:szCs w:val="28"/>
        </w:rPr>
      </w:pPr>
      <w:r w:rsidRPr="007233E2">
        <w:rPr>
          <w:sz w:val="28"/>
          <w:szCs w:val="28"/>
        </w:rPr>
        <w:t>2) патриотического воспитания:</w:t>
      </w:r>
    </w:p>
    <w:p w:rsidR="006A5825" w:rsidRPr="007233E2" w:rsidRDefault="006A5825" w:rsidP="006A5825">
      <w:pPr>
        <w:rPr>
          <w:sz w:val="28"/>
          <w:szCs w:val="28"/>
        </w:rPr>
      </w:pPr>
      <w:r w:rsidRPr="007233E2">
        <w:rPr>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 </w:t>
      </w:r>
    </w:p>
    <w:p w:rsidR="006A5825" w:rsidRPr="007233E2" w:rsidRDefault="006A5825" w:rsidP="006A5825">
      <w:pPr>
        <w:rPr>
          <w:sz w:val="28"/>
          <w:szCs w:val="28"/>
        </w:rPr>
      </w:pPr>
      <w:r w:rsidRPr="007233E2">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6A5825" w:rsidRPr="007233E2" w:rsidRDefault="006A5825" w:rsidP="006A5825">
      <w:pPr>
        <w:rPr>
          <w:sz w:val="28"/>
          <w:szCs w:val="28"/>
        </w:rPr>
      </w:pPr>
      <w:r w:rsidRPr="007233E2">
        <w:rPr>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rsidR="006A5825" w:rsidRPr="007233E2" w:rsidRDefault="006A5825" w:rsidP="006A5825">
      <w:pPr>
        <w:rPr>
          <w:sz w:val="28"/>
          <w:szCs w:val="28"/>
        </w:rPr>
      </w:pPr>
      <w:r w:rsidRPr="007233E2">
        <w:rPr>
          <w:sz w:val="28"/>
          <w:szCs w:val="28"/>
        </w:rPr>
        <w:t>3) духовно-нравственного воспитания:</w:t>
      </w:r>
    </w:p>
    <w:p w:rsidR="006A5825" w:rsidRPr="007233E2" w:rsidRDefault="006A5825" w:rsidP="006A5825">
      <w:pPr>
        <w:rPr>
          <w:sz w:val="28"/>
          <w:szCs w:val="28"/>
        </w:rPr>
      </w:pPr>
      <w:r w:rsidRPr="007233E2">
        <w:rPr>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A5825" w:rsidRPr="007233E2" w:rsidRDefault="006A5825" w:rsidP="006A5825">
      <w:pPr>
        <w:rPr>
          <w:sz w:val="28"/>
          <w:szCs w:val="28"/>
        </w:rPr>
      </w:pPr>
      <w:r w:rsidRPr="007233E2">
        <w:rPr>
          <w:sz w:val="28"/>
          <w:szCs w:val="28"/>
        </w:rPr>
        <w:t xml:space="preserve">готовность оценивать своё поведение и поступки, а также поведение и поступки других людей с позиции нравственных и правовых норм с учётом </w:t>
      </w:r>
      <w:r w:rsidRPr="007233E2">
        <w:rPr>
          <w:sz w:val="28"/>
          <w:szCs w:val="28"/>
        </w:rPr>
        <w:lastRenderedPageBreak/>
        <w:t>осознания последствий поступков;</w:t>
      </w:r>
    </w:p>
    <w:p w:rsidR="006A5825" w:rsidRPr="007233E2" w:rsidRDefault="006A5825" w:rsidP="006A5825">
      <w:pPr>
        <w:rPr>
          <w:sz w:val="28"/>
          <w:szCs w:val="28"/>
        </w:rPr>
      </w:pPr>
      <w:r w:rsidRPr="007233E2">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6A5825" w:rsidRPr="007233E2" w:rsidRDefault="006A5825" w:rsidP="006A5825">
      <w:pPr>
        <w:rPr>
          <w:sz w:val="28"/>
          <w:szCs w:val="28"/>
        </w:rPr>
      </w:pPr>
      <w:r w:rsidRPr="007233E2">
        <w:rPr>
          <w:sz w:val="28"/>
          <w:szCs w:val="28"/>
        </w:rPr>
        <w:t>4) эстетического воспитания:</w:t>
      </w:r>
    </w:p>
    <w:p w:rsidR="006A5825" w:rsidRPr="007233E2" w:rsidRDefault="006A5825" w:rsidP="006A5825">
      <w:pPr>
        <w:rPr>
          <w:sz w:val="28"/>
          <w:szCs w:val="28"/>
        </w:rPr>
      </w:pPr>
      <w:r w:rsidRPr="007233E2">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A5825" w:rsidRPr="007233E2" w:rsidRDefault="006A5825" w:rsidP="006A5825">
      <w:pPr>
        <w:rPr>
          <w:sz w:val="28"/>
          <w:szCs w:val="28"/>
        </w:rPr>
      </w:pPr>
      <w:r w:rsidRPr="007233E2">
        <w:rPr>
          <w:sz w:val="28"/>
          <w:szCs w:val="28"/>
        </w:rPr>
        <w:t>осознание важности художественной литературы и культуры как средства коммуникации и самовыражения;</w:t>
      </w:r>
    </w:p>
    <w:p w:rsidR="006A5825" w:rsidRPr="007233E2" w:rsidRDefault="006A5825" w:rsidP="006A5825">
      <w:pPr>
        <w:rPr>
          <w:sz w:val="28"/>
          <w:szCs w:val="28"/>
        </w:rPr>
      </w:pPr>
      <w:r w:rsidRPr="007233E2">
        <w:rPr>
          <w:sz w:val="28"/>
          <w:szCs w:val="28"/>
        </w:rPr>
        <w:t xml:space="preserve">понимание ценности отечественного и мирового искусства, роли этнических культурных традиций и народного творчества; </w:t>
      </w:r>
    </w:p>
    <w:p w:rsidR="006A5825" w:rsidRPr="007233E2" w:rsidRDefault="006A5825" w:rsidP="006A5825">
      <w:pPr>
        <w:rPr>
          <w:sz w:val="28"/>
          <w:szCs w:val="28"/>
        </w:rPr>
      </w:pPr>
      <w:r w:rsidRPr="007233E2">
        <w:rPr>
          <w:sz w:val="28"/>
          <w:szCs w:val="28"/>
        </w:rPr>
        <w:t>стремление к самовыражению в разных видах искусства;</w:t>
      </w:r>
    </w:p>
    <w:p w:rsidR="006A5825" w:rsidRPr="007233E2" w:rsidRDefault="006A5825" w:rsidP="006A5825">
      <w:pPr>
        <w:rPr>
          <w:sz w:val="28"/>
          <w:szCs w:val="28"/>
        </w:rPr>
      </w:pPr>
      <w:r w:rsidRPr="007233E2">
        <w:rPr>
          <w:sz w:val="28"/>
          <w:szCs w:val="28"/>
        </w:rPr>
        <w:t>5) физического воспитания, формирования культуры здоровья и эмоционального благополучия:</w:t>
      </w:r>
    </w:p>
    <w:p w:rsidR="006A5825" w:rsidRPr="007233E2" w:rsidRDefault="006A5825" w:rsidP="006A5825">
      <w:pPr>
        <w:rPr>
          <w:sz w:val="28"/>
          <w:szCs w:val="28"/>
        </w:rPr>
      </w:pPr>
      <w:r w:rsidRPr="007233E2">
        <w:rPr>
          <w:sz w:val="28"/>
          <w:szCs w:val="28"/>
        </w:rPr>
        <w:t xml:space="preserve">осознание ценности жизни </w:t>
      </w:r>
      <w:r w:rsidRPr="007233E2">
        <w:rPr>
          <w:sz w:val="28"/>
          <w:szCs w:val="28"/>
          <w:lang w:val="tt-RU"/>
        </w:rPr>
        <w:t>с использованием собственного жизненного и читательского опыта</w:t>
      </w:r>
      <w:r w:rsidRPr="007233E2">
        <w:rPr>
          <w:sz w:val="28"/>
          <w:szCs w:val="28"/>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5825" w:rsidRPr="007233E2" w:rsidRDefault="006A5825" w:rsidP="006A5825">
      <w:pPr>
        <w:rPr>
          <w:sz w:val="28"/>
          <w:szCs w:val="28"/>
        </w:rPr>
      </w:pPr>
      <w:r w:rsidRPr="007233E2">
        <w:rPr>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6A5825" w:rsidRPr="007233E2" w:rsidRDefault="006A5825" w:rsidP="006A5825">
      <w:pPr>
        <w:rPr>
          <w:sz w:val="28"/>
          <w:szCs w:val="28"/>
        </w:rPr>
      </w:pPr>
      <w:r w:rsidRPr="007233E2">
        <w:rPr>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6A5825" w:rsidRPr="007233E2" w:rsidRDefault="006A5825" w:rsidP="006A5825">
      <w:pPr>
        <w:rPr>
          <w:sz w:val="28"/>
          <w:szCs w:val="28"/>
        </w:rPr>
      </w:pPr>
      <w:r w:rsidRPr="007233E2">
        <w:rPr>
          <w:sz w:val="28"/>
          <w:szCs w:val="28"/>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A5825" w:rsidRPr="007233E2" w:rsidRDefault="006A5825" w:rsidP="006A5825">
      <w:pPr>
        <w:rPr>
          <w:sz w:val="28"/>
          <w:szCs w:val="28"/>
        </w:rPr>
      </w:pPr>
      <w:r w:rsidRPr="007233E2">
        <w:rPr>
          <w:sz w:val="28"/>
          <w:szCs w:val="28"/>
        </w:rPr>
        <w:t>6) трудового воспитания:</w:t>
      </w:r>
    </w:p>
    <w:p w:rsidR="006A5825" w:rsidRPr="007233E2" w:rsidRDefault="006A5825" w:rsidP="006A5825">
      <w:pPr>
        <w:rPr>
          <w:sz w:val="28"/>
          <w:szCs w:val="28"/>
        </w:rPr>
      </w:pPr>
      <w:r w:rsidRPr="007233E2">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5825" w:rsidRPr="007233E2" w:rsidRDefault="006A5825" w:rsidP="006A5825">
      <w:pPr>
        <w:rPr>
          <w:sz w:val="28"/>
          <w:szCs w:val="28"/>
        </w:rPr>
      </w:pPr>
      <w:r w:rsidRPr="007233E2">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A5825" w:rsidRPr="007233E2" w:rsidRDefault="006A5825" w:rsidP="006A5825">
      <w:pPr>
        <w:rPr>
          <w:sz w:val="28"/>
          <w:szCs w:val="28"/>
        </w:rPr>
      </w:pPr>
      <w:r w:rsidRPr="007233E2">
        <w:rPr>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A5825" w:rsidRPr="007233E2" w:rsidRDefault="006A5825" w:rsidP="006A5825">
      <w:pPr>
        <w:rPr>
          <w:sz w:val="28"/>
          <w:szCs w:val="28"/>
        </w:rPr>
      </w:pPr>
      <w:r w:rsidRPr="007233E2">
        <w:rPr>
          <w:sz w:val="28"/>
          <w:szCs w:val="28"/>
        </w:rPr>
        <w:t>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w:t>
      </w:r>
      <w:r w:rsidRPr="007233E2">
        <w:rPr>
          <w:sz w:val="28"/>
          <w:szCs w:val="28"/>
        </w:rPr>
        <w:lastRenderedPageBreak/>
        <w:t>дуальной траектории образования и жизненных планов с учетом личных и общественных интересов и потребностей;</w:t>
      </w:r>
    </w:p>
    <w:p w:rsidR="006A5825" w:rsidRPr="007233E2" w:rsidRDefault="006A5825" w:rsidP="006A5825">
      <w:pPr>
        <w:rPr>
          <w:sz w:val="28"/>
          <w:szCs w:val="28"/>
        </w:rPr>
      </w:pPr>
      <w:r w:rsidRPr="007233E2">
        <w:rPr>
          <w:sz w:val="28"/>
          <w:szCs w:val="28"/>
        </w:rPr>
        <w:t>7) экологического воспитания:</w:t>
      </w:r>
    </w:p>
    <w:p w:rsidR="006A5825" w:rsidRPr="007233E2" w:rsidRDefault="006A5825" w:rsidP="006A5825">
      <w:pPr>
        <w:rPr>
          <w:sz w:val="28"/>
          <w:szCs w:val="28"/>
        </w:rPr>
      </w:pPr>
      <w:r w:rsidRPr="007233E2">
        <w:rPr>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5825" w:rsidRPr="007233E2" w:rsidRDefault="006A5825" w:rsidP="006A5825">
      <w:pPr>
        <w:rPr>
          <w:sz w:val="28"/>
          <w:szCs w:val="28"/>
        </w:rPr>
      </w:pPr>
      <w:r w:rsidRPr="007233E2">
        <w:rPr>
          <w:sz w:val="28"/>
          <w:szCs w:val="28"/>
        </w:rPr>
        <w:t xml:space="preserve">повышение уровня экологической культуры, осознание глобального характера экологических проблем и путей их решения; </w:t>
      </w:r>
    </w:p>
    <w:p w:rsidR="006A5825" w:rsidRPr="007233E2" w:rsidRDefault="006A5825" w:rsidP="006A5825">
      <w:pPr>
        <w:rPr>
          <w:sz w:val="28"/>
          <w:szCs w:val="28"/>
        </w:rPr>
      </w:pPr>
      <w:r w:rsidRPr="007233E2">
        <w:rPr>
          <w:sz w:val="28"/>
          <w:szCs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A5825" w:rsidRPr="007233E2" w:rsidRDefault="006A5825" w:rsidP="006A5825">
      <w:pPr>
        <w:rPr>
          <w:sz w:val="28"/>
          <w:szCs w:val="28"/>
        </w:rPr>
      </w:pPr>
      <w:r w:rsidRPr="007233E2">
        <w:rPr>
          <w:sz w:val="28"/>
          <w:szCs w:val="28"/>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A5825" w:rsidRPr="007233E2" w:rsidRDefault="006A5825" w:rsidP="006A5825">
      <w:pPr>
        <w:rPr>
          <w:sz w:val="28"/>
          <w:szCs w:val="28"/>
        </w:rPr>
      </w:pPr>
      <w:r w:rsidRPr="007233E2">
        <w:rPr>
          <w:sz w:val="28"/>
          <w:szCs w:val="28"/>
        </w:rPr>
        <w:t>8) ценности научного познания:</w:t>
      </w:r>
    </w:p>
    <w:p w:rsidR="006A5825" w:rsidRPr="007233E2" w:rsidRDefault="006A5825" w:rsidP="006A5825">
      <w:pPr>
        <w:rPr>
          <w:sz w:val="28"/>
          <w:szCs w:val="28"/>
        </w:rPr>
      </w:pPr>
      <w:r w:rsidRPr="007233E2">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6A5825" w:rsidRPr="007233E2" w:rsidRDefault="006A5825" w:rsidP="006A5825">
      <w:pPr>
        <w:rPr>
          <w:sz w:val="28"/>
          <w:szCs w:val="28"/>
        </w:rPr>
      </w:pPr>
      <w:r w:rsidRPr="007233E2">
        <w:rPr>
          <w:sz w:val="28"/>
          <w:szCs w:val="28"/>
        </w:rPr>
        <w:t>овладение языковой и читательской культурой как средством познания мира;</w:t>
      </w:r>
    </w:p>
    <w:p w:rsidR="006A5825" w:rsidRPr="007233E2" w:rsidRDefault="006A5825" w:rsidP="006A5825">
      <w:pPr>
        <w:rPr>
          <w:sz w:val="28"/>
          <w:szCs w:val="28"/>
        </w:rPr>
      </w:pPr>
      <w:r w:rsidRPr="007233E2">
        <w:rPr>
          <w:sz w:val="28"/>
          <w:szCs w:val="28"/>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5825" w:rsidRPr="007233E2" w:rsidRDefault="006A5825" w:rsidP="006A5825">
      <w:pPr>
        <w:rPr>
          <w:sz w:val="28"/>
          <w:szCs w:val="28"/>
        </w:rPr>
      </w:pPr>
      <w:r w:rsidRPr="007233E2">
        <w:rPr>
          <w:sz w:val="28"/>
          <w:szCs w:val="28"/>
        </w:rPr>
        <w:t>9) обеспечение адаптации обучающегося к изменяющимся условиям социальной и природной среды:</w:t>
      </w:r>
    </w:p>
    <w:p w:rsidR="006A5825" w:rsidRPr="007233E2" w:rsidRDefault="006A5825" w:rsidP="006A5825">
      <w:pPr>
        <w:rPr>
          <w:sz w:val="28"/>
          <w:szCs w:val="28"/>
        </w:rPr>
      </w:pPr>
      <w:r w:rsidRPr="007233E2">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A5825" w:rsidRPr="007233E2" w:rsidRDefault="006A5825" w:rsidP="006A5825">
      <w:pPr>
        <w:rPr>
          <w:sz w:val="28"/>
          <w:szCs w:val="28"/>
        </w:rPr>
      </w:pPr>
      <w:r w:rsidRPr="007233E2">
        <w:rPr>
          <w:sz w:val="28"/>
          <w:szCs w:val="28"/>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A5825" w:rsidRPr="007233E2" w:rsidRDefault="006A5825" w:rsidP="006A5825">
      <w:pPr>
        <w:rPr>
          <w:sz w:val="28"/>
          <w:szCs w:val="28"/>
        </w:rPr>
      </w:pPr>
      <w:r w:rsidRPr="007233E2">
        <w:rPr>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A5825" w:rsidRPr="007233E2" w:rsidRDefault="006A5825" w:rsidP="006A5825">
      <w:pPr>
        <w:rPr>
          <w:sz w:val="28"/>
          <w:szCs w:val="28"/>
        </w:rPr>
      </w:pPr>
      <w:r w:rsidRPr="007233E2">
        <w:rPr>
          <w:sz w:val="28"/>
          <w:szCs w:val="28"/>
        </w:rPr>
        <w:t xml:space="preserve">умение оперировать основными понятиями, терминами и представлениями в области концепции устойчивого развития; </w:t>
      </w:r>
    </w:p>
    <w:p w:rsidR="006A5825" w:rsidRPr="007233E2" w:rsidRDefault="006A5825" w:rsidP="006A5825">
      <w:pPr>
        <w:rPr>
          <w:sz w:val="28"/>
          <w:szCs w:val="28"/>
        </w:rPr>
      </w:pPr>
      <w:r w:rsidRPr="007233E2">
        <w:rPr>
          <w:sz w:val="28"/>
          <w:szCs w:val="28"/>
        </w:rPr>
        <w:lastRenderedPageBreak/>
        <w:t xml:space="preserve">умение анализировать и выявлять взаимосвязи природы, общества и экономики; </w:t>
      </w:r>
    </w:p>
    <w:p w:rsidR="006A5825" w:rsidRPr="007233E2" w:rsidRDefault="006A5825" w:rsidP="006A5825">
      <w:pPr>
        <w:rPr>
          <w:sz w:val="28"/>
          <w:szCs w:val="28"/>
        </w:rPr>
      </w:pPr>
      <w:r w:rsidRPr="007233E2">
        <w:rPr>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A5825" w:rsidRPr="007233E2" w:rsidRDefault="006A5825" w:rsidP="006A5825">
      <w:pPr>
        <w:rPr>
          <w:sz w:val="28"/>
          <w:szCs w:val="28"/>
        </w:rPr>
      </w:pPr>
      <w:r w:rsidRPr="007233E2">
        <w:rPr>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A5825" w:rsidRPr="007233E2" w:rsidRDefault="006A5825" w:rsidP="006A5825">
      <w:pPr>
        <w:rPr>
          <w:sz w:val="28"/>
          <w:szCs w:val="28"/>
        </w:rPr>
      </w:pPr>
      <w:r w:rsidRPr="007233E2">
        <w:rPr>
          <w:sz w:val="28"/>
          <w:szCs w:val="28"/>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6A5825" w:rsidRPr="007233E2" w:rsidRDefault="006A5825" w:rsidP="006A5825">
      <w:pPr>
        <w:rPr>
          <w:sz w:val="28"/>
          <w:szCs w:val="28"/>
        </w:rPr>
      </w:pPr>
      <w:r w:rsidRPr="007233E2">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A5825" w:rsidRPr="007233E2" w:rsidRDefault="006A5825" w:rsidP="006A5825">
      <w:pPr>
        <w:rPr>
          <w:sz w:val="28"/>
          <w:szCs w:val="28"/>
        </w:rPr>
      </w:pPr>
      <w:r w:rsidRPr="007233E2">
        <w:rPr>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A5825" w:rsidRPr="007233E2" w:rsidRDefault="006A5825" w:rsidP="006A5825">
      <w:pPr>
        <w:rPr>
          <w:sz w:val="28"/>
          <w:szCs w:val="28"/>
        </w:rPr>
      </w:pPr>
      <w:r w:rsidRPr="007233E2">
        <w:rPr>
          <w:sz w:val="28"/>
          <w:szCs w:val="28"/>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6A5825" w:rsidRPr="007233E2" w:rsidRDefault="006A5825" w:rsidP="006A5825">
      <w:pPr>
        <w:rPr>
          <w:sz w:val="28"/>
          <w:szCs w:val="28"/>
        </w:rPr>
      </w:pPr>
      <w:r w:rsidRPr="007233E2">
        <w:rPr>
          <w:sz w:val="28"/>
          <w:szCs w:val="28"/>
        </w:rPr>
        <w:t>выявлять дефициты информации, данных, необходимых для решения поставленной учебной задачи;</w:t>
      </w:r>
    </w:p>
    <w:p w:rsidR="006A5825" w:rsidRPr="007233E2" w:rsidRDefault="006A5825" w:rsidP="006A5825">
      <w:pPr>
        <w:rPr>
          <w:sz w:val="28"/>
          <w:szCs w:val="28"/>
        </w:rPr>
      </w:pPr>
      <w:r w:rsidRPr="007233E2">
        <w:rPr>
          <w:sz w:val="28"/>
          <w:szCs w:val="28"/>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6A5825" w:rsidRPr="007233E2" w:rsidRDefault="006A5825" w:rsidP="006A5825">
      <w:pPr>
        <w:rPr>
          <w:sz w:val="28"/>
          <w:szCs w:val="28"/>
        </w:rPr>
      </w:pPr>
      <w:r w:rsidRPr="007233E2">
        <w:rPr>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A5825" w:rsidRPr="007233E2" w:rsidRDefault="006A5825" w:rsidP="006A5825">
      <w:pPr>
        <w:rPr>
          <w:sz w:val="28"/>
          <w:szCs w:val="28"/>
        </w:rPr>
      </w:pPr>
      <w:r w:rsidRPr="007233E2">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использовать вопросы как исследовательский инструмент познания в литературном образовании;</w:t>
      </w:r>
    </w:p>
    <w:p w:rsidR="006A5825" w:rsidRPr="007233E2" w:rsidRDefault="006A5825" w:rsidP="006A5825">
      <w:pPr>
        <w:rPr>
          <w:sz w:val="28"/>
          <w:szCs w:val="28"/>
        </w:rPr>
      </w:pPr>
      <w:r w:rsidRPr="007233E2">
        <w:rPr>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A5825" w:rsidRPr="007233E2" w:rsidRDefault="006A5825" w:rsidP="006A5825">
      <w:pPr>
        <w:rPr>
          <w:sz w:val="28"/>
          <w:szCs w:val="28"/>
        </w:rPr>
      </w:pPr>
      <w:r w:rsidRPr="007233E2">
        <w:rPr>
          <w:sz w:val="28"/>
          <w:szCs w:val="28"/>
        </w:rPr>
        <w:lastRenderedPageBreak/>
        <w:t>формировать гипотезу об истинности собственных суждений и суждений других, аргументировать свою позицию, мнение;</w:t>
      </w:r>
    </w:p>
    <w:p w:rsidR="006A5825" w:rsidRPr="007233E2" w:rsidRDefault="006A5825" w:rsidP="006A5825">
      <w:pPr>
        <w:rPr>
          <w:sz w:val="28"/>
          <w:szCs w:val="28"/>
        </w:rPr>
      </w:pPr>
      <w:r w:rsidRPr="007233E2">
        <w:rPr>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A5825" w:rsidRPr="007233E2" w:rsidRDefault="006A5825" w:rsidP="006A5825">
      <w:pPr>
        <w:rPr>
          <w:sz w:val="28"/>
          <w:szCs w:val="28"/>
        </w:rPr>
      </w:pPr>
      <w:r w:rsidRPr="007233E2">
        <w:rPr>
          <w:sz w:val="28"/>
          <w:szCs w:val="28"/>
        </w:rPr>
        <w:t>оценивать на применимость и достоверность информацию, полученную в ходе исследования (эксперимента);</w:t>
      </w:r>
    </w:p>
    <w:p w:rsidR="006A5825" w:rsidRPr="007233E2" w:rsidRDefault="006A5825" w:rsidP="006A5825">
      <w:pPr>
        <w:rPr>
          <w:sz w:val="28"/>
          <w:szCs w:val="28"/>
        </w:rPr>
      </w:pPr>
      <w:r w:rsidRPr="007233E2">
        <w:rPr>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A5825" w:rsidRPr="007233E2" w:rsidRDefault="006A5825" w:rsidP="006A5825">
      <w:pPr>
        <w:rPr>
          <w:sz w:val="28"/>
          <w:szCs w:val="28"/>
        </w:rPr>
      </w:pPr>
      <w:r w:rsidRPr="007233E2">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A5825" w:rsidRPr="007233E2" w:rsidRDefault="006A5825" w:rsidP="006A5825">
      <w:pPr>
        <w:rPr>
          <w:sz w:val="28"/>
          <w:szCs w:val="28"/>
        </w:rPr>
      </w:pPr>
      <w:r w:rsidRPr="007233E2">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6A5825" w:rsidRPr="007233E2" w:rsidRDefault="006A5825" w:rsidP="006A5825">
      <w:pPr>
        <w:rPr>
          <w:sz w:val="28"/>
          <w:szCs w:val="28"/>
        </w:rPr>
      </w:pPr>
      <w:r w:rsidRPr="007233E2">
        <w:rPr>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A5825" w:rsidRPr="007233E2" w:rsidRDefault="006A5825" w:rsidP="006A5825">
      <w:pPr>
        <w:rPr>
          <w:sz w:val="28"/>
          <w:szCs w:val="28"/>
        </w:rPr>
      </w:pPr>
      <w:r w:rsidRPr="007233E2">
        <w:rPr>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6A5825" w:rsidRPr="007233E2" w:rsidRDefault="006A5825" w:rsidP="006A5825">
      <w:pPr>
        <w:rPr>
          <w:sz w:val="28"/>
          <w:szCs w:val="28"/>
        </w:rPr>
      </w:pPr>
      <w:r w:rsidRPr="007233E2">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6A5825" w:rsidRPr="007233E2" w:rsidRDefault="006A5825" w:rsidP="006A5825">
      <w:pPr>
        <w:rPr>
          <w:sz w:val="28"/>
          <w:szCs w:val="28"/>
        </w:rPr>
      </w:pPr>
      <w:r w:rsidRPr="007233E2">
        <w:rPr>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A5825" w:rsidRPr="007233E2" w:rsidRDefault="006A5825" w:rsidP="006A5825">
      <w:pPr>
        <w:rPr>
          <w:sz w:val="28"/>
          <w:szCs w:val="28"/>
        </w:rPr>
      </w:pPr>
      <w:r w:rsidRPr="007233E2">
        <w:rPr>
          <w:sz w:val="28"/>
          <w:szCs w:val="28"/>
        </w:rPr>
        <w:t>оценивать надёжность литературной и другой информации по критериям, предложенным учителем или сформулированным самостоятельно;</w:t>
      </w:r>
    </w:p>
    <w:p w:rsidR="006A5825" w:rsidRPr="007233E2" w:rsidRDefault="006A5825" w:rsidP="006A5825">
      <w:pPr>
        <w:rPr>
          <w:sz w:val="28"/>
          <w:szCs w:val="28"/>
        </w:rPr>
      </w:pPr>
      <w:r w:rsidRPr="007233E2">
        <w:rPr>
          <w:sz w:val="28"/>
          <w:szCs w:val="28"/>
        </w:rPr>
        <w:t>эффективно запоминать и систематизировать эту информацию.</w:t>
      </w:r>
    </w:p>
    <w:p w:rsidR="006A5825" w:rsidRPr="007233E2" w:rsidRDefault="006A5825" w:rsidP="006A5825">
      <w:pPr>
        <w:rPr>
          <w:sz w:val="28"/>
          <w:szCs w:val="28"/>
        </w:rPr>
      </w:pPr>
      <w:r w:rsidRPr="007233E2">
        <w:rPr>
          <w:sz w:val="28"/>
          <w:szCs w:val="28"/>
        </w:rPr>
        <w:t>У обучающегося будут сформированы умения общения как часть коммуникативных универсальных учебных действий:</w:t>
      </w:r>
    </w:p>
    <w:p w:rsidR="006A5825" w:rsidRPr="007233E2" w:rsidRDefault="006A5825" w:rsidP="006A5825">
      <w:pPr>
        <w:rPr>
          <w:sz w:val="28"/>
          <w:szCs w:val="28"/>
        </w:rPr>
      </w:pPr>
      <w:r w:rsidRPr="007233E2">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A5825" w:rsidRPr="007233E2" w:rsidRDefault="006A5825" w:rsidP="006A5825">
      <w:pPr>
        <w:rPr>
          <w:sz w:val="28"/>
          <w:szCs w:val="28"/>
        </w:rPr>
      </w:pPr>
      <w:r w:rsidRPr="007233E2">
        <w:rPr>
          <w:sz w:val="28"/>
          <w:szCs w:val="28"/>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6A5825" w:rsidRPr="007233E2" w:rsidRDefault="006A5825" w:rsidP="006A5825">
      <w:pPr>
        <w:rPr>
          <w:sz w:val="28"/>
          <w:szCs w:val="28"/>
        </w:rPr>
      </w:pPr>
      <w:r w:rsidRPr="007233E2">
        <w:rPr>
          <w:sz w:val="28"/>
          <w:szCs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6A5825" w:rsidRPr="007233E2" w:rsidRDefault="006A5825" w:rsidP="006A5825">
      <w:pPr>
        <w:rPr>
          <w:sz w:val="28"/>
          <w:szCs w:val="28"/>
        </w:rPr>
      </w:pPr>
      <w:r w:rsidRPr="007233E2">
        <w:rPr>
          <w:sz w:val="28"/>
          <w:szCs w:val="28"/>
        </w:rPr>
        <w:t>публично представлять результаты выполненного опыта (литературоведческого эксперимента, исследования, проекта);</w:t>
      </w:r>
    </w:p>
    <w:p w:rsidR="006A5825" w:rsidRPr="007233E2" w:rsidRDefault="006A5825" w:rsidP="006A5825">
      <w:pPr>
        <w:rPr>
          <w:sz w:val="28"/>
          <w:szCs w:val="28"/>
        </w:rPr>
      </w:pPr>
      <w:r w:rsidRPr="007233E2">
        <w:rPr>
          <w:sz w:val="28"/>
          <w:szCs w:val="28"/>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5825" w:rsidRPr="007233E2" w:rsidRDefault="006A5825" w:rsidP="006A5825">
      <w:pPr>
        <w:rPr>
          <w:sz w:val="28"/>
          <w:szCs w:val="28"/>
        </w:rPr>
      </w:pPr>
      <w:r w:rsidRPr="007233E2">
        <w:rPr>
          <w:sz w:val="28"/>
          <w:szCs w:val="28"/>
        </w:rPr>
        <w:t>У обучающегося будут сформированы умения самоорганизации как части регулятивных универсальных учебных действий:</w:t>
      </w:r>
    </w:p>
    <w:p w:rsidR="006A5825" w:rsidRPr="007233E2" w:rsidRDefault="006A5825" w:rsidP="006A5825">
      <w:pPr>
        <w:rPr>
          <w:sz w:val="28"/>
          <w:szCs w:val="28"/>
        </w:rPr>
      </w:pPr>
      <w:r w:rsidRPr="007233E2">
        <w:rPr>
          <w:sz w:val="28"/>
          <w:szCs w:val="28"/>
        </w:rPr>
        <w:t>выявлять проблемы для решения в учебных и жизненных ситуациях, анализируя ситуации, изображённые в художественной литературе;</w:t>
      </w:r>
    </w:p>
    <w:p w:rsidR="006A5825" w:rsidRPr="007233E2" w:rsidRDefault="006A5825" w:rsidP="006A5825">
      <w:pPr>
        <w:rPr>
          <w:sz w:val="28"/>
          <w:szCs w:val="28"/>
        </w:rPr>
      </w:pPr>
      <w:r w:rsidRPr="007233E2">
        <w:rPr>
          <w:sz w:val="28"/>
          <w:szCs w:val="28"/>
        </w:rPr>
        <w:t>ориентироваться в различных подходах принятия решений (индивидуальное, принятие решения в группе, принятие решений группой);</w:t>
      </w:r>
    </w:p>
    <w:p w:rsidR="006A5825" w:rsidRPr="007233E2" w:rsidRDefault="006A5825" w:rsidP="006A5825">
      <w:pPr>
        <w:rPr>
          <w:sz w:val="28"/>
          <w:szCs w:val="28"/>
        </w:rPr>
      </w:pPr>
      <w:r w:rsidRPr="007233E2">
        <w:rPr>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5825" w:rsidRPr="006A5825" w:rsidRDefault="006A5825" w:rsidP="006A5825">
      <w:r w:rsidRPr="007233E2">
        <w:rPr>
          <w:sz w:val="28"/>
          <w:szCs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w:t>
      </w:r>
      <w:r w:rsidRPr="006A5825">
        <w:t xml:space="preserve">турном объекте; </w:t>
      </w:r>
    </w:p>
    <w:p w:rsidR="006A5825" w:rsidRPr="007233E2" w:rsidRDefault="006A5825" w:rsidP="006A5825">
      <w:pPr>
        <w:rPr>
          <w:sz w:val="28"/>
          <w:szCs w:val="28"/>
        </w:rPr>
      </w:pPr>
      <w:r w:rsidRPr="007233E2">
        <w:rPr>
          <w:sz w:val="28"/>
          <w:szCs w:val="28"/>
        </w:rPr>
        <w:t>проводить выбор и брать ответственность за решение.</w:t>
      </w:r>
    </w:p>
    <w:p w:rsidR="006A5825" w:rsidRPr="007233E2" w:rsidRDefault="006A5825" w:rsidP="006A5825">
      <w:pPr>
        <w:rPr>
          <w:sz w:val="28"/>
          <w:szCs w:val="28"/>
        </w:rPr>
      </w:pPr>
      <w:r w:rsidRPr="007233E2">
        <w:rPr>
          <w:sz w:val="28"/>
          <w:szCs w:val="28"/>
        </w:rPr>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6A5825" w:rsidRPr="007233E2" w:rsidRDefault="006A5825" w:rsidP="006A5825">
      <w:pPr>
        <w:rPr>
          <w:sz w:val="28"/>
          <w:szCs w:val="28"/>
        </w:rPr>
      </w:pPr>
      <w:r w:rsidRPr="007233E2">
        <w:rPr>
          <w:sz w:val="28"/>
          <w:szCs w:val="28"/>
        </w:rPr>
        <w:t>владеть способами самоконтроля, самомотивации и рефлексии в литературном образовании;</w:t>
      </w:r>
    </w:p>
    <w:p w:rsidR="006A5825" w:rsidRPr="007233E2" w:rsidRDefault="006A5825" w:rsidP="006A5825">
      <w:pPr>
        <w:rPr>
          <w:sz w:val="28"/>
          <w:szCs w:val="28"/>
        </w:rPr>
      </w:pPr>
      <w:r w:rsidRPr="007233E2">
        <w:rPr>
          <w:sz w:val="28"/>
          <w:szCs w:val="28"/>
        </w:rPr>
        <w:t xml:space="preserve">давать оценку учебной ситуации и предлагать план её изменения; </w:t>
      </w:r>
    </w:p>
    <w:p w:rsidR="006A5825" w:rsidRPr="007233E2" w:rsidRDefault="006A5825" w:rsidP="006A5825">
      <w:pPr>
        <w:rPr>
          <w:sz w:val="28"/>
          <w:szCs w:val="28"/>
        </w:rPr>
      </w:pPr>
      <w:r w:rsidRPr="007233E2">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5825" w:rsidRPr="007233E2" w:rsidRDefault="006A5825" w:rsidP="006A5825">
      <w:pPr>
        <w:rPr>
          <w:sz w:val="28"/>
          <w:szCs w:val="28"/>
        </w:rPr>
      </w:pPr>
      <w:r w:rsidRPr="007233E2">
        <w:rPr>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6A5825" w:rsidRPr="007233E2" w:rsidRDefault="006A5825" w:rsidP="006A5825">
      <w:pPr>
        <w:rPr>
          <w:sz w:val="28"/>
          <w:szCs w:val="28"/>
        </w:rPr>
      </w:pPr>
      <w:r w:rsidRPr="007233E2">
        <w:rPr>
          <w:sz w:val="28"/>
          <w:szCs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A5825" w:rsidRPr="007233E2" w:rsidRDefault="006A5825" w:rsidP="006A5825">
      <w:pPr>
        <w:rPr>
          <w:sz w:val="28"/>
          <w:szCs w:val="28"/>
        </w:rPr>
      </w:pPr>
      <w:r w:rsidRPr="007233E2">
        <w:rPr>
          <w:sz w:val="28"/>
          <w:szCs w:val="28"/>
        </w:rPr>
        <w:t xml:space="preserve">различать, называть и управлять собственными эмоциями и эмоциями других; </w:t>
      </w:r>
    </w:p>
    <w:p w:rsidR="006A5825" w:rsidRPr="007233E2" w:rsidRDefault="006A5825" w:rsidP="006A5825">
      <w:pPr>
        <w:rPr>
          <w:sz w:val="28"/>
          <w:szCs w:val="28"/>
        </w:rPr>
      </w:pPr>
      <w:r w:rsidRPr="007233E2">
        <w:rPr>
          <w:sz w:val="28"/>
          <w:szCs w:val="28"/>
        </w:rPr>
        <w:t>выявлять и анализировать причины эмоций;</w:t>
      </w:r>
    </w:p>
    <w:p w:rsidR="006A5825" w:rsidRPr="007233E2" w:rsidRDefault="006A5825" w:rsidP="006A5825">
      <w:pPr>
        <w:rPr>
          <w:sz w:val="28"/>
          <w:szCs w:val="28"/>
        </w:rPr>
      </w:pPr>
      <w:r w:rsidRPr="007233E2">
        <w:rPr>
          <w:sz w:val="28"/>
          <w:szCs w:val="28"/>
        </w:rPr>
        <w:t xml:space="preserve">ставить себя на место другого человека, понимать мотивы и намерения другого, анализируя примеры из художественной литературы; </w:t>
      </w:r>
    </w:p>
    <w:p w:rsidR="006A5825" w:rsidRPr="007233E2" w:rsidRDefault="006A5825" w:rsidP="006A5825">
      <w:pPr>
        <w:rPr>
          <w:sz w:val="28"/>
          <w:szCs w:val="28"/>
        </w:rPr>
      </w:pPr>
      <w:r w:rsidRPr="007233E2">
        <w:rPr>
          <w:sz w:val="28"/>
          <w:szCs w:val="28"/>
        </w:rPr>
        <w:t>регулировать способ выражения своих эмоций;</w:t>
      </w:r>
    </w:p>
    <w:p w:rsidR="006A5825" w:rsidRPr="007233E2" w:rsidRDefault="006A5825" w:rsidP="006A5825">
      <w:pPr>
        <w:rPr>
          <w:sz w:val="28"/>
          <w:szCs w:val="28"/>
        </w:rPr>
      </w:pPr>
      <w:r w:rsidRPr="007233E2">
        <w:rPr>
          <w:sz w:val="28"/>
          <w:szCs w:val="28"/>
        </w:rPr>
        <w:t>осознанно относиться к другому человеку, его мнению, размышляя над взаимоотношениями литературных героев;</w:t>
      </w:r>
    </w:p>
    <w:p w:rsidR="006A5825" w:rsidRPr="007233E2" w:rsidRDefault="006A5825" w:rsidP="006A5825">
      <w:pPr>
        <w:rPr>
          <w:sz w:val="28"/>
          <w:szCs w:val="28"/>
        </w:rPr>
      </w:pPr>
      <w:r w:rsidRPr="007233E2">
        <w:rPr>
          <w:sz w:val="28"/>
          <w:szCs w:val="28"/>
        </w:rPr>
        <w:t>признавать своё право на ошибку и такое же право другого;</w:t>
      </w:r>
    </w:p>
    <w:p w:rsidR="006A5825" w:rsidRPr="007233E2" w:rsidRDefault="006A5825" w:rsidP="006A5825">
      <w:pPr>
        <w:rPr>
          <w:sz w:val="28"/>
          <w:szCs w:val="28"/>
        </w:rPr>
      </w:pPr>
      <w:r w:rsidRPr="007233E2">
        <w:rPr>
          <w:sz w:val="28"/>
          <w:szCs w:val="28"/>
        </w:rPr>
        <w:t xml:space="preserve">принимать себя и других, не осуждая; </w:t>
      </w:r>
    </w:p>
    <w:p w:rsidR="006A5825" w:rsidRPr="007233E2" w:rsidRDefault="006A5825" w:rsidP="006A5825">
      <w:pPr>
        <w:rPr>
          <w:sz w:val="28"/>
          <w:szCs w:val="28"/>
        </w:rPr>
      </w:pPr>
      <w:r w:rsidRPr="007233E2">
        <w:rPr>
          <w:sz w:val="28"/>
          <w:szCs w:val="28"/>
        </w:rPr>
        <w:t xml:space="preserve">проявлять открытость себе и другим; </w:t>
      </w:r>
    </w:p>
    <w:p w:rsidR="006A5825" w:rsidRPr="007233E2" w:rsidRDefault="006A5825" w:rsidP="006A5825">
      <w:pPr>
        <w:rPr>
          <w:sz w:val="28"/>
          <w:szCs w:val="28"/>
        </w:rPr>
      </w:pPr>
      <w:r w:rsidRPr="007233E2">
        <w:rPr>
          <w:sz w:val="28"/>
          <w:szCs w:val="28"/>
        </w:rPr>
        <w:t>осознавать невозможность контролировать всё вокруг.</w:t>
      </w:r>
    </w:p>
    <w:p w:rsidR="006A5825" w:rsidRPr="007233E2" w:rsidRDefault="006A5825" w:rsidP="006A5825">
      <w:pPr>
        <w:rPr>
          <w:sz w:val="28"/>
          <w:szCs w:val="28"/>
        </w:rPr>
      </w:pPr>
      <w:r w:rsidRPr="007233E2">
        <w:rPr>
          <w:sz w:val="28"/>
          <w:szCs w:val="28"/>
        </w:rPr>
        <w:t>У обучающегося будут сформированы умения совместной деятельности:</w:t>
      </w:r>
    </w:p>
    <w:p w:rsidR="006A5825" w:rsidRPr="007233E2" w:rsidRDefault="006A5825" w:rsidP="006A5825">
      <w:pPr>
        <w:rPr>
          <w:sz w:val="28"/>
          <w:szCs w:val="28"/>
        </w:rPr>
      </w:pPr>
      <w:r w:rsidRPr="007233E2">
        <w:rPr>
          <w:sz w:val="28"/>
          <w:szCs w:val="28"/>
        </w:rPr>
        <w:lastRenderedPageBreak/>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6A5825" w:rsidRPr="007233E2" w:rsidRDefault="006A5825" w:rsidP="006A5825">
      <w:pPr>
        <w:rPr>
          <w:sz w:val="28"/>
          <w:szCs w:val="28"/>
        </w:rPr>
      </w:pPr>
      <w:r w:rsidRPr="007233E2">
        <w:rPr>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5825" w:rsidRPr="007233E2" w:rsidRDefault="006A5825" w:rsidP="006A5825">
      <w:pPr>
        <w:rPr>
          <w:sz w:val="28"/>
          <w:szCs w:val="28"/>
        </w:rPr>
      </w:pPr>
      <w:r w:rsidRPr="007233E2">
        <w:rPr>
          <w:sz w:val="28"/>
          <w:szCs w:val="28"/>
        </w:rPr>
        <w:t xml:space="preserve">обобщать мнения нескольких человек, проявлять готовность руководить, выполнять поручения, подчиняться; </w:t>
      </w:r>
    </w:p>
    <w:p w:rsidR="006A5825" w:rsidRPr="007233E2" w:rsidRDefault="006A5825" w:rsidP="006A5825">
      <w:pPr>
        <w:rPr>
          <w:sz w:val="28"/>
          <w:szCs w:val="28"/>
        </w:rPr>
      </w:pPr>
      <w:r w:rsidRPr="007233E2">
        <w:rPr>
          <w:sz w:val="28"/>
          <w:szCs w:val="28"/>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A5825" w:rsidRPr="007233E2" w:rsidRDefault="006A5825" w:rsidP="006A5825">
      <w:pPr>
        <w:rPr>
          <w:sz w:val="28"/>
          <w:szCs w:val="28"/>
        </w:rPr>
      </w:pPr>
      <w:r w:rsidRPr="007233E2">
        <w:rPr>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6A5825" w:rsidRPr="007233E2" w:rsidRDefault="006A5825" w:rsidP="006A5825">
      <w:pPr>
        <w:rPr>
          <w:sz w:val="28"/>
          <w:szCs w:val="28"/>
        </w:rPr>
      </w:pPr>
      <w:r w:rsidRPr="007233E2">
        <w:rPr>
          <w:sz w:val="28"/>
          <w:szCs w:val="28"/>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6A5825" w:rsidRPr="007233E2" w:rsidRDefault="006A5825" w:rsidP="006A5825">
      <w:pPr>
        <w:rPr>
          <w:sz w:val="28"/>
          <w:szCs w:val="28"/>
        </w:rPr>
      </w:pPr>
      <w:r w:rsidRPr="007233E2">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5825" w:rsidRPr="007233E2" w:rsidRDefault="006A5825" w:rsidP="006A5825">
      <w:pPr>
        <w:rPr>
          <w:sz w:val="28"/>
          <w:szCs w:val="28"/>
        </w:rPr>
      </w:pPr>
      <w:r w:rsidRPr="007233E2">
        <w:rPr>
          <w:sz w:val="28"/>
          <w:szCs w:val="28"/>
        </w:rPr>
        <w:t>Предметные результаты изучения родной (татарской) литературы. К концу обучения в 5 классе обучающийся научится:</w:t>
      </w:r>
    </w:p>
    <w:p w:rsidR="006A5825" w:rsidRPr="007233E2" w:rsidRDefault="006A5825" w:rsidP="006A5825">
      <w:pPr>
        <w:rPr>
          <w:sz w:val="28"/>
          <w:szCs w:val="28"/>
        </w:rPr>
      </w:pPr>
      <w:r w:rsidRPr="007233E2">
        <w:rPr>
          <w:sz w:val="28"/>
          <w:szCs w:val="28"/>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6A5825" w:rsidRPr="007233E2" w:rsidRDefault="006A5825" w:rsidP="006A5825">
      <w:pPr>
        <w:rPr>
          <w:sz w:val="28"/>
          <w:szCs w:val="28"/>
        </w:rPr>
      </w:pPr>
      <w:r w:rsidRPr="007233E2">
        <w:rPr>
          <w:sz w:val="28"/>
          <w:szCs w:val="28"/>
        </w:rP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басня, рассказ, повесть, лирическое стихотворение, пьеса); отличать прозаические тексты от поэтических;</w:t>
      </w:r>
    </w:p>
    <w:p w:rsidR="006A5825" w:rsidRPr="007233E2" w:rsidRDefault="006A5825" w:rsidP="006A5825">
      <w:pPr>
        <w:rPr>
          <w:sz w:val="28"/>
          <w:szCs w:val="28"/>
        </w:rPr>
      </w:pPr>
      <w:r w:rsidRPr="007233E2">
        <w:rPr>
          <w:sz w:val="28"/>
          <w:szCs w:val="28"/>
        </w:rPr>
        <w:t>эмоционально откликаться на прочитанное, делиться впечатлениями о произведении;</w:t>
      </w:r>
    </w:p>
    <w:p w:rsidR="006A5825" w:rsidRPr="007233E2" w:rsidRDefault="006A5825" w:rsidP="006A5825">
      <w:pPr>
        <w:rPr>
          <w:sz w:val="28"/>
          <w:szCs w:val="28"/>
        </w:rPr>
      </w:pPr>
      <w:r w:rsidRPr="007233E2">
        <w:rPr>
          <w:sz w:val="28"/>
          <w:szCs w:val="28"/>
        </w:rPr>
        <w:t>определять и формулировать тему, основную мысль прочитанных произведений;</w:t>
      </w:r>
    </w:p>
    <w:p w:rsidR="006A5825" w:rsidRPr="007233E2" w:rsidRDefault="006A5825" w:rsidP="006A5825">
      <w:pPr>
        <w:rPr>
          <w:sz w:val="28"/>
          <w:szCs w:val="28"/>
        </w:rPr>
      </w:pPr>
      <w:r w:rsidRPr="007233E2">
        <w:rPr>
          <w:sz w:val="28"/>
          <w:szCs w:val="28"/>
        </w:rPr>
        <w:t>формулировать вопросы по содержанию произведений;</w:t>
      </w:r>
    </w:p>
    <w:p w:rsidR="006A5825" w:rsidRPr="007233E2" w:rsidRDefault="006A5825" w:rsidP="006A5825">
      <w:pPr>
        <w:rPr>
          <w:sz w:val="28"/>
          <w:szCs w:val="28"/>
        </w:rPr>
      </w:pPr>
      <w:r w:rsidRPr="007233E2">
        <w:rPr>
          <w:sz w:val="28"/>
          <w:szCs w:val="28"/>
        </w:rPr>
        <w:t>участвовать в обсуждении прочитанного;</w:t>
      </w:r>
    </w:p>
    <w:p w:rsidR="006A5825" w:rsidRPr="007233E2" w:rsidRDefault="006A5825" w:rsidP="006A5825">
      <w:pPr>
        <w:rPr>
          <w:sz w:val="28"/>
          <w:szCs w:val="28"/>
        </w:rPr>
      </w:pPr>
      <w:r w:rsidRPr="007233E2">
        <w:rPr>
          <w:sz w:val="28"/>
          <w:szCs w:val="28"/>
        </w:rPr>
        <w:t>обосновывать свои суждения с использованием текста;</w:t>
      </w:r>
    </w:p>
    <w:p w:rsidR="006A5825" w:rsidRPr="007233E2" w:rsidRDefault="006A5825" w:rsidP="006A5825">
      <w:pPr>
        <w:rPr>
          <w:sz w:val="28"/>
          <w:szCs w:val="28"/>
        </w:rPr>
      </w:pPr>
      <w:r w:rsidRPr="007233E2">
        <w:rPr>
          <w:sz w:val="28"/>
          <w:szCs w:val="28"/>
        </w:rPr>
        <w:t>характеризовать литературного героя, оценивать его поступки;</w:t>
      </w:r>
    </w:p>
    <w:p w:rsidR="006A5825" w:rsidRPr="007233E2" w:rsidRDefault="006A5825" w:rsidP="006A5825">
      <w:pPr>
        <w:rPr>
          <w:sz w:val="28"/>
          <w:szCs w:val="28"/>
        </w:rPr>
      </w:pPr>
      <w:r w:rsidRPr="007233E2">
        <w:rPr>
          <w:sz w:val="28"/>
          <w:szCs w:val="28"/>
        </w:rPr>
        <w:t>пересказывать художественный текст (подробно, сжато);</w:t>
      </w:r>
    </w:p>
    <w:p w:rsidR="006A5825" w:rsidRPr="007233E2" w:rsidRDefault="006A5825" w:rsidP="006A5825">
      <w:pPr>
        <w:rPr>
          <w:sz w:val="28"/>
          <w:szCs w:val="28"/>
        </w:rPr>
      </w:pPr>
      <w:r w:rsidRPr="007233E2">
        <w:rPr>
          <w:sz w:val="28"/>
          <w:szCs w:val="28"/>
        </w:rPr>
        <w:t>составлять простой план художественного произведения;</w:t>
      </w:r>
    </w:p>
    <w:p w:rsidR="006A5825" w:rsidRPr="007233E2" w:rsidRDefault="006A5825" w:rsidP="006A5825">
      <w:pPr>
        <w:rPr>
          <w:sz w:val="28"/>
          <w:szCs w:val="28"/>
        </w:rPr>
      </w:pPr>
      <w:r w:rsidRPr="007233E2">
        <w:rPr>
          <w:sz w:val="28"/>
          <w:szCs w:val="28"/>
        </w:rPr>
        <w:t>использовать изученные теоретико-литературные понятия при анализе художественного текста (образ, эпос, лирика, драма, тема, идея, юмор и другие);</w:t>
      </w:r>
    </w:p>
    <w:p w:rsidR="006A5825" w:rsidRPr="007233E2" w:rsidRDefault="006A5825" w:rsidP="006A5825">
      <w:pPr>
        <w:rPr>
          <w:sz w:val="28"/>
          <w:szCs w:val="28"/>
        </w:rPr>
      </w:pPr>
      <w:r w:rsidRPr="007233E2">
        <w:rPr>
          <w:sz w:val="28"/>
          <w:szCs w:val="28"/>
        </w:rPr>
        <w:t xml:space="preserve">создавать собственный письменный текст: давать развёрнутый ответ на </w:t>
      </w:r>
      <w:r w:rsidRPr="007233E2">
        <w:rPr>
          <w:sz w:val="28"/>
          <w:szCs w:val="28"/>
        </w:rPr>
        <w:lastRenderedPageBreak/>
        <w:t>вопрос (объёмом не менее 20-30 слов), связанный со знанием и пониманием литературного произведения.</w:t>
      </w:r>
    </w:p>
    <w:p w:rsidR="006A5825" w:rsidRPr="007233E2" w:rsidRDefault="006A5825" w:rsidP="006A5825">
      <w:pPr>
        <w:rPr>
          <w:sz w:val="28"/>
          <w:szCs w:val="28"/>
        </w:rPr>
      </w:pPr>
      <w:r w:rsidRPr="007233E2">
        <w:rPr>
          <w:sz w:val="28"/>
          <w:szCs w:val="28"/>
        </w:rPr>
        <w:t>Предметные результаты изучения родной (татарской) литературы. К концу обучения в 6 классе обучающийся научится:</w:t>
      </w:r>
    </w:p>
    <w:p w:rsidR="006A5825" w:rsidRPr="007233E2" w:rsidRDefault="006A5825" w:rsidP="006A5825">
      <w:pPr>
        <w:rPr>
          <w:sz w:val="28"/>
          <w:szCs w:val="28"/>
        </w:rPr>
      </w:pPr>
      <w:r w:rsidRPr="007233E2">
        <w:rPr>
          <w:sz w:val="28"/>
          <w:szCs w:val="28"/>
        </w:rPr>
        <w:t>выразительно читать вслух и наизусть произведения, их фрагменты в рамках программы;</w:t>
      </w:r>
    </w:p>
    <w:p w:rsidR="006A5825" w:rsidRPr="007233E2" w:rsidRDefault="006A5825" w:rsidP="006A5825">
      <w:pPr>
        <w:rPr>
          <w:sz w:val="28"/>
          <w:szCs w:val="28"/>
        </w:rPr>
      </w:pPr>
      <w:r w:rsidRPr="007233E2">
        <w:rPr>
          <w:sz w:val="28"/>
          <w:szCs w:val="28"/>
        </w:rPr>
        <w:t>определять и формулировать тему, идею, проблематику прочитанных произведений;</w:t>
      </w:r>
    </w:p>
    <w:p w:rsidR="006A5825" w:rsidRPr="007233E2" w:rsidRDefault="006A5825" w:rsidP="006A5825">
      <w:pPr>
        <w:rPr>
          <w:sz w:val="28"/>
          <w:szCs w:val="28"/>
        </w:rPr>
      </w:pPr>
      <w:r w:rsidRPr="007233E2">
        <w:rPr>
          <w:sz w:val="28"/>
          <w:szCs w:val="28"/>
        </w:rPr>
        <w:t>характеризовать литературного героя, создавать его словесный портрет на основе авторского описания и художественных деталей;</w:t>
      </w:r>
    </w:p>
    <w:p w:rsidR="006A5825" w:rsidRPr="007233E2" w:rsidRDefault="006A5825" w:rsidP="006A5825">
      <w:pPr>
        <w:rPr>
          <w:sz w:val="28"/>
          <w:szCs w:val="28"/>
        </w:rPr>
      </w:pPr>
      <w:r w:rsidRPr="007233E2">
        <w:rPr>
          <w:sz w:val="28"/>
          <w:szCs w:val="28"/>
        </w:rPr>
        <w:t>сопоставлять персонажей одного произведения по сходству и контрасту;</w:t>
      </w:r>
    </w:p>
    <w:p w:rsidR="006A5825" w:rsidRPr="007233E2" w:rsidRDefault="006A5825" w:rsidP="006A5825">
      <w:pPr>
        <w:rPr>
          <w:sz w:val="28"/>
          <w:szCs w:val="28"/>
        </w:rPr>
      </w:pPr>
      <w:r w:rsidRPr="007233E2">
        <w:rPr>
          <w:sz w:val="28"/>
          <w:szCs w:val="28"/>
        </w:rPr>
        <w:t>формулировать свою точку зрения и понимать смысл других суждений;</w:t>
      </w:r>
    </w:p>
    <w:p w:rsidR="006A5825" w:rsidRPr="007233E2" w:rsidRDefault="006A5825" w:rsidP="006A5825">
      <w:pPr>
        <w:rPr>
          <w:sz w:val="28"/>
          <w:szCs w:val="28"/>
        </w:rPr>
      </w:pPr>
      <w:r w:rsidRPr="007233E2">
        <w:rPr>
          <w:sz w:val="28"/>
          <w:szCs w:val="28"/>
        </w:rPr>
        <w:t>пересказывать художественный текст, используя разные виды пересказа (подробный, сжатый, выборочный, творческий);</w:t>
      </w:r>
    </w:p>
    <w:p w:rsidR="006A5825" w:rsidRPr="007233E2" w:rsidRDefault="006A5825" w:rsidP="006A5825">
      <w:pPr>
        <w:rPr>
          <w:sz w:val="28"/>
          <w:szCs w:val="28"/>
        </w:rPr>
      </w:pPr>
      <w:r w:rsidRPr="007233E2">
        <w:rPr>
          <w:sz w:val="28"/>
          <w:szCs w:val="28"/>
        </w:rPr>
        <w:t>составлять простой план художественного произведения, в том числе цитатный;</w:t>
      </w:r>
    </w:p>
    <w:p w:rsidR="006A5825" w:rsidRPr="007233E2" w:rsidRDefault="006A5825" w:rsidP="006A5825">
      <w:pPr>
        <w:rPr>
          <w:sz w:val="28"/>
          <w:szCs w:val="28"/>
        </w:rPr>
      </w:pPr>
      <w:r w:rsidRPr="007233E2">
        <w:rPr>
          <w:sz w:val="28"/>
          <w:szCs w:val="28"/>
        </w:rPr>
        <w:t>использовать изученные теоретико-литературные понятия при анализе художественного текста (образ автора, проблема, характер, тип, метафора и другие);</w:t>
      </w:r>
    </w:p>
    <w:p w:rsidR="006A5825" w:rsidRPr="007233E2" w:rsidRDefault="006A5825" w:rsidP="006A5825">
      <w:pPr>
        <w:rPr>
          <w:sz w:val="28"/>
          <w:szCs w:val="28"/>
        </w:rPr>
      </w:pPr>
      <w:r w:rsidRPr="007233E2">
        <w:rPr>
          <w:sz w:val="28"/>
          <w:szCs w:val="28"/>
        </w:rPr>
        <w:t>писать сочинение по личным впечатлениям, по картине и по предложенной тематике.</w:t>
      </w:r>
    </w:p>
    <w:p w:rsidR="006A5825" w:rsidRPr="007233E2" w:rsidRDefault="006A5825" w:rsidP="006A5825">
      <w:pPr>
        <w:rPr>
          <w:sz w:val="28"/>
          <w:szCs w:val="28"/>
        </w:rPr>
      </w:pPr>
      <w:r w:rsidRPr="007233E2">
        <w:rPr>
          <w:sz w:val="28"/>
          <w:szCs w:val="28"/>
        </w:rPr>
        <w:t>Предметные результаты изучения родной (татарской) литературы. К концу обучения в 7 классе обучающийся научится:</w:t>
      </w:r>
    </w:p>
    <w:p w:rsidR="006A5825" w:rsidRPr="007233E2" w:rsidRDefault="006A5825" w:rsidP="006A5825">
      <w:pPr>
        <w:rPr>
          <w:sz w:val="28"/>
          <w:szCs w:val="28"/>
        </w:rPr>
      </w:pPr>
      <w:r w:rsidRPr="007233E2">
        <w:rPr>
          <w:sz w:val="28"/>
          <w:szCs w:val="28"/>
        </w:rPr>
        <w:t>выразительно читать вслух и наизусть произведения, их фрагменты в рамках программы;</w:t>
      </w:r>
    </w:p>
    <w:p w:rsidR="006A5825" w:rsidRPr="007233E2" w:rsidRDefault="006A5825" w:rsidP="006A5825">
      <w:pPr>
        <w:rPr>
          <w:sz w:val="28"/>
          <w:szCs w:val="28"/>
        </w:rPr>
      </w:pPr>
      <w:r w:rsidRPr="007233E2">
        <w:rPr>
          <w:sz w:val="28"/>
          <w:szCs w:val="28"/>
        </w:rPr>
        <w:t>определять и формулировать проблему прочитанных произведений;</w:t>
      </w:r>
    </w:p>
    <w:p w:rsidR="006A5825" w:rsidRPr="007233E2" w:rsidRDefault="006A5825" w:rsidP="006A5825">
      <w:pPr>
        <w:rPr>
          <w:sz w:val="28"/>
          <w:szCs w:val="28"/>
        </w:rPr>
      </w:pPr>
      <w:r w:rsidRPr="007233E2">
        <w:rPr>
          <w:sz w:val="28"/>
          <w:szCs w:val="28"/>
        </w:rPr>
        <w:t>соотносить содержание и проблему художественных произведений;</w:t>
      </w:r>
    </w:p>
    <w:p w:rsidR="006A5825" w:rsidRPr="007233E2" w:rsidRDefault="006A5825" w:rsidP="006A5825">
      <w:pPr>
        <w:rPr>
          <w:sz w:val="28"/>
          <w:szCs w:val="28"/>
        </w:rPr>
      </w:pPr>
      <w:r w:rsidRPr="007233E2">
        <w:rPr>
          <w:sz w:val="28"/>
          <w:szCs w:val="28"/>
        </w:rPr>
        <w:t>характеризовать литературного героя, его внешность и внутренние качества, поступки и отношения с другими героями;</w:t>
      </w:r>
    </w:p>
    <w:p w:rsidR="006A5825" w:rsidRPr="007233E2" w:rsidRDefault="006A5825" w:rsidP="006A5825">
      <w:pPr>
        <w:rPr>
          <w:sz w:val="28"/>
          <w:szCs w:val="28"/>
        </w:rPr>
      </w:pPr>
      <w:r w:rsidRPr="007233E2">
        <w:rPr>
          <w:sz w:val="28"/>
          <w:szCs w:val="28"/>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и другие);</w:t>
      </w:r>
    </w:p>
    <w:p w:rsidR="006A5825" w:rsidRPr="007233E2" w:rsidRDefault="006A5825" w:rsidP="006A5825">
      <w:pPr>
        <w:rPr>
          <w:sz w:val="28"/>
          <w:szCs w:val="28"/>
        </w:rPr>
      </w:pPr>
      <w:r w:rsidRPr="007233E2">
        <w:rPr>
          <w:sz w:val="28"/>
          <w:szCs w:val="28"/>
        </w:rPr>
        <w:t>определять род и жанр литературного произведения;</w:t>
      </w:r>
    </w:p>
    <w:p w:rsidR="006A5825" w:rsidRPr="007233E2" w:rsidRDefault="006A5825" w:rsidP="006A5825">
      <w:pPr>
        <w:rPr>
          <w:sz w:val="28"/>
          <w:szCs w:val="28"/>
        </w:rPr>
      </w:pPr>
      <w:r w:rsidRPr="007233E2">
        <w:rPr>
          <w:sz w:val="28"/>
          <w:szCs w:val="28"/>
        </w:rPr>
        <w:t>выявлять характер конфликта в произведении;</w:t>
      </w:r>
    </w:p>
    <w:p w:rsidR="006A5825" w:rsidRPr="007233E2" w:rsidRDefault="006A5825" w:rsidP="006A5825">
      <w:pPr>
        <w:rPr>
          <w:sz w:val="28"/>
          <w:szCs w:val="28"/>
        </w:rPr>
      </w:pPr>
      <w:r w:rsidRPr="007233E2">
        <w:rPr>
          <w:sz w:val="28"/>
          <w:szCs w:val="28"/>
        </w:rPr>
        <w:t>писать сочинения по предложенной литературной тематике (с использованием одного произведения).</w:t>
      </w:r>
    </w:p>
    <w:p w:rsidR="006A5825" w:rsidRPr="007233E2" w:rsidRDefault="006A5825" w:rsidP="006A5825">
      <w:pPr>
        <w:rPr>
          <w:sz w:val="28"/>
          <w:szCs w:val="28"/>
        </w:rPr>
      </w:pPr>
      <w:r w:rsidRPr="007233E2">
        <w:rPr>
          <w:sz w:val="28"/>
          <w:szCs w:val="28"/>
        </w:rPr>
        <w:t>Предметные результаты изучения родной (татарской) литературы. К концу обучения в 8 классе обучающийся научится:</w:t>
      </w:r>
    </w:p>
    <w:p w:rsidR="006A5825" w:rsidRPr="007233E2" w:rsidRDefault="006A5825" w:rsidP="006A5825">
      <w:pPr>
        <w:rPr>
          <w:sz w:val="28"/>
          <w:szCs w:val="28"/>
        </w:rPr>
      </w:pPr>
      <w:r w:rsidRPr="007233E2">
        <w:rPr>
          <w:sz w:val="28"/>
          <w:szCs w:val="28"/>
        </w:rPr>
        <w:t>определять и формулировать тематику, проблематику и идейное содержание прочитанных произведений;</w:t>
      </w:r>
    </w:p>
    <w:p w:rsidR="006A5825" w:rsidRPr="007233E2" w:rsidRDefault="006A5825" w:rsidP="006A5825">
      <w:pPr>
        <w:rPr>
          <w:sz w:val="28"/>
          <w:szCs w:val="28"/>
        </w:rPr>
      </w:pPr>
      <w:r w:rsidRPr="007233E2">
        <w:rPr>
          <w:sz w:val="28"/>
          <w:szCs w:val="28"/>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6A5825" w:rsidRPr="007233E2" w:rsidRDefault="006A5825" w:rsidP="006A5825">
      <w:pPr>
        <w:rPr>
          <w:sz w:val="28"/>
          <w:szCs w:val="28"/>
        </w:rPr>
      </w:pPr>
      <w:r w:rsidRPr="007233E2">
        <w:rPr>
          <w:sz w:val="28"/>
          <w:szCs w:val="28"/>
        </w:rPr>
        <w:lastRenderedPageBreak/>
        <w:t>определять роль художественной детали, выявлять её художественную функцию;</w:t>
      </w:r>
    </w:p>
    <w:p w:rsidR="006A5825" w:rsidRPr="007233E2" w:rsidRDefault="006A5825" w:rsidP="006A5825">
      <w:pPr>
        <w:rPr>
          <w:sz w:val="28"/>
          <w:szCs w:val="28"/>
        </w:rPr>
      </w:pPr>
      <w:r w:rsidRPr="007233E2">
        <w:rPr>
          <w:sz w:val="28"/>
          <w:szCs w:val="28"/>
        </w:rPr>
        <w:t>характеризовать особенности строения сюжета и композиции; определять стадии развития действия в художественных произведениях;</w:t>
      </w:r>
    </w:p>
    <w:p w:rsidR="006A5825" w:rsidRPr="007233E2" w:rsidRDefault="006A5825" w:rsidP="006A5825">
      <w:pPr>
        <w:rPr>
          <w:sz w:val="28"/>
          <w:szCs w:val="28"/>
        </w:rPr>
      </w:pPr>
      <w:r w:rsidRPr="007233E2">
        <w:rPr>
          <w:sz w:val="28"/>
          <w:szCs w:val="28"/>
        </w:rPr>
        <w:t>определять роль пейзажа и интерьера в произведении;</w:t>
      </w:r>
    </w:p>
    <w:p w:rsidR="006A5825" w:rsidRPr="007233E2" w:rsidRDefault="006A5825" w:rsidP="006A5825">
      <w:pPr>
        <w:rPr>
          <w:sz w:val="28"/>
          <w:szCs w:val="28"/>
        </w:rPr>
      </w:pPr>
      <w:r w:rsidRPr="007233E2">
        <w:rPr>
          <w:sz w:val="28"/>
          <w:szCs w:val="28"/>
        </w:rPr>
        <w:t>определять элементы психологизма в литературном произведении;</w:t>
      </w:r>
    </w:p>
    <w:p w:rsidR="006A5825" w:rsidRPr="007233E2" w:rsidRDefault="006A5825" w:rsidP="006A5825">
      <w:pPr>
        <w:rPr>
          <w:sz w:val="28"/>
          <w:szCs w:val="28"/>
        </w:rPr>
      </w:pPr>
      <w:r w:rsidRPr="007233E2">
        <w:rPr>
          <w:sz w:val="28"/>
          <w:szCs w:val="2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6A5825" w:rsidRPr="007233E2" w:rsidRDefault="006A5825" w:rsidP="006A5825">
      <w:pPr>
        <w:rPr>
          <w:sz w:val="28"/>
          <w:szCs w:val="28"/>
        </w:rPr>
      </w:pPr>
      <w:r w:rsidRPr="007233E2">
        <w:rPr>
          <w:sz w:val="28"/>
          <w:szCs w:val="28"/>
        </w:rPr>
        <w:t>участвовать в дискуссии о прочитанном, формулировать свою точку зрения, аргументированно ее отстаивать, понимать смысл других суждений;</w:t>
      </w:r>
    </w:p>
    <w:p w:rsidR="006A5825" w:rsidRPr="007233E2" w:rsidRDefault="006A5825" w:rsidP="006A5825">
      <w:pPr>
        <w:rPr>
          <w:sz w:val="28"/>
          <w:szCs w:val="28"/>
        </w:rPr>
      </w:pPr>
      <w:r w:rsidRPr="007233E2">
        <w:rPr>
          <w:sz w:val="28"/>
          <w:szCs w:val="2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другие);</w:t>
      </w:r>
    </w:p>
    <w:p w:rsidR="006A5825" w:rsidRPr="007233E2" w:rsidRDefault="006A5825" w:rsidP="006A5825">
      <w:pPr>
        <w:rPr>
          <w:sz w:val="28"/>
          <w:szCs w:val="28"/>
        </w:rPr>
      </w:pPr>
      <w:r w:rsidRPr="007233E2">
        <w:rPr>
          <w:sz w:val="28"/>
          <w:szCs w:val="28"/>
        </w:rPr>
        <w:t>писать сочинение по предложенной литературной тематике (с использованием одного или нескольких произведений одного писателя).</w:t>
      </w:r>
    </w:p>
    <w:p w:rsidR="006A5825" w:rsidRPr="007233E2" w:rsidRDefault="006A5825" w:rsidP="006A5825">
      <w:pPr>
        <w:rPr>
          <w:sz w:val="28"/>
          <w:szCs w:val="28"/>
        </w:rPr>
      </w:pPr>
      <w:r w:rsidRPr="007233E2">
        <w:rPr>
          <w:sz w:val="28"/>
          <w:szCs w:val="28"/>
        </w:rPr>
        <w:t>Предметные результаты изучения родной (татарской) литературы. К концу обучения в 9 классе обучающийся научится:</w:t>
      </w:r>
    </w:p>
    <w:p w:rsidR="006A5825" w:rsidRPr="007233E2" w:rsidRDefault="006A5825" w:rsidP="006A5825">
      <w:pPr>
        <w:rPr>
          <w:sz w:val="28"/>
          <w:szCs w:val="28"/>
        </w:rPr>
      </w:pPr>
      <w:r w:rsidRPr="007233E2">
        <w:rPr>
          <w:sz w:val="28"/>
          <w:szCs w:val="28"/>
        </w:rPr>
        <w:t>соотносить содержание и проблематику художественных произведений со временем их написания и отображённой в них эпохой; выделять основные этапы историко-литературного процесса;</w:t>
      </w:r>
    </w:p>
    <w:p w:rsidR="006A5825" w:rsidRPr="007233E2" w:rsidRDefault="006A5825" w:rsidP="006A5825">
      <w:pPr>
        <w:rPr>
          <w:sz w:val="28"/>
          <w:szCs w:val="28"/>
        </w:rPr>
      </w:pPr>
      <w:r w:rsidRPr="007233E2">
        <w:rPr>
          <w:sz w:val="28"/>
          <w:szCs w:val="28"/>
        </w:rPr>
        <w:t>иметь представление о фактах из биографии писателя и сведений об историко-культурном контексте его творчества;</w:t>
      </w:r>
    </w:p>
    <w:p w:rsidR="006A5825" w:rsidRPr="007233E2" w:rsidRDefault="006A5825" w:rsidP="006A5825">
      <w:pPr>
        <w:rPr>
          <w:sz w:val="28"/>
          <w:szCs w:val="28"/>
        </w:rPr>
      </w:pPr>
      <w:r w:rsidRPr="007233E2">
        <w:rPr>
          <w:sz w:val="28"/>
          <w:szCs w:val="28"/>
        </w:rPr>
        <w:t>характеризовать особенности строения сюжета и композиции, конфликта;</w:t>
      </w:r>
    </w:p>
    <w:p w:rsidR="006A5825" w:rsidRPr="007233E2" w:rsidRDefault="006A5825" w:rsidP="006A5825">
      <w:pPr>
        <w:rPr>
          <w:sz w:val="28"/>
          <w:szCs w:val="28"/>
        </w:rPr>
      </w:pPr>
      <w:r w:rsidRPr="007233E2">
        <w:rPr>
          <w:sz w:val="28"/>
          <w:szCs w:val="28"/>
        </w:rPr>
        <w:t>выявлять в художественном произведении и различать позиции героев, повествователей; литературное произведение как художественное высказывание автора, выявлять авторскую позицию;</w:t>
      </w:r>
    </w:p>
    <w:p w:rsidR="006A5825" w:rsidRPr="007233E2" w:rsidRDefault="006A5825" w:rsidP="006A5825">
      <w:pPr>
        <w:rPr>
          <w:sz w:val="28"/>
          <w:szCs w:val="28"/>
        </w:rPr>
      </w:pPr>
      <w:r w:rsidRPr="007233E2">
        <w:rPr>
          <w:sz w:val="28"/>
          <w:szCs w:val="28"/>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6A5825" w:rsidRPr="007233E2" w:rsidRDefault="006A5825" w:rsidP="006A5825">
      <w:pPr>
        <w:rPr>
          <w:sz w:val="28"/>
          <w:szCs w:val="28"/>
        </w:rPr>
      </w:pPr>
      <w:r w:rsidRPr="007233E2">
        <w:rPr>
          <w:sz w:val="28"/>
          <w:szCs w:val="28"/>
        </w:rPr>
        <w:t>писать сочинение по предложенной литературной тематике (с использованием одного или нескольких произведений одного писателя, произведений разных писателей).</w:t>
      </w:r>
    </w:p>
    <w:p w:rsidR="00FB611A" w:rsidRPr="00FB611A" w:rsidRDefault="00FB611A" w:rsidP="00FB611A">
      <w:pPr>
        <w:sectPr w:rsidR="00FB611A" w:rsidRPr="00FB611A" w:rsidSect="00776611">
          <w:pgSz w:w="11906" w:h="16838"/>
          <w:pgMar w:top="1134" w:right="707" w:bottom="1134" w:left="1560" w:header="708" w:footer="708" w:gutter="0"/>
          <w:cols w:space="708"/>
          <w:docGrid w:linePitch="360"/>
        </w:sectPr>
      </w:pPr>
      <w:r w:rsidRPr="007233E2">
        <w:rPr>
          <w:sz w:val="28"/>
          <w:szCs w:val="28"/>
        </w:rPr>
        <w:t>сопоставлять сложноподчинённые предложения татарского и русского языков</w:t>
      </w:r>
      <w:r w:rsidRPr="00FB611A">
        <w:t>.</w:t>
      </w:r>
    </w:p>
    <w:p w:rsidR="00294935" w:rsidRDefault="00294935" w:rsidP="006B24A9">
      <w:pPr>
        <w:pStyle w:val="1"/>
      </w:pPr>
      <w:bookmarkStart w:id="478" w:name="_Toc150288046"/>
      <w:r>
        <w:lastRenderedPageBreak/>
        <w:t>2.1.</w:t>
      </w:r>
      <w:r w:rsidR="00776611">
        <w:t>9</w:t>
      </w:r>
      <w:r>
        <w:t xml:space="preserve"> Рабочая программа по учебному предмету «Государственный (башкирский) язык Республики Башкортостан».</w:t>
      </w:r>
      <w:bookmarkEnd w:id="478"/>
    </w:p>
    <w:p w:rsidR="00294935" w:rsidRDefault="00294935" w:rsidP="00294935">
      <w:pPr>
        <w:ind w:firstLine="708"/>
        <w:rPr>
          <w:rFonts w:ascii="Times New Roman" w:hAnsi="Times New Roman"/>
          <w:sz w:val="28"/>
          <w:szCs w:val="28"/>
        </w:rPr>
      </w:pPr>
      <w:r>
        <w:rPr>
          <w:rFonts w:ascii="Times New Roman" w:hAnsi="Times New Roman"/>
          <w:sz w:val="28"/>
          <w:szCs w:val="28"/>
        </w:rPr>
        <w:t>Рабочая программа составлена на основе  Федеральной  рабочей программы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294935" w:rsidRDefault="00294935" w:rsidP="00294935">
      <w:pPr>
        <w:ind w:firstLine="708"/>
        <w:rPr>
          <w:rFonts w:ascii="Times New Roman" w:hAnsi="Times New Roman"/>
          <w:b/>
          <w:bCs/>
          <w:sz w:val="28"/>
          <w:szCs w:val="28"/>
        </w:rPr>
      </w:pPr>
      <w:r>
        <w:rPr>
          <w:rFonts w:ascii="Times New Roman" w:hAnsi="Times New Roman"/>
          <w:sz w:val="28"/>
          <w:szCs w:val="28"/>
        </w:rPr>
        <w:t> </w:t>
      </w:r>
      <w:r>
        <w:rPr>
          <w:rFonts w:ascii="Times New Roman" w:hAnsi="Times New Roman"/>
          <w:b/>
          <w:bCs/>
          <w:sz w:val="28"/>
          <w:szCs w:val="28"/>
        </w:rPr>
        <w:t> Пояснительная записка.</w:t>
      </w:r>
    </w:p>
    <w:p w:rsidR="00294935" w:rsidRDefault="00294935" w:rsidP="00294935">
      <w:pPr>
        <w:rPr>
          <w:rFonts w:ascii="Times New Roman" w:hAnsi="Times New Roman"/>
          <w:sz w:val="28"/>
          <w:szCs w:val="28"/>
        </w:rPr>
      </w:pPr>
      <w:r>
        <w:rPr>
          <w:rFonts w:ascii="Times New Roman" w:hAnsi="Times New Roman"/>
          <w:sz w:val="28"/>
          <w:szCs w:val="28"/>
        </w:rPr>
        <w:t>Статус государственного (башкирского) языка в условиях освоения на уровне основного общего образования и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294935" w:rsidRDefault="00294935" w:rsidP="00294935">
      <w:pPr>
        <w:rPr>
          <w:rFonts w:ascii="Times New Roman" w:hAnsi="Times New Roman"/>
          <w:sz w:val="28"/>
          <w:szCs w:val="28"/>
        </w:rPr>
      </w:pPr>
      <w:r>
        <w:rPr>
          <w:rFonts w:ascii="Times New Roman" w:hAnsi="Times New Roman"/>
          <w:sz w:val="28"/>
          <w:szCs w:val="28"/>
        </w:rPr>
        <w:t>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294935" w:rsidRDefault="00294935" w:rsidP="00294935">
      <w:pPr>
        <w:ind w:firstLine="708"/>
        <w:rPr>
          <w:rFonts w:ascii="Times New Roman" w:hAnsi="Times New Roman"/>
          <w:sz w:val="28"/>
          <w:szCs w:val="28"/>
        </w:rPr>
      </w:pPr>
      <w:r>
        <w:rPr>
          <w:rFonts w:ascii="Times New Roman" w:hAnsi="Times New Roman"/>
          <w:sz w:val="28"/>
          <w:szCs w:val="28"/>
        </w:rPr>
        <w:t>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294935" w:rsidRDefault="00294935" w:rsidP="00294935">
      <w:pPr>
        <w:ind w:firstLine="708"/>
        <w:rPr>
          <w:rFonts w:ascii="Times New Roman" w:hAnsi="Times New Roman"/>
          <w:sz w:val="28"/>
          <w:szCs w:val="28"/>
        </w:rPr>
      </w:pPr>
      <w:r>
        <w:rPr>
          <w:rFonts w:ascii="Times New Roman" w:hAnsi="Times New Roman"/>
          <w:sz w:val="28"/>
          <w:szCs w:val="28"/>
        </w:rPr>
        <w:t> Изучение государственного (башкирского) языка направлено на достижение следующих целей:</w:t>
      </w:r>
    </w:p>
    <w:p w:rsidR="00294935" w:rsidRDefault="00294935" w:rsidP="00294935">
      <w:pPr>
        <w:rPr>
          <w:rFonts w:ascii="Times New Roman" w:hAnsi="Times New Roman"/>
          <w:sz w:val="28"/>
          <w:szCs w:val="28"/>
        </w:rPr>
      </w:pPr>
      <w:r>
        <w:rPr>
          <w:rFonts w:ascii="Times New Roman" w:hAnsi="Times New Roman"/>
          <w:sz w:val="28"/>
          <w:szCs w:val="28"/>
        </w:rPr>
        <w:t>формирование у обучающегося коммуникативной компетенции в основных видах речевой деятельности на башкирском языке;</w:t>
      </w:r>
    </w:p>
    <w:p w:rsidR="00294935" w:rsidRDefault="00294935" w:rsidP="00294935">
      <w:pPr>
        <w:rPr>
          <w:rFonts w:ascii="Times New Roman" w:hAnsi="Times New Roman"/>
          <w:sz w:val="28"/>
          <w:szCs w:val="28"/>
        </w:rPr>
      </w:pPr>
      <w:r>
        <w:rPr>
          <w:rFonts w:ascii="Times New Roman" w:hAnsi="Times New Roman"/>
          <w:sz w:val="28"/>
          <w:szCs w:val="28"/>
        </w:rPr>
        <w:t>усвоение знаний о башкирском языке как системе.</w:t>
      </w:r>
    </w:p>
    <w:p w:rsidR="00294935" w:rsidRDefault="00294935" w:rsidP="00294935">
      <w:pPr>
        <w:ind w:firstLine="708"/>
        <w:rPr>
          <w:rFonts w:ascii="Times New Roman" w:hAnsi="Times New Roman"/>
          <w:sz w:val="28"/>
          <w:szCs w:val="28"/>
        </w:rPr>
      </w:pPr>
      <w:r>
        <w:rPr>
          <w:rFonts w:ascii="Times New Roman" w:hAnsi="Times New Roman"/>
          <w:sz w:val="28"/>
          <w:szCs w:val="28"/>
        </w:rPr>
        <w:t xml:space="preserve"> Общее число часов, рекомендованных для изучения государственного (башкирского) языка, – </w:t>
      </w:r>
      <w:r>
        <w:rPr>
          <w:rFonts w:ascii="Times New Roman" w:hAnsi="Times New Roman"/>
          <w:sz w:val="28"/>
          <w:szCs w:val="28"/>
          <w:lang w:val="ba-RU"/>
        </w:rPr>
        <w:t>170</w:t>
      </w:r>
      <w:r>
        <w:rPr>
          <w:rFonts w:ascii="Times New Roman" w:hAnsi="Times New Roman"/>
          <w:sz w:val="28"/>
          <w:szCs w:val="28"/>
        </w:rPr>
        <w:t xml:space="preserve"> часов: в 5 классе – </w:t>
      </w:r>
      <w:r>
        <w:rPr>
          <w:rFonts w:ascii="Times New Roman" w:hAnsi="Times New Roman"/>
          <w:sz w:val="28"/>
          <w:szCs w:val="28"/>
          <w:lang w:val="ba-RU"/>
        </w:rPr>
        <w:t>34</w:t>
      </w:r>
      <w:r>
        <w:rPr>
          <w:rFonts w:ascii="Times New Roman" w:hAnsi="Times New Roman"/>
          <w:sz w:val="28"/>
          <w:szCs w:val="28"/>
        </w:rPr>
        <w:t xml:space="preserve"> час</w:t>
      </w:r>
      <w:r>
        <w:rPr>
          <w:rFonts w:ascii="Times New Roman" w:hAnsi="Times New Roman"/>
          <w:sz w:val="28"/>
          <w:szCs w:val="28"/>
          <w:lang w:val="ba-RU"/>
        </w:rPr>
        <w:t>а</w:t>
      </w:r>
      <w:r>
        <w:rPr>
          <w:rFonts w:ascii="Times New Roman" w:hAnsi="Times New Roman"/>
          <w:sz w:val="28"/>
          <w:szCs w:val="28"/>
        </w:rPr>
        <w:t xml:space="preserve"> (</w:t>
      </w:r>
      <w:r>
        <w:rPr>
          <w:rFonts w:ascii="Times New Roman" w:hAnsi="Times New Roman"/>
          <w:sz w:val="28"/>
          <w:szCs w:val="28"/>
          <w:lang w:val="ba-RU"/>
        </w:rPr>
        <w:t>1</w:t>
      </w:r>
      <w:r>
        <w:rPr>
          <w:rFonts w:ascii="Times New Roman" w:hAnsi="Times New Roman"/>
          <w:sz w:val="28"/>
          <w:szCs w:val="28"/>
        </w:rPr>
        <w:t xml:space="preserve"> час в неделю), в 6 классе – </w:t>
      </w:r>
      <w:r>
        <w:rPr>
          <w:rFonts w:ascii="Times New Roman" w:hAnsi="Times New Roman"/>
          <w:sz w:val="28"/>
          <w:szCs w:val="28"/>
          <w:lang w:val="ba-RU"/>
        </w:rPr>
        <w:t>34</w:t>
      </w:r>
      <w:r>
        <w:rPr>
          <w:rFonts w:ascii="Times New Roman" w:hAnsi="Times New Roman"/>
          <w:sz w:val="28"/>
          <w:szCs w:val="28"/>
        </w:rPr>
        <w:t xml:space="preserve"> час</w:t>
      </w:r>
      <w:r>
        <w:rPr>
          <w:rFonts w:ascii="Times New Roman" w:hAnsi="Times New Roman"/>
          <w:sz w:val="28"/>
          <w:szCs w:val="28"/>
          <w:lang w:val="ba-RU"/>
        </w:rPr>
        <w:t>а</w:t>
      </w:r>
      <w:r>
        <w:rPr>
          <w:rFonts w:ascii="Times New Roman" w:hAnsi="Times New Roman"/>
          <w:sz w:val="28"/>
          <w:szCs w:val="28"/>
        </w:rPr>
        <w:t xml:space="preserve"> (</w:t>
      </w:r>
      <w:r>
        <w:rPr>
          <w:rFonts w:ascii="Times New Roman" w:hAnsi="Times New Roman"/>
          <w:sz w:val="28"/>
          <w:szCs w:val="28"/>
          <w:lang w:val="ba-RU"/>
        </w:rPr>
        <w:t>1</w:t>
      </w:r>
      <w:r>
        <w:rPr>
          <w:rFonts w:ascii="Times New Roman" w:hAnsi="Times New Roman"/>
          <w:sz w:val="28"/>
          <w:szCs w:val="28"/>
        </w:rPr>
        <w:t xml:space="preserve"> час в неделю), в 7 классе – </w:t>
      </w:r>
      <w:r>
        <w:rPr>
          <w:rFonts w:ascii="Times New Roman" w:hAnsi="Times New Roman"/>
          <w:sz w:val="28"/>
          <w:szCs w:val="28"/>
          <w:lang w:val="ba-RU"/>
        </w:rPr>
        <w:t>34</w:t>
      </w:r>
      <w:r>
        <w:rPr>
          <w:rFonts w:ascii="Times New Roman" w:hAnsi="Times New Roman"/>
          <w:sz w:val="28"/>
          <w:szCs w:val="28"/>
        </w:rPr>
        <w:t xml:space="preserve"> час</w:t>
      </w:r>
      <w:r>
        <w:rPr>
          <w:rFonts w:ascii="Times New Roman" w:hAnsi="Times New Roman"/>
          <w:sz w:val="28"/>
          <w:szCs w:val="28"/>
          <w:lang w:val="ba-RU"/>
        </w:rPr>
        <w:t>а</w:t>
      </w:r>
      <w:r>
        <w:rPr>
          <w:rFonts w:ascii="Times New Roman" w:hAnsi="Times New Roman"/>
          <w:sz w:val="28"/>
          <w:szCs w:val="28"/>
        </w:rPr>
        <w:t xml:space="preserve"> (</w:t>
      </w:r>
      <w:r>
        <w:rPr>
          <w:rFonts w:ascii="Times New Roman" w:hAnsi="Times New Roman"/>
          <w:sz w:val="28"/>
          <w:szCs w:val="28"/>
          <w:lang w:val="ba-RU"/>
        </w:rPr>
        <w:t>1</w:t>
      </w:r>
      <w:r>
        <w:rPr>
          <w:rFonts w:ascii="Times New Roman" w:hAnsi="Times New Roman"/>
          <w:sz w:val="28"/>
          <w:szCs w:val="28"/>
        </w:rPr>
        <w:t xml:space="preserve"> час в неделю), в 8 классе – </w:t>
      </w:r>
      <w:r>
        <w:rPr>
          <w:rFonts w:ascii="Times New Roman" w:hAnsi="Times New Roman"/>
          <w:sz w:val="28"/>
          <w:szCs w:val="28"/>
          <w:lang w:val="ba-RU"/>
        </w:rPr>
        <w:t>34</w:t>
      </w:r>
      <w:r>
        <w:rPr>
          <w:rFonts w:ascii="Times New Roman" w:hAnsi="Times New Roman"/>
          <w:sz w:val="28"/>
          <w:szCs w:val="28"/>
        </w:rPr>
        <w:t xml:space="preserve"> час</w:t>
      </w:r>
      <w:r>
        <w:rPr>
          <w:rFonts w:ascii="Times New Roman" w:hAnsi="Times New Roman"/>
          <w:sz w:val="28"/>
          <w:szCs w:val="28"/>
          <w:lang w:val="ba-RU"/>
        </w:rPr>
        <w:t>а</w:t>
      </w:r>
      <w:r>
        <w:rPr>
          <w:rFonts w:ascii="Times New Roman" w:hAnsi="Times New Roman"/>
          <w:sz w:val="28"/>
          <w:szCs w:val="28"/>
        </w:rPr>
        <w:t xml:space="preserve"> (</w:t>
      </w:r>
      <w:r>
        <w:rPr>
          <w:rFonts w:ascii="Times New Roman" w:hAnsi="Times New Roman"/>
          <w:sz w:val="28"/>
          <w:szCs w:val="28"/>
          <w:lang w:val="ba-RU"/>
        </w:rPr>
        <w:t>1</w:t>
      </w:r>
      <w:r>
        <w:rPr>
          <w:rFonts w:ascii="Times New Roman" w:hAnsi="Times New Roman"/>
          <w:sz w:val="28"/>
          <w:szCs w:val="28"/>
        </w:rPr>
        <w:t xml:space="preserve"> час в неделю), в 9 классе – </w:t>
      </w:r>
      <w:r>
        <w:rPr>
          <w:rFonts w:ascii="Times New Roman" w:hAnsi="Times New Roman"/>
          <w:sz w:val="28"/>
          <w:szCs w:val="28"/>
          <w:lang w:val="ba-RU"/>
        </w:rPr>
        <w:t>34</w:t>
      </w:r>
      <w:r>
        <w:rPr>
          <w:rFonts w:ascii="Times New Roman" w:hAnsi="Times New Roman"/>
          <w:sz w:val="28"/>
          <w:szCs w:val="28"/>
        </w:rPr>
        <w:t xml:space="preserve"> час</w:t>
      </w:r>
      <w:r>
        <w:rPr>
          <w:rFonts w:ascii="Times New Roman" w:hAnsi="Times New Roman"/>
          <w:sz w:val="28"/>
          <w:szCs w:val="28"/>
          <w:lang w:val="ba-RU"/>
        </w:rPr>
        <w:t>а</w:t>
      </w:r>
      <w:r>
        <w:rPr>
          <w:rFonts w:ascii="Times New Roman" w:hAnsi="Times New Roman"/>
          <w:sz w:val="28"/>
          <w:szCs w:val="28"/>
        </w:rPr>
        <w:t xml:space="preserve"> (</w:t>
      </w:r>
      <w:r>
        <w:rPr>
          <w:rFonts w:ascii="Times New Roman" w:hAnsi="Times New Roman"/>
          <w:sz w:val="28"/>
          <w:szCs w:val="28"/>
          <w:lang w:val="ba-RU"/>
        </w:rPr>
        <w:t>1</w:t>
      </w:r>
      <w:r>
        <w:rPr>
          <w:rFonts w:ascii="Times New Roman" w:hAnsi="Times New Roman"/>
          <w:sz w:val="28"/>
          <w:szCs w:val="28"/>
        </w:rPr>
        <w:t xml:space="preserve"> час в неделю).</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Содержание обучения в 5 классе.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Я и мой мир.</w:t>
      </w:r>
    </w:p>
    <w:p w:rsidR="00294935" w:rsidRDefault="00294935" w:rsidP="00294935">
      <w:pPr>
        <w:ind w:firstLine="708"/>
        <w:rPr>
          <w:rFonts w:ascii="Times New Roman" w:hAnsi="Times New Roman"/>
          <w:b/>
          <w:sz w:val="28"/>
          <w:szCs w:val="28"/>
        </w:rPr>
      </w:pPr>
      <w:r>
        <w:rPr>
          <w:rFonts w:ascii="Times New Roman" w:hAnsi="Times New Roman"/>
          <w:b/>
          <w:sz w:val="28"/>
          <w:szCs w:val="28"/>
        </w:rPr>
        <w:t> Здравствуй, школа!</w:t>
      </w:r>
    </w:p>
    <w:p w:rsidR="00294935" w:rsidRDefault="00294935" w:rsidP="00294935">
      <w:pPr>
        <w:rPr>
          <w:rFonts w:ascii="Times New Roman" w:hAnsi="Times New Roman"/>
          <w:sz w:val="28"/>
          <w:szCs w:val="28"/>
        </w:rPr>
      </w:pPr>
      <w:r>
        <w:rPr>
          <w:rFonts w:ascii="Times New Roman" w:hAnsi="Times New Roman"/>
          <w:sz w:val="28"/>
          <w:szCs w:val="28"/>
        </w:rPr>
        <w:t>М. Карим «Ученику», Г. Рамазанов «Живи, родной край!», Ф. Губайдуллина «Райфа идёт в школу», Е. Кучеров «Пещера Шульганташ», А. Игебаев «До свиданья, лебеди!».</w:t>
      </w:r>
    </w:p>
    <w:p w:rsidR="00294935" w:rsidRDefault="00294935" w:rsidP="00294935">
      <w:pPr>
        <w:ind w:firstLine="708"/>
        <w:rPr>
          <w:rFonts w:ascii="Times New Roman" w:hAnsi="Times New Roman"/>
          <w:b/>
          <w:sz w:val="28"/>
          <w:szCs w:val="28"/>
        </w:rPr>
      </w:pPr>
      <w:r>
        <w:rPr>
          <w:rFonts w:ascii="Times New Roman" w:hAnsi="Times New Roman"/>
          <w:b/>
          <w:sz w:val="28"/>
          <w:szCs w:val="28"/>
        </w:rPr>
        <w:t> Моя школа.</w:t>
      </w:r>
    </w:p>
    <w:p w:rsidR="00294935" w:rsidRDefault="00294935" w:rsidP="00294935">
      <w:pPr>
        <w:rPr>
          <w:rFonts w:ascii="Times New Roman" w:hAnsi="Times New Roman"/>
          <w:sz w:val="28"/>
          <w:szCs w:val="28"/>
        </w:rPr>
      </w:pPr>
      <w:r>
        <w:rPr>
          <w:rFonts w:ascii="Times New Roman" w:hAnsi="Times New Roman"/>
          <w:sz w:val="28"/>
          <w:szCs w:val="28"/>
        </w:rPr>
        <w:t>Р. Султангареев «Поэт», С. Алибаев «Хорош», «Нас встречает школа».</w:t>
      </w:r>
    </w:p>
    <w:p w:rsidR="00294935" w:rsidRDefault="00294935" w:rsidP="00294935">
      <w:pPr>
        <w:rPr>
          <w:rFonts w:ascii="Times New Roman" w:hAnsi="Times New Roman"/>
          <w:b/>
          <w:sz w:val="28"/>
          <w:szCs w:val="28"/>
        </w:rPr>
      </w:pPr>
      <w:r>
        <w:rPr>
          <w:rFonts w:ascii="Times New Roman" w:hAnsi="Times New Roman"/>
          <w:sz w:val="28"/>
          <w:szCs w:val="28"/>
          <w:lang w:val="ba-RU"/>
        </w:rPr>
        <w:lastRenderedPageBreak/>
        <w:t xml:space="preserve">        </w:t>
      </w:r>
      <w:r>
        <w:rPr>
          <w:rFonts w:ascii="Times New Roman" w:hAnsi="Times New Roman"/>
          <w:sz w:val="28"/>
          <w:szCs w:val="28"/>
        </w:rPr>
        <w:t> </w:t>
      </w:r>
      <w:r>
        <w:rPr>
          <w:rFonts w:ascii="Times New Roman" w:hAnsi="Times New Roman"/>
          <w:b/>
          <w:sz w:val="28"/>
          <w:szCs w:val="28"/>
        </w:rPr>
        <w:t>Мои одноклассники.</w:t>
      </w:r>
    </w:p>
    <w:p w:rsidR="00294935" w:rsidRDefault="00294935" w:rsidP="00294935">
      <w:pPr>
        <w:rPr>
          <w:rFonts w:ascii="Times New Roman" w:hAnsi="Times New Roman"/>
          <w:sz w:val="28"/>
          <w:szCs w:val="28"/>
        </w:rPr>
      </w:pPr>
      <w:r>
        <w:rPr>
          <w:rFonts w:ascii="Times New Roman" w:hAnsi="Times New Roman"/>
          <w:sz w:val="28"/>
          <w:szCs w:val="28"/>
        </w:rPr>
        <w:t>«Ученики» (из журнала «Учитель Башкортостана»), Г. Кутуева «День знаний».</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Я и моя семья.</w:t>
      </w:r>
    </w:p>
    <w:p w:rsidR="00294935" w:rsidRDefault="00294935" w:rsidP="00294935">
      <w:pPr>
        <w:rPr>
          <w:rFonts w:ascii="Times New Roman" w:hAnsi="Times New Roman"/>
          <w:sz w:val="28"/>
          <w:szCs w:val="28"/>
        </w:rPr>
      </w:pPr>
      <w:r>
        <w:rPr>
          <w:rFonts w:ascii="Times New Roman" w:hAnsi="Times New Roman"/>
          <w:sz w:val="28"/>
          <w:szCs w:val="28"/>
        </w:rPr>
        <w:t>Ф. Рахимгулова «Красивый и сильный», В. Гудков «Осенью», Р. Искужина «Мои братишки», А. Хабибуллина «Наша семья».</w:t>
      </w:r>
    </w:p>
    <w:p w:rsidR="00294935" w:rsidRDefault="00294935" w:rsidP="00294935">
      <w:pPr>
        <w:ind w:firstLine="708"/>
        <w:rPr>
          <w:rFonts w:ascii="Times New Roman" w:hAnsi="Times New Roman"/>
          <w:b/>
          <w:sz w:val="28"/>
          <w:szCs w:val="28"/>
        </w:rPr>
      </w:pPr>
      <w:r>
        <w:rPr>
          <w:rFonts w:ascii="Times New Roman" w:hAnsi="Times New Roman"/>
          <w:b/>
          <w:sz w:val="28"/>
          <w:szCs w:val="28"/>
        </w:rPr>
        <w:t> О себе.</w:t>
      </w:r>
    </w:p>
    <w:p w:rsidR="00294935" w:rsidRDefault="00294935" w:rsidP="00294935">
      <w:pPr>
        <w:rPr>
          <w:rFonts w:ascii="Times New Roman" w:hAnsi="Times New Roman"/>
          <w:sz w:val="28"/>
          <w:szCs w:val="28"/>
        </w:rPr>
      </w:pPr>
      <w:r>
        <w:rPr>
          <w:rFonts w:ascii="Times New Roman" w:hAnsi="Times New Roman"/>
          <w:sz w:val="28"/>
          <w:szCs w:val="28"/>
        </w:rPr>
        <w:t>З. Султанов «Флаг Башкортостана», Ф. Рахимгулова «Наша мама», «Наша квартира» (из газеты «Йәншишмә» («Родник»).</w:t>
      </w:r>
    </w:p>
    <w:p w:rsidR="00294935" w:rsidRDefault="00294935" w:rsidP="00294935">
      <w:pPr>
        <w:ind w:firstLine="708"/>
        <w:rPr>
          <w:rFonts w:ascii="Times New Roman" w:hAnsi="Times New Roman"/>
          <w:b/>
          <w:sz w:val="28"/>
          <w:szCs w:val="28"/>
        </w:rPr>
      </w:pPr>
      <w:r>
        <w:rPr>
          <w:rFonts w:ascii="Times New Roman" w:hAnsi="Times New Roman"/>
          <w:b/>
          <w:sz w:val="28"/>
          <w:szCs w:val="28"/>
        </w:rPr>
        <w:t> Человек. Части тела. Личная гигиена.</w:t>
      </w:r>
    </w:p>
    <w:p w:rsidR="00294935" w:rsidRDefault="00294935" w:rsidP="00294935">
      <w:pPr>
        <w:rPr>
          <w:rFonts w:ascii="Times New Roman" w:hAnsi="Times New Roman"/>
          <w:sz w:val="28"/>
          <w:szCs w:val="28"/>
        </w:rPr>
      </w:pPr>
      <w:r>
        <w:rPr>
          <w:rFonts w:ascii="Times New Roman" w:hAnsi="Times New Roman"/>
          <w:sz w:val="28"/>
          <w:szCs w:val="28"/>
        </w:rPr>
        <w:t>И. Гумерова «Старательная девочка», А. Кондратова «Говорим», «Умный воробей» (сказка).</w:t>
      </w:r>
    </w:p>
    <w:p w:rsidR="00294935" w:rsidRDefault="00294935" w:rsidP="00294935">
      <w:pPr>
        <w:ind w:firstLine="708"/>
        <w:rPr>
          <w:rFonts w:ascii="Times New Roman" w:hAnsi="Times New Roman"/>
          <w:b/>
          <w:sz w:val="28"/>
          <w:szCs w:val="28"/>
        </w:rPr>
      </w:pPr>
      <w:r>
        <w:rPr>
          <w:rFonts w:ascii="Times New Roman" w:hAnsi="Times New Roman"/>
          <w:b/>
          <w:sz w:val="28"/>
          <w:szCs w:val="28"/>
        </w:rPr>
        <w:t> С Новым годом!</w:t>
      </w:r>
    </w:p>
    <w:p w:rsidR="00294935" w:rsidRDefault="00294935" w:rsidP="00294935">
      <w:pPr>
        <w:rPr>
          <w:rFonts w:ascii="Times New Roman" w:hAnsi="Times New Roman"/>
          <w:sz w:val="28"/>
          <w:szCs w:val="28"/>
        </w:rPr>
      </w:pPr>
      <w:r>
        <w:rPr>
          <w:rFonts w:ascii="Times New Roman" w:hAnsi="Times New Roman"/>
          <w:sz w:val="28"/>
          <w:szCs w:val="28"/>
        </w:rPr>
        <w:t>Г. Юнусова «Дед Мороз», Ф. Исянгулов «Звезды-обманщики», К. Даян «Елочка», З. Биишева «Здоровье», А. Исмагилов «Снег идёт».</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Наша ёлка.</w:t>
      </w:r>
    </w:p>
    <w:p w:rsidR="00294935" w:rsidRDefault="00294935" w:rsidP="00294935">
      <w:pPr>
        <w:rPr>
          <w:rFonts w:ascii="Times New Roman" w:hAnsi="Times New Roman"/>
          <w:sz w:val="28"/>
          <w:szCs w:val="28"/>
        </w:rPr>
      </w:pPr>
      <w:r>
        <w:rPr>
          <w:rFonts w:ascii="Times New Roman" w:hAnsi="Times New Roman"/>
          <w:sz w:val="28"/>
          <w:szCs w:val="28"/>
        </w:rPr>
        <w:t>М. Гали «Наша ёлка», Е. Кучеров «Январь», «Карнавал» (из журнала «Аманат»).</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Магазин. Продукты. Одежда. Дом.</w:t>
      </w:r>
    </w:p>
    <w:p w:rsidR="00294935" w:rsidRDefault="00294935" w:rsidP="00294935">
      <w:pPr>
        <w:rPr>
          <w:rFonts w:ascii="Times New Roman" w:hAnsi="Times New Roman"/>
          <w:sz w:val="28"/>
          <w:szCs w:val="28"/>
        </w:rPr>
      </w:pPr>
      <w:r>
        <w:rPr>
          <w:rFonts w:ascii="Times New Roman" w:hAnsi="Times New Roman"/>
          <w:sz w:val="28"/>
          <w:szCs w:val="28"/>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294935" w:rsidRDefault="00294935" w:rsidP="00294935">
      <w:pPr>
        <w:ind w:firstLine="708"/>
        <w:rPr>
          <w:rFonts w:ascii="Times New Roman" w:hAnsi="Times New Roman"/>
          <w:b/>
          <w:sz w:val="28"/>
          <w:szCs w:val="28"/>
        </w:rPr>
      </w:pPr>
      <w:r>
        <w:rPr>
          <w:rFonts w:ascii="Times New Roman" w:hAnsi="Times New Roman"/>
          <w:b/>
          <w:sz w:val="28"/>
          <w:szCs w:val="28"/>
        </w:rPr>
        <w:t> 8 марта – Международный женский день.</w:t>
      </w:r>
    </w:p>
    <w:p w:rsidR="00294935" w:rsidRDefault="00294935" w:rsidP="00294935">
      <w:pPr>
        <w:rPr>
          <w:rFonts w:ascii="Times New Roman" w:hAnsi="Times New Roman"/>
          <w:sz w:val="28"/>
          <w:szCs w:val="28"/>
        </w:rPr>
      </w:pPr>
      <w:r>
        <w:rPr>
          <w:rFonts w:ascii="Times New Roman" w:hAnsi="Times New Roman"/>
          <w:sz w:val="28"/>
          <w:szCs w:val="28"/>
        </w:rPr>
        <w:t>Ф. Мухамедьянов «Матери», М. Пляцковский «Пускай узнают ветер...». Ф. Тугузбаева «День рождения», «Люблю я свою страну» (песня).</w:t>
      </w:r>
    </w:p>
    <w:p w:rsidR="00294935" w:rsidRDefault="00294935" w:rsidP="00294935">
      <w:pPr>
        <w:rPr>
          <w:rFonts w:ascii="Times New Roman" w:hAnsi="Times New Roman"/>
          <w:b/>
          <w:sz w:val="28"/>
          <w:szCs w:val="28"/>
        </w:rPr>
      </w:pPr>
      <w:r>
        <w:rPr>
          <w:rFonts w:ascii="Times New Roman" w:hAnsi="Times New Roman"/>
          <w:b/>
          <w:sz w:val="28"/>
          <w:szCs w:val="28"/>
          <w:lang w:val="ba-RU"/>
        </w:rPr>
        <w:t xml:space="preserve">          </w:t>
      </w:r>
      <w:r>
        <w:rPr>
          <w:rFonts w:ascii="Times New Roman" w:hAnsi="Times New Roman"/>
          <w:b/>
          <w:sz w:val="28"/>
          <w:szCs w:val="28"/>
        </w:rPr>
        <w:t>Моя мама.</w:t>
      </w:r>
    </w:p>
    <w:p w:rsidR="00294935" w:rsidRDefault="00294935" w:rsidP="00294935">
      <w:pPr>
        <w:rPr>
          <w:rFonts w:ascii="Times New Roman" w:hAnsi="Times New Roman"/>
          <w:sz w:val="28"/>
          <w:szCs w:val="28"/>
        </w:rPr>
      </w:pPr>
      <w:r>
        <w:rPr>
          <w:rFonts w:ascii="Times New Roman" w:hAnsi="Times New Roman"/>
          <w:sz w:val="28"/>
          <w:szCs w:val="28"/>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Башкортостан – край родной.</w:t>
      </w:r>
    </w:p>
    <w:p w:rsidR="00294935" w:rsidRDefault="00294935" w:rsidP="00294935">
      <w:pPr>
        <w:ind w:firstLine="708"/>
        <w:rPr>
          <w:rFonts w:ascii="Times New Roman" w:hAnsi="Times New Roman"/>
          <w:b/>
          <w:sz w:val="28"/>
          <w:szCs w:val="28"/>
        </w:rPr>
      </w:pPr>
      <w:r>
        <w:rPr>
          <w:rFonts w:ascii="Times New Roman" w:hAnsi="Times New Roman"/>
          <w:b/>
          <w:sz w:val="28"/>
          <w:szCs w:val="28"/>
        </w:rPr>
        <w:t> Знаешь ли ты родной Башкортостан? Мой Башкортостан.</w:t>
      </w:r>
    </w:p>
    <w:p w:rsidR="00294935" w:rsidRDefault="00294935" w:rsidP="00294935">
      <w:pPr>
        <w:rPr>
          <w:rFonts w:ascii="Times New Roman" w:hAnsi="Times New Roman"/>
          <w:sz w:val="28"/>
          <w:szCs w:val="28"/>
        </w:rPr>
      </w:pPr>
      <w:r>
        <w:rPr>
          <w:rFonts w:ascii="Times New Roman" w:hAnsi="Times New Roman"/>
          <w:sz w:val="28"/>
          <w:szCs w:val="28"/>
        </w:rPr>
        <w:t>С. Алибаев «Моя Родина», «Башкортостан» (из журнала «Акбузат»), М. Пришвин «Будем охранять природу», Ф. Губайдуллина «Флаг Башкортостана».</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Мы вместе с природой.</w:t>
      </w:r>
    </w:p>
    <w:p w:rsidR="00294935" w:rsidRDefault="00294935" w:rsidP="00294935">
      <w:pPr>
        <w:rPr>
          <w:rFonts w:ascii="Times New Roman" w:hAnsi="Times New Roman"/>
          <w:sz w:val="28"/>
          <w:szCs w:val="28"/>
        </w:rPr>
      </w:pPr>
      <w:r>
        <w:rPr>
          <w:rFonts w:ascii="Times New Roman" w:hAnsi="Times New Roman"/>
          <w:sz w:val="28"/>
          <w:szCs w:val="28"/>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Природа родного края.</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Времена года. Золотая осень.</w:t>
      </w:r>
    </w:p>
    <w:p w:rsidR="00294935" w:rsidRDefault="00294935" w:rsidP="00294935">
      <w:pPr>
        <w:rPr>
          <w:rFonts w:ascii="Times New Roman" w:hAnsi="Times New Roman"/>
          <w:sz w:val="28"/>
          <w:szCs w:val="28"/>
        </w:rPr>
      </w:pPr>
      <w:r>
        <w:rPr>
          <w:rFonts w:ascii="Times New Roman" w:hAnsi="Times New Roman"/>
          <w:sz w:val="28"/>
          <w:szCs w:val="28"/>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294935" w:rsidRDefault="00294935" w:rsidP="00294935">
      <w:pPr>
        <w:ind w:firstLine="708"/>
        <w:rPr>
          <w:rFonts w:ascii="Times New Roman" w:hAnsi="Times New Roman"/>
          <w:b/>
          <w:sz w:val="28"/>
          <w:szCs w:val="28"/>
        </w:rPr>
      </w:pPr>
      <w:r>
        <w:rPr>
          <w:rFonts w:ascii="Times New Roman" w:hAnsi="Times New Roman"/>
          <w:b/>
          <w:sz w:val="28"/>
          <w:szCs w:val="28"/>
        </w:rPr>
        <w:lastRenderedPageBreak/>
        <w:t> Осенняя природа.</w:t>
      </w:r>
    </w:p>
    <w:p w:rsidR="00294935" w:rsidRDefault="00294935" w:rsidP="00294935">
      <w:pPr>
        <w:rPr>
          <w:rFonts w:ascii="Times New Roman" w:hAnsi="Times New Roman"/>
          <w:sz w:val="28"/>
          <w:szCs w:val="28"/>
        </w:rPr>
      </w:pPr>
      <w:r>
        <w:rPr>
          <w:rFonts w:ascii="Times New Roman" w:hAnsi="Times New Roman"/>
          <w:sz w:val="28"/>
          <w:szCs w:val="28"/>
        </w:rPr>
        <w:t>М. Дильмухаметов «Цветок и бабочка», Л. Толстой «Старик и водяная». Л. Шагисултанова «В осеннем лесу», С. Алибаев «Прекрасный день».</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Наступила весна. Весна.</w:t>
      </w:r>
    </w:p>
    <w:p w:rsidR="00294935" w:rsidRDefault="00294935" w:rsidP="00294935">
      <w:pPr>
        <w:rPr>
          <w:rFonts w:ascii="Times New Roman" w:hAnsi="Times New Roman"/>
          <w:sz w:val="28"/>
          <w:szCs w:val="28"/>
        </w:rPr>
      </w:pPr>
      <w:r>
        <w:rPr>
          <w:rFonts w:ascii="Times New Roman" w:hAnsi="Times New Roman"/>
          <w:sz w:val="28"/>
          <w:szCs w:val="28"/>
        </w:rPr>
        <w:t>А. Ихсан «Весна», С. Муллабаев «Дедушка», В. Осеева «Старушка», Р. Гарипов «Скворец», Ф. Губайдуллина «Компьютер мой друг», С. Муллабаев «Весна».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Птицы – наши друзья.</w:t>
      </w:r>
    </w:p>
    <w:p w:rsidR="00294935" w:rsidRDefault="00294935" w:rsidP="00294935">
      <w:pPr>
        <w:rPr>
          <w:rFonts w:ascii="Times New Roman" w:hAnsi="Times New Roman"/>
          <w:sz w:val="28"/>
          <w:szCs w:val="28"/>
        </w:rPr>
      </w:pPr>
      <w:r>
        <w:rPr>
          <w:rFonts w:ascii="Times New Roman" w:hAnsi="Times New Roman"/>
          <w:sz w:val="28"/>
          <w:szCs w:val="28"/>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Встречаем лето. Здравствуй, лето!</w:t>
      </w:r>
    </w:p>
    <w:p w:rsidR="00294935" w:rsidRDefault="00294935" w:rsidP="00294935">
      <w:pPr>
        <w:rPr>
          <w:rFonts w:ascii="Times New Roman" w:hAnsi="Times New Roman"/>
          <w:sz w:val="28"/>
          <w:szCs w:val="28"/>
        </w:rPr>
      </w:pPr>
      <w:r>
        <w:rPr>
          <w:rFonts w:ascii="Times New Roman" w:hAnsi="Times New Roman"/>
          <w:sz w:val="28"/>
          <w:szCs w:val="28"/>
        </w:rPr>
        <w:t>С. Алибаев «Здравствуй, лето!», А. Чаныш «Птица и песня», «Воронья каша», «Сабантуй» (из журнала «Акбузат»).</w:t>
      </w:r>
    </w:p>
    <w:p w:rsidR="00294935" w:rsidRDefault="00294935" w:rsidP="00294935">
      <w:pPr>
        <w:ind w:firstLine="708"/>
        <w:rPr>
          <w:rFonts w:ascii="Times New Roman" w:hAnsi="Times New Roman"/>
          <w:b/>
          <w:sz w:val="28"/>
          <w:szCs w:val="28"/>
        </w:rPr>
      </w:pPr>
      <w:r>
        <w:rPr>
          <w:rFonts w:ascii="Times New Roman" w:hAnsi="Times New Roman"/>
          <w:b/>
          <w:sz w:val="28"/>
          <w:szCs w:val="28"/>
        </w:rPr>
        <w:t> Родная земля.</w:t>
      </w:r>
    </w:p>
    <w:p w:rsidR="00294935" w:rsidRDefault="00294935" w:rsidP="00294935">
      <w:pPr>
        <w:rPr>
          <w:rFonts w:ascii="Times New Roman" w:hAnsi="Times New Roman"/>
          <w:sz w:val="28"/>
          <w:szCs w:val="28"/>
        </w:rPr>
      </w:pPr>
      <w:r>
        <w:rPr>
          <w:rFonts w:ascii="Times New Roman" w:hAnsi="Times New Roman"/>
          <w:sz w:val="28"/>
          <w:szCs w:val="28"/>
        </w:rPr>
        <w:t>А. Игебаев «Родная земля», «Утро в лагере» (из журнала «Аманат»).</w:t>
      </w:r>
    </w:p>
    <w:p w:rsidR="00294935" w:rsidRDefault="00294935" w:rsidP="00294935">
      <w:pPr>
        <w:ind w:firstLine="708"/>
        <w:rPr>
          <w:rFonts w:ascii="Times New Roman" w:hAnsi="Times New Roman"/>
          <w:sz w:val="28"/>
          <w:szCs w:val="28"/>
        </w:rPr>
      </w:pPr>
      <w:r>
        <w:rPr>
          <w:rFonts w:ascii="Times New Roman" w:hAnsi="Times New Roman"/>
          <w:sz w:val="28"/>
          <w:szCs w:val="28"/>
        </w:rPr>
        <w:t> Грамматический материал.</w:t>
      </w:r>
    </w:p>
    <w:p w:rsidR="00294935" w:rsidRDefault="00294935" w:rsidP="00294935">
      <w:pPr>
        <w:ind w:firstLine="708"/>
        <w:rPr>
          <w:rFonts w:ascii="Times New Roman" w:hAnsi="Times New Roman"/>
          <w:sz w:val="28"/>
          <w:szCs w:val="28"/>
        </w:rPr>
      </w:pPr>
      <w:r>
        <w:rPr>
          <w:rFonts w:ascii="Times New Roman" w:hAnsi="Times New Roman"/>
          <w:sz w:val="28"/>
          <w:szCs w:val="28"/>
        </w:rPr>
        <w:t> Фонетика. Орфоэпия. Графика.</w:t>
      </w:r>
    </w:p>
    <w:p w:rsidR="00294935" w:rsidRDefault="00294935" w:rsidP="00294935">
      <w:pPr>
        <w:rPr>
          <w:rFonts w:ascii="Times New Roman" w:hAnsi="Times New Roman"/>
          <w:sz w:val="28"/>
          <w:szCs w:val="28"/>
        </w:rPr>
      </w:pPr>
      <w:r>
        <w:rPr>
          <w:rFonts w:ascii="Times New Roman" w:hAnsi="Times New Roman"/>
          <w:sz w:val="28"/>
          <w:szCs w:val="28"/>
        </w:rPr>
        <w:t>Звук и буква. Алфавит (повторение).</w:t>
      </w:r>
    </w:p>
    <w:p w:rsidR="00294935" w:rsidRDefault="00294935" w:rsidP="00294935">
      <w:pPr>
        <w:rPr>
          <w:rFonts w:ascii="Times New Roman" w:hAnsi="Times New Roman"/>
          <w:sz w:val="28"/>
          <w:szCs w:val="28"/>
        </w:rPr>
      </w:pPr>
      <w:r>
        <w:rPr>
          <w:rFonts w:ascii="Times New Roman" w:hAnsi="Times New Roman"/>
          <w:sz w:val="28"/>
          <w:szCs w:val="28"/>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294935" w:rsidRDefault="00294935" w:rsidP="00294935">
      <w:pPr>
        <w:rPr>
          <w:rFonts w:ascii="Times New Roman" w:hAnsi="Times New Roman"/>
          <w:sz w:val="28"/>
          <w:szCs w:val="28"/>
        </w:rPr>
      </w:pPr>
      <w:r>
        <w:rPr>
          <w:rFonts w:ascii="Times New Roman" w:hAnsi="Times New Roman"/>
          <w:sz w:val="28"/>
          <w:szCs w:val="28"/>
        </w:rPr>
        <w:t>Слог. Виды слогов (повторение).</w:t>
      </w:r>
    </w:p>
    <w:p w:rsidR="00294935" w:rsidRDefault="00294935" w:rsidP="00294935">
      <w:pPr>
        <w:rPr>
          <w:rFonts w:ascii="Times New Roman" w:hAnsi="Times New Roman"/>
          <w:sz w:val="28"/>
          <w:szCs w:val="28"/>
        </w:rPr>
      </w:pPr>
      <w:r>
        <w:rPr>
          <w:rFonts w:ascii="Times New Roman" w:hAnsi="Times New Roman"/>
          <w:sz w:val="28"/>
          <w:szCs w:val="28"/>
        </w:rPr>
        <w:t>Ударение. Ударение в башкирском и в русском языках (повторение).</w:t>
      </w:r>
    </w:p>
    <w:p w:rsidR="00294935" w:rsidRDefault="00294935" w:rsidP="00294935">
      <w:pPr>
        <w:ind w:firstLine="708"/>
        <w:rPr>
          <w:rFonts w:ascii="Times New Roman" w:hAnsi="Times New Roman"/>
          <w:sz w:val="28"/>
          <w:szCs w:val="28"/>
        </w:rPr>
      </w:pPr>
      <w:r>
        <w:rPr>
          <w:rFonts w:ascii="Times New Roman" w:hAnsi="Times New Roman"/>
          <w:sz w:val="28"/>
          <w:szCs w:val="28"/>
        </w:rPr>
        <w:t> Морфемика и словообразование.</w:t>
      </w:r>
    </w:p>
    <w:p w:rsidR="00294935" w:rsidRDefault="00294935" w:rsidP="00294935">
      <w:pPr>
        <w:rPr>
          <w:rFonts w:ascii="Times New Roman" w:hAnsi="Times New Roman"/>
          <w:sz w:val="28"/>
          <w:szCs w:val="28"/>
        </w:rPr>
      </w:pPr>
      <w:r>
        <w:rPr>
          <w:rFonts w:ascii="Times New Roman" w:hAnsi="Times New Roman"/>
          <w:sz w:val="28"/>
          <w:szCs w:val="28"/>
        </w:rPr>
        <w:t>Корень и аффикс. Основа слова. Однокоренные слова.</w:t>
      </w:r>
    </w:p>
    <w:p w:rsidR="00294935" w:rsidRDefault="00294935" w:rsidP="00294935">
      <w:pPr>
        <w:ind w:firstLine="708"/>
        <w:rPr>
          <w:rFonts w:ascii="Times New Roman" w:hAnsi="Times New Roman"/>
          <w:sz w:val="28"/>
          <w:szCs w:val="28"/>
        </w:rPr>
      </w:pPr>
      <w:r>
        <w:rPr>
          <w:rFonts w:ascii="Times New Roman" w:hAnsi="Times New Roman"/>
          <w:sz w:val="28"/>
          <w:szCs w:val="28"/>
        </w:rPr>
        <w:t> Лексикология и фразеология.</w:t>
      </w:r>
    </w:p>
    <w:p w:rsidR="00294935" w:rsidRDefault="00294935" w:rsidP="00294935">
      <w:pPr>
        <w:rPr>
          <w:rFonts w:ascii="Times New Roman" w:hAnsi="Times New Roman"/>
          <w:sz w:val="28"/>
          <w:szCs w:val="28"/>
        </w:rPr>
      </w:pPr>
      <w:r>
        <w:rPr>
          <w:rFonts w:ascii="Times New Roman" w:hAnsi="Times New Roman"/>
          <w:sz w:val="28"/>
          <w:szCs w:val="28"/>
        </w:rPr>
        <w:t>Фразеологизмы, их значения. Особенности употребления фразеологизмов в речи.</w:t>
      </w:r>
    </w:p>
    <w:p w:rsidR="00294935" w:rsidRDefault="00294935" w:rsidP="00294935">
      <w:pPr>
        <w:rPr>
          <w:rFonts w:ascii="Times New Roman" w:hAnsi="Times New Roman"/>
          <w:sz w:val="28"/>
          <w:szCs w:val="28"/>
        </w:rPr>
      </w:pPr>
      <w:r>
        <w:rPr>
          <w:rFonts w:ascii="Times New Roman" w:hAnsi="Times New Roman"/>
          <w:sz w:val="28"/>
          <w:szCs w:val="28"/>
        </w:rPr>
        <w:t>Слова однозначные и многозначные. Антонимы. Синонимы. Омонимы.</w:t>
      </w:r>
    </w:p>
    <w:p w:rsidR="00294935" w:rsidRDefault="00294935" w:rsidP="00294935">
      <w:pPr>
        <w:ind w:firstLine="708"/>
        <w:rPr>
          <w:rFonts w:ascii="Times New Roman" w:hAnsi="Times New Roman"/>
          <w:sz w:val="28"/>
          <w:szCs w:val="28"/>
        </w:rPr>
      </w:pPr>
      <w:r>
        <w:rPr>
          <w:rFonts w:ascii="Times New Roman" w:hAnsi="Times New Roman"/>
          <w:sz w:val="28"/>
          <w:szCs w:val="28"/>
        </w:rPr>
        <w:t> Морфология.</w:t>
      </w:r>
    </w:p>
    <w:p w:rsidR="00294935" w:rsidRDefault="00294935" w:rsidP="00294935">
      <w:pPr>
        <w:rPr>
          <w:rFonts w:ascii="Times New Roman" w:hAnsi="Times New Roman"/>
          <w:sz w:val="28"/>
          <w:szCs w:val="28"/>
        </w:rPr>
      </w:pPr>
      <w:r>
        <w:rPr>
          <w:rFonts w:ascii="Times New Roman" w:hAnsi="Times New Roman"/>
          <w:sz w:val="28"/>
          <w:szCs w:val="28"/>
        </w:rPr>
        <w:t xml:space="preserve">Имя существительное. Изменение имён существительных по падежам. Собственные и нарицательные имена существительные. </w:t>
      </w:r>
    </w:p>
    <w:p w:rsidR="00294935" w:rsidRDefault="00294935" w:rsidP="00294935">
      <w:pPr>
        <w:rPr>
          <w:rFonts w:ascii="Times New Roman" w:hAnsi="Times New Roman"/>
          <w:sz w:val="28"/>
          <w:szCs w:val="28"/>
        </w:rPr>
      </w:pPr>
      <w:r>
        <w:rPr>
          <w:rFonts w:ascii="Times New Roman" w:hAnsi="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294935" w:rsidRDefault="00294935" w:rsidP="00294935">
      <w:pPr>
        <w:rPr>
          <w:rFonts w:ascii="Times New Roman" w:hAnsi="Times New Roman"/>
          <w:sz w:val="28"/>
          <w:szCs w:val="28"/>
        </w:rPr>
      </w:pPr>
      <w:r>
        <w:rPr>
          <w:rFonts w:ascii="Times New Roman" w:hAnsi="Times New Roman"/>
          <w:sz w:val="28"/>
          <w:szCs w:val="28"/>
        </w:rPr>
        <w:t>Глагол как часть речи. Общее грамматическое значение, морфологические признаки и синтаксические функции глагола.</w:t>
      </w:r>
    </w:p>
    <w:p w:rsidR="00294935" w:rsidRDefault="00294935" w:rsidP="00294935">
      <w:pPr>
        <w:rPr>
          <w:rFonts w:ascii="Times New Roman" w:hAnsi="Times New Roman"/>
          <w:sz w:val="28"/>
          <w:szCs w:val="28"/>
        </w:rPr>
      </w:pPr>
      <w:r>
        <w:rPr>
          <w:rFonts w:ascii="Times New Roman" w:hAnsi="Times New Roman"/>
          <w:sz w:val="28"/>
          <w:szCs w:val="28"/>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294935" w:rsidRDefault="00294935" w:rsidP="00294935">
      <w:pPr>
        <w:ind w:firstLine="708"/>
        <w:rPr>
          <w:rFonts w:ascii="Times New Roman" w:hAnsi="Times New Roman"/>
          <w:b/>
          <w:sz w:val="28"/>
          <w:szCs w:val="28"/>
        </w:rPr>
      </w:pPr>
      <w:r>
        <w:rPr>
          <w:rFonts w:ascii="Times New Roman" w:hAnsi="Times New Roman"/>
          <w:b/>
          <w:sz w:val="28"/>
          <w:szCs w:val="28"/>
        </w:rPr>
        <w:t> Развитие речи.</w:t>
      </w:r>
    </w:p>
    <w:p w:rsidR="00294935" w:rsidRDefault="00294935" w:rsidP="00294935">
      <w:pPr>
        <w:rPr>
          <w:rFonts w:ascii="Times New Roman" w:hAnsi="Times New Roman"/>
          <w:sz w:val="28"/>
          <w:szCs w:val="28"/>
        </w:rPr>
      </w:pPr>
      <w:r>
        <w:rPr>
          <w:rFonts w:ascii="Times New Roman" w:hAnsi="Times New Roman"/>
          <w:sz w:val="28"/>
          <w:szCs w:val="28"/>
        </w:rPr>
        <w:t>«Курочка Ряба» (русская народная сказка), И. Буракаев «Другие народы создавали шежере?» (составление шежере).</w:t>
      </w:r>
    </w:p>
    <w:p w:rsidR="00294935" w:rsidRDefault="00294935" w:rsidP="00294935">
      <w:pPr>
        <w:rPr>
          <w:rFonts w:ascii="Times New Roman" w:hAnsi="Times New Roman"/>
          <w:sz w:val="28"/>
          <w:szCs w:val="28"/>
        </w:rPr>
      </w:pPr>
      <w:r>
        <w:rPr>
          <w:rFonts w:ascii="Times New Roman" w:hAnsi="Times New Roman"/>
          <w:sz w:val="28"/>
          <w:szCs w:val="28"/>
        </w:rPr>
        <w:t xml:space="preserve">Картины В. Меоса «Зимние забавы», З. Исмагилова «Родные края», </w:t>
      </w:r>
      <w:r>
        <w:rPr>
          <w:rFonts w:ascii="Times New Roman" w:hAnsi="Times New Roman"/>
          <w:sz w:val="28"/>
          <w:szCs w:val="28"/>
        </w:rPr>
        <w:lastRenderedPageBreak/>
        <w:t>Р. Нурмухаметова «После работы».</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Содержание обучения в 6 классе.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Я и мой мир.</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Наша школа. Мой класс и мои друзья.</w:t>
      </w:r>
    </w:p>
    <w:p w:rsidR="00294935" w:rsidRDefault="00294935" w:rsidP="00294935">
      <w:pPr>
        <w:rPr>
          <w:rFonts w:ascii="Times New Roman" w:hAnsi="Times New Roman"/>
          <w:sz w:val="28"/>
          <w:szCs w:val="28"/>
        </w:rPr>
      </w:pPr>
      <w:r>
        <w:rPr>
          <w:rFonts w:ascii="Times New Roman" w:hAnsi="Times New Roman"/>
          <w:sz w:val="28"/>
          <w:szCs w:val="28"/>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294935" w:rsidRDefault="00294935" w:rsidP="00294935">
      <w:pPr>
        <w:ind w:firstLine="708"/>
        <w:rPr>
          <w:rFonts w:ascii="Times New Roman" w:hAnsi="Times New Roman"/>
          <w:sz w:val="28"/>
          <w:szCs w:val="28"/>
        </w:rPr>
      </w:pPr>
      <w:r>
        <w:rPr>
          <w:rFonts w:ascii="Times New Roman" w:hAnsi="Times New Roman"/>
          <w:sz w:val="28"/>
          <w:szCs w:val="28"/>
        </w:rPr>
        <w:t> Картины осени. С. Аксаков «Лебедь», Г. Якупова «Октябрь», Р. Низамов «Картины осени», К. Киньябулатова «Когда пришла осень», М. Горький «Любите книгу».</w:t>
      </w:r>
    </w:p>
    <w:p w:rsidR="00294935" w:rsidRDefault="00294935" w:rsidP="00294935">
      <w:pPr>
        <w:ind w:firstLine="708"/>
        <w:rPr>
          <w:rFonts w:ascii="Times New Roman" w:hAnsi="Times New Roman"/>
          <w:b/>
          <w:sz w:val="28"/>
          <w:szCs w:val="28"/>
        </w:rPr>
      </w:pPr>
      <w:r>
        <w:rPr>
          <w:rFonts w:ascii="Times New Roman" w:hAnsi="Times New Roman"/>
          <w:b/>
          <w:sz w:val="28"/>
          <w:szCs w:val="28"/>
        </w:rPr>
        <w:t> Знай цену дружбы! Дружба.</w:t>
      </w:r>
    </w:p>
    <w:p w:rsidR="00294935" w:rsidRDefault="00294935" w:rsidP="00294935">
      <w:pPr>
        <w:rPr>
          <w:rFonts w:ascii="Times New Roman" w:hAnsi="Times New Roman"/>
          <w:sz w:val="28"/>
          <w:szCs w:val="28"/>
        </w:rPr>
      </w:pPr>
      <w:r>
        <w:rPr>
          <w:rFonts w:ascii="Times New Roman" w:hAnsi="Times New Roman"/>
          <w:sz w:val="28"/>
          <w:szCs w:val="28"/>
        </w:rPr>
        <w:t>Р. Бикбаев «Дружба познаётся в беде», «Вас пригласили в гости» (из книги «Тысяча советов для девочек»).</w:t>
      </w:r>
    </w:p>
    <w:p w:rsidR="00294935" w:rsidRDefault="00294935" w:rsidP="00294935">
      <w:pPr>
        <w:ind w:firstLine="708"/>
        <w:rPr>
          <w:rFonts w:ascii="Times New Roman" w:hAnsi="Times New Roman"/>
          <w:b/>
          <w:sz w:val="28"/>
          <w:szCs w:val="28"/>
        </w:rPr>
      </w:pPr>
      <w:r>
        <w:rPr>
          <w:rFonts w:ascii="Times New Roman" w:hAnsi="Times New Roman"/>
          <w:b/>
          <w:sz w:val="28"/>
          <w:szCs w:val="28"/>
        </w:rPr>
        <w:t> Мои друзья.</w:t>
      </w:r>
    </w:p>
    <w:p w:rsidR="00294935" w:rsidRDefault="00294935" w:rsidP="00294935">
      <w:pPr>
        <w:rPr>
          <w:rFonts w:ascii="Times New Roman" w:hAnsi="Times New Roman"/>
          <w:sz w:val="28"/>
          <w:szCs w:val="28"/>
        </w:rPr>
      </w:pPr>
      <w:r>
        <w:rPr>
          <w:rFonts w:ascii="Times New Roman" w:hAnsi="Times New Roman"/>
          <w:sz w:val="28"/>
          <w:szCs w:val="28"/>
        </w:rPr>
        <w:t>Д. Фатихова «Кто друг?», А. Ягафарова «С дружбой не шутят», Р. Ураксина «Башкортостан».</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Башкортостан – край родной.</w:t>
      </w:r>
    </w:p>
    <w:p w:rsidR="00294935" w:rsidRDefault="00294935" w:rsidP="00294935">
      <w:pPr>
        <w:ind w:firstLine="708"/>
        <w:rPr>
          <w:rFonts w:ascii="Times New Roman" w:hAnsi="Times New Roman"/>
          <w:b/>
          <w:sz w:val="28"/>
          <w:szCs w:val="28"/>
        </w:rPr>
      </w:pPr>
      <w:r>
        <w:rPr>
          <w:rFonts w:ascii="Times New Roman" w:hAnsi="Times New Roman"/>
          <w:b/>
          <w:sz w:val="28"/>
          <w:szCs w:val="28"/>
        </w:rPr>
        <w:t> По земле Башкортостана. Моя Родина.</w:t>
      </w:r>
    </w:p>
    <w:p w:rsidR="00294935" w:rsidRDefault="00294935" w:rsidP="00294935">
      <w:pPr>
        <w:rPr>
          <w:rFonts w:ascii="Times New Roman" w:hAnsi="Times New Roman"/>
          <w:sz w:val="28"/>
          <w:szCs w:val="28"/>
        </w:rPr>
      </w:pPr>
      <w:r>
        <w:rPr>
          <w:rFonts w:ascii="Times New Roman" w:hAnsi="Times New Roman"/>
          <w:sz w:val="28"/>
          <w:szCs w:val="28"/>
        </w:rPr>
        <w:t>А. Филиппов «Отчизна», Ф. Мухаметьянов «Человек краса страны», Р. Бикбаев «Памятник Салавату Юлаеву», В. Дмитриев «Берёза».</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Мой Башкортостан.</w:t>
      </w:r>
    </w:p>
    <w:p w:rsidR="00294935" w:rsidRDefault="00294935" w:rsidP="00294935">
      <w:pPr>
        <w:rPr>
          <w:rFonts w:ascii="Times New Roman" w:hAnsi="Times New Roman"/>
          <w:sz w:val="28"/>
          <w:szCs w:val="28"/>
        </w:rPr>
      </w:pPr>
      <w:r>
        <w:rPr>
          <w:rFonts w:ascii="Times New Roman" w:hAnsi="Times New Roman"/>
          <w:sz w:val="28"/>
          <w:szCs w:val="28"/>
        </w:rPr>
        <w:t>А. Ахметова «Почему берёзы белые?», З. Ураксин «Согласование», Г. Юнусова «Башкортостан – страна дружбы», М. Карим «Моя Отчизна».</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Любите свой родной край!</w:t>
      </w:r>
    </w:p>
    <w:p w:rsidR="00294935" w:rsidRDefault="00294935" w:rsidP="00294935">
      <w:pPr>
        <w:rPr>
          <w:rFonts w:ascii="Times New Roman" w:hAnsi="Times New Roman"/>
          <w:sz w:val="28"/>
          <w:szCs w:val="28"/>
        </w:rPr>
      </w:pPr>
      <w:r>
        <w:rPr>
          <w:rFonts w:ascii="Times New Roman" w:hAnsi="Times New Roman"/>
          <w:sz w:val="28"/>
          <w:szCs w:val="28"/>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Природа родного края.</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Зима продолжается. Белоснежная зима.</w:t>
      </w:r>
    </w:p>
    <w:p w:rsidR="00294935" w:rsidRDefault="00294935" w:rsidP="00294935">
      <w:pPr>
        <w:rPr>
          <w:rFonts w:ascii="Times New Roman" w:hAnsi="Times New Roman"/>
          <w:sz w:val="28"/>
          <w:szCs w:val="28"/>
        </w:rPr>
      </w:pPr>
      <w:r>
        <w:rPr>
          <w:rFonts w:ascii="Times New Roman" w:hAnsi="Times New Roman"/>
          <w:sz w:val="28"/>
          <w:szCs w:val="28"/>
        </w:rPr>
        <w:t>Ф. Максютова «Снежинки», И. Зиянчковский «Зимняя природа», «Зимующие птицы» (из газеты «Башкортостан»), Г. Якупова «Общая зима».</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Снег идёт.</w:t>
      </w:r>
    </w:p>
    <w:p w:rsidR="00294935" w:rsidRDefault="00294935" w:rsidP="00294935">
      <w:pPr>
        <w:rPr>
          <w:rFonts w:ascii="Times New Roman" w:hAnsi="Times New Roman"/>
          <w:sz w:val="28"/>
          <w:szCs w:val="28"/>
        </w:rPr>
      </w:pPr>
      <w:r>
        <w:rPr>
          <w:rFonts w:ascii="Times New Roman" w:hAnsi="Times New Roman"/>
          <w:sz w:val="28"/>
          <w:szCs w:val="28"/>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Весна идёт, весна! Любимое время года.</w:t>
      </w:r>
    </w:p>
    <w:p w:rsidR="00294935" w:rsidRDefault="00294935" w:rsidP="00294935">
      <w:pPr>
        <w:rPr>
          <w:rFonts w:ascii="Times New Roman" w:hAnsi="Times New Roman"/>
          <w:sz w:val="28"/>
          <w:szCs w:val="28"/>
        </w:rPr>
      </w:pPr>
      <w:r>
        <w:rPr>
          <w:rFonts w:ascii="Times New Roman" w:hAnsi="Times New Roman"/>
          <w:sz w:val="28"/>
          <w:szCs w:val="28"/>
        </w:rPr>
        <w:t>Р. Янбулатова «Птицы возвращаются», К. Кулиев «Берегите все живое», Г. Юнусова «Так любят природу?», К. Киньябулатова «Грачиная песня».</w:t>
      </w:r>
    </w:p>
    <w:p w:rsidR="00294935" w:rsidRDefault="00294935" w:rsidP="00294935">
      <w:pPr>
        <w:ind w:firstLine="708"/>
        <w:rPr>
          <w:rFonts w:ascii="Times New Roman" w:hAnsi="Times New Roman"/>
          <w:b/>
          <w:sz w:val="28"/>
          <w:szCs w:val="28"/>
        </w:rPr>
      </w:pPr>
      <w:r>
        <w:rPr>
          <w:rFonts w:ascii="Times New Roman" w:hAnsi="Times New Roman"/>
          <w:b/>
          <w:sz w:val="28"/>
          <w:szCs w:val="28"/>
        </w:rPr>
        <w:t> Народные праздники.</w:t>
      </w:r>
    </w:p>
    <w:p w:rsidR="00294935" w:rsidRDefault="00294935" w:rsidP="00294935">
      <w:pPr>
        <w:rPr>
          <w:rFonts w:ascii="Times New Roman" w:hAnsi="Times New Roman"/>
          <w:sz w:val="28"/>
          <w:szCs w:val="28"/>
        </w:rPr>
      </w:pPr>
      <w:r>
        <w:rPr>
          <w:rFonts w:ascii="Times New Roman" w:hAnsi="Times New Roman"/>
          <w:sz w:val="28"/>
          <w:szCs w:val="28"/>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294935" w:rsidRDefault="00294935" w:rsidP="00294935">
      <w:pPr>
        <w:ind w:firstLine="708"/>
        <w:rPr>
          <w:rFonts w:ascii="Times New Roman" w:hAnsi="Times New Roman"/>
          <w:b/>
          <w:sz w:val="28"/>
          <w:szCs w:val="28"/>
        </w:rPr>
      </w:pPr>
      <w:r>
        <w:rPr>
          <w:rFonts w:ascii="Times New Roman" w:hAnsi="Times New Roman"/>
          <w:sz w:val="28"/>
          <w:szCs w:val="28"/>
        </w:rPr>
        <w:lastRenderedPageBreak/>
        <w:t> </w:t>
      </w:r>
      <w:r>
        <w:rPr>
          <w:rFonts w:ascii="Times New Roman" w:hAnsi="Times New Roman"/>
          <w:b/>
          <w:sz w:val="28"/>
          <w:szCs w:val="28"/>
        </w:rPr>
        <w:t>Идёт прекрасное лето. Люблю лето!</w:t>
      </w:r>
    </w:p>
    <w:p w:rsidR="00294935" w:rsidRDefault="00294935" w:rsidP="00294935">
      <w:pPr>
        <w:rPr>
          <w:rFonts w:ascii="Times New Roman" w:hAnsi="Times New Roman"/>
          <w:sz w:val="28"/>
          <w:szCs w:val="28"/>
        </w:rPr>
      </w:pPr>
      <w:r>
        <w:rPr>
          <w:rFonts w:ascii="Times New Roman" w:hAnsi="Times New Roman"/>
          <w:sz w:val="28"/>
          <w:szCs w:val="28"/>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Прекрасное время.</w:t>
      </w:r>
    </w:p>
    <w:p w:rsidR="00294935" w:rsidRDefault="00294935" w:rsidP="00294935">
      <w:pPr>
        <w:rPr>
          <w:rFonts w:ascii="Times New Roman" w:hAnsi="Times New Roman"/>
          <w:sz w:val="28"/>
          <w:szCs w:val="28"/>
        </w:rPr>
      </w:pPr>
      <w:r>
        <w:rPr>
          <w:rFonts w:ascii="Times New Roman" w:hAnsi="Times New Roman"/>
          <w:sz w:val="28"/>
          <w:szCs w:val="28"/>
        </w:rPr>
        <w:t>А. Тюлькин «Шиханы возле Уфы»,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Грамматический материал.</w:t>
      </w:r>
    </w:p>
    <w:p w:rsidR="00294935" w:rsidRDefault="00294935" w:rsidP="00294935">
      <w:pPr>
        <w:ind w:firstLine="708"/>
        <w:rPr>
          <w:rFonts w:ascii="Times New Roman" w:hAnsi="Times New Roman"/>
          <w:b/>
          <w:sz w:val="28"/>
          <w:szCs w:val="28"/>
        </w:rPr>
      </w:pPr>
      <w:r>
        <w:rPr>
          <w:rFonts w:ascii="Times New Roman" w:hAnsi="Times New Roman"/>
          <w:b/>
          <w:sz w:val="28"/>
          <w:szCs w:val="28"/>
        </w:rPr>
        <w:t> Морфология.</w:t>
      </w:r>
    </w:p>
    <w:p w:rsidR="00294935" w:rsidRDefault="00294935" w:rsidP="00294935">
      <w:pPr>
        <w:rPr>
          <w:rFonts w:ascii="Times New Roman" w:hAnsi="Times New Roman"/>
          <w:sz w:val="28"/>
          <w:szCs w:val="28"/>
        </w:rPr>
      </w:pPr>
      <w:r>
        <w:rPr>
          <w:rFonts w:ascii="Times New Roman" w:hAnsi="Times New Roman"/>
          <w:b/>
          <w:sz w:val="28"/>
          <w:szCs w:val="28"/>
        </w:rPr>
        <w:t>Имя числительное</w:t>
      </w:r>
      <w:r>
        <w:rPr>
          <w:rFonts w:ascii="Times New Roman" w:hAnsi="Times New Roman"/>
          <w:sz w:val="28"/>
          <w:szCs w:val="28"/>
        </w:rPr>
        <w:t>.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294935" w:rsidRDefault="00294935" w:rsidP="00294935">
      <w:pPr>
        <w:rPr>
          <w:rFonts w:ascii="Times New Roman" w:hAnsi="Times New Roman"/>
          <w:sz w:val="28"/>
          <w:szCs w:val="28"/>
        </w:rPr>
      </w:pPr>
      <w:r>
        <w:rPr>
          <w:rFonts w:ascii="Times New Roman" w:hAnsi="Times New Roman"/>
          <w:b/>
          <w:sz w:val="28"/>
          <w:szCs w:val="28"/>
        </w:rPr>
        <w:t xml:space="preserve">Наречие. </w:t>
      </w:r>
      <w:r>
        <w:rPr>
          <w:rFonts w:ascii="Times New Roman" w:hAnsi="Times New Roman"/>
          <w:sz w:val="28"/>
          <w:szCs w:val="28"/>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294935" w:rsidRDefault="00294935" w:rsidP="00294935">
      <w:pPr>
        <w:ind w:firstLine="708"/>
        <w:rPr>
          <w:rFonts w:ascii="Times New Roman" w:hAnsi="Times New Roman"/>
          <w:b/>
          <w:sz w:val="28"/>
          <w:szCs w:val="28"/>
        </w:rPr>
      </w:pPr>
      <w:r>
        <w:rPr>
          <w:rFonts w:ascii="Times New Roman" w:hAnsi="Times New Roman"/>
          <w:b/>
          <w:sz w:val="28"/>
          <w:szCs w:val="28"/>
        </w:rPr>
        <w:t xml:space="preserve"> Развитие речи.</w:t>
      </w:r>
    </w:p>
    <w:p w:rsidR="00294935" w:rsidRDefault="00294935" w:rsidP="00294935">
      <w:pPr>
        <w:rPr>
          <w:rFonts w:ascii="Times New Roman" w:hAnsi="Times New Roman"/>
          <w:sz w:val="28"/>
          <w:szCs w:val="28"/>
        </w:rPr>
      </w:pPr>
      <w:r>
        <w:rPr>
          <w:rFonts w:ascii="Times New Roman" w:hAnsi="Times New Roman"/>
          <w:sz w:val="28"/>
          <w:szCs w:val="28"/>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Содержание обучения в 7 классе.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Я и мой мир.</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Школа – родник знаний. Моя школа.</w:t>
      </w:r>
    </w:p>
    <w:p w:rsidR="00294935" w:rsidRDefault="00294935" w:rsidP="00294935">
      <w:pPr>
        <w:rPr>
          <w:rFonts w:ascii="Times New Roman" w:hAnsi="Times New Roman"/>
          <w:sz w:val="28"/>
          <w:szCs w:val="28"/>
        </w:rPr>
      </w:pPr>
      <w:r>
        <w:rPr>
          <w:rFonts w:ascii="Times New Roman" w:hAnsi="Times New Roman"/>
          <w:sz w:val="28"/>
          <w:szCs w:val="28"/>
        </w:rPr>
        <w:t>З. Биишева «Первый день в школе», М. Карим «Учителю», В. Сухомлинский «Настоящий человек», Т. Давлетбердина «Времена года».</w:t>
      </w:r>
    </w:p>
    <w:p w:rsidR="00294935" w:rsidRDefault="00294935" w:rsidP="00294935">
      <w:pPr>
        <w:ind w:firstLine="708"/>
        <w:rPr>
          <w:rFonts w:ascii="Times New Roman" w:hAnsi="Times New Roman"/>
          <w:sz w:val="28"/>
          <w:szCs w:val="28"/>
        </w:rPr>
      </w:pPr>
      <w:r>
        <w:rPr>
          <w:rFonts w:ascii="Times New Roman" w:hAnsi="Times New Roman"/>
          <w:sz w:val="28"/>
          <w:szCs w:val="28"/>
        </w:rPr>
        <w:t> </w:t>
      </w:r>
      <w:r>
        <w:rPr>
          <w:rFonts w:ascii="Times New Roman" w:hAnsi="Times New Roman"/>
          <w:b/>
          <w:sz w:val="28"/>
          <w:szCs w:val="28"/>
        </w:rPr>
        <w:t xml:space="preserve">Школьные годы. </w:t>
      </w:r>
      <w:r>
        <w:rPr>
          <w:rFonts w:ascii="Times New Roman" w:hAnsi="Times New Roman"/>
          <w:sz w:val="28"/>
          <w:szCs w:val="28"/>
        </w:rPr>
        <w:t>К. Паустовкий «Язык матери», А. Асадуллина «Прощание», К. Ушинский «Осенний день», Г. Пикунова «Музеи».</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Спорт. Спортивные принадлежности. Я люблю спорт.</w:t>
      </w:r>
    </w:p>
    <w:p w:rsidR="00294935" w:rsidRDefault="00294935" w:rsidP="00294935">
      <w:pPr>
        <w:rPr>
          <w:rFonts w:ascii="Times New Roman" w:hAnsi="Times New Roman"/>
          <w:sz w:val="28"/>
          <w:szCs w:val="28"/>
        </w:rPr>
      </w:pPr>
      <w:r>
        <w:rPr>
          <w:rFonts w:ascii="Times New Roman" w:hAnsi="Times New Roman"/>
          <w:sz w:val="28"/>
          <w:szCs w:val="28"/>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в Башкортостане» (из журнала «Аманат»), Г. Рамазанов «С новым годом!», Р. Гарипов «Идёт снег».</w:t>
      </w:r>
    </w:p>
    <w:p w:rsidR="00294935" w:rsidRDefault="00294935" w:rsidP="00294935">
      <w:pPr>
        <w:ind w:firstLine="708"/>
        <w:rPr>
          <w:rFonts w:ascii="Times New Roman" w:hAnsi="Times New Roman"/>
          <w:b/>
          <w:sz w:val="28"/>
          <w:szCs w:val="28"/>
        </w:rPr>
      </w:pPr>
      <w:r>
        <w:rPr>
          <w:rFonts w:ascii="Times New Roman" w:hAnsi="Times New Roman"/>
          <w:b/>
          <w:sz w:val="28"/>
          <w:szCs w:val="28"/>
        </w:rPr>
        <w:t> Я и моя семья.</w:t>
      </w:r>
    </w:p>
    <w:p w:rsidR="00294935" w:rsidRDefault="00294935" w:rsidP="00294935">
      <w:pPr>
        <w:rPr>
          <w:rFonts w:ascii="Times New Roman" w:hAnsi="Times New Roman"/>
          <w:sz w:val="28"/>
          <w:szCs w:val="28"/>
        </w:rPr>
      </w:pPr>
      <w:r>
        <w:rPr>
          <w:rFonts w:ascii="Times New Roman" w:hAnsi="Times New Roman"/>
          <w:sz w:val="28"/>
          <w:szCs w:val="28"/>
        </w:rPr>
        <w:t xml:space="preserve">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w:t>
      </w:r>
      <w:r>
        <w:rPr>
          <w:rFonts w:ascii="Times New Roman" w:hAnsi="Times New Roman"/>
          <w:sz w:val="28"/>
          <w:szCs w:val="28"/>
        </w:rPr>
        <w:lastRenderedPageBreak/>
        <w:t>«Школьного календаря»), Р. Назаров «Весна».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Давным-давно... Башкирское народное творчество.</w:t>
      </w:r>
    </w:p>
    <w:p w:rsidR="00294935" w:rsidRDefault="00294935" w:rsidP="00294935">
      <w:pPr>
        <w:rPr>
          <w:rFonts w:ascii="Times New Roman" w:hAnsi="Times New Roman"/>
          <w:sz w:val="28"/>
          <w:szCs w:val="28"/>
        </w:rPr>
      </w:pPr>
      <w:r>
        <w:rPr>
          <w:rFonts w:ascii="Times New Roman" w:hAnsi="Times New Roman"/>
          <w:sz w:val="28"/>
          <w:szCs w:val="28"/>
        </w:rP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rsidR="00294935" w:rsidRDefault="00294935" w:rsidP="00294935">
      <w:pPr>
        <w:ind w:firstLine="708"/>
        <w:rPr>
          <w:rFonts w:ascii="Times New Roman" w:hAnsi="Times New Roman"/>
          <w:b/>
          <w:sz w:val="28"/>
          <w:szCs w:val="28"/>
        </w:rPr>
      </w:pPr>
      <w:r>
        <w:rPr>
          <w:rFonts w:ascii="Times New Roman" w:hAnsi="Times New Roman"/>
          <w:b/>
          <w:sz w:val="28"/>
          <w:szCs w:val="28"/>
        </w:rPr>
        <w:t> Единство. Дружба. Мир.</w:t>
      </w:r>
    </w:p>
    <w:p w:rsidR="00294935" w:rsidRDefault="00294935" w:rsidP="00294935">
      <w:pPr>
        <w:rPr>
          <w:rFonts w:ascii="Times New Roman" w:hAnsi="Times New Roman"/>
          <w:sz w:val="28"/>
          <w:szCs w:val="28"/>
        </w:rPr>
      </w:pPr>
      <w:r>
        <w:rPr>
          <w:rFonts w:ascii="Times New Roman" w:hAnsi="Times New Roman"/>
          <w:sz w:val="28"/>
          <w:szCs w:val="28"/>
        </w:rPr>
        <w:t>Ш. Биккул «Нужен мир», В. Баймурзина «Дружба», К. Киньябулатова «Много друзей», Г. Юнусова «Подснежник».</w:t>
      </w:r>
    </w:p>
    <w:p w:rsidR="00294935" w:rsidRDefault="00294935" w:rsidP="00294935">
      <w:pPr>
        <w:ind w:firstLine="708"/>
        <w:rPr>
          <w:rFonts w:ascii="Times New Roman" w:hAnsi="Times New Roman"/>
          <w:b/>
          <w:sz w:val="28"/>
          <w:szCs w:val="28"/>
        </w:rPr>
      </w:pPr>
      <w:r>
        <w:rPr>
          <w:rFonts w:ascii="Times New Roman" w:hAnsi="Times New Roman"/>
          <w:b/>
          <w:sz w:val="28"/>
          <w:szCs w:val="28"/>
        </w:rPr>
        <w:t> Мои друзья.</w:t>
      </w:r>
    </w:p>
    <w:p w:rsidR="00294935" w:rsidRDefault="00294935" w:rsidP="00294935">
      <w:pPr>
        <w:rPr>
          <w:rFonts w:ascii="Times New Roman" w:hAnsi="Times New Roman"/>
          <w:sz w:val="28"/>
          <w:szCs w:val="28"/>
        </w:rPr>
      </w:pPr>
      <w:r>
        <w:rPr>
          <w:rFonts w:ascii="Times New Roman" w:hAnsi="Times New Roman"/>
          <w:sz w:val="28"/>
          <w:szCs w:val="28"/>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Башкортостан – край родной.</w:t>
      </w:r>
    </w:p>
    <w:p w:rsidR="00294935" w:rsidRDefault="00294935" w:rsidP="00294935">
      <w:pPr>
        <w:ind w:firstLine="708"/>
        <w:rPr>
          <w:rFonts w:ascii="Times New Roman" w:hAnsi="Times New Roman"/>
          <w:b/>
          <w:sz w:val="28"/>
          <w:szCs w:val="28"/>
        </w:rPr>
      </w:pPr>
      <w:r>
        <w:rPr>
          <w:rFonts w:ascii="Times New Roman" w:hAnsi="Times New Roman"/>
          <w:b/>
          <w:sz w:val="28"/>
          <w:szCs w:val="28"/>
        </w:rPr>
        <w:t> Башкортостан – колыбель моя.</w:t>
      </w:r>
    </w:p>
    <w:p w:rsidR="00294935" w:rsidRDefault="00294935" w:rsidP="00294935">
      <w:pPr>
        <w:rPr>
          <w:rFonts w:ascii="Times New Roman" w:hAnsi="Times New Roman"/>
          <w:sz w:val="28"/>
          <w:szCs w:val="28"/>
        </w:rPr>
      </w:pPr>
      <w:r>
        <w:rPr>
          <w:rFonts w:ascii="Times New Roman" w:hAnsi="Times New Roman"/>
          <w:sz w:val="28"/>
          <w:szCs w:val="28"/>
        </w:rPr>
        <w:t>М. Карим «Башкортостан», «Урал» (башкирская народная песня), Р. Гарипов «Сердце Урала», Х. Назар «Дуб Урала», Б. Рафиков «Наша Родина».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Достопримечательности Башкортостана.</w:t>
      </w:r>
    </w:p>
    <w:p w:rsidR="00294935" w:rsidRDefault="00294935" w:rsidP="00294935">
      <w:pPr>
        <w:rPr>
          <w:rFonts w:ascii="Times New Roman" w:hAnsi="Times New Roman"/>
          <w:sz w:val="28"/>
          <w:szCs w:val="28"/>
        </w:rPr>
      </w:pPr>
      <w:r>
        <w:rPr>
          <w:rFonts w:ascii="Times New Roman" w:hAnsi="Times New Roman"/>
          <w:sz w:val="28"/>
          <w:szCs w:val="28"/>
        </w:rPr>
        <w:t>«Аркаим» (из журнала «Агидель»), Я. Султанов «Урал мой».</w:t>
      </w:r>
    </w:p>
    <w:p w:rsidR="00294935" w:rsidRDefault="00294935" w:rsidP="00294935">
      <w:pPr>
        <w:ind w:firstLine="708"/>
        <w:jc w:val="center"/>
        <w:rPr>
          <w:rFonts w:ascii="Times New Roman" w:hAnsi="Times New Roman"/>
          <w:sz w:val="28"/>
          <w:szCs w:val="28"/>
        </w:rPr>
      </w:pPr>
      <w:r>
        <w:rPr>
          <w:rFonts w:ascii="Times New Roman" w:hAnsi="Times New Roman"/>
          <w:sz w:val="28"/>
          <w:szCs w:val="28"/>
        </w:rPr>
        <w:t>Природа родного края.</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Осень – пора труда и изобилия. Золотая осень.</w:t>
      </w:r>
    </w:p>
    <w:p w:rsidR="00294935" w:rsidRDefault="00294935" w:rsidP="00294935">
      <w:pPr>
        <w:rPr>
          <w:rFonts w:ascii="Times New Roman" w:hAnsi="Times New Roman"/>
          <w:sz w:val="28"/>
          <w:szCs w:val="28"/>
        </w:rPr>
      </w:pPr>
      <w:r>
        <w:rPr>
          <w:rFonts w:ascii="Times New Roman" w:hAnsi="Times New Roman"/>
          <w:sz w:val="28"/>
          <w:szCs w:val="28"/>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Осенние работы.</w:t>
      </w:r>
    </w:p>
    <w:p w:rsidR="00294935" w:rsidRDefault="00294935" w:rsidP="00294935">
      <w:pPr>
        <w:rPr>
          <w:rFonts w:ascii="Times New Roman" w:hAnsi="Times New Roman"/>
          <w:sz w:val="28"/>
          <w:szCs w:val="28"/>
        </w:rPr>
      </w:pPr>
      <w:r>
        <w:rPr>
          <w:rFonts w:ascii="Times New Roman" w:hAnsi="Times New Roman"/>
          <w:sz w:val="28"/>
          <w:szCs w:val="28"/>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Прекрасное лето. Прекрасное время.</w:t>
      </w:r>
    </w:p>
    <w:p w:rsidR="00294935" w:rsidRDefault="00294935" w:rsidP="00294935">
      <w:pPr>
        <w:rPr>
          <w:rFonts w:ascii="Times New Roman" w:hAnsi="Times New Roman"/>
          <w:sz w:val="28"/>
          <w:szCs w:val="28"/>
        </w:rPr>
      </w:pPr>
      <w:r>
        <w:rPr>
          <w:rFonts w:ascii="Times New Roman" w:hAnsi="Times New Roman"/>
          <w:sz w:val="28"/>
          <w:szCs w:val="28"/>
        </w:rPr>
        <w:t>Г. Кутлугильдина «Лето», Б. Баимов «Идёт дождь», Н. Кутдусов «Муравьи», С. Лавочкин «Самое важное», Б. Бикбай «Утро в лагере».</w:t>
      </w:r>
    </w:p>
    <w:p w:rsidR="00294935" w:rsidRDefault="00294935" w:rsidP="00294935">
      <w:pPr>
        <w:ind w:firstLine="708"/>
        <w:rPr>
          <w:rFonts w:ascii="Times New Roman" w:hAnsi="Times New Roman"/>
          <w:b/>
          <w:sz w:val="28"/>
          <w:szCs w:val="28"/>
        </w:rPr>
      </w:pPr>
      <w:r>
        <w:rPr>
          <w:rFonts w:ascii="Times New Roman" w:hAnsi="Times New Roman"/>
          <w:b/>
          <w:sz w:val="28"/>
          <w:szCs w:val="28"/>
        </w:rPr>
        <w:t> Любимое время года.</w:t>
      </w:r>
    </w:p>
    <w:p w:rsidR="00294935" w:rsidRDefault="00294935" w:rsidP="00294935">
      <w:pPr>
        <w:rPr>
          <w:rFonts w:ascii="Times New Roman" w:hAnsi="Times New Roman"/>
          <w:sz w:val="28"/>
          <w:szCs w:val="28"/>
        </w:rPr>
      </w:pPr>
      <w:r>
        <w:rPr>
          <w:rFonts w:ascii="Times New Roman" w:hAnsi="Times New Roman"/>
          <w:sz w:val="28"/>
          <w:szCs w:val="28"/>
        </w:rPr>
        <w:t>«И цветок, и часы» (из журнала «Акбузат»), М. Гафури «Лето, С. Лавочкин «Самое важное».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Грамматический материал.</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Морфология.</w:t>
      </w:r>
    </w:p>
    <w:p w:rsidR="00294935" w:rsidRDefault="00294935" w:rsidP="00294935">
      <w:pPr>
        <w:rPr>
          <w:rFonts w:ascii="Times New Roman" w:hAnsi="Times New Roman"/>
          <w:sz w:val="28"/>
          <w:szCs w:val="28"/>
        </w:rPr>
      </w:pPr>
      <w:r>
        <w:rPr>
          <w:rFonts w:ascii="Times New Roman" w:hAnsi="Times New Roman"/>
          <w:b/>
          <w:sz w:val="28"/>
          <w:szCs w:val="28"/>
        </w:rPr>
        <w:t>Служебные части речи.</w:t>
      </w:r>
      <w:r>
        <w:rPr>
          <w:rFonts w:ascii="Times New Roman" w:hAnsi="Times New Roman"/>
          <w:sz w:val="28"/>
          <w:szCs w:val="28"/>
        </w:rPr>
        <w:t xml:space="preserve">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294935" w:rsidRDefault="00294935" w:rsidP="00294935">
      <w:pPr>
        <w:rPr>
          <w:rFonts w:ascii="Times New Roman" w:hAnsi="Times New Roman"/>
          <w:sz w:val="28"/>
          <w:szCs w:val="28"/>
        </w:rPr>
      </w:pPr>
      <w:r>
        <w:rPr>
          <w:rFonts w:ascii="Times New Roman" w:hAnsi="Times New Roman"/>
          <w:b/>
          <w:sz w:val="28"/>
          <w:szCs w:val="28"/>
        </w:rPr>
        <w:t xml:space="preserve">Послелог. </w:t>
      </w:r>
      <w:r>
        <w:rPr>
          <w:rFonts w:ascii="Times New Roman" w:hAnsi="Times New Roman"/>
          <w:sz w:val="28"/>
          <w:szCs w:val="28"/>
        </w:rPr>
        <w:t>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294935" w:rsidRDefault="00294935" w:rsidP="00294935">
      <w:pPr>
        <w:rPr>
          <w:rFonts w:ascii="Times New Roman" w:hAnsi="Times New Roman"/>
          <w:sz w:val="28"/>
          <w:szCs w:val="28"/>
        </w:rPr>
      </w:pPr>
      <w:r>
        <w:rPr>
          <w:rFonts w:ascii="Times New Roman" w:hAnsi="Times New Roman"/>
          <w:b/>
          <w:sz w:val="28"/>
          <w:szCs w:val="28"/>
        </w:rPr>
        <w:t>Союз</w:t>
      </w:r>
      <w:r>
        <w:rPr>
          <w:rFonts w:ascii="Times New Roman" w:hAnsi="Times New Roman"/>
          <w:sz w:val="28"/>
          <w:szCs w:val="28"/>
        </w:rPr>
        <w:t xml:space="preserve">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294935" w:rsidRDefault="00294935" w:rsidP="00294935">
      <w:pPr>
        <w:rPr>
          <w:rFonts w:ascii="Times New Roman" w:hAnsi="Times New Roman"/>
          <w:sz w:val="28"/>
          <w:szCs w:val="28"/>
        </w:rPr>
      </w:pPr>
      <w:r>
        <w:rPr>
          <w:rFonts w:ascii="Times New Roman" w:hAnsi="Times New Roman"/>
          <w:b/>
          <w:sz w:val="28"/>
          <w:szCs w:val="28"/>
        </w:rPr>
        <w:lastRenderedPageBreak/>
        <w:t>Частица.</w:t>
      </w:r>
      <w:r>
        <w:rPr>
          <w:rFonts w:ascii="Times New Roman" w:hAnsi="Times New Roman"/>
          <w:sz w:val="28"/>
          <w:szCs w:val="28"/>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294935" w:rsidRDefault="00294935" w:rsidP="00294935">
      <w:pPr>
        <w:rPr>
          <w:rFonts w:ascii="Times New Roman" w:hAnsi="Times New Roman"/>
          <w:sz w:val="28"/>
          <w:szCs w:val="28"/>
        </w:rPr>
      </w:pPr>
      <w:r>
        <w:rPr>
          <w:rFonts w:ascii="Times New Roman" w:hAnsi="Times New Roman"/>
          <w:b/>
          <w:sz w:val="28"/>
          <w:szCs w:val="28"/>
        </w:rPr>
        <w:t>Модальные слова.</w:t>
      </w:r>
      <w:r>
        <w:rPr>
          <w:rFonts w:ascii="Times New Roman" w:hAnsi="Times New Roman"/>
          <w:sz w:val="28"/>
          <w:szCs w:val="28"/>
        </w:rPr>
        <w:t xml:space="preserve"> Группы модальных слов по значению. Роль модальных слов в речи.</w:t>
      </w:r>
    </w:p>
    <w:p w:rsidR="00294935" w:rsidRDefault="00294935" w:rsidP="00294935">
      <w:pPr>
        <w:rPr>
          <w:rFonts w:ascii="Times New Roman" w:hAnsi="Times New Roman"/>
          <w:sz w:val="28"/>
          <w:szCs w:val="28"/>
        </w:rPr>
      </w:pPr>
      <w:r>
        <w:rPr>
          <w:rFonts w:ascii="Times New Roman" w:hAnsi="Times New Roman"/>
          <w:b/>
          <w:sz w:val="28"/>
          <w:szCs w:val="28"/>
        </w:rPr>
        <w:t>Междометия</w:t>
      </w:r>
      <w:r>
        <w:rPr>
          <w:rFonts w:ascii="Times New Roman" w:hAnsi="Times New Roman"/>
          <w:sz w:val="28"/>
          <w:szCs w:val="28"/>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294935" w:rsidRDefault="00294935" w:rsidP="00294935">
      <w:pPr>
        <w:rPr>
          <w:rFonts w:ascii="Times New Roman" w:hAnsi="Times New Roman"/>
          <w:sz w:val="28"/>
          <w:szCs w:val="28"/>
        </w:rPr>
      </w:pPr>
      <w:r>
        <w:rPr>
          <w:rFonts w:ascii="Times New Roman" w:hAnsi="Times New Roman"/>
          <w:b/>
          <w:sz w:val="28"/>
          <w:szCs w:val="28"/>
        </w:rPr>
        <w:t>Звукоподражательные слова.</w:t>
      </w:r>
      <w:r>
        <w:rPr>
          <w:rFonts w:ascii="Times New Roman" w:hAnsi="Times New Roman"/>
          <w:sz w:val="28"/>
          <w:szCs w:val="28"/>
        </w:rPr>
        <w:t xml:space="preserve">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Развитие речи.</w:t>
      </w:r>
    </w:p>
    <w:p w:rsidR="00294935" w:rsidRDefault="00294935" w:rsidP="00294935">
      <w:pPr>
        <w:rPr>
          <w:rFonts w:ascii="Times New Roman" w:hAnsi="Times New Roman"/>
          <w:sz w:val="28"/>
          <w:szCs w:val="28"/>
        </w:rPr>
      </w:pPr>
      <w:r>
        <w:rPr>
          <w:rFonts w:ascii="Times New Roman" w:hAnsi="Times New Roman"/>
          <w:sz w:val="28"/>
          <w:szCs w:val="28"/>
        </w:rPr>
        <w:t>Картины Т. Яблонской «Утро», В. Меоса «Помощник», Ф. Исмагилова «На берегу реки», А. Арсланова «Лев Толстой в башкирской степи».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Содержание обучения в 8 классе.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Я и мой мир.</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Трудом красив и славен человек.</w:t>
      </w:r>
    </w:p>
    <w:p w:rsidR="00294935" w:rsidRDefault="00294935" w:rsidP="00294935">
      <w:pPr>
        <w:rPr>
          <w:rFonts w:ascii="Times New Roman" w:hAnsi="Times New Roman"/>
          <w:sz w:val="28"/>
          <w:szCs w:val="28"/>
        </w:rPr>
      </w:pPr>
      <w:r>
        <w:rPr>
          <w:rFonts w:ascii="Times New Roman" w:hAnsi="Times New Roman"/>
          <w:sz w:val="28"/>
          <w:szCs w:val="28"/>
        </w:rPr>
        <w:t>К. Киньябулатова «Голоса Родины», З. Биишева «Жизнь – труд», Л. Подкорытова «Будь наблюдателен», Ю. Яковлев «Труд».</w:t>
      </w:r>
    </w:p>
    <w:p w:rsidR="00294935" w:rsidRDefault="00294935" w:rsidP="00294935">
      <w:pPr>
        <w:ind w:firstLine="708"/>
        <w:rPr>
          <w:rFonts w:ascii="Times New Roman" w:hAnsi="Times New Roman"/>
          <w:b/>
          <w:sz w:val="28"/>
          <w:szCs w:val="28"/>
        </w:rPr>
      </w:pPr>
      <w:r>
        <w:rPr>
          <w:rFonts w:ascii="Times New Roman" w:hAnsi="Times New Roman"/>
          <w:b/>
          <w:sz w:val="28"/>
          <w:szCs w:val="28"/>
        </w:rPr>
        <w:t> Труд – основа жизни.</w:t>
      </w:r>
    </w:p>
    <w:p w:rsidR="00294935" w:rsidRDefault="00294935" w:rsidP="00294935">
      <w:pPr>
        <w:rPr>
          <w:rFonts w:ascii="Times New Roman" w:hAnsi="Times New Roman"/>
          <w:sz w:val="28"/>
          <w:szCs w:val="28"/>
        </w:rPr>
      </w:pPr>
      <w:r>
        <w:rPr>
          <w:rFonts w:ascii="Times New Roman" w:hAnsi="Times New Roman"/>
          <w:sz w:val="28"/>
          <w:szCs w:val="28"/>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294935" w:rsidRDefault="00294935" w:rsidP="00294935">
      <w:pPr>
        <w:ind w:firstLine="708"/>
        <w:rPr>
          <w:rFonts w:ascii="Times New Roman" w:hAnsi="Times New Roman"/>
          <w:b/>
          <w:sz w:val="28"/>
          <w:szCs w:val="28"/>
        </w:rPr>
      </w:pPr>
      <w:r>
        <w:rPr>
          <w:rFonts w:ascii="Times New Roman" w:hAnsi="Times New Roman"/>
          <w:b/>
          <w:sz w:val="28"/>
          <w:szCs w:val="28"/>
        </w:rPr>
        <w:t> Месяц цветов.</w:t>
      </w:r>
    </w:p>
    <w:p w:rsidR="00294935" w:rsidRDefault="00294935" w:rsidP="00294935">
      <w:pPr>
        <w:rPr>
          <w:rFonts w:ascii="Times New Roman" w:hAnsi="Times New Roman"/>
          <w:sz w:val="28"/>
          <w:szCs w:val="28"/>
        </w:rPr>
      </w:pPr>
      <w:r>
        <w:rPr>
          <w:rFonts w:ascii="Times New Roman" w:hAnsi="Times New Roman"/>
          <w:sz w:val="28"/>
          <w:szCs w:val="28"/>
        </w:rPr>
        <w:t>С. Алибаев «Месяц цветов», «Солдат стоит на страже» (из газеты «Вечерняя Уфа»), С. Юлаев «Родина моя», С. Габидуллин «Поздравляю», М. Харис «Письмо».</w:t>
      </w:r>
    </w:p>
    <w:p w:rsidR="00294935" w:rsidRDefault="00294935" w:rsidP="00294935">
      <w:pPr>
        <w:ind w:firstLine="708"/>
        <w:rPr>
          <w:rFonts w:ascii="Times New Roman" w:hAnsi="Times New Roman"/>
          <w:b/>
          <w:sz w:val="28"/>
          <w:szCs w:val="28"/>
        </w:rPr>
      </w:pPr>
      <w:r>
        <w:rPr>
          <w:rFonts w:ascii="Times New Roman" w:hAnsi="Times New Roman"/>
          <w:b/>
          <w:sz w:val="28"/>
          <w:szCs w:val="28"/>
        </w:rPr>
        <w:t> Мы возвратимся звёздами.</w:t>
      </w:r>
    </w:p>
    <w:p w:rsidR="00294935" w:rsidRDefault="00294935" w:rsidP="00294935">
      <w:pPr>
        <w:rPr>
          <w:rFonts w:ascii="Times New Roman" w:hAnsi="Times New Roman"/>
          <w:sz w:val="28"/>
          <w:szCs w:val="28"/>
        </w:rPr>
      </w:pPr>
      <w:r>
        <w:rPr>
          <w:rFonts w:ascii="Times New Roman" w:hAnsi="Times New Roman"/>
          <w:sz w:val="28"/>
          <w:szCs w:val="28"/>
        </w:rPr>
        <w:t>«Салават Юлаев» (из «Антологии башкирской поэзии»), «Музей в Палдиски» (из журнала «Аманат»), «Памятник Салавату Юлаеву» (из «Башкирской энциклопедии»).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Башкортостан – край родной.</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Уфа – столица Башкортостана.</w:t>
      </w:r>
    </w:p>
    <w:p w:rsidR="00294935" w:rsidRDefault="00294935" w:rsidP="00294935">
      <w:pPr>
        <w:rPr>
          <w:rFonts w:ascii="Times New Roman" w:hAnsi="Times New Roman"/>
          <w:sz w:val="28"/>
          <w:szCs w:val="28"/>
        </w:rPr>
      </w:pPr>
      <w:r>
        <w:rPr>
          <w:rFonts w:ascii="Times New Roman" w:hAnsi="Times New Roman"/>
          <w:sz w:val="28"/>
          <w:szCs w:val="28"/>
        </w:rPr>
        <w:t>И. Гвоздикова «Города имеют свою биографию», Н. Наджми «Песня родному городу», «Старинная Уфа!» (из книги «Уроки жизни»).</w:t>
      </w:r>
    </w:p>
    <w:p w:rsidR="00294935" w:rsidRDefault="00294935" w:rsidP="00294935">
      <w:pPr>
        <w:ind w:firstLine="708"/>
        <w:rPr>
          <w:rFonts w:ascii="Times New Roman" w:hAnsi="Times New Roman"/>
          <w:b/>
          <w:sz w:val="28"/>
          <w:szCs w:val="28"/>
        </w:rPr>
      </w:pPr>
      <w:r>
        <w:rPr>
          <w:rFonts w:ascii="Times New Roman" w:hAnsi="Times New Roman"/>
          <w:b/>
          <w:sz w:val="28"/>
          <w:szCs w:val="28"/>
        </w:rPr>
        <w:t> Я люблю тебя, Уфа!</w:t>
      </w:r>
    </w:p>
    <w:p w:rsidR="00294935" w:rsidRDefault="00294935" w:rsidP="00294935">
      <w:pPr>
        <w:rPr>
          <w:rFonts w:ascii="Times New Roman" w:hAnsi="Times New Roman"/>
          <w:sz w:val="28"/>
          <w:szCs w:val="28"/>
        </w:rPr>
      </w:pPr>
      <w:r>
        <w:rPr>
          <w:rFonts w:ascii="Times New Roman" w:hAnsi="Times New Roman"/>
          <w:sz w:val="28"/>
          <w:szCs w:val="28"/>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294935" w:rsidRDefault="00294935" w:rsidP="00294935">
      <w:pPr>
        <w:ind w:firstLine="708"/>
        <w:rPr>
          <w:rFonts w:ascii="Times New Roman" w:hAnsi="Times New Roman"/>
          <w:b/>
          <w:sz w:val="28"/>
          <w:szCs w:val="28"/>
        </w:rPr>
      </w:pPr>
      <w:r>
        <w:rPr>
          <w:rFonts w:ascii="Times New Roman" w:hAnsi="Times New Roman"/>
          <w:b/>
          <w:sz w:val="28"/>
          <w:szCs w:val="28"/>
        </w:rPr>
        <w:t> Урал мой, Урал… Мой край родной.</w:t>
      </w:r>
    </w:p>
    <w:p w:rsidR="00294935" w:rsidRDefault="00294935" w:rsidP="00294935">
      <w:pPr>
        <w:rPr>
          <w:rFonts w:ascii="Times New Roman" w:hAnsi="Times New Roman"/>
          <w:sz w:val="28"/>
          <w:szCs w:val="28"/>
        </w:rPr>
      </w:pPr>
      <w:r>
        <w:rPr>
          <w:rFonts w:ascii="Times New Roman" w:hAnsi="Times New Roman"/>
          <w:sz w:val="28"/>
          <w:szCs w:val="28"/>
        </w:rPr>
        <w:t xml:space="preserve">А. Игебаев «Башкортостан – мой край родной», Э. Фенина «Мой край </w:t>
      </w:r>
      <w:r>
        <w:rPr>
          <w:rFonts w:ascii="Times New Roman" w:hAnsi="Times New Roman"/>
          <w:sz w:val="28"/>
          <w:szCs w:val="28"/>
        </w:rPr>
        <w:lastRenderedPageBreak/>
        <w:t>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Природа родного края.</w:t>
      </w:r>
    </w:p>
    <w:p w:rsidR="00294935" w:rsidRDefault="00294935" w:rsidP="00294935">
      <w:pPr>
        <w:ind w:firstLine="708"/>
        <w:rPr>
          <w:rFonts w:ascii="Times New Roman" w:hAnsi="Times New Roman"/>
          <w:b/>
          <w:sz w:val="28"/>
          <w:szCs w:val="28"/>
        </w:rPr>
      </w:pPr>
      <w:r>
        <w:rPr>
          <w:rFonts w:ascii="Times New Roman" w:hAnsi="Times New Roman"/>
          <w:b/>
          <w:sz w:val="28"/>
          <w:szCs w:val="28"/>
        </w:rPr>
        <w:t> Наступила золотая осень.</w:t>
      </w:r>
    </w:p>
    <w:p w:rsidR="00294935" w:rsidRDefault="00294935" w:rsidP="00294935">
      <w:pPr>
        <w:rPr>
          <w:rFonts w:ascii="Times New Roman" w:hAnsi="Times New Roman"/>
          <w:sz w:val="28"/>
          <w:szCs w:val="28"/>
        </w:rPr>
      </w:pPr>
      <w:r>
        <w:rPr>
          <w:rFonts w:ascii="Times New Roman" w:hAnsi="Times New Roman"/>
          <w:sz w:val="28"/>
          <w:szCs w:val="28"/>
        </w:rPr>
        <w:t>М. Сиражи «Учителю», М. Кутлугалямов «Природные наследия», «Журавли улетели…» (из газеты «Вечерняя Уфа»), С. Муллабаев «Осенний лес».</w:t>
      </w:r>
    </w:p>
    <w:p w:rsidR="00294935" w:rsidRDefault="00294935" w:rsidP="00294935">
      <w:pPr>
        <w:ind w:firstLine="708"/>
        <w:rPr>
          <w:rFonts w:ascii="Times New Roman" w:hAnsi="Times New Roman"/>
          <w:b/>
          <w:sz w:val="28"/>
          <w:szCs w:val="28"/>
        </w:rPr>
      </w:pPr>
      <w:r>
        <w:rPr>
          <w:rFonts w:ascii="Times New Roman" w:hAnsi="Times New Roman"/>
          <w:b/>
          <w:sz w:val="28"/>
          <w:szCs w:val="28"/>
        </w:rPr>
        <w:t> Осенний лес.</w:t>
      </w:r>
    </w:p>
    <w:p w:rsidR="00294935" w:rsidRDefault="00294935" w:rsidP="00294935">
      <w:pPr>
        <w:rPr>
          <w:rFonts w:ascii="Times New Roman" w:hAnsi="Times New Roman"/>
          <w:sz w:val="28"/>
          <w:szCs w:val="28"/>
        </w:rPr>
      </w:pPr>
      <w:r>
        <w:rPr>
          <w:rFonts w:ascii="Times New Roman" w:hAnsi="Times New Roman"/>
          <w:sz w:val="28"/>
          <w:szCs w:val="28"/>
        </w:rPr>
        <w:t>«Осенняя природа» (из журнала «Агидель»), Р. Шаммас «Родная край», К. Бальмонт «Осень» (перевод Д. Юлтыя).</w:t>
      </w:r>
    </w:p>
    <w:p w:rsidR="00294935" w:rsidRDefault="00294935" w:rsidP="00294935">
      <w:pPr>
        <w:ind w:firstLine="708"/>
        <w:rPr>
          <w:rFonts w:ascii="Times New Roman" w:hAnsi="Times New Roman"/>
          <w:b/>
          <w:sz w:val="28"/>
          <w:szCs w:val="28"/>
        </w:rPr>
      </w:pPr>
      <w:r>
        <w:rPr>
          <w:rFonts w:ascii="Times New Roman" w:hAnsi="Times New Roman"/>
          <w:b/>
          <w:sz w:val="28"/>
          <w:szCs w:val="28"/>
        </w:rPr>
        <w:t> Наступила белоснежная зима. Зимние месяцы.</w:t>
      </w:r>
    </w:p>
    <w:p w:rsidR="00294935" w:rsidRDefault="00294935" w:rsidP="00294935">
      <w:pPr>
        <w:rPr>
          <w:rFonts w:ascii="Times New Roman" w:hAnsi="Times New Roman"/>
          <w:sz w:val="28"/>
          <w:szCs w:val="28"/>
        </w:rPr>
      </w:pPr>
      <w:r>
        <w:rPr>
          <w:rFonts w:ascii="Times New Roman" w:hAnsi="Times New Roman"/>
          <w:sz w:val="28"/>
          <w:szCs w:val="28"/>
        </w:rPr>
        <w:t>С. Хажиев «Ноябрь», А. Вахитова «Идёт снег», Д. Лихачёв «Жизнь», Н. Наджми «Зима», Б. Магадиев «Три линии», Б. Головин «Общение».</w:t>
      </w:r>
    </w:p>
    <w:p w:rsidR="00294935" w:rsidRDefault="00294935" w:rsidP="00294935">
      <w:pPr>
        <w:ind w:firstLine="708"/>
        <w:rPr>
          <w:rFonts w:ascii="Times New Roman" w:hAnsi="Times New Roman"/>
          <w:b/>
          <w:sz w:val="28"/>
          <w:szCs w:val="28"/>
        </w:rPr>
      </w:pPr>
      <w:r>
        <w:rPr>
          <w:rFonts w:ascii="Times New Roman" w:hAnsi="Times New Roman"/>
          <w:b/>
          <w:sz w:val="28"/>
          <w:szCs w:val="28"/>
        </w:rPr>
        <w:t> Зимний лес.</w:t>
      </w:r>
    </w:p>
    <w:p w:rsidR="00294935" w:rsidRDefault="00294935" w:rsidP="00294935">
      <w:pPr>
        <w:rPr>
          <w:rFonts w:ascii="Times New Roman" w:hAnsi="Times New Roman"/>
          <w:sz w:val="28"/>
          <w:szCs w:val="28"/>
        </w:rPr>
      </w:pPr>
      <w:r>
        <w:rPr>
          <w:rFonts w:ascii="Times New Roman" w:hAnsi="Times New Roman"/>
          <w:sz w:val="28"/>
          <w:szCs w:val="28"/>
        </w:rPr>
        <w:t>С. Алибаев «Зимний лес», В. Сухомлинский «Метель», Е. Кучеров «И метель, и капели», «Зимующие птицы» (из учебника «Биология» для 7 класса).</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Прекрасная весна. Наступила весна.</w:t>
      </w:r>
    </w:p>
    <w:p w:rsidR="00294935" w:rsidRDefault="00294935" w:rsidP="00294935">
      <w:pPr>
        <w:rPr>
          <w:rFonts w:ascii="Times New Roman" w:hAnsi="Times New Roman"/>
          <w:sz w:val="28"/>
          <w:szCs w:val="28"/>
        </w:rPr>
      </w:pPr>
      <w:r>
        <w:rPr>
          <w:rFonts w:ascii="Times New Roman" w:hAnsi="Times New Roman"/>
          <w:sz w:val="28"/>
          <w:szCs w:val="28"/>
        </w:rPr>
        <w:t>Г. Якупова «Весна надежды», И. Насыри «Весна идёт», З. Валитов «Начало марта», Е. Кучеров «Весенние воды». </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День Победы.</w:t>
      </w:r>
    </w:p>
    <w:p w:rsidR="00294935" w:rsidRDefault="00294935" w:rsidP="00294935">
      <w:pPr>
        <w:rPr>
          <w:rFonts w:ascii="Times New Roman" w:hAnsi="Times New Roman"/>
          <w:sz w:val="28"/>
          <w:szCs w:val="28"/>
        </w:rPr>
      </w:pPr>
      <w:r>
        <w:rPr>
          <w:rFonts w:ascii="Times New Roman" w:hAnsi="Times New Roman"/>
          <w:sz w:val="28"/>
          <w:szCs w:val="28"/>
        </w:rPr>
        <w:t>К. Киньябулатова «Победа, которую завоевали», «Первый космановт» (из газеты «Башкортостан»), Р. Нигмати «Отчизна», В. Сухомлинскомий «Могилы героев».</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Грамматический материал.</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Синтаксис. Пунктуация.</w:t>
      </w:r>
    </w:p>
    <w:p w:rsidR="00294935" w:rsidRDefault="00294935" w:rsidP="00294935">
      <w:pPr>
        <w:rPr>
          <w:rFonts w:ascii="Times New Roman" w:hAnsi="Times New Roman"/>
          <w:sz w:val="28"/>
          <w:szCs w:val="28"/>
        </w:rPr>
      </w:pPr>
      <w:r>
        <w:rPr>
          <w:rFonts w:ascii="Times New Roman" w:hAnsi="Times New Roman"/>
          <w:sz w:val="28"/>
          <w:szCs w:val="28"/>
        </w:rPr>
        <w:t>Синтаксис как раздел лингвистики.</w:t>
      </w:r>
    </w:p>
    <w:p w:rsidR="00294935" w:rsidRDefault="00294935" w:rsidP="00294935">
      <w:pPr>
        <w:rPr>
          <w:rFonts w:ascii="Times New Roman" w:hAnsi="Times New Roman"/>
          <w:sz w:val="28"/>
          <w:szCs w:val="28"/>
        </w:rPr>
      </w:pPr>
      <w:r>
        <w:rPr>
          <w:rFonts w:ascii="Times New Roman" w:hAnsi="Times New Roman"/>
          <w:sz w:val="28"/>
          <w:szCs w:val="28"/>
        </w:rPr>
        <w:t>Словосочетание и предложение как единицы синтаксиса.</w:t>
      </w:r>
    </w:p>
    <w:p w:rsidR="00294935" w:rsidRDefault="00294935" w:rsidP="00294935">
      <w:pPr>
        <w:rPr>
          <w:rFonts w:ascii="Times New Roman" w:hAnsi="Times New Roman"/>
          <w:sz w:val="28"/>
          <w:szCs w:val="28"/>
        </w:rPr>
      </w:pPr>
      <w:r>
        <w:rPr>
          <w:rFonts w:ascii="Times New Roman" w:hAnsi="Times New Roman"/>
          <w:b/>
          <w:sz w:val="28"/>
          <w:szCs w:val="28"/>
        </w:rPr>
        <w:t>Словосочетание:</w:t>
      </w:r>
      <w:r>
        <w:rPr>
          <w:rFonts w:ascii="Times New Roman" w:hAnsi="Times New Roman"/>
          <w:sz w:val="28"/>
          <w:szCs w:val="28"/>
        </w:rPr>
        <w:t xml:space="preserve">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294935" w:rsidRDefault="00294935" w:rsidP="00294935">
      <w:pPr>
        <w:rPr>
          <w:rFonts w:ascii="Times New Roman" w:hAnsi="Times New Roman"/>
          <w:sz w:val="28"/>
          <w:szCs w:val="28"/>
        </w:rPr>
      </w:pPr>
      <w:r>
        <w:rPr>
          <w:rFonts w:ascii="Times New Roman" w:hAnsi="Times New Roman"/>
          <w:sz w:val="28"/>
          <w:szCs w:val="28"/>
        </w:rPr>
        <w:t>Функции знаков препинания.</w:t>
      </w:r>
    </w:p>
    <w:p w:rsidR="00294935" w:rsidRDefault="00294935" w:rsidP="00294935">
      <w:pPr>
        <w:rPr>
          <w:rFonts w:ascii="Times New Roman" w:hAnsi="Times New Roman"/>
          <w:sz w:val="28"/>
          <w:szCs w:val="28"/>
        </w:rPr>
      </w:pPr>
      <w:r>
        <w:rPr>
          <w:rFonts w:ascii="Times New Roman" w:hAnsi="Times New Roman"/>
          <w:sz w:val="28"/>
          <w:szCs w:val="28"/>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lastRenderedPageBreak/>
        <w:t>Развитие речи.</w:t>
      </w:r>
    </w:p>
    <w:p w:rsidR="00294935" w:rsidRDefault="00294935" w:rsidP="00294935">
      <w:pPr>
        <w:rPr>
          <w:rFonts w:ascii="Times New Roman" w:hAnsi="Times New Roman"/>
          <w:sz w:val="28"/>
          <w:szCs w:val="28"/>
        </w:rPr>
      </w:pPr>
      <w:r>
        <w:rPr>
          <w:rFonts w:ascii="Times New Roman" w:hAnsi="Times New Roman"/>
          <w:sz w:val="28"/>
          <w:szCs w:val="28"/>
        </w:rPr>
        <w:t>Картины В. Меоса «Берёзы. Шигаево», «Зима в деревне», А. Кузнецова «Допрос Салавата», Р. Нурмухаметова «Агидель. Полдень».</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Содержание обучения в 9 классе.</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Я и мой мир.</w:t>
      </w:r>
    </w:p>
    <w:p w:rsidR="00294935" w:rsidRDefault="00294935" w:rsidP="00294935">
      <w:pPr>
        <w:ind w:firstLine="708"/>
        <w:rPr>
          <w:rFonts w:ascii="Times New Roman" w:hAnsi="Times New Roman"/>
          <w:b/>
          <w:sz w:val="28"/>
          <w:szCs w:val="28"/>
        </w:rPr>
      </w:pPr>
      <w:r>
        <w:rPr>
          <w:rFonts w:ascii="Times New Roman" w:hAnsi="Times New Roman"/>
          <w:b/>
          <w:sz w:val="28"/>
          <w:szCs w:val="28"/>
        </w:rPr>
        <w:t> Здравствуй, школа! Школьная пора.</w:t>
      </w:r>
    </w:p>
    <w:p w:rsidR="00294935" w:rsidRDefault="00294935" w:rsidP="00294935">
      <w:pPr>
        <w:rPr>
          <w:rFonts w:ascii="Times New Roman" w:hAnsi="Times New Roman"/>
          <w:sz w:val="28"/>
          <w:szCs w:val="28"/>
        </w:rPr>
      </w:pPr>
      <w:r>
        <w:rPr>
          <w:rFonts w:ascii="Times New Roman" w:hAnsi="Times New Roman"/>
          <w:sz w:val="28"/>
          <w:szCs w:val="28"/>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294935" w:rsidRDefault="00294935" w:rsidP="00294935">
      <w:pPr>
        <w:ind w:firstLine="708"/>
        <w:rPr>
          <w:rFonts w:ascii="Times New Roman" w:hAnsi="Times New Roman"/>
          <w:b/>
          <w:sz w:val="28"/>
          <w:szCs w:val="28"/>
        </w:rPr>
      </w:pPr>
      <w:r>
        <w:rPr>
          <w:rFonts w:ascii="Times New Roman" w:hAnsi="Times New Roman"/>
          <w:b/>
          <w:sz w:val="28"/>
          <w:szCs w:val="28"/>
        </w:rPr>
        <w:t> Наступила золотая осень.</w:t>
      </w:r>
    </w:p>
    <w:p w:rsidR="00294935" w:rsidRDefault="00294935" w:rsidP="00294935">
      <w:pPr>
        <w:rPr>
          <w:rFonts w:ascii="Times New Roman" w:hAnsi="Times New Roman"/>
          <w:sz w:val="28"/>
          <w:szCs w:val="28"/>
        </w:rPr>
      </w:pPr>
      <w:r>
        <w:rPr>
          <w:rFonts w:ascii="Times New Roman" w:hAnsi="Times New Roman"/>
          <w:sz w:val="28"/>
          <w:szCs w:val="28"/>
        </w:rPr>
        <w:t>Г. Хусаинов «Что такое счастье?», К. Ушинский «Осенний день», Э. Ишбирдин «Лебедь».</w:t>
      </w:r>
    </w:p>
    <w:p w:rsidR="00294935" w:rsidRDefault="00294935" w:rsidP="00294935">
      <w:pPr>
        <w:ind w:firstLine="708"/>
        <w:rPr>
          <w:rFonts w:ascii="Times New Roman" w:hAnsi="Times New Roman"/>
          <w:b/>
          <w:sz w:val="28"/>
          <w:szCs w:val="28"/>
        </w:rPr>
      </w:pPr>
      <w:r>
        <w:rPr>
          <w:rFonts w:ascii="Times New Roman" w:hAnsi="Times New Roman"/>
          <w:b/>
          <w:sz w:val="28"/>
          <w:szCs w:val="28"/>
        </w:rPr>
        <w:t> Народное творчество – достояние народа. Моя родословная.</w:t>
      </w:r>
    </w:p>
    <w:p w:rsidR="00294935" w:rsidRDefault="00294935" w:rsidP="00294935">
      <w:pPr>
        <w:rPr>
          <w:rFonts w:ascii="Times New Roman" w:hAnsi="Times New Roman"/>
          <w:sz w:val="28"/>
          <w:szCs w:val="28"/>
        </w:rPr>
      </w:pPr>
      <w:r>
        <w:rPr>
          <w:rFonts w:ascii="Times New Roman" w:hAnsi="Times New Roman"/>
          <w:sz w:val="28"/>
          <w:szCs w:val="28"/>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Устное народное творчество.</w:t>
      </w:r>
    </w:p>
    <w:p w:rsidR="00294935" w:rsidRDefault="00294935" w:rsidP="00294935">
      <w:pPr>
        <w:rPr>
          <w:rFonts w:ascii="Times New Roman" w:hAnsi="Times New Roman"/>
          <w:sz w:val="28"/>
          <w:szCs w:val="28"/>
        </w:rPr>
      </w:pPr>
      <w:r>
        <w:rPr>
          <w:rFonts w:ascii="Times New Roman" w:hAnsi="Times New Roman"/>
          <w:sz w:val="28"/>
          <w:szCs w:val="28"/>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294935" w:rsidRDefault="00294935" w:rsidP="00294935">
      <w:pPr>
        <w:ind w:firstLine="708"/>
        <w:rPr>
          <w:rFonts w:ascii="Times New Roman" w:hAnsi="Times New Roman"/>
          <w:b/>
          <w:sz w:val="28"/>
          <w:szCs w:val="28"/>
        </w:rPr>
      </w:pPr>
      <w:r>
        <w:rPr>
          <w:rFonts w:ascii="Times New Roman" w:hAnsi="Times New Roman"/>
          <w:b/>
          <w:sz w:val="28"/>
          <w:szCs w:val="28"/>
        </w:rPr>
        <w:t> Конь мой – мой верный друг. Вперёд, конь мой!</w:t>
      </w:r>
    </w:p>
    <w:p w:rsidR="00294935" w:rsidRDefault="00294935" w:rsidP="00294935">
      <w:pPr>
        <w:rPr>
          <w:rFonts w:ascii="Times New Roman" w:hAnsi="Times New Roman"/>
          <w:sz w:val="28"/>
          <w:szCs w:val="28"/>
        </w:rPr>
      </w:pPr>
      <w:r>
        <w:rPr>
          <w:rFonts w:ascii="Times New Roman" w:hAnsi="Times New Roman"/>
          <w:sz w:val="28"/>
          <w:szCs w:val="28"/>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Башкортостан – край родной.</w:t>
      </w:r>
    </w:p>
    <w:p w:rsidR="00294935" w:rsidRDefault="00294935" w:rsidP="00294935">
      <w:pPr>
        <w:ind w:firstLine="708"/>
        <w:rPr>
          <w:rFonts w:ascii="Times New Roman" w:hAnsi="Times New Roman"/>
          <w:b/>
          <w:sz w:val="28"/>
          <w:szCs w:val="28"/>
        </w:rPr>
      </w:pPr>
      <w:r>
        <w:rPr>
          <w:rFonts w:ascii="Times New Roman" w:hAnsi="Times New Roman"/>
          <w:b/>
          <w:sz w:val="28"/>
          <w:szCs w:val="28"/>
        </w:rPr>
        <w:t> Культура Башкортостана. Театры Башкортостана.</w:t>
      </w:r>
    </w:p>
    <w:p w:rsidR="00294935" w:rsidRDefault="00294935" w:rsidP="00294935">
      <w:pPr>
        <w:rPr>
          <w:rFonts w:ascii="Times New Roman" w:hAnsi="Times New Roman"/>
          <w:sz w:val="28"/>
          <w:szCs w:val="28"/>
        </w:rPr>
      </w:pPr>
      <w:r>
        <w:rPr>
          <w:rFonts w:ascii="Times New Roman" w:hAnsi="Times New Roman"/>
          <w:sz w:val="28"/>
          <w:szCs w:val="28"/>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294935" w:rsidRDefault="00294935" w:rsidP="00294935">
      <w:pPr>
        <w:ind w:firstLine="708"/>
        <w:rPr>
          <w:rFonts w:ascii="Times New Roman" w:hAnsi="Times New Roman"/>
          <w:b/>
          <w:sz w:val="28"/>
          <w:szCs w:val="28"/>
        </w:rPr>
      </w:pPr>
      <w:r>
        <w:rPr>
          <w:rFonts w:ascii="Times New Roman" w:hAnsi="Times New Roman"/>
          <w:b/>
          <w:sz w:val="28"/>
          <w:szCs w:val="28"/>
        </w:rPr>
        <w:t> Природа родного края.</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Природа Башкортостана.</w:t>
      </w:r>
    </w:p>
    <w:p w:rsidR="00294935" w:rsidRDefault="00294935" w:rsidP="00294935">
      <w:pPr>
        <w:rPr>
          <w:rFonts w:ascii="Times New Roman" w:hAnsi="Times New Roman"/>
          <w:sz w:val="28"/>
          <w:szCs w:val="28"/>
        </w:rPr>
      </w:pPr>
      <w:r>
        <w:rPr>
          <w:rFonts w:ascii="Times New Roman" w:hAnsi="Times New Roman"/>
          <w:sz w:val="28"/>
          <w:szCs w:val="28"/>
        </w:rPr>
        <w:t>Г. Хусаинов «Природа родного края», Р. Бикбаев «Уралу», Н. Мусин «Лес мой», «Укрощение жизни», Т. Ганиева «Большое поле».</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Родная земля.</w:t>
      </w:r>
    </w:p>
    <w:p w:rsidR="00294935" w:rsidRDefault="00294935" w:rsidP="00294935">
      <w:pPr>
        <w:rPr>
          <w:rFonts w:ascii="Times New Roman" w:hAnsi="Times New Roman"/>
          <w:sz w:val="28"/>
          <w:szCs w:val="28"/>
        </w:rPr>
      </w:pPr>
      <w:r>
        <w:rPr>
          <w:rFonts w:ascii="Times New Roman" w:hAnsi="Times New Roman"/>
          <w:sz w:val="28"/>
          <w:szCs w:val="28"/>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Мы любим и зиму. Белоснежная зима.</w:t>
      </w:r>
    </w:p>
    <w:p w:rsidR="00294935" w:rsidRDefault="00294935" w:rsidP="00294935">
      <w:pPr>
        <w:rPr>
          <w:rFonts w:ascii="Times New Roman" w:hAnsi="Times New Roman"/>
          <w:sz w:val="28"/>
          <w:szCs w:val="28"/>
        </w:rPr>
      </w:pPr>
      <w:r>
        <w:rPr>
          <w:rFonts w:ascii="Times New Roman" w:hAnsi="Times New Roman"/>
          <w:sz w:val="28"/>
          <w:szCs w:val="28"/>
        </w:rPr>
        <w:t>Р. Гарипов «Первый снег», Н. Исламгулова «Зимние узоры», Ш. Бабич «Для кого?», Ш. Бабич «Зимняя дорога».</w:t>
      </w:r>
    </w:p>
    <w:p w:rsidR="00294935" w:rsidRDefault="00294935" w:rsidP="00294935">
      <w:pPr>
        <w:ind w:firstLine="708"/>
        <w:rPr>
          <w:rFonts w:ascii="Times New Roman" w:hAnsi="Times New Roman"/>
          <w:b/>
          <w:sz w:val="28"/>
          <w:szCs w:val="28"/>
        </w:rPr>
      </w:pPr>
      <w:r>
        <w:rPr>
          <w:rFonts w:ascii="Times New Roman" w:hAnsi="Times New Roman"/>
          <w:b/>
          <w:sz w:val="28"/>
          <w:szCs w:val="28"/>
        </w:rPr>
        <w:lastRenderedPageBreak/>
        <w:t> Зимний лес.</w:t>
      </w:r>
    </w:p>
    <w:p w:rsidR="00294935" w:rsidRDefault="00294935" w:rsidP="00294935">
      <w:pPr>
        <w:rPr>
          <w:rFonts w:ascii="Times New Roman" w:hAnsi="Times New Roman"/>
          <w:sz w:val="28"/>
          <w:szCs w:val="28"/>
        </w:rPr>
      </w:pPr>
      <w:r>
        <w:rPr>
          <w:rFonts w:ascii="Times New Roman" w:hAnsi="Times New Roman"/>
          <w:sz w:val="28"/>
          <w:szCs w:val="28"/>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294935" w:rsidRDefault="00294935" w:rsidP="00294935">
      <w:pPr>
        <w:ind w:firstLine="708"/>
        <w:rPr>
          <w:rFonts w:ascii="Times New Roman" w:hAnsi="Times New Roman"/>
          <w:b/>
          <w:sz w:val="28"/>
          <w:szCs w:val="28"/>
        </w:rPr>
      </w:pPr>
      <w:r>
        <w:rPr>
          <w:rFonts w:ascii="Times New Roman" w:hAnsi="Times New Roman"/>
          <w:b/>
          <w:sz w:val="28"/>
          <w:szCs w:val="28"/>
        </w:rPr>
        <w:t> Весна идёт. Подарок весны.</w:t>
      </w:r>
    </w:p>
    <w:p w:rsidR="00294935" w:rsidRDefault="00294935" w:rsidP="00294935">
      <w:pPr>
        <w:rPr>
          <w:rFonts w:ascii="Times New Roman" w:hAnsi="Times New Roman"/>
          <w:sz w:val="28"/>
          <w:szCs w:val="28"/>
        </w:rPr>
      </w:pPr>
      <w:r>
        <w:rPr>
          <w:rFonts w:ascii="Times New Roman" w:hAnsi="Times New Roman"/>
          <w:sz w:val="28"/>
          <w:szCs w:val="28"/>
        </w:rPr>
        <w:t>А. Игебаев «Подарок весны», Л. Фархшатова «Почки вербы», Г. Давлетов «Весенний мир», Б. Ишемгул «Весна».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Весенняя природа.</w:t>
      </w:r>
    </w:p>
    <w:p w:rsidR="00294935" w:rsidRDefault="00294935" w:rsidP="00294935">
      <w:pPr>
        <w:rPr>
          <w:rFonts w:ascii="Times New Roman" w:hAnsi="Times New Roman"/>
          <w:sz w:val="28"/>
          <w:szCs w:val="28"/>
        </w:rPr>
      </w:pPr>
      <w:r>
        <w:rPr>
          <w:rFonts w:ascii="Times New Roman" w:hAnsi="Times New Roman"/>
          <w:sz w:val="28"/>
          <w:szCs w:val="28"/>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294935" w:rsidRDefault="00294935" w:rsidP="00294935">
      <w:pPr>
        <w:ind w:firstLine="708"/>
        <w:rPr>
          <w:rFonts w:ascii="Times New Roman" w:hAnsi="Times New Roman"/>
          <w:b/>
          <w:sz w:val="28"/>
          <w:szCs w:val="28"/>
        </w:rPr>
      </w:pPr>
      <w:r>
        <w:rPr>
          <w:rFonts w:ascii="Times New Roman" w:hAnsi="Times New Roman"/>
          <w:b/>
          <w:sz w:val="28"/>
          <w:szCs w:val="28"/>
        </w:rPr>
        <w:t> Прекрасное летнее время.</w:t>
      </w:r>
    </w:p>
    <w:p w:rsidR="00294935" w:rsidRDefault="00294935" w:rsidP="00294935">
      <w:pPr>
        <w:rPr>
          <w:rFonts w:ascii="Times New Roman" w:hAnsi="Times New Roman"/>
          <w:sz w:val="28"/>
          <w:szCs w:val="28"/>
        </w:rPr>
      </w:pPr>
      <w:r>
        <w:rPr>
          <w:rFonts w:ascii="Times New Roman" w:hAnsi="Times New Roman"/>
          <w:sz w:val="28"/>
          <w:szCs w:val="28"/>
        </w:rPr>
        <w:t>«Июнь» (из «Школьного календаря»), Р. Гарипов «Уходит детство», Т. Юсупов «Звук колокола», Г. Хусаинов «Самое дорогое…».</w:t>
      </w:r>
    </w:p>
    <w:p w:rsidR="00294935" w:rsidRDefault="00294935" w:rsidP="00294935">
      <w:pPr>
        <w:ind w:firstLine="708"/>
        <w:rPr>
          <w:rFonts w:ascii="Times New Roman" w:hAnsi="Times New Roman"/>
          <w:b/>
          <w:sz w:val="28"/>
          <w:szCs w:val="28"/>
        </w:rPr>
      </w:pPr>
      <w:r>
        <w:rPr>
          <w:rFonts w:ascii="Times New Roman" w:hAnsi="Times New Roman"/>
          <w:b/>
          <w:sz w:val="28"/>
          <w:szCs w:val="28"/>
        </w:rPr>
        <w:t> Люблю лето.</w:t>
      </w:r>
    </w:p>
    <w:p w:rsidR="00294935" w:rsidRDefault="00294935" w:rsidP="00294935">
      <w:pPr>
        <w:rPr>
          <w:rFonts w:ascii="Times New Roman" w:hAnsi="Times New Roman"/>
          <w:sz w:val="28"/>
          <w:szCs w:val="28"/>
        </w:rPr>
      </w:pPr>
      <w:r>
        <w:rPr>
          <w:rFonts w:ascii="Times New Roman" w:hAnsi="Times New Roman"/>
          <w:sz w:val="28"/>
          <w:szCs w:val="28"/>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Грамматический материал.</w:t>
      </w:r>
    </w:p>
    <w:p w:rsidR="00294935" w:rsidRDefault="00294935" w:rsidP="00294935">
      <w:pPr>
        <w:ind w:firstLine="708"/>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Синтаксис.</w:t>
      </w:r>
    </w:p>
    <w:p w:rsidR="00294935" w:rsidRDefault="00294935" w:rsidP="00294935">
      <w:pPr>
        <w:rPr>
          <w:rFonts w:ascii="Times New Roman" w:hAnsi="Times New Roman"/>
          <w:sz w:val="28"/>
          <w:szCs w:val="28"/>
        </w:rPr>
      </w:pPr>
      <w:r>
        <w:rPr>
          <w:rFonts w:ascii="Times New Roman" w:hAnsi="Times New Roman"/>
          <w:b/>
          <w:sz w:val="28"/>
          <w:szCs w:val="28"/>
        </w:rPr>
        <w:t>Второстепенные члены предложения.</w:t>
      </w:r>
      <w:r>
        <w:rPr>
          <w:rFonts w:ascii="Times New Roman" w:hAnsi="Times New Roman"/>
          <w:sz w:val="28"/>
          <w:szCs w:val="28"/>
        </w:rPr>
        <w:t xml:space="preserve">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294935" w:rsidRDefault="00294935" w:rsidP="00294935">
      <w:pPr>
        <w:rPr>
          <w:rFonts w:ascii="Times New Roman" w:hAnsi="Times New Roman"/>
          <w:sz w:val="28"/>
          <w:szCs w:val="28"/>
        </w:rPr>
      </w:pPr>
      <w:r>
        <w:rPr>
          <w:rFonts w:ascii="Times New Roman" w:hAnsi="Times New Roman"/>
          <w:b/>
          <w:sz w:val="28"/>
          <w:szCs w:val="28"/>
        </w:rPr>
        <w:t>Простое предложение.</w:t>
      </w:r>
      <w:r>
        <w:rPr>
          <w:rFonts w:ascii="Times New Roman" w:hAnsi="Times New Roman"/>
          <w:sz w:val="28"/>
          <w:szCs w:val="28"/>
        </w:rPr>
        <w:t xml:space="preserve">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294935" w:rsidRDefault="00294935" w:rsidP="00294935">
      <w:pPr>
        <w:rPr>
          <w:rFonts w:ascii="Times New Roman" w:hAnsi="Times New Roman"/>
          <w:sz w:val="28"/>
          <w:szCs w:val="28"/>
        </w:rPr>
      </w:pPr>
      <w:r>
        <w:rPr>
          <w:rFonts w:ascii="Times New Roman" w:hAnsi="Times New Roman"/>
          <w:sz w:val="28"/>
          <w:szCs w:val="28"/>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294935" w:rsidRDefault="00294935" w:rsidP="00294935">
      <w:pPr>
        <w:rPr>
          <w:rFonts w:ascii="Times New Roman" w:hAnsi="Times New Roman"/>
          <w:sz w:val="28"/>
          <w:szCs w:val="28"/>
        </w:rPr>
      </w:pPr>
      <w:r>
        <w:rPr>
          <w:rFonts w:ascii="Times New Roman" w:hAnsi="Times New Roman"/>
          <w:sz w:val="28"/>
          <w:szCs w:val="28"/>
        </w:rPr>
        <w:t>Пунктуация. Знаки препинания в сложном предложении. Знаки препинания в предложениях с однородными членами.</w:t>
      </w:r>
    </w:p>
    <w:p w:rsidR="00294935" w:rsidRDefault="00294935" w:rsidP="00294935">
      <w:pPr>
        <w:ind w:firstLine="708"/>
        <w:jc w:val="center"/>
        <w:rPr>
          <w:rFonts w:ascii="Times New Roman" w:hAnsi="Times New Roman"/>
          <w:b/>
          <w:sz w:val="28"/>
          <w:szCs w:val="28"/>
        </w:rPr>
      </w:pPr>
      <w:r>
        <w:rPr>
          <w:rFonts w:ascii="Times New Roman" w:hAnsi="Times New Roman"/>
          <w:b/>
          <w:sz w:val="28"/>
          <w:szCs w:val="28"/>
        </w:rPr>
        <w:t>Развитие речи.</w:t>
      </w:r>
    </w:p>
    <w:p w:rsidR="00294935" w:rsidRDefault="00294935" w:rsidP="00294935">
      <w:pPr>
        <w:rPr>
          <w:rFonts w:ascii="Times New Roman" w:hAnsi="Times New Roman"/>
          <w:sz w:val="28"/>
          <w:szCs w:val="28"/>
        </w:rPr>
      </w:pPr>
      <w:r>
        <w:rPr>
          <w:rFonts w:ascii="Times New Roman" w:hAnsi="Times New Roman"/>
          <w:sz w:val="28"/>
          <w:szCs w:val="28"/>
        </w:rPr>
        <w:lastRenderedPageBreak/>
        <w:t>Картины Р. Нурмухаметова «Чехов в Башкортостане», Ф. Кащеева «Башкирский кумыс», В. Меоса «Октябрь. Птицы улетают», У. Мухаметшина «Семья. Сабантуй».</w:t>
      </w:r>
    </w:p>
    <w:p w:rsidR="00294935" w:rsidRDefault="00294935" w:rsidP="00294935">
      <w:pPr>
        <w:ind w:firstLine="708"/>
        <w:jc w:val="left"/>
        <w:rPr>
          <w:rFonts w:ascii="Times New Roman" w:hAnsi="Times New Roman"/>
          <w:b/>
          <w:sz w:val="28"/>
          <w:szCs w:val="28"/>
        </w:rPr>
      </w:pPr>
      <w:r>
        <w:rPr>
          <w:rFonts w:ascii="Times New Roman" w:hAnsi="Times New Roman"/>
          <w:b/>
          <w:sz w:val="28"/>
          <w:szCs w:val="28"/>
        </w:rPr>
        <w:t>Планируемые результаты освоения программы по государственному (башкирскому) языку на уровне основного общего образования.</w:t>
      </w:r>
    </w:p>
    <w:p w:rsidR="00294935" w:rsidRDefault="00294935" w:rsidP="00294935">
      <w:pPr>
        <w:ind w:firstLine="708"/>
        <w:rPr>
          <w:rFonts w:ascii="Times New Roman" w:hAnsi="Times New Roman"/>
          <w:sz w:val="28"/>
          <w:szCs w:val="28"/>
        </w:rPr>
      </w:pPr>
      <w:r>
        <w:rPr>
          <w:rFonts w:ascii="Times New Roman" w:hAnsi="Times New Roman"/>
          <w:sz w:val="28"/>
          <w:szCs w:val="28"/>
        </w:rPr>
        <w:t> В результате изучения государственного (башкирского) языка на уровне основного общего образования у обучающегося будут сформированы следующие личностные результаты:</w:t>
      </w:r>
    </w:p>
    <w:p w:rsidR="00294935" w:rsidRDefault="00294935" w:rsidP="00294935">
      <w:pPr>
        <w:rPr>
          <w:rFonts w:ascii="Times New Roman" w:hAnsi="Times New Roman"/>
          <w:sz w:val="28"/>
          <w:szCs w:val="28"/>
        </w:rPr>
      </w:pPr>
      <w:r>
        <w:rPr>
          <w:rFonts w:ascii="Times New Roman" w:hAnsi="Times New Roman"/>
          <w:sz w:val="28"/>
          <w:szCs w:val="28"/>
        </w:rPr>
        <w:t>1) гражданского воспитания:</w:t>
      </w:r>
    </w:p>
    <w:p w:rsidR="00294935" w:rsidRDefault="00294935" w:rsidP="00294935">
      <w:pPr>
        <w:rPr>
          <w:rFonts w:ascii="Times New Roman" w:hAnsi="Times New Roman"/>
          <w:sz w:val="28"/>
          <w:szCs w:val="28"/>
        </w:rPr>
      </w:pPr>
      <w:r>
        <w:rPr>
          <w:rFonts w:ascii="Times New Roman" w:hAnsi="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294935" w:rsidRDefault="00294935" w:rsidP="00294935">
      <w:pPr>
        <w:rPr>
          <w:rFonts w:ascii="Times New Roman" w:hAnsi="Times New Roman"/>
          <w:sz w:val="28"/>
          <w:szCs w:val="28"/>
        </w:rPr>
      </w:pPr>
      <w:r>
        <w:rPr>
          <w:rFonts w:ascii="Times New Roman" w:hAnsi="Times New Roman"/>
          <w:sz w:val="28"/>
          <w:szCs w:val="28"/>
        </w:rPr>
        <w:t>неприятие любых форм экстремизма, дискриминации;</w:t>
      </w:r>
    </w:p>
    <w:p w:rsidR="00294935" w:rsidRDefault="00294935" w:rsidP="00294935">
      <w:pPr>
        <w:rPr>
          <w:rFonts w:ascii="Times New Roman" w:hAnsi="Times New Roman"/>
          <w:sz w:val="28"/>
          <w:szCs w:val="28"/>
        </w:rPr>
      </w:pPr>
      <w:r>
        <w:rPr>
          <w:rFonts w:ascii="Times New Roman" w:hAnsi="Times New Roman"/>
          <w:sz w:val="28"/>
          <w:szCs w:val="28"/>
        </w:rPr>
        <w:t>понимание роли различных социальных институтов в жизни человека;</w:t>
      </w:r>
    </w:p>
    <w:p w:rsidR="00294935" w:rsidRDefault="00294935" w:rsidP="00294935">
      <w:pPr>
        <w:rPr>
          <w:rFonts w:ascii="Times New Roman" w:hAnsi="Times New Roman"/>
          <w:sz w:val="28"/>
          <w:szCs w:val="28"/>
        </w:rPr>
      </w:pPr>
      <w:r>
        <w:rPr>
          <w:rFonts w:ascii="Times New Roman" w:hAnsi="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294935" w:rsidRDefault="00294935" w:rsidP="00294935">
      <w:pPr>
        <w:rPr>
          <w:rFonts w:ascii="Times New Roman" w:hAnsi="Times New Roman"/>
          <w:sz w:val="28"/>
          <w:szCs w:val="28"/>
        </w:rPr>
      </w:pPr>
      <w:r>
        <w:rPr>
          <w:rFonts w:ascii="Times New Roman" w:hAnsi="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94935" w:rsidRDefault="00294935" w:rsidP="00294935">
      <w:pPr>
        <w:rPr>
          <w:rFonts w:ascii="Times New Roman" w:hAnsi="Times New Roman"/>
          <w:sz w:val="28"/>
          <w:szCs w:val="28"/>
        </w:rPr>
      </w:pPr>
      <w:r>
        <w:rPr>
          <w:rFonts w:ascii="Times New Roman" w:hAnsi="Times New Roman"/>
          <w:sz w:val="28"/>
          <w:szCs w:val="28"/>
        </w:rPr>
        <w:t>готовность к участию в гуманитарной деятельности (помощь людям, нуждающимся в ней; волонтёрство);</w:t>
      </w:r>
    </w:p>
    <w:p w:rsidR="00294935" w:rsidRDefault="00294935" w:rsidP="00294935">
      <w:pPr>
        <w:rPr>
          <w:rFonts w:ascii="Times New Roman" w:hAnsi="Times New Roman"/>
          <w:sz w:val="28"/>
          <w:szCs w:val="28"/>
        </w:rPr>
      </w:pPr>
      <w:r>
        <w:rPr>
          <w:rFonts w:ascii="Times New Roman" w:hAnsi="Times New Roman"/>
          <w:sz w:val="28"/>
          <w:szCs w:val="28"/>
        </w:rPr>
        <w:t>2) патриотического воспитания:</w:t>
      </w:r>
    </w:p>
    <w:p w:rsidR="00294935" w:rsidRDefault="00294935" w:rsidP="00294935">
      <w:pPr>
        <w:rPr>
          <w:rFonts w:ascii="Times New Roman" w:hAnsi="Times New Roman"/>
          <w:sz w:val="28"/>
          <w:szCs w:val="28"/>
        </w:rPr>
      </w:pPr>
      <w:r>
        <w:rPr>
          <w:rFonts w:ascii="Times New Roman" w:hAnsi="Times New Roman"/>
          <w:sz w:val="28"/>
          <w:szCs w:val="28"/>
        </w:rPr>
        <w:t>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94935" w:rsidRDefault="00294935" w:rsidP="00294935">
      <w:pPr>
        <w:rPr>
          <w:rFonts w:ascii="Times New Roman" w:hAnsi="Times New Roman"/>
          <w:sz w:val="28"/>
          <w:szCs w:val="28"/>
        </w:rPr>
      </w:pPr>
      <w:r>
        <w:rPr>
          <w:rFonts w:ascii="Times New Roman" w:hAnsi="Times New Roman"/>
          <w:sz w:val="28"/>
          <w:szCs w:val="28"/>
        </w:rPr>
        <w:t>3) духовно-нравственного воспитания:</w:t>
      </w:r>
    </w:p>
    <w:p w:rsidR="00294935" w:rsidRDefault="00294935" w:rsidP="00294935">
      <w:pPr>
        <w:rPr>
          <w:rFonts w:ascii="Times New Roman" w:hAnsi="Times New Roman"/>
          <w:sz w:val="28"/>
          <w:szCs w:val="28"/>
        </w:rPr>
      </w:pPr>
      <w:r>
        <w:rPr>
          <w:rFonts w:ascii="Times New Roman" w:hAnsi="Times New Roman"/>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94935" w:rsidRDefault="00294935" w:rsidP="00294935">
      <w:pPr>
        <w:rPr>
          <w:rFonts w:ascii="Times New Roman" w:hAnsi="Times New Roman"/>
          <w:sz w:val="28"/>
          <w:szCs w:val="28"/>
        </w:rPr>
      </w:pPr>
      <w:r>
        <w:rPr>
          <w:rFonts w:ascii="Times New Roman" w:hAnsi="Times New Roman"/>
          <w:sz w:val="28"/>
          <w:szCs w:val="28"/>
        </w:rPr>
        <w:t>4) эстетического воспитания:</w:t>
      </w:r>
    </w:p>
    <w:p w:rsidR="00294935" w:rsidRDefault="00294935" w:rsidP="00294935">
      <w:pPr>
        <w:rPr>
          <w:rFonts w:ascii="Times New Roman" w:hAnsi="Times New Roman"/>
          <w:sz w:val="28"/>
          <w:szCs w:val="28"/>
        </w:rPr>
      </w:pPr>
      <w:r>
        <w:rPr>
          <w:rFonts w:ascii="Times New Roman" w:hAnsi="Times New Roman"/>
          <w:sz w:val="28"/>
          <w:szCs w:val="28"/>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94935" w:rsidRDefault="00294935" w:rsidP="00294935">
      <w:pPr>
        <w:rPr>
          <w:rFonts w:ascii="Times New Roman" w:hAnsi="Times New Roman"/>
          <w:sz w:val="28"/>
          <w:szCs w:val="28"/>
        </w:rPr>
      </w:pPr>
      <w:r>
        <w:rPr>
          <w:rFonts w:ascii="Times New Roman" w:hAnsi="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94935" w:rsidRDefault="00294935" w:rsidP="00294935">
      <w:pPr>
        <w:rPr>
          <w:rFonts w:ascii="Times New Roman" w:hAnsi="Times New Roman"/>
          <w:sz w:val="28"/>
          <w:szCs w:val="28"/>
        </w:rPr>
      </w:pPr>
      <w:r>
        <w:rPr>
          <w:rFonts w:ascii="Times New Roman" w:hAnsi="Times New Roman"/>
          <w:sz w:val="28"/>
          <w:szCs w:val="28"/>
        </w:rPr>
        <w:t>5) физического воспитания, формирования культуры здоровья и эмоционального благополучия:</w:t>
      </w:r>
    </w:p>
    <w:p w:rsidR="00294935" w:rsidRDefault="00294935" w:rsidP="00294935">
      <w:pPr>
        <w:rPr>
          <w:rFonts w:ascii="Times New Roman" w:hAnsi="Times New Roman"/>
          <w:sz w:val="28"/>
          <w:szCs w:val="28"/>
        </w:rPr>
      </w:pPr>
      <w:r>
        <w:rPr>
          <w:rFonts w:ascii="Times New Roman" w:hAnsi="Times New Roman"/>
          <w:sz w:val="28"/>
          <w:szCs w:val="28"/>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94935" w:rsidRDefault="00294935" w:rsidP="00294935">
      <w:pPr>
        <w:rPr>
          <w:rFonts w:ascii="Times New Roman" w:hAnsi="Times New Roman"/>
          <w:sz w:val="28"/>
          <w:szCs w:val="28"/>
        </w:rPr>
      </w:pPr>
      <w:r>
        <w:rPr>
          <w:rFonts w:ascii="Times New Roman" w:hAnsi="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294935" w:rsidRDefault="00294935" w:rsidP="00294935">
      <w:pPr>
        <w:rPr>
          <w:rFonts w:ascii="Times New Roman" w:hAnsi="Times New Roman"/>
          <w:sz w:val="28"/>
          <w:szCs w:val="28"/>
        </w:rPr>
      </w:pPr>
      <w:r>
        <w:rPr>
          <w:rFonts w:ascii="Times New Roman" w:hAnsi="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94935" w:rsidRDefault="00294935" w:rsidP="00294935">
      <w:pPr>
        <w:rPr>
          <w:rFonts w:ascii="Times New Roman" w:hAnsi="Times New Roman"/>
          <w:sz w:val="28"/>
          <w:szCs w:val="28"/>
        </w:rPr>
      </w:pPr>
      <w:r>
        <w:rPr>
          <w:rFonts w:ascii="Times New Roman" w:hAnsi="Times New Roman"/>
          <w:sz w:val="28"/>
          <w:szCs w:val="28"/>
        </w:rPr>
        <w:t>умение принимать себя и других, не осуждая;</w:t>
      </w:r>
    </w:p>
    <w:p w:rsidR="00294935" w:rsidRDefault="00294935" w:rsidP="00294935">
      <w:pPr>
        <w:rPr>
          <w:rFonts w:ascii="Times New Roman" w:hAnsi="Times New Roman"/>
          <w:sz w:val="28"/>
          <w:szCs w:val="28"/>
        </w:rPr>
      </w:pPr>
      <w:r>
        <w:rPr>
          <w:rFonts w:ascii="Times New Roman" w:hAnsi="Times New Roman"/>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294935" w:rsidRDefault="00294935" w:rsidP="00294935">
      <w:pPr>
        <w:rPr>
          <w:rFonts w:ascii="Times New Roman" w:hAnsi="Times New Roman"/>
          <w:sz w:val="28"/>
          <w:szCs w:val="28"/>
        </w:rPr>
      </w:pPr>
      <w:r>
        <w:rPr>
          <w:rFonts w:ascii="Times New Roman" w:hAnsi="Times New Roman"/>
          <w:sz w:val="28"/>
          <w:szCs w:val="28"/>
        </w:rPr>
        <w:t>6) трудового воспитания:</w:t>
      </w:r>
    </w:p>
    <w:p w:rsidR="00294935" w:rsidRDefault="00294935" w:rsidP="00294935">
      <w:pPr>
        <w:rPr>
          <w:rFonts w:ascii="Times New Roman" w:hAnsi="Times New Roman"/>
          <w:sz w:val="28"/>
          <w:szCs w:val="28"/>
        </w:rPr>
      </w:pPr>
      <w:r>
        <w:rPr>
          <w:rFonts w:ascii="Times New Roman" w:hAnsi="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94935" w:rsidRDefault="00294935" w:rsidP="00294935">
      <w:pPr>
        <w:rPr>
          <w:rFonts w:ascii="Times New Roman" w:hAnsi="Times New Roman"/>
          <w:sz w:val="28"/>
          <w:szCs w:val="28"/>
        </w:rPr>
      </w:pPr>
      <w:r>
        <w:rPr>
          <w:rFonts w:ascii="Times New Roman" w:hAnsi="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94935" w:rsidRDefault="00294935" w:rsidP="00294935">
      <w:pPr>
        <w:rPr>
          <w:rFonts w:ascii="Times New Roman" w:hAnsi="Times New Roman"/>
          <w:sz w:val="28"/>
          <w:szCs w:val="28"/>
        </w:rPr>
      </w:pPr>
      <w:r>
        <w:rPr>
          <w:rFonts w:ascii="Times New Roman" w:hAnsi="Times New Roman"/>
          <w:sz w:val="28"/>
          <w:szCs w:val="28"/>
        </w:rPr>
        <w:t>умение рассказать о своих планах на будущее;</w:t>
      </w:r>
    </w:p>
    <w:p w:rsidR="00294935" w:rsidRDefault="00294935" w:rsidP="00294935">
      <w:pPr>
        <w:rPr>
          <w:rFonts w:ascii="Times New Roman" w:hAnsi="Times New Roman"/>
          <w:sz w:val="28"/>
          <w:szCs w:val="28"/>
        </w:rPr>
      </w:pPr>
      <w:r>
        <w:rPr>
          <w:rFonts w:ascii="Times New Roman" w:hAnsi="Times New Roman"/>
          <w:sz w:val="28"/>
          <w:szCs w:val="28"/>
        </w:rPr>
        <w:t>7) экологического воспитания:</w:t>
      </w:r>
    </w:p>
    <w:p w:rsidR="00294935" w:rsidRDefault="00294935" w:rsidP="00294935">
      <w:pPr>
        <w:rPr>
          <w:rFonts w:ascii="Times New Roman" w:hAnsi="Times New Roman"/>
          <w:sz w:val="28"/>
          <w:szCs w:val="28"/>
        </w:rPr>
      </w:pPr>
      <w:r>
        <w:rPr>
          <w:rFonts w:ascii="Times New Roman" w:hAnsi="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94935" w:rsidRDefault="00294935" w:rsidP="00294935">
      <w:pPr>
        <w:rPr>
          <w:rFonts w:ascii="Times New Roman" w:hAnsi="Times New Roman"/>
          <w:sz w:val="28"/>
          <w:szCs w:val="28"/>
        </w:rPr>
      </w:pPr>
      <w:r>
        <w:rPr>
          <w:rFonts w:ascii="Times New Roman" w:hAnsi="Times New Roman"/>
          <w:sz w:val="28"/>
          <w:szCs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94935" w:rsidRDefault="00294935" w:rsidP="00294935">
      <w:pPr>
        <w:rPr>
          <w:rFonts w:ascii="Times New Roman" w:hAnsi="Times New Roman"/>
          <w:sz w:val="28"/>
          <w:szCs w:val="28"/>
        </w:rPr>
      </w:pPr>
      <w:r>
        <w:rPr>
          <w:rFonts w:ascii="Times New Roman" w:hAnsi="Times New Roman"/>
          <w:sz w:val="28"/>
          <w:szCs w:val="28"/>
        </w:rPr>
        <w:t>8) ценности научного познания:</w:t>
      </w:r>
    </w:p>
    <w:p w:rsidR="00294935" w:rsidRDefault="00294935" w:rsidP="00294935">
      <w:pPr>
        <w:rPr>
          <w:rFonts w:ascii="Times New Roman" w:hAnsi="Times New Roman"/>
          <w:sz w:val="28"/>
          <w:szCs w:val="28"/>
        </w:rPr>
      </w:pPr>
      <w:r>
        <w:rPr>
          <w:rFonts w:ascii="Times New Roman" w:hAnsi="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94935" w:rsidRDefault="00294935" w:rsidP="00294935">
      <w:pPr>
        <w:rPr>
          <w:rFonts w:ascii="Times New Roman" w:hAnsi="Times New Roman"/>
          <w:sz w:val="28"/>
          <w:szCs w:val="28"/>
        </w:rPr>
      </w:pPr>
      <w:r>
        <w:rPr>
          <w:rFonts w:ascii="Times New Roman" w:hAnsi="Times New Roman"/>
          <w:sz w:val="28"/>
          <w:szCs w:val="28"/>
        </w:rPr>
        <w:t>9) адаптации обучающегося к изменяющимся условиям социальной и природной среды:</w:t>
      </w:r>
    </w:p>
    <w:p w:rsidR="00294935" w:rsidRDefault="00294935" w:rsidP="00294935">
      <w:pPr>
        <w:rPr>
          <w:rFonts w:ascii="Times New Roman" w:hAnsi="Times New Roman"/>
          <w:sz w:val="28"/>
          <w:szCs w:val="28"/>
        </w:rPr>
      </w:pPr>
      <w:r>
        <w:rPr>
          <w:rFonts w:ascii="Times New Roman" w:hAnsi="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94935" w:rsidRDefault="00294935" w:rsidP="00294935">
      <w:pPr>
        <w:rPr>
          <w:rFonts w:ascii="Times New Roman" w:hAnsi="Times New Roman"/>
          <w:sz w:val="28"/>
          <w:szCs w:val="28"/>
        </w:rPr>
      </w:pPr>
      <w:r>
        <w:rPr>
          <w:rFonts w:ascii="Times New Roman" w:hAnsi="Times New Roman"/>
          <w:sz w:val="28"/>
          <w:szCs w:val="28"/>
        </w:rPr>
        <w:t>способность обучающихся к взаимодействию в условиях неопределённости, открытость опыту и знаниям других;</w:t>
      </w:r>
    </w:p>
    <w:p w:rsidR="00294935" w:rsidRDefault="00294935" w:rsidP="00294935">
      <w:pPr>
        <w:rPr>
          <w:rFonts w:ascii="Times New Roman" w:hAnsi="Times New Roman"/>
          <w:sz w:val="28"/>
          <w:szCs w:val="28"/>
        </w:rPr>
      </w:pPr>
      <w:r>
        <w:rPr>
          <w:rFonts w:ascii="Times New Roman" w:hAnsi="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294935" w:rsidRDefault="00294935" w:rsidP="00294935">
      <w:pPr>
        <w:rPr>
          <w:rFonts w:ascii="Times New Roman" w:hAnsi="Times New Roman"/>
          <w:sz w:val="28"/>
          <w:szCs w:val="28"/>
        </w:rPr>
      </w:pPr>
      <w:r>
        <w:rPr>
          <w:rFonts w:ascii="Times New Roman" w:hAnsi="Times New Roman"/>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294935" w:rsidRDefault="00294935" w:rsidP="00294935">
      <w:pPr>
        <w:rPr>
          <w:rFonts w:ascii="Times New Roman" w:hAnsi="Times New Roman"/>
          <w:sz w:val="28"/>
          <w:szCs w:val="28"/>
        </w:rPr>
      </w:pPr>
      <w:r>
        <w:rPr>
          <w:rFonts w:ascii="Times New Roman" w:hAnsi="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94935" w:rsidRDefault="00294935" w:rsidP="00294935">
      <w:pPr>
        <w:rPr>
          <w:rFonts w:ascii="Times New Roman" w:hAnsi="Times New Roman"/>
          <w:sz w:val="28"/>
          <w:szCs w:val="28"/>
        </w:rPr>
      </w:pPr>
      <w:r>
        <w:rPr>
          <w:rFonts w:ascii="Times New Roman" w:hAnsi="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294935" w:rsidRDefault="00294935" w:rsidP="00294935">
      <w:pPr>
        <w:rPr>
          <w:rFonts w:ascii="Times New Roman" w:hAnsi="Times New Roman"/>
          <w:sz w:val="28"/>
          <w:szCs w:val="28"/>
        </w:rPr>
      </w:pPr>
      <w:r>
        <w:rPr>
          <w:rFonts w:ascii="Times New Roman" w:hAnsi="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w:t>
      </w:r>
      <w:r>
        <w:rPr>
          <w:rFonts w:ascii="Times New Roman" w:hAnsi="Times New Roman"/>
          <w:sz w:val="28"/>
          <w:szCs w:val="28"/>
        </w:rPr>
        <w:lastRenderedPageBreak/>
        <w:t>сутствие гарантий успеха.</w:t>
      </w:r>
    </w:p>
    <w:p w:rsidR="00294935" w:rsidRDefault="00294935" w:rsidP="00294935">
      <w:pPr>
        <w:ind w:firstLine="708"/>
        <w:rPr>
          <w:rFonts w:ascii="Times New Roman" w:hAnsi="Times New Roman"/>
          <w:sz w:val="28"/>
          <w:szCs w:val="28"/>
        </w:rPr>
      </w:pPr>
      <w:r>
        <w:rPr>
          <w:rFonts w:ascii="Times New Roman" w:hAnsi="Times New Roman"/>
          <w:sz w:val="28"/>
          <w:szCs w:val="28"/>
        </w:rPr>
        <w:t> 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выявлять и характеризовать существенные признаки языковых единиц, языковых явлений и процессов;</w:t>
      </w:r>
    </w:p>
    <w:p w:rsidR="00294935" w:rsidRDefault="00294935" w:rsidP="00294935">
      <w:pPr>
        <w:rPr>
          <w:rFonts w:ascii="Times New Roman" w:hAnsi="Times New Roman"/>
          <w:sz w:val="28"/>
          <w:szCs w:val="28"/>
        </w:rPr>
      </w:pPr>
      <w:r>
        <w:rPr>
          <w:rFonts w:ascii="Times New Roman" w:hAnsi="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94935" w:rsidRDefault="00294935" w:rsidP="00294935">
      <w:pPr>
        <w:rPr>
          <w:rFonts w:ascii="Times New Roman" w:hAnsi="Times New Roman"/>
          <w:sz w:val="28"/>
          <w:szCs w:val="28"/>
        </w:rPr>
      </w:pPr>
      <w:r>
        <w:rPr>
          <w:rFonts w:ascii="Times New Roman" w:hAnsi="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94935" w:rsidRDefault="00294935" w:rsidP="00294935">
      <w:pPr>
        <w:rPr>
          <w:rFonts w:ascii="Times New Roman" w:hAnsi="Times New Roman"/>
          <w:sz w:val="28"/>
          <w:szCs w:val="28"/>
        </w:rPr>
      </w:pPr>
      <w:r>
        <w:rPr>
          <w:rFonts w:ascii="Times New Roman" w:hAnsi="Times New Roman"/>
          <w:sz w:val="28"/>
          <w:szCs w:val="28"/>
        </w:rPr>
        <w:t>выявлять в тексте дефициты информации, данных, необходимых для решения поставленной учебной задачи;</w:t>
      </w:r>
    </w:p>
    <w:p w:rsidR="00294935" w:rsidRDefault="00294935" w:rsidP="00294935">
      <w:pPr>
        <w:rPr>
          <w:rFonts w:ascii="Times New Roman" w:hAnsi="Times New Roman"/>
          <w:sz w:val="28"/>
          <w:szCs w:val="28"/>
        </w:rPr>
      </w:pPr>
      <w:r>
        <w:rPr>
          <w:rFonts w:ascii="Times New Roman" w:hAnsi="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использовать вопросы как исследовательский инструмент познания в языковом образовании;</w:t>
      </w:r>
    </w:p>
    <w:p w:rsidR="00294935" w:rsidRDefault="00294935" w:rsidP="00294935">
      <w:pPr>
        <w:rPr>
          <w:rFonts w:ascii="Times New Roman" w:hAnsi="Times New Roman"/>
          <w:sz w:val="28"/>
          <w:szCs w:val="28"/>
        </w:rPr>
      </w:pPr>
      <w:r>
        <w:rPr>
          <w:rFonts w:ascii="Times New Roman" w:hAnsi="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94935" w:rsidRDefault="00294935" w:rsidP="00294935">
      <w:pPr>
        <w:rPr>
          <w:rFonts w:ascii="Times New Roman" w:hAnsi="Times New Roman"/>
          <w:sz w:val="28"/>
          <w:szCs w:val="28"/>
        </w:rPr>
      </w:pPr>
      <w:r>
        <w:rPr>
          <w:rFonts w:ascii="Times New Roman" w:hAnsi="Times New Roman"/>
          <w:sz w:val="28"/>
          <w:szCs w:val="28"/>
        </w:rPr>
        <w:t>формировать гипотезу об истинности собственных суждений и суждений других, аргументировать свою позицию, мнение;</w:t>
      </w:r>
    </w:p>
    <w:p w:rsidR="00294935" w:rsidRDefault="00294935" w:rsidP="00294935">
      <w:pPr>
        <w:rPr>
          <w:rFonts w:ascii="Times New Roman" w:hAnsi="Times New Roman"/>
          <w:sz w:val="28"/>
          <w:szCs w:val="28"/>
        </w:rPr>
      </w:pPr>
      <w:r>
        <w:rPr>
          <w:rFonts w:ascii="Times New Roman" w:hAnsi="Times New Roman"/>
          <w:sz w:val="28"/>
          <w:szCs w:val="28"/>
        </w:rPr>
        <w:t>составлять алгоритм действий и использовать его для решения учебных задач;</w:t>
      </w:r>
    </w:p>
    <w:p w:rsidR="00294935" w:rsidRDefault="00294935" w:rsidP="00294935">
      <w:pPr>
        <w:rPr>
          <w:rFonts w:ascii="Times New Roman" w:hAnsi="Times New Roman"/>
          <w:sz w:val="28"/>
          <w:szCs w:val="28"/>
        </w:rPr>
      </w:pPr>
      <w:r>
        <w:rPr>
          <w:rFonts w:ascii="Times New Roman" w:hAnsi="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w:t>
      </w:r>
      <w:r>
        <w:rPr>
          <w:rFonts w:ascii="Times New Roman" w:hAnsi="Times New Roman"/>
          <w:sz w:val="28"/>
          <w:szCs w:val="28"/>
        </w:rPr>
        <w:lastRenderedPageBreak/>
        <w:t>стоверности полученных выводов и обобщений;</w:t>
      </w:r>
    </w:p>
    <w:p w:rsidR="00294935" w:rsidRDefault="00294935" w:rsidP="00294935">
      <w:pPr>
        <w:rPr>
          <w:rFonts w:ascii="Times New Roman" w:hAnsi="Times New Roman"/>
          <w:sz w:val="28"/>
          <w:szCs w:val="28"/>
        </w:rPr>
      </w:pPr>
      <w:r>
        <w:rPr>
          <w:rFonts w:ascii="Times New Roman" w:hAnsi="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умения работать с информацией как часть познавательных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94935" w:rsidRDefault="00294935" w:rsidP="00294935">
      <w:pPr>
        <w:rPr>
          <w:rFonts w:ascii="Times New Roman" w:hAnsi="Times New Roman"/>
          <w:sz w:val="28"/>
          <w:szCs w:val="28"/>
        </w:rPr>
      </w:pPr>
      <w:r>
        <w:rPr>
          <w:rFonts w:ascii="Times New Roman" w:hAnsi="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294935" w:rsidRDefault="00294935" w:rsidP="00294935">
      <w:pPr>
        <w:rPr>
          <w:rFonts w:ascii="Times New Roman" w:hAnsi="Times New Roman"/>
          <w:sz w:val="28"/>
          <w:szCs w:val="28"/>
        </w:rPr>
      </w:pPr>
      <w:r>
        <w:rPr>
          <w:rFonts w:ascii="Times New Roman" w:hAnsi="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94935" w:rsidRDefault="00294935" w:rsidP="00294935">
      <w:pPr>
        <w:rPr>
          <w:rFonts w:ascii="Times New Roman" w:hAnsi="Times New Roman"/>
          <w:sz w:val="28"/>
          <w:szCs w:val="28"/>
        </w:rPr>
      </w:pPr>
      <w:r>
        <w:rPr>
          <w:rFonts w:ascii="Times New Roman" w:hAnsi="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94935" w:rsidRDefault="00294935" w:rsidP="00294935">
      <w:pPr>
        <w:rPr>
          <w:rFonts w:ascii="Times New Roman" w:hAnsi="Times New Roman"/>
          <w:sz w:val="28"/>
          <w:szCs w:val="28"/>
        </w:rPr>
      </w:pPr>
      <w:r>
        <w:rPr>
          <w:rFonts w:ascii="Times New Roman" w:hAnsi="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94935" w:rsidRDefault="00294935" w:rsidP="00294935">
      <w:pPr>
        <w:rPr>
          <w:rFonts w:ascii="Times New Roman" w:hAnsi="Times New Roman"/>
          <w:sz w:val="28"/>
          <w:szCs w:val="28"/>
        </w:rPr>
      </w:pPr>
      <w:r>
        <w:rPr>
          <w:rFonts w:ascii="Times New Roman" w:hAnsi="Times New Roman"/>
          <w:sz w:val="28"/>
          <w:szCs w:val="28"/>
        </w:rPr>
        <w:t>оценивать надёжность информации по критериям, предложенным учителем или сформулированным самостоятельно;</w:t>
      </w:r>
    </w:p>
    <w:p w:rsidR="00294935" w:rsidRDefault="00294935" w:rsidP="00294935">
      <w:pPr>
        <w:rPr>
          <w:rFonts w:ascii="Times New Roman" w:hAnsi="Times New Roman"/>
          <w:sz w:val="28"/>
          <w:szCs w:val="28"/>
        </w:rPr>
      </w:pPr>
      <w:r>
        <w:rPr>
          <w:rFonts w:ascii="Times New Roman" w:hAnsi="Times New Roman"/>
          <w:sz w:val="28"/>
          <w:szCs w:val="28"/>
        </w:rPr>
        <w:t>эффективно запоминать и систематизировать информацию.</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умения общения как часть коммуникативных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294935" w:rsidRDefault="00294935" w:rsidP="00294935">
      <w:pPr>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w:t>
      </w:r>
    </w:p>
    <w:p w:rsidR="00294935" w:rsidRDefault="00294935" w:rsidP="00294935">
      <w:pPr>
        <w:rPr>
          <w:rFonts w:ascii="Times New Roman" w:hAnsi="Times New Roman"/>
          <w:sz w:val="28"/>
          <w:szCs w:val="28"/>
        </w:rPr>
      </w:pPr>
      <w:r>
        <w:rPr>
          <w:rFonts w:ascii="Times New Roman" w:hAnsi="Times New Roman"/>
          <w:sz w:val="28"/>
          <w:szCs w:val="28"/>
        </w:rPr>
        <w:t>распознавать предпосылки конфликтных ситуаций и смягчать конфликты, вести переговоры;</w:t>
      </w:r>
    </w:p>
    <w:p w:rsidR="00294935" w:rsidRDefault="00294935" w:rsidP="00294935">
      <w:pPr>
        <w:rPr>
          <w:rFonts w:ascii="Times New Roman" w:hAnsi="Times New Roman"/>
          <w:sz w:val="28"/>
          <w:szCs w:val="28"/>
        </w:rPr>
      </w:pPr>
      <w:r>
        <w:rPr>
          <w:rFonts w:ascii="Times New Roman" w:hAnsi="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294935" w:rsidRDefault="00294935" w:rsidP="00294935">
      <w:pPr>
        <w:rPr>
          <w:rFonts w:ascii="Times New Roman" w:hAnsi="Times New Roman"/>
          <w:sz w:val="28"/>
          <w:szCs w:val="28"/>
        </w:rPr>
      </w:pPr>
      <w:r>
        <w:rPr>
          <w:rFonts w:ascii="Times New Roman" w:hAnsi="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94935" w:rsidRDefault="00294935" w:rsidP="00294935">
      <w:pPr>
        <w:rPr>
          <w:rFonts w:ascii="Times New Roman" w:hAnsi="Times New Roman"/>
          <w:sz w:val="28"/>
          <w:szCs w:val="28"/>
        </w:rPr>
      </w:pPr>
      <w:r>
        <w:rPr>
          <w:rFonts w:ascii="Times New Roman" w:hAnsi="Times New Roman"/>
          <w:sz w:val="28"/>
          <w:szCs w:val="28"/>
        </w:rPr>
        <w:t>сопоставлять свои суждения с суждениями других участников диалога, обнаруживать различие и сходство позиций;</w:t>
      </w:r>
    </w:p>
    <w:p w:rsidR="00294935" w:rsidRDefault="00294935" w:rsidP="00294935">
      <w:pPr>
        <w:rPr>
          <w:rFonts w:ascii="Times New Roman" w:hAnsi="Times New Roman"/>
          <w:sz w:val="28"/>
          <w:szCs w:val="28"/>
        </w:rPr>
      </w:pPr>
      <w:r>
        <w:rPr>
          <w:rFonts w:ascii="Times New Roman" w:hAnsi="Times New Roman"/>
          <w:sz w:val="28"/>
          <w:szCs w:val="28"/>
        </w:rPr>
        <w:t>публично представлять результаты проведённого языкового анализа, вы</w:t>
      </w:r>
      <w:r>
        <w:rPr>
          <w:rFonts w:ascii="Times New Roman" w:hAnsi="Times New Roman"/>
          <w:sz w:val="28"/>
          <w:szCs w:val="28"/>
        </w:rPr>
        <w:lastRenderedPageBreak/>
        <w:t>полненного лингвистического эксперимента, исследования, проекта;</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умения самоорганизации как части регулятивных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выявлять проблемы для решения в учебных и жизненных ситуациях;</w:t>
      </w:r>
    </w:p>
    <w:p w:rsidR="00294935" w:rsidRDefault="00294935" w:rsidP="00294935">
      <w:pPr>
        <w:rPr>
          <w:rFonts w:ascii="Times New Roman" w:hAnsi="Times New Roman"/>
          <w:sz w:val="28"/>
          <w:szCs w:val="28"/>
        </w:rPr>
      </w:pPr>
      <w:r>
        <w:rPr>
          <w:rFonts w:ascii="Times New Roman" w:hAnsi="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94935" w:rsidRDefault="00294935" w:rsidP="00294935">
      <w:pPr>
        <w:rPr>
          <w:rFonts w:ascii="Times New Roman" w:hAnsi="Times New Roman"/>
          <w:sz w:val="28"/>
          <w:szCs w:val="28"/>
        </w:rPr>
      </w:pPr>
      <w:r>
        <w:rPr>
          <w:rFonts w:ascii="Times New Roman" w:hAnsi="Times New Roman"/>
          <w:sz w:val="28"/>
          <w:szCs w:val="28"/>
        </w:rPr>
        <w:t>самостоятельно составлять план действий, вносить необходимые коррективы в ходе его реализации;</w:t>
      </w:r>
    </w:p>
    <w:p w:rsidR="00294935" w:rsidRDefault="00294935" w:rsidP="00294935">
      <w:pPr>
        <w:rPr>
          <w:rFonts w:ascii="Times New Roman" w:hAnsi="Times New Roman"/>
          <w:sz w:val="28"/>
          <w:szCs w:val="28"/>
        </w:rPr>
      </w:pPr>
      <w:r>
        <w:rPr>
          <w:rFonts w:ascii="Times New Roman" w:hAnsi="Times New Roman"/>
          <w:sz w:val="28"/>
          <w:szCs w:val="28"/>
        </w:rPr>
        <w:t>проводить выбор и брать ответственность за решение.</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94935" w:rsidRDefault="00294935" w:rsidP="00294935">
      <w:pPr>
        <w:rPr>
          <w:rFonts w:ascii="Times New Roman" w:hAnsi="Times New Roman"/>
          <w:sz w:val="28"/>
          <w:szCs w:val="28"/>
        </w:rPr>
      </w:pPr>
      <w:r>
        <w:rPr>
          <w:rFonts w:ascii="Times New Roman" w:hAnsi="Times New Roman"/>
          <w:sz w:val="28"/>
          <w:szCs w:val="28"/>
        </w:rPr>
        <w:t>владеть разными способами самоконтроля (в том числе речевого), самомотивации и рефлексии;</w:t>
      </w:r>
    </w:p>
    <w:p w:rsidR="00294935" w:rsidRDefault="00294935" w:rsidP="00294935">
      <w:pPr>
        <w:rPr>
          <w:rFonts w:ascii="Times New Roman" w:hAnsi="Times New Roman"/>
          <w:sz w:val="28"/>
          <w:szCs w:val="28"/>
        </w:rPr>
      </w:pPr>
      <w:r>
        <w:rPr>
          <w:rFonts w:ascii="Times New Roman" w:hAnsi="Times New Roman"/>
          <w:sz w:val="28"/>
          <w:szCs w:val="28"/>
        </w:rPr>
        <w:t>давать оценку учебной ситуации и предлагать план её изменения;</w:t>
      </w:r>
    </w:p>
    <w:p w:rsidR="00294935" w:rsidRDefault="00294935" w:rsidP="00294935">
      <w:pPr>
        <w:rPr>
          <w:rFonts w:ascii="Times New Roman" w:hAnsi="Times New Roman"/>
          <w:sz w:val="28"/>
          <w:szCs w:val="28"/>
        </w:rPr>
      </w:pPr>
      <w:r>
        <w:rPr>
          <w:rFonts w:ascii="Times New Roman" w:hAnsi="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294935" w:rsidRDefault="00294935" w:rsidP="00294935">
      <w:pPr>
        <w:rPr>
          <w:rFonts w:ascii="Times New Roman" w:hAnsi="Times New Roman"/>
          <w:sz w:val="28"/>
          <w:szCs w:val="28"/>
        </w:rPr>
      </w:pPr>
      <w:r>
        <w:rPr>
          <w:rFonts w:ascii="Times New Roman" w:hAnsi="Times New Roman"/>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94935" w:rsidRDefault="00294935" w:rsidP="00294935">
      <w:pPr>
        <w:rPr>
          <w:rFonts w:ascii="Times New Roman" w:hAnsi="Times New Roman"/>
          <w:sz w:val="28"/>
          <w:szCs w:val="28"/>
        </w:rPr>
      </w:pPr>
      <w:r>
        <w:rPr>
          <w:rFonts w:ascii="Times New Roman" w:hAnsi="Times New Roman"/>
          <w:sz w:val="28"/>
          <w:szCs w:val="28"/>
        </w:rPr>
        <w:t>развивать способность управлять собственными эмоциями и эмоциями других;</w:t>
      </w:r>
    </w:p>
    <w:p w:rsidR="00294935" w:rsidRDefault="00294935" w:rsidP="00294935">
      <w:pPr>
        <w:rPr>
          <w:rFonts w:ascii="Times New Roman" w:hAnsi="Times New Roman"/>
          <w:sz w:val="28"/>
          <w:szCs w:val="28"/>
        </w:rPr>
      </w:pPr>
      <w:r>
        <w:rPr>
          <w:rFonts w:ascii="Times New Roman" w:hAnsi="Times New Roman"/>
          <w:sz w:val="28"/>
          <w:szCs w:val="28"/>
        </w:rPr>
        <w:t>выявлять и анализировать причины эмоций; понимать мотивы и намерения другого человека, анализируя речевую ситуацию;</w:t>
      </w:r>
    </w:p>
    <w:p w:rsidR="00294935" w:rsidRDefault="00294935" w:rsidP="00294935">
      <w:pPr>
        <w:rPr>
          <w:rFonts w:ascii="Times New Roman" w:hAnsi="Times New Roman"/>
          <w:sz w:val="28"/>
          <w:szCs w:val="28"/>
        </w:rPr>
      </w:pPr>
      <w:r>
        <w:rPr>
          <w:rFonts w:ascii="Times New Roman" w:hAnsi="Times New Roman"/>
          <w:sz w:val="28"/>
          <w:szCs w:val="28"/>
        </w:rPr>
        <w:t>регулировать способ выражения собственных эмоций;</w:t>
      </w:r>
    </w:p>
    <w:p w:rsidR="00294935" w:rsidRDefault="00294935" w:rsidP="00294935">
      <w:pPr>
        <w:rPr>
          <w:rFonts w:ascii="Times New Roman" w:hAnsi="Times New Roman"/>
          <w:sz w:val="28"/>
          <w:szCs w:val="28"/>
        </w:rPr>
      </w:pPr>
      <w:r>
        <w:rPr>
          <w:rFonts w:ascii="Times New Roman" w:hAnsi="Times New Roman"/>
          <w:sz w:val="28"/>
          <w:szCs w:val="28"/>
        </w:rPr>
        <w:t>осознанно относиться к другому человеку и его мнению;</w:t>
      </w:r>
    </w:p>
    <w:p w:rsidR="00294935" w:rsidRDefault="00294935" w:rsidP="00294935">
      <w:pPr>
        <w:rPr>
          <w:rFonts w:ascii="Times New Roman" w:hAnsi="Times New Roman"/>
          <w:sz w:val="28"/>
          <w:szCs w:val="28"/>
        </w:rPr>
      </w:pPr>
      <w:r>
        <w:rPr>
          <w:rFonts w:ascii="Times New Roman" w:hAnsi="Times New Roman"/>
          <w:sz w:val="28"/>
          <w:szCs w:val="28"/>
        </w:rPr>
        <w:t>признавать своё и чужое право на ошибку;</w:t>
      </w:r>
    </w:p>
    <w:p w:rsidR="00294935" w:rsidRDefault="00294935" w:rsidP="00294935">
      <w:pPr>
        <w:rPr>
          <w:rFonts w:ascii="Times New Roman" w:hAnsi="Times New Roman"/>
          <w:sz w:val="28"/>
          <w:szCs w:val="28"/>
        </w:rPr>
      </w:pPr>
      <w:r>
        <w:rPr>
          <w:rFonts w:ascii="Times New Roman" w:hAnsi="Times New Roman"/>
          <w:sz w:val="28"/>
          <w:szCs w:val="28"/>
        </w:rPr>
        <w:t>принимать себя и других, не осуждая;</w:t>
      </w:r>
    </w:p>
    <w:p w:rsidR="00294935" w:rsidRDefault="00294935" w:rsidP="00294935">
      <w:pPr>
        <w:rPr>
          <w:rFonts w:ascii="Times New Roman" w:hAnsi="Times New Roman"/>
          <w:sz w:val="28"/>
          <w:szCs w:val="28"/>
        </w:rPr>
      </w:pPr>
      <w:r>
        <w:rPr>
          <w:rFonts w:ascii="Times New Roman" w:hAnsi="Times New Roman"/>
          <w:sz w:val="28"/>
          <w:szCs w:val="28"/>
        </w:rPr>
        <w:t>проявлять открытость;</w:t>
      </w:r>
    </w:p>
    <w:p w:rsidR="00294935" w:rsidRDefault="00294935" w:rsidP="00294935">
      <w:pPr>
        <w:rPr>
          <w:rFonts w:ascii="Times New Roman" w:hAnsi="Times New Roman"/>
          <w:sz w:val="28"/>
          <w:szCs w:val="28"/>
        </w:rPr>
      </w:pPr>
      <w:r>
        <w:rPr>
          <w:rFonts w:ascii="Times New Roman" w:hAnsi="Times New Roman"/>
          <w:sz w:val="28"/>
          <w:szCs w:val="28"/>
        </w:rPr>
        <w:t>осознавать невозможность контролировать всё вокруг.</w:t>
      </w:r>
    </w:p>
    <w:p w:rsidR="00294935" w:rsidRDefault="00294935" w:rsidP="00294935">
      <w:pPr>
        <w:ind w:firstLine="708"/>
        <w:rPr>
          <w:rFonts w:ascii="Times New Roman" w:hAnsi="Times New Roman"/>
          <w:sz w:val="28"/>
          <w:szCs w:val="28"/>
        </w:rPr>
      </w:pPr>
      <w:r>
        <w:rPr>
          <w:rFonts w:ascii="Times New Roman" w:hAnsi="Times New Roman"/>
          <w:sz w:val="28"/>
          <w:szCs w:val="28"/>
        </w:rPr>
        <w:t> У обучающегося будут сформированы умения совместной деятельности:</w:t>
      </w:r>
    </w:p>
    <w:p w:rsidR="00294935" w:rsidRDefault="00294935" w:rsidP="00294935">
      <w:pPr>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94935" w:rsidRDefault="00294935" w:rsidP="00294935">
      <w:pPr>
        <w:rPr>
          <w:rFonts w:ascii="Times New Roman" w:hAnsi="Times New Roman"/>
          <w:sz w:val="28"/>
          <w:szCs w:val="28"/>
        </w:rPr>
      </w:pPr>
      <w:r>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w:t>
      </w:r>
      <w:r>
        <w:rPr>
          <w:rFonts w:ascii="Times New Roman" w:hAnsi="Times New Roman"/>
          <w:sz w:val="28"/>
          <w:szCs w:val="28"/>
        </w:rPr>
        <w:lastRenderedPageBreak/>
        <w:t>зультат совместной работы;</w:t>
      </w:r>
    </w:p>
    <w:p w:rsidR="00294935" w:rsidRDefault="00294935" w:rsidP="00294935">
      <w:pPr>
        <w:rPr>
          <w:rFonts w:ascii="Times New Roman" w:hAnsi="Times New Roman"/>
          <w:sz w:val="28"/>
          <w:szCs w:val="28"/>
        </w:rPr>
      </w:pPr>
      <w:r>
        <w:rPr>
          <w:rFonts w:ascii="Times New Roman" w:hAnsi="Times New Roman"/>
          <w:sz w:val="28"/>
          <w:szCs w:val="28"/>
        </w:rPr>
        <w:t>обобщать мнения нескольких человек, проявлять готовность руководить, выполнять поручения, подчиняться;</w:t>
      </w:r>
    </w:p>
    <w:p w:rsidR="00294935" w:rsidRDefault="00294935" w:rsidP="00294935">
      <w:pPr>
        <w:rPr>
          <w:rFonts w:ascii="Times New Roman" w:hAnsi="Times New Roman"/>
          <w:sz w:val="28"/>
          <w:szCs w:val="28"/>
        </w:rPr>
      </w:pPr>
      <w:r>
        <w:rPr>
          <w:rFonts w:ascii="Times New Roman" w:hAnsi="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94935" w:rsidRDefault="00294935" w:rsidP="00294935">
      <w:pPr>
        <w:rPr>
          <w:rFonts w:ascii="Times New Roman" w:hAnsi="Times New Roman"/>
          <w:sz w:val="28"/>
          <w:szCs w:val="28"/>
        </w:rPr>
      </w:pPr>
      <w:r>
        <w:rPr>
          <w:rFonts w:ascii="Times New Roman" w:hAnsi="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94935" w:rsidRDefault="00294935" w:rsidP="00294935">
      <w:pPr>
        <w:rPr>
          <w:rFonts w:ascii="Times New Roman" w:hAnsi="Times New Roman"/>
          <w:sz w:val="28"/>
          <w:szCs w:val="28"/>
        </w:rPr>
      </w:pPr>
      <w:r>
        <w:rPr>
          <w:rFonts w:ascii="Times New Roman" w:hAnsi="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94935" w:rsidRDefault="00294935" w:rsidP="00294935">
      <w:pPr>
        <w:ind w:firstLine="708"/>
        <w:rPr>
          <w:rFonts w:ascii="Times New Roman" w:hAnsi="Times New Roman"/>
          <w:sz w:val="28"/>
          <w:szCs w:val="28"/>
        </w:rPr>
      </w:pPr>
      <w:r>
        <w:rPr>
          <w:rFonts w:ascii="Times New Roman" w:hAnsi="Times New Roman"/>
          <w:sz w:val="28"/>
          <w:szCs w:val="28"/>
        </w:rPr>
        <w:t> Предметные результаты изучения государственного (башкирского) языка. К концу обучения в 5 классе обучающийся научится:</w:t>
      </w:r>
    </w:p>
    <w:p w:rsidR="00294935" w:rsidRDefault="00294935" w:rsidP="00294935">
      <w:pPr>
        <w:rPr>
          <w:rFonts w:ascii="Times New Roman" w:hAnsi="Times New Roman"/>
          <w:sz w:val="28"/>
          <w:szCs w:val="28"/>
        </w:rPr>
      </w:pPr>
      <w:r>
        <w:rPr>
          <w:rFonts w:ascii="Times New Roman" w:hAnsi="Times New Roman"/>
          <w:sz w:val="28"/>
          <w:szCs w:val="28"/>
        </w:rPr>
        <w:t>вести разные виды диалогов (диалог этикетного характера, диалог-побуждение к действию, диалог-расспрос)</w:t>
      </w:r>
    </w:p>
    <w:p w:rsidR="00294935" w:rsidRDefault="00294935" w:rsidP="00294935">
      <w:pPr>
        <w:rPr>
          <w:rFonts w:ascii="Times New Roman" w:hAnsi="Times New Roman"/>
          <w:sz w:val="28"/>
          <w:szCs w:val="28"/>
        </w:rPr>
      </w:pPr>
      <w:r>
        <w:rPr>
          <w:rFonts w:ascii="Times New Roman" w:hAnsi="Times New Roman"/>
          <w:sz w:val="28"/>
          <w:szCs w:val="28"/>
        </w:rPr>
        <w:t>излагать основное содержание прочитанного текста ;</w:t>
      </w:r>
    </w:p>
    <w:p w:rsidR="00294935" w:rsidRDefault="00294935" w:rsidP="00294935">
      <w:pPr>
        <w:rPr>
          <w:rFonts w:ascii="Times New Roman" w:hAnsi="Times New Roman"/>
          <w:sz w:val="28"/>
          <w:szCs w:val="28"/>
        </w:rPr>
      </w:pPr>
      <w:r>
        <w:rPr>
          <w:rFonts w:ascii="Times New Roman" w:hAnsi="Times New Roman"/>
          <w:sz w:val="28"/>
          <w:szCs w:val="28"/>
        </w:rPr>
        <w:t>кратко излагать результаты выполненной проектной работы;</w:t>
      </w:r>
    </w:p>
    <w:p w:rsidR="00294935" w:rsidRDefault="00294935" w:rsidP="00294935">
      <w:pPr>
        <w:rPr>
          <w:rFonts w:ascii="Times New Roman" w:hAnsi="Times New Roman"/>
          <w:sz w:val="28"/>
          <w:szCs w:val="28"/>
        </w:rPr>
      </w:pPr>
      <w:r>
        <w:rPr>
          <w:rFonts w:ascii="Times New Roman" w:hAnsi="Times New Roman"/>
          <w:sz w:val="28"/>
          <w:szCs w:val="28"/>
        </w:rPr>
        <w:t>воспринимать на слух и понимать несложные тексты, содержащие отдельные незнакомые слова;</w:t>
      </w:r>
    </w:p>
    <w:p w:rsidR="00294935" w:rsidRDefault="00294935" w:rsidP="00294935">
      <w:pPr>
        <w:rPr>
          <w:rFonts w:ascii="Times New Roman" w:hAnsi="Times New Roman"/>
          <w:sz w:val="28"/>
          <w:szCs w:val="28"/>
        </w:rPr>
      </w:pPr>
      <w:r>
        <w:rPr>
          <w:rFonts w:ascii="Times New Roman" w:hAnsi="Times New Roman"/>
          <w:sz w:val="28"/>
          <w:szCs w:val="28"/>
        </w:rPr>
        <w:t xml:space="preserve">читать про себя и понимать несложные тексты, содержащие отдельные незнакомые слова, с пониманием основного содержания </w:t>
      </w:r>
    </w:p>
    <w:p w:rsidR="00294935" w:rsidRDefault="00294935" w:rsidP="00294935">
      <w:pPr>
        <w:rPr>
          <w:rFonts w:ascii="Times New Roman" w:hAnsi="Times New Roman"/>
          <w:sz w:val="28"/>
          <w:szCs w:val="28"/>
        </w:rPr>
      </w:pPr>
      <w:r>
        <w:rPr>
          <w:rFonts w:ascii="Times New Roman" w:hAnsi="Times New Roman"/>
          <w:sz w:val="28"/>
          <w:szCs w:val="28"/>
        </w:rPr>
        <w:t xml:space="preserve">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w:t>
      </w:r>
    </w:p>
    <w:p w:rsidR="00294935" w:rsidRDefault="00294935" w:rsidP="00294935">
      <w:pPr>
        <w:rPr>
          <w:rFonts w:ascii="Times New Roman" w:hAnsi="Times New Roman"/>
          <w:sz w:val="28"/>
          <w:szCs w:val="28"/>
        </w:rPr>
      </w:pPr>
      <w:r>
        <w:rPr>
          <w:rFonts w:ascii="Times New Roman" w:hAnsi="Times New Roman"/>
          <w:sz w:val="28"/>
          <w:szCs w:val="28"/>
        </w:rP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294935" w:rsidRDefault="00294935" w:rsidP="00294935">
      <w:pPr>
        <w:rPr>
          <w:rFonts w:ascii="Times New Roman" w:hAnsi="Times New Roman"/>
          <w:sz w:val="28"/>
          <w:szCs w:val="28"/>
        </w:rPr>
      </w:pPr>
      <w:r>
        <w:rPr>
          <w:rFonts w:ascii="Times New Roman" w:hAnsi="Times New Roman"/>
          <w:sz w:val="28"/>
          <w:szCs w:val="28"/>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294935" w:rsidRDefault="00294935" w:rsidP="00294935">
      <w:pPr>
        <w:rPr>
          <w:rFonts w:ascii="Times New Roman" w:hAnsi="Times New Roman"/>
          <w:sz w:val="28"/>
          <w:szCs w:val="28"/>
        </w:rPr>
      </w:pPr>
      <w:r>
        <w:rPr>
          <w:rFonts w:ascii="Times New Roman" w:hAnsi="Times New Roman"/>
          <w:sz w:val="28"/>
          <w:szCs w:val="28"/>
        </w:rPr>
        <w:t>владеть различными видами чтения: просмотровым, ознакомительным, изучающим, поисковым;</w:t>
      </w:r>
    </w:p>
    <w:p w:rsidR="00294935" w:rsidRDefault="00294935" w:rsidP="00294935">
      <w:pPr>
        <w:rPr>
          <w:rFonts w:ascii="Times New Roman" w:hAnsi="Times New Roman"/>
          <w:sz w:val="28"/>
          <w:szCs w:val="28"/>
        </w:rPr>
      </w:pPr>
      <w:r>
        <w:rPr>
          <w:rFonts w:ascii="Times New Roman" w:hAnsi="Times New Roman"/>
          <w:sz w:val="28"/>
          <w:szCs w:val="28"/>
        </w:rPr>
        <w:t xml:space="preserve">различать варианты орфоэпической и акцентологической нормы; употреблять слова с учётом произносительных вариантов орфоэпической нормы (в </w:t>
      </w:r>
      <w:r>
        <w:rPr>
          <w:rFonts w:ascii="Times New Roman" w:hAnsi="Times New Roman"/>
          <w:sz w:val="28"/>
          <w:szCs w:val="28"/>
        </w:rPr>
        <w:lastRenderedPageBreak/>
        <w:t>рамках изученного);</w:t>
      </w:r>
    </w:p>
    <w:p w:rsidR="00294935" w:rsidRDefault="00294935" w:rsidP="00294935">
      <w:pPr>
        <w:rPr>
          <w:rFonts w:ascii="Times New Roman" w:hAnsi="Times New Roman"/>
          <w:sz w:val="28"/>
          <w:szCs w:val="28"/>
        </w:rPr>
      </w:pPr>
      <w:r>
        <w:rPr>
          <w:rFonts w:ascii="Times New Roman" w:hAnsi="Times New Roman"/>
          <w:sz w:val="28"/>
          <w:szCs w:val="28"/>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294935" w:rsidRDefault="00294935" w:rsidP="00294935">
      <w:pPr>
        <w:rPr>
          <w:rFonts w:ascii="Times New Roman" w:hAnsi="Times New Roman"/>
          <w:sz w:val="28"/>
          <w:szCs w:val="28"/>
        </w:rPr>
      </w:pPr>
      <w:r>
        <w:rPr>
          <w:rFonts w:ascii="Times New Roman" w:hAnsi="Times New Roman"/>
          <w:sz w:val="28"/>
          <w:szCs w:val="28"/>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294935" w:rsidRDefault="00294935" w:rsidP="00294935">
      <w:pPr>
        <w:rPr>
          <w:rFonts w:ascii="Times New Roman" w:hAnsi="Times New Roman"/>
          <w:sz w:val="28"/>
          <w:szCs w:val="28"/>
        </w:rPr>
      </w:pPr>
      <w:r>
        <w:rPr>
          <w:rFonts w:ascii="Times New Roman" w:hAnsi="Times New Roman"/>
          <w:sz w:val="28"/>
          <w:szCs w:val="2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звуки; понимать различие между звуком и буквой, характеризовать систему звуков (повторение);</w:t>
      </w:r>
    </w:p>
    <w:p w:rsidR="00294935" w:rsidRDefault="00294935" w:rsidP="00294935">
      <w:pPr>
        <w:rPr>
          <w:rFonts w:ascii="Times New Roman" w:hAnsi="Times New Roman"/>
          <w:sz w:val="28"/>
          <w:szCs w:val="28"/>
        </w:rPr>
      </w:pPr>
      <w:r>
        <w:rPr>
          <w:rFonts w:ascii="Times New Roman" w:hAnsi="Times New Roman"/>
          <w:sz w:val="28"/>
          <w:szCs w:val="28"/>
        </w:rPr>
        <w:t>проводить фонетический анализ слов;</w:t>
      </w:r>
    </w:p>
    <w:p w:rsidR="00294935" w:rsidRDefault="00294935" w:rsidP="00294935">
      <w:pPr>
        <w:rPr>
          <w:rFonts w:ascii="Times New Roman" w:hAnsi="Times New Roman"/>
          <w:sz w:val="28"/>
          <w:szCs w:val="28"/>
        </w:rPr>
      </w:pPr>
      <w:r>
        <w:rPr>
          <w:rFonts w:ascii="Times New Roman" w:hAnsi="Times New Roman"/>
          <w:sz w:val="28"/>
          <w:szCs w:val="28"/>
        </w:rPr>
        <w:t>использовать знания по фонетике, графике и орфоэпии в практике произношения и правописания слов;</w:t>
      </w:r>
    </w:p>
    <w:p w:rsidR="00294935" w:rsidRDefault="00294935" w:rsidP="00294935">
      <w:pPr>
        <w:rPr>
          <w:rFonts w:ascii="Times New Roman" w:hAnsi="Times New Roman"/>
          <w:sz w:val="28"/>
          <w:szCs w:val="28"/>
        </w:rPr>
      </w:pPr>
      <w:r>
        <w:rPr>
          <w:rFonts w:ascii="Times New Roman" w:hAnsi="Times New Roman"/>
          <w:sz w:val="28"/>
          <w:szCs w:val="28"/>
        </w:rPr>
        <w:t>распознавать изученные орфограммы;</w:t>
      </w:r>
    </w:p>
    <w:p w:rsidR="00294935" w:rsidRDefault="00294935" w:rsidP="00294935">
      <w:pPr>
        <w:rPr>
          <w:rFonts w:ascii="Times New Roman" w:hAnsi="Times New Roman"/>
          <w:sz w:val="28"/>
          <w:szCs w:val="28"/>
        </w:rPr>
      </w:pPr>
      <w:r>
        <w:rPr>
          <w:rFonts w:ascii="Times New Roman" w:hAnsi="Times New Roman"/>
          <w:sz w:val="28"/>
          <w:szCs w:val="28"/>
        </w:rPr>
        <w:t>применять знания по орфографии в практике правописания (в том числе применять знание о правописании разделительных ъ и ь);</w:t>
      </w:r>
    </w:p>
    <w:p w:rsidR="00294935" w:rsidRDefault="00294935" w:rsidP="00294935">
      <w:pPr>
        <w:rPr>
          <w:rFonts w:ascii="Times New Roman" w:hAnsi="Times New Roman"/>
          <w:sz w:val="28"/>
          <w:szCs w:val="28"/>
        </w:rPr>
      </w:pPr>
      <w:r>
        <w:rPr>
          <w:rFonts w:ascii="Times New Roman" w:hAnsi="Times New Roman"/>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94935" w:rsidRDefault="00294935" w:rsidP="00294935">
      <w:pPr>
        <w:rPr>
          <w:rFonts w:ascii="Times New Roman" w:hAnsi="Times New Roman"/>
          <w:sz w:val="28"/>
          <w:szCs w:val="28"/>
        </w:rPr>
      </w:pPr>
      <w:r>
        <w:rPr>
          <w:rFonts w:ascii="Times New Roman" w:hAnsi="Times New Roman"/>
          <w:sz w:val="28"/>
          <w:szCs w:val="28"/>
        </w:rPr>
        <w:t>распознавать однозначные и многозначные слова, различать прямое и переносное значения слова;</w:t>
      </w:r>
    </w:p>
    <w:p w:rsidR="00294935" w:rsidRDefault="00294935" w:rsidP="00294935">
      <w:pPr>
        <w:rPr>
          <w:rFonts w:ascii="Times New Roman" w:hAnsi="Times New Roman"/>
          <w:sz w:val="28"/>
          <w:szCs w:val="28"/>
        </w:rPr>
      </w:pPr>
      <w:r>
        <w:rPr>
          <w:rFonts w:ascii="Times New Roman" w:hAnsi="Times New Roman"/>
          <w:sz w:val="28"/>
          <w:szCs w:val="28"/>
        </w:rPr>
        <w:t>проводить лексический анализ слов (в рамках изученного), пользоваться лексическими словарями (толковым, синонимов, антонимов, омонимов);</w:t>
      </w:r>
    </w:p>
    <w:p w:rsidR="00294935" w:rsidRDefault="00294935" w:rsidP="00294935">
      <w:pPr>
        <w:rPr>
          <w:rFonts w:ascii="Times New Roman" w:hAnsi="Times New Roman"/>
          <w:sz w:val="28"/>
          <w:szCs w:val="28"/>
        </w:rPr>
      </w:pPr>
      <w:r>
        <w:rPr>
          <w:rFonts w:ascii="Times New Roman" w:hAnsi="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294935" w:rsidRDefault="00294935" w:rsidP="00294935">
      <w:pPr>
        <w:rPr>
          <w:rFonts w:ascii="Times New Roman" w:hAnsi="Times New Roman"/>
          <w:sz w:val="28"/>
          <w:szCs w:val="28"/>
        </w:rPr>
      </w:pPr>
      <w:r>
        <w:rPr>
          <w:rFonts w:ascii="Times New Roman" w:hAnsi="Times New Roman"/>
          <w:sz w:val="28"/>
          <w:szCs w:val="28"/>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294935" w:rsidRDefault="00294935" w:rsidP="00294935">
      <w:pPr>
        <w:rPr>
          <w:rFonts w:ascii="Times New Roman" w:hAnsi="Times New Roman"/>
          <w:sz w:val="28"/>
          <w:szCs w:val="28"/>
        </w:rPr>
      </w:pPr>
      <w:r>
        <w:rPr>
          <w:rFonts w:ascii="Times New Roman" w:hAnsi="Times New Roman"/>
          <w:sz w:val="28"/>
          <w:szCs w:val="28"/>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294935" w:rsidRDefault="00294935" w:rsidP="00294935">
      <w:pPr>
        <w:rPr>
          <w:rFonts w:ascii="Times New Roman" w:hAnsi="Times New Roman"/>
          <w:sz w:val="28"/>
          <w:szCs w:val="28"/>
        </w:rPr>
      </w:pPr>
      <w:r>
        <w:rPr>
          <w:rFonts w:ascii="Times New Roman" w:hAnsi="Times New Roman"/>
          <w:sz w:val="28"/>
          <w:szCs w:val="28"/>
        </w:rPr>
        <w:t>применять нормы правописания имён существительных, имён прилагательных, глаголов и местоимений с изученными орфограммами;</w:t>
      </w:r>
    </w:p>
    <w:p w:rsidR="00294935" w:rsidRDefault="00294935" w:rsidP="00294935">
      <w:pPr>
        <w:rPr>
          <w:rFonts w:ascii="Times New Roman" w:hAnsi="Times New Roman"/>
          <w:sz w:val="28"/>
          <w:szCs w:val="28"/>
        </w:rPr>
      </w:pPr>
      <w:r>
        <w:rPr>
          <w:rFonts w:ascii="Times New Roman" w:hAnsi="Times New Roman"/>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294935" w:rsidRDefault="00294935" w:rsidP="00294935">
      <w:pPr>
        <w:rPr>
          <w:rFonts w:ascii="Times New Roman" w:hAnsi="Times New Roman"/>
          <w:sz w:val="28"/>
          <w:szCs w:val="28"/>
        </w:rPr>
      </w:pPr>
      <w:r>
        <w:rPr>
          <w:rFonts w:ascii="Times New Roman" w:hAnsi="Times New Roman"/>
          <w:sz w:val="28"/>
          <w:szCs w:val="28"/>
        </w:rPr>
        <w:lastRenderedPageBreak/>
        <w:t>определять лексико-грамматические разряды имён существительных;</w:t>
      </w:r>
    </w:p>
    <w:p w:rsidR="00294935" w:rsidRDefault="00294935" w:rsidP="00294935">
      <w:pPr>
        <w:rPr>
          <w:rFonts w:ascii="Times New Roman" w:hAnsi="Times New Roman"/>
          <w:sz w:val="28"/>
          <w:szCs w:val="28"/>
        </w:rPr>
      </w:pPr>
      <w:r>
        <w:rPr>
          <w:rFonts w:ascii="Times New Roman" w:hAnsi="Times New Roman"/>
          <w:sz w:val="28"/>
          <w:szCs w:val="28"/>
        </w:rPr>
        <w:t>применять нормы правописания собственных имён существительных, сокращённых имён существительных;</w:t>
      </w:r>
    </w:p>
    <w:p w:rsidR="00294935" w:rsidRDefault="00294935" w:rsidP="00294935">
      <w:pPr>
        <w:rPr>
          <w:rFonts w:ascii="Times New Roman" w:hAnsi="Times New Roman"/>
          <w:sz w:val="28"/>
          <w:szCs w:val="28"/>
        </w:rPr>
      </w:pPr>
      <w:r>
        <w:rPr>
          <w:rFonts w:ascii="Times New Roman" w:hAnsi="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294935" w:rsidRDefault="00294935" w:rsidP="00294935">
      <w:pPr>
        <w:rPr>
          <w:rFonts w:ascii="Times New Roman" w:hAnsi="Times New Roman"/>
          <w:sz w:val="28"/>
          <w:szCs w:val="28"/>
        </w:rPr>
      </w:pPr>
      <w:r>
        <w:rPr>
          <w:rFonts w:ascii="Times New Roman" w:hAnsi="Times New Roman"/>
          <w:sz w:val="28"/>
          <w:szCs w:val="28"/>
        </w:rPr>
        <w:t>применять нормы правописания имён прилагательных с изученными орфограммами;</w:t>
      </w:r>
    </w:p>
    <w:p w:rsidR="00294935" w:rsidRDefault="00294935" w:rsidP="00294935">
      <w:pPr>
        <w:rPr>
          <w:rFonts w:ascii="Times New Roman" w:hAnsi="Times New Roman"/>
          <w:sz w:val="28"/>
          <w:szCs w:val="28"/>
        </w:rPr>
      </w:pPr>
      <w:r>
        <w:rPr>
          <w:rFonts w:ascii="Times New Roman" w:hAnsi="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94935" w:rsidRDefault="00294935" w:rsidP="00294935">
      <w:pPr>
        <w:rPr>
          <w:rFonts w:ascii="Times New Roman" w:hAnsi="Times New Roman"/>
          <w:sz w:val="28"/>
          <w:szCs w:val="28"/>
        </w:rPr>
      </w:pPr>
      <w:r>
        <w:rPr>
          <w:rFonts w:ascii="Times New Roman" w:hAnsi="Times New Roman"/>
          <w:sz w:val="28"/>
          <w:szCs w:val="28"/>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rsidR="00294935" w:rsidRDefault="00294935" w:rsidP="00294935">
      <w:pPr>
        <w:rPr>
          <w:rFonts w:ascii="Times New Roman" w:hAnsi="Times New Roman"/>
          <w:sz w:val="28"/>
          <w:szCs w:val="28"/>
        </w:rPr>
      </w:pPr>
      <w:r>
        <w:rPr>
          <w:rFonts w:ascii="Times New Roman" w:hAnsi="Times New Roman"/>
          <w:sz w:val="28"/>
          <w:szCs w:val="28"/>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294935" w:rsidRDefault="00294935" w:rsidP="00294935">
      <w:pPr>
        <w:rPr>
          <w:rFonts w:ascii="Times New Roman" w:hAnsi="Times New Roman"/>
          <w:sz w:val="28"/>
          <w:szCs w:val="28"/>
        </w:rPr>
      </w:pPr>
      <w:r>
        <w:rPr>
          <w:rFonts w:ascii="Times New Roman" w:hAnsi="Times New Roman"/>
          <w:sz w:val="28"/>
          <w:szCs w:val="28"/>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294935" w:rsidRDefault="00294935" w:rsidP="00294935">
      <w:pPr>
        <w:rPr>
          <w:rFonts w:ascii="Times New Roman" w:hAnsi="Times New Roman"/>
          <w:sz w:val="28"/>
          <w:szCs w:val="28"/>
        </w:rPr>
      </w:pPr>
      <w:r>
        <w:rPr>
          <w:rFonts w:ascii="Times New Roman" w:hAnsi="Times New Roman"/>
          <w:sz w:val="28"/>
          <w:szCs w:val="28"/>
        </w:rPr>
        <w:t>правильно оформлять адрес, писать фамилии и имена на башкирском языке;</w:t>
      </w:r>
    </w:p>
    <w:p w:rsidR="00294935" w:rsidRDefault="00294935" w:rsidP="00294935">
      <w:pPr>
        <w:rPr>
          <w:rFonts w:ascii="Times New Roman" w:hAnsi="Times New Roman"/>
          <w:sz w:val="28"/>
          <w:szCs w:val="28"/>
        </w:rPr>
      </w:pPr>
      <w:r>
        <w:rPr>
          <w:rFonts w:ascii="Times New Roman" w:hAnsi="Times New Roman"/>
          <w:sz w:val="28"/>
          <w:szCs w:val="28"/>
        </w:rPr>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rsidR="00294935" w:rsidRDefault="00294935" w:rsidP="00294935">
      <w:pPr>
        <w:rPr>
          <w:rFonts w:ascii="Times New Roman" w:hAnsi="Times New Roman"/>
          <w:sz w:val="28"/>
          <w:szCs w:val="28"/>
        </w:rPr>
      </w:pPr>
      <w:r>
        <w:rPr>
          <w:rFonts w:ascii="Times New Roman" w:hAnsi="Times New Roman"/>
          <w:sz w:val="28"/>
          <w:szCs w:val="28"/>
        </w:rPr>
        <w:t>пользоваться различными видами лексических словарей (толковым, синонимов, антонимов, фразеологизмов);</w:t>
      </w:r>
    </w:p>
    <w:p w:rsidR="00294935" w:rsidRDefault="00294935" w:rsidP="00294935">
      <w:pPr>
        <w:rPr>
          <w:rFonts w:ascii="Times New Roman" w:hAnsi="Times New Roman"/>
          <w:sz w:val="28"/>
          <w:szCs w:val="28"/>
        </w:rPr>
      </w:pPr>
      <w:r>
        <w:rPr>
          <w:rFonts w:ascii="Times New Roman" w:hAnsi="Times New Roman"/>
          <w:sz w:val="28"/>
          <w:szCs w:val="28"/>
        </w:rPr>
        <w:t>использовать иноязычные словари и справочники, в том числе информационно-справочные системы в электронной форме.</w:t>
      </w:r>
    </w:p>
    <w:p w:rsidR="00294935" w:rsidRDefault="00294935" w:rsidP="00294935">
      <w:pPr>
        <w:ind w:firstLine="708"/>
        <w:rPr>
          <w:rFonts w:ascii="Times New Roman" w:hAnsi="Times New Roman"/>
          <w:sz w:val="28"/>
          <w:szCs w:val="28"/>
        </w:rPr>
      </w:pPr>
      <w:r>
        <w:rPr>
          <w:rFonts w:ascii="Times New Roman" w:hAnsi="Times New Roman"/>
          <w:sz w:val="28"/>
          <w:szCs w:val="28"/>
        </w:rPr>
        <w:t> Предметные результаты изучения государственного (башкирского) языка. К концу обучения в 6 классе обучающийся научится:</w:t>
      </w:r>
    </w:p>
    <w:p w:rsidR="00294935" w:rsidRDefault="00294935" w:rsidP="00294935">
      <w:pPr>
        <w:rPr>
          <w:rFonts w:ascii="Times New Roman" w:hAnsi="Times New Roman"/>
          <w:sz w:val="28"/>
          <w:szCs w:val="28"/>
        </w:rPr>
      </w:pPr>
      <w:r>
        <w:rPr>
          <w:rFonts w:ascii="Times New Roman" w:hAnsi="Times New Roman"/>
          <w:sz w:val="28"/>
          <w:szCs w:val="28"/>
        </w:rPr>
        <w:t>вести разные виды диалогов (диалог этикетного характера, диалог-побуждение к действию, диалог-расспрос) с соблюдением норм речевого этикета:</w:t>
      </w:r>
    </w:p>
    <w:p w:rsidR="00294935" w:rsidRDefault="00294935" w:rsidP="00294935">
      <w:pPr>
        <w:rPr>
          <w:rFonts w:ascii="Times New Roman" w:hAnsi="Times New Roman"/>
          <w:sz w:val="28"/>
          <w:szCs w:val="28"/>
        </w:rPr>
      </w:pPr>
      <w:r>
        <w:rPr>
          <w:rFonts w:ascii="Times New Roman" w:hAnsi="Times New Roman"/>
          <w:sz w:val="28"/>
          <w:szCs w:val="28"/>
        </w:rPr>
        <w:t>создавать разные виды монологических высказываний (описание, в том числе характеристика, повествование) в рамках тематического содержания речи излагать основное содержание прочитанного текста (объём – 12–15 фраз), кратко излагать результаты выполненной проектной работы (объём – 12–15 фраз);</w:t>
      </w:r>
    </w:p>
    <w:p w:rsidR="00294935" w:rsidRDefault="00294935" w:rsidP="00294935">
      <w:pPr>
        <w:rPr>
          <w:rFonts w:ascii="Times New Roman" w:hAnsi="Times New Roman"/>
          <w:sz w:val="28"/>
          <w:szCs w:val="28"/>
        </w:rPr>
      </w:pPr>
      <w:r>
        <w:rPr>
          <w:rFonts w:ascii="Times New Roman" w:hAnsi="Times New Roman"/>
          <w:sz w:val="28"/>
          <w:szCs w:val="28"/>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w:t>
      </w:r>
      <w:r>
        <w:rPr>
          <w:rFonts w:ascii="Times New Roman" w:hAnsi="Times New Roman"/>
          <w:sz w:val="28"/>
          <w:szCs w:val="28"/>
        </w:rPr>
        <w:lastRenderedPageBreak/>
        <w:t>для аудирования – до 1,5 минут);</w:t>
      </w:r>
    </w:p>
    <w:p w:rsidR="00294935" w:rsidRDefault="00294935" w:rsidP="00294935">
      <w:pPr>
        <w:rPr>
          <w:rFonts w:ascii="Times New Roman" w:hAnsi="Times New Roman"/>
          <w:sz w:val="28"/>
          <w:szCs w:val="28"/>
        </w:rPr>
      </w:pPr>
      <w:r>
        <w:rPr>
          <w:rFonts w:ascii="Times New Roman" w:hAnsi="Times New Roman"/>
          <w:sz w:val="28"/>
          <w:szCs w:val="28"/>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читать про себя несплошные тексты и понимать представленную в них информацию, определять тему текста по заголовку;</w:t>
      </w:r>
    </w:p>
    <w:p w:rsidR="00294935" w:rsidRDefault="00294935" w:rsidP="00294935">
      <w:pPr>
        <w:rPr>
          <w:rFonts w:ascii="Times New Roman" w:hAnsi="Times New Roman"/>
          <w:sz w:val="28"/>
          <w:szCs w:val="28"/>
        </w:rPr>
      </w:pPr>
      <w:r>
        <w:rPr>
          <w:rFonts w:ascii="Times New Roman" w:hAnsi="Times New Roman"/>
          <w:sz w:val="28"/>
          <w:szCs w:val="28"/>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294935" w:rsidRDefault="00294935" w:rsidP="00294935">
      <w:pPr>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294935" w:rsidRDefault="00294935" w:rsidP="00294935">
      <w:pPr>
        <w:rPr>
          <w:rFonts w:ascii="Times New Roman" w:hAnsi="Times New Roman"/>
          <w:sz w:val="28"/>
          <w:szCs w:val="28"/>
        </w:rPr>
      </w:pPr>
      <w:r>
        <w:rPr>
          <w:rFonts w:ascii="Times New Roman" w:hAnsi="Times New Roman"/>
          <w:sz w:val="28"/>
          <w:szCs w:val="28"/>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94935" w:rsidRDefault="00294935" w:rsidP="00294935">
      <w:pPr>
        <w:rPr>
          <w:rFonts w:ascii="Times New Roman" w:hAnsi="Times New Roman"/>
          <w:sz w:val="28"/>
          <w:szCs w:val="28"/>
        </w:rPr>
      </w:pPr>
      <w:r>
        <w:rPr>
          <w:rFonts w:ascii="Times New Roman" w:hAnsi="Times New Roman"/>
          <w:sz w:val="28"/>
          <w:szCs w:val="28"/>
        </w:rPr>
        <w:t>применять знание основных признаков текста (повествование, рассуждение) на практике;</w:t>
      </w:r>
    </w:p>
    <w:p w:rsidR="00294935" w:rsidRDefault="00294935" w:rsidP="00294935">
      <w:pPr>
        <w:rPr>
          <w:rFonts w:ascii="Times New Roman" w:hAnsi="Times New Roman"/>
          <w:sz w:val="28"/>
          <w:szCs w:val="28"/>
        </w:rPr>
      </w:pPr>
      <w:r>
        <w:rPr>
          <w:rFonts w:ascii="Times New Roman" w:hAnsi="Times New Roman"/>
          <w:sz w:val="28"/>
          <w:szCs w:val="28"/>
        </w:rPr>
        <w:t>создавать повествовательные тексты с использованием собственного жизненного и читательского опыта;</w:t>
      </w:r>
    </w:p>
    <w:p w:rsidR="00294935" w:rsidRDefault="00294935" w:rsidP="00294935">
      <w:pPr>
        <w:rPr>
          <w:rFonts w:ascii="Times New Roman" w:hAnsi="Times New Roman"/>
          <w:sz w:val="28"/>
          <w:szCs w:val="28"/>
        </w:rPr>
      </w:pPr>
      <w:r>
        <w:rPr>
          <w:rFonts w:ascii="Times New Roman" w:hAnsi="Times New Roman"/>
          <w:sz w:val="28"/>
          <w:szCs w:val="28"/>
        </w:rPr>
        <w:t>иметь общее представление об особенностях башкирской разговорной речи, функциональных стилей, языка художественной литературы;</w:t>
      </w:r>
    </w:p>
    <w:p w:rsidR="00294935" w:rsidRDefault="00294935" w:rsidP="00294935">
      <w:pPr>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294935" w:rsidRDefault="00294935" w:rsidP="00294935">
      <w:pPr>
        <w:rPr>
          <w:rFonts w:ascii="Times New Roman" w:hAnsi="Times New Roman"/>
          <w:sz w:val="28"/>
          <w:szCs w:val="28"/>
        </w:rPr>
      </w:pPr>
      <w:r>
        <w:rPr>
          <w:rFonts w:ascii="Times New Roman" w:hAnsi="Times New Roman"/>
          <w:sz w:val="28"/>
          <w:szCs w:val="28"/>
        </w:rPr>
        <w:t>определять общее грамматическое значение имени числительного, различать разряды имён числительных по значению, по строению;</w:t>
      </w:r>
    </w:p>
    <w:p w:rsidR="00294935" w:rsidRDefault="00294935" w:rsidP="00294935">
      <w:pPr>
        <w:rPr>
          <w:rFonts w:ascii="Times New Roman" w:hAnsi="Times New Roman"/>
          <w:sz w:val="28"/>
          <w:szCs w:val="28"/>
        </w:rPr>
      </w:pPr>
      <w:r>
        <w:rPr>
          <w:rFonts w:ascii="Times New Roman" w:hAnsi="Times New Roman"/>
          <w:sz w:val="28"/>
          <w:szCs w:val="28"/>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294935" w:rsidRDefault="00294935" w:rsidP="00294935">
      <w:pPr>
        <w:rPr>
          <w:rFonts w:ascii="Times New Roman" w:hAnsi="Times New Roman"/>
          <w:sz w:val="28"/>
          <w:szCs w:val="28"/>
        </w:rPr>
      </w:pPr>
      <w:r>
        <w:rPr>
          <w:rFonts w:ascii="Times New Roman" w:hAnsi="Times New Roman"/>
          <w:sz w:val="28"/>
          <w:szCs w:val="28"/>
        </w:rPr>
        <w:t>правильно употреблять собирательные имена числительные, соблюдать нормы правописания имён числительных;</w:t>
      </w:r>
    </w:p>
    <w:p w:rsidR="00294935" w:rsidRDefault="00294935" w:rsidP="00294935">
      <w:pPr>
        <w:rPr>
          <w:rFonts w:ascii="Times New Roman" w:hAnsi="Times New Roman"/>
          <w:sz w:val="28"/>
          <w:szCs w:val="28"/>
        </w:rPr>
      </w:pPr>
      <w:r>
        <w:rPr>
          <w:rFonts w:ascii="Times New Roman" w:hAnsi="Times New Roman"/>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94935" w:rsidRDefault="00294935" w:rsidP="00294935">
      <w:pPr>
        <w:rPr>
          <w:rFonts w:ascii="Times New Roman" w:hAnsi="Times New Roman"/>
          <w:sz w:val="28"/>
          <w:szCs w:val="28"/>
        </w:rPr>
      </w:pPr>
      <w:r>
        <w:rPr>
          <w:rFonts w:ascii="Times New Roman" w:hAnsi="Times New Roman"/>
          <w:sz w:val="28"/>
          <w:szCs w:val="28"/>
        </w:rPr>
        <w:t>соблюдать нормы образования степеней сравнения наречий, произношения наречий;</w:t>
      </w:r>
    </w:p>
    <w:p w:rsidR="00294935" w:rsidRDefault="00294935" w:rsidP="00294935">
      <w:pPr>
        <w:rPr>
          <w:rFonts w:ascii="Times New Roman" w:hAnsi="Times New Roman"/>
          <w:sz w:val="28"/>
          <w:szCs w:val="28"/>
        </w:rPr>
      </w:pPr>
      <w:r>
        <w:rPr>
          <w:rFonts w:ascii="Times New Roman" w:hAnsi="Times New Roman"/>
          <w:sz w:val="28"/>
          <w:szCs w:val="28"/>
        </w:rPr>
        <w:t>понимать и использовать в устной и письменной речи наиболее употре</w:t>
      </w:r>
      <w:r>
        <w:rPr>
          <w:rFonts w:ascii="Times New Roman" w:hAnsi="Times New Roman"/>
          <w:sz w:val="28"/>
          <w:szCs w:val="28"/>
        </w:rPr>
        <w:lastRenderedPageBreak/>
        <w:t>бительную лексику;</w:t>
      </w:r>
    </w:p>
    <w:p w:rsidR="00294935" w:rsidRDefault="00294935" w:rsidP="00294935">
      <w:pPr>
        <w:rPr>
          <w:rFonts w:ascii="Times New Roman" w:hAnsi="Times New Roman"/>
          <w:sz w:val="28"/>
          <w:szCs w:val="28"/>
        </w:rPr>
      </w:pPr>
      <w:r>
        <w:rPr>
          <w:rFonts w:ascii="Times New Roman" w:hAnsi="Times New Roman"/>
          <w:sz w:val="28"/>
          <w:szCs w:val="28"/>
        </w:rPr>
        <w:t>соблюдать нормы речевого этикета в ситуациях учебного и бытового общения;</w:t>
      </w:r>
    </w:p>
    <w:p w:rsidR="00294935" w:rsidRDefault="00294935" w:rsidP="00294935">
      <w:pPr>
        <w:rPr>
          <w:rFonts w:ascii="Times New Roman" w:hAnsi="Times New Roman"/>
          <w:sz w:val="28"/>
          <w:szCs w:val="28"/>
        </w:rPr>
      </w:pPr>
      <w:r>
        <w:rPr>
          <w:rFonts w:ascii="Times New Roman" w:hAnsi="Times New Roman"/>
          <w:sz w:val="28"/>
          <w:szCs w:val="28"/>
        </w:rPr>
        <w:t>достигать взаимопонимания в процессе устного и письменного общения с носителями башкирского языка;</w:t>
      </w:r>
    </w:p>
    <w:p w:rsidR="00294935" w:rsidRDefault="00294935" w:rsidP="00294935">
      <w:pPr>
        <w:rPr>
          <w:rFonts w:ascii="Times New Roman" w:hAnsi="Times New Roman"/>
          <w:sz w:val="28"/>
          <w:szCs w:val="28"/>
        </w:rPr>
      </w:pPr>
      <w:r>
        <w:rPr>
          <w:rFonts w:ascii="Times New Roman" w:hAnsi="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94935" w:rsidRDefault="00294935" w:rsidP="00294935">
      <w:pPr>
        <w:ind w:firstLine="708"/>
        <w:rPr>
          <w:rFonts w:ascii="Times New Roman" w:hAnsi="Times New Roman"/>
          <w:sz w:val="28"/>
          <w:szCs w:val="28"/>
        </w:rPr>
      </w:pPr>
      <w:r>
        <w:rPr>
          <w:rFonts w:ascii="Times New Roman" w:hAnsi="Times New Roman"/>
          <w:sz w:val="28"/>
          <w:szCs w:val="28"/>
        </w:rPr>
        <w:t> Предметные результаты изучения государственного (башкирского) языка. К концу обучения в 7 классе обучающийся научится:</w:t>
      </w:r>
    </w:p>
    <w:p w:rsidR="00294935" w:rsidRDefault="00294935" w:rsidP="00294935">
      <w:pPr>
        <w:rPr>
          <w:rFonts w:ascii="Times New Roman" w:hAnsi="Times New Roman"/>
          <w:sz w:val="28"/>
          <w:szCs w:val="28"/>
        </w:rPr>
      </w:pPr>
      <w:r>
        <w:rPr>
          <w:rFonts w:ascii="Times New Roman" w:hAnsi="Times New Roman"/>
          <w:sz w:val="28"/>
          <w:szCs w:val="28"/>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294935" w:rsidRDefault="00294935" w:rsidP="00294935">
      <w:pPr>
        <w:rPr>
          <w:rFonts w:ascii="Times New Roman" w:hAnsi="Times New Roman"/>
          <w:sz w:val="28"/>
          <w:szCs w:val="28"/>
        </w:rPr>
      </w:pPr>
      <w:r>
        <w:rPr>
          <w:rFonts w:ascii="Times New Roman" w:hAnsi="Times New Roman"/>
          <w:sz w:val="28"/>
          <w:szCs w:val="28"/>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w:t>
      </w:r>
    </w:p>
    <w:p w:rsidR="00294935" w:rsidRDefault="00294935" w:rsidP="00294935">
      <w:pPr>
        <w:rPr>
          <w:rFonts w:ascii="Times New Roman" w:hAnsi="Times New Roman"/>
          <w:sz w:val="28"/>
          <w:szCs w:val="28"/>
        </w:rPr>
      </w:pPr>
      <w:r>
        <w:rPr>
          <w:rFonts w:ascii="Times New Roman" w:hAnsi="Times New Roman"/>
          <w:sz w:val="28"/>
          <w:szCs w:val="28"/>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294935" w:rsidRDefault="00294935" w:rsidP="00294935">
      <w:pPr>
        <w:rPr>
          <w:rFonts w:ascii="Times New Roman" w:hAnsi="Times New Roman"/>
          <w:sz w:val="28"/>
          <w:szCs w:val="28"/>
        </w:rPr>
      </w:pPr>
      <w:r>
        <w:rPr>
          <w:rFonts w:ascii="Times New Roman" w:hAnsi="Times New Roman"/>
          <w:sz w:val="28"/>
          <w:szCs w:val="28"/>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294935" w:rsidRDefault="00294935" w:rsidP="00294935">
      <w:pPr>
        <w:rPr>
          <w:rFonts w:ascii="Times New Roman" w:hAnsi="Times New Roman"/>
          <w:sz w:val="28"/>
          <w:szCs w:val="28"/>
        </w:rPr>
      </w:pPr>
      <w:r>
        <w:rPr>
          <w:rFonts w:ascii="Times New Roman" w:hAnsi="Times New Roman"/>
          <w:sz w:val="28"/>
          <w:szCs w:val="28"/>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94935" w:rsidRDefault="00294935" w:rsidP="00294935">
      <w:pPr>
        <w:rPr>
          <w:rFonts w:ascii="Times New Roman" w:hAnsi="Times New Roman"/>
          <w:sz w:val="28"/>
          <w:szCs w:val="28"/>
        </w:rPr>
      </w:pPr>
      <w:r>
        <w:rPr>
          <w:rFonts w:ascii="Times New Roman" w:hAnsi="Times New Roman"/>
          <w:sz w:val="28"/>
          <w:szCs w:val="28"/>
        </w:rPr>
        <w:t>показывать тесную связь языка с культурой и историей народа через определённые примеры;</w:t>
      </w:r>
    </w:p>
    <w:p w:rsidR="00294935" w:rsidRDefault="00294935" w:rsidP="00294935">
      <w:pPr>
        <w:rPr>
          <w:rFonts w:ascii="Times New Roman" w:hAnsi="Times New Roman"/>
          <w:sz w:val="28"/>
          <w:szCs w:val="28"/>
        </w:rPr>
      </w:pPr>
      <w:r>
        <w:rPr>
          <w:rFonts w:ascii="Times New Roman" w:hAnsi="Times New Roman"/>
          <w:sz w:val="28"/>
          <w:szCs w:val="28"/>
        </w:rPr>
        <w:t>сравнивать нормы культуры башкирской речи с правилами культуры речи других народов, живущих в России;</w:t>
      </w:r>
    </w:p>
    <w:p w:rsidR="00294935" w:rsidRDefault="00294935" w:rsidP="00294935">
      <w:pPr>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294935" w:rsidRDefault="00294935" w:rsidP="00294935">
      <w:pPr>
        <w:rPr>
          <w:rFonts w:ascii="Times New Roman" w:hAnsi="Times New Roman"/>
          <w:sz w:val="28"/>
          <w:szCs w:val="28"/>
        </w:rPr>
      </w:pPr>
      <w:r>
        <w:rPr>
          <w:rFonts w:ascii="Times New Roman" w:hAnsi="Times New Roman"/>
          <w:sz w:val="28"/>
          <w:szCs w:val="28"/>
        </w:rPr>
        <w:t>использовать принципы этикетного общения, лежащие в основе нацио</w:t>
      </w:r>
      <w:r>
        <w:rPr>
          <w:rFonts w:ascii="Times New Roman" w:hAnsi="Times New Roman"/>
          <w:sz w:val="28"/>
          <w:szCs w:val="28"/>
        </w:rPr>
        <w:lastRenderedPageBreak/>
        <w:t>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294935" w:rsidRDefault="00294935" w:rsidP="00294935">
      <w:pPr>
        <w:rPr>
          <w:rFonts w:ascii="Times New Roman" w:hAnsi="Times New Roman"/>
          <w:sz w:val="28"/>
          <w:szCs w:val="28"/>
        </w:rPr>
      </w:pPr>
      <w:r>
        <w:rPr>
          <w:rFonts w:ascii="Times New Roman" w:hAnsi="Times New Roman"/>
          <w:sz w:val="28"/>
          <w:szCs w:val="28"/>
        </w:rPr>
        <w:t>анализировать и оценивать с точки зрения норм современного башкирского литературного языка чужую и собственную речь;</w:t>
      </w:r>
    </w:p>
    <w:p w:rsidR="00294935" w:rsidRDefault="00294935" w:rsidP="00294935">
      <w:pPr>
        <w:rPr>
          <w:rFonts w:ascii="Times New Roman" w:hAnsi="Times New Roman"/>
          <w:sz w:val="28"/>
          <w:szCs w:val="28"/>
        </w:rPr>
      </w:pPr>
      <w:r>
        <w:rPr>
          <w:rFonts w:ascii="Times New Roman" w:hAnsi="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94935" w:rsidRDefault="00294935" w:rsidP="00294935">
      <w:pPr>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294935" w:rsidRDefault="00294935" w:rsidP="00294935">
      <w:pPr>
        <w:rPr>
          <w:rFonts w:ascii="Times New Roman" w:hAnsi="Times New Roman"/>
          <w:sz w:val="28"/>
          <w:szCs w:val="28"/>
        </w:rPr>
      </w:pPr>
      <w:r>
        <w:rPr>
          <w:rFonts w:ascii="Times New Roman" w:hAnsi="Times New Roman"/>
          <w:sz w:val="28"/>
          <w:szCs w:val="28"/>
        </w:rPr>
        <w:t>давать общую характеристику служебных частей речи; объяснять их отличия от самостоятельных частей речи;</w:t>
      </w:r>
    </w:p>
    <w:p w:rsidR="00294935" w:rsidRDefault="00294935" w:rsidP="00294935">
      <w:pPr>
        <w:rPr>
          <w:rFonts w:ascii="Times New Roman" w:hAnsi="Times New Roman"/>
          <w:sz w:val="28"/>
          <w:szCs w:val="28"/>
        </w:rPr>
      </w:pPr>
      <w:r>
        <w:rPr>
          <w:rFonts w:ascii="Times New Roman" w:hAnsi="Times New Roman"/>
          <w:sz w:val="28"/>
          <w:szCs w:val="28"/>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94935" w:rsidRDefault="00294935" w:rsidP="00294935">
      <w:pPr>
        <w:rPr>
          <w:rFonts w:ascii="Times New Roman" w:hAnsi="Times New Roman"/>
          <w:sz w:val="28"/>
          <w:szCs w:val="28"/>
        </w:rPr>
      </w:pPr>
      <w:r>
        <w:rPr>
          <w:rFonts w:ascii="Times New Roman" w:hAnsi="Times New Roman"/>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294935" w:rsidRDefault="00294935" w:rsidP="00294935">
      <w:pPr>
        <w:rPr>
          <w:rFonts w:ascii="Times New Roman" w:hAnsi="Times New Roman"/>
          <w:sz w:val="28"/>
          <w:szCs w:val="28"/>
        </w:rPr>
      </w:pPr>
      <w:r>
        <w:rPr>
          <w:rFonts w:ascii="Times New Roman" w:hAnsi="Times New Roman"/>
          <w:sz w:val="28"/>
          <w:szCs w:val="28"/>
        </w:rPr>
        <w:t>проводить морфологический анализ союзов, применять это умение в речевой практике;</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94935" w:rsidRDefault="00294935" w:rsidP="00294935">
      <w:pPr>
        <w:rPr>
          <w:rFonts w:ascii="Times New Roman" w:hAnsi="Times New Roman"/>
          <w:sz w:val="28"/>
          <w:szCs w:val="28"/>
        </w:rPr>
      </w:pPr>
      <w:r>
        <w:rPr>
          <w:rFonts w:ascii="Times New Roman" w:hAnsi="Times New Roman"/>
          <w:sz w:val="28"/>
          <w:szCs w:val="28"/>
        </w:rPr>
        <w:t>употреблять частицы в речи в соответствии с их значением и стилистической окраской; соблюдать нормы правописания частиц;</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94935" w:rsidRDefault="00294935" w:rsidP="00294935">
      <w:pPr>
        <w:rPr>
          <w:rFonts w:ascii="Times New Roman" w:hAnsi="Times New Roman"/>
          <w:sz w:val="28"/>
          <w:szCs w:val="28"/>
        </w:rPr>
      </w:pPr>
      <w:r>
        <w:rPr>
          <w:rFonts w:ascii="Times New Roman" w:hAnsi="Times New Roman"/>
          <w:sz w:val="28"/>
          <w:szCs w:val="28"/>
        </w:rPr>
        <w:t>соблюдать пунктуационные нормы оформления предложений с междометиями;</w:t>
      </w:r>
    </w:p>
    <w:p w:rsidR="00294935" w:rsidRDefault="00294935" w:rsidP="00294935">
      <w:pPr>
        <w:rPr>
          <w:rFonts w:ascii="Times New Roman" w:hAnsi="Times New Roman"/>
          <w:sz w:val="28"/>
          <w:szCs w:val="28"/>
        </w:rPr>
      </w:pPr>
      <w:r>
        <w:rPr>
          <w:rFonts w:ascii="Times New Roman" w:hAnsi="Times New Roman"/>
          <w:sz w:val="28"/>
          <w:szCs w:val="28"/>
        </w:rPr>
        <w:t>владеть компенсаторными умениями: использовать при чтении и аудиро</w:t>
      </w:r>
      <w:r>
        <w:rPr>
          <w:rFonts w:ascii="Times New Roman" w:hAnsi="Times New Roman"/>
          <w:sz w:val="28"/>
          <w:szCs w:val="28"/>
        </w:rPr>
        <w:lastRenderedPageBreak/>
        <w:t>вании языковую догадку, в том числе контекстуальную; при непосредственном общении;</w:t>
      </w:r>
    </w:p>
    <w:p w:rsidR="00294935" w:rsidRDefault="00294935" w:rsidP="00294935">
      <w:pPr>
        <w:rPr>
          <w:rFonts w:ascii="Times New Roman" w:hAnsi="Times New Roman"/>
          <w:sz w:val="28"/>
          <w:szCs w:val="28"/>
        </w:rPr>
      </w:pPr>
      <w:r>
        <w:rPr>
          <w:rFonts w:ascii="Times New Roman" w:hAnsi="Times New Roman"/>
          <w:sz w:val="28"/>
          <w:szCs w:val="28"/>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294935" w:rsidRDefault="00294935" w:rsidP="00294935">
      <w:pPr>
        <w:ind w:firstLine="708"/>
        <w:rPr>
          <w:rFonts w:ascii="Times New Roman" w:hAnsi="Times New Roman"/>
          <w:sz w:val="28"/>
          <w:szCs w:val="28"/>
        </w:rPr>
      </w:pPr>
      <w:r>
        <w:rPr>
          <w:rFonts w:ascii="Times New Roman" w:hAnsi="Times New Roman"/>
          <w:sz w:val="28"/>
          <w:szCs w:val="28"/>
        </w:rPr>
        <w:t> Предметные результаты изучения государственного (башкирского) языка. К концу обучения в 8 классе обучающийся научится:</w:t>
      </w:r>
    </w:p>
    <w:p w:rsidR="00294935" w:rsidRDefault="00294935" w:rsidP="00294935">
      <w:pPr>
        <w:rPr>
          <w:rFonts w:ascii="Times New Roman" w:hAnsi="Times New Roman"/>
          <w:sz w:val="28"/>
          <w:szCs w:val="28"/>
        </w:rPr>
      </w:pPr>
      <w:r>
        <w:rPr>
          <w:rFonts w:ascii="Times New Roman" w:hAnsi="Times New Roman"/>
          <w:sz w:val="28"/>
          <w:szCs w:val="28"/>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w:t>
      </w:r>
    </w:p>
    <w:p w:rsidR="00294935" w:rsidRDefault="00294935" w:rsidP="00294935">
      <w:pPr>
        <w:rPr>
          <w:rFonts w:ascii="Times New Roman" w:hAnsi="Times New Roman"/>
          <w:sz w:val="28"/>
          <w:szCs w:val="28"/>
        </w:rPr>
      </w:pPr>
      <w:r>
        <w:rPr>
          <w:rFonts w:ascii="Times New Roman" w:hAnsi="Times New Roman"/>
          <w:sz w:val="28"/>
          <w:szCs w:val="28"/>
        </w:rPr>
        <w:t xml:space="preserve">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 выражать и кратко аргументировать своё мнение, излагать основное содержание прочитанного или прослушанного текста излагать результаты выполненной проектной работы </w:t>
      </w:r>
    </w:p>
    <w:p w:rsidR="00294935" w:rsidRDefault="00294935" w:rsidP="00294935">
      <w:pPr>
        <w:rPr>
          <w:rFonts w:ascii="Times New Roman" w:hAnsi="Times New Roman"/>
          <w:sz w:val="28"/>
          <w:szCs w:val="28"/>
        </w:rPr>
      </w:pPr>
      <w:r>
        <w:rPr>
          <w:rFonts w:ascii="Times New Roman" w:hAnsi="Times New Roman"/>
          <w:sz w:val="28"/>
          <w:szCs w:val="28"/>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294935" w:rsidRDefault="00294935" w:rsidP="00294935">
      <w:pPr>
        <w:rPr>
          <w:rFonts w:ascii="Times New Roman" w:hAnsi="Times New Roman"/>
          <w:sz w:val="28"/>
          <w:szCs w:val="28"/>
        </w:rPr>
      </w:pPr>
      <w:r>
        <w:rPr>
          <w:rFonts w:ascii="Times New Roman" w:hAnsi="Times New Roman"/>
          <w:sz w:val="28"/>
          <w:szCs w:val="28"/>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понимать представленную в них информацию; определять последовательность главных фактов/событий в тексте;</w:t>
      </w:r>
    </w:p>
    <w:p w:rsidR="00294935" w:rsidRDefault="00294935" w:rsidP="00294935">
      <w:pPr>
        <w:rPr>
          <w:rFonts w:ascii="Times New Roman" w:hAnsi="Times New Roman"/>
          <w:sz w:val="28"/>
          <w:szCs w:val="28"/>
        </w:rPr>
      </w:pPr>
      <w:r>
        <w:rPr>
          <w:rFonts w:ascii="Times New Roman" w:hAnsi="Times New Roman"/>
          <w:sz w:val="28"/>
          <w:szCs w:val="28"/>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94935" w:rsidRDefault="00294935" w:rsidP="00294935">
      <w:pPr>
        <w:rPr>
          <w:rFonts w:ascii="Times New Roman" w:hAnsi="Times New Roman"/>
          <w:sz w:val="28"/>
          <w:szCs w:val="28"/>
        </w:rPr>
      </w:pPr>
      <w:r>
        <w:rPr>
          <w:rFonts w:ascii="Times New Roman" w:hAnsi="Times New Roman"/>
          <w:sz w:val="28"/>
          <w:szCs w:val="28"/>
        </w:rPr>
        <w:t>распознавать основные единицы синтаксиса (словосочетание, предложение, текст);</w:t>
      </w:r>
    </w:p>
    <w:p w:rsidR="00294935" w:rsidRDefault="00294935" w:rsidP="00294935">
      <w:pPr>
        <w:rPr>
          <w:rFonts w:ascii="Times New Roman" w:hAnsi="Times New Roman"/>
          <w:sz w:val="28"/>
          <w:szCs w:val="28"/>
        </w:rPr>
      </w:pPr>
      <w:r>
        <w:rPr>
          <w:rFonts w:ascii="Times New Roman" w:hAnsi="Times New Roman"/>
          <w:sz w:val="28"/>
          <w:szCs w:val="28"/>
        </w:rPr>
        <w:t>анализировать словосочетания и предложения с точки зрения их структурно-смысловой организации и функциональных особенностей;</w:t>
      </w:r>
    </w:p>
    <w:p w:rsidR="00294935" w:rsidRDefault="00294935" w:rsidP="00294935">
      <w:pPr>
        <w:rPr>
          <w:rFonts w:ascii="Times New Roman" w:hAnsi="Times New Roman"/>
          <w:sz w:val="28"/>
          <w:szCs w:val="28"/>
        </w:rPr>
      </w:pPr>
      <w:r>
        <w:rPr>
          <w:rFonts w:ascii="Times New Roman" w:hAnsi="Times New Roman"/>
          <w:sz w:val="28"/>
          <w:szCs w:val="28"/>
        </w:rPr>
        <w:t xml:space="preserve">находить грамматическую основу предложения, распознавать главные и </w:t>
      </w:r>
      <w:r>
        <w:rPr>
          <w:rFonts w:ascii="Times New Roman" w:hAnsi="Times New Roman"/>
          <w:sz w:val="28"/>
          <w:szCs w:val="28"/>
        </w:rPr>
        <w:lastRenderedPageBreak/>
        <w:t>второстепенные члены предложения;</w:t>
      </w:r>
    </w:p>
    <w:p w:rsidR="00294935" w:rsidRDefault="00294935" w:rsidP="00294935">
      <w:pPr>
        <w:rPr>
          <w:rFonts w:ascii="Times New Roman" w:hAnsi="Times New Roman"/>
          <w:sz w:val="28"/>
          <w:szCs w:val="28"/>
        </w:rPr>
      </w:pPr>
      <w:r>
        <w:rPr>
          <w:rFonts w:ascii="Times New Roman" w:hAnsi="Times New Roman"/>
          <w:sz w:val="28"/>
          <w:szCs w:val="28"/>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294935" w:rsidRDefault="00294935" w:rsidP="00294935">
      <w:pPr>
        <w:rPr>
          <w:rFonts w:ascii="Times New Roman" w:hAnsi="Times New Roman"/>
          <w:sz w:val="28"/>
          <w:szCs w:val="28"/>
        </w:rPr>
      </w:pPr>
      <w:r>
        <w:rPr>
          <w:rFonts w:ascii="Times New Roman" w:hAnsi="Times New Roman"/>
          <w:sz w:val="28"/>
          <w:szCs w:val="28"/>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294935" w:rsidRDefault="00294935" w:rsidP="00294935">
      <w:pPr>
        <w:rPr>
          <w:rFonts w:ascii="Times New Roman" w:hAnsi="Times New Roman"/>
          <w:sz w:val="28"/>
          <w:szCs w:val="28"/>
        </w:rPr>
      </w:pPr>
      <w:r>
        <w:rPr>
          <w:rFonts w:ascii="Times New Roman" w:hAnsi="Times New Roman"/>
          <w:sz w:val="28"/>
          <w:szCs w:val="28"/>
        </w:rPr>
        <w:t>различать функции изученных знаков препинания;</w:t>
      </w:r>
    </w:p>
    <w:p w:rsidR="00294935" w:rsidRDefault="00294935" w:rsidP="00294935">
      <w:pPr>
        <w:rPr>
          <w:rFonts w:ascii="Times New Roman" w:hAnsi="Times New Roman"/>
          <w:sz w:val="28"/>
          <w:szCs w:val="28"/>
        </w:rPr>
      </w:pPr>
      <w:r>
        <w:rPr>
          <w:rFonts w:ascii="Times New Roman" w:hAnsi="Times New Roman"/>
          <w:sz w:val="28"/>
          <w:szCs w:val="28"/>
        </w:rPr>
        <w:t>выделять словосочетания в предложении, определять главное и зависимое слова;</w:t>
      </w:r>
    </w:p>
    <w:p w:rsidR="00294935" w:rsidRDefault="00294935" w:rsidP="00294935">
      <w:pPr>
        <w:rPr>
          <w:rFonts w:ascii="Times New Roman" w:hAnsi="Times New Roman"/>
          <w:sz w:val="28"/>
          <w:szCs w:val="28"/>
        </w:rPr>
      </w:pPr>
      <w:r>
        <w:rPr>
          <w:rFonts w:ascii="Times New Roman" w:hAnsi="Times New Roman"/>
          <w:sz w:val="28"/>
          <w:szCs w:val="28"/>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294935" w:rsidRDefault="00294935" w:rsidP="00294935">
      <w:pPr>
        <w:rPr>
          <w:rFonts w:ascii="Times New Roman" w:hAnsi="Times New Roman"/>
          <w:sz w:val="28"/>
          <w:szCs w:val="28"/>
        </w:rPr>
      </w:pPr>
      <w:r>
        <w:rPr>
          <w:rFonts w:ascii="Times New Roman" w:hAnsi="Times New Roman"/>
          <w:sz w:val="28"/>
          <w:szCs w:val="28"/>
        </w:rPr>
        <w:t>применять в речевой практике нормы построения словосочетаний;</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294935" w:rsidRDefault="00294935" w:rsidP="00294935">
      <w:pPr>
        <w:rPr>
          <w:rFonts w:ascii="Times New Roman" w:hAnsi="Times New Roman"/>
          <w:sz w:val="28"/>
          <w:szCs w:val="28"/>
        </w:rPr>
      </w:pPr>
      <w:r>
        <w:rPr>
          <w:rFonts w:ascii="Times New Roman" w:hAnsi="Times New Roman"/>
          <w:sz w:val="28"/>
          <w:szCs w:val="28"/>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94935" w:rsidRDefault="00294935" w:rsidP="00294935">
      <w:pPr>
        <w:rPr>
          <w:rFonts w:ascii="Times New Roman" w:hAnsi="Times New Roman"/>
          <w:sz w:val="28"/>
          <w:szCs w:val="28"/>
        </w:rPr>
      </w:pPr>
      <w:r>
        <w:rPr>
          <w:rFonts w:ascii="Times New Roman" w:hAnsi="Times New Roman"/>
          <w:sz w:val="28"/>
          <w:szCs w:val="28"/>
        </w:rPr>
        <w:t>владеть социокультурными знаниями и умениями: осуществлять межличностное и межкультурное общение;</w:t>
      </w:r>
    </w:p>
    <w:p w:rsidR="00294935" w:rsidRDefault="00294935" w:rsidP="00294935">
      <w:pPr>
        <w:rPr>
          <w:rFonts w:ascii="Times New Roman" w:hAnsi="Times New Roman"/>
          <w:sz w:val="28"/>
          <w:szCs w:val="28"/>
        </w:rPr>
      </w:pPr>
      <w:r>
        <w:rPr>
          <w:rFonts w:ascii="Times New Roman" w:hAnsi="Times New Roman"/>
          <w:sz w:val="28"/>
          <w:szCs w:val="28"/>
        </w:rPr>
        <w:t>кратко представлять родную страну и республику (культурные явления и события, достопримечательности, выдающиеся люди) на родном языке;</w:t>
      </w:r>
    </w:p>
    <w:p w:rsidR="00294935" w:rsidRDefault="00294935" w:rsidP="00294935">
      <w:pPr>
        <w:rPr>
          <w:rFonts w:ascii="Times New Roman" w:hAnsi="Times New Roman"/>
          <w:sz w:val="28"/>
          <w:szCs w:val="28"/>
        </w:rPr>
      </w:pPr>
      <w:r>
        <w:rPr>
          <w:rFonts w:ascii="Times New Roman" w:hAnsi="Times New Roman"/>
          <w:sz w:val="28"/>
          <w:szCs w:val="28"/>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294935" w:rsidRDefault="00294935" w:rsidP="00294935">
      <w:pPr>
        <w:rPr>
          <w:rFonts w:ascii="Times New Roman" w:hAnsi="Times New Roman"/>
          <w:sz w:val="28"/>
          <w:szCs w:val="28"/>
        </w:rPr>
      </w:pPr>
      <w:r>
        <w:rPr>
          <w:rFonts w:ascii="Times New Roman" w:hAnsi="Times New Roman"/>
          <w:sz w:val="28"/>
          <w:szCs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94935" w:rsidRDefault="00294935" w:rsidP="00294935">
      <w:pPr>
        <w:rPr>
          <w:rFonts w:ascii="Times New Roman" w:hAnsi="Times New Roman"/>
          <w:sz w:val="28"/>
          <w:szCs w:val="28"/>
        </w:rPr>
      </w:pPr>
      <w:r>
        <w:rPr>
          <w:rFonts w:ascii="Times New Roman" w:hAnsi="Times New Roman"/>
          <w:sz w:val="28"/>
          <w:szCs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94935" w:rsidRDefault="00294935" w:rsidP="00294935">
      <w:pPr>
        <w:rPr>
          <w:rFonts w:ascii="Times New Roman" w:hAnsi="Times New Roman"/>
          <w:sz w:val="28"/>
          <w:szCs w:val="28"/>
        </w:rPr>
      </w:pPr>
      <w:r>
        <w:rPr>
          <w:rFonts w:ascii="Times New Roman" w:hAnsi="Times New Roman"/>
          <w:sz w:val="28"/>
          <w:szCs w:val="28"/>
        </w:rPr>
        <w:t> Предметные результаты изучения государственного (башкирского) языка. К концу обучения в 9 классе обучающийся научится:</w:t>
      </w:r>
    </w:p>
    <w:p w:rsidR="00294935" w:rsidRDefault="00294935" w:rsidP="00294935">
      <w:pPr>
        <w:rPr>
          <w:rFonts w:ascii="Times New Roman" w:hAnsi="Times New Roman"/>
          <w:sz w:val="28"/>
          <w:szCs w:val="28"/>
        </w:rPr>
      </w:pPr>
      <w:r>
        <w:rPr>
          <w:rFonts w:ascii="Times New Roman" w:hAnsi="Times New Roman"/>
          <w:sz w:val="28"/>
          <w:szCs w:val="28"/>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294935" w:rsidRDefault="00294935" w:rsidP="00294935">
      <w:pPr>
        <w:rPr>
          <w:rFonts w:ascii="Times New Roman" w:hAnsi="Times New Roman"/>
          <w:sz w:val="28"/>
          <w:szCs w:val="28"/>
        </w:rPr>
      </w:pPr>
      <w:r>
        <w:rPr>
          <w:rFonts w:ascii="Times New Roman" w:hAnsi="Times New Roman"/>
          <w:sz w:val="28"/>
          <w:szCs w:val="28"/>
        </w:rPr>
        <w:lastRenderedPageBreak/>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w:t>
      </w:r>
    </w:p>
    <w:p w:rsidR="00294935" w:rsidRDefault="00294935" w:rsidP="00294935">
      <w:pPr>
        <w:rPr>
          <w:rFonts w:ascii="Times New Roman" w:hAnsi="Times New Roman"/>
          <w:sz w:val="28"/>
          <w:szCs w:val="28"/>
        </w:rPr>
      </w:pPr>
      <w:r>
        <w:rPr>
          <w:rFonts w:ascii="Times New Roman" w:hAnsi="Times New Roman"/>
          <w:sz w:val="28"/>
          <w:szCs w:val="28"/>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294935" w:rsidRDefault="00294935" w:rsidP="00294935">
      <w:pPr>
        <w:rPr>
          <w:rFonts w:ascii="Times New Roman" w:hAnsi="Times New Roman"/>
          <w:sz w:val="28"/>
          <w:szCs w:val="28"/>
        </w:rPr>
      </w:pPr>
      <w:r>
        <w:rPr>
          <w:rFonts w:ascii="Times New Roman" w:hAnsi="Times New Roman"/>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94935" w:rsidRDefault="00294935" w:rsidP="00294935">
      <w:pPr>
        <w:rPr>
          <w:rFonts w:ascii="Times New Roman" w:hAnsi="Times New Roman"/>
          <w:sz w:val="28"/>
          <w:szCs w:val="28"/>
        </w:rPr>
      </w:pPr>
      <w:r>
        <w:rPr>
          <w:rFonts w:ascii="Times New Roman" w:hAnsi="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94935" w:rsidRDefault="00294935" w:rsidP="00294935">
      <w:pPr>
        <w:rPr>
          <w:rFonts w:ascii="Times New Roman" w:hAnsi="Times New Roman"/>
          <w:sz w:val="28"/>
          <w:szCs w:val="28"/>
        </w:rPr>
      </w:pPr>
      <w:r>
        <w:rPr>
          <w:rFonts w:ascii="Times New Roman" w:hAnsi="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294935" w:rsidRDefault="00294935" w:rsidP="00294935">
      <w:pPr>
        <w:rPr>
          <w:rFonts w:ascii="Times New Roman" w:hAnsi="Times New Roman"/>
          <w:sz w:val="28"/>
          <w:szCs w:val="28"/>
        </w:rPr>
      </w:pPr>
      <w:r>
        <w:rPr>
          <w:rFonts w:ascii="Times New Roman" w:hAnsi="Times New Roman"/>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94935" w:rsidRDefault="00294935" w:rsidP="00294935">
      <w:pPr>
        <w:rPr>
          <w:rFonts w:ascii="Times New Roman" w:hAnsi="Times New Roman"/>
          <w:sz w:val="28"/>
          <w:szCs w:val="28"/>
        </w:rPr>
      </w:pPr>
      <w:r>
        <w:rPr>
          <w:rFonts w:ascii="Times New Roman" w:hAnsi="Times New Roman"/>
          <w:sz w:val="28"/>
          <w:szCs w:val="28"/>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294935" w:rsidRDefault="00294935" w:rsidP="00294935">
      <w:pPr>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294935" w:rsidRDefault="00294935" w:rsidP="00294935">
      <w:pPr>
        <w:rPr>
          <w:rFonts w:ascii="Times New Roman" w:hAnsi="Times New Roman"/>
          <w:sz w:val="28"/>
          <w:szCs w:val="28"/>
        </w:rPr>
      </w:pPr>
      <w:r>
        <w:rPr>
          <w:rFonts w:ascii="Times New Roman" w:hAnsi="Times New Roman"/>
          <w:sz w:val="28"/>
          <w:szCs w:val="28"/>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294935" w:rsidRDefault="00294935" w:rsidP="00294935">
      <w:pPr>
        <w:rPr>
          <w:rFonts w:ascii="Times New Roman" w:hAnsi="Times New Roman"/>
          <w:sz w:val="28"/>
          <w:szCs w:val="28"/>
        </w:rPr>
      </w:pPr>
      <w:r>
        <w:rPr>
          <w:rFonts w:ascii="Times New Roman" w:hAnsi="Times New Roman"/>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94935" w:rsidRDefault="00294935" w:rsidP="00294935">
      <w:pPr>
        <w:rPr>
          <w:rFonts w:ascii="Times New Roman" w:hAnsi="Times New Roman"/>
          <w:sz w:val="28"/>
          <w:szCs w:val="28"/>
        </w:rPr>
      </w:pPr>
      <w:r>
        <w:rPr>
          <w:rFonts w:ascii="Times New Roman" w:hAnsi="Times New Roman"/>
          <w:sz w:val="28"/>
          <w:szCs w:val="28"/>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294935" w:rsidRDefault="00294935" w:rsidP="00294935">
      <w:pPr>
        <w:rPr>
          <w:rFonts w:ascii="Times New Roman" w:hAnsi="Times New Roman"/>
          <w:sz w:val="28"/>
          <w:szCs w:val="28"/>
        </w:rPr>
      </w:pPr>
      <w:r>
        <w:rPr>
          <w:rFonts w:ascii="Times New Roman" w:hAnsi="Times New Roman"/>
          <w:sz w:val="28"/>
          <w:szCs w:val="28"/>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w:t>
      </w:r>
      <w:r>
        <w:rPr>
          <w:rFonts w:ascii="Times New Roman" w:hAnsi="Times New Roman"/>
          <w:sz w:val="28"/>
          <w:szCs w:val="28"/>
        </w:rPr>
        <w:lastRenderedPageBreak/>
        <w:t>ставных предложений в речи;</w:t>
      </w:r>
    </w:p>
    <w:p w:rsidR="00294935" w:rsidRDefault="00294935" w:rsidP="00294935">
      <w:pPr>
        <w:rPr>
          <w:rFonts w:ascii="Times New Roman" w:hAnsi="Times New Roman"/>
          <w:sz w:val="28"/>
          <w:szCs w:val="28"/>
        </w:rPr>
      </w:pPr>
      <w:r>
        <w:rPr>
          <w:rFonts w:ascii="Times New Roman" w:hAnsi="Times New Roman"/>
          <w:sz w:val="28"/>
          <w:szCs w:val="28"/>
        </w:rPr>
        <w:t>распознавать предложения с однородными членами, правильно интонировать их, употреблять в устной и письменной речи;</w:t>
      </w:r>
    </w:p>
    <w:p w:rsidR="00294935" w:rsidRDefault="00294935" w:rsidP="00294935">
      <w:pPr>
        <w:rPr>
          <w:rFonts w:ascii="Times New Roman" w:hAnsi="Times New Roman"/>
          <w:sz w:val="28"/>
          <w:szCs w:val="28"/>
        </w:rPr>
      </w:pPr>
      <w:r>
        <w:rPr>
          <w:rFonts w:ascii="Times New Roman" w:hAnsi="Times New Roman"/>
          <w:sz w:val="28"/>
          <w:szCs w:val="28"/>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294935" w:rsidRDefault="00294935" w:rsidP="00294935">
      <w:pPr>
        <w:rPr>
          <w:rFonts w:ascii="Times New Roman" w:hAnsi="Times New Roman"/>
          <w:sz w:val="28"/>
          <w:szCs w:val="28"/>
        </w:rPr>
      </w:pPr>
      <w:r>
        <w:rPr>
          <w:rFonts w:ascii="Times New Roman" w:hAnsi="Times New Roman"/>
          <w:sz w:val="28"/>
          <w:szCs w:val="28"/>
        </w:rPr>
        <w:t>распознавать сложные предложения и правильно строить сложные предложения;</w:t>
      </w:r>
    </w:p>
    <w:p w:rsidR="00294935" w:rsidRDefault="00294935" w:rsidP="00294935">
      <w:pPr>
        <w:rPr>
          <w:rFonts w:ascii="Times New Roman" w:hAnsi="Times New Roman"/>
          <w:sz w:val="28"/>
          <w:szCs w:val="28"/>
        </w:rPr>
      </w:pPr>
      <w:r>
        <w:rPr>
          <w:rFonts w:ascii="Times New Roman" w:hAnsi="Times New Roman"/>
          <w:sz w:val="28"/>
          <w:szCs w:val="28"/>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294935" w:rsidRDefault="00294935" w:rsidP="00294935">
      <w:pPr>
        <w:rPr>
          <w:rFonts w:ascii="Times New Roman" w:hAnsi="Times New Roman"/>
          <w:sz w:val="28"/>
          <w:szCs w:val="28"/>
        </w:rPr>
      </w:pPr>
      <w:r>
        <w:rPr>
          <w:rFonts w:ascii="Times New Roman" w:hAnsi="Times New Roman"/>
          <w:sz w:val="28"/>
          <w:szCs w:val="28"/>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294935" w:rsidRDefault="00294935" w:rsidP="00294935">
      <w:pPr>
        <w:rPr>
          <w:rFonts w:ascii="Times New Roman" w:hAnsi="Times New Roman"/>
          <w:sz w:val="28"/>
          <w:szCs w:val="28"/>
        </w:rPr>
      </w:pPr>
      <w:r>
        <w:rPr>
          <w:rFonts w:ascii="Times New Roman" w:hAnsi="Times New Roman"/>
          <w:sz w:val="28"/>
          <w:szCs w:val="28"/>
        </w:rPr>
        <w:t>обладать базовыми знаниями о социокультурном портрете и культурном наследии родной страны и республики.</w:t>
      </w:r>
    </w:p>
    <w:p w:rsidR="00FB611A"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br w:type="page"/>
      </w:r>
    </w:p>
    <w:p w:rsidR="005913C2" w:rsidRPr="00884F2B" w:rsidRDefault="00776611" w:rsidP="002A041C">
      <w:pPr>
        <w:pStyle w:val="1"/>
      </w:pPr>
      <w:bookmarkStart w:id="479" w:name="_Toc150288047"/>
      <w:r>
        <w:lastRenderedPageBreak/>
        <w:t>2.1.10</w:t>
      </w:r>
      <w:r w:rsidR="005913C2" w:rsidRPr="00884F2B">
        <w:t>. РАБОЧАЯ ПРОГРАММА УЧЕБНОГО ПРЕДМЕТА «</w:t>
      </w:r>
      <w:r w:rsidR="005913C2">
        <w:t>АНГЛИЙСКИЙ</w:t>
      </w:r>
      <w:r w:rsidR="005913C2" w:rsidRPr="00884F2B">
        <w:t xml:space="preserve"> ЯЗЫК»</w:t>
      </w:r>
      <w:r w:rsidR="005913C2">
        <w:t xml:space="preserve"> (БАЗОВЫЙ УРОВЕНЬ)</w:t>
      </w:r>
      <w:bookmarkEnd w:id="479"/>
    </w:p>
    <w:p w:rsidR="005913C2" w:rsidRDefault="005913C2" w:rsidP="005913C2">
      <w:pPr>
        <w:ind w:firstLine="709"/>
        <w:rPr>
          <w:rFonts w:ascii="Times New Roman" w:hAnsi="Times New Roman"/>
          <w:b/>
          <w:sz w:val="28"/>
          <w:szCs w:val="28"/>
        </w:rPr>
      </w:pPr>
    </w:p>
    <w:p w:rsidR="005913C2" w:rsidRPr="002F7ABF" w:rsidRDefault="005913C2" w:rsidP="005913C2">
      <w:pPr>
        <w:widowControl/>
        <w:autoSpaceDE/>
        <w:autoSpaceDN/>
        <w:adjustRightInd/>
        <w:ind w:firstLine="709"/>
        <w:rPr>
          <w:rFonts w:ascii="Times New Roman" w:hAnsi="Times New Roman" w:cs="Times New Roman"/>
          <w:b/>
          <w:i/>
          <w:sz w:val="28"/>
          <w:szCs w:val="28"/>
          <w:lang w:eastAsia="en-US"/>
        </w:rPr>
      </w:pPr>
      <w:r w:rsidRPr="002F7ABF">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Английский язык»</w:t>
      </w:r>
      <w:r w:rsidRPr="002F7ABF">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«Английский</w:t>
      </w:r>
      <w:r w:rsidRPr="002F7ABF">
        <w:rPr>
          <w:rFonts w:ascii="Times New Roman" w:hAnsi="Times New Roman" w:cs="Times New Roman"/>
          <w:b/>
          <w:i/>
          <w:sz w:val="28"/>
          <w:szCs w:val="28"/>
          <w:lang w:eastAsia="en-US"/>
        </w:rPr>
        <w:t xml:space="preserve"> язык» Федеральной образовательной программы ООО.</w:t>
      </w:r>
    </w:p>
    <w:p w:rsidR="005913C2" w:rsidRPr="003D619E" w:rsidRDefault="005913C2" w:rsidP="005913C2">
      <w:pPr>
        <w:pStyle w:val="22"/>
        <w:shd w:val="clear" w:color="auto" w:fill="auto"/>
        <w:tabs>
          <w:tab w:val="left" w:pos="1522"/>
        </w:tabs>
        <w:spacing w:before="0" w:after="0" w:line="240" w:lineRule="auto"/>
        <w:ind w:firstLine="709"/>
      </w:pPr>
      <w:r>
        <w:t>Р</w:t>
      </w:r>
      <w:r w:rsidRPr="003D619E">
        <w:t xml:space="preserve">абочая программа по </w:t>
      </w:r>
      <w:r>
        <w:t>учебному предмету «Английский</w:t>
      </w:r>
      <w:r w:rsidRPr="003D619E">
        <w:t xml:space="preserve"> язык» (предметная область «Иностранные языки») (далее соответственно - программа по </w:t>
      </w:r>
      <w:r>
        <w:t>английскому</w:t>
      </w:r>
      <w:r w:rsidRPr="003D619E">
        <w:t xml:space="preserve"> языку, </w:t>
      </w:r>
      <w:r>
        <w:t xml:space="preserve">английский язык) </w:t>
      </w:r>
      <w:r w:rsidRPr="003D619E">
        <w:t xml:space="preserve">включает пояснительную записку, содержание обучения, планируемые результаты освоения программы по </w:t>
      </w:r>
      <w:r>
        <w:t xml:space="preserve">английскому </w:t>
      </w:r>
      <w:r w:rsidRPr="003D619E">
        <w:t>языку.</w:t>
      </w:r>
    </w:p>
    <w:p w:rsidR="005913C2" w:rsidRDefault="005913C2" w:rsidP="005913C2">
      <w:pPr>
        <w:pStyle w:val="22"/>
        <w:shd w:val="clear" w:color="auto" w:fill="auto"/>
        <w:tabs>
          <w:tab w:val="left" w:pos="1553"/>
        </w:tabs>
        <w:spacing w:before="0" w:after="0" w:line="240" w:lineRule="auto"/>
        <w:ind w:firstLine="709"/>
      </w:pPr>
    </w:p>
    <w:p w:rsidR="005913C2" w:rsidRPr="003D619E" w:rsidRDefault="005913C2" w:rsidP="005913C2">
      <w:pPr>
        <w:pStyle w:val="22"/>
        <w:shd w:val="clear" w:color="auto" w:fill="auto"/>
        <w:tabs>
          <w:tab w:val="left" w:pos="1553"/>
        </w:tabs>
        <w:spacing w:before="0" w:after="0" w:line="240" w:lineRule="auto"/>
        <w:ind w:firstLine="709"/>
      </w:pPr>
      <w:r w:rsidRPr="000D1B2B">
        <w:rPr>
          <w:b/>
        </w:rPr>
        <w:t>1) ПОЯСНИТЕЛЬНАЯ ЗАПИСКА</w:t>
      </w:r>
    </w:p>
    <w:p w:rsidR="005913C2" w:rsidRPr="003D619E" w:rsidRDefault="005913C2" w:rsidP="005913C2">
      <w:pPr>
        <w:pStyle w:val="22"/>
        <w:shd w:val="clear" w:color="auto" w:fill="auto"/>
        <w:spacing w:before="0" w:after="0" w:line="240" w:lineRule="auto"/>
        <w:ind w:firstLine="709"/>
      </w:pPr>
      <w:r w:rsidRPr="003D619E">
        <w:t xml:space="preserve">Программа по </w:t>
      </w:r>
      <w:r>
        <w:t xml:space="preserve">английскому </w:t>
      </w:r>
      <w:r w:rsidRPr="003D619E">
        <w:t>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13C2" w:rsidRDefault="005913C2" w:rsidP="005913C2">
      <w:pPr>
        <w:pStyle w:val="22"/>
        <w:shd w:val="clear" w:color="auto" w:fill="auto"/>
        <w:spacing w:before="0" w:after="0" w:line="240" w:lineRule="auto"/>
        <w:ind w:firstLine="709"/>
      </w:pPr>
      <w:r w:rsidRPr="003D619E">
        <w:t xml:space="preserve">Программа по </w:t>
      </w:r>
      <w:r>
        <w:t>английскому</w:t>
      </w:r>
      <w:r w:rsidRPr="003D619E">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англий</w:t>
      </w:r>
      <w:r>
        <w:t>ского</w:t>
      </w:r>
      <w:r w:rsidRPr="003D619E">
        <w:t xml:space="preserve"> языка, межпредметных связей </w:t>
      </w:r>
      <w:r>
        <w:t>английского</w:t>
      </w:r>
      <w:r w:rsidRPr="003D619E">
        <w:t xml:space="preserve"> языка с содержанием учебных предметов, изучаемых на уровне основного общего образования, с учётом возрастных особенностей обучающихся. </w:t>
      </w:r>
    </w:p>
    <w:p w:rsidR="005913C2" w:rsidRDefault="005913C2" w:rsidP="005913C2">
      <w:pPr>
        <w:pStyle w:val="22"/>
        <w:shd w:val="clear" w:color="auto" w:fill="auto"/>
        <w:spacing w:before="0" w:after="0" w:line="240" w:lineRule="auto"/>
        <w:ind w:firstLine="709"/>
      </w:pPr>
      <w:r w:rsidRPr="003D619E">
        <w:t xml:space="preserve">В программе по </w:t>
      </w:r>
      <w:r>
        <w:t>английскому</w:t>
      </w:r>
      <w:r w:rsidRPr="003D619E">
        <w:t xml:space="preserve"> языку для основного общего образования предусмотрено развитие речевых умений и языковых навыков, представленных в федеральной рабочей программе по </w:t>
      </w:r>
      <w:r>
        <w:t xml:space="preserve">английскому </w:t>
      </w:r>
      <w:r w:rsidRPr="003D619E">
        <w:t>языку начального общего образования, что обеспечивает преемственность между уровнями общего образования.</w:t>
      </w:r>
    </w:p>
    <w:p w:rsidR="005913C2" w:rsidRDefault="005913C2" w:rsidP="005913C2">
      <w:pPr>
        <w:pStyle w:val="22"/>
        <w:shd w:val="clear" w:color="auto" w:fill="auto"/>
        <w:spacing w:before="0" w:after="0" w:line="240" w:lineRule="auto"/>
        <w:ind w:firstLine="709"/>
      </w:pPr>
      <w:r w:rsidRPr="003D619E">
        <w:t xml:space="preserve">Изучение </w:t>
      </w:r>
      <w:r>
        <w:t>английского</w:t>
      </w:r>
      <w:r w:rsidRPr="003D619E">
        <w:t xml:space="preserve">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5913C2" w:rsidRDefault="005913C2" w:rsidP="005913C2">
      <w:pPr>
        <w:pStyle w:val="22"/>
        <w:shd w:val="clear" w:color="auto" w:fill="auto"/>
        <w:spacing w:before="0" w:after="0" w:line="240" w:lineRule="auto"/>
        <w:ind w:firstLine="709"/>
      </w:pPr>
      <w:r w:rsidRPr="003D619E">
        <w:t xml:space="preserve">Построение программы по </w:t>
      </w:r>
      <w:r>
        <w:t>английскому</w:t>
      </w:r>
      <w:r w:rsidRPr="003D619E">
        <w:t xml:space="preserve">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13C2" w:rsidRPr="003D619E" w:rsidRDefault="005913C2" w:rsidP="005913C2">
      <w:pPr>
        <w:pStyle w:val="22"/>
        <w:shd w:val="clear" w:color="auto" w:fill="auto"/>
        <w:spacing w:before="0" w:after="0" w:line="240" w:lineRule="auto"/>
        <w:ind w:firstLine="709"/>
      </w:pPr>
      <w:r w:rsidRPr="003D619E">
        <w:t xml:space="preserve">Возрастание значимости владения иностранными языками приводит к переосмыслению целей и содержания обучения иностранному (английскому) </w:t>
      </w:r>
      <w:r w:rsidRPr="003D619E">
        <w:lastRenderedPageBreak/>
        <w:t>языку.</w:t>
      </w:r>
    </w:p>
    <w:p w:rsidR="005913C2" w:rsidRDefault="005913C2" w:rsidP="005913C2">
      <w:pPr>
        <w:pStyle w:val="22"/>
        <w:shd w:val="clear" w:color="auto" w:fill="auto"/>
        <w:spacing w:before="0" w:after="0" w:line="240" w:lineRule="auto"/>
        <w:ind w:firstLine="709"/>
      </w:pPr>
      <w:r w:rsidRPr="003D619E">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13C2" w:rsidRPr="00BB61DB" w:rsidRDefault="005913C2" w:rsidP="005913C2">
      <w:pPr>
        <w:pStyle w:val="22"/>
        <w:shd w:val="clear" w:color="auto" w:fill="auto"/>
        <w:spacing w:before="0" w:after="0" w:line="240" w:lineRule="auto"/>
        <w:ind w:firstLine="709"/>
        <w:rPr>
          <w:b/>
          <w:i/>
        </w:rPr>
      </w:pPr>
      <w:r w:rsidRPr="00BB61DB">
        <w:rPr>
          <w:b/>
          <w:i/>
        </w:rPr>
        <w:t>Целью иноязычного образования является формирование коммуникативной компетенции обучающихся в единстве таких её составляющих, как:</w:t>
      </w:r>
    </w:p>
    <w:p w:rsidR="005913C2" w:rsidRPr="003D619E" w:rsidRDefault="005913C2" w:rsidP="005913C2">
      <w:pPr>
        <w:pStyle w:val="22"/>
        <w:shd w:val="clear" w:color="auto" w:fill="auto"/>
        <w:spacing w:before="0" w:after="0" w:line="240" w:lineRule="auto"/>
        <w:ind w:firstLine="709"/>
      </w:pPr>
      <w:r>
        <w:t>- </w:t>
      </w:r>
      <w:r w:rsidRPr="003D619E">
        <w:t>речевая компетенция - развитие коммуникативных умений в четырёх основных видах речевой деятельности (говорении, аудировании, чтении, письме);</w:t>
      </w:r>
    </w:p>
    <w:p w:rsidR="005913C2" w:rsidRPr="003D619E" w:rsidRDefault="005913C2" w:rsidP="005913C2">
      <w:pPr>
        <w:pStyle w:val="22"/>
        <w:shd w:val="clear" w:color="auto" w:fill="auto"/>
        <w:spacing w:before="0" w:after="0" w:line="240" w:lineRule="auto"/>
        <w:ind w:firstLine="709"/>
      </w:pPr>
      <w:r>
        <w:t>- </w:t>
      </w:r>
      <w:r w:rsidRPr="003D619E">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913C2" w:rsidRPr="003D619E" w:rsidRDefault="005913C2" w:rsidP="005913C2">
      <w:pPr>
        <w:pStyle w:val="22"/>
        <w:shd w:val="clear" w:color="auto" w:fill="auto"/>
        <w:spacing w:before="0" w:after="0" w:line="240" w:lineRule="auto"/>
        <w:ind w:firstLine="709"/>
      </w:pPr>
      <w:r>
        <w:t>- </w:t>
      </w:r>
      <w:r w:rsidRPr="003D619E">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13C2" w:rsidRPr="003D619E" w:rsidRDefault="005913C2" w:rsidP="005913C2">
      <w:pPr>
        <w:pStyle w:val="22"/>
        <w:shd w:val="clear" w:color="auto" w:fill="auto"/>
        <w:spacing w:before="0" w:after="0" w:line="240" w:lineRule="auto"/>
        <w:ind w:firstLine="709"/>
      </w:pPr>
      <w:r>
        <w:t>- </w:t>
      </w:r>
      <w:r w:rsidRPr="003D619E">
        <w:t>свою страну, её культуру в условиях межкультурного общения;</w:t>
      </w:r>
    </w:p>
    <w:p w:rsidR="005913C2" w:rsidRDefault="005913C2" w:rsidP="005913C2">
      <w:pPr>
        <w:pStyle w:val="22"/>
        <w:shd w:val="clear" w:color="auto" w:fill="auto"/>
        <w:spacing w:before="0" w:after="0" w:line="240" w:lineRule="auto"/>
        <w:ind w:firstLine="709"/>
      </w:pPr>
      <w:r>
        <w:t>- </w:t>
      </w:r>
      <w:r w:rsidRPr="003D619E">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913C2" w:rsidRPr="00BB61DB" w:rsidRDefault="005913C2" w:rsidP="005913C2">
      <w:pPr>
        <w:pStyle w:val="22"/>
        <w:shd w:val="clear" w:color="auto" w:fill="auto"/>
        <w:spacing w:before="0" w:after="0" w:line="240" w:lineRule="auto"/>
        <w:ind w:firstLine="709"/>
        <w:rPr>
          <w:i/>
        </w:rPr>
      </w:pPr>
      <w:r w:rsidRPr="00BB61DB">
        <w:rPr>
          <w:i/>
        </w:rPr>
        <w:t>Наряду с иноязычной коммуникативной компетенцией средствами</w:t>
      </w:r>
      <w:r>
        <w:rPr>
          <w:i/>
        </w:rPr>
        <w:t xml:space="preserve"> английского</w:t>
      </w:r>
      <w:r w:rsidRPr="00BB61DB">
        <w:rPr>
          <w:i/>
        </w:rPr>
        <w:t xml:space="preserve">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13C2" w:rsidRPr="00D82CC5" w:rsidRDefault="005913C2" w:rsidP="005913C2">
      <w:pPr>
        <w:pStyle w:val="22"/>
        <w:shd w:val="clear" w:color="auto" w:fill="auto"/>
        <w:spacing w:before="0" w:after="0" w:line="240" w:lineRule="auto"/>
        <w:ind w:firstLine="709"/>
      </w:pPr>
      <w:r w:rsidRPr="00BB61DB">
        <w:rPr>
          <w:i/>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w:t>
      </w:r>
      <w:r w:rsidRPr="003D619E">
        <w:t xml:space="preserve">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913C2" w:rsidRPr="00C14317" w:rsidRDefault="005913C2" w:rsidP="005913C2">
      <w:pPr>
        <w:pStyle w:val="22"/>
        <w:shd w:val="clear" w:color="auto" w:fill="auto"/>
        <w:spacing w:before="0" w:after="0" w:line="240" w:lineRule="auto"/>
        <w:ind w:firstLine="709"/>
      </w:pPr>
      <w:r w:rsidRPr="00C14317">
        <w:rPr>
          <w:b/>
          <w:i/>
        </w:rPr>
        <w:t>Место учебного предмета «Английский язык» в учебном плане</w:t>
      </w:r>
    </w:p>
    <w:p w:rsidR="005913C2" w:rsidRPr="00C14317" w:rsidRDefault="005913C2" w:rsidP="005913C2">
      <w:pPr>
        <w:pStyle w:val="22"/>
        <w:shd w:val="clear" w:color="auto" w:fill="auto"/>
        <w:spacing w:before="0" w:after="0" w:line="240" w:lineRule="auto"/>
        <w:ind w:firstLine="709"/>
      </w:pPr>
      <w:r w:rsidRPr="00C14317">
        <w:t xml:space="preserve">Общее число часов для изучения иностранного (английского) языка, - 510 часов: </w:t>
      </w:r>
    </w:p>
    <w:p w:rsidR="005913C2" w:rsidRPr="00C14317" w:rsidRDefault="005913C2" w:rsidP="005913C2">
      <w:pPr>
        <w:pStyle w:val="22"/>
        <w:shd w:val="clear" w:color="auto" w:fill="auto"/>
        <w:spacing w:before="0" w:after="0" w:line="240" w:lineRule="auto"/>
        <w:ind w:firstLine="709"/>
      </w:pPr>
      <w:r w:rsidRPr="00C14317">
        <w:t xml:space="preserve">в 5 классе - 102 час (3 часа в неделю), </w:t>
      </w:r>
    </w:p>
    <w:p w:rsidR="005913C2" w:rsidRPr="00C14317" w:rsidRDefault="005913C2" w:rsidP="005913C2">
      <w:pPr>
        <w:pStyle w:val="22"/>
        <w:shd w:val="clear" w:color="auto" w:fill="auto"/>
        <w:spacing w:before="0" w:after="0" w:line="240" w:lineRule="auto"/>
        <w:ind w:firstLine="709"/>
      </w:pPr>
      <w:r w:rsidRPr="00C14317">
        <w:t xml:space="preserve">в 6 классе - 102 часа (3 часа в неделю), </w:t>
      </w:r>
    </w:p>
    <w:p w:rsidR="005913C2" w:rsidRPr="00C14317" w:rsidRDefault="005913C2" w:rsidP="005913C2">
      <w:pPr>
        <w:pStyle w:val="22"/>
        <w:shd w:val="clear" w:color="auto" w:fill="auto"/>
        <w:spacing w:before="0" w:after="0" w:line="240" w:lineRule="auto"/>
        <w:ind w:firstLine="709"/>
      </w:pPr>
      <w:r w:rsidRPr="00C14317">
        <w:t xml:space="preserve">в 7 классе - 102 часа (3 часа в неделю), </w:t>
      </w:r>
    </w:p>
    <w:p w:rsidR="005913C2" w:rsidRPr="00C14317" w:rsidRDefault="005913C2" w:rsidP="005913C2">
      <w:pPr>
        <w:pStyle w:val="22"/>
        <w:shd w:val="clear" w:color="auto" w:fill="auto"/>
        <w:spacing w:before="0" w:after="0" w:line="240" w:lineRule="auto"/>
        <w:ind w:firstLine="709"/>
      </w:pPr>
      <w:r w:rsidRPr="00C14317">
        <w:lastRenderedPageBreak/>
        <w:t xml:space="preserve">в 8 классе -102 часа (3 часа в неделю), </w:t>
      </w:r>
    </w:p>
    <w:p w:rsidR="005913C2" w:rsidRPr="00C14317" w:rsidRDefault="005913C2" w:rsidP="005913C2">
      <w:pPr>
        <w:pStyle w:val="22"/>
        <w:shd w:val="clear" w:color="auto" w:fill="auto"/>
        <w:spacing w:before="0" w:after="0" w:line="240" w:lineRule="auto"/>
        <w:ind w:firstLine="709"/>
      </w:pPr>
      <w:r w:rsidRPr="00C14317">
        <w:t>в 9 классе - 102 часа (3 часа в неделю).</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pStyle w:val="22"/>
        <w:shd w:val="clear" w:color="auto" w:fill="auto"/>
        <w:spacing w:before="0" w:after="0" w:line="240" w:lineRule="auto"/>
        <w:ind w:firstLine="709"/>
        <w:rPr>
          <w:color w:val="FF0000"/>
        </w:rPr>
      </w:pPr>
      <w:r w:rsidRPr="009A76FE">
        <w:rPr>
          <w:b/>
        </w:rPr>
        <w:t>2) СОДЕРЖАНИЕ УЧЕБНОГО ПРЕДМЕТА «</w:t>
      </w:r>
      <w:r>
        <w:rPr>
          <w:b/>
        </w:rPr>
        <w:t xml:space="preserve">АНГЛИЙСКИЙ </w:t>
      </w:r>
      <w:r w:rsidRPr="001B2043">
        <w:rPr>
          <w:b/>
        </w:rPr>
        <w:t>ЯЗЫК</w:t>
      </w:r>
      <w:r>
        <w:rPr>
          <w:b/>
        </w:rPr>
        <w:t>» НА УРОВНЕ ООО</w:t>
      </w:r>
    </w:p>
    <w:p w:rsidR="005913C2" w:rsidRDefault="005913C2" w:rsidP="005913C2">
      <w:pPr>
        <w:rPr>
          <w:rFonts w:ascii="Times New Roman" w:hAnsi="Times New Roman" w:cs="Times New Roman"/>
          <w:b/>
          <w:sz w:val="28"/>
          <w:szCs w:val="28"/>
        </w:rPr>
      </w:pPr>
    </w:p>
    <w:p w:rsidR="005913C2" w:rsidRPr="00195BD5" w:rsidRDefault="005913C2" w:rsidP="005913C2">
      <w:pPr>
        <w:pStyle w:val="22"/>
        <w:shd w:val="clear" w:color="auto" w:fill="auto"/>
        <w:spacing w:before="0" w:after="0" w:line="240" w:lineRule="auto"/>
        <w:ind w:firstLine="709"/>
        <w:jc w:val="center"/>
        <w:rPr>
          <w:color w:val="FF0000"/>
        </w:rPr>
      </w:pPr>
      <w:r>
        <w:rPr>
          <w:b/>
        </w:rPr>
        <w:t>СОДЕРЖАНИЕ ОБУЧЕНИЯ В 5 КЛАССЕ</w:t>
      </w:r>
    </w:p>
    <w:p w:rsidR="005913C2" w:rsidRPr="00195BD5" w:rsidRDefault="005913C2" w:rsidP="005913C2">
      <w:pPr>
        <w:pStyle w:val="22"/>
        <w:shd w:val="clear" w:color="auto" w:fill="auto"/>
        <w:tabs>
          <w:tab w:val="left" w:pos="1794"/>
        </w:tabs>
        <w:spacing w:before="0" w:after="0" w:line="240" w:lineRule="auto"/>
        <w:ind w:left="709"/>
        <w:rPr>
          <w:b/>
        </w:rPr>
      </w:pPr>
      <w:r w:rsidRPr="00195BD5">
        <w:rPr>
          <w:b/>
        </w:rPr>
        <w:t>Коммуникативные умения.</w:t>
      </w:r>
    </w:p>
    <w:p w:rsidR="005913C2" w:rsidRPr="003D619E" w:rsidRDefault="005913C2" w:rsidP="005913C2">
      <w:pPr>
        <w:pStyle w:val="22"/>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rsidRPr="003D619E">
        <w:t>Моя семья. Мои друзья. Семейные праздники: день рождения, Новый год.</w:t>
      </w:r>
    </w:p>
    <w:p w:rsidR="005913C2" w:rsidRPr="003D619E" w:rsidRDefault="005913C2" w:rsidP="005913C2">
      <w:pPr>
        <w:pStyle w:val="22"/>
        <w:shd w:val="clear" w:color="auto" w:fill="auto"/>
        <w:spacing w:before="0" w:after="0" w:line="240" w:lineRule="auto"/>
        <w:ind w:firstLine="709"/>
      </w:pPr>
      <w:r w:rsidRPr="003D619E">
        <w:t>Внешность и характер человека (литературного персонажа).</w:t>
      </w:r>
    </w:p>
    <w:p w:rsidR="005913C2" w:rsidRPr="003D619E" w:rsidRDefault="005913C2" w:rsidP="005913C2">
      <w:pPr>
        <w:pStyle w:val="22"/>
        <w:shd w:val="clear" w:color="auto" w:fill="auto"/>
        <w:spacing w:before="0" w:after="0" w:line="240" w:lineRule="auto"/>
        <w:ind w:firstLine="709"/>
      </w:pPr>
      <w:r w:rsidRPr="003D619E">
        <w:t>Досуг и увлечения (хобби) современного подростка (чтение, кино, спорт).</w:t>
      </w:r>
    </w:p>
    <w:p w:rsidR="005913C2" w:rsidRPr="003D619E" w:rsidRDefault="005913C2" w:rsidP="005913C2">
      <w:pPr>
        <w:pStyle w:val="22"/>
        <w:shd w:val="clear" w:color="auto" w:fill="auto"/>
        <w:spacing w:before="0" w:after="0" w:line="240" w:lineRule="auto"/>
        <w:ind w:firstLine="709"/>
      </w:pPr>
      <w:r w:rsidRPr="003D619E">
        <w:t>Здоровый образ жизни: режим труда и отдыха, здоровое питание.</w:t>
      </w:r>
    </w:p>
    <w:p w:rsidR="005913C2" w:rsidRPr="003D619E" w:rsidRDefault="005913C2" w:rsidP="005913C2">
      <w:pPr>
        <w:pStyle w:val="22"/>
        <w:shd w:val="clear" w:color="auto" w:fill="auto"/>
        <w:spacing w:before="0" w:after="0" w:line="240" w:lineRule="auto"/>
        <w:ind w:firstLine="709"/>
      </w:pPr>
      <w:r w:rsidRPr="003D619E">
        <w:t>Покупки: одежда, обувь и продукты питания.</w:t>
      </w:r>
    </w:p>
    <w:p w:rsidR="005913C2" w:rsidRPr="003D619E" w:rsidRDefault="005913C2" w:rsidP="005913C2">
      <w:pPr>
        <w:pStyle w:val="22"/>
        <w:shd w:val="clear" w:color="auto" w:fill="auto"/>
        <w:spacing w:before="0" w:after="0" w:line="240" w:lineRule="auto"/>
        <w:ind w:firstLine="709"/>
      </w:pPr>
      <w:r w:rsidRPr="003D619E">
        <w:t>Школа, школьная жизнь, школьная форма, изучаемые предметы. 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Каникулы в различное время года. Виды отдыха.</w:t>
      </w:r>
    </w:p>
    <w:p w:rsidR="005913C2" w:rsidRPr="003D619E" w:rsidRDefault="005913C2" w:rsidP="005913C2">
      <w:pPr>
        <w:pStyle w:val="22"/>
        <w:shd w:val="clear" w:color="auto" w:fill="auto"/>
        <w:spacing w:before="0" w:after="0" w:line="240" w:lineRule="auto"/>
        <w:ind w:firstLine="709"/>
      </w:pPr>
      <w:r w:rsidRPr="003D619E">
        <w:t>Природа: дикие и домашние животные. Погода.</w:t>
      </w:r>
    </w:p>
    <w:p w:rsidR="005913C2" w:rsidRPr="003D619E" w:rsidRDefault="005913C2" w:rsidP="005913C2">
      <w:pPr>
        <w:pStyle w:val="22"/>
        <w:shd w:val="clear" w:color="auto" w:fill="auto"/>
        <w:spacing w:before="0" w:after="0" w:line="240" w:lineRule="auto"/>
        <w:ind w:firstLine="709"/>
      </w:pPr>
      <w:r w:rsidRPr="003D619E">
        <w:t>Родной город (село). Транспорт.</w:t>
      </w:r>
    </w:p>
    <w:p w:rsidR="005913C2" w:rsidRPr="003D619E" w:rsidRDefault="005913C2" w:rsidP="005913C2">
      <w:pPr>
        <w:pStyle w:val="22"/>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913C2" w:rsidRPr="003D619E" w:rsidRDefault="005913C2" w:rsidP="005913C2">
      <w:pPr>
        <w:pStyle w:val="22"/>
        <w:shd w:val="clear" w:color="auto" w:fill="auto"/>
        <w:spacing w:before="0" w:after="0" w:line="240" w:lineRule="auto"/>
        <w:ind w:firstLine="709"/>
      </w:pPr>
      <w:r w:rsidRPr="003D619E">
        <w:t>Выдающиеся люди родной страны и страны (стран) изучаемого языка: писатели, поэты.</w:t>
      </w:r>
    </w:p>
    <w:p w:rsidR="005913C2" w:rsidRPr="00E605A0" w:rsidRDefault="005913C2" w:rsidP="005913C2">
      <w:pPr>
        <w:pStyle w:val="22"/>
        <w:shd w:val="clear" w:color="auto" w:fill="auto"/>
        <w:tabs>
          <w:tab w:val="left" w:pos="1977"/>
        </w:tabs>
        <w:spacing w:before="0" w:after="0" w:line="240" w:lineRule="auto"/>
        <w:ind w:left="709"/>
        <w:rPr>
          <w:b/>
          <w:i/>
        </w:rPr>
      </w:pPr>
      <w:r w:rsidRPr="00E605A0">
        <w:rPr>
          <w:b/>
          <w:i/>
        </w:rPr>
        <w:t>Говорение.</w:t>
      </w:r>
    </w:p>
    <w:p w:rsidR="005913C2" w:rsidRPr="00195BD5" w:rsidRDefault="005913C2" w:rsidP="005913C2">
      <w:pPr>
        <w:pStyle w:val="22"/>
        <w:shd w:val="clear" w:color="auto" w:fill="auto"/>
        <w:tabs>
          <w:tab w:val="left" w:pos="1977"/>
        </w:tabs>
        <w:spacing w:before="0" w:after="0" w:line="240" w:lineRule="auto"/>
        <w:ind w:firstLine="709"/>
        <w:rPr>
          <w:b/>
          <w:i/>
        </w:rPr>
      </w:pPr>
      <w:r w:rsidRPr="00195BD5">
        <w:rPr>
          <w:i/>
        </w:rPr>
        <w:t>Развитие коммуникативных умений диалогической речи на базе умений, сформированных на уровне начального общего образования:</w:t>
      </w:r>
    </w:p>
    <w:p w:rsidR="005913C2" w:rsidRPr="003D619E" w:rsidRDefault="005913C2" w:rsidP="005913C2">
      <w:pPr>
        <w:pStyle w:val="22"/>
        <w:shd w:val="clear" w:color="auto" w:fill="auto"/>
        <w:spacing w:before="0" w:after="0" w:line="240" w:lineRule="auto"/>
        <w:ind w:firstLine="709"/>
      </w:pPr>
      <w:r>
        <w:t>- </w:t>
      </w:r>
      <w:r w:rsidRPr="003D619E">
        <w:t>диалог этикетного характера: начинать, поддерживать и заканчивать разговор (</w:t>
      </w:r>
      <w:r>
        <w:t>в т.ч.</w:t>
      </w:r>
      <w:r w:rsidRPr="003D619E">
        <w:t xml:space="preserve">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D619E" w:rsidRDefault="005913C2" w:rsidP="005913C2">
      <w:pPr>
        <w:pStyle w:val="22"/>
        <w:shd w:val="clear" w:color="auto" w:fill="auto"/>
        <w:spacing w:before="0" w:after="0" w:line="240" w:lineRule="auto"/>
        <w:ind w:firstLine="709"/>
      </w:pPr>
      <w:r>
        <w:t>- </w:t>
      </w:r>
      <w:r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13C2" w:rsidRPr="003D619E" w:rsidRDefault="005913C2" w:rsidP="005913C2">
      <w:pPr>
        <w:pStyle w:val="22"/>
        <w:shd w:val="clear" w:color="auto" w:fill="auto"/>
        <w:spacing w:before="0" w:after="0" w:line="240" w:lineRule="auto"/>
        <w:ind w:firstLine="709"/>
      </w:pPr>
      <w:r>
        <w:t>- </w:t>
      </w:r>
      <w:r w:rsidRPr="003D619E">
        <w:t>диалог-расспрос: сообщать фактическую информацию, отвечая на вопросы разных видов; запрашивать интересующую информацию.</w:t>
      </w:r>
    </w:p>
    <w:p w:rsidR="005913C2" w:rsidRPr="003D619E" w:rsidRDefault="005913C2" w:rsidP="005913C2">
      <w:pPr>
        <w:pStyle w:val="22"/>
        <w:shd w:val="clear" w:color="auto" w:fill="auto"/>
        <w:spacing w:before="0" w:after="0" w:line="240" w:lineRule="auto"/>
        <w:ind w:firstLine="709"/>
      </w:pPr>
      <w:r w:rsidRPr="003D619E">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13C2" w:rsidRDefault="005913C2" w:rsidP="005913C2">
      <w:pPr>
        <w:pStyle w:val="22"/>
        <w:shd w:val="clear" w:color="auto" w:fill="auto"/>
        <w:spacing w:before="0" w:after="0" w:line="240" w:lineRule="auto"/>
        <w:ind w:firstLine="709"/>
      </w:pPr>
      <w:r w:rsidRPr="003D619E">
        <w:t>Объём диалога - до 5 реплик со стороны каждого собеседника.</w:t>
      </w:r>
    </w:p>
    <w:p w:rsidR="005913C2" w:rsidRPr="00195BD5" w:rsidRDefault="005913C2" w:rsidP="005913C2">
      <w:pPr>
        <w:pStyle w:val="22"/>
        <w:shd w:val="clear" w:color="auto" w:fill="auto"/>
        <w:spacing w:before="0" w:after="0" w:line="240" w:lineRule="auto"/>
        <w:ind w:firstLine="709"/>
        <w:rPr>
          <w:i/>
        </w:rPr>
      </w:pPr>
      <w:r w:rsidRPr="00195BD5">
        <w:rPr>
          <w:i/>
        </w:rPr>
        <w:lastRenderedPageBreak/>
        <w:t>Развитие коммуникативных умений монологической речи на базе умений, сформированных на уровне начального общего образования:</w:t>
      </w:r>
    </w:p>
    <w:p w:rsidR="005913C2" w:rsidRPr="003D619E" w:rsidRDefault="005913C2" w:rsidP="005913C2">
      <w:pPr>
        <w:pStyle w:val="22"/>
        <w:shd w:val="clear" w:color="auto" w:fill="auto"/>
        <w:spacing w:before="0" w:after="0" w:line="240" w:lineRule="auto"/>
        <w:ind w:firstLine="709"/>
      </w:pPr>
      <w:r>
        <w:t>- </w:t>
      </w:r>
      <w:r w:rsidRPr="003D619E">
        <w:t>создание устных связных монологических высказываний с использованием основных коммуникативных типов речи:</w:t>
      </w:r>
    </w:p>
    <w:p w:rsidR="005913C2" w:rsidRPr="003D619E" w:rsidRDefault="005913C2" w:rsidP="005913C2">
      <w:pPr>
        <w:pStyle w:val="22"/>
        <w:shd w:val="clear" w:color="auto" w:fill="auto"/>
        <w:spacing w:before="0" w:after="0" w:line="240" w:lineRule="auto"/>
        <w:ind w:firstLine="709"/>
      </w:pPr>
      <w:r>
        <w:t>- </w:t>
      </w:r>
      <w:r w:rsidRPr="003D619E">
        <w:t xml:space="preserve">описание (предмета, внешности и одежды человека), </w:t>
      </w:r>
      <w:r>
        <w:t>в т.ч.</w:t>
      </w:r>
      <w:r w:rsidRPr="003D619E">
        <w:t xml:space="preserve"> характеристика (черты характера реального человека или литературного персонажа);</w:t>
      </w:r>
    </w:p>
    <w:p w:rsidR="005913C2" w:rsidRPr="003D619E" w:rsidRDefault="005913C2" w:rsidP="005913C2">
      <w:pPr>
        <w:pStyle w:val="22"/>
        <w:shd w:val="clear" w:color="auto" w:fill="auto"/>
        <w:spacing w:before="0" w:after="0" w:line="240" w:lineRule="auto"/>
        <w:ind w:firstLine="709"/>
      </w:pPr>
      <w:r>
        <w:t>- </w:t>
      </w:r>
      <w:r w:rsidRPr="003D619E">
        <w:t>повествование (сообщение);</w:t>
      </w:r>
    </w:p>
    <w:p w:rsidR="005913C2" w:rsidRPr="003D619E" w:rsidRDefault="005913C2" w:rsidP="005913C2">
      <w:pPr>
        <w:pStyle w:val="22"/>
        <w:shd w:val="clear" w:color="auto" w:fill="auto"/>
        <w:spacing w:before="0" w:after="0" w:line="240" w:lineRule="auto"/>
        <w:ind w:firstLine="709"/>
      </w:pPr>
      <w:r>
        <w:t>- </w:t>
      </w:r>
      <w:r w:rsidRPr="003D619E">
        <w:t>изложение (пересказ) основного содержания прочитанного текста;</w:t>
      </w:r>
    </w:p>
    <w:p w:rsidR="005913C2" w:rsidRPr="003D619E" w:rsidRDefault="005913C2" w:rsidP="005913C2">
      <w:pPr>
        <w:pStyle w:val="22"/>
        <w:shd w:val="clear" w:color="auto" w:fill="auto"/>
        <w:spacing w:before="0" w:after="0" w:line="240" w:lineRule="auto"/>
        <w:ind w:firstLine="709"/>
      </w:pPr>
      <w:r>
        <w:t>- </w:t>
      </w:r>
      <w:r w:rsidRPr="003D619E">
        <w:t>краткое изложение результатов выполненной проектной работы.</w:t>
      </w:r>
    </w:p>
    <w:p w:rsidR="005913C2" w:rsidRPr="003D619E" w:rsidRDefault="005913C2" w:rsidP="005913C2">
      <w:pPr>
        <w:pStyle w:val="22"/>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913C2" w:rsidRPr="003D619E" w:rsidRDefault="005913C2" w:rsidP="005913C2">
      <w:pPr>
        <w:pStyle w:val="22"/>
        <w:shd w:val="clear" w:color="auto" w:fill="auto"/>
        <w:spacing w:before="0" w:after="0" w:line="240" w:lineRule="auto"/>
        <w:ind w:firstLine="709"/>
      </w:pPr>
      <w:r w:rsidRPr="003D619E">
        <w:t>Объём монологического высказывания - 5-6 фраз.</w:t>
      </w:r>
    </w:p>
    <w:p w:rsidR="005913C2" w:rsidRPr="00E605A0" w:rsidRDefault="005913C2" w:rsidP="005913C2">
      <w:pPr>
        <w:pStyle w:val="22"/>
        <w:shd w:val="clear" w:color="auto" w:fill="auto"/>
        <w:tabs>
          <w:tab w:val="left" w:pos="2009"/>
        </w:tabs>
        <w:spacing w:before="0" w:after="0" w:line="240" w:lineRule="auto"/>
        <w:ind w:left="709"/>
        <w:rPr>
          <w:b/>
          <w:i/>
        </w:rPr>
      </w:pPr>
      <w:r w:rsidRPr="00E605A0">
        <w:rPr>
          <w:b/>
          <w:i/>
        </w:rPr>
        <w:t>Аудирование.</w:t>
      </w:r>
    </w:p>
    <w:p w:rsidR="005913C2" w:rsidRPr="00195BD5" w:rsidRDefault="005913C2" w:rsidP="005913C2">
      <w:pPr>
        <w:pStyle w:val="22"/>
        <w:shd w:val="clear" w:color="auto" w:fill="auto"/>
        <w:spacing w:before="0" w:after="0" w:line="240" w:lineRule="auto"/>
        <w:ind w:firstLine="709"/>
        <w:rPr>
          <w:i/>
        </w:rPr>
      </w:pPr>
      <w:r w:rsidRPr="00195BD5">
        <w:rPr>
          <w:i/>
        </w:rPr>
        <w:t>Развитие коммуникативных умений аудирования на базе умений, сформированных на уровне начального общего образования:</w:t>
      </w:r>
    </w:p>
    <w:p w:rsidR="005913C2" w:rsidRPr="003D619E" w:rsidRDefault="005913C2" w:rsidP="005913C2">
      <w:pPr>
        <w:pStyle w:val="22"/>
        <w:shd w:val="clear" w:color="auto" w:fill="auto"/>
        <w:spacing w:before="0" w:after="0" w:line="240" w:lineRule="auto"/>
        <w:ind w:firstLine="709"/>
      </w:pPr>
      <w:r>
        <w:t>- </w:t>
      </w:r>
      <w:r w:rsidRPr="003D619E">
        <w:t>при непосредственном общении: понимание на слух речи учителя и одноклассников и вербальная (невербальная) реакция на услышанное;</w:t>
      </w:r>
    </w:p>
    <w:p w:rsidR="005913C2" w:rsidRPr="003D619E" w:rsidRDefault="005913C2" w:rsidP="005913C2">
      <w:pPr>
        <w:pStyle w:val="22"/>
        <w:shd w:val="clear" w:color="auto" w:fill="auto"/>
        <w:spacing w:before="0" w:after="0" w:line="240" w:lineRule="auto"/>
        <w:ind w:firstLine="709"/>
      </w:pPr>
      <w:r>
        <w:t>- </w:t>
      </w:r>
      <w:r w:rsidRPr="003D619E">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D619E" w:rsidRDefault="005913C2" w:rsidP="005913C2">
      <w:pPr>
        <w:pStyle w:val="22"/>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Pr="003D619E" w:rsidRDefault="005913C2" w:rsidP="005913C2">
      <w:pPr>
        <w:pStyle w:val="22"/>
        <w:shd w:val="clear" w:color="auto" w:fill="auto"/>
        <w:spacing w:before="0" w:after="0" w:line="240" w:lineRule="auto"/>
        <w:ind w:firstLine="709"/>
      </w:pPr>
      <w:r w:rsidRPr="003D619E">
        <w:t>Время звучания текста (текстов) для аудирования - до 1 минуты.</w:t>
      </w:r>
    </w:p>
    <w:p w:rsidR="005913C2" w:rsidRPr="00E605A0" w:rsidRDefault="005913C2" w:rsidP="005913C2">
      <w:pPr>
        <w:pStyle w:val="22"/>
        <w:shd w:val="clear" w:color="auto" w:fill="auto"/>
        <w:tabs>
          <w:tab w:val="left" w:pos="2009"/>
        </w:tabs>
        <w:spacing w:before="0" w:after="0" w:line="240" w:lineRule="auto"/>
        <w:ind w:left="709"/>
        <w:rPr>
          <w:b/>
          <w:i/>
        </w:rPr>
      </w:pPr>
      <w:r w:rsidRPr="00E605A0">
        <w:rPr>
          <w:b/>
          <w:i/>
        </w:rPr>
        <w:t>Смысловое чтение.</w:t>
      </w:r>
    </w:p>
    <w:p w:rsidR="005913C2" w:rsidRPr="003D619E" w:rsidRDefault="005913C2" w:rsidP="005913C2">
      <w:pPr>
        <w:pStyle w:val="22"/>
        <w:shd w:val="clear" w:color="auto" w:fill="auto"/>
        <w:spacing w:before="0" w:after="0" w:line="240" w:lineRule="auto"/>
        <w:ind w:firstLine="709"/>
      </w:pPr>
      <w:r w:rsidRPr="003D619E">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 xml:space="preserve">Чтение с пониманием основного содержания текста предполагает умение определять основную тему и главные факты (события) в прочитанном тексте, </w:t>
      </w:r>
      <w:r w:rsidRPr="003D619E">
        <w:lastRenderedPageBreak/>
        <w:t>игнорировать незнакомые слова, несущественные для понимания основного содержания.</w:t>
      </w:r>
    </w:p>
    <w:p w:rsidR="005913C2" w:rsidRPr="003D619E" w:rsidRDefault="005913C2" w:rsidP="005913C2">
      <w:pPr>
        <w:pStyle w:val="22"/>
        <w:shd w:val="clear" w:color="auto" w:fill="auto"/>
        <w:spacing w:before="0" w:after="0" w:line="240" w:lineRule="auto"/>
        <w:ind w:firstLine="709"/>
      </w:pPr>
      <w:r w:rsidRPr="003D619E">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913C2" w:rsidRPr="003D619E" w:rsidRDefault="005913C2" w:rsidP="005913C2">
      <w:pPr>
        <w:pStyle w:val="22"/>
        <w:shd w:val="clear" w:color="auto" w:fill="auto"/>
        <w:spacing w:before="0" w:after="0" w:line="240" w:lineRule="auto"/>
        <w:ind w:firstLine="709"/>
      </w:pPr>
      <w:r w:rsidRPr="003D619E">
        <w:t>Чтение несплошных текстов (таблиц) и понимание представленной в них информации.</w:t>
      </w:r>
    </w:p>
    <w:p w:rsidR="005913C2" w:rsidRPr="003D619E" w:rsidRDefault="005913C2" w:rsidP="005913C2">
      <w:pPr>
        <w:pStyle w:val="22"/>
        <w:shd w:val="clear" w:color="auto" w:fill="auto"/>
        <w:spacing w:before="0" w:after="0" w:line="240" w:lineRule="auto"/>
        <w:ind w:firstLine="709"/>
      </w:pPr>
      <w:r w:rsidRPr="003D619E">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913C2" w:rsidRPr="003D619E" w:rsidRDefault="005913C2" w:rsidP="005913C2">
      <w:pPr>
        <w:pStyle w:val="22"/>
        <w:shd w:val="clear" w:color="auto" w:fill="auto"/>
        <w:spacing w:before="0" w:after="0" w:line="240" w:lineRule="auto"/>
        <w:ind w:firstLine="709"/>
      </w:pPr>
      <w:r w:rsidRPr="003D619E">
        <w:t>Объём текста (текстов) для чтения - 180-200 слов.</w:t>
      </w:r>
    </w:p>
    <w:p w:rsidR="005913C2" w:rsidRPr="00E605A0" w:rsidRDefault="005913C2" w:rsidP="005913C2">
      <w:pPr>
        <w:pStyle w:val="22"/>
        <w:shd w:val="clear" w:color="auto" w:fill="auto"/>
        <w:tabs>
          <w:tab w:val="left" w:pos="1986"/>
        </w:tabs>
        <w:spacing w:before="0" w:after="0" w:line="240" w:lineRule="auto"/>
        <w:ind w:left="709"/>
        <w:rPr>
          <w:b/>
          <w:i/>
        </w:rPr>
      </w:pPr>
      <w:r w:rsidRPr="00E605A0">
        <w:rPr>
          <w:b/>
          <w:i/>
        </w:rPr>
        <w:t>Письменная речь.</w:t>
      </w:r>
    </w:p>
    <w:p w:rsidR="005913C2" w:rsidRPr="003D619E" w:rsidRDefault="005913C2" w:rsidP="005913C2">
      <w:pPr>
        <w:pStyle w:val="22"/>
        <w:shd w:val="clear" w:color="auto" w:fill="auto"/>
        <w:spacing w:before="0" w:after="0" w:line="240" w:lineRule="auto"/>
        <w:ind w:firstLine="709"/>
      </w:pPr>
      <w:r w:rsidRPr="003D619E">
        <w:t>Развитие умений письменной речи на базе умений, сформированных на уровне начального общего образования:</w:t>
      </w:r>
    </w:p>
    <w:p w:rsidR="005913C2" w:rsidRPr="003D619E" w:rsidRDefault="005913C2" w:rsidP="005913C2">
      <w:pPr>
        <w:pStyle w:val="22"/>
        <w:shd w:val="clear" w:color="auto" w:fill="auto"/>
        <w:spacing w:before="0" w:after="0" w:line="240" w:lineRule="auto"/>
        <w:ind w:firstLine="709"/>
      </w:pPr>
      <w:r>
        <w:t>- </w:t>
      </w:r>
      <w:r w:rsidRPr="003D619E">
        <w:t>списывание текста и выписывание из него слов, словосочетаний, предложений в соответствии с решаемой коммуникативной задачей;</w:t>
      </w:r>
    </w:p>
    <w:p w:rsidR="005913C2" w:rsidRPr="003D619E" w:rsidRDefault="005913C2" w:rsidP="005913C2">
      <w:pPr>
        <w:pStyle w:val="22"/>
        <w:shd w:val="clear" w:color="auto" w:fill="auto"/>
        <w:spacing w:before="0" w:after="0" w:line="240" w:lineRule="auto"/>
        <w:ind w:firstLine="709"/>
      </w:pPr>
      <w:r>
        <w:t>- </w:t>
      </w:r>
      <w:r w:rsidRPr="003D619E">
        <w:t>написание коротких поздравлений с праздниками (с Новым годом, Рождеством, днём рождения);</w:t>
      </w:r>
    </w:p>
    <w:p w:rsidR="005913C2" w:rsidRPr="003D619E" w:rsidRDefault="005913C2" w:rsidP="005913C2">
      <w:pPr>
        <w:pStyle w:val="22"/>
        <w:shd w:val="clear" w:color="auto" w:fill="auto"/>
        <w:spacing w:before="0" w:after="0" w:line="240" w:lineRule="auto"/>
        <w:ind w:firstLine="709"/>
      </w:pPr>
      <w:r>
        <w:t>- </w:t>
      </w:r>
      <w:r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t>- </w:t>
      </w:r>
      <w:r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913C2" w:rsidRPr="00195BD5" w:rsidRDefault="005913C2" w:rsidP="005913C2">
      <w:pPr>
        <w:pStyle w:val="22"/>
        <w:shd w:val="clear" w:color="auto" w:fill="auto"/>
        <w:tabs>
          <w:tab w:val="left" w:pos="1787"/>
        </w:tabs>
        <w:spacing w:before="0" w:after="0" w:line="240" w:lineRule="auto"/>
        <w:ind w:left="709"/>
        <w:rPr>
          <w:b/>
        </w:rPr>
      </w:pPr>
      <w:r w:rsidRPr="00195BD5">
        <w:rPr>
          <w:b/>
        </w:rPr>
        <w:t>Языковые знания и умения.</w:t>
      </w:r>
    </w:p>
    <w:p w:rsidR="005913C2" w:rsidRPr="00E605A0" w:rsidRDefault="005913C2" w:rsidP="005913C2">
      <w:pPr>
        <w:pStyle w:val="22"/>
        <w:shd w:val="clear" w:color="auto" w:fill="auto"/>
        <w:tabs>
          <w:tab w:val="left" w:pos="2003"/>
        </w:tabs>
        <w:spacing w:before="0" w:after="0" w:line="240" w:lineRule="auto"/>
        <w:ind w:left="709"/>
        <w:rPr>
          <w:b/>
          <w:i/>
        </w:rPr>
      </w:pPr>
      <w:r w:rsidRPr="00E605A0">
        <w:rPr>
          <w:b/>
          <w:i/>
        </w:rPr>
        <w:t>Фонетическая сторона речи.</w:t>
      </w:r>
    </w:p>
    <w:p w:rsidR="005913C2" w:rsidRPr="003D619E" w:rsidRDefault="005913C2" w:rsidP="005913C2">
      <w:pPr>
        <w:pStyle w:val="22"/>
        <w:shd w:val="clear" w:color="auto" w:fill="auto"/>
        <w:spacing w:before="0" w:after="0" w:line="240" w:lineRule="auto"/>
        <w:ind w:firstLine="709"/>
      </w:pPr>
      <w:r w:rsidRPr="003D619E">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t>в т.ч.</w:t>
      </w:r>
      <w:r w:rsidRPr="003D619E">
        <w:t xml:space="preserve"> отсутствия фразового ударения на служебных словах, чтение новых слов согласно основным правилам чтения.</w:t>
      </w:r>
    </w:p>
    <w:p w:rsidR="005913C2" w:rsidRPr="003D619E" w:rsidRDefault="005913C2" w:rsidP="005913C2">
      <w:pPr>
        <w:pStyle w:val="22"/>
        <w:shd w:val="clear" w:color="auto" w:fill="auto"/>
        <w:spacing w:before="0" w:after="0" w:line="240" w:lineRule="auto"/>
        <w:ind w:firstLine="709"/>
      </w:pPr>
      <w:r w:rsidRPr="003D619E">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D619E" w:rsidRDefault="005913C2" w:rsidP="005913C2">
      <w:pPr>
        <w:pStyle w:val="22"/>
        <w:shd w:val="clear" w:color="auto" w:fill="auto"/>
        <w:spacing w:before="0" w:after="0" w:line="240" w:lineRule="auto"/>
        <w:ind w:firstLine="709"/>
      </w:pPr>
      <w:r w:rsidRPr="003D619E">
        <w:t>Тексты для чтения вслух: беседа (диалог), рассказ, отрывок из статьи научно-популярного характера, сообщение информационного характера.</w:t>
      </w:r>
    </w:p>
    <w:p w:rsidR="005913C2" w:rsidRPr="003D619E" w:rsidRDefault="005913C2" w:rsidP="005913C2">
      <w:pPr>
        <w:pStyle w:val="22"/>
        <w:shd w:val="clear" w:color="auto" w:fill="auto"/>
        <w:spacing w:before="0" w:after="0" w:line="240" w:lineRule="auto"/>
        <w:ind w:firstLine="709"/>
      </w:pPr>
      <w:r w:rsidRPr="003D619E">
        <w:t>Объём текста для чтения вслух - до 90 слов.</w:t>
      </w:r>
    </w:p>
    <w:p w:rsidR="005913C2" w:rsidRPr="00E605A0" w:rsidRDefault="005913C2" w:rsidP="005913C2">
      <w:pPr>
        <w:pStyle w:val="22"/>
        <w:shd w:val="clear" w:color="auto" w:fill="auto"/>
        <w:tabs>
          <w:tab w:val="left" w:pos="2003"/>
        </w:tabs>
        <w:spacing w:before="0" w:after="0" w:line="240" w:lineRule="auto"/>
        <w:ind w:left="709"/>
        <w:rPr>
          <w:b/>
          <w:i/>
        </w:rPr>
      </w:pPr>
      <w:r w:rsidRPr="00E605A0">
        <w:rPr>
          <w:b/>
          <w:i/>
        </w:rPr>
        <w:t>Графика, орфография и пунктуация.</w:t>
      </w:r>
    </w:p>
    <w:p w:rsidR="005913C2" w:rsidRPr="003D619E" w:rsidRDefault="005913C2" w:rsidP="005913C2">
      <w:pPr>
        <w:pStyle w:val="22"/>
        <w:shd w:val="clear" w:color="auto" w:fill="auto"/>
        <w:spacing w:before="0" w:after="0" w:line="240" w:lineRule="auto"/>
        <w:ind w:firstLine="709"/>
      </w:pPr>
      <w:r w:rsidRPr="003D619E">
        <w:t>Правильное написание изученных слов.</w:t>
      </w:r>
    </w:p>
    <w:p w:rsidR="005913C2" w:rsidRPr="003D619E" w:rsidRDefault="005913C2" w:rsidP="005913C2">
      <w:pPr>
        <w:pStyle w:val="22"/>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913C2" w:rsidRPr="003D619E" w:rsidRDefault="005913C2" w:rsidP="005913C2">
      <w:pPr>
        <w:pStyle w:val="22"/>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E38ED" w:rsidRDefault="00AE38ED" w:rsidP="005913C2">
      <w:pPr>
        <w:pStyle w:val="22"/>
        <w:shd w:val="clear" w:color="auto" w:fill="auto"/>
        <w:tabs>
          <w:tab w:val="left" w:pos="2003"/>
        </w:tabs>
        <w:spacing w:before="0" w:after="0" w:line="240" w:lineRule="auto"/>
        <w:ind w:left="709"/>
        <w:rPr>
          <w:b/>
          <w:i/>
        </w:rPr>
      </w:pPr>
    </w:p>
    <w:p w:rsidR="005913C2" w:rsidRPr="00E605A0" w:rsidRDefault="005913C2" w:rsidP="005913C2">
      <w:pPr>
        <w:pStyle w:val="22"/>
        <w:shd w:val="clear" w:color="auto" w:fill="auto"/>
        <w:tabs>
          <w:tab w:val="left" w:pos="2003"/>
        </w:tabs>
        <w:spacing w:before="0" w:after="0" w:line="240" w:lineRule="auto"/>
        <w:ind w:left="709"/>
        <w:rPr>
          <w:b/>
          <w:i/>
        </w:rPr>
      </w:pPr>
      <w:r w:rsidRPr="00E605A0">
        <w:rPr>
          <w:b/>
          <w:i/>
        </w:rPr>
        <w:lastRenderedPageBreak/>
        <w:t>Лексическая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13C2" w:rsidRPr="003D619E" w:rsidRDefault="005913C2" w:rsidP="005913C2">
      <w:pPr>
        <w:pStyle w:val="22"/>
        <w:shd w:val="clear" w:color="auto" w:fill="auto"/>
        <w:spacing w:before="0" w:after="0" w:line="240" w:lineRule="auto"/>
        <w:ind w:firstLine="709"/>
      </w:pPr>
      <w:r w:rsidRPr="003D619E">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913C2" w:rsidRPr="003D619E" w:rsidRDefault="005913C2" w:rsidP="005913C2">
      <w:pPr>
        <w:pStyle w:val="22"/>
        <w:shd w:val="clear" w:color="auto" w:fill="auto"/>
        <w:spacing w:before="0" w:after="0" w:line="240" w:lineRule="auto"/>
        <w:ind w:firstLine="709"/>
      </w:pPr>
      <w:r w:rsidRPr="003D619E">
        <w:t>Основные способы словообразования:</w:t>
      </w:r>
    </w:p>
    <w:p w:rsidR="005913C2" w:rsidRPr="003F5382" w:rsidRDefault="005913C2" w:rsidP="005913C2">
      <w:pPr>
        <w:pStyle w:val="22"/>
        <w:shd w:val="clear" w:color="auto" w:fill="auto"/>
        <w:spacing w:before="0" w:after="0" w:line="240" w:lineRule="auto"/>
        <w:ind w:firstLine="709"/>
      </w:pPr>
      <w:r w:rsidRPr="003F5382">
        <w:t>-</w:t>
      </w:r>
      <w:r w:rsidRPr="00195BD5">
        <w:rPr>
          <w:lang w:val="en-US"/>
        </w:rPr>
        <w:t> </w:t>
      </w:r>
      <w:r w:rsidRPr="003D619E">
        <w:t>аффиксация</w:t>
      </w:r>
      <w:r w:rsidRPr="003F5382">
        <w:t>:</w:t>
      </w:r>
    </w:p>
    <w:p w:rsidR="005913C2" w:rsidRPr="00210B3B" w:rsidRDefault="005913C2" w:rsidP="005913C2">
      <w:pPr>
        <w:pStyle w:val="22"/>
        <w:shd w:val="clear" w:color="auto" w:fill="auto"/>
        <w:spacing w:before="0" w:after="0" w:line="240" w:lineRule="auto"/>
        <w:ind w:firstLine="709"/>
      </w:pPr>
      <w:r w:rsidRPr="003D619E">
        <w:t>образование</w:t>
      </w:r>
      <w:r w:rsidRPr="00210B3B">
        <w:t xml:space="preserve"> </w:t>
      </w:r>
      <w:r w:rsidRPr="003D619E">
        <w:t>имён</w:t>
      </w:r>
      <w:r w:rsidRPr="00210B3B">
        <w:t xml:space="preserve"> </w:t>
      </w:r>
      <w:r w:rsidRPr="003D619E">
        <w:t>существительных</w:t>
      </w:r>
      <w:r w:rsidRPr="00210B3B">
        <w:t xml:space="preserve"> </w:t>
      </w:r>
      <w:r w:rsidRPr="003D619E">
        <w:t>при</w:t>
      </w:r>
      <w:r w:rsidRPr="00210B3B">
        <w:t xml:space="preserve"> </w:t>
      </w:r>
      <w:r w:rsidRPr="003D619E">
        <w:t>помощи</w:t>
      </w:r>
      <w:r w:rsidRPr="00210B3B">
        <w:t xml:space="preserve"> </w:t>
      </w:r>
      <w:r w:rsidRPr="003D619E">
        <w:t>суффиксов</w:t>
      </w:r>
      <w:r w:rsidRPr="00210B3B">
        <w:t xml:space="preserve"> -</w:t>
      </w:r>
      <w:r w:rsidRPr="003D619E">
        <w:rPr>
          <w:lang w:val="en-US"/>
        </w:rPr>
        <w:t>er</w:t>
      </w:r>
      <w:r w:rsidRPr="00210B3B">
        <w:t>/-</w:t>
      </w:r>
      <w:r w:rsidRPr="003D619E">
        <w:rPr>
          <w:lang w:val="en-US"/>
        </w:rPr>
        <w:t>or</w:t>
      </w:r>
      <w:r w:rsidRPr="00210B3B">
        <w:t xml:space="preserve"> (</w:t>
      </w:r>
      <w:r w:rsidRPr="003D619E">
        <w:rPr>
          <w:lang w:val="en-US"/>
        </w:rPr>
        <w:t>teacher</w:t>
      </w:r>
      <w:r w:rsidRPr="00210B3B">
        <w:t>/</w:t>
      </w:r>
      <w:r w:rsidRPr="003D619E">
        <w:rPr>
          <w:lang w:val="en-US"/>
        </w:rPr>
        <w:t>visitor</w:t>
      </w:r>
      <w:r w:rsidRPr="00210B3B">
        <w:t>), -</w:t>
      </w:r>
      <w:r w:rsidRPr="003D619E">
        <w:rPr>
          <w:lang w:val="en-US"/>
        </w:rPr>
        <w:t>ist</w:t>
      </w:r>
      <w:r w:rsidRPr="00210B3B">
        <w:t xml:space="preserve"> (</w:t>
      </w:r>
      <w:r w:rsidRPr="003D619E">
        <w:rPr>
          <w:lang w:val="en-US"/>
        </w:rPr>
        <w:t>scientist</w:t>
      </w:r>
      <w:r w:rsidRPr="00210B3B">
        <w:t xml:space="preserve">, </w:t>
      </w:r>
      <w:r w:rsidRPr="003D619E">
        <w:rPr>
          <w:lang w:val="en-US"/>
        </w:rPr>
        <w:t>tourist</w:t>
      </w:r>
      <w:r w:rsidRPr="00210B3B">
        <w:t>), -</w:t>
      </w:r>
      <w:r w:rsidRPr="003D619E">
        <w:rPr>
          <w:lang w:val="en-US"/>
        </w:rPr>
        <w:t>sion</w:t>
      </w:r>
      <w:r w:rsidRPr="00210B3B">
        <w:t>/-</w:t>
      </w:r>
      <w:r w:rsidRPr="003D619E">
        <w:rPr>
          <w:lang w:val="en-US"/>
        </w:rPr>
        <w:t>tion</w:t>
      </w:r>
      <w:r w:rsidRPr="00210B3B">
        <w:t xml:space="preserve"> (</w:t>
      </w:r>
      <w:r w:rsidRPr="003D619E">
        <w:rPr>
          <w:lang w:val="en-US"/>
        </w:rPr>
        <w:t>discussion</w:t>
      </w:r>
      <w:r w:rsidRPr="00210B3B">
        <w:t>/</w:t>
      </w:r>
      <w:r w:rsidRPr="003D619E">
        <w:rPr>
          <w:lang w:val="en-US"/>
        </w:rPr>
        <w:t>invitation</w:t>
      </w:r>
      <w:r w:rsidRPr="00210B3B">
        <w:t>);</w:t>
      </w:r>
    </w:p>
    <w:p w:rsidR="005913C2" w:rsidRPr="003F5382" w:rsidRDefault="005913C2" w:rsidP="005913C2">
      <w:pPr>
        <w:pStyle w:val="22"/>
        <w:shd w:val="clear" w:color="auto" w:fill="auto"/>
        <w:spacing w:before="0" w:after="0" w:line="240" w:lineRule="auto"/>
        <w:ind w:firstLine="709"/>
      </w:pPr>
      <w:r w:rsidRPr="003D619E">
        <w:t>образование</w:t>
      </w:r>
      <w:r w:rsidRPr="003F5382">
        <w:t xml:space="preserve"> </w:t>
      </w:r>
      <w:r w:rsidRPr="003D619E">
        <w:t>имён</w:t>
      </w:r>
      <w:r w:rsidRPr="003F5382">
        <w:t xml:space="preserve"> </w:t>
      </w:r>
      <w:r w:rsidRPr="003D619E">
        <w:t>прилагательных</w:t>
      </w:r>
      <w:r w:rsidRPr="003F5382">
        <w:t xml:space="preserve"> </w:t>
      </w:r>
      <w:r w:rsidRPr="003D619E">
        <w:t>при</w:t>
      </w:r>
      <w:r w:rsidRPr="003F5382">
        <w:t xml:space="preserve"> </w:t>
      </w:r>
      <w:r w:rsidRPr="003D619E">
        <w:t>помощи</w:t>
      </w:r>
      <w:r w:rsidRPr="003F5382">
        <w:t xml:space="preserve"> </w:t>
      </w:r>
      <w:r w:rsidRPr="003D619E">
        <w:t>суффиксов</w:t>
      </w:r>
      <w:r w:rsidRPr="003F5382">
        <w:t xml:space="preserve"> -</w:t>
      </w:r>
      <w:r w:rsidRPr="003D619E">
        <w:rPr>
          <w:lang w:val="en-US"/>
        </w:rPr>
        <w:t>ful</w:t>
      </w:r>
      <w:r w:rsidRPr="003F5382">
        <w:t xml:space="preserve"> (</w:t>
      </w:r>
      <w:r w:rsidRPr="003D619E">
        <w:rPr>
          <w:lang w:val="en-US"/>
        </w:rPr>
        <w:t>wonderful</w:t>
      </w:r>
      <w:r w:rsidRPr="003F5382">
        <w:t>), -</w:t>
      </w:r>
      <w:r w:rsidRPr="003D619E">
        <w:rPr>
          <w:lang w:val="en-US"/>
        </w:rPr>
        <w:t>ian</w:t>
      </w:r>
      <w:r w:rsidRPr="003F5382">
        <w:t>/-</w:t>
      </w:r>
      <w:r w:rsidRPr="003D619E">
        <w:rPr>
          <w:lang w:val="en-US"/>
        </w:rPr>
        <w:t>an</w:t>
      </w:r>
      <w:r w:rsidRPr="003F5382">
        <w:t xml:space="preserve"> (</w:t>
      </w:r>
      <w:r w:rsidRPr="003D619E">
        <w:rPr>
          <w:lang w:val="en-US"/>
        </w:rPr>
        <w:t>Russian</w:t>
      </w:r>
      <w:r w:rsidRPr="003F5382">
        <w:t>/</w:t>
      </w:r>
      <w:r w:rsidRPr="003D619E">
        <w:rPr>
          <w:lang w:val="en-US"/>
        </w:rPr>
        <w:t>American</w:t>
      </w:r>
      <w:r w:rsidRPr="003F5382">
        <w:t>);</w:t>
      </w:r>
    </w:p>
    <w:p w:rsidR="005913C2" w:rsidRPr="003D619E" w:rsidRDefault="005913C2" w:rsidP="005913C2">
      <w:pPr>
        <w:pStyle w:val="22"/>
        <w:shd w:val="clear" w:color="auto" w:fill="auto"/>
        <w:spacing w:before="0" w:after="0" w:line="240" w:lineRule="auto"/>
        <w:ind w:firstLine="709"/>
      </w:pPr>
      <w:r w:rsidRPr="003D619E">
        <w:t>образование наречий при помощи суффикса -</w:t>
      </w:r>
      <w:r w:rsidRPr="003D619E">
        <w:rPr>
          <w:lang w:val="en-US"/>
        </w:rPr>
        <w:t>ly</w:t>
      </w:r>
      <w:r w:rsidRPr="003D619E">
        <w:t xml:space="preserve"> (</w:t>
      </w:r>
      <w:r w:rsidRPr="003D619E">
        <w:rPr>
          <w:lang w:val="en-US"/>
        </w:rPr>
        <w:t>recently</w:t>
      </w:r>
      <w:r w:rsidRPr="003D619E">
        <w:t>);</w:t>
      </w:r>
    </w:p>
    <w:p w:rsidR="005913C2" w:rsidRPr="003D619E" w:rsidRDefault="005913C2" w:rsidP="005913C2">
      <w:pPr>
        <w:pStyle w:val="22"/>
        <w:shd w:val="clear" w:color="auto" w:fill="auto"/>
        <w:spacing w:before="0" w:after="0" w:line="240" w:lineRule="auto"/>
        <w:ind w:firstLine="709"/>
      </w:pPr>
      <w:r w:rsidRPr="003D619E">
        <w:t xml:space="preserve">образование имён прилагательных, имён существительных и наречий при помощи отрицательного префикса </w:t>
      </w:r>
      <w:r w:rsidRPr="003D619E">
        <w:rPr>
          <w:lang w:val="en-US"/>
        </w:rPr>
        <w:t>un</w:t>
      </w:r>
      <w:r w:rsidRPr="003D619E">
        <w:t xml:space="preserve"> (</w:t>
      </w:r>
      <w:r w:rsidRPr="003D619E">
        <w:rPr>
          <w:lang w:val="en-US"/>
        </w:rPr>
        <w:t>unhappy</w:t>
      </w:r>
      <w:r w:rsidRPr="003D619E">
        <w:t xml:space="preserve">, </w:t>
      </w:r>
      <w:r w:rsidRPr="003D619E">
        <w:rPr>
          <w:lang w:val="en-US"/>
        </w:rPr>
        <w:t>unreality</w:t>
      </w:r>
      <w:r w:rsidRPr="003D619E">
        <w:t xml:space="preserve">, </w:t>
      </w:r>
      <w:r w:rsidRPr="003D619E">
        <w:rPr>
          <w:lang w:val="en-US"/>
        </w:rPr>
        <w:t>unusually</w:t>
      </w:r>
      <w:r w:rsidRPr="003D619E">
        <w:t>).</w:t>
      </w:r>
    </w:p>
    <w:p w:rsidR="005913C2" w:rsidRPr="00E605A0" w:rsidRDefault="005913C2" w:rsidP="005913C2">
      <w:pPr>
        <w:pStyle w:val="22"/>
        <w:shd w:val="clear" w:color="auto" w:fill="auto"/>
        <w:tabs>
          <w:tab w:val="left" w:pos="2026"/>
        </w:tabs>
        <w:spacing w:before="0" w:after="0" w:line="240" w:lineRule="auto"/>
        <w:ind w:left="709"/>
        <w:rPr>
          <w:b/>
          <w:i/>
        </w:rPr>
      </w:pPr>
      <w:r w:rsidRPr="00E605A0">
        <w:rPr>
          <w:b/>
          <w:i/>
        </w:rPr>
        <w:t>Грамматическая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5913C2" w:rsidRPr="003D619E" w:rsidRDefault="005913C2" w:rsidP="005913C2">
      <w:pPr>
        <w:pStyle w:val="22"/>
        <w:shd w:val="clear" w:color="auto" w:fill="auto"/>
        <w:spacing w:before="0" w:after="0" w:line="240" w:lineRule="auto"/>
        <w:ind w:firstLine="709"/>
      </w:pPr>
      <w:r w:rsidRPr="003D619E">
        <w:t>Предложения с несколькими обстоятельствами, следующими в определённом порядке.</w:t>
      </w:r>
    </w:p>
    <w:p w:rsidR="005913C2" w:rsidRPr="003D619E" w:rsidRDefault="005913C2" w:rsidP="005913C2">
      <w:pPr>
        <w:pStyle w:val="22"/>
        <w:shd w:val="clear" w:color="auto" w:fill="auto"/>
        <w:spacing w:before="0" w:after="0" w:line="240" w:lineRule="auto"/>
        <w:ind w:firstLine="709"/>
      </w:pPr>
      <w:r w:rsidRPr="003D619E">
        <w:t xml:space="preserve">Вопросительные предложения (альтернативный и разделительный вопросы в </w:t>
      </w:r>
      <w:r w:rsidRPr="003D619E">
        <w:rPr>
          <w:lang w:val="en-US"/>
        </w:rPr>
        <w:t>Present</w:t>
      </w:r>
      <w:r w:rsidRPr="003D619E">
        <w:t>/</w:t>
      </w:r>
      <w:r w:rsidRPr="003D619E">
        <w:rPr>
          <w:lang w:val="en-US"/>
        </w:rPr>
        <w:t>Past</w:t>
      </w:r>
      <w:r w:rsidRPr="003D619E">
        <w:t>/</w:t>
      </w:r>
      <w:r w:rsidRPr="003D619E">
        <w:rPr>
          <w:lang w:val="en-US"/>
        </w:rPr>
        <w:t>Future</w:t>
      </w:r>
      <w:r w:rsidRPr="003D619E">
        <w:t xml:space="preserve"> </w:t>
      </w:r>
      <w:r w:rsidRPr="003D619E">
        <w:rPr>
          <w:lang w:val="en-US"/>
        </w:rPr>
        <w:t>Simple</w:t>
      </w:r>
      <w:r w:rsidRPr="003D619E">
        <w:t xml:space="preserve"> </w:t>
      </w:r>
      <w:r w:rsidRPr="003D619E">
        <w:rPr>
          <w:lang w:val="en-US"/>
        </w:rPr>
        <w:t>Tense</w:t>
      </w:r>
      <w:r w:rsidRPr="003D619E">
        <w:t>).</w:t>
      </w:r>
    </w:p>
    <w:p w:rsidR="005913C2" w:rsidRPr="003D619E" w:rsidRDefault="005913C2" w:rsidP="005913C2">
      <w:pPr>
        <w:pStyle w:val="22"/>
        <w:shd w:val="clear" w:color="auto" w:fill="auto"/>
        <w:spacing w:before="0" w:after="0" w:line="240" w:lineRule="auto"/>
        <w:ind w:firstLine="709"/>
      </w:pPr>
      <w:r w:rsidRPr="003D619E">
        <w:t xml:space="preserve">Глаголы в видовременных формах действительного залога в изъявительном наклонении в </w:t>
      </w:r>
      <w:r w:rsidRPr="003D619E">
        <w:rPr>
          <w:lang w:val="en-US"/>
        </w:rPr>
        <w:t>Present</w:t>
      </w:r>
      <w:r w:rsidRPr="003D619E">
        <w:t xml:space="preserve"> </w:t>
      </w:r>
      <w:r w:rsidRPr="003D619E">
        <w:rPr>
          <w:lang w:val="en-US"/>
        </w:rPr>
        <w:t>Perfect</w:t>
      </w:r>
      <w:r w:rsidRPr="003D619E">
        <w:t xml:space="preserve"> </w:t>
      </w:r>
      <w:r w:rsidRPr="003D619E">
        <w:rPr>
          <w:lang w:val="en-US"/>
        </w:rPr>
        <w:t>Tense</w:t>
      </w:r>
      <w:r w:rsidRPr="003D619E">
        <w:t xml:space="preserve"> в повествовательных (утвердительных и отрицательных) и вопросительных предложениях.</w:t>
      </w:r>
    </w:p>
    <w:p w:rsidR="005913C2" w:rsidRPr="003D619E" w:rsidRDefault="005913C2" w:rsidP="005913C2">
      <w:pPr>
        <w:pStyle w:val="22"/>
        <w:shd w:val="clear" w:color="auto" w:fill="auto"/>
        <w:spacing w:before="0" w:after="0" w:line="240" w:lineRule="auto"/>
        <w:ind w:firstLine="709"/>
      </w:pPr>
      <w:r w:rsidRPr="003D619E">
        <w:t xml:space="preserve">Имена существительные во множественном числе, </w:t>
      </w:r>
      <w:r>
        <w:t>в т.ч.</w:t>
      </w:r>
      <w:r w:rsidRPr="003D619E">
        <w:t xml:space="preserve"> имена существительные, имеющие форму только множественного числа.</w:t>
      </w:r>
    </w:p>
    <w:p w:rsidR="005913C2" w:rsidRPr="003D619E" w:rsidRDefault="005913C2" w:rsidP="005913C2">
      <w:pPr>
        <w:pStyle w:val="22"/>
        <w:shd w:val="clear" w:color="auto" w:fill="auto"/>
        <w:spacing w:before="0" w:after="0" w:line="240" w:lineRule="auto"/>
        <w:ind w:firstLine="709"/>
      </w:pPr>
      <w:r w:rsidRPr="003D619E">
        <w:t>Имена существительные с причастиями настоящего и прошедшего времени.</w:t>
      </w:r>
    </w:p>
    <w:p w:rsidR="005913C2" w:rsidRPr="003D619E" w:rsidRDefault="005913C2" w:rsidP="005913C2">
      <w:pPr>
        <w:pStyle w:val="22"/>
        <w:shd w:val="clear" w:color="auto" w:fill="auto"/>
        <w:spacing w:before="0" w:after="0" w:line="240" w:lineRule="auto"/>
        <w:ind w:firstLine="709"/>
      </w:pPr>
      <w:r w:rsidRPr="003D619E">
        <w:t>Наречия в положительной, сравнительной и превосходной степенях, образованные по правилу, и исключения.</w:t>
      </w:r>
    </w:p>
    <w:p w:rsidR="005913C2" w:rsidRPr="00195BD5" w:rsidRDefault="005913C2" w:rsidP="005913C2">
      <w:pPr>
        <w:pStyle w:val="22"/>
        <w:shd w:val="clear" w:color="auto" w:fill="auto"/>
        <w:tabs>
          <w:tab w:val="left" w:pos="1819"/>
        </w:tabs>
        <w:spacing w:before="0" w:after="0" w:line="240" w:lineRule="auto"/>
        <w:ind w:left="709"/>
        <w:rPr>
          <w:b/>
        </w:rPr>
      </w:pPr>
      <w:r w:rsidRPr="00195BD5">
        <w:rPr>
          <w:b/>
        </w:rPr>
        <w:t>Социокультурные знания и умения.</w:t>
      </w:r>
    </w:p>
    <w:p w:rsidR="005913C2" w:rsidRPr="003D619E" w:rsidRDefault="005913C2" w:rsidP="005913C2">
      <w:pPr>
        <w:pStyle w:val="22"/>
        <w:shd w:val="clear" w:color="auto" w:fill="auto"/>
        <w:spacing w:before="0" w:after="0" w:line="240" w:lineRule="auto"/>
        <w:ind w:firstLine="709"/>
      </w:pPr>
      <w:r w:rsidRPr="003D619E">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w:t>
      </w:r>
      <w:r>
        <w:t>в т.ч.</w:t>
      </w:r>
      <w:r w:rsidRPr="003D619E">
        <w:t xml:space="preserve"> «В семье», «В школе», «На улице»).</w:t>
      </w:r>
    </w:p>
    <w:p w:rsidR="005913C2" w:rsidRPr="003D619E" w:rsidRDefault="005913C2" w:rsidP="005913C2">
      <w:pPr>
        <w:pStyle w:val="22"/>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13C2" w:rsidRPr="003D619E" w:rsidRDefault="005913C2" w:rsidP="005913C2">
      <w:pPr>
        <w:pStyle w:val="22"/>
        <w:shd w:val="clear" w:color="auto" w:fill="auto"/>
        <w:spacing w:before="0" w:after="0" w:line="240" w:lineRule="auto"/>
        <w:ind w:firstLine="709"/>
      </w:pPr>
      <w:r w:rsidRPr="003D619E">
        <w:t xml:space="preserve">Знание социокультурного портрета родной страны и страны (стран) изучаемого языка: знакомство с традициями проведения основных национальных </w:t>
      </w:r>
      <w:r w:rsidRPr="003D619E">
        <w:lastRenderedPageBreak/>
        <w:t>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913C2" w:rsidRPr="003D619E" w:rsidRDefault="005913C2" w:rsidP="005913C2">
      <w:pPr>
        <w:pStyle w:val="22"/>
        <w:shd w:val="clear" w:color="auto" w:fill="auto"/>
        <w:spacing w:before="0" w:after="0" w:line="240" w:lineRule="auto"/>
        <w:ind w:firstLine="709"/>
      </w:pPr>
      <w:r w:rsidRPr="003D619E">
        <w:t>Формирование умений:</w:t>
      </w:r>
    </w:p>
    <w:p w:rsidR="005913C2" w:rsidRPr="003D619E" w:rsidRDefault="005913C2" w:rsidP="005913C2">
      <w:pPr>
        <w:pStyle w:val="22"/>
        <w:shd w:val="clear" w:color="auto" w:fill="auto"/>
        <w:spacing w:before="0" w:after="0" w:line="240" w:lineRule="auto"/>
        <w:ind w:firstLine="709"/>
      </w:pPr>
      <w:r>
        <w:t>- </w:t>
      </w:r>
      <w:r w:rsidRPr="003D619E">
        <w:t>писать свои имя и фамилию, а также имена и фамилии своих родственников и друзей на английском языке;</w:t>
      </w:r>
    </w:p>
    <w:p w:rsidR="005913C2" w:rsidRPr="003D619E" w:rsidRDefault="005913C2" w:rsidP="005913C2">
      <w:pPr>
        <w:pStyle w:val="22"/>
        <w:shd w:val="clear" w:color="auto" w:fill="auto"/>
        <w:spacing w:before="0" w:after="0" w:line="240" w:lineRule="auto"/>
        <w:ind w:firstLine="709"/>
      </w:pPr>
      <w:r>
        <w:t>- </w:t>
      </w:r>
      <w:r w:rsidRPr="003D619E">
        <w:t>правильно оформлять свой адрес на английском языке (в анкете, формуляре);</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Россию и страну (страны) изучаемого языка;</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13C2" w:rsidRPr="00195BD5" w:rsidRDefault="005913C2" w:rsidP="005913C2">
      <w:pPr>
        <w:pStyle w:val="22"/>
        <w:shd w:val="clear" w:color="auto" w:fill="auto"/>
        <w:tabs>
          <w:tab w:val="left" w:pos="1785"/>
        </w:tabs>
        <w:spacing w:before="0" w:after="0" w:line="240" w:lineRule="auto"/>
        <w:ind w:left="709"/>
        <w:rPr>
          <w:b/>
        </w:rPr>
      </w:pPr>
      <w:r w:rsidRPr="00195BD5">
        <w:rPr>
          <w:b/>
        </w:rPr>
        <w:t>Компенсаторные умения.</w:t>
      </w:r>
    </w:p>
    <w:p w:rsidR="005913C2" w:rsidRPr="003D619E" w:rsidRDefault="005913C2" w:rsidP="005913C2">
      <w:pPr>
        <w:pStyle w:val="22"/>
        <w:shd w:val="clear" w:color="auto" w:fill="auto"/>
        <w:spacing w:before="0" w:after="0" w:line="240" w:lineRule="auto"/>
        <w:ind w:firstLine="709"/>
      </w:pPr>
      <w:r w:rsidRPr="003D619E">
        <w:t xml:space="preserve">Использование при чтении и аудировании языковой, </w:t>
      </w:r>
      <w:r>
        <w:t>в т.ч.</w:t>
      </w:r>
      <w:r w:rsidRPr="003D619E">
        <w:t xml:space="preserve"> контекстуальной, догадки.</w:t>
      </w:r>
    </w:p>
    <w:p w:rsidR="005913C2" w:rsidRPr="003D619E" w:rsidRDefault="005913C2" w:rsidP="005913C2">
      <w:pPr>
        <w:pStyle w:val="22"/>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5913C2" w:rsidRDefault="005913C2" w:rsidP="005913C2">
      <w:pPr>
        <w:pStyle w:val="22"/>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spacing w:before="0" w:after="0" w:line="240" w:lineRule="auto"/>
        <w:ind w:firstLine="709"/>
        <w:jc w:val="center"/>
        <w:rPr>
          <w:b/>
        </w:rPr>
      </w:pPr>
    </w:p>
    <w:p w:rsidR="005913C2" w:rsidRPr="003D619E" w:rsidRDefault="005913C2" w:rsidP="005913C2">
      <w:pPr>
        <w:pStyle w:val="22"/>
        <w:shd w:val="clear" w:color="auto" w:fill="auto"/>
        <w:spacing w:before="0" w:after="0" w:line="240" w:lineRule="auto"/>
        <w:ind w:firstLine="709"/>
        <w:jc w:val="center"/>
      </w:pPr>
      <w:r w:rsidRPr="006779AC">
        <w:rPr>
          <w:b/>
        </w:rPr>
        <w:t>СОДЕРЖАНИЕ ОБУЧЕНИЯ В</w:t>
      </w:r>
      <w:r>
        <w:rPr>
          <w:b/>
        </w:rPr>
        <w:t xml:space="preserve"> 6 КЛАССЕ</w:t>
      </w:r>
    </w:p>
    <w:p w:rsidR="005913C2" w:rsidRPr="00195BD5" w:rsidRDefault="005913C2" w:rsidP="005913C2">
      <w:pPr>
        <w:pStyle w:val="22"/>
        <w:shd w:val="clear" w:color="auto" w:fill="auto"/>
        <w:tabs>
          <w:tab w:val="left" w:pos="1819"/>
        </w:tabs>
        <w:spacing w:before="0" w:after="0" w:line="240" w:lineRule="auto"/>
        <w:ind w:left="709"/>
        <w:rPr>
          <w:b/>
        </w:rPr>
      </w:pPr>
      <w:r w:rsidRPr="00195BD5">
        <w:rPr>
          <w:b/>
        </w:rPr>
        <w:t>Коммуникативные умения.</w:t>
      </w:r>
    </w:p>
    <w:p w:rsidR="005913C2" w:rsidRPr="003D619E" w:rsidRDefault="005913C2" w:rsidP="005913C2">
      <w:pPr>
        <w:pStyle w:val="22"/>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rsidRPr="003D619E">
        <w:t>Взаимоотношения в семье и с друзьями. Семейные праздники.</w:t>
      </w:r>
    </w:p>
    <w:p w:rsidR="005913C2" w:rsidRPr="003D619E" w:rsidRDefault="005913C2" w:rsidP="005913C2">
      <w:pPr>
        <w:pStyle w:val="22"/>
        <w:shd w:val="clear" w:color="auto" w:fill="auto"/>
        <w:spacing w:before="0" w:after="0" w:line="240" w:lineRule="auto"/>
        <w:ind w:firstLine="709"/>
      </w:pPr>
      <w:r w:rsidRPr="003D619E">
        <w:t>Внешность и характер человека (литературного персонажа).</w:t>
      </w:r>
    </w:p>
    <w:p w:rsidR="005913C2" w:rsidRPr="003D619E" w:rsidRDefault="005913C2" w:rsidP="005913C2">
      <w:pPr>
        <w:pStyle w:val="22"/>
        <w:shd w:val="clear" w:color="auto" w:fill="auto"/>
        <w:spacing w:before="0" w:after="0" w:line="240" w:lineRule="auto"/>
        <w:ind w:firstLine="709"/>
      </w:pPr>
      <w:r w:rsidRPr="003D619E">
        <w:t>Досуг и увлечения (хобби) современного подростка (чтение, кино, театр, спорт).</w:t>
      </w:r>
    </w:p>
    <w:p w:rsidR="005913C2" w:rsidRPr="003D619E" w:rsidRDefault="005913C2" w:rsidP="005913C2">
      <w:pPr>
        <w:pStyle w:val="22"/>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5913C2" w:rsidRPr="003D619E" w:rsidRDefault="005913C2" w:rsidP="005913C2">
      <w:pPr>
        <w:pStyle w:val="22"/>
        <w:shd w:val="clear" w:color="auto" w:fill="auto"/>
        <w:spacing w:before="0" w:after="0" w:line="240" w:lineRule="auto"/>
        <w:ind w:firstLine="709"/>
      </w:pPr>
      <w:r w:rsidRPr="003D619E">
        <w:t>Покупки: одежда, обувь и продукты питания.</w:t>
      </w:r>
    </w:p>
    <w:p w:rsidR="005913C2" w:rsidRPr="003D619E" w:rsidRDefault="005913C2" w:rsidP="005913C2">
      <w:pPr>
        <w:pStyle w:val="22"/>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Каникулы в различное время года. Виды отдыха.</w:t>
      </w:r>
    </w:p>
    <w:p w:rsidR="005913C2" w:rsidRPr="003D619E" w:rsidRDefault="005913C2" w:rsidP="005913C2">
      <w:pPr>
        <w:pStyle w:val="22"/>
        <w:shd w:val="clear" w:color="auto" w:fill="auto"/>
        <w:spacing w:before="0" w:after="0" w:line="240" w:lineRule="auto"/>
        <w:ind w:firstLine="709"/>
      </w:pPr>
      <w:r w:rsidRPr="003D619E">
        <w:t>Путешествия по России и иностранным странам.</w:t>
      </w:r>
    </w:p>
    <w:p w:rsidR="005913C2" w:rsidRPr="003D619E" w:rsidRDefault="005913C2" w:rsidP="005913C2">
      <w:pPr>
        <w:pStyle w:val="22"/>
        <w:shd w:val="clear" w:color="auto" w:fill="auto"/>
        <w:spacing w:before="0" w:after="0" w:line="240" w:lineRule="auto"/>
        <w:ind w:firstLine="709"/>
      </w:pPr>
      <w:r w:rsidRPr="003D619E">
        <w:t>Природа: дикие и домашние животные. Климат, погода.</w:t>
      </w:r>
    </w:p>
    <w:p w:rsidR="005913C2" w:rsidRPr="003D619E" w:rsidRDefault="005913C2" w:rsidP="005913C2">
      <w:pPr>
        <w:pStyle w:val="22"/>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5913C2" w:rsidRPr="003D619E" w:rsidRDefault="005913C2" w:rsidP="005913C2">
      <w:pPr>
        <w:pStyle w:val="22"/>
        <w:shd w:val="clear" w:color="auto" w:fill="auto"/>
        <w:spacing w:before="0" w:after="0" w:line="240" w:lineRule="auto"/>
        <w:ind w:firstLine="709"/>
      </w:pPr>
      <w:r w:rsidRPr="003D619E">
        <w:t xml:space="preserve">Родная страна и страна (страны) изучаемого языка. Их географическое </w:t>
      </w:r>
      <w:r w:rsidRPr="003D619E">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Pr="003D619E" w:rsidRDefault="005913C2" w:rsidP="005913C2">
      <w:pPr>
        <w:pStyle w:val="22"/>
        <w:shd w:val="clear" w:color="auto" w:fill="auto"/>
        <w:spacing w:before="0" w:after="0" w:line="240" w:lineRule="auto"/>
        <w:ind w:firstLine="709"/>
      </w:pPr>
      <w:r w:rsidRPr="003D619E">
        <w:t>Выдающиеся люди родной страны и страны (стран) изучаемого языка: писатели, поэты, учёные.</w:t>
      </w:r>
    </w:p>
    <w:p w:rsidR="005913C2" w:rsidRPr="00E605A0" w:rsidRDefault="005913C2" w:rsidP="005913C2">
      <w:pPr>
        <w:pStyle w:val="22"/>
        <w:shd w:val="clear" w:color="auto" w:fill="auto"/>
        <w:tabs>
          <w:tab w:val="left" w:pos="2026"/>
        </w:tabs>
        <w:spacing w:before="0" w:after="0" w:line="240" w:lineRule="auto"/>
        <w:ind w:left="709"/>
        <w:rPr>
          <w:b/>
          <w:i/>
        </w:rPr>
      </w:pPr>
      <w:r w:rsidRPr="00E605A0">
        <w:rPr>
          <w:b/>
          <w:i/>
        </w:rPr>
        <w:t>Говорение.</w:t>
      </w:r>
    </w:p>
    <w:p w:rsidR="005913C2" w:rsidRPr="00E605A0" w:rsidRDefault="005913C2" w:rsidP="005913C2">
      <w:pPr>
        <w:pStyle w:val="22"/>
        <w:shd w:val="clear" w:color="auto" w:fill="auto"/>
        <w:tabs>
          <w:tab w:val="left" w:pos="2026"/>
        </w:tabs>
        <w:spacing w:before="0" w:after="0" w:line="240" w:lineRule="auto"/>
        <w:ind w:firstLine="709"/>
        <w:rPr>
          <w:b/>
        </w:rPr>
      </w:pPr>
      <w:r w:rsidRPr="00E605A0">
        <w:t>Развитие коммуникативных умений диалогической речи, а именно умений вести:</w:t>
      </w:r>
    </w:p>
    <w:p w:rsidR="005913C2" w:rsidRPr="003D619E" w:rsidRDefault="005913C2" w:rsidP="005913C2">
      <w:pPr>
        <w:pStyle w:val="22"/>
        <w:shd w:val="clear" w:color="auto" w:fill="auto"/>
        <w:spacing w:before="0" w:after="0" w:line="240" w:lineRule="auto"/>
        <w:ind w:firstLine="709"/>
      </w:pPr>
      <w:r>
        <w:t>- </w:t>
      </w:r>
      <w:r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D619E" w:rsidRDefault="005913C2" w:rsidP="005913C2">
      <w:pPr>
        <w:pStyle w:val="22"/>
        <w:shd w:val="clear" w:color="auto" w:fill="auto"/>
        <w:spacing w:before="0" w:after="0" w:line="240" w:lineRule="auto"/>
        <w:ind w:firstLine="709"/>
      </w:pPr>
      <w:r>
        <w:t>- </w:t>
      </w:r>
      <w:r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D619E" w:rsidRDefault="005913C2" w:rsidP="005913C2">
      <w:pPr>
        <w:pStyle w:val="22"/>
        <w:shd w:val="clear" w:color="auto" w:fill="auto"/>
        <w:spacing w:before="0" w:after="0" w:line="240" w:lineRule="auto"/>
        <w:ind w:firstLine="709"/>
      </w:pPr>
      <w:r>
        <w:t>- </w:t>
      </w:r>
      <w:r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D619E" w:rsidRDefault="005913C2" w:rsidP="005913C2">
      <w:pPr>
        <w:pStyle w:val="22"/>
        <w:shd w:val="clear" w:color="auto" w:fill="auto"/>
        <w:spacing w:before="0" w:after="0" w:line="240" w:lineRule="auto"/>
        <w:ind w:firstLine="709"/>
      </w:pPr>
      <w:r w:rsidRPr="003D619E">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13C2" w:rsidRPr="003D619E" w:rsidRDefault="005913C2" w:rsidP="005913C2">
      <w:pPr>
        <w:pStyle w:val="22"/>
        <w:shd w:val="clear" w:color="auto" w:fill="auto"/>
        <w:spacing w:before="0" w:after="0" w:line="240" w:lineRule="auto"/>
        <w:ind w:firstLine="709"/>
      </w:pPr>
      <w:r w:rsidRPr="003D619E">
        <w:t>Объём диалога - до 5 реплик со стороны каждого собеседника.</w:t>
      </w:r>
    </w:p>
    <w:p w:rsidR="005913C2" w:rsidRPr="00E605A0" w:rsidRDefault="005913C2" w:rsidP="005913C2">
      <w:pPr>
        <w:pStyle w:val="22"/>
        <w:shd w:val="clear" w:color="auto" w:fill="auto"/>
        <w:tabs>
          <w:tab w:val="left" w:pos="2221"/>
        </w:tabs>
        <w:spacing w:before="0" w:after="0" w:line="240" w:lineRule="auto"/>
        <w:ind w:left="709"/>
      </w:pPr>
      <w:r w:rsidRPr="00E605A0">
        <w:t>Развитие коммуникативных умений монологической речи:</w:t>
      </w:r>
    </w:p>
    <w:p w:rsidR="005913C2" w:rsidRPr="003D619E" w:rsidRDefault="005913C2" w:rsidP="005913C2">
      <w:pPr>
        <w:pStyle w:val="22"/>
        <w:shd w:val="clear" w:color="auto" w:fill="auto"/>
        <w:spacing w:before="0" w:after="0" w:line="240" w:lineRule="auto"/>
        <w:ind w:firstLine="709"/>
      </w:pPr>
      <w:r>
        <w:t>- </w:t>
      </w:r>
      <w:r w:rsidRPr="003D619E">
        <w:t>создание устных связных монологических высказываний с использованием</w:t>
      </w:r>
      <w:r>
        <w:t xml:space="preserve"> </w:t>
      </w:r>
      <w:r w:rsidRPr="003D619E">
        <w:t>основных коммуникативных типов речи:</w:t>
      </w:r>
    </w:p>
    <w:p w:rsidR="005913C2" w:rsidRPr="003D619E" w:rsidRDefault="005913C2" w:rsidP="005913C2">
      <w:pPr>
        <w:pStyle w:val="22"/>
        <w:shd w:val="clear" w:color="auto" w:fill="auto"/>
        <w:spacing w:before="0" w:after="0" w:line="240" w:lineRule="auto"/>
        <w:ind w:firstLine="709"/>
      </w:pPr>
      <w:r>
        <w:t>- </w:t>
      </w:r>
      <w:r w:rsidRPr="003D619E">
        <w:t xml:space="preserve">описание (предмета, внешности и одежды человека), </w:t>
      </w:r>
      <w:r>
        <w:t>в т.ч.</w:t>
      </w:r>
      <w:r w:rsidRPr="003D619E">
        <w:t xml:space="preserve"> характеристика (черты характера реального человека или литературного персонажа);</w:t>
      </w:r>
    </w:p>
    <w:p w:rsidR="005913C2" w:rsidRPr="003D619E" w:rsidRDefault="005913C2" w:rsidP="005913C2">
      <w:pPr>
        <w:pStyle w:val="22"/>
        <w:shd w:val="clear" w:color="auto" w:fill="auto"/>
        <w:spacing w:before="0" w:after="0" w:line="240" w:lineRule="auto"/>
        <w:ind w:firstLine="709"/>
      </w:pPr>
      <w:r>
        <w:t>- </w:t>
      </w:r>
      <w:r w:rsidRPr="003D619E">
        <w:t>повествование (сообщение);</w:t>
      </w:r>
    </w:p>
    <w:p w:rsidR="005913C2" w:rsidRPr="003D619E" w:rsidRDefault="005913C2" w:rsidP="005913C2">
      <w:pPr>
        <w:pStyle w:val="22"/>
        <w:shd w:val="clear" w:color="auto" w:fill="auto"/>
        <w:spacing w:before="0" w:after="0" w:line="240" w:lineRule="auto"/>
        <w:ind w:firstLine="709"/>
      </w:pPr>
      <w:r>
        <w:t>- </w:t>
      </w:r>
      <w:r w:rsidRPr="003D619E">
        <w:t>изложение (пересказ) основного содержания прочитанного текста;</w:t>
      </w:r>
    </w:p>
    <w:p w:rsidR="005913C2" w:rsidRPr="003D619E" w:rsidRDefault="005913C2" w:rsidP="005913C2">
      <w:pPr>
        <w:pStyle w:val="22"/>
        <w:shd w:val="clear" w:color="auto" w:fill="auto"/>
        <w:spacing w:before="0" w:after="0" w:line="240" w:lineRule="auto"/>
        <w:ind w:firstLine="709"/>
      </w:pPr>
      <w:r>
        <w:t>- </w:t>
      </w:r>
      <w:r w:rsidRPr="003D619E">
        <w:t>краткое изложение результатов выполненной проектной работы.</w:t>
      </w:r>
    </w:p>
    <w:p w:rsidR="005913C2" w:rsidRPr="003D619E" w:rsidRDefault="005913C2" w:rsidP="005913C2">
      <w:pPr>
        <w:pStyle w:val="22"/>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913C2" w:rsidRPr="003D619E" w:rsidRDefault="005913C2" w:rsidP="005913C2">
      <w:pPr>
        <w:pStyle w:val="22"/>
        <w:shd w:val="clear" w:color="auto" w:fill="auto"/>
        <w:spacing w:before="0" w:after="0" w:line="240" w:lineRule="auto"/>
        <w:ind w:firstLine="709"/>
      </w:pPr>
      <w:r w:rsidRPr="003D619E">
        <w:t>Объём монологического высказывания - 7-8 фраз.</w:t>
      </w:r>
    </w:p>
    <w:p w:rsidR="005913C2" w:rsidRPr="00E605A0" w:rsidRDefault="005913C2" w:rsidP="005913C2">
      <w:pPr>
        <w:pStyle w:val="22"/>
        <w:shd w:val="clear" w:color="auto" w:fill="auto"/>
        <w:tabs>
          <w:tab w:val="left" w:pos="2221"/>
        </w:tabs>
        <w:spacing w:before="0" w:after="0" w:line="240" w:lineRule="auto"/>
        <w:ind w:left="709"/>
        <w:rPr>
          <w:b/>
          <w:i/>
        </w:rPr>
      </w:pPr>
      <w:r w:rsidRPr="00E605A0">
        <w:rPr>
          <w:b/>
          <w:i/>
        </w:rPr>
        <w:t>Аудирование.</w:t>
      </w:r>
    </w:p>
    <w:p w:rsidR="005913C2" w:rsidRPr="003D619E" w:rsidRDefault="005913C2" w:rsidP="005913C2">
      <w:pPr>
        <w:pStyle w:val="22"/>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w:t>
      </w:r>
    </w:p>
    <w:p w:rsidR="005913C2" w:rsidRPr="003D619E" w:rsidRDefault="005913C2" w:rsidP="005913C2">
      <w:pPr>
        <w:pStyle w:val="22"/>
        <w:shd w:val="clear" w:color="auto" w:fill="auto"/>
        <w:spacing w:before="0" w:after="0" w:line="240" w:lineRule="auto"/>
        <w:ind w:firstLine="709"/>
      </w:pPr>
      <w:r w:rsidRPr="003D619E">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w:t>
      </w:r>
      <w:r w:rsidRPr="003D619E">
        <w:lastRenderedPageBreak/>
        <w:t>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D619E" w:rsidRDefault="005913C2" w:rsidP="005913C2">
      <w:pPr>
        <w:pStyle w:val="22"/>
        <w:shd w:val="clear" w:color="auto" w:fill="auto"/>
        <w:spacing w:before="0" w:after="0" w:line="240" w:lineRule="auto"/>
        <w:ind w:firstLine="709"/>
      </w:pPr>
      <w:r w:rsidRPr="003D619E">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13C2" w:rsidRPr="003D619E" w:rsidRDefault="005913C2" w:rsidP="005913C2">
      <w:pPr>
        <w:pStyle w:val="22"/>
        <w:shd w:val="clear" w:color="auto" w:fill="auto"/>
        <w:spacing w:before="0" w:after="0" w:line="240" w:lineRule="auto"/>
        <w:ind w:firstLine="709"/>
      </w:pPr>
      <w:r w:rsidRPr="003D619E">
        <w:t>Время звучания текста (текстов) для аудирования - до 1,5 минуты.</w:t>
      </w:r>
    </w:p>
    <w:p w:rsidR="005913C2" w:rsidRPr="00E605A0" w:rsidRDefault="005913C2" w:rsidP="005913C2">
      <w:pPr>
        <w:pStyle w:val="22"/>
        <w:shd w:val="clear" w:color="auto" w:fill="auto"/>
        <w:tabs>
          <w:tab w:val="left" w:pos="1966"/>
        </w:tabs>
        <w:spacing w:before="0" w:after="0" w:line="240" w:lineRule="auto"/>
        <w:ind w:left="709"/>
        <w:rPr>
          <w:b/>
          <w:i/>
        </w:rPr>
      </w:pPr>
      <w:r w:rsidRPr="00E605A0">
        <w:rPr>
          <w:b/>
          <w:i/>
        </w:rPr>
        <w:t>Смысловое чтение.</w:t>
      </w:r>
    </w:p>
    <w:p w:rsidR="005913C2" w:rsidRPr="003D619E" w:rsidRDefault="005913C2" w:rsidP="005913C2">
      <w:pPr>
        <w:pStyle w:val="22"/>
        <w:shd w:val="clear" w:color="auto" w:fill="auto"/>
        <w:spacing w:before="0" w:after="0" w:line="240" w:lineRule="auto"/>
        <w:ind w:firstLine="709"/>
      </w:pPr>
      <w:r w:rsidRPr="003D619E">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913C2" w:rsidRPr="003D619E" w:rsidRDefault="005913C2" w:rsidP="005913C2">
      <w:pPr>
        <w:pStyle w:val="22"/>
        <w:shd w:val="clear" w:color="auto" w:fill="auto"/>
        <w:spacing w:before="0" w:after="0" w:line="240" w:lineRule="auto"/>
        <w:ind w:firstLine="709"/>
      </w:pPr>
      <w:r w:rsidRPr="003D619E">
        <w:t>Чтение несплошных текстов (таблиц) и понимание представленной в них информации.</w:t>
      </w:r>
    </w:p>
    <w:p w:rsidR="005913C2" w:rsidRPr="003D619E" w:rsidRDefault="005913C2" w:rsidP="005913C2">
      <w:pPr>
        <w:pStyle w:val="22"/>
        <w:shd w:val="clear" w:color="auto" w:fill="auto"/>
        <w:spacing w:before="0" w:after="0" w:line="240" w:lineRule="auto"/>
        <w:ind w:firstLine="709"/>
      </w:pPr>
      <w:r w:rsidRPr="003D619E">
        <w:t xml:space="preserve">Тексты для чтения: беседа; отрывок из художественного произведения, </w:t>
      </w:r>
      <w:r>
        <w:t>в т.ч.</w:t>
      </w:r>
      <w:r w:rsidRPr="003D619E">
        <w:t xml:space="preserve">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913C2" w:rsidRPr="003D619E" w:rsidRDefault="005913C2" w:rsidP="005913C2">
      <w:pPr>
        <w:pStyle w:val="22"/>
        <w:shd w:val="clear" w:color="auto" w:fill="auto"/>
        <w:spacing w:before="0" w:after="0" w:line="240" w:lineRule="auto"/>
        <w:ind w:firstLine="709"/>
      </w:pPr>
      <w:r w:rsidRPr="003D619E">
        <w:t>Объём текста (текстов) для чтения - 250-300 слов.</w:t>
      </w:r>
    </w:p>
    <w:p w:rsidR="005913C2" w:rsidRPr="00E605A0" w:rsidRDefault="005913C2" w:rsidP="005913C2">
      <w:pPr>
        <w:pStyle w:val="22"/>
        <w:shd w:val="clear" w:color="auto" w:fill="auto"/>
        <w:tabs>
          <w:tab w:val="left" w:pos="2005"/>
        </w:tabs>
        <w:spacing w:before="0" w:after="0" w:line="240" w:lineRule="auto"/>
        <w:ind w:left="709"/>
        <w:rPr>
          <w:b/>
          <w:i/>
        </w:rPr>
      </w:pPr>
      <w:r w:rsidRPr="00E605A0">
        <w:rPr>
          <w:b/>
          <w:i/>
        </w:rPr>
        <w:t>Письменная речь.</w:t>
      </w:r>
    </w:p>
    <w:p w:rsidR="005913C2" w:rsidRPr="003D619E" w:rsidRDefault="005913C2" w:rsidP="005913C2">
      <w:pPr>
        <w:pStyle w:val="22"/>
        <w:shd w:val="clear" w:color="auto" w:fill="auto"/>
        <w:spacing w:before="0" w:after="0" w:line="240" w:lineRule="auto"/>
        <w:ind w:firstLine="709"/>
      </w:pPr>
      <w:r w:rsidRPr="003D619E">
        <w:t>Развитие умений письменной речи:</w:t>
      </w:r>
    </w:p>
    <w:p w:rsidR="005913C2" w:rsidRPr="003D619E" w:rsidRDefault="005913C2" w:rsidP="005913C2">
      <w:pPr>
        <w:pStyle w:val="22"/>
        <w:shd w:val="clear" w:color="auto" w:fill="auto"/>
        <w:spacing w:before="0" w:after="0" w:line="240" w:lineRule="auto"/>
        <w:ind w:firstLine="709"/>
      </w:pPr>
      <w:r>
        <w:t>- </w:t>
      </w:r>
      <w:r w:rsidRPr="003D619E">
        <w:t>списывание текста и выписывание из него слов, словосочетаний, предложений в соответствии с решаемой коммуникативной задачей;</w:t>
      </w:r>
    </w:p>
    <w:p w:rsidR="005913C2" w:rsidRPr="003D619E" w:rsidRDefault="005913C2" w:rsidP="005913C2">
      <w:pPr>
        <w:pStyle w:val="22"/>
        <w:shd w:val="clear" w:color="auto" w:fill="auto"/>
        <w:spacing w:before="0" w:after="0" w:line="240" w:lineRule="auto"/>
        <w:ind w:firstLine="709"/>
      </w:pPr>
      <w:r>
        <w:t>- </w:t>
      </w:r>
      <w:r w:rsidRPr="003D619E">
        <w:t>заполнение анкет и формуляров: сообщение о себе основных сведений в соответствии с нормами, принятыми в англоговорящих странах;</w:t>
      </w:r>
    </w:p>
    <w:p w:rsidR="005913C2" w:rsidRPr="003D619E" w:rsidRDefault="005913C2" w:rsidP="005913C2">
      <w:pPr>
        <w:pStyle w:val="22"/>
        <w:shd w:val="clear" w:color="auto" w:fill="auto"/>
        <w:spacing w:before="0" w:after="0" w:line="240" w:lineRule="auto"/>
        <w:ind w:firstLine="709"/>
      </w:pPr>
      <w:r>
        <w:t>- </w:t>
      </w:r>
      <w:r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913C2" w:rsidRPr="003D619E" w:rsidRDefault="005913C2" w:rsidP="005913C2">
      <w:pPr>
        <w:pStyle w:val="22"/>
        <w:shd w:val="clear" w:color="auto" w:fill="auto"/>
        <w:spacing w:before="0" w:after="0" w:line="240" w:lineRule="auto"/>
        <w:ind w:firstLine="709"/>
      </w:pPr>
      <w:r>
        <w:t>- </w:t>
      </w:r>
      <w:r w:rsidRPr="003D619E">
        <w:t>создание небольшого письменного высказывания с использованием образца, плана, иллюстраций. Объём письменного высказывания - до 70 слов.</w:t>
      </w:r>
    </w:p>
    <w:p w:rsidR="005913C2" w:rsidRPr="00195BD5" w:rsidRDefault="005913C2" w:rsidP="005913C2">
      <w:pPr>
        <w:pStyle w:val="22"/>
        <w:shd w:val="clear" w:color="auto" w:fill="auto"/>
        <w:tabs>
          <w:tab w:val="left" w:pos="1794"/>
        </w:tabs>
        <w:spacing w:before="0" w:after="0" w:line="240" w:lineRule="auto"/>
        <w:ind w:left="709"/>
        <w:rPr>
          <w:b/>
        </w:rPr>
      </w:pPr>
      <w:r w:rsidRPr="00195BD5">
        <w:rPr>
          <w:b/>
        </w:rPr>
        <w:lastRenderedPageBreak/>
        <w:t>Языковые знания и умения.</w:t>
      </w:r>
    </w:p>
    <w:p w:rsidR="005913C2" w:rsidRPr="00E605A0" w:rsidRDefault="005913C2" w:rsidP="005913C2">
      <w:pPr>
        <w:pStyle w:val="22"/>
        <w:shd w:val="clear" w:color="auto" w:fill="auto"/>
        <w:tabs>
          <w:tab w:val="left" w:pos="2000"/>
        </w:tabs>
        <w:spacing w:before="0" w:after="0" w:line="240" w:lineRule="auto"/>
        <w:ind w:left="709"/>
        <w:rPr>
          <w:b/>
          <w:i/>
        </w:rPr>
      </w:pPr>
      <w:r w:rsidRPr="00E605A0">
        <w:rPr>
          <w:b/>
          <w:i/>
        </w:rPr>
        <w:t>Фонетическая сторона речи.</w:t>
      </w:r>
    </w:p>
    <w:p w:rsidR="005913C2" w:rsidRPr="003D619E" w:rsidRDefault="005913C2" w:rsidP="005913C2">
      <w:pPr>
        <w:pStyle w:val="22"/>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t>в т.ч.</w:t>
      </w:r>
      <w:r w:rsidRPr="003D619E">
        <w:t xml:space="preserve"> отсутствия фразового ударения на служебных словах, чтение новых слов согласно основным правилам чтения.</w:t>
      </w:r>
    </w:p>
    <w:p w:rsidR="005913C2" w:rsidRPr="003D619E" w:rsidRDefault="005913C2" w:rsidP="005913C2">
      <w:pPr>
        <w:pStyle w:val="22"/>
        <w:shd w:val="clear" w:color="auto" w:fill="auto"/>
        <w:spacing w:before="0" w:after="0" w:line="240" w:lineRule="auto"/>
        <w:ind w:firstLine="709"/>
      </w:pPr>
      <w:r w:rsidRPr="003D619E">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D619E" w:rsidRDefault="005913C2" w:rsidP="005913C2">
      <w:pPr>
        <w:pStyle w:val="22"/>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5913C2" w:rsidRPr="003D619E" w:rsidRDefault="005913C2" w:rsidP="005913C2">
      <w:pPr>
        <w:pStyle w:val="22"/>
        <w:shd w:val="clear" w:color="auto" w:fill="auto"/>
        <w:spacing w:before="0" w:after="0" w:line="240" w:lineRule="auto"/>
        <w:ind w:firstLine="709"/>
      </w:pPr>
      <w:r w:rsidRPr="003D619E">
        <w:t>Объём текста для чтения вслух - до 95 слов.</w:t>
      </w:r>
    </w:p>
    <w:p w:rsidR="005913C2" w:rsidRPr="00E605A0" w:rsidRDefault="005913C2" w:rsidP="005913C2">
      <w:pPr>
        <w:pStyle w:val="22"/>
        <w:shd w:val="clear" w:color="auto" w:fill="auto"/>
        <w:tabs>
          <w:tab w:val="left" w:pos="2041"/>
        </w:tabs>
        <w:spacing w:before="0" w:after="0" w:line="240" w:lineRule="auto"/>
        <w:ind w:left="709"/>
        <w:rPr>
          <w:b/>
          <w:i/>
        </w:rPr>
      </w:pPr>
      <w:r w:rsidRPr="00E605A0">
        <w:rPr>
          <w:b/>
          <w:i/>
        </w:rPr>
        <w:t>Графика, орфография и пунктуация.</w:t>
      </w:r>
    </w:p>
    <w:p w:rsidR="005913C2" w:rsidRPr="003D619E" w:rsidRDefault="005913C2" w:rsidP="005913C2">
      <w:pPr>
        <w:pStyle w:val="22"/>
        <w:shd w:val="clear" w:color="auto" w:fill="auto"/>
        <w:spacing w:before="0" w:after="0" w:line="240" w:lineRule="auto"/>
        <w:ind w:firstLine="709"/>
      </w:pPr>
      <w:r w:rsidRPr="003D619E">
        <w:t>Правильное написание изученных слов.</w:t>
      </w:r>
    </w:p>
    <w:p w:rsidR="005913C2" w:rsidRPr="003D619E" w:rsidRDefault="005913C2" w:rsidP="005913C2">
      <w:pPr>
        <w:pStyle w:val="22"/>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913C2" w:rsidRPr="003D619E" w:rsidRDefault="005913C2" w:rsidP="005913C2">
      <w:pPr>
        <w:pStyle w:val="22"/>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E605A0" w:rsidRDefault="005913C2" w:rsidP="005913C2">
      <w:pPr>
        <w:pStyle w:val="22"/>
        <w:shd w:val="clear" w:color="auto" w:fill="auto"/>
        <w:tabs>
          <w:tab w:val="left" w:pos="2046"/>
        </w:tabs>
        <w:spacing w:before="0" w:after="0" w:line="240" w:lineRule="auto"/>
        <w:ind w:left="709"/>
        <w:rPr>
          <w:b/>
          <w:i/>
        </w:rPr>
      </w:pPr>
      <w:r w:rsidRPr="00E605A0">
        <w:rPr>
          <w:b/>
          <w:i/>
        </w:rPr>
        <w:t>Лексическая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различных средств связи для обеспечения логичности и целостности высказывания.</w:t>
      </w:r>
    </w:p>
    <w:p w:rsidR="005913C2" w:rsidRPr="003D619E" w:rsidRDefault="005913C2" w:rsidP="005913C2">
      <w:pPr>
        <w:pStyle w:val="22"/>
        <w:shd w:val="clear" w:color="auto" w:fill="auto"/>
        <w:spacing w:before="0" w:after="0" w:line="240" w:lineRule="auto"/>
        <w:ind w:firstLine="709"/>
      </w:pPr>
      <w:r w:rsidRPr="003D619E">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913C2" w:rsidRPr="003D619E" w:rsidRDefault="005913C2" w:rsidP="005913C2">
      <w:pPr>
        <w:pStyle w:val="22"/>
        <w:shd w:val="clear" w:color="auto" w:fill="auto"/>
        <w:spacing w:before="0" w:after="0" w:line="240" w:lineRule="auto"/>
        <w:ind w:firstLine="709"/>
      </w:pPr>
      <w:r w:rsidRPr="003D619E">
        <w:t>Основные способы словообразования:</w:t>
      </w:r>
    </w:p>
    <w:p w:rsidR="005913C2" w:rsidRPr="003D619E" w:rsidRDefault="005913C2" w:rsidP="005913C2">
      <w:pPr>
        <w:pStyle w:val="22"/>
        <w:shd w:val="clear" w:color="auto" w:fill="auto"/>
        <w:spacing w:before="0" w:after="0" w:line="240" w:lineRule="auto"/>
        <w:ind w:firstLine="709"/>
      </w:pPr>
      <w:r>
        <w:t>- </w:t>
      </w:r>
      <w:r w:rsidRPr="003D619E">
        <w:t>аффиксация:</w:t>
      </w:r>
    </w:p>
    <w:p w:rsidR="005913C2" w:rsidRPr="003D619E" w:rsidRDefault="005913C2" w:rsidP="005913C2">
      <w:pPr>
        <w:pStyle w:val="22"/>
        <w:shd w:val="clear" w:color="auto" w:fill="auto"/>
        <w:spacing w:before="0" w:after="0" w:line="240" w:lineRule="auto"/>
        <w:ind w:firstLine="709"/>
      </w:pPr>
      <w:r w:rsidRPr="003D619E">
        <w:t>образование имён существительных при помощи суффикса -</w:t>
      </w:r>
      <w:r w:rsidRPr="003D619E">
        <w:rPr>
          <w:lang w:val="en-US"/>
        </w:rPr>
        <w:t>ing</w:t>
      </w:r>
      <w:r w:rsidRPr="003D619E">
        <w:t xml:space="preserve"> (</w:t>
      </w:r>
      <w:r w:rsidRPr="003D619E">
        <w:rPr>
          <w:lang w:val="en-US"/>
        </w:rPr>
        <w:t>reading</w:t>
      </w:r>
      <w:r w:rsidRPr="003D619E">
        <w:t>);</w:t>
      </w:r>
    </w:p>
    <w:p w:rsidR="005913C2" w:rsidRPr="003D619E" w:rsidRDefault="005913C2" w:rsidP="005913C2">
      <w:pPr>
        <w:pStyle w:val="22"/>
        <w:shd w:val="clear" w:color="auto" w:fill="auto"/>
        <w:spacing w:before="0" w:after="0" w:line="240" w:lineRule="auto"/>
        <w:ind w:firstLine="709"/>
      </w:pPr>
      <w:r w:rsidRPr="003D619E">
        <w:t>образование имён прилагательных при помощи суффиксов -</w:t>
      </w:r>
      <w:r w:rsidRPr="003D619E">
        <w:rPr>
          <w:lang w:val="en-US"/>
        </w:rPr>
        <w:t>al</w:t>
      </w:r>
      <w:r w:rsidRPr="003D619E">
        <w:t xml:space="preserve"> (</w:t>
      </w:r>
      <w:r w:rsidRPr="003D619E">
        <w:rPr>
          <w:lang w:val="en-US"/>
        </w:rPr>
        <w:t>typical</w:t>
      </w:r>
      <w:r w:rsidRPr="003D619E">
        <w:t>), -</w:t>
      </w:r>
      <w:r w:rsidRPr="003D619E">
        <w:rPr>
          <w:lang w:val="en-US"/>
        </w:rPr>
        <w:t>ing</w:t>
      </w:r>
      <w:r w:rsidRPr="003D619E">
        <w:t xml:space="preserve"> (</w:t>
      </w:r>
      <w:r w:rsidRPr="003D619E">
        <w:rPr>
          <w:lang w:val="en-US"/>
        </w:rPr>
        <w:t>amazing</w:t>
      </w:r>
      <w:r w:rsidRPr="003D619E">
        <w:t>), -</w:t>
      </w:r>
      <w:r w:rsidRPr="003D619E">
        <w:rPr>
          <w:lang w:val="en-US"/>
        </w:rPr>
        <w:t>less</w:t>
      </w:r>
      <w:r w:rsidRPr="003D619E">
        <w:t xml:space="preserve"> (</w:t>
      </w:r>
      <w:r w:rsidRPr="003D619E">
        <w:rPr>
          <w:lang w:val="en-US"/>
        </w:rPr>
        <w:t>useless</w:t>
      </w:r>
      <w:r w:rsidRPr="003D619E">
        <w:t>), -</w:t>
      </w:r>
      <w:r w:rsidRPr="003D619E">
        <w:rPr>
          <w:lang w:val="en-US"/>
        </w:rPr>
        <w:t>ive</w:t>
      </w:r>
      <w:r w:rsidRPr="003D619E">
        <w:t xml:space="preserve"> (</w:t>
      </w:r>
      <w:r w:rsidRPr="003D619E">
        <w:rPr>
          <w:lang w:val="en-US"/>
        </w:rPr>
        <w:t>impressive</w:t>
      </w:r>
      <w:r w:rsidRPr="003D619E">
        <w:t>).</w:t>
      </w:r>
    </w:p>
    <w:p w:rsidR="005913C2" w:rsidRPr="003D619E" w:rsidRDefault="005913C2" w:rsidP="005913C2">
      <w:pPr>
        <w:pStyle w:val="22"/>
        <w:shd w:val="clear" w:color="auto" w:fill="auto"/>
        <w:spacing w:before="0" w:after="0" w:line="240" w:lineRule="auto"/>
        <w:ind w:firstLine="709"/>
      </w:pPr>
      <w:r w:rsidRPr="003D619E">
        <w:t>Синонимы. Антонимы. Интернациональные слова.</w:t>
      </w:r>
    </w:p>
    <w:p w:rsidR="005913C2" w:rsidRPr="00E605A0" w:rsidRDefault="005913C2" w:rsidP="005913C2">
      <w:pPr>
        <w:pStyle w:val="22"/>
        <w:shd w:val="clear" w:color="auto" w:fill="auto"/>
        <w:tabs>
          <w:tab w:val="left" w:pos="2046"/>
        </w:tabs>
        <w:spacing w:before="0" w:after="0" w:line="240" w:lineRule="auto"/>
        <w:ind w:left="709"/>
        <w:rPr>
          <w:b/>
          <w:i/>
        </w:rPr>
      </w:pPr>
      <w:r w:rsidRPr="00E605A0">
        <w:rPr>
          <w:b/>
          <w:i/>
        </w:rPr>
        <w:t>Грамматическая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5913C2" w:rsidRPr="003D619E" w:rsidRDefault="005913C2" w:rsidP="005913C2">
      <w:pPr>
        <w:pStyle w:val="22"/>
        <w:shd w:val="clear" w:color="auto" w:fill="auto"/>
        <w:spacing w:before="0" w:after="0" w:line="240" w:lineRule="auto"/>
        <w:ind w:firstLine="709"/>
      </w:pPr>
      <w:r w:rsidRPr="003D619E">
        <w:t xml:space="preserve">Сложноподчинённые предложения с придаточными определительными с союзными словами </w:t>
      </w:r>
      <w:r w:rsidRPr="003D619E">
        <w:rPr>
          <w:lang w:val="en-US"/>
        </w:rPr>
        <w:t>who</w:t>
      </w:r>
      <w:r w:rsidRPr="003D619E">
        <w:t xml:space="preserve">, </w:t>
      </w:r>
      <w:r w:rsidRPr="003D619E">
        <w:rPr>
          <w:lang w:val="en-US"/>
        </w:rPr>
        <w:t>which</w:t>
      </w:r>
      <w:r w:rsidRPr="003D619E">
        <w:t xml:space="preserve">, </w:t>
      </w:r>
      <w:r w:rsidRPr="003D619E">
        <w:rPr>
          <w:lang w:val="en-US"/>
        </w:rPr>
        <w:t>that</w:t>
      </w:r>
      <w:r w:rsidRPr="003D619E">
        <w:t>.</w:t>
      </w:r>
    </w:p>
    <w:p w:rsidR="005913C2" w:rsidRPr="003D619E" w:rsidRDefault="005913C2" w:rsidP="005913C2">
      <w:pPr>
        <w:pStyle w:val="22"/>
        <w:shd w:val="clear" w:color="auto" w:fill="auto"/>
        <w:spacing w:before="0" w:after="0" w:line="240" w:lineRule="auto"/>
        <w:ind w:firstLine="709"/>
      </w:pPr>
      <w:r w:rsidRPr="003D619E">
        <w:t xml:space="preserve">Сложноподчинённые предложения с придаточными времени с союзами </w:t>
      </w:r>
      <w:r w:rsidRPr="003D619E">
        <w:rPr>
          <w:lang w:val="en-US"/>
        </w:rPr>
        <w:lastRenderedPageBreak/>
        <w:t>for</w:t>
      </w:r>
      <w:r w:rsidRPr="003D619E">
        <w:t xml:space="preserve">, </w:t>
      </w:r>
      <w:r w:rsidRPr="003D619E">
        <w:rPr>
          <w:lang w:val="en-US"/>
        </w:rPr>
        <w:t>since</w:t>
      </w:r>
      <w:r w:rsidRPr="003D619E">
        <w:t>.</w:t>
      </w:r>
    </w:p>
    <w:p w:rsidR="005913C2" w:rsidRPr="003D619E" w:rsidRDefault="005913C2" w:rsidP="005913C2">
      <w:pPr>
        <w:pStyle w:val="22"/>
        <w:shd w:val="clear" w:color="auto" w:fill="auto"/>
        <w:spacing w:before="0" w:after="0" w:line="240" w:lineRule="auto"/>
        <w:ind w:firstLine="709"/>
      </w:pPr>
      <w:r w:rsidRPr="003D619E">
        <w:t xml:space="preserve">Предложения с конструкциями </w:t>
      </w:r>
      <w:r w:rsidRPr="003D619E">
        <w:rPr>
          <w:lang w:val="en-US"/>
        </w:rPr>
        <w:t>as</w:t>
      </w:r>
      <w:r w:rsidRPr="003D619E">
        <w:t xml:space="preserve"> ... </w:t>
      </w:r>
      <w:r w:rsidRPr="003D619E">
        <w:rPr>
          <w:lang w:val="en-US"/>
        </w:rPr>
        <w:t>as</w:t>
      </w:r>
      <w:r w:rsidRPr="003D619E">
        <w:t xml:space="preserve">, </w:t>
      </w:r>
      <w:r w:rsidRPr="003D619E">
        <w:rPr>
          <w:lang w:val="en-US"/>
        </w:rPr>
        <w:t>not</w:t>
      </w:r>
      <w:r w:rsidRPr="003D619E">
        <w:t xml:space="preserve"> </w:t>
      </w:r>
      <w:r w:rsidRPr="003D619E">
        <w:rPr>
          <w:lang w:val="en-US"/>
        </w:rPr>
        <w:t>so</w:t>
      </w:r>
      <w:r w:rsidRPr="003D619E">
        <w:t xml:space="preserve"> ... </w:t>
      </w:r>
      <w:r w:rsidRPr="003D619E">
        <w:rPr>
          <w:lang w:val="en-US"/>
        </w:rPr>
        <w:t>as</w:t>
      </w:r>
      <w:r w:rsidRPr="003D619E">
        <w:t>.</w:t>
      </w:r>
    </w:p>
    <w:p w:rsidR="005913C2" w:rsidRPr="003D619E" w:rsidRDefault="005913C2" w:rsidP="005913C2">
      <w:pPr>
        <w:pStyle w:val="22"/>
        <w:shd w:val="clear" w:color="auto" w:fill="auto"/>
        <w:spacing w:before="0" w:after="0" w:line="240" w:lineRule="auto"/>
        <w:ind w:firstLine="709"/>
      </w:pPr>
      <w:r w:rsidRPr="003D619E">
        <w:t xml:space="preserve">Все типы вопросительных предложений (общий, специальный, альтернативный, разделительный вопросы) в </w:t>
      </w:r>
      <w:r w:rsidRPr="003D619E">
        <w:rPr>
          <w:lang w:val="en-US"/>
        </w:rPr>
        <w:t>Present</w:t>
      </w:r>
      <w:r w:rsidRPr="003D619E">
        <w:t>/</w:t>
      </w:r>
      <w:r w:rsidRPr="003D619E">
        <w:rPr>
          <w:lang w:val="en-US"/>
        </w:rPr>
        <w:t>Past</w:t>
      </w:r>
      <w:r w:rsidRPr="003D619E">
        <w:t xml:space="preserve"> </w:t>
      </w:r>
      <w:r w:rsidRPr="003D619E">
        <w:rPr>
          <w:lang w:val="en-US"/>
        </w:rPr>
        <w:t>Continuous</w:t>
      </w:r>
      <w:r w:rsidRPr="003D619E">
        <w:t xml:space="preserve"> </w:t>
      </w:r>
      <w:r w:rsidRPr="003D619E">
        <w:rPr>
          <w:lang w:val="en-US"/>
        </w:rPr>
        <w:t>Tense</w:t>
      </w:r>
      <w:r w:rsidRPr="003D619E">
        <w:t>.</w:t>
      </w:r>
    </w:p>
    <w:p w:rsidR="005913C2" w:rsidRPr="003D619E" w:rsidRDefault="005913C2" w:rsidP="005913C2">
      <w:pPr>
        <w:pStyle w:val="22"/>
        <w:shd w:val="clear" w:color="auto" w:fill="auto"/>
        <w:spacing w:before="0" w:after="0" w:line="240" w:lineRule="auto"/>
        <w:ind w:firstLine="709"/>
      </w:pPr>
      <w:r w:rsidRPr="003D619E">
        <w:t xml:space="preserve">Глаголы в видо-временных формах действительного залога в изъявительном наклонении в </w:t>
      </w:r>
      <w:r w:rsidRPr="003D619E">
        <w:rPr>
          <w:lang w:val="en-US"/>
        </w:rPr>
        <w:t>Present</w:t>
      </w:r>
      <w:r w:rsidRPr="003D619E">
        <w:t>/</w:t>
      </w:r>
      <w:r w:rsidRPr="003D619E">
        <w:rPr>
          <w:lang w:val="en-US"/>
        </w:rPr>
        <w:t>Past</w:t>
      </w:r>
      <w:r w:rsidRPr="003D619E">
        <w:t xml:space="preserve"> </w:t>
      </w:r>
      <w:r w:rsidRPr="003D619E">
        <w:rPr>
          <w:lang w:val="en-US"/>
        </w:rPr>
        <w:t>Continuous</w:t>
      </w:r>
      <w:r w:rsidRPr="003D619E">
        <w:t xml:space="preserve"> </w:t>
      </w:r>
      <w:r w:rsidRPr="003D619E">
        <w:rPr>
          <w:lang w:val="en-US"/>
        </w:rPr>
        <w:t>Tense</w:t>
      </w:r>
      <w:r w:rsidRPr="003D619E">
        <w:t>.</w:t>
      </w:r>
    </w:p>
    <w:p w:rsidR="005913C2" w:rsidRPr="007B25AF" w:rsidRDefault="005913C2" w:rsidP="005913C2">
      <w:pPr>
        <w:pStyle w:val="22"/>
        <w:shd w:val="clear" w:color="auto" w:fill="auto"/>
        <w:spacing w:before="0" w:after="0" w:line="240" w:lineRule="auto"/>
        <w:ind w:firstLine="709"/>
        <w:rPr>
          <w:lang w:val="en-US"/>
        </w:rPr>
      </w:pPr>
      <w:r w:rsidRPr="003D619E">
        <w:t>Модальные</w:t>
      </w:r>
      <w:r w:rsidRPr="003D619E">
        <w:rPr>
          <w:lang w:val="en-US"/>
        </w:rPr>
        <w:t xml:space="preserve"> </w:t>
      </w:r>
      <w:r w:rsidRPr="003D619E">
        <w:t>глаголы</w:t>
      </w:r>
      <w:r w:rsidRPr="003D619E">
        <w:rPr>
          <w:lang w:val="en-US"/>
        </w:rPr>
        <w:t xml:space="preserve"> </w:t>
      </w:r>
      <w:r w:rsidRPr="003D619E">
        <w:t>и</w:t>
      </w:r>
      <w:r w:rsidRPr="003D619E">
        <w:rPr>
          <w:lang w:val="en-US"/>
        </w:rPr>
        <w:t xml:space="preserve"> </w:t>
      </w:r>
      <w:r w:rsidRPr="003D619E">
        <w:t>их</w:t>
      </w:r>
      <w:r w:rsidRPr="003D619E">
        <w:rPr>
          <w:lang w:val="en-US"/>
        </w:rPr>
        <w:t xml:space="preserve"> </w:t>
      </w:r>
      <w:r w:rsidRPr="003D619E">
        <w:t>эквиваленты</w:t>
      </w:r>
      <w:r w:rsidRPr="003D619E">
        <w:rPr>
          <w:lang w:val="en-US"/>
        </w:rPr>
        <w:t xml:space="preserve"> (can/be able to, must/have to, may, should,</w:t>
      </w:r>
      <w:r w:rsidRPr="007B25AF">
        <w:rPr>
          <w:lang w:val="en-US"/>
        </w:rPr>
        <w:t xml:space="preserve"> </w:t>
      </w:r>
      <w:r w:rsidRPr="003D619E">
        <w:rPr>
          <w:lang w:val="en-US"/>
        </w:rPr>
        <w:t>need</w:t>
      </w:r>
      <w:r w:rsidRPr="007B25AF">
        <w:rPr>
          <w:lang w:val="en-US"/>
        </w:rPr>
        <w:t>).</w:t>
      </w:r>
    </w:p>
    <w:p w:rsidR="005913C2" w:rsidRPr="003D619E" w:rsidRDefault="005913C2" w:rsidP="005913C2">
      <w:pPr>
        <w:pStyle w:val="22"/>
        <w:shd w:val="clear" w:color="auto" w:fill="auto"/>
        <w:spacing w:before="0" w:after="0" w:line="240" w:lineRule="auto"/>
        <w:ind w:firstLine="709"/>
      </w:pPr>
      <w:r w:rsidRPr="003D619E">
        <w:t>Слова, выражающие количество (</w:t>
      </w:r>
      <w:r w:rsidRPr="003D619E">
        <w:rPr>
          <w:lang w:val="en-US"/>
        </w:rPr>
        <w:t>little</w:t>
      </w:r>
      <w:r w:rsidRPr="003D619E">
        <w:t>/</w:t>
      </w:r>
      <w:r w:rsidRPr="003D619E">
        <w:rPr>
          <w:lang w:val="en-US"/>
        </w:rPr>
        <w:t>a</w:t>
      </w:r>
      <w:r w:rsidRPr="003D619E">
        <w:t xml:space="preserve"> </w:t>
      </w:r>
      <w:r w:rsidRPr="003D619E">
        <w:rPr>
          <w:lang w:val="en-US"/>
        </w:rPr>
        <w:t>little</w:t>
      </w:r>
      <w:r w:rsidRPr="003D619E">
        <w:t xml:space="preserve">, </w:t>
      </w:r>
      <w:r w:rsidRPr="003D619E">
        <w:rPr>
          <w:lang w:val="en-US"/>
        </w:rPr>
        <w:t>few</w:t>
      </w:r>
      <w:r w:rsidRPr="003D619E">
        <w:t xml:space="preserve">/а </w:t>
      </w:r>
      <w:r w:rsidRPr="003D619E">
        <w:rPr>
          <w:lang w:val="en-US"/>
        </w:rPr>
        <w:t>few</w:t>
      </w:r>
      <w:r w:rsidRPr="003D619E">
        <w:t>).</w:t>
      </w:r>
    </w:p>
    <w:p w:rsidR="005913C2" w:rsidRPr="003D619E" w:rsidRDefault="005913C2" w:rsidP="005913C2">
      <w:pPr>
        <w:pStyle w:val="22"/>
        <w:shd w:val="clear" w:color="auto" w:fill="auto"/>
        <w:spacing w:before="0" w:after="0" w:line="240" w:lineRule="auto"/>
        <w:ind w:firstLine="709"/>
      </w:pPr>
      <w:r w:rsidRPr="003D619E">
        <w:t>Возвратные, неопределённые местоимения (</w:t>
      </w:r>
      <w:r w:rsidRPr="003D619E">
        <w:rPr>
          <w:lang w:val="en-US"/>
        </w:rPr>
        <w:t>some</w:t>
      </w:r>
      <w:r w:rsidRPr="003D619E">
        <w:t xml:space="preserve">, </w:t>
      </w:r>
      <w:r w:rsidRPr="003D619E">
        <w:rPr>
          <w:lang w:val="en-US"/>
        </w:rPr>
        <w:t>any</w:t>
      </w:r>
      <w:r w:rsidRPr="003D619E">
        <w:t>) и их производные (</w:t>
      </w:r>
      <w:r w:rsidRPr="003D619E">
        <w:rPr>
          <w:lang w:val="en-US"/>
        </w:rPr>
        <w:t>somebody</w:t>
      </w:r>
      <w:r w:rsidRPr="003D619E">
        <w:t xml:space="preserve">, </w:t>
      </w:r>
      <w:r w:rsidRPr="003D619E">
        <w:rPr>
          <w:lang w:val="en-US"/>
        </w:rPr>
        <w:t>anybody</w:t>
      </w:r>
      <w:r w:rsidRPr="003D619E">
        <w:t xml:space="preserve">; </w:t>
      </w:r>
      <w:r w:rsidRPr="003D619E">
        <w:rPr>
          <w:lang w:val="en-US"/>
        </w:rPr>
        <w:t>something</w:t>
      </w:r>
      <w:r w:rsidRPr="003D619E">
        <w:t xml:space="preserve">, </w:t>
      </w:r>
      <w:r w:rsidRPr="003D619E">
        <w:rPr>
          <w:lang w:val="en-US"/>
        </w:rPr>
        <w:t>anything</w:t>
      </w:r>
      <w:r w:rsidRPr="003D619E">
        <w:t xml:space="preserve"> и другие) </w:t>
      </w:r>
      <w:r w:rsidRPr="003D619E">
        <w:rPr>
          <w:lang w:val="en-US"/>
        </w:rPr>
        <w:t>every</w:t>
      </w:r>
      <w:r w:rsidRPr="003D619E">
        <w:t xml:space="preserve"> и производные (</w:t>
      </w:r>
      <w:r w:rsidRPr="003D619E">
        <w:rPr>
          <w:lang w:val="en-US"/>
        </w:rPr>
        <w:t>everybody</w:t>
      </w:r>
      <w:r w:rsidRPr="003D619E">
        <w:t xml:space="preserve">, </w:t>
      </w:r>
      <w:r w:rsidRPr="003D619E">
        <w:rPr>
          <w:lang w:val="en-US"/>
        </w:rPr>
        <w:t>everything</w:t>
      </w:r>
      <w:r w:rsidRPr="003D619E">
        <w:t xml:space="preserve"> и другие) в повествовательных (утвердительных и отрицательных) и вопросительных предложениях.</w:t>
      </w:r>
    </w:p>
    <w:p w:rsidR="005913C2" w:rsidRPr="003D619E" w:rsidRDefault="005913C2" w:rsidP="005913C2">
      <w:pPr>
        <w:pStyle w:val="22"/>
        <w:shd w:val="clear" w:color="auto" w:fill="auto"/>
        <w:spacing w:before="0" w:after="0" w:line="240" w:lineRule="auto"/>
        <w:ind w:firstLine="709"/>
      </w:pPr>
      <w:r w:rsidRPr="003D619E">
        <w:t>Числительные для обозначения дат и больших чисел (100-1000).</w:t>
      </w:r>
    </w:p>
    <w:p w:rsidR="005913C2" w:rsidRPr="007B25AF" w:rsidRDefault="005913C2" w:rsidP="005913C2">
      <w:pPr>
        <w:pStyle w:val="22"/>
        <w:shd w:val="clear" w:color="auto" w:fill="auto"/>
        <w:tabs>
          <w:tab w:val="left" w:pos="1794"/>
        </w:tabs>
        <w:spacing w:before="0" w:after="0" w:line="240" w:lineRule="auto"/>
        <w:ind w:left="709"/>
        <w:rPr>
          <w:b/>
        </w:rPr>
      </w:pPr>
      <w:r w:rsidRPr="007B25AF">
        <w:rPr>
          <w:b/>
        </w:rPr>
        <w:t>Социокультурные знания и умения.</w:t>
      </w:r>
    </w:p>
    <w:p w:rsidR="005913C2" w:rsidRPr="003D619E" w:rsidRDefault="005913C2" w:rsidP="005913C2">
      <w:pPr>
        <w:pStyle w:val="22"/>
        <w:shd w:val="clear" w:color="auto" w:fill="auto"/>
        <w:spacing w:before="0" w:after="0" w:line="240" w:lineRule="auto"/>
        <w:ind w:firstLine="709"/>
      </w:pPr>
      <w:r w:rsidRPr="003D619E">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w:t>
      </w:r>
      <w:r>
        <w:t>в т.ч.</w:t>
      </w:r>
      <w:r w:rsidRPr="003D619E">
        <w:t xml:space="preserve"> «Дома», «В магазине»).</w:t>
      </w:r>
    </w:p>
    <w:p w:rsidR="005913C2" w:rsidRPr="003D619E" w:rsidRDefault="005913C2" w:rsidP="005913C2">
      <w:pPr>
        <w:pStyle w:val="22"/>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13C2" w:rsidRPr="003D619E" w:rsidRDefault="005913C2" w:rsidP="005913C2">
      <w:pPr>
        <w:pStyle w:val="22"/>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913C2" w:rsidRPr="003D619E" w:rsidRDefault="005913C2" w:rsidP="005913C2">
      <w:pPr>
        <w:pStyle w:val="22"/>
        <w:shd w:val="clear" w:color="auto" w:fill="auto"/>
        <w:spacing w:before="0" w:after="0" w:line="240" w:lineRule="auto"/>
        <w:ind w:firstLine="709"/>
      </w:pPr>
      <w:r w:rsidRPr="003D619E">
        <w:t>Развитие умений:</w:t>
      </w:r>
    </w:p>
    <w:p w:rsidR="005913C2" w:rsidRPr="003D619E" w:rsidRDefault="005913C2" w:rsidP="005913C2">
      <w:pPr>
        <w:pStyle w:val="22"/>
        <w:shd w:val="clear" w:color="auto" w:fill="auto"/>
        <w:spacing w:before="0" w:after="0" w:line="240" w:lineRule="auto"/>
        <w:ind w:firstLine="709"/>
      </w:pPr>
      <w:r>
        <w:t>- </w:t>
      </w:r>
      <w:r w:rsidRPr="003D619E">
        <w:t>писать свои имя и фамилию, а также имена и фамилии своих родственников и друзей на английском языке;</w:t>
      </w:r>
    </w:p>
    <w:p w:rsidR="005913C2" w:rsidRPr="003D619E" w:rsidRDefault="005913C2" w:rsidP="005913C2">
      <w:pPr>
        <w:pStyle w:val="22"/>
        <w:shd w:val="clear" w:color="auto" w:fill="auto"/>
        <w:spacing w:before="0" w:after="0" w:line="240" w:lineRule="auto"/>
        <w:ind w:firstLine="709"/>
      </w:pPr>
      <w:r>
        <w:t>- </w:t>
      </w:r>
      <w:r w:rsidRPr="003D619E">
        <w:t>правильно оформлять свой адрес на английском языке (в анкете, формуляре);</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Россию и страну (страны) изучаемого языка;</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13C2" w:rsidRPr="003D619E" w:rsidRDefault="005913C2" w:rsidP="005913C2">
      <w:pPr>
        <w:pStyle w:val="22"/>
        <w:shd w:val="clear" w:color="auto" w:fill="auto"/>
        <w:spacing w:before="0" w:after="0" w:line="240" w:lineRule="auto"/>
        <w:ind w:firstLine="709"/>
      </w:pPr>
      <w:r w:rsidRPr="007B25AF">
        <w:t>-</w:t>
      </w:r>
      <w:r>
        <w:rPr>
          <w:lang w:val="en-US"/>
        </w:rPr>
        <w:t> </w:t>
      </w:r>
      <w:r w:rsidRPr="003D619E">
        <w:t>кратко рассказывать о выдающихся людях родной страны и страны (стран) изучаемого языка (учёных, писателях, поэтах).</w:t>
      </w:r>
    </w:p>
    <w:p w:rsidR="005913C2" w:rsidRPr="007B25AF" w:rsidRDefault="005913C2" w:rsidP="005913C2">
      <w:pPr>
        <w:pStyle w:val="22"/>
        <w:shd w:val="clear" w:color="auto" w:fill="auto"/>
        <w:tabs>
          <w:tab w:val="left" w:pos="1814"/>
        </w:tabs>
        <w:spacing w:before="0" w:after="0" w:line="240" w:lineRule="auto"/>
        <w:ind w:left="709"/>
        <w:rPr>
          <w:b/>
        </w:rPr>
      </w:pPr>
      <w:r w:rsidRPr="007B25AF">
        <w:rPr>
          <w:b/>
        </w:rPr>
        <w:t>Компенсаторные умения.</w:t>
      </w:r>
    </w:p>
    <w:p w:rsidR="005913C2" w:rsidRPr="003D619E" w:rsidRDefault="005913C2" w:rsidP="005913C2">
      <w:pPr>
        <w:pStyle w:val="22"/>
        <w:shd w:val="clear" w:color="auto" w:fill="auto"/>
        <w:spacing w:before="0" w:after="0" w:line="240" w:lineRule="auto"/>
        <w:ind w:firstLine="709"/>
      </w:pPr>
      <w:r w:rsidRPr="003D619E">
        <w:t xml:space="preserve">Использование при чтении и аудировании языковой догадки, </w:t>
      </w:r>
      <w:r>
        <w:t>в т.ч.</w:t>
      </w:r>
      <w:r w:rsidRPr="003D619E">
        <w:t xml:space="preserve"> кон</w:t>
      </w:r>
      <w:r w:rsidRPr="003D619E">
        <w:lastRenderedPageBreak/>
        <w:t>текстуальной.</w:t>
      </w:r>
    </w:p>
    <w:p w:rsidR="005913C2" w:rsidRPr="003D619E" w:rsidRDefault="005913C2" w:rsidP="005913C2">
      <w:pPr>
        <w:pStyle w:val="22"/>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5913C2" w:rsidRPr="003D619E" w:rsidRDefault="005913C2" w:rsidP="005913C2">
      <w:pPr>
        <w:pStyle w:val="22"/>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F5382" w:rsidRDefault="005913C2" w:rsidP="005913C2">
      <w:pPr>
        <w:pStyle w:val="22"/>
        <w:shd w:val="clear" w:color="auto" w:fill="auto"/>
        <w:spacing w:before="0" w:after="0" w:line="240" w:lineRule="auto"/>
        <w:ind w:firstLine="709"/>
      </w:pPr>
      <w:r w:rsidRPr="003D619E">
        <w:t>Сравнение (</w:t>
      </w:r>
      <w:r>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5913C2" w:rsidRPr="003F5382" w:rsidRDefault="005913C2" w:rsidP="005913C2">
      <w:pPr>
        <w:pStyle w:val="22"/>
        <w:shd w:val="clear" w:color="auto" w:fill="auto"/>
        <w:spacing w:before="0" w:after="0" w:line="240" w:lineRule="auto"/>
        <w:ind w:firstLine="709"/>
      </w:pPr>
    </w:p>
    <w:p w:rsidR="005913C2" w:rsidRPr="003F5382" w:rsidRDefault="005913C2" w:rsidP="005913C2">
      <w:pPr>
        <w:pStyle w:val="22"/>
        <w:shd w:val="clear" w:color="auto" w:fill="auto"/>
        <w:spacing w:before="0" w:after="0" w:line="240" w:lineRule="auto"/>
        <w:jc w:val="center"/>
      </w:pPr>
      <w:r>
        <w:rPr>
          <w:b/>
        </w:rPr>
        <w:t>СОДЕРЖАНИЕ ОБУЧЕНИЯ В 7 КЛАССЕ</w:t>
      </w:r>
    </w:p>
    <w:p w:rsidR="005913C2" w:rsidRPr="007B25AF" w:rsidRDefault="005913C2" w:rsidP="005913C2">
      <w:pPr>
        <w:pStyle w:val="22"/>
        <w:shd w:val="clear" w:color="auto" w:fill="auto"/>
        <w:tabs>
          <w:tab w:val="left" w:pos="1814"/>
        </w:tabs>
        <w:spacing w:before="0" w:after="0" w:line="240" w:lineRule="auto"/>
        <w:ind w:left="709"/>
        <w:rPr>
          <w:b/>
        </w:rPr>
      </w:pPr>
      <w:r w:rsidRPr="007B25AF">
        <w:rPr>
          <w:b/>
        </w:rPr>
        <w:t>Коммуникативные умения.</w:t>
      </w:r>
    </w:p>
    <w:p w:rsidR="005913C2" w:rsidRPr="003D619E" w:rsidRDefault="005913C2" w:rsidP="005913C2">
      <w:pPr>
        <w:pStyle w:val="22"/>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rsidRPr="003D619E">
        <w:t>Взаимоотношения в семье и с друзьями. Семейные праздники. Обязанности по дому.</w:t>
      </w:r>
    </w:p>
    <w:p w:rsidR="005913C2" w:rsidRPr="003D619E" w:rsidRDefault="005913C2" w:rsidP="005913C2">
      <w:pPr>
        <w:pStyle w:val="22"/>
        <w:shd w:val="clear" w:color="auto" w:fill="auto"/>
        <w:spacing w:before="0" w:after="0" w:line="240" w:lineRule="auto"/>
        <w:ind w:firstLine="709"/>
      </w:pPr>
      <w:r w:rsidRPr="003D619E">
        <w:t>Внешность и характер человека (литературного персонажа).</w:t>
      </w:r>
    </w:p>
    <w:p w:rsidR="005913C2" w:rsidRPr="003D619E" w:rsidRDefault="005913C2" w:rsidP="005913C2">
      <w:pPr>
        <w:pStyle w:val="22"/>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5913C2" w:rsidRPr="003D619E" w:rsidRDefault="005913C2" w:rsidP="005913C2">
      <w:pPr>
        <w:pStyle w:val="22"/>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5913C2" w:rsidRPr="003D619E" w:rsidRDefault="005913C2" w:rsidP="005913C2">
      <w:pPr>
        <w:pStyle w:val="22"/>
        <w:shd w:val="clear" w:color="auto" w:fill="auto"/>
        <w:spacing w:before="0" w:after="0" w:line="240" w:lineRule="auto"/>
        <w:ind w:firstLine="709"/>
      </w:pPr>
      <w:r w:rsidRPr="003D619E">
        <w:t>Покупки: одежда, обувь и продукты питания.</w:t>
      </w:r>
    </w:p>
    <w:p w:rsidR="005913C2" w:rsidRPr="003D619E" w:rsidRDefault="005913C2" w:rsidP="005913C2">
      <w:pPr>
        <w:pStyle w:val="22"/>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Каникулы в различное время года. Виды отдыха. Путешествия по России и иностранным странам.</w:t>
      </w:r>
    </w:p>
    <w:p w:rsidR="005913C2" w:rsidRPr="003D619E" w:rsidRDefault="005913C2" w:rsidP="005913C2">
      <w:pPr>
        <w:pStyle w:val="22"/>
        <w:shd w:val="clear" w:color="auto" w:fill="auto"/>
        <w:spacing w:before="0" w:after="0" w:line="240" w:lineRule="auto"/>
        <w:ind w:firstLine="709"/>
      </w:pPr>
      <w:r w:rsidRPr="003D619E">
        <w:t>Природа: дикие и домашние животные. Климат, погода.</w:t>
      </w:r>
    </w:p>
    <w:p w:rsidR="005913C2" w:rsidRPr="003D619E" w:rsidRDefault="005913C2" w:rsidP="005913C2">
      <w:pPr>
        <w:pStyle w:val="22"/>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5913C2" w:rsidRPr="003D619E" w:rsidRDefault="005913C2" w:rsidP="005913C2">
      <w:pPr>
        <w:pStyle w:val="22"/>
        <w:shd w:val="clear" w:color="auto" w:fill="auto"/>
        <w:spacing w:before="0" w:after="0" w:line="240" w:lineRule="auto"/>
        <w:ind w:firstLine="709"/>
      </w:pPr>
      <w:r w:rsidRPr="003D619E">
        <w:t>Средства массовой информации (телевидение, журналы, Интернет).</w:t>
      </w:r>
    </w:p>
    <w:p w:rsidR="005913C2" w:rsidRPr="003D619E" w:rsidRDefault="005913C2" w:rsidP="005913C2">
      <w:pPr>
        <w:pStyle w:val="22"/>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Pr="003D619E" w:rsidRDefault="005913C2" w:rsidP="005913C2">
      <w:pPr>
        <w:pStyle w:val="22"/>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спортсмены.</w:t>
      </w:r>
    </w:p>
    <w:p w:rsidR="005913C2" w:rsidRPr="00E605A0" w:rsidRDefault="005913C2" w:rsidP="005913C2">
      <w:pPr>
        <w:pStyle w:val="22"/>
        <w:shd w:val="clear" w:color="auto" w:fill="auto"/>
        <w:tabs>
          <w:tab w:val="left" w:pos="2006"/>
        </w:tabs>
        <w:spacing w:before="0" w:after="0" w:line="240" w:lineRule="auto"/>
        <w:ind w:left="709"/>
        <w:rPr>
          <w:b/>
          <w:i/>
        </w:rPr>
      </w:pPr>
      <w:r w:rsidRPr="00E605A0">
        <w:rPr>
          <w:b/>
          <w:i/>
        </w:rPr>
        <w:t>Говорение.</w:t>
      </w:r>
    </w:p>
    <w:p w:rsidR="005913C2" w:rsidRPr="00960C04" w:rsidRDefault="005913C2" w:rsidP="005913C2">
      <w:pPr>
        <w:pStyle w:val="22"/>
        <w:shd w:val="clear" w:color="auto" w:fill="auto"/>
        <w:tabs>
          <w:tab w:val="left" w:pos="2006"/>
        </w:tabs>
        <w:spacing w:before="0" w:after="0" w:line="240" w:lineRule="auto"/>
        <w:ind w:firstLine="709"/>
        <w:rPr>
          <w:b/>
        </w:rPr>
      </w:pPr>
      <w:r w:rsidRPr="003D619E">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диалог этикетного характера: начинать, поддерживать и заканчивать разговор, вежливо переспрашивать, поздравлять с праздником, выражать поже</w:t>
      </w:r>
      <w:r w:rsidRPr="003D619E">
        <w:lastRenderedPageBreak/>
        <w:t>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D619E" w:rsidRDefault="005913C2" w:rsidP="005913C2">
      <w:pPr>
        <w:pStyle w:val="22"/>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913C2" w:rsidRPr="00960C04" w:rsidRDefault="005913C2" w:rsidP="005913C2">
      <w:pPr>
        <w:pStyle w:val="22"/>
        <w:shd w:val="clear" w:color="auto" w:fill="auto"/>
        <w:spacing w:before="0" w:after="0" w:line="240" w:lineRule="auto"/>
        <w:ind w:firstLine="709"/>
      </w:pPr>
      <w:r w:rsidRPr="003D619E">
        <w:t>Объём диалога - до 6 реплик со стороны каждого собеседника.</w:t>
      </w:r>
    </w:p>
    <w:p w:rsidR="005913C2" w:rsidRPr="00E605A0" w:rsidRDefault="005913C2" w:rsidP="005913C2">
      <w:pPr>
        <w:pStyle w:val="22"/>
        <w:shd w:val="clear" w:color="auto" w:fill="auto"/>
        <w:spacing w:before="0" w:after="0" w:line="240" w:lineRule="auto"/>
        <w:ind w:firstLine="709"/>
      </w:pPr>
      <w:r w:rsidRPr="00E605A0">
        <w:t>Развитие коммуникативных умений монологической речи:</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создание устных связных монологических высказываний с использованием</w:t>
      </w:r>
      <w:r w:rsidRPr="00960C04">
        <w:t xml:space="preserve"> </w:t>
      </w:r>
      <w:r w:rsidRPr="003D619E">
        <w:t>основ</w:t>
      </w:r>
      <w:r>
        <w:t>ных коммуникативных типов речи: описание</w:t>
      </w:r>
      <w:r w:rsidRPr="00960C04">
        <w:t xml:space="preserve"> </w:t>
      </w:r>
      <w:r>
        <w:t>(предмета, местности,</w:t>
      </w:r>
      <w:r w:rsidRPr="00960C04">
        <w:t xml:space="preserve"> </w:t>
      </w:r>
      <w:r w:rsidRPr="003D619E">
        <w:t>внешности и одежды человека),</w:t>
      </w:r>
      <w:r w:rsidRPr="00960C04">
        <w:t xml:space="preserve"> </w:t>
      </w:r>
      <w:r>
        <w:t>в т.ч.</w:t>
      </w:r>
      <w:r w:rsidRPr="003D619E">
        <w:t xml:space="preserve"> характеристика (черты характера реального человека или литературного персонажа);</w:t>
      </w:r>
      <w:r w:rsidRPr="00960C04">
        <w:t xml:space="preserve"> </w:t>
      </w:r>
      <w:r w:rsidRPr="003D619E">
        <w:t>повествование (сообщение);</w:t>
      </w:r>
      <w:r w:rsidRPr="00960C04">
        <w:t xml:space="preserve"> </w:t>
      </w:r>
      <w:r w:rsidRPr="003D619E">
        <w:t>изложение (пересказ) основного содержания, прочитанного (прослушанного) текста;</w:t>
      </w:r>
      <w:r w:rsidRPr="00960C04">
        <w:t xml:space="preserve"> </w:t>
      </w:r>
      <w:r w:rsidRPr="003D619E">
        <w:t>краткое изложение результатов выполненной проектной работы.</w:t>
      </w:r>
    </w:p>
    <w:p w:rsidR="005913C2" w:rsidRPr="003D619E" w:rsidRDefault="005913C2" w:rsidP="005913C2">
      <w:pPr>
        <w:pStyle w:val="22"/>
        <w:shd w:val="clear" w:color="auto" w:fill="auto"/>
        <w:tabs>
          <w:tab w:val="left" w:pos="3749"/>
          <w:tab w:val="left" w:pos="5442"/>
        </w:tabs>
        <w:spacing w:before="0" w:after="0" w:line="240" w:lineRule="auto"/>
        <w:ind w:firstLine="709"/>
      </w:pPr>
      <w:r w:rsidRPr="003D619E">
        <w:t xml:space="preserve">Данные умения монологической речи развиваются в стандартных ситуациях </w:t>
      </w:r>
      <w:r>
        <w:t>неофициального общения</w:t>
      </w:r>
      <w:r>
        <w:tab/>
        <w:t xml:space="preserve">в рамках </w:t>
      </w:r>
      <w:r w:rsidRPr="003D619E">
        <w:t>тематического содержания речи</w:t>
      </w:r>
      <w:r w:rsidRPr="00960C04">
        <w:t xml:space="preserve"> </w:t>
      </w:r>
      <w:r w:rsidRPr="003D619E">
        <w:t>с использованием ключевыхе слов, планов, вопросов и (или) иллюстраций, фотографий, таблиц.</w:t>
      </w:r>
    </w:p>
    <w:p w:rsidR="005913C2" w:rsidRPr="003D619E" w:rsidRDefault="005913C2" w:rsidP="005913C2">
      <w:pPr>
        <w:pStyle w:val="22"/>
        <w:shd w:val="clear" w:color="auto" w:fill="auto"/>
        <w:spacing w:before="0" w:after="0" w:line="240" w:lineRule="auto"/>
        <w:ind w:firstLine="709"/>
      </w:pPr>
      <w:r w:rsidRPr="003D619E">
        <w:t>Объём монологического высказывания - 8-9 фраз.</w:t>
      </w:r>
    </w:p>
    <w:p w:rsidR="005913C2" w:rsidRPr="00E605A0" w:rsidRDefault="005913C2" w:rsidP="005913C2">
      <w:pPr>
        <w:pStyle w:val="22"/>
        <w:shd w:val="clear" w:color="auto" w:fill="auto"/>
        <w:tabs>
          <w:tab w:val="left" w:pos="2237"/>
        </w:tabs>
        <w:spacing w:before="0" w:after="0" w:line="240" w:lineRule="auto"/>
        <w:ind w:left="709"/>
        <w:rPr>
          <w:b/>
          <w:i/>
        </w:rPr>
      </w:pPr>
      <w:r w:rsidRPr="00E605A0">
        <w:rPr>
          <w:b/>
          <w:i/>
        </w:rPr>
        <w:t>Аудирование.</w:t>
      </w:r>
    </w:p>
    <w:p w:rsidR="005913C2" w:rsidRPr="003D619E" w:rsidRDefault="005913C2" w:rsidP="005913C2">
      <w:pPr>
        <w:pStyle w:val="22"/>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w:t>
      </w:r>
    </w:p>
    <w:p w:rsidR="005913C2" w:rsidRPr="003D619E" w:rsidRDefault="005913C2" w:rsidP="005913C2">
      <w:pPr>
        <w:pStyle w:val="22"/>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D619E" w:rsidRDefault="005913C2" w:rsidP="005913C2">
      <w:pPr>
        <w:pStyle w:val="22"/>
        <w:shd w:val="clear" w:color="auto" w:fill="auto"/>
        <w:spacing w:before="0" w:after="0" w:line="240" w:lineRule="auto"/>
        <w:ind w:firstLine="709"/>
      </w:pPr>
      <w:r w:rsidRPr="003D619E">
        <w:t xml:space="preserve">Тексты для аудирования: диалог (беседа), высказывания собеседников в </w:t>
      </w:r>
      <w:r w:rsidRPr="003D619E">
        <w:lastRenderedPageBreak/>
        <w:t>ситуациях повседневного общения, рассказ, сообщение информационного характера.</w:t>
      </w:r>
    </w:p>
    <w:p w:rsidR="005913C2" w:rsidRPr="00D82CC5" w:rsidRDefault="005913C2" w:rsidP="005913C2">
      <w:pPr>
        <w:pStyle w:val="22"/>
        <w:shd w:val="clear" w:color="auto" w:fill="auto"/>
        <w:spacing w:before="0" w:after="0" w:line="240" w:lineRule="auto"/>
        <w:ind w:firstLine="709"/>
      </w:pPr>
      <w:r w:rsidRPr="003D619E">
        <w:t>Время звучания текста (текстов) д</w:t>
      </w:r>
      <w:r>
        <w:t>ля аудирования - до 1,5 минуты.</w:t>
      </w:r>
    </w:p>
    <w:p w:rsidR="005913C2" w:rsidRPr="00E605A0" w:rsidRDefault="005913C2" w:rsidP="005913C2">
      <w:pPr>
        <w:pStyle w:val="22"/>
        <w:shd w:val="clear" w:color="auto" w:fill="auto"/>
        <w:tabs>
          <w:tab w:val="left" w:pos="1966"/>
        </w:tabs>
        <w:spacing w:before="0" w:after="0" w:line="240" w:lineRule="auto"/>
        <w:ind w:left="709"/>
        <w:rPr>
          <w:b/>
          <w:i/>
        </w:rPr>
      </w:pPr>
      <w:r w:rsidRPr="00E605A0">
        <w:rPr>
          <w:b/>
          <w:i/>
        </w:rPr>
        <w:t>Смысловое чтение.</w:t>
      </w:r>
    </w:p>
    <w:p w:rsidR="005913C2" w:rsidRPr="003D619E" w:rsidRDefault="005913C2" w:rsidP="005913C2">
      <w:pPr>
        <w:pStyle w:val="22"/>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13C2" w:rsidRPr="003D619E" w:rsidRDefault="005913C2" w:rsidP="005913C2">
      <w:pPr>
        <w:pStyle w:val="22"/>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13C2" w:rsidRPr="003D619E" w:rsidRDefault="005913C2" w:rsidP="005913C2">
      <w:pPr>
        <w:pStyle w:val="22"/>
        <w:shd w:val="clear" w:color="auto" w:fill="auto"/>
        <w:spacing w:before="0" w:after="0" w:line="240" w:lineRule="auto"/>
        <w:ind w:firstLine="709"/>
      </w:pPr>
      <w:r w:rsidRPr="003D619E">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13C2" w:rsidRPr="003D619E" w:rsidRDefault="005913C2" w:rsidP="005913C2">
      <w:pPr>
        <w:pStyle w:val="22"/>
        <w:shd w:val="clear" w:color="auto" w:fill="auto"/>
        <w:spacing w:before="0" w:after="0" w:line="240" w:lineRule="auto"/>
        <w:ind w:firstLine="709"/>
      </w:pPr>
      <w:r w:rsidRPr="003D619E">
        <w:t>Чтение с полным пониманием предполагает полное и точное понимание информации, представленной в тексте, в эксплицитной (явной) форме.</w:t>
      </w:r>
    </w:p>
    <w:p w:rsidR="005913C2" w:rsidRPr="003D619E" w:rsidRDefault="005913C2" w:rsidP="005913C2">
      <w:pPr>
        <w:pStyle w:val="22"/>
        <w:shd w:val="clear" w:color="auto" w:fill="auto"/>
        <w:spacing w:before="0" w:after="0" w:line="240" w:lineRule="auto"/>
        <w:ind w:firstLine="709"/>
      </w:pPr>
      <w:r w:rsidRPr="003D619E">
        <w:t>Чтение несплошных текстов (таблиц, диаграмм) и понимание представленной в них информации.</w:t>
      </w:r>
    </w:p>
    <w:p w:rsidR="005913C2" w:rsidRPr="003D619E" w:rsidRDefault="005913C2" w:rsidP="005913C2">
      <w:pPr>
        <w:pStyle w:val="22"/>
        <w:shd w:val="clear" w:color="auto" w:fill="auto"/>
        <w:spacing w:before="0" w:after="0" w:line="240" w:lineRule="auto"/>
        <w:ind w:firstLine="709"/>
      </w:pPr>
      <w:r w:rsidRPr="003D619E">
        <w:t xml:space="preserve">Тексты для чтения: интервью, диалог (беседа), отрывок из художественного произведения, </w:t>
      </w:r>
      <w:r>
        <w:t>в т.ч.</w:t>
      </w:r>
      <w:r w:rsidRPr="003D619E">
        <w:t xml:space="preserve">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913C2" w:rsidRPr="003D619E" w:rsidRDefault="005913C2" w:rsidP="005913C2">
      <w:pPr>
        <w:pStyle w:val="22"/>
        <w:shd w:val="clear" w:color="auto" w:fill="auto"/>
        <w:spacing w:before="0" w:after="0" w:line="240" w:lineRule="auto"/>
        <w:ind w:firstLine="709"/>
      </w:pPr>
      <w:r w:rsidRPr="003D619E">
        <w:t>Объём текста (текстов) для чтения - до 350 слов.</w:t>
      </w:r>
    </w:p>
    <w:p w:rsidR="005913C2" w:rsidRPr="00E605A0" w:rsidRDefault="005913C2" w:rsidP="005913C2">
      <w:pPr>
        <w:pStyle w:val="22"/>
        <w:shd w:val="clear" w:color="auto" w:fill="auto"/>
        <w:tabs>
          <w:tab w:val="left" w:pos="1989"/>
        </w:tabs>
        <w:spacing w:before="0" w:after="0" w:line="240" w:lineRule="auto"/>
        <w:ind w:left="709"/>
        <w:rPr>
          <w:b/>
          <w:i/>
        </w:rPr>
      </w:pPr>
      <w:r w:rsidRPr="00E605A0">
        <w:rPr>
          <w:b/>
          <w:i/>
        </w:rPr>
        <w:t>Письменная речь.</w:t>
      </w:r>
    </w:p>
    <w:p w:rsidR="005913C2" w:rsidRPr="003D619E" w:rsidRDefault="005913C2" w:rsidP="005913C2">
      <w:pPr>
        <w:pStyle w:val="22"/>
        <w:shd w:val="clear" w:color="auto" w:fill="auto"/>
        <w:spacing w:before="0" w:after="0" w:line="240" w:lineRule="auto"/>
        <w:ind w:firstLine="709"/>
      </w:pPr>
      <w:r w:rsidRPr="003D619E">
        <w:t>Развитие умений письменной речи:</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13C2" w:rsidRPr="003D619E" w:rsidRDefault="005913C2" w:rsidP="005913C2">
      <w:pPr>
        <w:pStyle w:val="22"/>
        <w:shd w:val="clear" w:color="auto" w:fill="auto"/>
        <w:spacing w:before="0" w:after="0" w:line="240" w:lineRule="auto"/>
        <w:ind w:firstLine="709"/>
      </w:pPr>
      <w:r w:rsidRPr="00960C04">
        <w:t>-</w:t>
      </w:r>
      <w:r>
        <w:rPr>
          <w:lang w:val="en-US"/>
        </w:rPr>
        <w:t> </w:t>
      </w:r>
      <w:r w:rsidRPr="003D619E">
        <w:t>создание небольшого письменного высказывания с использованием образца, плана, таблицы. Объём письменного высказывания - до 90 слов.</w:t>
      </w:r>
    </w:p>
    <w:p w:rsidR="005913C2" w:rsidRPr="00960C04" w:rsidRDefault="005913C2" w:rsidP="005913C2">
      <w:pPr>
        <w:pStyle w:val="22"/>
        <w:shd w:val="clear" w:color="auto" w:fill="auto"/>
        <w:tabs>
          <w:tab w:val="left" w:pos="1782"/>
        </w:tabs>
        <w:spacing w:before="0" w:after="0" w:line="240" w:lineRule="auto"/>
        <w:ind w:left="709"/>
        <w:rPr>
          <w:b/>
        </w:rPr>
      </w:pPr>
      <w:r w:rsidRPr="00960C04">
        <w:rPr>
          <w:b/>
        </w:rPr>
        <w:t>Языковые знания и умения.</w:t>
      </w:r>
    </w:p>
    <w:p w:rsidR="005913C2" w:rsidRPr="00E605A0" w:rsidRDefault="005913C2" w:rsidP="005913C2">
      <w:pPr>
        <w:pStyle w:val="22"/>
        <w:shd w:val="clear" w:color="auto" w:fill="auto"/>
        <w:tabs>
          <w:tab w:val="left" w:pos="1994"/>
        </w:tabs>
        <w:spacing w:before="0" w:after="0" w:line="240" w:lineRule="auto"/>
        <w:ind w:left="709"/>
        <w:rPr>
          <w:b/>
          <w:i/>
        </w:rPr>
      </w:pPr>
      <w:r w:rsidRPr="00E605A0">
        <w:rPr>
          <w:b/>
          <w:i/>
        </w:rPr>
        <w:t>Фонетическая сторона речи.</w:t>
      </w:r>
    </w:p>
    <w:p w:rsidR="005913C2" w:rsidRPr="003D619E" w:rsidRDefault="005913C2" w:rsidP="005913C2">
      <w:pPr>
        <w:pStyle w:val="22"/>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w:t>
      </w:r>
      <w:r w:rsidRPr="003D619E">
        <w:lastRenderedPageBreak/>
        <w:t xml:space="preserve">соблюдением их ритмико-интонационных особенностей, </w:t>
      </w:r>
      <w:r>
        <w:t>в т.ч.</w:t>
      </w:r>
      <w:r w:rsidRPr="003D619E">
        <w:t xml:space="preserve"> отсутствия фразового ударения на служебных словах, чтение новых слов согласно основным правилам чтения.</w:t>
      </w:r>
    </w:p>
    <w:p w:rsidR="005913C2" w:rsidRPr="003D619E" w:rsidRDefault="005913C2" w:rsidP="005913C2">
      <w:pPr>
        <w:pStyle w:val="22"/>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D619E" w:rsidRDefault="005913C2" w:rsidP="005913C2">
      <w:pPr>
        <w:pStyle w:val="22"/>
        <w:shd w:val="clear" w:color="auto" w:fill="auto"/>
        <w:spacing w:before="0" w:after="0" w:line="240" w:lineRule="auto"/>
        <w:ind w:firstLine="709"/>
      </w:pPr>
      <w:r w:rsidRPr="003D619E">
        <w:t>Тексты для чтения вслух: диалог (беседа), рассказ, сообщение информационного характера, отрывок из статьи научно-популярного характера.</w:t>
      </w:r>
    </w:p>
    <w:p w:rsidR="005913C2" w:rsidRPr="003D619E" w:rsidRDefault="005913C2" w:rsidP="005913C2">
      <w:pPr>
        <w:pStyle w:val="22"/>
        <w:shd w:val="clear" w:color="auto" w:fill="auto"/>
        <w:spacing w:before="0" w:after="0" w:line="240" w:lineRule="auto"/>
        <w:ind w:firstLine="709"/>
      </w:pPr>
      <w:r w:rsidRPr="003D619E">
        <w:t>Объём текста для чтения вслух - до 100 слов.</w:t>
      </w:r>
    </w:p>
    <w:p w:rsidR="005913C2" w:rsidRPr="00E605A0" w:rsidRDefault="005913C2" w:rsidP="005913C2">
      <w:pPr>
        <w:pStyle w:val="22"/>
        <w:shd w:val="clear" w:color="auto" w:fill="auto"/>
        <w:tabs>
          <w:tab w:val="left" w:pos="1998"/>
        </w:tabs>
        <w:spacing w:before="0" w:after="0" w:line="240" w:lineRule="auto"/>
        <w:ind w:left="709"/>
        <w:rPr>
          <w:b/>
          <w:i/>
        </w:rPr>
      </w:pPr>
      <w:r w:rsidRPr="00E605A0">
        <w:rPr>
          <w:b/>
          <w:i/>
        </w:rPr>
        <w:t>Графика, орфография и пунктуация.</w:t>
      </w:r>
    </w:p>
    <w:p w:rsidR="005913C2" w:rsidRPr="003D619E" w:rsidRDefault="005913C2" w:rsidP="005913C2">
      <w:pPr>
        <w:pStyle w:val="22"/>
        <w:shd w:val="clear" w:color="auto" w:fill="auto"/>
        <w:spacing w:before="0" w:after="0" w:line="240" w:lineRule="auto"/>
        <w:ind w:firstLine="709"/>
      </w:pPr>
      <w:r w:rsidRPr="003D619E">
        <w:t>Правильное написание изученных слов.</w:t>
      </w:r>
    </w:p>
    <w:p w:rsidR="005913C2" w:rsidRPr="003D619E" w:rsidRDefault="005913C2" w:rsidP="005913C2">
      <w:pPr>
        <w:pStyle w:val="22"/>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913C2" w:rsidRPr="003D619E" w:rsidRDefault="005913C2" w:rsidP="005913C2">
      <w:pPr>
        <w:pStyle w:val="22"/>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E605A0" w:rsidRDefault="005913C2" w:rsidP="005913C2">
      <w:pPr>
        <w:pStyle w:val="22"/>
        <w:shd w:val="clear" w:color="auto" w:fill="auto"/>
        <w:tabs>
          <w:tab w:val="left" w:pos="1998"/>
        </w:tabs>
        <w:spacing w:before="0" w:after="0" w:line="240" w:lineRule="auto"/>
        <w:ind w:left="709"/>
        <w:rPr>
          <w:b/>
          <w:i/>
        </w:rPr>
      </w:pPr>
      <w:r w:rsidRPr="00E605A0">
        <w:rPr>
          <w:b/>
          <w:i/>
        </w:rPr>
        <w:t>Лексическая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13C2" w:rsidRPr="003D619E" w:rsidRDefault="005913C2" w:rsidP="005913C2">
      <w:pPr>
        <w:pStyle w:val="22"/>
        <w:shd w:val="clear" w:color="auto" w:fill="auto"/>
        <w:spacing w:before="0" w:after="0" w:line="240" w:lineRule="auto"/>
        <w:ind w:firstLine="709"/>
      </w:pPr>
      <w:r w:rsidRPr="003D619E">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913C2" w:rsidRPr="003D619E" w:rsidRDefault="005913C2" w:rsidP="005913C2">
      <w:pPr>
        <w:pStyle w:val="22"/>
        <w:shd w:val="clear" w:color="auto" w:fill="auto"/>
        <w:spacing w:before="0" w:after="0" w:line="240" w:lineRule="auto"/>
        <w:ind w:firstLine="709"/>
      </w:pPr>
      <w:r w:rsidRPr="003D619E">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13C2" w:rsidRPr="003D619E" w:rsidRDefault="005913C2" w:rsidP="005913C2">
      <w:pPr>
        <w:pStyle w:val="22"/>
        <w:shd w:val="clear" w:color="auto" w:fill="auto"/>
        <w:spacing w:before="0" w:after="0" w:line="240" w:lineRule="auto"/>
        <w:ind w:firstLine="709"/>
      </w:pPr>
      <w:r w:rsidRPr="003D619E">
        <w:t>Основные способы словообразования:</w:t>
      </w:r>
    </w:p>
    <w:p w:rsidR="005913C2" w:rsidRPr="003D619E" w:rsidRDefault="005913C2" w:rsidP="005913C2">
      <w:pPr>
        <w:pStyle w:val="22"/>
        <w:shd w:val="clear" w:color="auto" w:fill="auto"/>
        <w:spacing w:before="0" w:after="0" w:line="240" w:lineRule="auto"/>
        <w:ind w:firstLine="709"/>
      </w:pPr>
      <w:r w:rsidRPr="00B51EC4">
        <w:t>-</w:t>
      </w:r>
      <w:r>
        <w:rPr>
          <w:lang w:val="en-US"/>
        </w:rPr>
        <w:t> </w:t>
      </w:r>
      <w:r w:rsidRPr="003D619E">
        <w:t>аффиксация:</w:t>
      </w:r>
    </w:p>
    <w:p w:rsidR="005913C2" w:rsidRPr="003D619E" w:rsidRDefault="005913C2" w:rsidP="005913C2">
      <w:pPr>
        <w:pStyle w:val="22"/>
        <w:shd w:val="clear" w:color="auto" w:fill="auto"/>
        <w:spacing w:before="0" w:after="0" w:line="240" w:lineRule="auto"/>
        <w:ind w:firstLine="709"/>
      </w:pPr>
      <w:r w:rsidRPr="003D619E">
        <w:t xml:space="preserve">образование имён существительных при помощи префикса </w:t>
      </w:r>
      <w:r w:rsidRPr="003D619E">
        <w:rPr>
          <w:lang w:val="en-US"/>
        </w:rPr>
        <w:t>un</w:t>
      </w:r>
      <w:r w:rsidRPr="003D619E">
        <w:t xml:space="preserve"> (</w:t>
      </w:r>
      <w:r w:rsidRPr="003D619E">
        <w:rPr>
          <w:lang w:val="en-US"/>
        </w:rPr>
        <w:t>unreality</w:t>
      </w:r>
      <w:r w:rsidRPr="003D619E">
        <w:t>) и при помощи суффиксов: -</w:t>
      </w:r>
      <w:r w:rsidRPr="003D619E">
        <w:rPr>
          <w:lang w:val="en-US"/>
        </w:rPr>
        <w:t>ment</w:t>
      </w:r>
      <w:r w:rsidRPr="003D619E">
        <w:t xml:space="preserve"> (</w:t>
      </w:r>
      <w:r w:rsidRPr="003D619E">
        <w:rPr>
          <w:lang w:val="en-US"/>
        </w:rPr>
        <w:t>development</w:t>
      </w:r>
      <w:r w:rsidRPr="003D619E">
        <w:t>), -</w:t>
      </w:r>
      <w:r w:rsidRPr="003D619E">
        <w:rPr>
          <w:lang w:val="en-US"/>
        </w:rPr>
        <w:t>ness</w:t>
      </w:r>
      <w:r w:rsidRPr="003D619E">
        <w:t xml:space="preserve"> (</w:t>
      </w:r>
      <w:r w:rsidRPr="003D619E">
        <w:rPr>
          <w:lang w:val="en-US"/>
        </w:rPr>
        <w:t>darkness</w:t>
      </w:r>
      <w:r w:rsidRPr="003D619E">
        <w:t>);</w:t>
      </w:r>
    </w:p>
    <w:p w:rsidR="005913C2" w:rsidRPr="003D619E" w:rsidRDefault="005913C2" w:rsidP="005913C2">
      <w:pPr>
        <w:pStyle w:val="22"/>
        <w:shd w:val="clear" w:color="auto" w:fill="auto"/>
        <w:spacing w:before="0" w:after="0" w:line="240" w:lineRule="auto"/>
        <w:ind w:firstLine="709"/>
      </w:pPr>
      <w:r w:rsidRPr="003D619E">
        <w:t>образование имён прилагательных при помощи суффиксов -</w:t>
      </w:r>
      <w:r w:rsidRPr="003D619E">
        <w:rPr>
          <w:lang w:val="en-US"/>
        </w:rPr>
        <w:t>ly</w:t>
      </w:r>
      <w:r w:rsidRPr="003D619E">
        <w:t xml:space="preserve"> (</w:t>
      </w:r>
      <w:r w:rsidRPr="003D619E">
        <w:rPr>
          <w:lang w:val="en-US"/>
        </w:rPr>
        <w:t>friendly</w:t>
      </w:r>
      <w:r w:rsidRPr="003D619E">
        <w:t>), -</w:t>
      </w:r>
      <w:r w:rsidRPr="003D619E">
        <w:rPr>
          <w:lang w:val="en-US"/>
        </w:rPr>
        <w:t>ous</w:t>
      </w:r>
      <w:r w:rsidRPr="003D619E">
        <w:t xml:space="preserve"> (</w:t>
      </w:r>
      <w:r w:rsidRPr="003D619E">
        <w:rPr>
          <w:lang w:val="en-US"/>
        </w:rPr>
        <w:t>famous</w:t>
      </w:r>
      <w:r w:rsidRPr="003D619E">
        <w:t>), -у (</w:t>
      </w:r>
      <w:r w:rsidRPr="003D619E">
        <w:rPr>
          <w:lang w:val="en-US"/>
        </w:rPr>
        <w:t>busy</w:t>
      </w:r>
      <w:r w:rsidRPr="003D619E">
        <w:t>);</w:t>
      </w:r>
    </w:p>
    <w:p w:rsidR="005913C2" w:rsidRPr="003D619E" w:rsidRDefault="005913C2" w:rsidP="005913C2">
      <w:pPr>
        <w:pStyle w:val="22"/>
        <w:shd w:val="clear" w:color="auto" w:fill="auto"/>
        <w:spacing w:before="0" w:after="0" w:line="240" w:lineRule="auto"/>
        <w:ind w:firstLine="709"/>
      </w:pPr>
      <w:r w:rsidRPr="003D619E">
        <w:t xml:space="preserve">образование имён прилагательных и наречий при помощи префиксов </w:t>
      </w:r>
      <w:r w:rsidRPr="003D619E">
        <w:rPr>
          <w:lang w:val="en-US"/>
        </w:rPr>
        <w:t>in</w:t>
      </w:r>
      <w:r w:rsidRPr="003D619E">
        <w:t>-/</w:t>
      </w:r>
      <w:r w:rsidRPr="003D619E">
        <w:rPr>
          <w:lang w:val="en-US"/>
        </w:rPr>
        <w:t>im</w:t>
      </w:r>
      <w:r w:rsidRPr="003D619E">
        <w:t>- (</w:t>
      </w:r>
      <w:r w:rsidRPr="003D619E">
        <w:rPr>
          <w:lang w:val="en-US"/>
        </w:rPr>
        <w:t>informal</w:t>
      </w:r>
      <w:r w:rsidRPr="003D619E">
        <w:t xml:space="preserve">, </w:t>
      </w:r>
      <w:r w:rsidRPr="003D619E">
        <w:rPr>
          <w:lang w:val="en-US"/>
        </w:rPr>
        <w:t>independently</w:t>
      </w:r>
      <w:r w:rsidRPr="003D619E">
        <w:t xml:space="preserve">, </w:t>
      </w:r>
      <w:r w:rsidRPr="003D619E">
        <w:rPr>
          <w:lang w:val="en-US"/>
        </w:rPr>
        <w:t>impossible</w:t>
      </w:r>
      <w:r w:rsidRPr="003D619E">
        <w:t>);</w:t>
      </w:r>
    </w:p>
    <w:p w:rsidR="005913C2" w:rsidRPr="003D619E" w:rsidRDefault="005913C2" w:rsidP="005913C2">
      <w:pPr>
        <w:pStyle w:val="22"/>
        <w:shd w:val="clear" w:color="auto" w:fill="auto"/>
        <w:spacing w:before="0" w:after="0" w:line="240" w:lineRule="auto"/>
        <w:ind w:firstLine="709"/>
      </w:pPr>
      <w:r w:rsidRPr="00B51EC4">
        <w:t>-</w:t>
      </w:r>
      <w:r>
        <w:rPr>
          <w:lang w:val="en-US"/>
        </w:rPr>
        <w:t> </w:t>
      </w:r>
      <w:r w:rsidRPr="003D619E">
        <w:t>словосложение:</w:t>
      </w:r>
    </w:p>
    <w:p w:rsidR="005913C2" w:rsidRPr="003D619E" w:rsidRDefault="005913C2" w:rsidP="005913C2">
      <w:pPr>
        <w:pStyle w:val="22"/>
        <w:shd w:val="clear" w:color="auto" w:fill="auto"/>
        <w:spacing w:before="0" w:after="0" w:line="240" w:lineRule="auto"/>
        <w:ind w:firstLine="709"/>
      </w:pPr>
      <w:r w:rsidRPr="003D619E">
        <w:t>образование сложных прилагательных путём соединения основы прилагательного с основой существительного с добавлением суффикса -</w:t>
      </w:r>
      <w:r w:rsidRPr="003D619E">
        <w:rPr>
          <w:lang w:val="en-US"/>
        </w:rPr>
        <w:t>ed</w:t>
      </w:r>
      <w:r w:rsidRPr="003D619E">
        <w:t xml:space="preserve"> (</w:t>
      </w:r>
      <w:r w:rsidRPr="003D619E">
        <w:rPr>
          <w:lang w:val="en-US"/>
        </w:rPr>
        <w:t>blue</w:t>
      </w:r>
      <w:r w:rsidRPr="003D619E">
        <w:t>-</w:t>
      </w:r>
      <w:r w:rsidRPr="003D619E">
        <w:rPr>
          <w:lang w:val="en-US"/>
        </w:rPr>
        <w:t>eyed</w:t>
      </w:r>
      <w:r w:rsidRPr="003D619E">
        <w:t>).</w:t>
      </w:r>
    </w:p>
    <w:p w:rsidR="005913C2" w:rsidRPr="003D619E" w:rsidRDefault="005913C2" w:rsidP="005913C2">
      <w:pPr>
        <w:pStyle w:val="22"/>
        <w:shd w:val="clear" w:color="auto" w:fill="auto"/>
        <w:spacing w:before="0" w:after="0" w:line="240" w:lineRule="auto"/>
        <w:ind w:firstLine="709"/>
      </w:pPr>
      <w:r w:rsidRPr="003D619E">
        <w:t>Многозначные лексические единицы. Синонимы. Антонимы. Интернациональные слова. Наиболее частотные фразовые глаголы.</w:t>
      </w:r>
    </w:p>
    <w:p w:rsidR="00AE38ED" w:rsidRDefault="00AE38ED" w:rsidP="005913C2">
      <w:pPr>
        <w:pStyle w:val="22"/>
        <w:shd w:val="clear" w:color="auto" w:fill="auto"/>
        <w:tabs>
          <w:tab w:val="left" w:pos="2026"/>
        </w:tabs>
        <w:spacing w:before="0" w:after="0" w:line="240" w:lineRule="auto"/>
        <w:ind w:left="709"/>
        <w:rPr>
          <w:b/>
          <w:i/>
        </w:rPr>
      </w:pPr>
    </w:p>
    <w:p w:rsidR="005913C2" w:rsidRPr="00E605A0" w:rsidRDefault="005913C2" w:rsidP="005913C2">
      <w:pPr>
        <w:pStyle w:val="22"/>
        <w:shd w:val="clear" w:color="auto" w:fill="auto"/>
        <w:tabs>
          <w:tab w:val="left" w:pos="2026"/>
        </w:tabs>
        <w:spacing w:before="0" w:after="0" w:line="240" w:lineRule="auto"/>
        <w:ind w:left="709"/>
        <w:rPr>
          <w:b/>
          <w:i/>
        </w:rPr>
      </w:pPr>
      <w:r w:rsidRPr="00E605A0">
        <w:rPr>
          <w:b/>
          <w:i/>
        </w:rPr>
        <w:lastRenderedPageBreak/>
        <w:t>Грамматическая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5913C2" w:rsidRPr="003D619E" w:rsidRDefault="005913C2" w:rsidP="005913C2">
      <w:pPr>
        <w:pStyle w:val="22"/>
        <w:shd w:val="clear" w:color="auto" w:fill="auto"/>
        <w:spacing w:before="0" w:after="0" w:line="240" w:lineRule="auto"/>
        <w:ind w:firstLine="709"/>
      </w:pPr>
      <w:r w:rsidRPr="003D619E">
        <w:t>Предложения со сложным дополнением (</w:t>
      </w:r>
      <w:r w:rsidRPr="003D619E">
        <w:rPr>
          <w:lang w:val="en-US"/>
        </w:rPr>
        <w:t>Complex</w:t>
      </w:r>
      <w:r w:rsidRPr="003D619E">
        <w:t xml:space="preserve"> </w:t>
      </w:r>
      <w:r w:rsidRPr="003D619E">
        <w:rPr>
          <w:lang w:val="en-US"/>
        </w:rPr>
        <w:t>Object</w:t>
      </w:r>
      <w:r w:rsidRPr="003D619E">
        <w:t>). Условные предложения реального (</w:t>
      </w:r>
      <w:r w:rsidRPr="003D619E">
        <w:rPr>
          <w:lang w:val="en-US"/>
        </w:rPr>
        <w:t>Conditional</w:t>
      </w:r>
      <w:r w:rsidRPr="003D619E">
        <w:t xml:space="preserve"> 0, </w:t>
      </w:r>
      <w:r w:rsidRPr="003D619E">
        <w:rPr>
          <w:lang w:val="en-US"/>
        </w:rPr>
        <w:t>Conditional</w:t>
      </w:r>
      <w:r w:rsidRPr="003D619E">
        <w:t xml:space="preserve"> I) характера.</w:t>
      </w:r>
    </w:p>
    <w:p w:rsidR="005913C2" w:rsidRPr="003D619E" w:rsidRDefault="005913C2" w:rsidP="005913C2">
      <w:pPr>
        <w:pStyle w:val="22"/>
        <w:shd w:val="clear" w:color="auto" w:fill="auto"/>
        <w:spacing w:before="0" w:after="0" w:line="240" w:lineRule="auto"/>
        <w:ind w:firstLine="709"/>
      </w:pPr>
      <w:r w:rsidRPr="003D619E">
        <w:t xml:space="preserve">Предложения с конструкцией </w:t>
      </w:r>
      <w:r w:rsidRPr="003D619E">
        <w:rPr>
          <w:lang w:val="en-US"/>
        </w:rPr>
        <w:t>to</w:t>
      </w:r>
      <w:r w:rsidRPr="003D619E">
        <w:t xml:space="preserve"> </w:t>
      </w:r>
      <w:r w:rsidRPr="003D619E">
        <w:rPr>
          <w:lang w:val="en-US"/>
        </w:rPr>
        <w:t>be</w:t>
      </w:r>
      <w:r w:rsidRPr="003D619E">
        <w:t xml:space="preserve"> </w:t>
      </w:r>
      <w:r w:rsidRPr="003D619E">
        <w:rPr>
          <w:lang w:val="en-US"/>
        </w:rPr>
        <w:t>going</w:t>
      </w:r>
      <w:r w:rsidRPr="003D619E">
        <w:t xml:space="preserve"> </w:t>
      </w:r>
      <w:r w:rsidRPr="003D619E">
        <w:rPr>
          <w:lang w:val="en-US"/>
        </w:rPr>
        <w:t>to</w:t>
      </w:r>
      <w:r w:rsidRPr="003D619E">
        <w:t xml:space="preserve"> + инфинитив и формы </w:t>
      </w:r>
      <w:r w:rsidRPr="003D619E">
        <w:rPr>
          <w:lang w:val="en-US"/>
        </w:rPr>
        <w:t>Future</w:t>
      </w:r>
      <w:r w:rsidRPr="003D619E">
        <w:t xml:space="preserve"> </w:t>
      </w:r>
      <w:r w:rsidRPr="003D619E">
        <w:rPr>
          <w:lang w:val="en-US"/>
        </w:rPr>
        <w:t>Simple</w:t>
      </w:r>
      <w:r w:rsidRPr="003D619E">
        <w:t xml:space="preserve"> </w:t>
      </w:r>
      <w:r w:rsidRPr="003D619E">
        <w:rPr>
          <w:lang w:val="en-US"/>
        </w:rPr>
        <w:t>Tense</w:t>
      </w:r>
      <w:r w:rsidRPr="003D619E">
        <w:t xml:space="preserve"> и </w:t>
      </w:r>
      <w:r w:rsidRPr="003D619E">
        <w:rPr>
          <w:lang w:val="en-US"/>
        </w:rPr>
        <w:t>Present</w:t>
      </w:r>
      <w:r w:rsidRPr="003D619E">
        <w:t xml:space="preserve"> </w:t>
      </w:r>
      <w:r w:rsidRPr="003D619E">
        <w:rPr>
          <w:lang w:val="en-US"/>
        </w:rPr>
        <w:t>Continuous</w:t>
      </w:r>
      <w:r w:rsidRPr="003D619E">
        <w:t xml:space="preserve"> </w:t>
      </w:r>
      <w:r w:rsidRPr="003D619E">
        <w:rPr>
          <w:lang w:val="en-US"/>
        </w:rPr>
        <w:t>Tense</w:t>
      </w:r>
      <w:r w:rsidRPr="003D619E">
        <w:t xml:space="preserve"> для выражения будущего действия.</w:t>
      </w:r>
    </w:p>
    <w:p w:rsidR="005913C2" w:rsidRPr="003D619E" w:rsidRDefault="005913C2" w:rsidP="005913C2">
      <w:pPr>
        <w:pStyle w:val="22"/>
        <w:shd w:val="clear" w:color="auto" w:fill="auto"/>
        <w:spacing w:before="0" w:after="0" w:line="240" w:lineRule="auto"/>
        <w:ind w:firstLine="709"/>
      </w:pPr>
      <w:r w:rsidRPr="003D619E">
        <w:t xml:space="preserve">Конструкция </w:t>
      </w:r>
      <w:r w:rsidRPr="003D619E">
        <w:rPr>
          <w:lang w:val="en-US"/>
        </w:rPr>
        <w:t>used</w:t>
      </w:r>
      <w:r w:rsidRPr="003D619E">
        <w:t xml:space="preserve"> </w:t>
      </w:r>
      <w:r w:rsidRPr="003D619E">
        <w:rPr>
          <w:lang w:val="en-US"/>
        </w:rPr>
        <w:t>to</w:t>
      </w:r>
      <w:r w:rsidRPr="003D619E">
        <w:t xml:space="preserve"> + инфинитив глагола.</w:t>
      </w:r>
    </w:p>
    <w:p w:rsidR="005913C2" w:rsidRPr="003D619E" w:rsidRDefault="005913C2" w:rsidP="005913C2">
      <w:pPr>
        <w:pStyle w:val="22"/>
        <w:shd w:val="clear" w:color="auto" w:fill="auto"/>
        <w:spacing w:before="0" w:after="0" w:line="240" w:lineRule="auto"/>
        <w:ind w:firstLine="709"/>
      </w:pPr>
      <w:r w:rsidRPr="003D619E">
        <w:t>Глаголы в наиболее употребительных формах страдательного залога (</w:t>
      </w:r>
      <w:r w:rsidRPr="003D619E">
        <w:rPr>
          <w:lang w:val="en-US"/>
        </w:rPr>
        <w:t>Present</w:t>
      </w:r>
      <w:r w:rsidRPr="003D619E">
        <w:t>/</w:t>
      </w:r>
      <w:r w:rsidRPr="003D619E">
        <w:rPr>
          <w:lang w:val="en-US"/>
        </w:rPr>
        <w:t>Past</w:t>
      </w:r>
      <w:r w:rsidRPr="003D619E">
        <w:t xml:space="preserve"> </w:t>
      </w:r>
      <w:r w:rsidRPr="003D619E">
        <w:rPr>
          <w:lang w:val="en-US"/>
        </w:rPr>
        <w:t>Simple</w:t>
      </w:r>
      <w:r w:rsidRPr="003D619E">
        <w:t xml:space="preserve"> </w:t>
      </w:r>
      <w:r w:rsidRPr="003D619E">
        <w:rPr>
          <w:lang w:val="en-US"/>
        </w:rPr>
        <w:t>Passive</w:t>
      </w:r>
      <w:r w:rsidRPr="003D619E">
        <w:t>).</w:t>
      </w:r>
    </w:p>
    <w:p w:rsidR="005913C2" w:rsidRPr="003D619E" w:rsidRDefault="005913C2" w:rsidP="005913C2">
      <w:pPr>
        <w:pStyle w:val="22"/>
        <w:shd w:val="clear" w:color="auto" w:fill="auto"/>
        <w:spacing w:before="0" w:after="0" w:line="240" w:lineRule="auto"/>
        <w:ind w:firstLine="709"/>
      </w:pPr>
      <w:r w:rsidRPr="003D619E">
        <w:t>Предлоги, употребляемые с глаголами в страдательном залоге.</w:t>
      </w:r>
    </w:p>
    <w:p w:rsidR="005913C2" w:rsidRPr="003D619E" w:rsidRDefault="005913C2" w:rsidP="005913C2">
      <w:pPr>
        <w:pStyle w:val="22"/>
        <w:shd w:val="clear" w:color="auto" w:fill="auto"/>
        <w:spacing w:before="0" w:after="0" w:line="240" w:lineRule="auto"/>
        <w:ind w:firstLine="709"/>
      </w:pPr>
      <w:r w:rsidRPr="003D619E">
        <w:t xml:space="preserve">Модальный глагол </w:t>
      </w:r>
      <w:r w:rsidRPr="003D619E">
        <w:rPr>
          <w:lang w:val="en-US"/>
        </w:rPr>
        <w:t>might</w:t>
      </w:r>
      <w:r w:rsidRPr="003D619E">
        <w:t>.</w:t>
      </w:r>
    </w:p>
    <w:p w:rsidR="005913C2" w:rsidRPr="003D619E" w:rsidRDefault="005913C2" w:rsidP="005913C2">
      <w:pPr>
        <w:pStyle w:val="22"/>
        <w:shd w:val="clear" w:color="auto" w:fill="auto"/>
        <w:spacing w:before="0" w:after="0" w:line="240" w:lineRule="auto"/>
        <w:ind w:firstLine="709"/>
      </w:pPr>
      <w:r w:rsidRPr="003D619E">
        <w:t>Наречия, совпадающие по форме с прилагательными (</w:t>
      </w:r>
      <w:r w:rsidRPr="003D619E">
        <w:rPr>
          <w:lang w:val="en-US"/>
        </w:rPr>
        <w:t>fast</w:t>
      </w:r>
      <w:r w:rsidRPr="003D619E">
        <w:t xml:space="preserve">, </w:t>
      </w:r>
      <w:r w:rsidRPr="003D619E">
        <w:rPr>
          <w:lang w:val="en-US"/>
        </w:rPr>
        <w:t>high</w:t>
      </w:r>
      <w:r w:rsidRPr="003D619E">
        <w:t xml:space="preserve">; </w:t>
      </w:r>
      <w:r w:rsidRPr="003D619E">
        <w:rPr>
          <w:lang w:val="en-US"/>
        </w:rPr>
        <w:t>early</w:t>
      </w:r>
      <w:r w:rsidRPr="003D619E">
        <w:t>).</w:t>
      </w:r>
    </w:p>
    <w:p w:rsidR="005913C2" w:rsidRPr="003D619E" w:rsidRDefault="005913C2" w:rsidP="005913C2">
      <w:pPr>
        <w:pStyle w:val="22"/>
        <w:shd w:val="clear" w:color="auto" w:fill="auto"/>
        <w:spacing w:before="0" w:after="0" w:line="240" w:lineRule="auto"/>
        <w:ind w:firstLine="709"/>
        <w:rPr>
          <w:lang w:val="en-US"/>
        </w:rPr>
      </w:pPr>
      <w:r w:rsidRPr="003D619E">
        <w:t>Местоимения</w:t>
      </w:r>
      <w:r w:rsidRPr="003D619E">
        <w:rPr>
          <w:lang w:val="en-US"/>
        </w:rPr>
        <w:t xml:space="preserve"> other/another, both, all, one.</w:t>
      </w:r>
    </w:p>
    <w:p w:rsidR="005913C2" w:rsidRPr="003D619E" w:rsidRDefault="005913C2" w:rsidP="005913C2">
      <w:pPr>
        <w:pStyle w:val="22"/>
        <w:shd w:val="clear" w:color="auto" w:fill="auto"/>
        <w:spacing w:before="0" w:after="0" w:line="240" w:lineRule="auto"/>
        <w:ind w:firstLine="709"/>
      </w:pPr>
      <w:r w:rsidRPr="003D619E">
        <w:t>Количественные числительные для обозначения больших чисел (до 1 000 000).</w:t>
      </w:r>
    </w:p>
    <w:p w:rsidR="005913C2" w:rsidRPr="00B51EC4" w:rsidRDefault="005913C2" w:rsidP="005913C2">
      <w:pPr>
        <w:pStyle w:val="22"/>
        <w:shd w:val="clear" w:color="auto" w:fill="auto"/>
        <w:tabs>
          <w:tab w:val="left" w:pos="1814"/>
        </w:tabs>
        <w:spacing w:before="0" w:after="0" w:line="240" w:lineRule="auto"/>
        <w:ind w:left="709"/>
        <w:rPr>
          <w:b/>
        </w:rPr>
      </w:pPr>
      <w:r w:rsidRPr="00B51EC4">
        <w:rPr>
          <w:b/>
        </w:rPr>
        <w:t>Социокультурные знания и умения.</w:t>
      </w:r>
    </w:p>
    <w:p w:rsidR="005913C2" w:rsidRPr="003D619E" w:rsidRDefault="005913C2" w:rsidP="005913C2">
      <w:pPr>
        <w:pStyle w:val="22"/>
        <w:shd w:val="clear" w:color="auto" w:fill="auto"/>
        <w:spacing w:before="0" w:after="0" w:line="240" w:lineRule="auto"/>
        <w:ind w:firstLine="709"/>
      </w:pPr>
      <w:r w:rsidRPr="003D619E">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w:t>
      </w:r>
      <w:r>
        <w:t>в т.ч.</w:t>
      </w:r>
      <w:r w:rsidRPr="003D619E">
        <w:t xml:space="preserve"> «В городе», «Проведение досуга», «Во время путешествия»).</w:t>
      </w:r>
    </w:p>
    <w:p w:rsidR="005913C2" w:rsidRPr="003D619E" w:rsidRDefault="005913C2" w:rsidP="005913C2">
      <w:pPr>
        <w:pStyle w:val="22"/>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13C2" w:rsidRPr="003D619E" w:rsidRDefault="005913C2" w:rsidP="005913C2">
      <w:pPr>
        <w:widowControl/>
        <w:tabs>
          <w:tab w:val="left" w:pos="943"/>
        </w:tabs>
        <w:autoSpaceDE/>
        <w:autoSpaceDN/>
        <w:adjustRightInd/>
        <w:ind w:firstLine="709"/>
        <w:rPr>
          <w:rFonts w:ascii="Times New Roman" w:hAnsi="Times New Roman" w:cs="Times New Roman"/>
          <w:sz w:val="28"/>
          <w:szCs w:val="28"/>
        </w:rPr>
      </w:pPr>
      <w:r w:rsidRPr="003D619E">
        <w:rPr>
          <w:rFonts w:ascii="Times New Roman" w:hAnsi="Times New Roman" w:cs="Times New Roman"/>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913C2" w:rsidRPr="003D619E" w:rsidRDefault="005913C2" w:rsidP="005913C2">
      <w:pPr>
        <w:pStyle w:val="22"/>
        <w:shd w:val="clear" w:color="auto" w:fill="auto"/>
        <w:spacing w:before="0" w:after="0" w:line="240" w:lineRule="auto"/>
        <w:ind w:firstLine="709"/>
      </w:pPr>
      <w:r w:rsidRPr="003D619E">
        <w:t>Развитие умений:</w:t>
      </w:r>
    </w:p>
    <w:p w:rsidR="005913C2" w:rsidRPr="003D619E" w:rsidRDefault="005913C2" w:rsidP="005913C2">
      <w:pPr>
        <w:pStyle w:val="22"/>
        <w:shd w:val="clear" w:color="auto" w:fill="auto"/>
        <w:spacing w:before="0" w:after="0" w:line="240" w:lineRule="auto"/>
        <w:ind w:firstLine="709"/>
      </w:pPr>
      <w:r w:rsidRPr="00511F40">
        <w:t>-</w:t>
      </w:r>
      <w:r>
        <w:rPr>
          <w:lang w:val="en-US"/>
        </w:rPr>
        <w:t> </w:t>
      </w:r>
      <w:r w:rsidRPr="003D619E">
        <w:t>писать свои имя и фамилию, а также имена и фамилии своих родственников и друзей на английском языке;</w:t>
      </w:r>
    </w:p>
    <w:p w:rsidR="005913C2" w:rsidRPr="003D619E" w:rsidRDefault="005913C2" w:rsidP="005913C2">
      <w:pPr>
        <w:pStyle w:val="22"/>
        <w:shd w:val="clear" w:color="auto" w:fill="auto"/>
        <w:spacing w:before="0" w:after="0" w:line="240" w:lineRule="auto"/>
        <w:ind w:firstLine="709"/>
      </w:pPr>
      <w:r w:rsidRPr="00511F40">
        <w:t>-</w:t>
      </w:r>
      <w:r>
        <w:rPr>
          <w:lang w:val="en-US"/>
        </w:rPr>
        <w:t> </w:t>
      </w:r>
      <w:r w:rsidRPr="003D619E">
        <w:t>правильно оформлять свой адрес на английском языке (в анкете);</w:t>
      </w:r>
    </w:p>
    <w:p w:rsidR="005913C2" w:rsidRPr="003D619E" w:rsidRDefault="005913C2" w:rsidP="005913C2">
      <w:pPr>
        <w:pStyle w:val="22"/>
        <w:shd w:val="clear" w:color="auto" w:fill="auto"/>
        <w:spacing w:before="0" w:after="0" w:line="240" w:lineRule="auto"/>
        <w:ind w:firstLine="709"/>
      </w:pPr>
      <w:r w:rsidRPr="00511F40">
        <w:t>-</w:t>
      </w:r>
      <w:r>
        <w:rPr>
          <w:lang w:val="en-US"/>
        </w:rPr>
        <w:t> </w:t>
      </w:r>
      <w:r w:rsidRPr="003D619E">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rsidRPr="00511F40">
        <w:t>-</w:t>
      </w:r>
      <w:r>
        <w:rPr>
          <w:lang w:val="en-US"/>
        </w:rPr>
        <w:t> </w:t>
      </w:r>
      <w:r w:rsidRPr="003D619E">
        <w:t>кратко представлять Россию и страну (страны) изучаемого языка;</w:t>
      </w:r>
    </w:p>
    <w:p w:rsidR="005913C2" w:rsidRPr="003D619E" w:rsidRDefault="005913C2" w:rsidP="005913C2">
      <w:pPr>
        <w:pStyle w:val="22"/>
        <w:shd w:val="clear" w:color="auto" w:fill="auto"/>
        <w:spacing w:before="0" w:after="0" w:line="240" w:lineRule="auto"/>
        <w:ind w:firstLine="709"/>
      </w:pPr>
      <w:r w:rsidRPr="00511F40">
        <w:t>-</w:t>
      </w:r>
      <w:r>
        <w:rPr>
          <w:lang w:val="en-US"/>
        </w:rPr>
        <w:t> </w:t>
      </w:r>
      <w:r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13C2" w:rsidRPr="003D619E" w:rsidRDefault="005913C2" w:rsidP="005913C2">
      <w:pPr>
        <w:pStyle w:val="22"/>
        <w:shd w:val="clear" w:color="auto" w:fill="auto"/>
        <w:spacing w:before="0" w:after="0" w:line="240" w:lineRule="auto"/>
        <w:ind w:firstLine="709"/>
      </w:pPr>
      <w:r w:rsidRPr="00511F40">
        <w:lastRenderedPageBreak/>
        <w:t>-</w:t>
      </w:r>
      <w:r>
        <w:rPr>
          <w:lang w:val="en-US"/>
        </w:rPr>
        <w:t> </w:t>
      </w:r>
      <w:r w:rsidRPr="003D619E">
        <w:t>кратко рассказывать о выдающихся людях родной страны и страны (стран) изучаемого языка (учёных, писателях, поэтах, спортсменах).</w:t>
      </w:r>
    </w:p>
    <w:p w:rsidR="005913C2" w:rsidRPr="00511F40" w:rsidRDefault="005913C2" w:rsidP="005913C2">
      <w:pPr>
        <w:pStyle w:val="22"/>
        <w:shd w:val="clear" w:color="auto" w:fill="auto"/>
        <w:tabs>
          <w:tab w:val="left" w:pos="1791"/>
        </w:tabs>
        <w:spacing w:before="0" w:after="0" w:line="240" w:lineRule="auto"/>
        <w:ind w:left="709"/>
        <w:rPr>
          <w:b/>
        </w:rPr>
      </w:pPr>
      <w:r w:rsidRPr="00511F40">
        <w:rPr>
          <w:b/>
        </w:rPr>
        <w:t>Компенсаторные умения.</w:t>
      </w:r>
    </w:p>
    <w:p w:rsidR="005913C2" w:rsidRPr="003D619E" w:rsidRDefault="005913C2" w:rsidP="005913C2">
      <w:pPr>
        <w:pStyle w:val="22"/>
        <w:shd w:val="clear" w:color="auto" w:fill="auto"/>
        <w:spacing w:before="0" w:after="0" w:line="240" w:lineRule="auto"/>
        <w:ind w:firstLine="709"/>
      </w:pPr>
      <w:r w:rsidRPr="003D619E">
        <w:t xml:space="preserve">Использование при чтении и аудировании языковой, </w:t>
      </w:r>
      <w:r>
        <w:t>в т.ч.</w:t>
      </w:r>
      <w:r w:rsidRPr="003D619E">
        <w:t xml:space="preserve">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13C2" w:rsidRPr="003D619E" w:rsidRDefault="005913C2" w:rsidP="005913C2">
      <w:pPr>
        <w:pStyle w:val="22"/>
        <w:shd w:val="clear" w:color="auto" w:fill="auto"/>
        <w:spacing w:before="0" w:after="0" w:line="240" w:lineRule="auto"/>
        <w:ind w:firstLine="709"/>
      </w:pPr>
      <w:r w:rsidRPr="003D619E">
        <w:t>Переспрашивать, просить повторить, уточняя значение незнакомых слов.</w:t>
      </w:r>
    </w:p>
    <w:p w:rsidR="005913C2" w:rsidRPr="003D619E" w:rsidRDefault="005913C2" w:rsidP="005913C2">
      <w:pPr>
        <w:widowControl/>
        <w:tabs>
          <w:tab w:val="left" w:pos="943"/>
        </w:tabs>
        <w:autoSpaceDE/>
        <w:autoSpaceDN/>
        <w:adjustRightInd/>
        <w:ind w:firstLine="709"/>
        <w:rPr>
          <w:rFonts w:ascii="Times New Roman" w:hAnsi="Times New Roman" w:cs="Times New Roman"/>
          <w:sz w:val="28"/>
          <w:szCs w:val="28"/>
        </w:rPr>
      </w:pPr>
      <w:r w:rsidRPr="003D619E">
        <w:rPr>
          <w:rFonts w:ascii="Times New Roman" w:hAnsi="Times New Roman" w:cs="Times New Roman"/>
          <w:sz w:val="28"/>
          <w:szCs w:val="28"/>
        </w:rPr>
        <w:t>Использование при формулировании собственных высказываний, ключевых слов, плана.</w:t>
      </w:r>
    </w:p>
    <w:p w:rsidR="005913C2" w:rsidRPr="003D619E" w:rsidRDefault="005913C2" w:rsidP="005913C2">
      <w:pPr>
        <w:pStyle w:val="22"/>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F5382" w:rsidRDefault="005913C2" w:rsidP="005913C2">
      <w:pPr>
        <w:pStyle w:val="22"/>
        <w:shd w:val="clear" w:color="auto" w:fill="auto"/>
        <w:spacing w:before="0" w:after="0" w:line="240" w:lineRule="auto"/>
        <w:ind w:firstLine="709"/>
      </w:pPr>
      <w:r w:rsidRPr="003D619E">
        <w:t>Сравнение (</w:t>
      </w:r>
      <w:r>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5913C2" w:rsidRPr="00D3310C" w:rsidRDefault="005913C2" w:rsidP="005913C2">
      <w:pPr>
        <w:pStyle w:val="22"/>
        <w:shd w:val="clear" w:color="auto" w:fill="auto"/>
        <w:spacing w:before="0" w:after="0" w:line="240" w:lineRule="auto"/>
        <w:ind w:firstLine="709"/>
        <w:jc w:val="center"/>
      </w:pPr>
      <w:r>
        <w:rPr>
          <w:b/>
        </w:rPr>
        <w:t>СОДЕРЖАНИЕ ОБУЧЕНИЯ В 8 КЛАССЕ</w:t>
      </w:r>
    </w:p>
    <w:p w:rsidR="005913C2" w:rsidRPr="00D3310C" w:rsidRDefault="005913C2" w:rsidP="005913C2">
      <w:pPr>
        <w:pStyle w:val="22"/>
        <w:shd w:val="clear" w:color="auto" w:fill="auto"/>
        <w:tabs>
          <w:tab w:val="left" w:pos="1813"/>
        </w:tabs>
        <w:spacing w:before="0" w:after="0" w:line="240" w:lineRule="auto"/>
        <w:ind w:left="709"/>
        <w:rPr>
          <w:b/>
        </w:rPr>
      </w:pPr>
      <w:r w:rsidRPr="00D3310C">
        <w:rPr>
          <w:b/>
        </w:rPr>
        <w:t>Коммуникативные умения.</w:t>
      </w:r>
    </w:p>
    <w:p w:rsidR="005913C2" w:rsidRPr="003D619E" w:rsidRDefault="005913C2" w:rsidP="005913C2">
      <w:pPr>
        <w:pStyle w:val="22"/>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rsidRPr="003D619E">
        <w:t>Взаимоотношения в семье и с друзьями.</w:t>
      </w:r>
    </w:p>
    <w:p w:rsidR="005913C2" w:rsidRPr="003D619E" w:rsidRDefault="005913C2" w:rsidP="005913C2">
      <w:pPr>
        <w:pStyle w:val="22"/>
        <w:shd w:val="clear" w:color="auto" w:fill="auto"/>
        <w:spacing w:before="0" w:after="0" w:line="240" w:lineRule="auto"/>
        <w:ind w:firstLine="709"/>
      </w:pPr>
      <w:r w:rsidRPr="003D619E">
        <w:t>Внешность и характер человека (литературного персонажа).</w:t>
      </w:r>
    </w:p>
    <w:p w:rsidR="005913C2" w:rsidRPr="003D619E" w:rsidRDefault="005913C2" w:rsidP="005913C2">
      <w:pPr>
        <w:pStyle w:val="22"/>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5913C2" w:rsidRPr="003D619E" w:rsidRDefault="005913C2" w:rsidP="005913C2">
      <w:pPr>
        <w:pStyle w:val="22"/>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5913C2" w:rsidRPr="003D619E" w:rsidRDefault="005913C2" w:rsidP="005913C2">
      <w:pPr>
        <w:pStyle w:val="22"/>
        <w:shd w:val="clear" w:color="auto" w:fill="auto"/>
        <w:spacing w:before="0" w:after="0" w:line="240" w:lineRule="auto"/>
        <w:ind w:firstLine="709"/>
      </w:pPr>
      <w:r w:rsidRPr="003D619E">
        <w:t>Покупки: одежда, обувь и продукты питания. Карманные деньги.</w:t>
      </w:r>
    </w:p>
    <w:p w:rsidR="005913C2" w:rsidRPr="003D619E" w:rsidRDefault="005913C2" w:rsidP="005913C2">
      <w:pPr>
        <w:pStyle w:val="22"/>
        <w:shd w:val="clear" w:color="auto" w:fill="auto"/>
        <w:spacing w:before="0" w:after="0" w:line="240" w:lineRule="auto"/>
        <w:ind w:firstLine="709"/>
      </w:pPr>
      <w:r w:rsidRPr="003D619E">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Виды отдыха в различное время года. Путешествия по России и иностранным странам.</w:t>
      </w:r>
    </w:p>
    <w:p w:rsidR="005913C2" w:rsidRPr="003D619E" w:rsidRDefault="005913C2" w:rsidP="005913C2">
      <w:pPr>
        <w:pStyle w:val="22"/>
        <w:shd w:val="clear" w:color="auto" w:fill="auto"/>
        <w:spacing w:before="0" w:after="0" w:line="240" w:lineRule="auto"/>
        <w:ind w:firstLine="709"/>
      </w:pPr>
      <w:r w:rsidRPr="003D619E">
        <w:t>Природа: флора и фауна. Проблемы экологии. Климат, погода. Стихийные бедствия.</w:t>
      </w:r>
    </w:p>
    <w:p w:rsidR="005913C2" w:rsidRPr="003D619E" w:rsidRDefault="005913C2" w:rsidP="005913C2">
      <w:pPr>
        <w:pStyle w:val="22"/>
        <w:shd w:val="clear" w:color="auto" w:fill="auto"/>
        <w:spacing w:before="0" w:after="0" w:line="240" w:lineRule="auto"/>
        <w:ind w:firstLine="709"/>
      </w:pPr>
      <w:r w:rsidRPr="003D619E">
        <w:t>Условия проживания в городской (сельской) местности. Транспорт.</w:t>
      </w:r>
    </w:p>
    <w:p w:rsidR="005913C2" w:rsidRPr="003D619E" w:rsidRDefault="005913C2" w:rsidP="005913C2">
      <w:pPr>
        <w:pStyle w:val="22"/>
        <w:shd w:val="clear" w:color="auto" w:fill="auto"/>
        <w:spacing w:before="0" w:after="0" w:line="240" w:lineRule="auto"/>
        <w:ind w:firstLine="709"/>
      </w:pPr>
      <w:r w:rsidRPr="003D619E">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Pr="003D619E" w:rsidRDefault="005913C2" w:rsidP="005913C2">
      <w:pPr>
        <w:pStyle w:val="22"/>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художники, музыканты, спортсмены.</w:t>
      </w:r>
    </w:p>
    <w:p w:rsidR="005913C2" w:rsidRPr="00E605A0" w:rsidRDefault="005913C2" w:rsidP="005913C2">
      <w:pPr>
        <w:pStyle w:val="22"/>
        <w:shd w:val="clear" w:color="auto" w:fill="auto"/>
        <w:tabs>
          <w:tab w:val="left" w:pos="2009"/>
        </w:tabs>
        <w:spacing w:before="0" w:after="0" w:line="240" w:lineRule="auto"/>
        <w:ind w:left="709"/>
        <w:rPr>
          <w:b/>
          <w:i/>
        </w:rPr>
      </w:pPr>
      <w:r w:rsidRPr="00E605A0">
        <w:rPr>
          <w:b/>
          <w:i/>
        </w:rPr>
        <w:t>Говорение.</w:t>
      </w:r>
    </w:p>
    <w:p w:rsidR="005913C2" w:rsidRPr="00D3310C" w:rsidRDefault="005913C2" w:rsidP="005913C2">
      <w:pPr>
        <w:pStyle w:val="22"/>
        <w:shd w:val="clear" w:color="auto" w:fill="auto"/>
        <w:tabs>
          <w:tab w:val="left" w:pos="2009"/>
        </w:tabs>
        <w:spacing w:before="0" w:after="0" w:line="240" w:lineRule="auto"/>
        <w:ind w:firstLine="709"/>
        <w:rPr>
          <w:b/>
        </w:rPr>
      </w:pPr>
      <w:r w:rsidRPr="003D619E">
        <w:t>Развитие коммуникативных умений диалогической речи, а именно</w:t>
      </w:r>
      <w:r>
        <w:rPr>
          <w:b/>
        </w:rPr>
        <w:t xml:space="preserve"> </w:t>
      </w:r>
      <w:r w:rsidRPr="00D3310C">
        <w:t>у</w:t>
      </w:r>
      <w:r>
        <w:t>мений</w:t>
      </w:r>
      <w:r w:rsidRPr="00D3310C">
        <w:t xml:space="preserve"> </w:t>
      </w:r>
      <w:r>
        <w:t xml:space="preserve">вести разные </w:t>
      </w:r>
      <w:r w:rsidRPr="003D619E">
        <w:t>виды диалогов (диалог этикетного характера,</w:t>
      </w:r>
      <w:r>
        <w:rPr>
          <w:b/>
        </w:rPr>
        <w:t xml:space="preserve"> </w:t>
      </w:r>
      <w:r w:rsidRPr="003D619E">
        <w:t>диалог-</w:t>
      </w:r>
      <w:r w:rsidRPr="003D619E">
        <w:lastRenderedPageBreak/>
        <w:t>побуждение к действию, диалог-расспрос, комбинированный диалог, включающий различные виды диалогов):</w:t>
      </w:r>
    </w:p>
    <w:p w:rsidR="005913C2" w:rsidRPr="003D619E" w:rsidRDefault="005913C2" w:rsidP="005913C2">
      <w:pPr>
        <w:pStyle w:val="22"/>
        <w:shd w:val="clear" w:color="auto" w:fill="auto"/>
        <w:spacing w:before="0" w:after="0" w:line="240" w:lineRule="auto"/>
        <w:ind w:firstLine="709"/>
      </w:pPr>
      <w:r>
        <w:t>- </w:t>
      </w:r>
      <w:r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D619E" w:rsidRDefault="005913C2" w:rsidP="005913C2">
      <w:pPr>
        <w:pStyle w:val="22"/>
        <w:shd w:val="clear" w:color="auto" w:fill="auto"/>
        <w:spacing w:before="0" w:after="0" w:line="240" w:lineRule="auto"/>
        <w:ind w:firstLine="709"/>
      </w:pPr>
      <w:r>
        <w:t>-</w:t>
      </w:r>
      <w:r>
        <w:rPr>
          <w:lang w:val="en-US"/>
        </w:rPr>
        <w:t> </w:t>
      </w:r>
      <w:r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D619E" w:rsidRDefault="005913C2" w:rsidP="005913C2">
      <w:pPr>
        <w:pStyle w:val="22"/>
        <w:shd w:val="clear" w:color="auto" w:fill="auto"/>
        <w:spacing w:before="0" w:after="0" w:line="240" w:lineRule="auto"/>
        <w:ind w:firstLine="709"/>
      </w:pPr>
      <w:r>
        <w:t>- </w:t>
      </w:r>
      <w:r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D619E" w:rsidRDefault="005913C2" w:rsidP="005913C2">
      <w:pPr>
        <w:pStyle w:val="22"/>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13C2" w:rsidRPr="00E605A0" w:rsidRDefault="005913C2" w:rsidP="005913C2">
      <w:pPr>
        <w:pStyle w:val="22"/>
        <w:shd w:val="clear" w:color="auto" w:fill="auto"/>
        <w:spacing w:before="0" w:after="0" w:line="240" w:lineRule="auto"/>
        <w:ind w:firstLine="709"/>
      </w:pPr>
      <w:r w:rsidRPr="00E605A0">
        <w:t>Объём диалога - до 7 реплик со стороны каждого собеседника.</w:t>
      </w:r>
    </w:p>
    <w:p w:rsidR="005913C2" w:rsidRPr="00E605A0" w:rsidRDefault="005913C2" w:rsidP="005913C2">
      <w:pPr>
        <w:pStyle w:val="22"/>
        <w:shd w:val="clear" w:color="auto" w:fill="auto"/>
        <w:tabs>
          <w:tab w:val="left" w:pos="2210"/>
        </w:tabs>
        <w:spacing w:before="0" w:after="0" w:line="240" w:lineRule="auto"/>
        <w:ind w:left="709"/>
      </w:pPr>
      <w:r w:rsidRPr="00E605A0">
        <w:t>Развитие коммуникативных умений монологической речи:</w:t>
      </w:r>
    </w:p>
    <w:p w:rsidR="005913C2" w:rsidRPr="003D619E" w:rsidRDefault="005913C2" w:rsidP="005913C2">
      <w:pPr>
        <w:pStyle w:val="22"/>
        <w:shd w:val="clear" w:color="auto" w:fill="auto"/>
        <w:spacing w:before="0" w:after="0" w:line="240" w:lineRule="auto"/>
        <w:ind w:firstLine="709"/>
      </w:pPr>
      <w:r w:rsidRPr="00E605A0">
        <w:t>создание устных связных монологических высказываний с использованием</w:t>
      </w:r>
      <w:r>
        <w:t xml:space="preserve"> </w:t>
      </w:r>
      <w:r w:rsidRPr="003D619E">
        <w:t>основных коммуникативных типов речи:</w:t>
      </w:r>
    </w:p>
    <w:p w:rsidR="005913C2" w:rsidRDefault="005913C2" w:rsidP="005913C2">
      <w:pPr>
        <w:pStyle w:val="22"/>
        <w:shd w:val="clear" w:color="auto" w:fill="auto"/>
        <w:spacing w:before="0" w:after="0" w:line="240" w:lineRule="auto"/>
        <w:ind w:firstLine="709"/>
      </w:pPr>
      <w:r>
        <w:t>- </w:t>
      </w:r>
      <w:r w:rsidRPr="003D619E">
        <w:t xml:space="preserve">описание (предмета, местности, внешности и одежды человека), </w:t>
      </w:r>
      <w:r>
        <w:t>в т.ч.</w:t>
      </w:r>
      <w:r w:rsidRPr="003D619E">
        <w:t xml:space="preserve"> характеристика (черты характера реального человека или литературного персонажа);</w:t>
      </w:r>
    </w:p>
    <w:p w:rsidR="005913C2" w:rsidRPr="003D619E" w:rsidRDefault="005913C2" w:rsidP="005913C2">
      <w:pPr>
        <w:pStyle w:val="22"/>
        <w:shd w:val="clear" w:color="auto" w:fill="auto"/>
        <w:spacing w:before="0" w:after="0" w:line="240" w:lineRule="auto"/>
        <w:ind w:firstLine="709"/>
      </w:pPr>
      <w:r>
        <w:t>- </w:t>
      </w:r>
      <w:r w:rsidRPr="003D619E">
        <w:t>повествование (сообщение);</w:t>
      </w:r>
    </w:p>
    <w:p w:rsidR="005913C2" w:rsidRPr="003D619E" w:rsidRDefault="005913C2" w:rsidP="005913C2">
      <w:pPr>
        <w:pStyle w:val="22"/>
        <w:shd w:val="clear" w:color="auto" w:fill="auto"/>
        <w:spacing w:before="0" w:after="0" w:line="240" w:lineRule="auto"/>
        <w:ind w:firstLine="709"/>
      </w:pPr>
      <w:r>
        <w:t>- </w:t>
      </w:r>
      <w:r w:rsidRPr="003D619E">
        <w:t>выражение и аргументирование своего мнения по отношению к услышанному (прочитанному);</w:t>
      </w:r>
    </w:p>
    <w:p w:rsidR="005913C2" w:rsidRPr="003D619E" w:rsidRDefault="005913C2" w:rsidP="005913C2">
      <w:pPr>
        <w:pStyle w:val="22"/>
        <w:shd w:val="clear" w:color="auto" w:fill="auto"/>
        <w:spacing w:before="0" w:after="0" w:line="240" w:lineRule="auto"/>
        <w:ind w:firstLine="709"/>
      </w:pPr>
      <w:r>
        <w:t>- </w:t>
      </w:r>
      <w:r w:rsidRPr="003D619E">
        <w:t>изложение (пересказ) основного содержания, прочитанного (прослушанного) текста;</w:t>
      </w:r>
    </w:p>
    <w:p w:rsidR="005913C2" w:rsidRPr="003D619E" w:rsidRDefault="005913C2" w:rsidP="005913C2">
      <w:pPr>
        <w:pStyle w:val="22"/>
        <w:shd w:val="clear" w:color="auto" w:fill="auto"/>
        <w:spacing w:before="0" w:after="0" w:line="240" w:lineRule="auto"/>
        <w:ind w:firstLine="709"/>
      </w:pPr>
      <w:r w:rsidRPr="00B22D68">
        <w:t>-</w:t>
      </w:r>
      <w:r>
        <w:rPr>
          <w:lang w:val="en-US"/>
        </w:rPr>
        <w:t> </w:t>
      </w:r>
      <w:r w:rsidRPr="003D619E">
        <w:t>составление рассказа по картинкам;</w:t>
      </w:r>
    </w:p>
    <w:p w:rsidR="005913C2" w:rsidRPr="003D619E" w:rsidRDefault="005913C2" w:rsidP="005913C2">
      <w:pPr>
        <w:pStyle w:val="22"/>
        <w:shd w:val="clear" w:color="auto" w:fill="auto"/>
        <w:spacing w:before="0" w:after="0" w:line="240" w:lineRule="auto"/>
        <w:ind w:firstLine="709"/>
      </w:pPr>
      <w:r w:rsidRPr="00B22D68">
        <w:t>-</w:t>
      </w:r>
      <w:r>
        <w:rPr>
          <w:lang w:val="en-US"/>
        </w:rPr>
        <w:t> </w:t>
      </w:r>
      <w:r w:rsidRPr="003D619E">
        <w:t>изложение результатов выполненной проектной работы.</w:t>
      </w:r>
    </w:p>
    <w:p w:rsidR="005913C2" w:rsidRPr="003D619E" w:rsidRDefault="005913C2" w:rsidP="005913C2">
      <w:pPr>
        <w:pStyle w:val="22"/>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913C2" w:rsidRPr="003D619E" w:rsidRDefault="005913C2" w:rsidP="005913C2">
      <w:pPr>
        <w:pStyle w:val="22"/>
        <w:shd w:val="clear" w:color="auto" w:fill="auto"/>
        <w:spacing w:before="0" w:after="0" w:line="240" w:lineRule="auto"/>
        <w:ind w:firstLine="709"/>
      </w:pPr>
      <w:r w:rsidRPr="003D619E">
        <w:t>Объём монологического высказывания - 9-10 фраз.</w:t>
      </w:r>
    </w:p>
    <w:p w:rsidR="005913C2" w:rsidRPr="00E605A0" w:rsidRDefault="005913C2" w:rsidP="005913C2">
      <w:pPr>
        <w:pStyle w:val="22"/>
        <w:shd w:val="clear" w:color="auto" w:fill="auto"/>
        <w:tabs>
          <w:tab w:val="left" w:pos="1993"/>
        </w:tabs>
        <w:spacing w:before="0" w:after="0" w:line="240" w:lineRule="auto"/>
        <w:ind w:left="709"/>
        <w:rPr>
          <w:b/>
          <w:i/>
        </w:rPr>
      </w:pPr>
      <w:r w:rsidRPr="00E605A0">
        <w:rPr>
          <w:b/>
          <w:i/>
        </w:rPr>
        <w:t>Аудирование.</w:t>
      </w:r>
    </w:p>
    <w:p w:rsidR="005913C2" w:rsidRPr="003D619E" w:rsidRDefault="005913C2" w:rsidP="005913C2">
      <w:pPr>
        <w:pStyle w:val="22"/>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913C2" w:rsidRPr="003D619E" w:rsidRDefault="005913C2" w:rsidP="005913C2">
      <w:pPr>
        <w:pStyle w:val="22"/>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неизу</w:t>
      </w:r>
      <w:r w:rsidRPr="003D619E">
        <w:lastRenderedPageBreak/>
        <w:t>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913C2" w:rsidRPr="003D619E" w:rsidRDefault="005913C2" w:rsidP="005913C2">
      <w:pPr>
        <w:pStyle w:val="22"/>
        <w:shd w:val="clear" w:color="auto" w:fill="auto"/>
        <w:tabs>
          <w:tab w:val="left" w:pos="1933"/>
          <w:tab w:val="left" w:pos="3778"/>
        </w:tabs>
        <w:spacing w:before="0" w:after="0" w:line="240" w:lineRule="auto"/>
        <w:ind w:firstLine="709"/>
      </w:pPr>
      <w:r w:rsidRPr="003D619E">
        <w:t>Аудирование с пониманием нужной (интересующей, запрашиваемой) ин</w:t>
      </w:r>
      <w:r>
        <w:t xml:space="preserve">формации предполагает </w:t>
      </w:r>
      <w:r w:rsidRPr="003D619E">
        <w:t>умение выделять нужную (интересующую,</w:t>
      </w:r>
      <w:r w:rsidRPr="00B22D68">
        <w:t xml:space="preserve"> </w:t>
      </w:r>
      <w:r w:rsidRPr="003D619E">
        <w:t>запрашиваемую) информацию, представленную в эксплицитной (явной) форме, в воспринимаемом на слух тексте.</w:t>
      </w:r>
    </w:p>
    <w:p w:rsidR="005913C2" w:rsidRPr="003D619E" w:rsidRDefault="005913C2" w:rsidP="005913C2">
      <w:pPr>
        <w:pStyle w:val="22"/>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Pr="003D619E" w:rsidRDefault="005913C2" w:rsidP="005913C2">
      <w:pPr>
        <w:pStyle w:val="22"/>
        <w:shd w:val="clear" w:color="auto" w:fill="auto"/>
        <w:spacing w:before="0" w:after="0" w:line="240" w:lineRule="auto"/>
        <w:ind w:firstLine="709"/>
      </w:pPr>
      <w:r w:rsidRPr="003D619E">
        <w:t>Время звучания текста (текстов) для аудирования - до 2 минут.</w:t>
      </w:r>
    </w:p>
    <w:p w:rsidR="005913C2" w:rsidRPr="00E605A0" w:rsidRDefault="005913C2" w:rsidP="005913C2">
      <w:pPr>
        <w:pStyle w:val="22"/>
        <w:shd w:val="clear" w:color="auto" w:fill="auto"/>
        <w:tabs>
          <w:tab w:val="left" w:pos="1966"/>
        </w:tabs>
        <w:spacing w:before="0" w:after="0" w:line="240" w:lineRule="auto"/>
        <w:ind w:left="709"/>
        <w:rPr>
          <w:b/>
          <w:i/>
        </w:rPr>
      </w:pPr>
      <w:r w:rsidRPr="00E605A0">
        <w:rPr>
          <w:b/>
          <w:i/>
        </w:rPr>
        <w:t>Смысловое чтение.</w:t>
      </w:r>
    </w:p>
    <w:p w:rsidR="005913C2" w:rsidRPr="003D619E" w:rsidRDefault="005913C2" w:rsidP="005913C2">
      <w:pPr>
        <w:pStyle w:val="22"/>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13C2" w:rsidRPr="003D619E" w:rsidRDefault="005913C2" w:rsidP="005913C2">
      <w:pPr>
        <w:pStyle w:val="22"/>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13C2" w:rsidRPr="003D619E" w:rsidRDefault="005913C2" w:rsidP="005913C2">
      <w:pPr>
        <w:pStyle w:val="22"/>
        <w:shd w:val="clear" w:color="auto" w:fill="auto"/>
        <w:spacing w:before="0" w:after="0" w:line="240" w:lineRule="auto"/>
        <w:ind w:firstLine="709"/>
      </w:pPr>
      <w:r w:rsidRPr="003D619E">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13C2" w:rsidRPr="003D619E" w:rsidRDefault="005913C2" w:rsidP="005913C2">
      <w:pPr>
        <w:pStyle w:val="22"/>
        <w:shd w:val="clear" w:color="auto" w:fill="auto"/>
        <w:spacing w:before="0" w:after="0" w:line="240" w:lineRule="auto"/>
        <w:ind w:firstLine="709"/>
      </w:pPr>
      <w:r w:rsidRPr="003D619E">
        <w:t>Чтение несплошных текстов (таблиц, диаграмм, схем) и понимание представленной в них информации.</w:t>
      </w:r>
    </w:p>
    <w:p w:rsidR="005913C2" w:rsidRPr="003D619E" w:rsidRDefault="005913C2" w:rsidP="005913C2">
      <w:pPr>
        <w:pStyle w:val="22"/>
        <w:shd w:val="clear" w:color="auto" w:fill="auto"/>
        <w:spacing w:before="0" w:after="0" w:line="240" w:lineRule="auto"/>
        <w:ind w:firstLine="709"/>
      </w:pPr>
      <w:r w:rsidRPr="003D619E">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913C2" w:rsidRPr="003D619E" w:rsidRDefault="005913C2" w:rsidP="005913C2">
      <w:pPr>
        <w:pStyle w:val="22"/>
        <w:shd w:val="clear" w:color="auto" w:fill="auto"/>
        <w:spacing w:before="0" w:after="0" w:line="240" w:lineRule="auto"/>
        <w:ind w:firstLine="709"/>
      </w:pPr>
      <w:r w:rsidRPr="003D619E">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913C2" w:rsidRPr="003D619E" w:rsidRDefault="005913C2" w:rsidP="005913C2">
      <w:pPr>
        <w:pStyle w:val="22"/>
        <w:shd w:val="clear" w:color="auto" w:fill="auto"/>
        <w:spacing w:before="0" w:after="0" w:line="240" w:lineRule="auto"/>
        <w:ind w:firstLine="709"/>
      </w:pPr>
      <w:r w:rsidRPr="003D619E">
        <w:t>Объём текста (текстов) для чтения - 350-500 слов.</w:t>
      </w:r>
    </w:p>
    <w:p w:rsidR="005913C2" w:rsidRPr="00E605A0" w:rsidRDefault="005913C2" w:rsidP="005913C2">
      <w:pPr>
        <w:pStyle w:val="22"/>
        <w:shd w:val="clear" w:color="auto" w:fill="auto"/>
        <w:tabs>
          <w:tab w:val="left" w:pos="2000"/>
        </w:tabs>
        <w:spacing w:before="0" w:after="0" w:line="240" w:lineRule="auto"/>
        <w:ind w:left="709"/>
        <w:rPr>
          <w:b/>
          <w:i/>
        </w:rPr>
      </w:pPr>
      <w:r w:rsidRPr="00E605A0">
        <w:rPr>
          <w:b/>
          <w:i/>
        </w:rPr>
        <w:t>Письменная речь.</w:t>
      </w:r>
    </w:p>
    <w:p w:rsidR="005913C2" w:rsidRPr="003D619E" w:rsidRDefault="005913C2" w:rsidP="005913C2">
      <w:pPr>
        <w:pStyle w:val="22"/>
        <w:shd w:val="clear" w:color="auto" w:fill="auto"/>
        <w:spacing w:before="0" w:after="0" w:line="240" w:lineRule="auto"/>
        <w:ind w:firstLine="709"/>
      </w:pPr>
      <w:r w:rsidRPr="003D619E">
        <w:t>Развитие умений письменной речи:</w:t>
      </w:r>
    </w:p>
    <w:p w:rsidR="005913C2" w:rsidRPr="003D619E" w:rsidRDefault="005913C2" w:rsidP="005913C2">
      <w:pPr>
        <w:pStyle w:val="22"/>
        <w:shd w:val="clear" w:color="auto" w:fill="auto"/>
        <w:spacing w:before="0" w:after="0" w:line="240" w:lineRule="auto"/>
        <w:ind w:firstLine="709"/>
      </w:pPr>
      <w:r>
        <w:t>- </w:t>
      </w:r>
      <w:r w:rsidRPr="003D619E">
        <w:t>составление плана (тезисов) устного или письменного сообщения;</w:t>
      </w:r>
    </w:p>
    <w:p w:rsidR="005913C2" w:rsidRPr="003D619E" w:rsidRDefault="005913C2" w:rsidP="005913C2">
      <w:pPr>
        <w:pStyle w:val="22"/>
        <w:shd w:val="clear" w:color="auto" w:fill="auto"/>
        <w:spacing w:before="0" w:after="0" w:line="240" w:lineRule="auto"/>
        <w:ind w:firstLine="709"/>
      </w:pPr>
      <w:r>
        <w:t>- </w:t>
      </w:r>
      <w:r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t>- </w:t>
      </w:r>
      <w:r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913C2" w:rsidRPr="00AE38ED" w:rsidRDefault="005913C2" w:rsidP="00AE38ED">
      <w:pPr>
        <w:pStyle w:val="22"/>
        <w:shd w:val="clear" w:color="auto" w:fill="auto"/>
        <w:spacing w:before="0" w:after="0" w:line="240" w:lineRule="auto"/>
        <w:ind w:firstLine="709"/>
      </w:pPr>
      <w:r>
        <w:t>- </w:t>
      </w:r>
      <w:r w:rsidRPr="003D619E">
        <w:t>создание небольшого письменного высказывания с использованием образца, плана, таблицы и (или) прочитанного (прослушанного) текста. Объём письменн</w:t>
      </w:r>
      <w:r w:rsidR="00AE38ED">
        <w:t>ого высказывания - до 110 слов.</w:t>
      </w:r>
    </w:p>
    <w:p w:rsidR="005913C2" w:rsidRPr="00B22D68" w:rsidRDefault="005913C2" w:rsidP="005913C2">
      <w:pPr>
        <w:pStyle w:val="22"/>
        <w:shd w:val="clear" w:color="auto" w:fill="auto"/>
        <w:tabs>
          <w:tab w:val="left" w:pos="1789"/>
        </w:tabs>
        <w:spacing w:before="0" w:after="0" w:line="240" w:lineRule="auto"/>
        <w:ind w:left="709"/>
        <w:rPr>
          <w:b/>
        </w:rPr>
      </w:pPr>
      <w:r w:rsidRPr="00B22D68">
        <w:rPr>
          <w:b/>
        </w:rPr>
        <w:t>Языковые знания и умения.</w:t>
      </w:r>
    </w:p>
    <w:p w:rsidR="005913C2" w:rsidRPr="00E605A0" w:rsidRDefault="005913C2" w:rsidP="005913C2">
      <w:pPr>
        <w:pStyle w:val="22"/>
        <w:shd w:val="clear" w:color="auto" w:fill="auto"/>
        <w:tabs>
          <w:tab w:val="left" w:pos="2000"/>
        </w:tabs>
        <w:spacing w:before="0" w:after="0" w:line="240" w:lineRule="auto"/>
        <w:ind w:left="709"/>
        <w:rPr>
          <w:b/>
          <w:i/>
        </w:rPr>
      </w:pPr>
      <w:r w:rsidRPr="00E605A0">
        <w:rPr>
          <w:b/>
          <w:i/>
        </w:rPr>
        <w:t>Фонетическая сторона речи.</w:t>
      </w:r>
    </w:p>
    <w:p w:rsidR="005913C2" w:rsidRPr="003D619E" w:rsidRDefault="005913C2" w:rsidP="005913C2">
      <w:pPr>
        <w:pStyle w:val="22"/>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t>в т.ч.</w:t>
      </w:r>
      <w:r w:rsidRPr="003D619E">
        <w:t xml:space="preserve"> отсутствия фразового ударения на служебных словах, чтение новых слов согласно основным правилам чтения.</w:t>
      </w:r>
    </w:p>
    <w:p w:rsidR="005913C2" w:rsidRPr="003D619E" w:rsidRDefault="005913C2" w:rsidP="005913C2">
      <w:pPr>
        <w:pStyle w:val="22"/>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D619E" w:rsidRDefault="005913C2" w:rsidP="005913C2">
      <w:pPr>
        <w:pStyle w:val="22"/>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5913C2" w:rsidRPr="003D619E" w:rsidRDefault="005913C2" w:rsidP="005913C2">
      <w:pPr>
        <w:pStyle w:val="22"/>
        <w:shd w:val="clear" w:color="auto" w:fill="auto"/>
        <w:spacing w:before="0" w:after="0" w:line="240" w:lineRule="auto"/>
        <w:ind w:firstLine="709"/>
      </w:pPr>
      <w:r w:rsidRPr="003D619E">
        <w:t>Объём текста для чтения вслух - до 110 слов.</w:t>
      </w:r>
    </w:p>
    <w:p w:rsidR="005913C2" w:rsidRPr="00E605A0" w:rsidRDefault="005913C2" w:rsidP="005913C2">
      <w:pPr>
        <w:pStyle w:val="22"/>
        <w:shd w:val="clear" w:color="auto" w:fill="auto"/>
        <w:tabs>
          <w:tab w:val="left" w:pos="2021"/>
        </w:tabs>
        <w:spacing w:before="0" w:after="0" w:line="240" w:lineRule="auto"/>
        <w:ind w:left="709"/>
        <w:rPr>
          <w:b/>
          <w:i/>
        </w:rPr>
      </w:pPr>
      <w:r w:rsidRPr="00E605A0">
        <w:rPr>
          <w:b/>
          <w:i/>
        </w:rPr>
        <w:t>Графика, орфография и пунктуация.</w:t>
      </w:r>
    </w:p>
    <w:p w:rsidR="005913C2" w:rsidRPr="003D619E" w:rsidRDefault="005913C2" w:rsidP="005913C2">
      <w:pPr>
        <w:pStyle w:val="22"/>
        <w:shd w:val="clear" w:color="auto" w:fill="auto"/>
        <w:spacing w:before="0" w:after="0" w:line="240" w:lineRule="auto"/>
        <w:ind w:firstLine="709"/>
      </w:pPr>
      <w:r w:rsidRPr="003D619E">
        <w:t>Правильное написание изученных слов.</w:t>
      </w:r>
    </w:p>
    <w:p w:rsidR="005913C2" w:rsidRPr="003D619E" w:rsidRDefault="005913C2" w:rsidP="005913C2">
      <w:pPr>
        <w:pStyle w:val="22"/>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rPr>
        <w:t>firstly</w:t>
      </w:r>
      <w:r w:rsidRPr="003D619E">
        <w:t>/</w:t>
      </w:r>
      <w:r w:rsidRPr="003D619E">
        <w:rPr>
          <w:lang w:val="en-US"/>
        </w:rPr>
        <w:t>first</w:t>
      </w:r>
      <w:r w:rsidRPr="003D619E">
        <w:t xml:space="preserve"> </w:t>
      </w:r>
      <w:r w:rsidRPr="003D619E">
        <w:rPr>
          <w:lang w:val="en-US"/>
        </w:rPr>
        <w:t>of</w:t>
      </w:r>
      <w:r w:rsidRPr="003D619E">
        <w:t xml:space="preserve"> </w:t>
      </w:r>
      <w:r w:rsidRPr="003D619E">
        <w:rPr>
          <w:lang w:val="en-US"/>
        </w:rPr>
        <w:t>all</w:t>
      </w:r>
      <w:r w:rsidRPr="003D619E">
        <w:t xml:space="preserve">, </w:t>
      </w:r>
      <w:r w:rsidRPr="003D619E">
        <w:rPr>
          <w:lang w:val="en-US"/>
        </w:rPr>
        <w:t>secondly</w:t>
      </w:r>
      <w:r w:rsidRPr="003D619E">
        <w:t xml:space="preserve">, </w:t>
      </w:r>
      <w:r w:rsidRPr="003D619E">
        <w:rPr>
          <w:lang w:val="en-US"/>
        </w:rPr>
        <w:t>finally</w:t>
      </w:r>
      <w:r w:rsidRPr="003D619E">
        <w:t xml:space="preserve">; </w:t>
      </w:r>
      <w:r w:rsidRPr="003D619E">
        <w:rPr>
          <w:lang w:val="en-US"/>
        </w:rPr>
        <w:t>on</w:t>
      </w:r>
      <w:r w:rsidRPr="003D619E">
        <w:t xml:space="preserve"> </w:t>
      </w:r>
      <w:r w:rsidRPr="003D619E">
        <w:rPr>
          <w:lang w:val="en-US"/>
        </w:rPr>
        <w:t>the</w:t>
      </w:r>
      <w:r w:rsidRPr="003D619E">
        <w:t xml:space="preserve"> </w:t>
      </w:r>
      <w:r w:rsidRPr="003D619E">
        <w:rPr>
          <w:lang w:val="en-US"/>
        </w:rPr>
        <w:t>one</w:t>
      </w:r>
      <w:r w:rsidRPr="003D619E">
        <w:t xml:space="preserve"> </w:t>
      </w:r>
      <w:r w:rsidRPr="003D619E">
        <w:rPr>
          <w:lang w:val="en-US"/>
        </w:rPr>
        <w:t>hand</w:t>
      </w:r>
      <w:r w:rsidRPr="003D619E">
        <w:t xml:space="preserve">, </w:t>
      </w:r>
      <w:r w:rsidRPr="003D619E">
        <w:rPr>
          <w:lang w:val="en-US"/>
        </w:rPr>
        <w:t>on</w:t>
      </w:r>
      <w:r w:rsidRPr="003D619E">
        <w:t xml:space="preserve"> </w:t>
      </w:r>
      <w:r w:rsidRPr="003D619E">
        <w:rPr>
          <w:lang w:val="en-US"/>
        </w:rPr>
        <w:t>the</w:t>
      </w:r>
      <w:r w:rsidRPr="003D619E">
        <w:t xml:space="preserve"> </w:t>
      </w:r>
      <w:r w:rsidRPr="003D619E">
        <w:rPr>
          <w:lang w:val="en-US"/>
        </w:rPr>
        <w:t>other</w:t>
      </w:r>
      <w:r w:rsidRPr="003D619E">
        <w:t xml:space="preserve"> </w:t>
      </w:r>
      <w:r w:rsidRPr="003D619E">
        <w:rPr>
          <w:lang w:val="en-US"/>
        </w:rPr>
        <w:t>hand</w:t>
      </w:r>
      <w:r w:rsidRPr="003D619E">
        <w:t>), апострофа.</w:t>
      </w:r>
    </w:p>
    <w:p w:rsidR="005913C2" w:rsidRPr="003D619E" w:rsidRDefault="005913C2" w:rsidP="005913C2">
      <w:pPr>
        <w:pStyle w:val="22"/>
        <w:shd w:val="clear" w:color="auto" w:fill="auto"/>
        <w:spacing w:before="0" w:after="0" w:line="240" w:lineRule="auto"/>
        <w:ind w:firstLine="709"/>
      </w:pPr>
      <w:r w:rsidRPr="003D619E">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13C2" w:rsidRPr="00E605A0" w:rsidRDefault="005913C2" w:rsidP="005913C2">
      <w:pPr>
        <w:pStyle w:val="22"/>
        <w:shd w:val="clear" w:color="auto" w:fill="auto"/>
        <w:tabs>
          <w:tab w:val="left" w:pos="2021"/>
        </w:tabs>
        <w:spacing w:before="0" w:after="0" w:line="240" w:lineRule="auto"/>
        <w:ind w:left="709"/>
        <w:rPr>
          <w:b/>
          <w:i/>
        </w:rPr>
      </w:pPr>
      <w:r w:rsidRPr="00E605A0">
        <w:rPr>
          <w:b/>
          <w:i/>
        </w:rPr>
        <w:t>Лексическая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13C2" w:rsidRPr="003D619E" w:rsidRDefault="005913C2" w:rsidP="005913C2">
      <w:pPr>
        <w:pStyle w:val="22"/>
        <w:shd w:val="clear" w:color="auto" w:fill="auto"/>
        <w:spacing w:before="0" w:after="0" w:line="240" w:lineRule="auto"/>
        <w:ind w:firstLine="709"/>
      </w:pPr>
      <w:r w:rsidRPr="003D619E">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913C2" w:rsidRPr="003D619E" w:rsidRDefault="005913C2" w:rsidP="005913C2">
      <w:pPr>
        <w:pStyle w:val="22"/>
        <w:shd w:val="clear" w:color="auto" w:fill="auto"/>
        <w:spacing w:before="0" w:after="0" w:line="240" w:lineRule="auto"/>
        <w:ind w:firstLine="709"/>
      </w:pPr>
      <w:r w:rsidRPr="003D619E">
        <w:t>Основные способы словообразования:</w:t>
      </w:r>
    </w:p>
    <w:p w:rsidR="005913C2" w:rsidRPr="003D619E" w:rsidRDefault="005913C2" w:rsidP="005913C2">
      <w:pPr>
        <w:pStyle w:val="22"/>
        <w:shd w:val="clear" w:color="auto" w:fill="auto"/>
        <w:spacing w:before="0" w:after="0" w:line="240" w:lineRule="auto"/>
        <w:ind w:firstLine="709"/>
      </w:pPr>
      <w:r w:rsidRPr="00B22D68">
        <w:t>-</w:t>
      </w:r>
      <w:r>
        <w:rPr>
          <w:lang w:val="en-US"/>
        </w:rPr>
        <w:t> </w:t>
      </w:r>
      <w:r w:rsidRPr="003D619E">
        <w:t>аффиксация:</w:t>
      </w:r>
    </w:p>
    <w:p w:rsidR="005913C2" w:rsidRPr="003D619E" w:rsidRDefault="005913C2" w:rsidP="005913C2">
      <w:pPr>
        <w:pStyle w:val="22"/>
        <w:shd w:val="clear" w:color="auto" w:fill="auto"/>
        <w:spacing w:before="0" w:after="0" w:line="240" w:lineRule="auto"/>
        <w:ind w:firstLine="709"/>
      </w:pPr>
      <w:r w:rsidRPr="003D619E">
        <w:t>образование имен существительных при помощи суффиксов: -апсе/-епсе (</w:t>
      </w:r>
      <w:r w:rsidRPr="003D619E">
        <w:rPr>
          <w:lang w:val="en-US"/>
        </w:rPr>
        <w:t>performance</w:t>
      </w:r>
      <w:r w:rsidRPr="003D619E">
        <w:t>/</w:t>
      </w:r>
      <w:r w:rsidRPr="003D619E">
        <w:rPr>
          <w:lang w:val="en-US"/>
        </w:rPr>
        <w:t>residence</w:t>
      </w:r>
      <w:r w:rsidRPr="003D619E">
        <w:t>), -</w:t>
      </w:r>
      <w:r w:rsidRPr="003D619E">
        <w:rPr>
          <w:lang w:val="en-US"/>
        </w:rPr>
        <w:t>ity</w:t>
      </w:r>
      <w:r w:rsidRPr="003D619E">
        <w:t xml:space="preserve"> (</w:t>
      </w:r>
      <w:r w:rsidRPr="003D619E">
        <w:rPr>
          <w:lang w:val="en-US"/>
        </w:rPr>
        <w:t>activity</w:t>
      </w:r>
      <w:r w:rsidRPr="003D619E">
        <w:t>); -</w:t>
      </w:r>
      <w:r w:rsidRPr="003D619E">
        <w:rPr>
          <w:lang w:val="en-US"/>
        </w:rPr>
        <w:t>ship</w:t>
      </w:r>
      <w:r w:rsidRPr="003D619E">
        <w:t xml:space="preserve"> (</w:t>
      </w:r>
      <w:r w:rsidRPr="003D619E">
        <w:rPr>
          <w:lang w:val="en-US"/>
        </w:rPr>
        <w:t>friendship</w:t>
      </w:r>
      <w:r w:rsidRPr="003D619E">
        <w:t>);</w:t>
      </w:r>
    </w:p>
    <w:p w:rsidR="005913C2" w:rsidRPr="003D619E" w:rsidRDefault="005913C2" w:rsidP="005913C2">
      <w:pPr>
        <w:pStyle w:val="22"/>
        <w:shd w:val="clear" w:color="auto" w:fill="auto"/>
        <w:spacing w:before="0" w:after="0" w:line="240" w:lineRule="auto"/>
        <w:ind w:firstLine="709"/>
      </w:pPr>
      <w:r w:rsidRPr="003D619E">
        <w:t xml:space="preserve">образование имен прилагательных при помощи префикса </w:t>
      </w:r>
      <w:r w:rsidRPr="003D619E">
        <w:rPr>
          <w:lang w:val="en-US"/>
        </w:rPr>
        <w:t>inter</w:t>
      </w:r>
      <w:r w:rsidRPr="003D619E">
        <w:t>- (</w:t>
      </w:r>
      <w:r w:rsidRPr="003D619E">
        <w:rPr>
          <w:lang w:val="en-US"/>
        </w:rPr>
        <w:t>international</w:t>
      </w:r>
      <w:r w:rsidRPr="003D619E">
        <w:t>);</w:t>
      </w:r>
    </w:p>
    <w:p w:rsidR="005913C2" w:rsidRPr="003D619E" w:rsidRDefault="005913C2" w:rsidP="005913C2">
      <w:pPr>
        <w:pStyle w:val="22"/>
        <w:shd w:val="clear" w:color="auto" w:fill="auto"/>
        <w:spacing w:before="0" w:after="0" w:line="240" w:lineRule="auto"/>
        <w:ind w:firstLine="709"/>
      </w:pPr>
      <w:r w:rsidRPr="003D619E">
        <w:t>образование имен прилагательных при помощи -</w:t>
      </w:r>
      <w:r w:rsidRPr="003D619E">
        <w:rPr>
          <w:lang w:val="en-US"/>
        </w:rPr>
        <w:t>ed</w:t>
      </w:r>
      <w:r w:rsidRPr="003D619E">
        <w:t xml:space="preserve"> и -</w:t>
      </w:r>
      <w:r w:rsidRPr="003D619E">
        <w:rPr>
          <w:lang w:val="en-US"/>
        </w:rPr>
        <w:t>ing</w:t>
      </w:r>
      <w:r w:rsidRPr="003D619E">
        <w:t xml:space="preserve"> (</w:t>
      </w:r>
      <w:r w:rsidRPr="003D619E">
        <w:rPr>
          <w:lang w:val="en-US"/>
        </w:rPr>
        <w:t>interested</w:t>
      </w:r>
      <w:r w:rsidRPr="003D619E">
        <w:t>/</w:t>
      </w:r>
      <w:r w:rsidRPr="003D619E">
        <w:rPr>
          <w:lang w:val="en-US"/>
        </w:rPr>
        <w:t>interesting</w:t>
      </w:r>
      <w:r w:rsidRPr="003D619E">
        <w:t>);</w:t>
      </w:r>
    </w:p>
    <w:p w:rsidR="005913C2" w:rsidRPr="003D619E" w:rsidRDefault="005913C2" w:rsidP="005913C2">
      <w:pPr>
        <w:pStyle w:val="22"/>
        <w:shd w:val="clear" w:color="auto" w:fill="auto"/>
        <w:spacing w:before="0" w:after="0" w:line="240" w:lineRule="auto"/>
        <w:ind w:firstLine="709"/>
      </w:pPr>
      <w:r w:rsidRPr="00B22D68">
        <w:t>-</w:t>
      </w:r>
      <w:r>
        <w:rPr>
          <w:lang w:val="en-US"/>
        </w:rPr>
        <w:t> </w:t>
      </w:r>
      <w:r w:rsidRPr="003D619E">
        <w:t>конверсия:</w:t>
      </w:r>
    </w:p>
    <w:p w:rsidR="005913C2" w:rsidRPr="003D619E" w:rsidRDefault="005913C2" w:rsidP="005913C2">
      <w:pPr>
        <w:pStyle w:val="22"/>
        <w:shd w:val="clear" w:color="auto" w:fill="auto"/>
        <w:spacing w:before="0" w:after="0" w:line="240" w:lineRule="auto"/>
        <w:ind w:firstLine="709"/>
      </w:pPr>
      <w:r w:rsidRPr="003D619E">
        <w:t>образование имени существительного от неопределённой формы глагола (</w:t>
      </w:r>
      <w:r w:rsidRPr="003D619E">
        <w:rPr>
          <w:lang w:val="en-US"/>
        </w:rPr>
        <w:t>to</w:t>
      </w:r>
      <w:r w:rsidRPr="003D619E">
        <w:t xml:space="preserve"> </w:t>
      </w:r>
      <w:r w:rsidRPr="003D619E">
        <w:rPr>
          <w:lang w:val="en-US"/>
        </w:rPr>
        <w:t>walk</w:t>
      </w:r>
      <w:r w:rsidRPr="003D619E">
        <w:t xml:space="preserve"> - </w:t>
      </w:r>
      <w:r w:rsidRPr="003D619E">
        <w:rPr>
          <w:lang w:val="en-US"/>
        </w:rPr>
        <w:t>a</w:t>
      </w:r>
      <w:r w:rsidRPr="003D619E">
        <w:t xml:space="preserve"> </w:t>
      </w:r>
      <w:r w:rsidRPr="003D619E">
        <w:rPr>
          <w:lang w:val="en-US"/>
        </w:rPr>
        <w:t>walk</w:t>
      </w:r>
      <w:r w:rsidRPr="003D619E">
        <w:t>);</w:t>
      </w:r>
    </w:p>
    <w:p w:rsidR="005913C2" w:rsidRPr="003D619E" w:rsidRDefault="005913C2" w:rsidP="005913C2">
      <w:pPr>
        <w:pStyle w:val="22"/>
        <w:shd w:val="clear" w:color="auto" w:fill="auto"/>
        <w:spacing w:before="0" w:after="0" w:line="240" w:lineRule="auto"/>
        <w:ind w:firstLine="709"/>
      </w:pPr>
      <w:r w:rsidRPr="003D619E">
        <w:t>образование глагола от имени существительного (</w:t>
      </w:r>
      <w:r w:rsidRPr="003D619E">
        <w:rPr>
          <w:lang w:val="en-US"/>
        </w:rPr>
        <w:t>a</w:t>
      </w:r>
      <w:r w:rsidRPr="003D619E">
        <w:t xml:space="preserve"> </w:t>
      </w:r>
      <w:r w:rsidRPr="003D619E">
        <w:rPr>
          <w:lang w:val="en-US"/>
        </w:rPr>
        <w:t>present</w:t>
      </w:r>
      <w:r w:rsidRPr="003D619E">
        <w:t xml:space="preserve"> - </w:t>
      </w:r>
      <w:r w:rsidRPr="003D619E">
        <w:rPr>
          <w:lang w:val="en-US"/>
        </w:rPr>
        <w:t>to</w:t>
      </w:r>
      <w:r w:rsidRPr="003D619E">
        <w:t xml:space="preserve"> </w:t>
      </w:r>
      <w:r w:rsidRPr="003D619E">
        <w:rPr>
          <w:lang w:val="en-US"/>
        </w:rPr>
        <w:t>present</w:t>
      </w:r>
      <w:r w:rsidRPr="003D619E">
        <w:t>);</w:t>
      </w:r>
    </w:p>
    <w:p w:rsidR="005913C2" w:rsidRPr="003D619E" w:rsidRDefault="005913C2" w:rsidP="005913C2">
      <w:pPr>
        <w:pStyle w:val="22"/>
        <w:shd w:val="clear" w:color="auto" w:fill="auto"/>
        <w:spacing w:before="0" w:after="0" w:line="240" w:lineRule="auto"/>
        <w:ind w:firstLine="709"/>
      </w:pPr>
      <w:r w:rsidRPr="003D619E">
        <w:t>образование имени существительного от прилагательного (</w:t>
      </w:r>
      <w:r w:rsidRPr="003D619E">
        <w:rPr>
          <w:lang w:val="en-US"/>
        </w:rPr>
        <w:t>rich</w:t>
      </w:r>
      <w:r w:rsidRPr="003D619E">
        <w:t xml:space="preserve"> - </w:t>
      </w:r>
      <w:r w:rsidRPr="003D619E">
        <w:rPr>
          <w:lang w:val="en-US"/>
        </w:rPr>
        <w:t>the</w:t>
      </w:r>
      <w:r w:rsidRPr="003D619E">
        <w:t xml:space="preserve"> </w:t>
      </w:r>
      <w:r w:rsidRPr="003D619E">
        <w:rPr>
          <w:lang w:val="en-US"/>
        </w:rPr>
        <w:t>rich</w:t>
      </w:r>
      <w:r w:rsidRPr="003D619E">
        <w:t>);</w:t>
      </w:r>
    </w:p>
    <w:p w:rsidR="005913C2" w:rsidRPr="003D619E" w:rsidRDefault="005913C2" w:rsidP="005913C2">
      <w:pPr>
        <w:pStyle w:val="22"/>
        <w:shd w:val="clear" w:color="auto" w:fill="auto"/>
        <w:spacing w:before="0" w:after="0" w:line="240" w:lineRule="auto"/>
        <w:ind w:firstLine="709"/>
      </w:pPr>
      <w:r w:rsidRPr="003D619E">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913C2" w:rsidRPr="003D619E" w:rsidRDefault="005913C2" w:rsidP="005913C2">
      <w:pPr>
        <w:pStyle w:val="22"/>
        <w:shd w:val="clear" w:color="auto" w:fill="auto"/>
        <w:spacing w:before="0" w:after="0" w:line="240" w:lineRule="auto"/>
        <w:ind w:firstLine="709"/>
      </w:pPr>
      <w:r w:rsidRPr="003D619E">
        <w:t>Различные средства связи в тексте для обеспечения его целостности (</w:t>
      </w:r>
      <w:r w:rsidRPr="003D619E">
        <w:rPr>
          <w:lang w:val="en-US"/>
        </w:rPr>
        <w:t>firstly</w:t>
      </w:r>
      <w:r w:rsidRPr="003D619E">
        <w:t xml:space="preserve">, </w:t>
      </w:r>
      <w:r w:rsidRPr="003D619E">
        <w:rPr>
          <w:lang w:val="en-US"/>
        </w:rPr>
        <w:t>however</w:t>
      </w:r>
      <w:r w:rsidRPr="003D619E">
        <w:t xml:space="preserve">, </w:t>
      </w:r>
      <w:r w:rsidRPr="003D619E">
        <w:rPr>
          <w:lang w:val="en-US"/>
        </w:rPr>
        <w:t>finally</w:t>
      </w:r>
      <w:r w:rsidRPr="003D619E">
        <w:t xml:space="preserve">, </w:t>
      </w:r>
      <w:r w:rsidRPr="003D619E">
        <w:rPr>
          <w:lang w:val="en-US"/>
        </w:rPr>
        <w:t>at</w:t>
      </w:r>
      <w:r w:rsidRPr="003D619E">
        <w:t xml:space="preserve"> </w:t>
      </w:r>
      <w:r w:rsidRPr="003D619E">
        <w:rPr>
          <w:lang w:val="en-US"/>
        </w:rPr>
        <w:t>last</w:t>
      </w:r>
      <w:r w:rsidRPr="003D619E">
        <w:t xml:space="preserve">, </w:t>
      </w:r>
      <w:r w:rsidRPr="003D619E">
        <w:rPr>
          <w:lang w:val="en-US"/>
        </w:rPr>
        <w:t>etc</w:t>
      </w:r>
      <w:r w:rsidRPr="003D619E">
        <w:t>.).</w:t>
      </w:r>
    </w:p>
    <w:p w:rsidR="005913C2" w:rsidRPr="00E605A0" w:rsidRDefault="005913C2" w:rsidP="005913C2">
      <w:pPr>
        <w:pStyle w:val="22"/>
        <w:shd w:val="clear" w:color="auto" w:fill="auto"/>
        <w:tabs>
          <w:tab w:val="left" w:pos="2026"/>
        </w:tabs>
        <w:spacing w:before="0" w:after="0" w:line="240" w:lineRule="auto"/>
        <w:ind w:left="709"/>
        <w:rPr>
          <w:b/>
          <w:i/>
        </w:rPr>
      </w:pPr>
      <w:r w:rsidRPr="00E605A0">
        <w:rPr>
          <w:b/>
          <w:i/>
        </w:rPr>
        <w:t>Грамматическая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5913C2" w:rsidRPr="003D619E" w:rsidRDefault="005913C2" w:rsidP="005913C2">
      <w:pPr>
        <w:pStyle w:val="22"/>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(Complex Object) (I saw her cross/crossing the road.).</w:t>
      </w:r>
    </w:p>
    <w:p w:rsidR="005913C2" w:rsidRPr="003D619E" w:rsidRDefault="005913C2" w:rsidP="005913C2">
      <w:pPr>
        <w:pStyle w:val="22"/>
        <w:shd w:val="clear" w:color="auto" w:fill="auto"/>
        <w:spacing w:before="0" w:after="0" w:line="240" w:lineRule="auto"/>
        <w:ind w:firstLine="709"/>
      </w:pPr>
      <w:r w:rsidRPr="003D619E">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913C2" w:rsidRPr="003D619E" w:rsidRDefault="005913C2" w:rsidP="005913C2">
      <w:pPr>
        <w:pStyle w:val="22"/>
        <w:shd w:val="clear" w:color="auto" w:fill="auto"/>
        <w:spacing w:before="0" w:after="0" w:line="240" w:lineRule="auto"/>
        <w:ind w:firstLine="709"/>
      </w:pPr>
      <w:r w:rsidRPr="003D619E">
        <w:t xml:space="preserve">Все типы вопросительных предложений в </w:t>
      </w:r>
      <w:r w:rsidRPr="003D619E">
        <w:rPr>
          <w:lang w:val="en-US"/>
        </w:rPr>
        <w:t>Past</w:t>
      </w:r>
      <w:r w:rsidRPr="003D619E">
        <w:t xml:space="preserve"> </w:t>
      </w:r>
      <w:r w:rsidRPr="003D619E">
        <w:rPr>
          <w:lang w:val="en-US"/>
        </w:rPr>
        <w:t>Perfect</w:t>
      </w:r>
      <w:r w:rsidRPr="003D619E">
        <w:t xml:space="preserve"> </w:t>
      </w:r>
      <w:r w:rsidRPr="003D619E">
        <w:rPr>
          <w:lang w:val="en-US"/>
        </w:rPr>
        <w:t>Tense</w:t>
      </w:r>
      <w:r w:rsidRPr="003D619E">
        <w:t>. Согласование времен в рамках сложного предложения.</w:t>
      </w:r>
    </w:p>
    <w:p w:rsidR="005913C2" w:rsidRPr="003D619E" w:rsidRDefault="005913C2" w:rsidP="005913C2">
      <w:pPr>
        <w:pStyle w:val="22"/>
        <w:shd w:val="clear" w:color="auto" w:fill="auto"/>
        <w:spacing w:before="0" w:after="0" w:line="240" w:lineRule="auto"/>
        <w:ind w:firstLine="709"/>
      </w:pPr>
      <w:r w:rsidRPr="003D619E">
        <w:t>Согласование подлежащего, выраженного собирательным существительным (</w:t>
      </w:r>
      <w:r w:rsidRPr="003D619E">
        <w:rPr>
          <w:lang w:val="en-US"/>
        </w:rPr>
        <w:t>family</w:t>
      </w:r>
      <w:r w:rsidRPr="003D619E">
        <w:t xml:space="preserve">, </w:t>
      </w:r>
      <w:r w:rsidRPr="003D619E">
        <w:rPr>
          <w:lang w:val="en-US"/>
        </w:rPr>
        <w:t>police</w:t>
      </w:r>
      <w:r w:rsidRPr="003D619E">
        <w:t>) со сказуемым.</w:t>
      </w:r>
    </w:p>
    <w:p w:rsidR="005913C2" w:rsidRPr="003D619E" w:rsidRDefault="005913C2" w:rsidP="005913C2">
      <w:pPr>
        <w:pStyle w:val="22"/>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w:t>
      </w:r>
      <w:r w:rsidRPr="003D619E">
        <w:t>на</w:t>
      </w:r>
      <w:r w:rsidRPr="003D619E">
        <w:rPr>
          <w:lang w:val="en-US"/>
        </w:rPr>
        <w:t xml:space="preserve"> -ing: to love/hate doing something.</w:t>
      </w:r>
    </w:p>
    <w:p w:rsidR="005913C2" w:rsidRPr="003D619E" w:rsidRDefault="005913C2" w:rsidP="005913C2">
      <w:pPr>
        <w:pStyle w:val="22"/>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содержащие</w:t>
      </w:r>
      <w:r w:rsidRPr="003D619E">
        <w:rPr>
          <w:lang w:val="en-US"/>
        </w:rPr>
        <w:t xml:space="preserve"> </w:t>
      </w:r>
      <w:r w:rsidRPr="003D619E">
        <w:t>глаголы</w:t>
      </w:r>
      <w:r w:rsidRPr="003D619E">
        <w:rPr>
          <w:lang w:val="en-US"/>
        </w:rPr>
        <w:t>-</w:t>
      </w:r>
      <w:r w:rsidRPr="003D619E">
        <w:t>связки</w:t>
      </w:r>
      <w:r w:rsidRPr="003D619E">
        <w:rPr>
          <w:lang w:val="en-US"/>
        </w:rPr>
        <w:t xml:space="preserve"> to be/to look/to feel/to seem.</w:t>
      </w:r>
    </w:p>
    <w:p w:rsidR="005913C2" w:rsidRPr="003D619E" w:rsidRDefault="005913C2" w:rsidP="005913C2">
      <w:pPr>
        <w:pStyle w:val="22"/>
        <w:shd w:val="clear" w:color="auto" w:fill="auto"/>
        <w:spacing w:before="0" w:after="0" w:line="240" w:lineRule="auto"/>
        <w:ind w:firstLine="709"/>
        <w:rPr>
          <w:lang w:val="en-US"/>
        </w:rPr>
      </w:pPr>
      <w:r w:rsidRPr="003D619E">
        <w:t>Конструкции</w:t>
      </w:r>
      <w:r w:rsidRPr="003D619E">
        <w:rPr>
          <w:lang w:val="en-US"/>
        </w:rPr>
        <w:t xml:space="preserve"> be/get used to + </w:t>
      </w:r>
      <w:r w:rsidRPr="003D619E">
        <w:t>инфинитив</w:t>
      </w:r>
      <w:r w:rsidRPr="003D619E">
        <w:rPr>
          <w:lang w:val="en-US"/>
        </w:rPr>
        <w:t xml:space="preserve"> </w:t>
      </w:r>
      <w:r w:rsidRPr="003D619E">
        <w:t>глагола</w:t>
      </w:r>
      <w:r w:rsidRPr="003D619E">
        <w:rPr>
          <w:lang w:val="en-US"/>
        </w:rPr>
        <w:t xml:space="preserve">, be/get used to + </w:t>
      </w:r>
      <w:r w:rsidRPr="003D619E">
        <w:t>инфинитив</w:t>
      </w:r>
      <w:r w:rsidRPr="003D619E">
        <w:rPr>
          <w:lang w:val="en-US"/>
        </w:rPr>
        <w:t xml:space="preserve"> </w:t>
      </w:r>
      <w:r w:rsidRPr="003D619E">
        <w:t>глагол</w:t>
      </w:r>
      <w:r w:rsidRPr="003D619E">
        <w:rPr>
          <w:lang w:val="en-US"/>
        </w:rPr>
        <w:t>, be/get used to doing something, be/get used to something.</w:t>
      </w:r>
    </w:p>
    <w:p w:rsidR="005913C2" w:rsidRPr="003D619E" w:rsidRDefault="005913C2" w:rsidP="005913C2">
      <w:pPr>
        <w:pStyle w:val="22"/>
        <w:shd w:val="clear" w:color="auto" w:fill="auto"/>
        <w:spacing w:before="0" w:after="0" w:line="240" w:lineRule="auto"/>
        <w:ind w:firstLine="709"/>
        <w:rPr>
          <w:lang w:val="en-US"/>
        </w:rPr>
      </w:pPr>
      <w:r w:rsidRPr="003D619E">
        <w:t>Конструкция</w:t>
      </w:r>
      <w:r w:rsidRPr="003D619E">
        <w:rPr>
          <w:lang w:val="en-US"/>
        </w:rPr>
        <w:t xml:space="preserve"> both ... and ....</w:t>
      </w:r>
    </w:p>
    <w:p w:rsidR="005913C2" w:rsidRPr="003D619E" w:rsidRDefault="005913C2" w:rsidP="005913C2">
      <w:pPr>
        <w:pStyle w:val="22"/>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to stop, to remember, to forget (</w:t>
      </w:r>
      <w:r w:rsidRPr="003D619E">
        <w:t>разница</w:t>
      </w:r>
      <w:r w:rsidRPr="003D619E">
        <w:rPr>
          <w:lang w:val="en-US"/>
        </w:rPr>
        <w:t xml:space="preserve"> </w:t>
      </w:r>
      <w:r w:rsidRPr="003D619E">
        <w:t>в</w:t>
      </w:r>
      <w:r w:rsidRPr="003D619E">
        <w:rPr>
          <w:lang w:val="en-US"/>
        </w:rPr>
        <w:t xml:space="preserve"> </w:t>
      </w:r>
      <w:r w:rsidRPr="003D619E">
        <w:t>значении</w:t>
      </w:r>
      <w:r w:rsidRPr="003D619E">
        <w:rPr>
          <w:lang w:val="en-US"/>
        </w:rPr>
        <w:t xml:space="preserve"> to stop doing smth </w:t>
      </w:r>
      <w:r w:rsidRPr="003D619E">
        <w:t>и</w:t>
      </w:r>
      <w:r w:rsidRPr="003D619E">
        <w:rPr>
          <w:lang w:val="en-US"/>
        </w:rPr>
        <w:t xml:space="preserve"> to stop to do smth).</w:t>
      </w:r>
    </w:p>
    <w:p w:rsidR="005913C2" w:rsidRPr="003D619E" w:rsidRDefault="005913C2" w:rsidP="005913C2">
      <w:pPr>
        <w:pStyle w:val="22"/>
        <w:shd w:val="clear" w:color="auto" w:fill="auto"/>
        <w:spacing w:before="0" w:after="0" w:line="240" w:lineRule="auto"/>
        <w:ind w:firstLine="709"/>
        <w:rPr>
          <w:lang w:val="en-US"/>
        </w:rPr>
      </w:pPr>
      <w:r w:rsidRPr="003D619E">
        <w:t>Глаголы</w:t>
      </w:r>
      <w:r w:rsidRPr="003D619E">
        <w:rPr>
          <w:lang w:val="en-US"/>
        </w:rPr>
        <w:t xml:space="preserve"> </w:t>
      </w:r>
      <w:r w:rsidRPr="003D619E">
        <w:t>в</w:t>
      </w:r>
      <w:r w:rsidRPr="003D619E">
        <w:rPr>
          <w:lang w:val="en-US"/>
        </w:rPr>
        <w:t xml:space="preserve"> </w:t>
      </w:r>
      <w:r w:rsidRPr="003D619E">
        <w:t>видо</w:t>
      </w:r>
      <w:r w:rsidRPr="003D619E">
        <w:rPr>
          <w:lang w:val="en-US"/>
        </w:rPr>
        <w:t>-</w:t>
      </w:r>
      <w:r w:rsidRPr="003D619E">
        <w:t>временных</w:t>
      </w:r>
      <w:r w:rsidRPr="003D619E">
        <w:rPr>
          <w:lang w:val="en-US"/>
        </w:rPr>
        <w:t xml:space="preserve"> </w:t>
      </w:r>
      <w:r w:rsidRPr="003D619E">
        <w:t>формах</w:t>
      </w:r>
      <w:r w:rsidRPr="003D619E">
        <w:rPr>
          <w:lang w:val="en-US"/>
        </w:rPr>
        <w:t xml:space="preserve"> </w:t>
      </w:r>
      <w:r w:rsidRPr="003D619E">
        <w:t>действительного</w:t>
      </w:r>
      <w:r w:rsidRPr="003D619E">
        <w:rPr>
          <w:lang w:val="en-US"/>
        </w:rPr>
        <w:t xml:space="preserve"> </w:t>
      </w:r>
      <w:r w:rsidRPr="003D619E">
        <w:t>залога</w:t>
      </w:r>
      <w:r w:rsidRPr="003D619E">
        <w:rPr>
          <w:lang w:val="en-US"/>
        </w:rPr>
        <w:t xml:space="preserve"> </w:t>
      </w:r>
      <w:r w:rsidRPr="003D619E">
        <w:t>в</w:t>
      </w:r>
      <w:r w:rsidRPr="003D619E">
        <w:rPr>
          <w:lang w:val="en-US"/>
        </w:rPr>
        <w:t xml:space="preserve"> </w:t>
      </w:r>
      <w:r w:rsidRPr="003D619E">
        <w:t>изъявительном</w:t>
      </w:r>
      <w:r w:rsidRPr="003D619E">
        <w:rPr>
          <w:lang w:val="en-US"/>
        </w:rPr>
        <w:t xml:space="preserve"> </w:t>
      </w:r>
      <w:r w:rsidRPr="003D619E">
        <w:t>наклонении</w:t>
      </w:r>
      <w:r w:rsidRPr="003D619E">
        <w:rPr>
          <w:lang w:val="en-US"/>
        </w:rPr>
        <w:t xml:space="preserve"> (Past Perfect Tense, Present Perfect Continuous Tense, Future-in-the-Past).</w:t>
      </w:r>
    </w:p>
    <w:p w:rsidR="005913C2" w:rsidRPr="003D619E" w:rsidRDefault="005913C2" w:rsidP="005913C2">
      <w:pPr>
        <w:pStyle w:val="22"/>
        <w:shd w:val="clear" w:color="auto" w:fill="auto"/>
        <w:spacing w:before="0" w:after="0" w:line="240" w:lineRule="auto"/>
        <w:ind w:firstLine="709"/>
      </w:pPr>
      <w:r w:rsidRPr="003D619E">
        <w:lastRenderedPageBreak/>
        <w:t>Модальные глаголы в косвенной речи в настоящем и прошедшем времени.</w:t>
      </w:r>
    </w:p>
    <w:p w:rsidR="005913C2" w:rsidRPr="003D619E" w:rsidRDefault="005913C2" w:rsidP="005913C2">
      <w:pPr>
        <w:pStyle w:val="22"/>
        <w:shd w:val="clear" w:color="auto" w:fill="auto"/>
        <w:spacing w:before="0" w:after="0" w:line="240" w:lineRule="auto"/>
        <w:ind w:firstLine="709"/>
      </w:pPr>
      <w:r w:rsidRPr="003D619E">
        <w:t>Неличные формы глагола (инфинитив, герундий, причастия настоящего и прошедшего времени).</w:t>
      </w:r>
    </w:p>
    <w:p w:rsidR="005913C2" w:rsidRPr="003D619E" w:rsidRDefault="005913C2" w:rsidP="005913C2">
      <w:pPr>
        <w:pStyle w:val="22"/>
        <w:shd w:val="clear" w:color="auto" w:fill="auto"/>
        <w:spacing w:before="0" w:after="0" w:line="240" w:lineRule="auto"/>
        <w:ind w:firstLine="709"/>
      </w:pPr>
      <w:r w:rsidRPr="003D619E">
        <w:t xml:space="preserve">Наречия </w:t>
      </w:r>
      <w:r w:rsidRPr="003D619E">
        <w:rPr>
          <w:lang w:val="en-US"/>
        </w:rPr>
        <w:t>too</w:t>
      </w:r>
      <w:r w:rsidRPr="003D619E">
        <w:t xml:space="preserve"> - </w:t>
      </w:r>
      <w:r w:rsidRPr="003D619E">
        <w:rPr>
          <w:lang w:val="en-US"/>
        </w:rPr>
        <w:t>enough</w:t>
      </w:r>
      <w:r w:rsidRPr="003D619E">
        <w:t>.</w:t>
      </w:r>
    </w:p>
    <w:p w:rsidR="005913C2" w:rsidRPr="003D619E" w:rsidRDefault="005913C2" w:rsidP="005913C2">
      <w:pPr>
        <w:pStyle w:val="22"/>
        <w:shd w:val="clear" w:color="auto" w:fill="auto"/>
        <w:spacing w:before="0" w:after="0" w:line="240" w:lineRule="auto"/>
        <w:ind w:firstLine="709"/>
      </w:pPr>
      <w:r w:rsidRPr="003D619E">
        <w:t xml:space="preserve">Отрицательные местоимения по (и его производные </w:t>
      </w:r>
      <w:r w:rsidRPr="003D619E">
        <w:rPr>
          <w:lang w:val="en-US"/>
        </w:rPr>
        <w:t>nobody</w:t>
      </w:r>
      <w:r w:rsidRPr="003D619E">
        <w:t xml:space="preserve">, </w:t>
      </w:r>
      <w:r w:rsidRPr="003D619E">
        <w:rPr>
          <w:lang w:val="en-US"/>
        </w:rPr>
        <w:t>nothing</w:t>
      </w:r>
      <w:r w:rsidRPr="003D619E">
        <w:t xml:space="preserve"> </w:t>
      </w:r>
      <w:r>
        <w:t xml:space="preserve">и другие), </w:t>
      </w:r>
      <w:r w:rsidRPr="003D619E">
        <w:t>попе.</w:t>
      </w:r>
    </w:p>
    <w:p w:rsidR="005913C2" w:rsidRPr="00F1429D" w:rsidRDefault="005913C2" w:rsidP="005913C2">
      <w:pPr>
        <w:pStyle w:val="22"/>
        <w:shd w:val="clear" w:color="auto" w:fill="auto"/>
        <w:tabs>
          <w:tab w:val="left" w:pos="1794"/>
        </w:tabs>
        <w:spacing w:before="0" w:after="0" w:line="240" w:lineRule="auto"/>
        <w:ind w:left="709"/>
        <w:rPr>
          <w:b/>
        </w:rPr>
      </w:pPr>
      <w:r w:rsidRPr="00F1429D">
        <w:rPr>
          <w:b/>
        </w:rPr>
        <w:t>Социокультурные знания и умения.</w:t>
      </w:r>
    </w:p>
    <w:p w:rsidR="005913C2" w:rsidRPr="003D619E" w:rsidRDefault="005913C2" w:rsidP="005913C2">
      <w:pPr>
        <w:pStyle w:val="22"/>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13C2" w:rsidRPr="003D619E" w:rsidRDefault="005913C2" w:rsidP="005913C2">
      <w:pPr>
        <w:pStyle w:val="22"/>
        <w:shd w:val="clear" w:color="auto" w:fill="auto"/>
        <w:spacing w:before="0" w:after="0" w:line="240" w:lineRule="auto"/>
        <w:ind w:firstLine="709"/>
      </w:pPr>
      <w:r w:rsidRPr="003D619E">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13C2" w:rsidRPr="003D619E" w:rsidRDefault="005913C2" w:rsidP="005913C2">
      <w:pPr>
        <w:pStyle w:val="22"/>
        <w:shd w:val="clear" w:color="auto" w:fill="auto"/>
        <w:tabs>
          <w:tab w:val="left" w:pos="4181"/>
          <w:tab w:val="left" w:pos="6475"/>
          <w:tab w:val="left" w:pos="9043"/>
        </w:tabs>
        <w:spacing w:before="0" w:after="0" w:line="240" w:lineRule="auto"/>
        <w:ind w:firstLine="709"/>
      </w:pPr>
      <w:r w:rsidRPr="003D619E">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w:t>
      </w:r>
      <w:r>
        <w:t>ностями; некоторыми выдающимис</w:t>
      </w:r>
      <w:r w:rsidRPr="00F1429D">
        <w:t xml:space="preserve">я </w:t>
      </w:r>
      <w:r w:rsidRPr="003D619E">
        <w:t>людьми),</w:t>
      </w:r>
      <w:r>
        <w:t xml:space="preserve"> </w:t>
      </w:r>
      <w:r w:rsidRPr="003D619E">
        <w:t>с доступными в языковом отношении образцами поэзии и прозы для подростков на английском языке.</w:t>
      </w:r>
    </w:p>
    <w:p w:rsidR="005913C2" w:rsidRPr="003D619E" w:rsidRDefault="005913C2" w:rsidP="005913C2">
      <w:pPr>
        <w:pStyle w:val="22"/>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913C2" w:rsidRPr="003D619E" w:rsidRDefault="005913C2" w:rsidP="005913C2">
      <w:pPr>
        <w:pStyle w:val="22"/>
        <w:shd w:val="clear" w:color="auto" w:fill="auto"/>
        <w:spacing w:before="0" w:after="0" w:line="240" w:lineRule="auto"/>
        <w:ind w:firstLine="709"/>
      </w:pPr>
      <w:r w:rsidRPr="003D619E">
        <w:t>Соблюдение нормы вежливости в межкультурном общении.</w:t>
      </w:r>
    </w:p>
    <w:p w:rsidR="005913C2" w:rsidRPr="003D619E" w:rsidRDefault="005913C2" w:rsidP="005913C2">
      <w:pPr>
        <w:pStyle w:val="22"/>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13C2" w:rsidRPr="003D619E" w:rsidRDefault="005913C2" w:rsidP="005913C2">
      <w:pPr>
        <w:pStyle w:val="22"/>
        <w:shd w:val="clear" w:color="auto" w:fill="auto"/>
        <w:spacing w:before="0" w:after="0" w:line="240" w:lineRule="auto"/>
        <w:ind w:firstLine="709"/>
      </w:pPr>
      <w:r w:rsidRPr="003D619E">
        <w:t>Развитие умений:</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Россию и страну (страны) изучаемого языка (культурные явления, события, достопримечательности);</w:t>
      </w:r>
    </w:p>
    <w:p w:rsidR="005913C2" w:rsidRPr="003D619E" w:rsidRDefault="005913C2" w:rsidP="005913C2">
      <w:pPr>
        <w:pStyle w:val="22"/>
        <w:shd w:val="clear" w:color="auto" w:fill="auto"/>
        <w:spacing w:before="0" w:after="0" w:line="240" w:lineRule="auto"/>
        <w:ind w:firstLine="709"/>
      </w:pPr>
      <w:r>
        <w:t>- </w:t>
      </w:r>
      <w:r w:rsidRPr="003D619E">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913C2" w:rsidRPr="003D619E" w:rsidRDefault="005913C2" w:rsidP="005913C2">
      <w:pPr>
        <w:pStyle w:val="22"/>
        <w:shd w:val="clear" w:color="auto" w:fill="auto"/>
        <w:spacing w:before="0" w:after="0" w:line="240" w:lineRule="auto"/>
        <w:ind w:firstLine="709"/>
      </w:pPr>
      <w:r>
        <w:t>- </w:t>
      </w:r>
      <w:r w:rsidRPr="003D619E">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913C2" w:rsidRPr="00F1429D" w:rsidRDefault="005913C2" w:rsidP="005913C2">
      <w:pPr>
        <w:pStyle w:val="22"/>
        <w:shd w:val="clear" w:color="auto" w:fill="auto"/>
        <w:tabs>
          <w:tab w:val="left" w:pos="1793"/>
        </w:tabs>
        <w:spacing w:before="0" w:after="0" w:line="240" w:lineRule="auto"/>
        <w:ind w:left="709"/>
        <w:rPr>
          <w:b/>
        </w:rPr>
      </w:pPr>
      <w:r w:rsidRPr="00F1429D">
        <w:rPr>
          <w:b/>
        </w:rPr>
        <w:t>Компенсаторные умения.</w:t>
      </w:r>
    </w:p>
    <w:p w:rsidR="005913C2" w:rsidRPr="003D619E" w:rsidRDefault="005913C2" w:rsidP="005913C2">
      <w:pPr>
        <w:pStyle w:val="22"/>
        <w:shd w:val="clear" w:color="auto" w:fill="auto"/>
        <w:spacing w:before="0" w:after="0" w:line="240" w:lineRule="auto"/>
        <w:ind w:firstLine="709"/>
      </w:pPr>
      <w:r w:rsidRPr="003D619E">
        <w:t xml:space="preserve">Использование при чтении и аудировании языковой, </w:t>
      </w:r>
      <w:r>
        <w:t>в т.ч.</w:t>
      </w:r>
      <w:r w:rsidRPr="003D619E">
        <w:t xml:space="preserve"> контекстуальной, догадки, использование при говорении и письме перифраз (толкование), </w:t>
      </w:r>
      <w:r w:rsidRPr="003D619E">
        <w:lastRenderedPageBreak/>
        <w:t>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13C2" w:rsidRPr="003D619E" w:rsidRDefault="005913C2" w:rsidP="005913C2">
      <w:pPr>
        <w:pStyle w:val="22"/>
        <w:shd w:val="clear" w:color="auto" w:fill="auto"/>
        <w:spacing w:before="0" w:after="0" w:line="240" w:lineRule="auto"/>
        <w:ind w:firstLine="709"/>
      </w:pPr>
      <w:r w:rsidRPr="003D619E">
        <w:t>Переспрашивать, просить повторить, уточняя значение незнакомых слов.</w:t>
      </w:r>
    </w:p>
    <w:p w:rsidR="005913C2" w:rsidRPr="003D619E" w:rsidRDefault="005913C2" w:rsidP="005913C2">
      <w:pPr>
        <w:pStyle w:val="22"/>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5913C2" w:rsidRPr="003D619E" w:rsidRDefault="005913C2" w:rsidP="005913C2">
      <w:pPr>
        <w:pStyle w:val="22"/>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spacing w:before="0" w:after="0" w:line="240" w:lineRule="auto"/>
        <w:ind w:firstLine="709"/>
      </w:pPr>
      <w:r w:rsidRPr="003D619E">
        <w:t>Сравнение (</w:t>
      </w:r>
      <w:r>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5913C2" w:rsidRDefault="005913C2" w:rsidP="005913C2">
      <w:pPr>
        <w:pStyle w:val="22"/>
        <w:shd w:val="clear" w:color="auto" w:fill="auto"/>
        <w:spacing w:before="0" w:after="0" w:line="240" w:lineRule="auto"/>
        <w:ind w:firstLine="709"/>
      </w:pPr>
    </w:p>
    <w:p w:rsidR="005913C2" w:rsidRPr="003D619E" w:rsidRDefault="005913C2" w:rsidP="005913C2">
      <w:pPr>
        <w:pStyle w:val="22"/>
        <w:shd w:val="clear" w:color="auto" w:fill="auto"/>
        <w:spacing w:before="0" w:after="0" w:line="240" w:lineRule="auto"/>
        <w:ind w:firstLine="709"/>
        <w:jc w:val="center"/>
      </w:pPr>
      <w:r>
        <w:rPr>
          <w:b/>
        </w:rPr>
        <w:t>СОДЕРЖАНИЕ ОБУЧЕНИЯ В 9 КЛАССЕ</w:t>
      </w:r>
    </w:p>
    <w:p w:rsidR="005913C2" w:rsidRPr="00F1429D" w:rsidRDefault="005913C2" w:rsidP="005913C2">
      <w:pPr>
        <w:pStyle w:val="22"/>
        <w:shd w:val="clear" w:color="auto" w:fill="auto"/>
        <w:tabs>
          <w:tab w:val="left" w:pos="1793"/>
        </w:tabs>
        <w:spacing w:before="0" w:after="0" w:line="240" w:lineRule="auto"/>
        <w:ind w:left="709"/>
        <w:rPr>
          <w:b/>
        </w:rPr>
      </w:pPr>
      <w:r w:rsidRPr="00F1429D">
        <w:rPr>
          <w:b/>
        </w:rPr>
        <w:t>Коммуникативные умения.</w:t>
      </w:r>
    </w:p>
    <w:p w:rsidR="005913C2" w:rsidRPr="003D619E" w:rsidRDefault="005913C2" w:rsidP="005913C2">
      <w:pPr>
        <w:pStyle w:val="22"/>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rsidRPr="003D619E">
        <w:t>Взаимоотношения в семье и с друзьями. Конфликты и их разрешение.</w:t>
      </w:r>
    </w:p>
    <w:p w:rsidR="005913C2" w:rsidRPr="003D619E" w:rsidRDefault="005913C2" w:rsidP="005913C2">
      <w:pPr>
        <w:pStyle w:val="22"/>
        <w:shd w:val="clear" w:color="auto" w:fill="auto"/>
        <w:spacing w:before="0" w:after="0" w:line="240" w:lineRule="auto"/>
        <w:ind w:firstLine="709"/>
      </w:pPr>
      <w:r w:rsidRPr="003D619E">
        <w:t>Внешность и характер человека (литературного персонажа).</w:t>
      </w:r>
    </w:p>
    <w:p w:rsidR="005913C2" w:rsidRPr="003D619E" w:rsidRDefault="005913C2" w:rsidP="005913C2">
      <w:pPr>
        <w:pStyle w:val="22"/>
        <w:shd w:val="clear" w:color="auto" w:fill="auto"/>
        <w:spacing w:before="0" w:after="0" w:line="240" w:lineRule="auto"/>
        <w:ind w:firstLine="709"/>
      </w:pPr>
      <w:r w:rsidRPr="003D619E">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913C2" w:rsidRPr="003D619E" w:rsidRDefault="005913C2" w:rsidP="005913C2">
      <w:pPr>
        <w:pStyle w:val="22"/>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5913C2" w:rsidRPr="003D619E" w:rsidRDefault="005913C2" w:rsidP="005913C2">
      <w:pPr>
        <w:pStyle w:val="22"/>
        <w:shd w:val="clear" w:color="auto" w:fill="auto"/>
        <w:spacing w:before="0" w:after="0" w:line="240" w:lineRule="auto"/>
        <w:ind w:firstLine="709"/>
      </w:pPr>
      <w:r w:rsidRPr="003D619E">
        <w:t>Покупки: одежда, обувь и продукты питания. Карманные деньги. Молодёжная</w:t>
      </w:r>
      <w:r>
        <w:t xml:space="preserve"> </w:t>
      </w:r>
      <w:r w:rsidRPr="003D619E">
        <w:t>мода.</w:t>
      </w:r>
    </w:p>
    <w:p w:rsidR="005913C2" w:rsidRPr="003D619E" w:rsidRDefault="005913C2" w:rsidP="005913C2">
      <w:pPr>
        <w:pStyle w:val="22"/>
        <w:shd w:val="clear" w:color="auto" w:fill="auto"/>
        <w:spacing w:before="0" w:after="0" w:line="240" w:lineRule="auto"/>
        <w:ind w:firstLine="709"/>
      </w:pPr>
      <w:r w:rsidRPr="003D619E">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13C2" w:rsidRPr="003D619E" w:rsidRDefault="005913C2" w:rsidP="005913C2">
      <w:pPr>
        <w:pStyle w:val="22"/>
        <w:shd w:val="clear" w:color="auto" w:fill="auto"/>
        <w:spacing w:before="0" w:after="0" w:line="240" w:lineRule="auto"/>
        <w:ind w:firstLine="709"/>
      </w:pPr>
      <w:r w:rsidRPr="003D619E">
        <w:t>Виды отдыха в различное время года. Путешествия по России и иностранным странам. Транспорт.</w:t>
      </w:r>
    </w:p>
    <w:p w:rsidR="005913C2" w:rsidRPr="003D619E" w:rsidRDefault="005913C2" w:rsidP="005913C2">
      <w:pPr>
        <w:pStyle w:val="22"/>
        <w:shd w:val="clear" w:color="auto" w:fill="auto"/>
        <w:spacing w:before="0" w:after="0" w:line="240" w:lineRule="auto"/>
        <w:ind w:firstLine="709"/>
      </w:pPr>
      <w:r w:rsidRPr="003D619E">
        <w:t>Природа: флора и фауна. Проблемы экологии. Защита окружающей среды. Климат, погода. Стихийные бедствия.</w:t>
      </w:r>
    </w:p>
    <w:p w:rsidR="005913C2" w:rsidRPr="003D619E" w:rsidRDefault="005913C2" w:rsidP="005913C2">
      <w:pPr>
        <w:pStyle w:val="22"/>
        <w:shd w:val="clear" w:color="auto" w:fill="auto"/>
        <w:spacing w:before="0" w:after="0" w:line="240" w:lineRule="auto"/>
        <w:ind w:firstLine="709"/>
      </w:pPr>
      <w:r w:rsidRPr="003D619E">
        <w:t>Средства массовой информации (телевидение, радио, пресса, Интернет).</w:t>
      </w:r>
    </w:p>
    <w:p w:rsidR="005913C2" w:rsidRPr="003D619E" w:rsidRDefault="005913C2" w:rsidP="005913C2">
      <w:pPr>
        <w:pStyle w:val="22"/>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913C2" w:rsidRPr="003D619E" w:rsidRDefault="005913C2" w:rsidP="005913C2">
      <w:pPr>
        <w:pStyle w:val="22"/>
        <w:shd w:val="clear" w:color="auto" w:fill="auto"/>
        <w:spacing w:before="0" w:after="0" w:line="240" w:lineRule="auto"/>
        <w:ind w:firstLine="709"/>
      </w:pPr>
      <w:r w:rsidRPr="003D619E">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913C2" w:rsidRPr="00E605A0" w:rsidRDefault="005913C2" w:rsidP="005913C2">
      <w:pPr>
        <w:pStyle w:val="22"/>
        <w:shd w:val="clear" w:color="auto" w:fill="auto"/>
        <w:tabs>
          <w:tab w:val="left" w:pos="2015"/>
        </w:tabs>
        <w:spacing w:before="0" w:after="0" w:line="240" w:lineRule="auto"/>
        <w:ind w:left="709"/>
        <w:rPr>
          <w:b/>
          <w:i/>
        </w:rPr>
      </w:pPr>
      <w:r w:rsidRPr="00E605A0">
        <w:rPr>
          <w:b/>
          <w:i/>
        </w:rPr>
        <w:t>Говорение.</w:t>
      </w:r>
    </w:p>
    <w:p w:rsidR="005913C2" w:rsidRPr="00F1429D" w:rsidRDefault="005913C2" w:rsidP="005913C2">
      <w:pPr>
        <w:pStyle w:val="22"/>
        <w:shd w:val="clear" w:color="auto" w:fill="auto"/>
        <w:tabs>
          <w:tab w:val="left" w:pos="2015"/>
        </w:tabs>
        <w:spacing w:before="0" w:after="0" w:line="240" w:lineRule="auto"/>
        <w:ind w:firstLine="709"/>
        <w:rPr>
          <w:b/>
        </w:rPr>
      </w:pPr>
      <w:r w:rsidRPr="003D619E">
        <w:t>Развитие коммуникативных умений диалогической речи, а именно уме</w:t>
      </w:r>
      <w:r w:rsidRPr="003D619E">
        <w:lastRenderedPageBreak/>
        <w:t>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13C2" w:rsidRPr="003D619E" w:rsidRDefault="005913C2" w:rsidP="005913C2">
      <w:pPr>
        <w:pStyle w:val="22"/>
        <w:shd w:val="clear" w:color="auto" w:fill="auto"/>
        <w:spacing w:before="0" w:after="0" w:line="240" w:lineRule="auto"/>
        <w:ind w:firstLine="709"/>
      </w:pPr>
      <w:r>
        <w:t>- </w:t>
      </w:r>
      <w:r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D619E" w:rsidRDefault="005913C2" w:rsidP="005913C2">
      <w:pPr>
        <w:pStyle w:val="22"/>
        <w:shd w:val="clear" w:color="auto" w:fill="auto"/>
        <w:spacing w:before="0" w:after="0" w:line="240" w:lineRule="auto"/>
        <w:ind w:firstLine="709"/>
      </w:pPr>
      <w:r>
        <w:t>- </w:t>
      </w:r>
      <w:r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D619E" w:rsidRDefault="005913C2" w:rsidP="005913C2">
      <w:pPr>
        <w:pStyle w:val="22"/>
        <w:shd w:val="clear" w:color="auto" w:fill="auto"/>
        <w:spacing w:before="0" w:after="0" w:line="240" w:lineRule="auto"/>
        <w:ind w:firstLine="709"/>
      </w:pPr>
      <w:r>
        <w:t>- </w:t>
      </w:r>
      <w:r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D619E" w:rsidRDefault="005913C2" w:rsidP="005913C2">
      <w:pPr>
        <w:pStyle w:val="22"/>
        <w:shd w:val="clear" w:color="auto" w:fill="auto"/>
        <w:spacing w:before="0" w:after="0" w:line="240" w:lineRule="auto"/>
        <w:ind w:firstLine="709"/>
      </w:pPr>
      <w:r>
        <w:t>- </w:t>
      </w:r>
      <w:r w:rsidRPr="003D619E">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913C2" w:rsidRPr="003D619E" w:rsidRDefault="005913C2" w:rsidP="005913C2">
      <w:pPr>
        <w:pStyle w:val="22"/>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913C2" w:rsidRDefault="005913C2" w:rsidP="005913C2">
      <w:pPr>
        <w:pStyle w:val="22"/>
        <w:shd w:val="clear" w:color="auto" w:fill="auto"/>
        <w:spacing w:before="0" w:after="0" w:line="240" w:lineRule="auto"/>
        <w:ind w:firstLine="709"/>
      </w:pPr>
      <w:r w:rsidRPr="003D619E">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13C2" w:rsidRPr="00E605A0" w:rsidRDefault="005913C2" w:rsidP="005913C2">
      <w:pPr>
        <w:pStyle w:val="22"/>
        <w:shd w:val="clear" w:color="auto" w:fill="auto"/>
        <w:spacing w:before="0" w:after="0" w:line="240" w:lineRule="auto"/>
        <w:ind w:firstLine="709"/>
      </w:pPr>
      <w:r w:rsidRPr="00E605A0">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5913C2" w:rsidRPr="003D619E" w:rsidRDefault="005913C2" w:rsidP="005913C2">
      <w:pPr>
        <w:pStyle w:val="22"/>
        <w:shd w:val="clear" w:color="auto" w:fill="auto"/>
        <w:spacing w:before="0" w:after="0" w:line="240" w:lineRule="auto"/>
        <w:ind w:firstLine="709"/>
      </w:pPr>
      <w:r>
        <w:t>- </w:t>
      </w:r>
      <w:r w:rsidRPr="003D619E">
        <w:t xml:space="preserve">описание (предмета, местности, внешности и одежды человека), </w:t>
      </w:r>
      <w:r>
        <w:t>в т.ч.</w:t>
      </w:r>
      <w:r w:rsidRPr="003D619E">
        <w:t xml:space="preserve"> характеристика (черты характера реального человека или литературного персонажа);</w:t>
      </w:r>
    </w:p>
    <w:p w:rsidR="005913C2" w:rsidRPr="003D619E" w:rsidRDefault="005913C2" w:rsidP="005913C2">
      <w:pPr>
        <w:pStyle w:val="22"/>
        <w:shd w:val="clear" w:color="auto" w:fill="auto"/>
        <w:spacing w:before="0" w:after="0" w:line="240" w:lineRule="auto"/>
        <w:ind w:firstLine="709"/>
      </w:pPr>
      <w:r>
        <w:t>- </w:t>
      </w:r>
      <w:r w:rsidRPr="003D619E">
        <w:t>повествование (сообщение);</w:t>
      </w:r>
    </w:p>
    <w:p w:rsidR="005913C2" w:rsidRPr="003D619E" w:rsidRDefault="005913C2" w:rsidP="005913C2">
      <w:pPr>
        <w:pStyle w:val="22"/>
        <w:shd w:val="clear" w:color="auto" w:fill="auto"/>
        <w:spacing w:before="0" w:after="0" w:line="240" w:lineRule="auto"/>
        <w:ind w:firstLine="709"/>
      </w:pPr>
      <w:r>
        <w:t>- </w:t>
      </w:r>
      <w:r w:rsidRPr="003D619E">
        <w:t>рассуждение;</w:t>
      </w:r>
    </w:p>
    <w:p w:rsidR="005913C2" w:rsidRPr="003D619E" w:rsidRDefault="005913C2" w:rsidP="005913C2">
      <w:pPr>
        <w:pStyle w:val="22"/>
        <w:shd w:val="clear" w:color="auto" w:fill="auto"/>
        <w:spacing w:before="0" w:after="0" w:line="240" w:lineRule="auto"/>
        <w:ind w:firstLine="709"/>
      </w:pPr>
      <w:r>
        <w:t>- </w:t>
      </w:r>
      <w:r w:rsidRPr="003D619E">
        <w:t>выражение и краткое аргументирование своего мнения по отношению к услышанному (прочитанному);</w:t>
      </w:r>
    </w:p>
    <w:p w:rsidR="005913C2" w:rsidRPr="003D619E" w:rsidRDefault="005913C2" w:rsidP="005913C2">
      <w:pPr>
        <w:pStyle w:val="22"/>
        <w:shd w:val="clear" w:color="auto" w:fill="auto"/>
        <w:spacing w:before="0" w:after="0" w:line="240" w:lineRule="auto"/>
        <w:ind w:firstLine="709"/>
      </w:pPr>
      <w:r>
        <w:t>- </w:t>
      </w:r>
      <w:r w:rsidRPr="003D619E">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13C2" w:rsidRPr="003D619E" w:rsidRDefault="005913C2" w:rsidP="005913C2">
      <w:pPr>
        <w:pStyle w:val="22"/>
        <w:shd w:val="clear" w:color="auto" w:fill="auto"/>
        <w:spacing w:before="0" w:after="0" w:line="240" w:lineRule="auto"/>
        <w:ind w:firstLine="709"/>
      </w:pPr>
      <w:r>
        <w:t>- </w:t>
      </w:r>
      <w:r w:rsidRPr="003D619E">
        <w:t>составление рассказа по картинкам;</w:t>
      </w:r>
    </w:p>
    <w:p w:rsidR="005913C2" w:rsidRPr="003D619E" w:rsidRDefault="005913C2" w:rsidP="005913C2">
      <w:pPr>
        <w:pStyle w:val="22"/>
        <w:shd w:val="clear" w:color="auto" w:fill="auto"/>
        <w:spacing w:before="0" w:after="0" w:line="240" w:lineRule="auto"/>
        <w:ind w:firstLine="709"/>
      </w:pPr>
      <w:r>
        <w:t>- </w:t>
      </w:r>
      <w:r w:rsidRPr="003D619E">
        <w:t>изложение результатов выполненной проектной работы.</w:t>
      </w:r>
    </w:p>
    <w:p w:rsidR="005913C2" w:rsidRPr="003D619E" w:rsidRDefault="005913C2" w:rsidP="005913C2">
      <w:pPr>
        <w:pStyle w:val="22"/>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w:t>
      </w:r>
      <w:r w:rsidRPr="003D619E">
        <w:lastRenderedPageBreak/>
        <w:t>пользованием вопросов, ключевых слов, плана и (или) иллюстраций, фотографий, таблиц или без их использования.</w:t>
      </w:r>
    </w:p>
    <w:p w:rsidR="005913C2" w:rsidRPr="003D619E" w:rsidRDefault="005913C2" w:rsidP="005913C2">
      <w:pPr>
        <w:pStyle w:val="22"/>
        <w:shd w:val="clear" w:color="auto" w:fill="auto"/>
        <w:spacing w:before="0" w:after="0" w:line="240" w:lineRule="auto"/>
        <w:ind w:firstLine="709"/>
      </w:pPr>
      <w:r w:rsidRPr="003D619E">
        <w:t>Объём монологического высказывания - 10-12 фраз.</w:t>
      </w:r>
    </w:p>
    <w:p w:rsidR="005913C2" w:rsidRPr="00307183" w:rsidRDefault="005913C2" w:rsidP="005913C2">
      <w:pPr>
        <w:pStyle w:val="22"/>
        <w:shd w:val="clear" w:color="auto" w:fill="auto"/>
        <w:tabs>
          <w:tab w:val="left" w:pos="2012"/>
        </w:tabs>
        <w:spacing w:before="0" w:after="0" w:line="240" w:lineRule="auto"/>
        <w:ind w:left="709"/>
        <w:rPr>
          <w:b/>
          <w:i/>
        </w:rPr>
      </w:pPr>
      <w:r w:rsidRPr="00307183">
        <w:rPr>
          <w:b/>
          <w:i/>
        </w:rPr>
        <w:t>Аудирование.</w:t>
      </w:r>
    </w:p>
    <w:p w:rsidR="005913C2" w:rsidRPr="003D619E" w:rsidRDefault="005913C2" w:rsidP="005913C2">
      <w:pPr>
        <w:pStyle w:val="22"/>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913C2" w:rsidRPr="003D619E" w:rsidRDefault="005913C2" w:rsidP="005913C2">
      <w:pPr>
        <w:pStyle w:val="22"/>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13C2" w:rsidRPr="003D619E" w:rsidRDefault="005913C2" w:rsidP="005913C2">
      <w:pPr>
        <w:pStyle w:val="22"/>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913C2" w:rsidRPr="003D619E" w:rsidRDefault="005913C2" w:rsidP="005913C2">
      <w:pPr>
        <w:pStyle w:val="22"/>
        <w:shd w:val="clear" w:color="auto" w:fill="auto"/>
        <w:tabs>
          <w:tab w:val="left" w:pos="1928"/>
          <w:tab w:val="left" w:pos="5155"/>
        </w:tabs>
        <w:spacing w:before="0" w:after="0" w:line="240" w:lineRule="auto"/>
        <w:ind w:firstLine="709"/>
      </w:pPr>
      <w:r w:rsidRPr="003D619E">
        <w:t>Аудирование с пониманием нужной (интересу</w:t>
      </w:r>
      <w:r>
        <w:t xml:space="preserve">ющей, запрашиваемой) информации предполагает умение </w:t>
      </w:r>
      <w:r w:rsidRPr="003D619E">
        <w:t>выделять нужную (интересующую,</w:t>
      </w:r>
    </w:p>
    <w:p w:rsidR="005913C2" w:rsidRPr="003D619E" w:rsidRDefault="005913C2" w:rsidP="005913C2">
      <w:pPr>
        <w:pStyle w:val="22"/>
        <w:shd w:val="clear" w:color="auto" w:fill="auto"/>
        <w:spacing w:before="0" w:after="0" w:line="240" w:lineRule="auto"/>
        <w:ind w:firstLine="709"/>
      </w:pPr>
      <w:r w:rsidRPr="003D619E">
        <w:t>запрашиваемую) информацию, представленную в эксплицитной (явной) форме, в воспринимаемом на слух тексте.</w:t>
      </w:r>
    </w:p>
    <w:p w:rsidR="005913C2" w:rsidRPr="003D619E" w:rsidRDefault="005913C2" w:rsidP="005913C2">
      <w:pPr>
        <w:pStyle w:val="22"/>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Pr="003D619E" w:rsidRDefault="005913C2" w:rsidP="005913C2">
      <w:pPr>
        <w:pStyle w:val="22"/>
        <w:shd w:val="clear" w:color="auto" w:fill="auto"/>
        <w:spacing w:before="0" w:after="0" w:line="240" w:lineRule="auto"/>
        <w:ind w:firstLine="709"/>
      </w:pPr>
      <w:r w:rsidRPr="003D619E">
        <w:t>Языковая сложность текстов для аудирования должна соответствовать базовому уровню (А2 - допороговому уровню по общеевропейской шкале).</w:t>
      </w:r>
    </w:p>
    <w:p w:rsidR="005913C2" w:rsidRPr="00307183" w:rsidRDefault="005913C2" w:rsidP="005913C2">
      <w:pPr>
        <w:pStyle w:val="22"/>
        <w:shd w:val="clear" w:color="auto" w:fill="auto"/>
        <w:spacing w:before="0" w:after="0" w:line="240" w:lineRule="auto"/>
        <w:ind w:firstLine="709"/>
      </w:pPr>
      <w:r w:rsidRPr="00307183">
        <w:t>Время звучания текста (текстов) для аудирования - до 2 минут.</w:t>
      </w:r>
    </w:p>
    <w:p w:rsidR="005913C2" w:rsidRPr="00307183" w:rsidRDefault="005913C2" w:rsidP="005913C2">
      <w:pPr>
        <w:pStyle w:val="22"/>
        <w:shd w:val="clear" w:color="auto" w:fill="auto"/>
        <w:tabs>
          <w:tab w:val="left" w:pos="1970"/>
        </w:tabs>
        <w:spacing w:before="0" w:after="0" w:line="240" w:lineRule="auto"/>
        <w:ind w:left="709"/>
        <w:rPr>
          <w:b/>
          <w:i/>
        </w:rPr>
      </w:pPr>
      <w:r w:rsidRPr="00307183">
        <w:rPr>
          <w:b/>
          <w:i/>
        </w:rPr>
        <w:t>Смысловое чтение.</w:t>
      </w:r>
    </w:p>
    <w:p w:rsidR="005913C2" w:rsidRPr="003D619E" w:rsidRDefault="005913C2" w:rsidP="005913C2">
      <w:pPr>
        <w:pStyle w:val="22"/>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913C2" w:rsidRPr="003D619E" w:rsidRDefault="005913C2" w:rsidP="005913C2">
      <w:pPr>
        <w:pStyle w:val="22"/>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913C2" w:rsidRPr="003D619E" w:rsidRDefault="005913C2" w:rsidP="005913C2">
      <w:pPr>
        <w:pStyle w:val="22"/>
        <w:shd w:val="clear" w:color="auto" w:fill="auto"/>
        <w:spacing w:before="0" w:after="0" w:line="240" w:lineRule="auto"/>
        <w:ind w:firstLine="709"/>
      </w:pPr>
      <w:r w:rsidRPr="003D619E">
        <w:t>Чтение с пониманием нужной (интересующей, запрашиваемой) информа</w:t>
      </w:r>
      <w:r w:rsidRPr="003D619E">
        <w:lastRenderedPageBreak/>
        <w:t>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13C2" w:rsidRPr="003D619E" w:rsidRDefault="005913C2" w:rsidP="005913C2">
      <w:pPr>
        <w:pStyle w:val="22"/>
        <w:shd w:val="clear" w:color="auto" w:fill="auto"/>
        <w:spacing w:before="0" w:after="0" w:line="240" w:lineRule="auto"/>
        <w:ind w:firstLine="709"/>
      </w:pPr>
      <w:r w:rsidRPr="003D619E">
        <w:t>Чтение несплошных текстов (таблиц, диаграмм, схем) и понимание представленной в них информации.</w:t>
      </w:r>
    </w:p>
    <w:p w:rsidR="005913C2" w:rsidRPr="003D619E" w:rsidRDefault="005913C2" w:rsidP="005913C2">
      <w:pPr>
        <w:pStyle w:val="22"/>
        <w:shd w:val="clear" w:color="auto" w:fill="auto"/>
        <w:spacing w:before="0" w:after="0" w:line="240" w:lineRule="auto"/>
        <w:ind w:firstLine="709"/>
      </w:pPr>
      <w:r w:rsidRPr="003D619E">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913C2" w:rsidRPr="003D619E" w:rsidRDefault="005913C2" w:rsidP="005913C2">
      <w:pPr>
        <w:pStyle w:val="22"/>
        <w:shd w:val="clear" w:color="auto" w:fill="auto"/>
        <w:spacing w:before="0" w:after="0" w:line="240" w:lineRule="auto"/>
        <w:ind w:firstLine="709"/>
      </w:pPr>
      <w:r w:rsidRPr="003D619E">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913C2" w:rsidRPr="003D619E" w:rsidRDefault="005913C2" w:rsidP="005913C2">
      <w:pPr>
        <w:pStyle w:val="22"/>
        <w:shd w:val="clear" w:color="auto" w:fill="auto"/>
        <w:spacing w:before="0" w:after="0" w:line="240" w:lineRule="auto"/>
        <w:ind w:firstLine="709"/>
      </w:pPr>
      <w:r w:rsidRPr="003D619E">
        <w:t>Языковая сложность текстов для чтения должна соответствовать базовому уровню (А2 - допороговому уровню по общеевропейской шкале).</w:t>
      </w:r>
    </w:p>
    <w:p w:rsidR="005913C2" w:rsidRPr="003D619E" w:rsidRDefault="005913C2" w:rsidP="005913C2">
      <w:pPr>
        <w:pStyle w:val="22"/>
        <w:shd w:val="clear" w:color="auto" w:fill="auto"/>
        <w:spacing w:before="0" w:after="0" w:line="240" w:lineRule="auto"/>
        <w:ind w:firstLine="709"/>
      </w:pPr>
      <w:r w:rsidRPr="003D619E">
        <w:t>Объём текста (текстов) для чтения - 500-600 слов.</w:t>
      </w:r>
    </w:p>
    <w:p w:rsidR="005913C2" w:rsidRPr="00307183" w:rsidRDefault="005913C2" w:rsidP="005913C2">
      <w:pPr>
        <w:pStyle w:val="22"/>
        <w:shd w:val="clear" w:color="auto" w:fill="auto"/>
        <w:tabs>
          <w:tab w:val="left" w:pos="1978"/>
        </w:tabs>
        <w:spacing w:before="0" w:after="0" w:line="240" w:lineRule="auto"/>
        <w:ind w:left="709"/>
        <w:rPr>
          <w:b/>
          <w:i/>
        </w:rPr>
      </w:pPr>
      <w:r w:rsidRPr="00307183">
        <w:rPr>
          <w:b/>
          <w:i/>
        </w:rPr>
        <w:t>Письменная речь.</w:t>
      </w:r>
    </w:p>
    <w:p w:rsidR="005913C2" w:rsidRPr="003D619E" w:rsidRDefault="005913C2" w:rsidP="005913C2">
      <w:pPr>
        <w:pStyle w:val="22"/>
        <w:shd w:val="clear" w:color="auto" w:fill="auto"/>
        <w:spacing w:before="0" w:after="0" w:line="240" w:lineRule="auto"/>
        <w:ind w:firstLine="709"/>
      </w:pPr>
      <w:r w:rsidRPr="003D619E">
        <w:t>Развитие умений письменной речи:</w:t>
      </w:r>
    </w:p>
    <w:p w:rsidR="005913C2" w:rsidRPr="003D619E" w:rsidRDefault="005913C2" w:rsidP="005913C2">
      <w:pPr>
        <w:pStyle w:val="22"/>
        <w:shd w:val="clear" w:color="auto" w:fill="auto"/>
        <w:spacing w:before="0" w:after="0" w:line="240" w:lineRule="auto"/>
        <w:ind w:firstLine="709"/>
      </w:pPr>
      <w:r>
        <w:t>- </w:t>
      </w:r>
      <w:r w:rsidRPr="003D619E">
        <w:t>составление плана (тезисов) устного или письменного сообщения;</w:t>
      </w:r>
    </w:p>
    <w:p w:rsidR="005913C2" w:rsidRPr="003D619E" w:rsidRDefault="005913C2" w:rsidP="005913C2">
      <w:pPr>
        <w:pStyle w:val="22"/>
        <w:shd w:val="clear" w:color="auto" w:fill="auto"/>
        <w:spacing w:before="0" w:after="0" w:line="240" w:lineRule="auto"/>
        <w:ind w:firstLine="709"/>
      </w:pPr>
      <w:r>
        <w:t>- </w:t>
      </w:r>
      <w:r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t>- </w:t>
      </w:r>
      <w:r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913C2" w:rsidRPr="003D619E" w:rsidRDefault="005913C2" w:rsidP="005913C2">
      <w:pPr>
        <w:pStyle w:val="22"/>
        <w:shd w:val="clear" w:color="auto" w:fill="auto"/>
        <w:spacing w:before="0" w:after="0" w:line="240" w:lineRule="auto"/>
        <w:ind w:firstLine="709"/>
      </w:pPr>
      <w:r>
        <w:t>- </w:t>
      </w:r>
      <w:r w:rsidRPr="003D619E">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913C2" w:rsidRPr="003D619E" w:rsidRDefault="005913C2" w:rsidP="005913C2">
      <w:pPr>
        <w:pStyle w:val="22"/>
        <w:shd w:val="clear" w:color="auto" w:fill="auto"/>
        <w:spacing w:before="0" w:after="0" w:line="240" w:lineRule="auto"/>
        <w:ind w:firstLine="709"/>
      </w:pPr>
      <w:r>
        <w:t>- </w:t>
      </w:r>
      <w:r w:rsidRPr="003D619E">
        <w:t>заполнение таблицы с краткой фиксацией содержания прочитанного (прослушанного) текста;</w:t>
      </w:r>
    </w:p>
    <w:p w:rsidR="005913C2" w:rsidRPr="003D619E" w:rsidRDefault="005913C2" w:rsidP="005913C2">
      <w:pPr>
        <w:pStyle w:val="22"/>
        <w:shd w:val="clear" w:color="auto" w:fill="auto"/>
        <w:spacing w:before="0" w:after="0" w:line="240" w:lineRule="auto"/>
        <w:ind w:firstLine="709"/>
      </w:pPr>
      <w:r>
        <w:t>- </w:t>
      </w:r>
      <w:r w:rsidRPr="003D619E">
        <w:t>преобразование таблицы, схемы в текстовый вариант представления информации;</w:t>
      </w:r>
    </w:p>
    <w:p w:rsidR="005913C2" w:rsidRPr="003D619E" w:rsidRDefault="005913C2" w:rsidP="005913C2">
      <w:pPr>
        <w:pStyle w:val="22"/>
        <w:shd w:val="clear" w:color="auto" w:fill="auto"/>
        <w:spacing w:before="0" w:after="0" w:line="240" w:lineRule="auto"/>
        <w:ind w:firstLine="709"/>
      </w:pPr>
      <w:r>
        <w:t>- </w:t>
      </w:r>
      <w:r w:rsidRPr="003D619E">
        <w:t>письменное представление результатов выполненной проектной работы (объём - 100-120 слов).</w:t>
      </w:r>
    </w:p>
    <w:p w:rsidR="005913C2" w:rsidRPr="00563BF4" w:rsidRDefault="005913C2" w:rsidP="005913C2">
      <w:pPr>
        <w:pStyle w:val="22"/>
        <w:shd w:val="clear" w:color="auto" w:fill="auto"/>
        <w:tabs>
          <w:tab w:val="left" w:pos="1804"/>
        </w:tabs>
        <w:spacing w:before="0" w:after="0" w:line="240" w:lineRule="auto"/>
        <w:ind w:left="709"/>
        <w:rPr>
          <w:b/>
        </w:rPr>
      </w:pPr>
      <w:r w:rsidRPr="00563BF4">
        <w:rPr>
          <w:b/>
        </w:rPr>
        <w:t>Языковые знания и умения.</w:t>
      </w:r>
    </w:p>
    <w:p w:rsidR="005913C2" w:rsidRPr="00307183" w:rsidRDefault="005913C2" w:rsidP="005913C2">
      <w:pPr>
        <w:pStyle w:val="22"/>
        <w:shd w:val="clear" w:color="auto" w:fill="auto"/>
        <w:tabs>
          <w:tab w:val="left" w:pos="2010"/>
        </w:tabs>
        <w:spacing w:before="0" w:after="0" w:line="240" w:lineRule="auto"/>
        <w:ind w:left="709"/>
        <w:rPr>
          <w:b/>
          <w:i/>
        </w:rPr>
      </w:pPr>
      <w:r w:rsidRPr="00307183">
        <w:rPr>
          <w:b/>
          <w:i/>
        </w:rPr>
        <w:t>Фонетическая сторона речи.</w:t>
      </w:r>
    </w:p>
    <w:p w:rsidR="005913C2" w:rsidRPr="003D619E" w:rsidRDefault="005913C2" w:rsidP="005913C2">
      <w:pPr>
        <w:pStyle w:val="22"/>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t>в т.ч.</w:t>
      </w:r>
      <w:r w:rsidRPr="003D619E">
        <w:t xml:space="preserve"> отсутствия фра</w:t>
      </w:r>
      <w:r w:rsidRPr="003D619E">
        <w:lastRenderedPageBreak/>
        <w:t>зового ударения на служебных словах, чтение новых слов согласно основным правилам чтения.</w:t>
      </w:r>
    </w:p>
    <w:p w:rsidR="005913C2" w:rsidRPr="003D619E" w:rsidRDefault="005913C2" w:rsidP="005913C2">
      <w:pPr>
        <w:pStyle w:val="22"/>
        <w:shd w:val="clear" w:color="auto" w:fill="auto"/>
        <w:spacing w:before="0" w:after="0" w:line="240" w:lineRule="auto"/>
        <w:ind w:firstLine="709"/>
      </w:pPr>
      <w:r w:rsidRPr="003D619E">
        <w:t>Выражение модального значения, чувства и эмоции.</w:t>
      </w:r>
    </w:p>
    <w:p w:rsidR="005913C2" w:rsidRPr="003D619E" w:rsidRDefault="005913C2" w:rsidP="005913C2">
      <w:pPr>
        <w:pStyle w:val="22"/>
        <w:shd w:val="clear" w:color="auto" w:fill="auto"/>
        <w:spacing w:before="0" w:after="0" w:line="240" w:lineRule="auto"/>
        <w:ind w:firstLine="709"/>
      </w:pPr>
      <w:r w:rsidRPr="003D619E">
        <w:t>Различение на слух британского и американского вариантов произношения в прослушанных текстах или услышанных высказываниях.</w:t>
      </w:r>
    </w:p>
    <w:p w:rsidR="005913C2" w:rsidRPr="003D619E" w:rsidRDefault="005913C2" w:rsidP="005913C2">
      <w:pPr>
        <w:pStyle w:val="22"/>
        <w:shd w:val="clear" w:color="auto" w:fill="auto"/>
        <w:spacing w:before="0" w:after="0" w:line="240" w:lineRule="auto"/>
        <w:ind w:firstLine="709"/>
      </w:pPr>
      <w:r w:rsidRPr="003D619E">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D619E" w:rsidRDefault="005913C2" w:rsidP="005913C2">
      <w:pPr>
        <w:pStyle w:val="22"/>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5913C2" w:rsidRPr="003D619E" w:rsidRDefault="005913C2" w:rsidP="005913C2">
      <w:pPr>
        <w:pStyle w:val="22"/>
        <w:shd w:val="clear" w:color="auto" w:fill="auto"/>
        <w:spacing w:before="0" w:after="0" w:line="240" w:lineRule="auto"/>
        <w:ind w:firstLine="709"/>
      </w:pPr>
      <w:r w:rsidRPr="003D619E">
        <w:t>Объём текста для чтения вслух - до 110 слов.</w:t>
      </w:r>
    </w:p>
    <w:p w:rsidR="005913C2" w:rsidRPr="00307183" w:rsidRDefault="005913C2" w:rsidP="005913C2">
      <w:pPr>
        <w:pStyle w:val="22"/>
        <w:shd w:val="clear" w:color="auto" w:fill="auto"/>
        <w:tabs>
          <w:tab w:val="left" w:pos="2010"/>
        </w:tabs>
        <w:spacing w:before="0" w:after="0" w:line="240" w:lineRule="auto"/>
        <w:ind w:left="709"/>
        <w:rPr>
          <w:b/>
          <w:i/>
        </w:rPr>
      </w:pPr>
      <w:r w:rsidRPr="00307183">
        <w:rPr>
          <w:b/>
          <w:i/>
        </w:rPr>
        <w:t>Графика, орфография и пунктуация.</w:t>
      </w:r>
    </w:p>
    <w:p w:rsidR="005913C2" w:rsidRPr="003D619E" w:rsidRDefault="005913C2" w:rsidP="005913C2">
      <w:pPr>
        <w:pStyle w:val="22"/>
        <w:shd w:val="clear" w:color="auto" w:fill="auto"/>
        <w:spacing w:before="0" w:after="0" w:line="240" w:lineRule="auto"/>
        <w:ind w:firstLine="709"/>
      </w:pPr>
      <w:r w:rsidRPr="003D619E">
        <w:t>Правильное написание изученных слов.</w:t>
      </w:r>
    </w:p>
    <w:p w:rsidR="005913C2" w:rsidRPr="003D619E" w:rsidRDefault="005913C2" w:rsidP="005913C2">
      <w:pPr>
        <w:pStyle w:val="22"/>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rPr>
        <w:t>firstly</w:t>
      </w:r>
      <w:r w:rsidRPr="003D619E">
        <w:t>/</w:t>
      </w:r>
      <w:r w:rsidRPr="003D619E">
        <w:rPr>
          <w:lang w:val="en-US"/>
        </w:rPr>
        <w:t>first</w:t>
      </w:r>
      <w:r w:rsidRPr="003D619E">
        <w:t xml:space="preserve"> </w:t>
      </w:r>
      <w:r w:rsidRPr="003D619E">
        <w:rPr>
          <w:lang w:val="en-US"/>
        </w:rPr>
        <w:t>of</w:t>
      </w:r>
      <w:r w:rsidRPr="003D619E">
        <w:t xml:space="preserve"> </w:t>
      </w:r>
      <w:r w:rsidRPr="003D619E">
        <w:rPr>
          <w:lang w:val="en-US"/>
        </w:rPr>
        <w:t>all</w:t>
      </w:r>
      <w:r w:rsidRPr="003D619E">
        <w:t xml:space="preserve">, </w:t>
      </w:r>
      <w:r w:rsidRPr="003D619E">
        <w:rPr>
          <w:lang w:val="en-US"/>
        </w:rPr>
        <w:t>secondly</w:t>
      </w:r>
      <w:r w:rsidRPr="003D619E">
        <w:t xml:space="preserve">, </w:t>
      </w:r>
      <w:r w:rsidRPr="003D619E">
        <w:rPr>
          <w:lang w:val="en-US"/>
        </w:rPr>
        <w:t>finally</w:t>
      </w:r>
      <w:r w:rsidRPr="003D619E">
        <w:t xml:space="preserve">; </w:t>
      </w:r>
      <w:r w:rsidRPr="003D619E">
        <w:rPr>
          <w:lang w:val="en-US"/>
        </w:rPr>
        <w:t>on</w:t>
      </w:r>
      <w:r w:rsidRPr="003D619E">
        <w:t xml:space="preserve"> </w:t>
      </w:r>
      <w:r w:rsidRPr="003D619E">
        <w:rPr>
          <w:lang w:val="en-US"/>
        </w:rPr>
        <w:t>the</w:t>
      </w:r>
      <w:r w:rsidRPr="003D619E">
        <w:t xml:space="preserve"> </w:t>
      </w:r>
      <w:r w:rsidRPr="003D619E">
        <w:rPr>
          <w:lang w:val="en-US"/>
        </w:rPr>
        <w:t>one</w:t>
      </w:r>
      <w:r w:rsidRPr="003D619E">
        <w:t xml:space="preserve"> </w:t>
      </w:r>
      <w:r w:rsidRPr="003D619E">
        <w:rPr>
          <w:lang w:val="en-US"/>
        </w:rPr>
        <w:t>hand</w:t>
      </w:r>
      <w:r w:rsidRPr="003D619E">
        <w:t xml:space="preserve">, </w:t>
      </w:r>
      <w:r w:rsidRPr="003D619E">
        <w:rPr>
          <w:lang w:val="en-US"/>
        </w:rPr>
        <w:t>on</w:t>
      </w:r>
      <w:r w:rsidRPr="003D619E">
        <w:t xml:space="preserve"> </w:t>
      </w:r>
      <w:r w:rsidRPr="003D619E">
        <w:rPr>
          <w:lang w:val="en-US"/>
        </w:rPr>
        <w:t>the</w:t>
      </w:r>
      <w:r w:rsidRPr="003D619E">
        <w:t xml:space="preserve"> </w:t>
      </w:r>
      <w:r w:rsidRPr="003D619E">
        <w:rPr>
          <w:lang w:val="en-US"/>
        </w:rPr>
        <w:t>other</w:t>
      </w:r>
      <w:r w:rsidRPr="003D619E">
        <w:t xml:space="preserve"> </w:t>
      </w:r>
      <w:r w:rsidRPr="003D619E">
        <w:rPr>
          <w:lang w:val="en-US"/>
        </w:rPr>
        <w:t>hand</w:t>
      </w:r>
      <w:r w:rsidRPr="003D619E">
        <w:t>), апострофа.</w:t>
      </w:r>
    </w:p>
    <w:p w:rsidR="005913C2" w:rsidRPr="003D619E" w:rsidRDefault="005913C2" w:rsidP="005913C2">
      <w:pPr>
        <w:pStyle w:val="22"/>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307183" w:rsidRDefault="005913C2" w:rsidP="005913C2">
      <w:pPr>
        <w:pStyle w:val="22"/>
        <w:shd w:val="clear" w:color="auto" w:fill="auto"/>
        <w:tabs>
          <w:tab w:val="left" w:pos="2020"/>
        </w:tabs>
        <w:spacing w:before="0" w:after="0" w:line="240" w:lineRule="auto"/>
        <w:ind w:left="709"/>
        <w:rPr>
          <w:b/>
          <w:i/>
        </w:rPr>
      </w:pPr>
      <w:r w:rsidRPr="00307183">
        <w:rPr>
          <w:b/>
          <w:i/>
        </w:rPr>
        <w:t>Лексическая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различных средств связи для обеспечения логичности и целостности высказывания.</w:t>
      </w:r>
    </w:p>
    <w:p w:rsidR="005913C2" w:rsidRPr="003D619E" w:rsidRDefault="005913C2" w:rsidP="005913C2">
      <w:pPr>
        <w:pStyle w:val="22"/>
        <w:shd w:val="clear" w:color="auto" w:fill="auto"/>
        <w:spacing w:before="0" w:after="0" w:line="240" w:lineRule="auto"/>
        <w:ind w:firstLine="709"/>
      </w:pPr>
      <w:r w:rsidRPr="003D619E">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13C2" w:rsidRDefault="005913C2" w:rsidP="005913C2">
      <w:pPr>
        <w:pStyle w:val="22"/>
        <w:shd w:val="clear" w:color="auto" w:fill="auto"/>
        <w:spacing w:before="0" w:after="0" w:line="240" w:lineRule="auto"/>
        <w:ind w:firstLine="709"/>
      </w:pPr>
      <w:r w:rsidRPr="003D619E">
        <w:t xml:space="preserve">Основные способы словообразования: </w:t>
      </w:r>
    </w:p>
    <w:p w:rsidR="005913C2" w:rsidRPr="003D619E" w:rsidRDefault="005913C2" w:rsidP="005913C2">
      <w:pPr>
        <w:pStyle w:val="22"/>
        <w:shd w:val="clear" w:color="auto" w:fill="auto"/>
        <w:spacing w:before="0" w:after="0" w:line="240" w:lineRule="auto"/>
        <w:ind w:firstLine="709"/>
      </w:pPr>
      <w:r w:rsidRPr="003D619E">
        <w:t>аффиксация:</w:t>
      </w:r>
    </w:p>
    <w:p w:rsidR="005913C2" w:rsidRPr="003D619E" w:rsidRDefault="005913C2" w:rsidP="005913C2">
      <w:pPr>
        <w:pStyle w:val="22"/>
        <w:shd w:val="clear" w:color="auto" w:fill="auto"/>
        <w:spacing w:before="0" w:after="0" w:line="240" w:lineRule="auto"/>
        <w:ind w:firstLine="709"/>
      </w:pPr>
      <w:r>
        <w:t>- </w:t>
      </w:r>
      <w:r w:rsidRPr="003D619E">
        <w:t xml:space="preserve">глаголов с помощью префиксов </w:t>
      </w:r>
      <w:r w:rsidRPr="003D619E">
        <w:rPr>
          <w:lang w:val="en-US"/>
        </w:rPr>
        <w:t>under</w:t>
      </w:r>
      <w:r w:rsidRPr="003D619E">
        <w:t xml:space="preserve">-, </w:t>
      </w:r>
      <w:r w:rsidRPr="003D619E">
        <w:rPr>
          <w:lang w:val="en-US"/>
        </w:rPr>
        <w:t>over</w:t>
      </w:r>
      <w:r w:rsidRPr="003D619E">
        <w:t xml:space="preserve">-, </w:t>
      </w:r>
      <w:r w:rsidRPr="003D619E">
        <w:rPr>
          <w:lang w:val="en-US"/>
        </w:rPr>
        <w:t>dis</w:t>
      </w:r>
      <w:r w:rsidRPr="003D619E">
        <w:t xml:space="preserve">-, </w:t>
      </w:r>
      <w:r w:rsidRPr="003D619E">
        <w:rPr>
          <w:lang w:val="en-US"/>
        </w:rPr>
        <w:t>mis</w:t>
      </w:r>
      <w:r w:rsidRPr="003D619E">
        <w:t>-;</w:t>
      </w:r>
    </w:p>
    <w:p w:rsidR="005913C2" w:rsidRPr="003D619E" w:rsidRDefault="005913C2" w:rsidP="005913C2">
      <w:pPr>
        <w:pStyle w:val="22"/>
        <w:shd w:val="clear" w:color="auto" w:fill="auto"/>
        <w:spacing w:before="0" w:after="0" w:line="240" w:lineRule="auto"/>
        <w:ind w:firstLine="709"/>
      </w:pPr>
      <w:r>
        <w:t>- </w:t>
      </w:r>
      <w:r w:rsidRPr="003D619E">
        <w:t>имён прилагательных с помощью суффиксов -</w:t>
      </w:r>
      <w:r w:rsidRPr="003D619E">
        <w:rPr>
          <w:lang w:val="en-US"/>
        </w:rPr>
        <w:t>able</w:t>
      </w:r>
      <w:r w:rsidRPr="003D619E">
        <w:t>/-</w:t>
      </w:r>
      <w:r w:rsidRPr="003D619E">
        <w:rPr>
          <w:lang w:val="en-US"/>
        </w:rPr>
        <w:t>ible</w:t>
      </w:r>
      <w:r w:rsidRPr="003D619E">
        <w:t>;</w:t>
      </w:r>
    </w:p>
    <w:p w:rsidR="005913C2" w:rsidRPr="003D619E" w:rsidRDefault="005913C2" w:rsidP="005913C2">
      <w:pPr>
        <w:pStyle w:val="22"/>
        <w:shd w:val="clear" w:color="auto" w:fill="auto"/>
        <w:spacing w:before="0" w:after="0" w:line="240" w:lineRule="auto"/>
        <w:ind w:firstLine="709"/>
      </w:pPr>
      <w:r>
        <w:t>- </w:t>
      </w:r>
      <w:r w:rsidRPr="003D619E">
        <w:t xml:space="preserve">имён существительных с помощью отрицательных префиксов </w:t>
      </w:r>
      <w:r w:rsidRPr="003D619E">
        <w:rPr>
          <w:lang w:val="en-US"/>
        </w:rPr>
        <w:t>in</w:t>
      </w:r>
      <w:r w:rsidRPr="003D619E">
        <w:t>-/</w:t>
      </w:r>
      <w:r w:rsidRPr="003D619E">
        <w:rPr>
          <w:lang w:val="en-US"/>
        </w:rPr>
        <w:t>im</w:t>
      </w:r>
      <w:r w:rsidRPr="003D619E">
        <w:t>-;</w:t>
      </w:r>
    </w:p>
    <w:p w:rsidR="005913C2" w:rsidRDefault="005913C2" w:rsidP="005913C2">
      <w:pPr>
        <w:pStyle w:val="22"/>
        <w:shd w:val="clear" w:color="auto" w:fill="auto"/>
        <w:spacing w:before="0" w:after="0" w:line="240" w:lineRule="auto"/>
        <w:ind w:firstLine="709"/>
      </w:pPr>
      <w:r w:rsidRPr="003D619E">
        <w:t>словосложение:</w:t>
      </w:r>
      <w:r>
        <w:t xml:space="preserve"> </w:t>
      </w:r>
    </w:p>
    <w:p w:rsidR="005913C2" w:rsidRPr="003D619E" w:rsidRDefault="005913C2" w:rsidP="005913C2">
      <w:pPr>
        <w:pStyle w:val="22"/>
        <w:shd w:val="clear" w:color="auto" w:fill="auto"/>
        <w:spacing w:before="0" w:after="0" w:line="240" w:lineRule="auto"/>
        <w:ind w:firstLine="709"/>
      </w:pPr>
      <w:r>
        <w:t>- </w:t>
      </w:r>
      <w:r w:rsidRPr="003D619E">
        <w:t>образование</w:t>
      </w:r>
      <w:r>
        <w:t xml:space="preserve"> с</w:t>
      </w:r>
      <w:r w:rsidRPr="003D619E">
        <w:t>ложных</w:t>
      </w:r>
      <w:r>
        <w:t xml:space="preserve"> </w:t>
      </w:r>
      <w:r w:rsidRPr="003D619E">
        <w:t>существительных</w:t>
      </w:r>
      <w:r>
        <w:t xml:space="preserve"> </w:t>
      </w:r>
      <w:r w:rsidRPr="003D619E">
        <w:t>путём</w:t>
      </w:r>
      <w:r>
        <w:t xml:space="preserve"> </w:t>
      </w:r>
      <w:r w:rsidRPr="003D619E">
        <w:t>соединения</w:t>
      </w:r>
      <w:r>
        <w:t xml:space="preserve"> о</w:t>
      </w:r>
      <w:r w:rsidRPr="003D619E">
        <w:t>сновы</w:t>
      </w:r>
      <w:r>
        <w:t xml:space="preserve"> ч</w:t>
      </w:r>
      <w:r w:rsidRPr="003D619E">
        <w:t>ислительного с</w:t>
      </w:r>
      <w:r>
        <w:t xml:space="preserve"> </w:t>
      </w:r>
      <w:r w:rsidRPr="003D619E">
        <w:t>основой</w:t>
      </w:r>
      <w:r>
        <w:t xml:space="preserve"> </w:t>
      </w:r>
      <w:r w:rsidRPr="003D619E">
        <w:t>существительного</w:t>
      </w:r>
      <w:r>
        <w:t xml:space="preserve"> </w:t>
      </w:r>
      <w:r w:rsidRPr="003D619E">
        <w:t>с добавлением</w:t>
      </w:r>
      <w:r>
        <w:t xml:space="preserve"> </w:t>
      </w:r>
      <w:r w:rsidRPr="003D619E">
        <w:t>суффикса</w:t>
      </w:r>
      <w:r>
        <w:t xml:space="preserve"> </w:t>
      </w:r>
      <w:r w:rsidRPr="00CA55AE">
        <w:t>-</w:t>
      </w:r>
      <w:r w:rsidRPr="003D619E">
        <w:rPr>
          <w:lang w:val="en-US"/>
        </w:rPr>
        <w:t>ed</w:t>
      </w:r>
      <w:r w:rsidRPr="00CA55AE">
        <w:t xml:space="preserve"> (</w:t>
      </w:r>
      <w:r w:rsidRPr="003D619E">
        <w:rPr>
          <w:lang w:val="en-US"/>
        </w:rPr>
        <w:t>eight</w:t>
      </w:r>
      <w:r w:rsidRPr="00CA55AE">
        <w:t>-</w:t>
      </w:r>
      <w:r w:rsidRPr="003D619E">
        <w:rPr>
          <w:lang w:val="en-US"/>
        </w:rPr>
        <w:t>legged</w:t>
      </w:r>
      <w:r w:rsidRPr="00CA55AE">
        <w:t>);</w:t>
      </w:r>
    </w:p>
    <w:p w:rsidR="005913C2" w:rsidRPr="003D619E" w:rsidRDefault="005913C2" w:rsidP="005913C2">
      <w:pPr>
        <w:pStyle w:val="22"/>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существительных</w:t>
      </w:r>
      <w:r>
        <w:t xml:space="preserve"> </w:t>
      </w:r>
      <w:r w:rsidRPr="003D619E">
        <w:t>путём</w:t>
      </w:r>
      <w:r>
        <w:t xml:space="preserve"> </w:t>
      </w:r>
      <w:r w:rsidRPr="003D619E">
        <w:t>соединения основ</w:t>
      </w:r>
      <w:r>
        <w:t xml:space="preserve"> </w:t>
      </w:r>
      <w:r w:rsidRPr="003D619E">
        <w:t>существительных с предлогом (</w:t>
      </w:r>
      <w:r w:rsidRPr="003D619E">
        <w:rPr>
          <w:lang w:val="en-US"/>
        </w:rPr>
        <w:t>father</w:t>
      </w:r>
      <w:r w:rsidRPr="003D619E">
        <w:t>-</w:t>
      </w:r>
      <w:r w:rsidRPr="003D619E">
        <w:rPr>
          <w:lang w:val="en-US"/>
        </w:rPr>
        <w:t>in</w:t>
      </w:r>
      <w:r w:rsidRPr="003D619E">
        <w:t>-</w:t>
      </w:r>
      <w:r w:rsidRPr="003D619E">
        <w:rPr>
          <w:lang w:val="en-US"/>
        </w:rPr>
        <w:t>law</w:t>
      </w:r>
      <w:r w:rsidRPr="003D619E">
        <w:t>);</w:t>
      </w:r>
    </w:p>
    <w:p w:rsidR="005913C2" w:rsidRPr="003D619E" w:rsidRDefault="005913C2" w:rsidP="005913C2">
      <w:pPr>
        <w:pStyle w:val="22"/>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прилагательных</w:t>
      </w:r>
      <w:r>
        <w:t xml:space="preserve"> </w:t>
      </w:r>
      <w:r w:rsidRPr="003D619E">
        <w:t>путём</w:t>
      </w:r>
      <w:r>
        <w:t xml:space="preserve"> </w:t>
      </w:r>
      <w:r w:rsidRPr="003D619E">
        <w:t>соединения</w:t>
      </w:r>
      <w:r>
        <w:t xml:space="preserve"> </w:t>
      </w:r>
      <w:r w:rsidRPr="003D619E">
        <w:t>основы</w:t>
      </w:r>
      <w:r>
        <w:t xml:space="preserve"> </w:t>
      </w:r>
      <w:r w:rsidRPr="003D619E">
        <w:t>прила</w:t>
      </w:r>
      <w:r w:rsidRPr="003D619E">
        <w:lastRenderedPageBreak/>
        <w:t>гательного с основой причастия настоящего времени (</w:t>
      </w:r>
      <w:r w:rsidRPr="003D619E">
        <w:rPr>
          <w:lang w:val="en-US"/>
        </w:rPr>
        <w:t>nice</w:t>
      </w:r>
      <w:r w:rsidRPr="003D619E">
        <w:t>-</w:t>
      </w:r>
      <w:r w:rsidRPr="003D619E">
        <w:rPr>
          <w:lang w:val="en-US"/>
        </w:rPr>
        <w:t>looking</w:t>
      </w:r>
      <w:r w:rsidRPr="003D619E">
        <w:t>);</w:t>
      </w:r>
    </w:p>
    <w:p w:rsidR="005913C2" w:rsidRDefault="005913C2" w:rsidP="005913C2">
      <w:pPr>
        <w:pStyle w:val="22"/>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прилагательных</w:t>
      </w:r>
      <w:r>
        <w:t xml:space="preserve"> путём </w:t>
      </w:r>
      <w:r w:rsidRPr="003D619E">
        <w:t>соединения</w:t>
      </w:r>
      <w:r>
        <w:t xml:space="preserve"> </w:t>
      </w:r>
      <w:r w:rsidRPr="003D619E">
        <w:t>основы</w:t>
      </w:r>
      <w:r>
        <w:t xml:space="preserve"> с</w:t>
      </w:r>
      <w:r w:rsidRPr="003D619E">
        <w:t>ложных</w:t>
      </w:r>
      <w:r>
        <w:t xml:space="preserve"> </w:t>
      </w:r>
      <w:r w:rsidRPr="003D619E">
        <w:t>существительных</w:t>
      </w:r>
      <w:r>
        <w:t xml:space="preserve"> </w:t>
      </w:r>
      <w:r w:rsidRPr="003D619E">
        <w:t>путём</w:t>
      </w:r>
      <w:r>
        <w:t xml:space="preserve"> </w:t>
      </w:r>
      <w:r w:rsidRPr="003D619E">
        <w:t>соединения</w:t>
      </w:r>
      <w:r>
        <w:t xml:space="preserve"> о</w:t>
      </w:r>
      <w:r w:rsidRPr="003D619E">
        <w:t>сновы</w:t>
      </w:r>
      <w:r>
        <w:t xml:space="preserve"> ч</w:t>
      </w:r>
      <w:r w:rsidRPr="003D619E">
        <w:t>ислительного с</w:t>
      </w:r>
      <w:r>
        <w:t xml:space="preserve"> </w:t>
      </w:r>
      <w:r w:rsidRPr="003D619E">
        <w:t>основой</w:t>
      </w:r>
      <w:r>
        <w:t xml:space="preserve"> </w:t>
      </w:r>
      <w:r w:rsidRPr="003D619E">
        <w:t>существительного</w:t>
      </w:r>
      <w:r>
        <w:t xml:space="preserve"> </w:t>
      </w:r>
      <w:r w:rsidRPr="003D619E">
        <w:t>с добавлением</w:t>
      </w:r>
      <w:r>
        <w:t xml:space="preserve"> </w:t>
      </w:r>
      <w:r w:rsidRPr="003D619E">
        <w:t>суффикса</w:t>
      </w:r>
      <w:r>
        <w:t xml:space="preserve"> </w:t>
      </w:r>
      <w:r w:rsidRPr="00CA55AE">
        <w:t>-</w:t>
      </w:r>
      <w:r w:rsidRPr="003D619E">
        <w:rPr>
          <w:lang w:val="en-US"/>
        </w:rPr>
        <w:t>ed</w:t>
      </w:r>
      <w:r w:rsidRPr="00CA55AE">
        <w:t xml:space="preserve"> (</w:t>
      </w:r>
      <w:r w:rsidRPr="003D619E">
        <w:rPr>
          <w:lang w:val="en-US"/>
        </w:rPr>
        <w:t>eight</w:t>
      </w:r>
      <w:r w:rsidRPr="00CA55AE">
        <w:t>-</w:t>
      </w:r>
      <w:r w:rsidRPr="003D619E">
        <w:rPr>
          <w:lang w:val="en-US"/>
        </w:rPr>
        <w:t>legged</w:t>
      </w:r>
      <w:r w:rsidRPr="00CA55AE">
        <w:t>);</w:t>
      </w:r>
      <w:r>
        <w:t xml:space="preserve"> </w:t>
      </w:r>
    </w:p>
    <w:p w:rsidR="005913C2" w:rsidRDefault="005913C2" w:rsidP="005913C2">
      <w:pPr>
        <w:pStyle w:val="22"/>
        <w:shd w:val="clear" w:color="auto" w:fill="auto"/>
        <w:spacing w:before="0" w:after="0" w:line="240" w:lineRule="auto"/>
        <w:ind w:firstLine="709"/>
      </w:pPr>
      <w:r>
        <w:t xml:space="preserve">- образование </w:t>
      </w:r>
      <w:r w:rsidRPr="003D619E">
        <w:t>прилагательного с основой причастия прошедшего времени (</w:t>
      </w:r>
      <w:r w:rsidRPr="003D619E">
        <w:rPr>
          <w:lang w:val="en-US"/>
        </w:rPr>
        <w:t>well</w:t>
      </w:r>
      <w:r w:rsidRPr="003D619E">
        <w:t>-</w:t>
      </w:r>
      <w:r w:rsidRPr="003D619E">
        <w:rPr>
          <w:lang w:val="en-US"/>
        </w:rPr>
        <w:t>behaved</w:t>
      </w:r>
      <w:r w:rsidRPr="003D619E">
        <w:t xml:space="preserve">); </w:t>
      </w:r>
    </w:p>
    <w:p w:rsidR="005913C2" w:rsidRPr="003D619E" w:rsidRDefault="005913C2" w:rsidP="005913C2">
      <w:pPr>
        <w:pStyle w:val="22"/>
        <w:shd w:val="clear" w:color="auto" w:fill="auto"/>
        <w:spacing w:before="0" w:after="0" w:line="240" w:lineRule="auto"/>
        <w:ind w:firstLine="709"/>
      </w:pPr>
      <w:r w:rsidRPr="003D619E">
        <w:t>конверсия:</w:t>
      </w:r>
    </w:p>
    <w:p w:rsidR="005913C2" w:rsidRPr="003D619E" w:rsidRDefault="005913C2" w:rsidP="005913C2">
      <w:pPr>
        <w:pStyle w:val="22"/>
        <w:shd w:val="clear" w:color="auto" w:fill="auto"/>
        <w:spacing w:before="0" w:after="0" w:line="240" w:lineRule="auto"/>
        <w:ind w:firstLine="709"/>
      </w:pPr>
      <w:r>
        <w:t>- </w:t>
      </w:r>
      <w:r w:rsidRPr="003D619E">
        <w:t>образование глагола от имени прилагательного (</w:t>
      </w:r>
      <w:r w:rsidRPr="003D619E">
        <w:rPr>
          <w:lang w:val="en-US"/>
        </w:rPr>
        <w:t>cool</w:t>
      </w:r>
      <w:r w:rsidRPr="003D619E">
        <w:t xml:space="preserve"> - </w:t>
      </w:r>
      <w:r w:rsidRPr="003D619E">
        <w:rPr>
          <w:lang w:val="en-US"/>
        </w:rPr>
        <w:t>to</w:t>
      </w:r>
      <w:r w:rsidRPr="003D619E">
        <w:t xml:space="preserve"> </w:t>
      </w:r>
      <w:r w:rsidRPr="003D619E">
        <w:rPr>
          <w:lang w:val="en-US"/>
        </w:rPr>
        <w:t>cool</w:t>
      </w:r>
      <w:r w:rsidRPr="003D619E">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913C2" w:rsidRPr="003D619E" w:rsidRDefault="005913C2" w:rsidP="005913C2">
      <w:pPr>
        <w:pStyle w:val="22"/>
        <w:shd w:val="clear" w:color="auto" w:fill="auto"/>
        <w:spacing w:before="0" w:after="0" w:line="240" w:lineRule="auto"/>
        <w:ind w:firstLine="709"/>
      </w:pPr>
      <w:r w:rsidRPr="003D619E">
        <w:t>Различные средства связи в тексте для обеспечения его целостности (</w:t>
      </w:r>
      <w:r w:rsidRPr="003D619E">
        <w:rPr>
          <w:lang w:val="en-US"/>
        </w:rPr>
        <w:t>firstly</w:t>
      </w:r>
      <w:r w:rsidRPr="003D619E">
        <w:t xml:space="preserve">, </w:t>
      </w:r>
      <w:r w:rsidRPr="003D619E">
        <w:rPr>
          <w:lang w:val="en-US"/>
        </w:rPr>
        <w:t>however</w:t>
      </w:r>
      <w:r w:rsidRPr="003D619E">
        <w:t xml:space="preserve">, </w:t>
      </w:r>
      <w:r w:rsidRPr="003D619E">
        <w:rPr>
          <w:lang w:val="en-US"/>
        </w:rPr>
        <w:t>finally</w:t>
      </w:r>
      <w:r w:rsidRPr="003D619E">
        <w:t xml:space="preserve">, </w:t>
      </w:r>
      <w:r w:rsidRPr="003D619E">
        <w:rPr>
          <w:lang w:val="en-US"/>
        </w:rPr>
        <w:t>at</w:t>
      </w:r>
      <w:r w:rsidRPr="003D619E">
        <w:t xml:space="preserve"> </w:t>
      </w:r>
      <w:r w:rsidRPr="003D619E">
        <w:rPr>
          <w:lang w:val="en-US"/>
        </w:rPr>
        <w:t>last</w:t>
      </w:r>
      <w:r w:rsidRPr="003D619E">
        <w:t xml:space="preserve">, </w:t>
      </w:r>
      <w:r w:rsidRPr="003D619E">
        <w:rPr>
          <w:lang w:val="en-US"/>
        </w:rPr>
        <w:t>etc</w:t>
      </w:r>
      <w:r w:rsidRPr="003D619E">
        <w:t>.).</w:t>
      </w:r>
    </w:p>
    <w:p w:rsidR="005913C2" w:rsidRPr="00307183" w:rsidRDefault="005913C2" w:rsidP="005913C2">
      <w:pPr>
        <w:pStyle w:val="22"/>
        <w:shd w:val="clear" w:color="auto" w:fill="auto"/>
        <w:tabs>
          <w:tab w:val="left" w:pos="2013"/>
        </w:tabs>
        <w:spacing w:before="0" w:after="0" w:line="240" w:lineRule="auto"/>
        <w:ind w:left="709"/>
        <w:rPr>
          <w:b/>
          <w:i/>
        </w:rPr>
      </w:pPr>
      <w:r w:rsidRPr="00307183">
        <w:rPr>
          <w:b/>
          <w:i/>
        </w:rPr>
        <w:t>Грамматическая сторона речи.</w:t>
      </w:r>
    </w:p>
    <w:p w:rsidR="005913C2" w:rsidRPr="003D619E" w:rsidRDefault="005913C2" w:rsidP="005913C2">
      <w:pPr>
        <w:pStyle w:val="22"/>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5913C2" w:rsidRPr="003D619E" w:rsidRDefault="005913C2" w:rsidP="005913C2">
      <w:pPr>
        <w:pStyle w:val="22"/>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(Complex Object) (I want to have my hair cut.).</w:t>
      </w:r>
    </w:p>
    <w:p w:rsidR="005913C2" w:rsidRPr="003D619E" w:rsidRDefault="005913C2" w:rsidP="005913C2">
      <w:pPr>
        <w:pStyle w:val="22"/>
        <w:shd w:val="clear" w:color="auto" w:fill="auto"/>
        <w:spacing w:before="0" w:after="0" w:line="240" w:lineRule="auto"/>
        <w:ind w:firstLine="709"/>
      </w:pPr>
      <w:r w:rsidRPr="003D619E">
        <w:t>Условные предложения нереального характера (</w:t>
      </w:r>
      <w:r w:rsidRPr="003D619E">
        <w:rPr>
          <w:lang w:val="en-US"/>
        </w:rPr>
        <w:t>Conditional</w:t>
      </w:r>
      <w:r w:rsidRPr="003D619E">
        <w:t xml:space="preserve"> II).</w:t>
      </w:r>
    </w:p>
    <w:p w:rsidR="005913C2" w:rsidRPr="003D619E" w:rsidRDefault="005913C2" w:rsidP="005913C2">
      <w:pPr>
        <w:pStyle w:val="22"/>
        <w:shd w:val="clear" w:color="auto" w:fill="auto"/>
        <w:spacing w:before="0" w:after="0" w:line="240" w:lineRule="auto"/>
        <w:ind w:firstLine="709"/>
      </w:pPr>
      <w:r w:rsidRPr="003D619E">
        <w:t xml:space="preserve">Конструкции для выражения предпочтения </w:t>
      </w:r>
      <w:r w:rsidRPr="003D619E">
        <w:rPr>
          <w:lang w:val="en-US"/>
        </w:rPr>
        <w:t>I</w:t>
      </w:r>
      <w:r w:rsidRPr="003D619E">
        <w:t xml:space="preserve"> </w:t>
      </w:r>
      <w:r w:rsidRPr="003D619E">
        <w:rPr>
          <w:lang w:val="en-US"/>
        </w:rPr>
        <w:t>prefer</w:t>
      </w:r>
      <w:r w:rsidRPr="003D619E">
        <w:t xml:space="preserve"> .../</w:t>
      </w:r>
      <w:r w:rsidRPr="003D619E">
        <w:rPr>
          <w:lang w:val="en-US"/>
        </w:rPr>
        <w:t>I</w:t>
      </w:r>
      <w:r w:rsidRPr="003D619E">
        <w:t>’</w:t>
      </w:r>
      <w:r w:rsidRPr="003D619E">
        <w:rPr>
          <w:lang w:val="en-US"/>
        </w:rPr>
        <w:t>dprefer</w:t>
      </w:r>
      <w:r w:rsidRPr="003D619E">
        <w:t xml:space="preserve"> .../</w:t>
      </w:r>
      <w:r w:rsidRPr="003D619E">
        <w:rPr>
          <w:lang w:val="en-US"/>
        </w:rPr>
        <w:t>I</w:t>
      </w:r>
      <w:r w:rsidRPr="003D619E">
        <w:t>’</w:t>
      </w:r>
      <w:r w:rsidRPr="003D619E">
        <w:rPr>
          <w:lang w:val="en-US"/>
        </w:rPr>
        <w:t>d</w:t>
      </w:r>
      <w:r w:rsidRPr="003D619E">
        <w:t xml:space="preserve"> </w:t>
      </w:r>
      <w:r w:rsidRPr="003D619E">
        <w:rPr>
          <w:lang w:val="en-US"/>
        </w:rPr>
        <w:t>rather</w:t>
      </w:r>
      <w:r w:rsidRPr="003D619E">
        <w:t xml:space="preserve"> ....</w:t>
      </w:r>
    </w:p>
    <w:p w:rsidR="005913C2" w:rsidRPr="003D619E" w:rsidRDefault="005913C2" w:rsidP="005913C2">
      <w:pPr>
        <w:pStyle w:val="22"/>
        <w:shd w:val="clear" w:color="auto" w:fill="auto"/>
        <w:spacing w:before="0" w:after="0" w:line="240" w:lineRule="auto"/>
        <w:ind w:firstLine="709"/>
      </w:pPr>
      <w:r w:rsidRPr="003D619E">
        <w:t xml:space="preserve">Конструкция </w:t>
      </w:r>
      <w:r w:rsidRPr="003D619E">
        <w:rPr>
          <w:lang w:val="en-US"/>
        </w:rPr>
        <w:t>I</w:t>
      </w:r>
      <w:r w:rsidRPr="003D619E">
        <w:t xml:space="preserve"> </w:t>
      </w:r>
      <w:r w:rsidRPr="003D619E">
        <w:rPr>
          <w:lang w:val="en-US"/>
        </w:rPr>
        <w:t>wish</w:t>
      </w:r>
      <w:r w:rsidRPr="003D619E">
        <w:t xml:space="preserve"> ....</w:t>
      </w:r>
    </w:p>
    <w:p w:rsidR="005913C2" w:rsidRPr="003D619E" w:rsidRDefault="005913C2" w:rsidP="005913C2">
      <w:pPr>
        <w:pStyle w:val="22"/>
        <w:shd w:val="clear" w:color="auto" w:fill="auto"/>
        <w:spacing w:before="0" w:after="0" w:line="240" w:lineRule="auto"/>
        <w:ind w:firstLine="709"/>
      </w:pPr>
      <w:r w:rsidRPr="003D619E">
        <w:t xml:space="preserve">Предложения с конструкцией </w:t>
      </w:r>
      <w:r w:rsidRPr="003D619E">
        <w:rPr>
          <w:lang w:val="en-US"/>
        </w:rPr>
        <w:t>either</w:t>
      </w:r>
      <w:r w:rsidRPr="003D619E">
        <w:t xml:space="preserve"> ... </w:t>
      </w:r>
      <w:r w:rsidRPr="003D619E">
        <w:rPr>
          <w:lang w:val="en-US"/>
        </w:rPr>
        <w:t>or</w:t>
      </w:r>
      <w:r w:rsidRPr="003D619E">
        <w:t xml:space="preserve">, </w:t>
      </w:r>
      <w:r w:rsidRPr="003D619E">
        <w:rPr>
          <w:lang w:val="en-US"/>
        </w:rPr>
        <w:t>neither</w:t>
      </w:r>
      <w:r w:rsidRPr="003D619E">
        <w:t xml:space="preserve"> ... </w:t>
      </w:r>
      <w:r w:rsidRPr="003D619E">
        <w:rPr>
          <w:lang w:val="en-US"/>
        </w:rPr>
        <w:t>nor</w:t>
      </w:r>
      <w:r w:rsidRPr="003D619E">
        <w:t>.</w:t>
      </w:r>
    </w:p>
    <w:p w:rsidR="005913C2" w:rsidRPr="003D619E" w:rsidRDefault="005913C2" w:rsidP="005913C2">
      <w:pPr>
        <w:pStyle w:val="22"/>
        <w:shd w:val="clear" w:color="auto" w:fill="auto"/>
        <w:spacing w:before="0" w:after="0" w:line="240" w:lineRule="auto"/>
        <w:ind w:firstLine="709"/>
      </w:pPr>
      <w:r w:rsidRPr="003D619E">
        <w:t>Глаголы в видовременных формах действительного залога в изъявительном наклонении (</w:t>
      </w:r>
      <w:r w:rsidRPr="003D619E">
        <w:rPr>
          <w:lang w:val="en-US"/>
        </w:rPr>
        <w:t>Present</w:t>
      </w:r>
      <w:r w:rsidRPr="003D619E">
        <w:t>/</w:t>
      </w:r>
      <w:r w:rsidRPr="003D619E">
        <w:rPr>
          <w:lang w:val="en-US"/>
        </w:rPr>
        <w:t>Past</w:t>
      </w:r>
      <w:r w:rsidRPr="003D619E">
        <w:t>/</w:t>
      </w:r>
      <w:r w:rsidRPr="003D619E">
        <w:rPr>
          <w:lang w:val="en-US"/>
        </w:rPr>
        <w:t>Future</w:t>
      </w:r>
      <w:r w:rsidRPr="003D619E">
        <w:t xml:space="preserve"> </w:t>
      </w:r>
      <w:r w:rsidRPr="003D619E">
        <w:rPr>
          <w:lang w:val="en-US"/>
        </w:rPr>
        <w:t>Simple</w:t>
      </w:r>
      <w:r w:rsidRPr="003D619E">
        <w:t xml:space="preserve"> </w:t>
      </w:r>
      <w:r w:rsidRPr="003D619E">
        <w:rPr>
          <w:lang w:val="en-US"/>
        </w:rPr>
        <w:t>Tense</w:t>
      </w:r>
      <w:r w:rsidRPr="003D619E">
        <w:t xml:space="preserve">, </w:t>
      </w:r>
      <w:r w:rsidRPr="003D619E">
        <w:rPr>
          <w:lang w:val="en-US"/>
        </w:rPr>
        <w:t>Present</w:t>
      </w:r>
      <w:r w:rsidRPr="003D619E">
        <w:t>/</w:t>
      </w:r>
      <w:r w:rsidRPr="003D619E">
        <w:rPr>
          <w:lang w:val="en-US"/>
        </w:rPr>
        <w:t>Past</w:t>
      </w:r>
      <w:r w:rsidRPr="003D619E">
        <w:t xml:space="preserve"> </w:t>
      </w:r>
      <w:r w:rsidRPr="003D619E">
        <w:rPr>
          <w:lang w:val="en-US"/>
        </w:rPr>
        <w:t>Perfect</w:t>
      </w:r>
      <w:r w:rsidRPr="003D619E">
        <w:t xml:space="preserve"> </w:t>
      </w:r>
      <w:r w:rsidRPr="003D619E">
        <w:rPr>
          <w:lang w:val="en-US"/>
        </w:rPr>
        <w:t>Tense</w:t>
      </w:r>
      <w:r w:rsidRPr="003D619E">
        <w:t xml:space="preserve">, </w:t>
      </w:r>
      <w:r w:rsidRPr="003D619E">
        <w:rPr>
          <w:lang w:val="en-US"/>
        </w:rPr>
        <w:t>Present</w:t>
      </w:r>
      <w:r w:rsidRPr="003D619E">
        <w:t>/</w:t>
      </w:r>
      <w:r w:rsidRPr="003D619E">
        <w:rPr>
          <w:lang w:val="en-US"/>
        </w:rPr>
        <w:t>Past</w:t>
      </w:r>
      <w:r w:rsidRPr="003D619E">
        <w:t xml:space="preserve"> </w:t>
      </w:r>
      <w:r w:rsidRPr="003D619E">
        <w:rPr>
          <w:lang w:val="en-US"/>
        </w:rPr>
        <w:t>Continuous</w:t>
      </w:r>
      <w:r w:rsidRPr="003D619E">
        <w:t xml:space="preserve"> </w:t>
      </w:r>
      <w:r w:rsidRPr="003D619E">
        <w:rPr>
          <w:lang w:val="en-US"/>
        </w:rPr>
        <w:t>Tense</w:t>
      </w:r>
      <w:r w:rsidRPr="003D619E">
        <w:t xml:space="preserve">, </w:t>
      </w:r>
      <w:r w:rsidRPr="003D619E">
        <w:rPr>
          <w:lang w:val="en-US"/>
        </w:rPr>
        <w:t>Future</w:t>
      </w:r>
      <w:r w:rsidRPr="003D619E">
        <w:t>-</w:t>
      </w:r>
      <w:r w:rsidRPr="003D619E">
        <w:rPr>
          <w:lang w:val="en-US"/>
        </w:rPr>
        <w:t>in</w:t>
      </w:r>
      <w:r w:rsidRPr="003D619E">
        <w:t>-</w:t>
      </w:r>
      <w:r w:rsidRPr="003D619E">
        <w:rPr>
          <w:lang w:val="en-US"/>
        </w:rPr>
        <w:t>the</w:t>
      </w:r>
      <w:r w:rsidRPr="003D619E">
        <w:t>-</w:t>
      </w:r>
      <w:r w:rsidRPr="003D619E">
        <w:rPr>
          <w:lang w:val="en-US"/>
        </w:rPr>
        <w:t>Past</w:t>
      </w:r>
      <w:r w:rsidRPr="003D619E">
        <w:t>) и наиболее употребительных формах страдательного залога (</w:t>
      </w:r>
      <w:r w:rsidRPr="003D619E">
        <w:rPr>
          <w:lang w:val="en-US"/>
        </w:rPr>
        <w:t>Present</w:t>
      </w:r>
      <w:r w:rsidRPr="003D619E">
        <w:t>/</w:t>
      </w:r>
      <w:r w:rsidRPr="003D619E">
        <w:rPr>
          <w:lang w:val="en-US"/>
        </w:rPr>
        <w:t>Past</w:t>
      </w:r>
      <w:r w:rsidRPr="003D619E">
        <w:t xml:space="preserve"> </w:t>
      </w:r>
      <w:r w:rsidRPr="003D619E">
        <w:rPr>
          <w:lang w:val="en-US"/>
        </w:rPr>
        <w:t>Simple</w:t>
      </w:r>
      <w:r w:rsidRPr="003D619E">
        <w:t xml:space="preserve"> </w:t>
      </w:r>
      <w:r w:rsidRPr="003D619E">
        <w:rPr>
          <w:lang w:val="en-US"/>
        </w:rPr>
        <w:t>Passive</w:t>
      </w:r>
      <w:r w:rsidRPr="003D619E">
        <w:t xml:space="preserve">, </w:t>
      </w:r>
      <w:r w:rsidRPr="003D619E">
        <w:rPr>
          <w:lang w:val="en-US"/>
        </w:rPr>
        <w:t>Present</w:t>
      </w:r>
      <w:r w:rsidRPr="003D619E">
        <w:t xml:space="preserve"> </w:t>
      </w:r>
      <w:r w:rsidRPr="003D619E">
        <w:rPr>
          <w:lang w:val="en-US"/>
        </w:rPr>
        <w:t>Perfect</w:t>
      </w:r>
      <w:r w:rsidRPr="003D619E">
        <w:t xml:space="preserve"> </w:t>
      </w:r>
      <w:r w:rsidRPr="003D619E">
        <w:rPr>
          <w:lang w:val="en-US"/>
        </w:rPr>
        <w:t>Passive</w:t>
      </w:r>
      <w:r w:rsidRPr="003D619E">
        <w:t>).</w:t>
      </w:r>
    </w:p>
    <w:p w:rsidR="005913C2" w:rsidRPr="003D619E" w:rsidRDefault="005913C2" w:rsidP="005913C2">
      <w:pPr>
        <w:pStyle w:val="22"/>
        <w:shd w:val="clear" w:color="auto" w:fill="auto"/>
        <w:spacing w:before="0" w:after="0" w:line="240" w:lineRule="auto"/>
        <w:ind w:firstLine="709"/>
      </w:pPr>
      <w:r w:rsidRPr="003D619E">
        <w:t>Порядок следования имён прилагательных (</w:t>
      </w:r>
      <w:r w:rsidRPr="003D619E">
        <w:rPr>
          <w:lang w:val="en-US"/>
        </w:rPr>
        <w:t>nice</w:t>
      </w:r>
      <w:r w:rsidRPr="003D619E">
        <w:t xml:space="preserve"> </w:t>
      </w:r>
      <w:r w:rsidRPr="003D619E">
        <w:rPr>
          <w:lang w:val="en-US"/>
        </w:rPr>
        <w:t>long</w:t>
      </w:r>
      <w:r w:rsidRPr="003D619E">
        <w:t xml:space="preserve"> </w:t>
      </w:r>
      <w:r w:rsidRPr="003D619E">
        <w:rPr>
          <w:lang w:val="en-US"/>
        </w:rPr>
        <w:t>blond</w:t>
      </w:r>
      <w:r w:rsidRPr="003D619E">
        <w:t xml:space="preserve"> </w:t>
      </w:r>
      <w:r w:rsidRPr="003D619E">
        <w:rPr>
          <w:lang w:val="en-US"/>
        </w:rPr>
        <w:t>hair</w:t>
      </w:r>
      <w:r w:rsidRPr="003D619E">
        <w:t>).</w:t>
      </w:r>
    </w:p>
    <w:p w:rsidR="005913C2" w:rsidRPr="00050176" w:rsidRDefault="005913C2" w:rsidP="005913C2">
      <w:pPr>
        <w:pStyle w:val="22"/>
        <w:shd w:val="clear" w:color="auto" w:fill="auto"/>
        <w:tabs>
          <w:tab w:val="left" w:pos="1806"/>
        </w:tabs>
        <w:spacing w:before="0" w:after="0" w:line="240" w:lineRule="auto"/>
        <w:ind w:left="709"/>
        <w:rPr>
          <w:b/>
        </w:rPr>
      </w:pPr>
      <w:r w:rsidRPr="00050176">
        <w:rPr>
          <w:b/>
        </w:rPr>
        <w:t>Социокультурные знания и умения.</w:t>
      </w:r>
    </w:p>
    <w:p w:rsidR="005913C2" w:rsidRPr="003D619E" w:rsidRDefault="005913C2" w:rsidP="005913C2">
      <w:pPr>
        <w:pStyle w:val="22"/>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913C2" w:rsidRPr="003D619E" w:rsidRDefault="005913C2" w:rsidP="005913C2">
      <w:pPr>
        <w:pStyle w:val="22"/>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913C2" w:rsidRPr="003D619E" w:rsidRDefault="005913C2" w:rsidP="005913C2">
      <w:pPr>
        <w:pStyle w:val="22"/>
        <w:shd w:val="clear" w:color="auto" w:fill="auto"/>
        <w:spacing w:before="0" w:after="0" w:line="240" w:lineRule="auto"/>
        <w:ind w:firstLine="709"/>
      </w:pPr>
      <w:r w:rsidRPr="003D619E">
        <w:t>Формирование элементарного представление о различных вариантах ан</w:t>
      </w:r>
      <w:r w:rsidRPr="003D619E">
        <w:lastRenderedPageBreak/>
        <w:t>глийского языка.</w:t>
      </w:r>
    </w:p>
    <w:p w:rsidR="005913C2" w:rsidRPr="003D619E" w:rsidRDefault="005913C2" w:rsidP="005913C2">
      <w:pPr>
        <w:pStyle w:val="22"/>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913C2" w:rsidRPr="003D619E" w:rsidRDefault="005913C2" w:rsidP="005913C2">
      <w:pPr>
        <w:pStyle w:val="22"/>
        <w:shd w:val="clear" w:color="auto" w:fill="auto"/>
        <w:spacing w:before="0" w:after="0" w:line="240" w:lineRule="auto"/>
        <w:ind w:firstLine="709"/>
      </w:pPr>
      <w:r w:rsidRPr="003D619E">
        <w:t>Соблюдение норм вежливости в межкультурном общении.</w:t>
      </w:r>
    </w:p>
    <w:p w:rsidR="005913C2" w:rsidRDefault="005913C2" w:rsidP="005913C2">
      <w:pPr>
        <w:pStyle w:val="22"/>
        <w:shd w:val="clear" w:color="auto" w:fill="auto"/>
        <w:spacing w:before="0" w:after="0" w:line="240" w:lineRule="auto"/>
        <w:ind w:firstLine="709"/>
      </w:pPr>
      <w:r w:rsidRPr="003D619E">
        <w:t>Развитие умений:</w:t>
      </w:r>
      <w:r>
        <w:t xml:space="preserve"> </w:t>
      </w:r>
    </w:p>
    <w:p w:rsidR="005913C2" w:rsidRPr="003D619E" w:rsidRDefault="005913C2" w:rsidP="005913C2">
      <w:pPr>
        <w:pStyle w:val="22"/>
        <w:shd w:val="clear" w:color="auto" w:fill="auto"/>
        <w:spacing w:before="0" w:after="0" w:line="240" w:lineRule="auto"/>
        <w:ind w:firstLine="709"/>
      </w:pPr>
      <w:r>
        <w:t>- </w:t>
      </w:r>
      <w:r w:rsidRPr="003D619E">
        <w:t>писать свои имя и фамилию, а также имена и фамилии своих родственников и друзей на английском языке;</w:t>
      </w:r>
    </w:p>
    <w:p w:rsidR="005913C2" w:rsidRPr="003D619E" w:rsidRDefault="005913C2" w:rsidP="005913C2">
      <w:pPr>
        <w:pStyle w:val="22"/>
        <w:shd w:val="clear" w:color="auto" w:fill="auto"/>
        <w:spacing w:before="0" w:after="0" w:line="240" w:lineRule="auto"/>
        <w:ind w:firstLine="709"/>
      </w:pPr>
      <w:r>
        <w:t>- </w:t>
      </w:r>
      <w:r w:rsidRPr="003D619E">
        <w:t>правильно оформлять свой адрес на английском языке (в анкете);</w:t>
      </w:r>
    </w:p>
    <w:p w:rsidR="005913C2" w:rsidRPr="003D619E" w:rsidRDefault="005913C2" w:rsidP="005913C2">
      <w:pPr>
        <w:pStyle w:val="22"/>
        <w:shd w:val="clear" w:color="auto" w:fill="auto"/>
        <w:spacing w:before="0" w:after="0" w:line="240" w:lineRule="auto"/>
        <w:ind w:firstLine="709"/>
      </w:pPr>
      <w:r>
        <w:t>- </w:t>
      </w:r>
      <w:r w:rsidRPr="003D619E">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Россию и страну (страны) изучаемого языка;</w:t>
      </w:r>
    </w:p>
    <w:p w:rsidR="005913C2" w:rsidRPr="003D619E" w:rsidRDefault="005913C2" w:rsidP="005913C2">
      <w:pPr>
        <w:pStyle w:val="22"/>
        <w:shd w:val="clear" w:color="auto" w:fill="auto"/>
        <w:tabs>
          <w:tab w:val="left" w:pos="1929"/>
          <w:tab w:val="left" w:pos="3676"/>
          <w:tab w:val="left" w:pos="5212"/>
          <w:tab w:val="left" w:pos="8145"/>
          <w:tab w:val="left" w:pos="9259"/>
        </w:tabs>
        <w:spacing w:before="0" w:after="0" w:line="240" w:lineRule="auto"/>
        <w:ind w:firstLine="709"/>
      </w:pPr>
      <w:r>
        <w:t xml:space="preserve">- кратко представлять </w:t>
      </w:r>
      <w:r w:rsidRPr="003D619E">
        <w:t>некоторые</w:t>
      </w:r>
      <w:r>
        <w:t xml:space="preserve"> культурные явления родной </w:t>
      </w:r>
      <w:r w:rsidRPr="003D619E">
        <w:t>страны</w:t>
      </w:r>
      <w:r>
        <w:t xml:space="preserve"> </w:t>
      </w:r>
      <w:r w:rsidRPr="003D619E">
        <w:t>и страны (стран) изучаемого языка (основные национальные праздники, традиции в проведении досуга и питании, достопримечательности);</w:t>
      </w:r>
    </w:p>
    <w:p w:rsidR="005913C2" w:rsidRPr="003D619E" w:rsidRDefault="005913C2" w:rsidP="005913C2">
      <w:pPr>
        <w:pStyle w:val="22"/>
        <w:shd w:val="clear" w:color="auto" w:fill="auto"/>
        <w:tabs>
          <w:tab w:val="left" w:pos="1929"/>
          <w:tab w:val="left" w:pos="3676"/>
          <w:tab w:val="left" w:pos="5212"/>
          <w:tab w:val="left" w:pos="8145"/>
          <w:tab w:val="left" w:pos="9258"/>
        </w:tabs>
        <w:spacing w:before="0" w:after="0" w:line="240" w:lineRule="auto"/>
        <w:ind w:firstLine="709"/>
      </w:pPr>
      <w:r>
        <w:t>-</w:t>
      </w:r>
      <w:r w:rsidRPr="00050176">
        <w:t xml:space="preserve"> </w:t>
      </w:r>
      <w:r>
        <w:t>кратко</w:t>
      </w:r>
      <w:r w:rsidRPr="00050176">
        <w:t xml:space="preserve"> </w:t>
      </w:r>
      <w:r>
        <w:t>представлять</w:t>
      </w:r>
      <w:r w:rsidRPr="00050176">
        <w:t xml:space="preserve"> </w:t>
      </w:r>
      <w:r>
        <w:t>некоторых</w:t>
      </w:r>
      <w:r w:rsidRPr="00050176">
        <w:t xml:space="preserve"> </w:t>
      </w:r>
      <w:r>
        <w:t>выдающихся людей</w:t>
      </w:r>
      <w:r w:rsidRPr="00050176">
        <w:t xml:space="preserve"> </w:t>
      </w:r>
      <w:r w:rsidRPr="003D619E">
        <w:t>родной</w:t>
      </w:r>
      <w:r w:rsidRPr="003D619E">
        <w:tab/>
        <w:t>страны</w:t>
      </w:r>
      <w:r w:rsidRPr="00050176">
        <w:t xml:space="preserve"> </w:t>
      </w:r>
      <w:r w:rsidRPr="003D619E">
        <w:t>и страны (стран) изучаемого языка (учёных, писателей, поэтов, художников, композиторов, музыкантов, спортсменов и других людей);</w:t>
      </w:r>
    </w:p>
    <w:p w:rsidR="005913C2" w:rsidRPr="003D619E" w:rsidRDefault="005913C2" w:rsidP="005913C2">
      <w:pPr>
        <w:pStyle w:val="22"/>
        <w:shd w:val="clear" w:color="auto" w:fill="auto"/>
        <w:spacing w:before="0" w:after="0" w:line="240" w:lineRule="auto"/>
        <w:ind w:firstLine="709"/>
      </w:pPr>
      <w:r w:rsidRPr="00050176">
        <w:t>-</w:t>
      </w:r>
      <w:r>
        <w:rPr>
          <w:lang w:val="en-US"/>
        </w:rPr>
        <w:t> </w:t>
      </w:r>
      <w:r w:rsidRPr="003D619E">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913C2" w:rsidRPr="00050176" w:rsidRDefault="005913C2" w:rsidP="005913C2">
      <w:pPr>
        <w:pStyle w:val="22"/>
        <w:shd w:val="clear" w:color="auto" w:fill="auto"/>
        <w:tabs>
          <w:tab w:val="left" w:pos="1814"/>
        </w:tabs>
        <w:spacing w:before="0" w:after="0" w:line="240" w:lineRule="auto"/>
        <w:ind w:left="709"/>
        <w:rPr>
          <w:b/>
        </w:rPr>
      </w:pPr>
      <w:r w:rsidRPr="00050176">
        <w:rPr>
          <w:b/>
        </w:rPr>
        <w:t>Компенсаторные умения.</w:t>
      </w:r>
    </w:p>
    <w:p w:rsidR="005913C2" w:rsidRPr="003D619E" w:rsidRDefault="005913C2" w:rsidP="005913C2">
      <w:pPr>
        <w:pStyle w:val="22"/>
        <w:shd w:val="clear" w:color="auto" w:fill="auto"/>
        <w:spacing w:before="0" w:after="0" w:line="240" w:lineRule="auto"/>
        <w:ind w:firstLine="709"/>
      </w:pPr>
      <w:r w:rsidRPr="003D619E">
        <w:t xml:space="preserve">Использование при чтении и аудировании языковой, </w:t>
      </w:r>
      <w:r>
        <w:t>в т.ч.</w:t>
      </w:r>
      <w:r w:rsidRPr="003D619E">
        <w:t xml:space="preserve">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13C2" w:rsidRPr="003D619E" w:rsidRDefault="005913C2" w:rsidP="005913C2">
      <w:pPr>
        <w:pStyle w:val="22"/>
        <w:shd w:val="clear" w:color="auto" w:fill="auto"/>
        <w:spacing w:before="0" w:after="0" w:line="240" w:lineRule="auto"/>
        <w:ind w:firstLine="709"/>
      </w:pPr>
      <w:r w:rsidRPr="003D619E">
        <w:t>Переспрашивать, просить повторить, уточняя значение незнакомых слов.</w:t>
      </w:r>
    </w:p>
    <w:p w:rsidR="005913C2" w:rsidRPr="003D619E" w:rsidRDefault="005913C2" w:rsidP="005913C2">
      <w:pPr>
        <w:pStyle w:val="22"/>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5913C2" w:rsidRPr="003D619E" w:rsidRDefault="005913C2" w:rsidP="005913C2">
      <w:pPr>
        <w:pStyle w:val="22"/>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spacing w:before="0" w:after="0" w:line="240" w:lineRule="auto"/>
        <w:ind w:firstLine="709"/>
      </w:pPr>
      <w:r w:rsidRPr="003D619E">
        <w:t>Сравнение (</w:t>
      </w:r>
      <w:r>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414503" w:rsidRDefault="00414503" w:rsidP="005913C2">
      <w:pPr>
        <w:rPr>
          <w:rFonts w:ascii="Times New Roman" w:hAnsi="Times New Roman" w:cs="Times New Roman"/>
          <w:b/>
          <w:sz w:val="28"/>
          <w:szCs w:val="28"/>
        </w:rPr>
      </w:pPr>
    </w:p>
    <w:p w:rsidR="005913C2" w:rsidRPr="00307183"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ПО </w:t>
      </w:r>
      <w:r>
        <w:rPr>
          <w:rFonts w:ascii="Times New Roman" w:hAnsi="Times New Roman" w:cs="Times New Roman"/>
          <w:b/>
          <w:sz w:val="28"/>
          <w:szCs w:val="28"/>
        </w:rPr>
        <w:t>УЧЕБНОМУ ПРЕДМЕТУ «АНГЛИЙСКИЙ</w:t>
      </w:r>
      <w:r w:rsidRPr="006779AC">
        <w:rPr>
          <w:rFonts w:ascii="Times New Roman" w:hAnsi="Times New Roman" w:cs="Times New Roman"/>
          <w:b/>
          <w:sz w:val="28"/>
          <w:szCs w:val="28"/>
        </w:rPr>
        <w:t xml:space="preserve"> </w:t>
      </w:r>
      <w:r>
        <w:rPr>
          <w:rFonts w:ascii="Times New Roman" w:hAnsi="Times New Roman" w:cs="Times New Roman"/>
          <w:b/>
          <w:sz w:val="28"/>
          <w:szCs w:val="28"/>
        </w:rPr>
        <w:t xml:space="preserve">ЯЗЫК» </w:t>
      </w:r>
      <w:r w:rsidRPr="006779AC">
        <w:rPr>
          <w:rFonts w:ascii="Times New Roman" w:hAnsi="Times New Roman" w:cs="Times New Roman"/>
          <w:b/>
          <w:sz w:val="28"/>
          <w:szCs w:val="28"/>
        </w:rPr>
        <w:t>НА УРОВ</w:t>
      </w:r>
      <w:r>
        <w:rPr>
          <w:rFonts w:ascii="Times New Roman" w:hAnsi="Times New Roman" w:cs="Times New Roman"/>
          <w:b/>
          <w:sz w:val="28"/>
          <w:szCs w:val="28"/>
        </w:rPr>
        <w:t>НЕ ООО</w:t>
      </w:r>
    </w:p>
    <w:p w:rsidR="005913C2" w:rsidRDefault="005913C2" w:rsidP="005913C2">
      <w:pPr>
        <w:pStyle w:val="22"/>
        <w:shd w:val="clear" w:color="auto" w:fill="auto"/>
        <w:tabs>
          <w:tab w:val="left" w:pos="1522"/>
        </w:tabs>
        <w:spacing w:before="0" w:after="0" w:line="240" w:lineRule="auto"/>
        <w:ind w:firstLine="709"/>
      </w:pPr>
      <w:r w:rsidRPr="003D619E">
        <w:t xml:space="preserve">В результате изучения </w:t>
      </w:r>
      <w:r>
        <w:t>английского</w:t>
      </w:r>
      <w:r w:rsidRPr="003D619E">
        <w:t xml:space="preserve">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w:t>
      </w:r>
      <w:r w:rsidRPr="003D619E">
        <w:lastRenderedPageBreak/>
        <w:t>успешное дальнейшее образование.</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161A8C"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Pr="003D619E" w:rsidRDefault="005913C2" w:rsidP="005913C2">
      <w:pPr>
        <w:pStyle w:val="22"/>
        <w:shd w:val="clear" w:color="auto" w:fill="auto"/>
        <w:tabs>
          <w:tab w:val="left" w:pos="1734"/>
        </w:tabs>
        <w:spacing w:before="0" w:after="0" w:line="240" w:lineRule="auto"/>
        <w:ind w:firstLine="709"/>
      </w:pPr>
      <w:r w:rsidRPr="00161A8C">
        <w:rPr>
          <w:b/>
          <w:i/>
        </w:rPr>
        <w:t>Личностные результаты освоения программы</w:t>
      </w:r>
      <w:r w:rsidRPr="003D619E">
        <w:t xml:space="preserve">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13C2" w:rsidRPr="00307183" w:rsidRDefault="005913C2" w:rsidP="005913C2">
      <w:pPr>
        <w:pStyle w:val="22"/>
        <w:shd w:val="clear" w:color="auto" w:fill="auto"/>
        <w:spacing w:before="0" w:after="0" w:line="240" w:lineRule="auto"/>
        <w:ind w:firstLine="709"/>
        <w:rPr>
          <w:b/>
          <w:i/>
        </w:rPr>
      </w:pPr>
      <w:r w:rsidRPr="00307183">
        <w:rPr>
          <w:b/>
          <w:i/>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т.ч. в части:</w:t>
      </w:r>
    </w:p>
    <w:p w:rsidR="005913C2" w:rsidRPr="00161A8C" w:rsidRDefault="005913C2" w:rsidP="005913C2">
      <w:pPr>
        <w:pStyle w:val="22"/>
        <w:shd w:val="clear" w:color="auto" w:fill="auto"/>
        <w:tabs>
          <w:tab w:val="left" w:pos="1152"/>
        </w:tabs>
        <w:spacing w:before="0" w:after="0" w:line="240" w:lineRule="auto"/>
        <w:ind w:left="709"/>
        <w:rPr>
          <w:b/>
          <w:i/>
        </w:rPr>
      </w:pPr>
      <w:r w:rsidRPr="00161A8C">
        <w:rPr>
          <w:b/>
          <w:i/>
        </w:rPr>
        <w:t>1. </w:t>
      </w:r>
      <w:r>
        <w:rPr>
          <w:b/>
          <w:i/>
        </w:rPr>
        <w:t>Г</w:t>
      </w:r>
      <w:r w:rsidRPr="00161A8C">
        <w:rPr>
          <w:b/>
          <w:i/>
        </w:rPr>
        <w:t>ражданского воспитания:</w:t>
      </w:r>
    </w:p>
    <w:p w:rsidR="005913C2" w:rsidRPr="003D619E" w:rsidRDefault="005913C2" w:rsidP="005913C2">
      <w:pPr>
        <w:pStyle w:val="22"/>
        <w:shd w:val="clear" w:color="auto" w:fill="auto"/>
        <w:spacing w:before="0" w:after="0" w:line="240" w:lineRule="auto"/>
        <w:ind w:firstLine="709"/>
      </w:pPr>
      <w:r>
        <w:t>- </w:t>
      </w:r>
      <w:r w:rsidRPr="003D619E">
        <w:t>готовность к выполнению обязанностей гражданина и реализации его прав, уважение прав, свобод и законных интересов других людей;</w:t>
      </w:r>
      <w:r>
        <w:t xml:space="preserve"> </w:t>
      </w:r>
      <w:r w:rsidRPr="003D619E">
        <w:t>активное участие в жизни семьи, организации, местного сообщества, родного края, страны;</w:t>
      </w:r>
    </w:p>
    <w:p w:rsidR="005913C2" w:rsidRPr="003D619E" w:rsidRDefault="005913C2" w:rsidP="005913C2">
      <w:pPr>
        <w:pStyle w:val="22"/>
        <w:shd w:val="clear" w:color="auto" w:fill="auto"/>
        <w:spacing w:before="0" w:after="0" w:line="240" w:lineRule="auto"/>
        <w:ind w:firstLine="709"/>
      </w:pPr>
      <w:r w:rsidRPr="003D619E">
        <w:t>неприятие любых форм экстремизма, дискриминации;</w:t>
      </w:r>
      <w:r>
        <w:t xml:space="preserve"> </w:t>
      </w:r>
      <w:r w:rsidRPr="003D619E">
        <w:t>понимание роли различных социальных институтов в жизни человека;</w:t>
      </w:r>
      <w:r>
        <w:t xml:space="preserve"> </w:t>
      </w:r>
      <w:r w:rsidRPr="003D619E">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13C2" w:rsidRPr="003D619E" w:rsidRDefault="005913C2" w:rsidP="005913C2">
      <w:pPr>
        <w:pStyle w:val="22"/>
        <w:shd w:val="clear" w:color="auto" w:fill="auto"/>
        <w:spacing w:before="0" w:after="0" w:line="240" w:lineRule="auto"/>
        <w:ind w:firstLine="709"/>
      </w:pPr>
      <w:r>
        <w:t>- </w:t>
      </w:r>
      <w:r w:rsidRPr="003D619E">
        <w:t>представление о способах противодействия коррупции;</w:t>
      </w:r>
      <w:r>
        <w:t xml:space="preserve"> </w:t>
      </w:r>
      <w:r w:rsidRPr="003D619E">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913C2" w:rsidRDefault="005913C2" w:rsidP="005913C2">
      <w:pPr>
        <w:pStyle w:val="22"/>
        <w:shd w:val="clear" w:color="auto" w:fill="auto"/>
        <w:spacing w:before="0" w:after="0" w:line="240" w:lineRule="auto"/>
        <w:ind w:firstLine="709"/>
      </w:pPr>
      <w:r w:rsidRPr="003D619E">
        <w:t>готовность к участию в гуманитарной деятельности (волонтёрство, помощь людям, нуждающимся в ней);</w:t>
      </w:r>
    </w:p>
    <w:p w:rsidR="005913C2" w:rsidRPr="00161A8C" w:rsidRDefault="005913C2" w:rsidP="005913C2">
      <w:pPr>
        <w:pStyle w:val="22"/>
        <w:shd w:val="clear" w:color="auto" w:fill="auto"/>
        <w:spacing w:before="0" w:after="0" w:line="240" w:lineRule="auto"/>
        <w:ind w:firstLine="709"/>
        <w:rPr>
          <w:b/>
          <w:i/>
        </w:rPr>
      </w:pPr>
      <w:r w:rsidRPr="00161A8C">
        <w:rPr>
          <w:b/>
          <w:i/>
        </w:rPr>
        <w:t>2. </w:t>
      </w:r>
      <w:r>
        <w:rPr>
          <w:b/>
          <w:i/>
        </w:rPr>
        <w:t>П</w:t>
      </w:r>
      <w:r w:rsidRPr="00161A8C">
        <w:rPr>
          <w:b/>
          <w:i/>
        </w:rPr>
        <w:t>атриотического воспитания:</w:t>
      </w:r>
    </w:p>
    <w:p w:rsidR="005913C2" w:rsidRPr="003D619E" w:rsidRDefault="005913C2" w:rsidP="005913C2">
      <w:pPr>
        <w:pStyle w:val="22"/>
        <w:shd w:val="clear" w:color="auto" w:fill="auto"/>
        <w:spacing w:before="0" w:after="0" w:line="240" w:lineRule="auto"/>
        <w:ind w:firstLine="709"/>
      </w:pPr>
      <w:r>
        <w:t>- </w:t>
      </w:r>
      <w:r w:rsidRPr="003D619E">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13C2" w:rsidRPr="003D619E" w:rsidRDefault="005913C2" w:rsidP="005913C2">
      <w:pPr>
        <w:pStyle w:val="22"/>
        <w:shd w:val="clear" w:color="auto" w:fill="auto"/>
        <w:spacing w:before="0" w:after="0" w:line="240" w:lineRule="auto"/>
        <w:ind w:firstLine="709"/>
      </w:pPr>
      <w:r>
        <w:t>- </w:t>
      </w:r>
      <w:r w:rsidRPr="003D619E">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13C2" w:rsidRPr="003D619E" w:rsidRDefault="005913C2" w:rsidP="005913C2">
      <w:pPr>
        <w:pStyle w:val="22"/>
        <w:shd w:val="clear" w:color="auto" w:fill="auto"/>
        <w:spacing w:before="0" w:after="0" w:line="240" w:lineRule="auto"/>
        <w:ind w:firstLine="709"/>
      </w:pPr>
      <w:r>
        <w:t>- </w:t>
      </w:r>
      <w:r w:rsidRPr="003D619E">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161A8C" w:rsidRDefault="005913C2" w:rsidP="005913C2">
      <w:pPr>
        <w:pStyle w:val="22"/>
        <w:shd w:val="clear" w:color="auto" w:fill="auto"/>
        <w:tabs>
          <w:tab w:val="left" w:pos="1180"/>
        </w:tabs>
        <w:spacing w:before="0" w:after="0" w:line="240" w:lineRule="auto"/>
        <w:ind w:left="709"/>
        <w:rPr>
          <w:b/>
          <w:i/>
        </w:rPr>
      </w:pPr>
      <w:r w:rsidRPr="00161A8C">
        <w:rPr>
          <w:b/>
          <w:i/>
        </w:rPr>
        <w:t>3. </w:t>
      </w:r>
      <w:r>
        <w:rPr>
          <w:b/>
          <w:i/>
        </w:rPr>
        <w:t>Д</w:t>
      </w:r>
      <w:r w:rsidRPr="00161A8C">
        <w:rPr>
          <w:b/>
          <w:i/>
        </w:rPr>
        <w:t>уховно-нравственного воспитания:</w:t>
      </w:r>
    </w:p>
    <w:p w:rsidR="005913C2" w:rsidRPr="003D619E" w:rsidRDefault="005913C2" w:rsidP="005913C2">
      <w:pPr>
        <w:pStyle w:val="22"/>
        <w:shd w:val="clear" w:color="auto" w:fill="auto"/>
        <w:spacing w:before="0" w:after="0" w:line="240" w:lineRule="auto"/>
        <w:ind w:firstLine="709"/>
      </w:pPr>
      <w:r>
        <w:t>- </w:t>
      </w:r>
      <w:r w:rsidRPr="003D619E">
        <w:t>ориентация на моральные ценности и нормы в ситуациях нравственного выбора;</w:t>
      </w:r>
      <w:r>
        <w:t xml:space="preserve"> </w:t>
      </w:r>
      <w:r w:rsidRPr="003D619E">
        <w:t xml:space="preserve">готовность оценивать своё поведение и поступки, поведение и поступки других людей с позиции нравственных и правовых норм с учётом осознания </w:t>
      </w:r>
      <w:r w:rsidRPr="003D619E">
        <w:lastRenderedPageBreak/>
        <w:t>последствий поступков;</w:t>
      </w:r>
    </w:p>
    <w:p w:rsidR="005913C2" w:rsidRDefault="005913C2" w:rsidP="005913C2">
      <w:pPr>
        <w:pStyle w:val="22"/>
        <w:shd w:val="clear" w:color="auto" w:fill="auto"/>
        <w:spacing w:before="0" w:after="0" w:line="240" w:lineRule="auto"/>
        <w:ind w:firstLine="709"/>
      </w:pPr>
      <w:r>
        <w:t>- </w:t>
      </w:r>
      <w:r w:rsidRPr="003D619E">
        <w:t>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161A8C" w:rsidRDefault="005913C2" w:rsidP="005913C2">
      <w:pPr>
        <w:pStyle w:val="22"/>
        <w:shd w:val="clear" w:color="auto" w:fill="auto"/>
        <w:spacing w:before="0" w:after="0" w:line="240" w:lineRule="auto"/>
        <w:ind w:firstLine="709"/>
        <w:rPr>
          <w:b/>
          <w:i/>
        </w:rPr>
      </w:pPr>
      <w:r w:rsidRPr="00161A8C">
        <w:rPr>
          <w:b/>
          <w:i/>
        </w:rPr>
        <w:t>4. </w:t>
      </w:r>
      <w:r>
        <w:rPr>
          <w:b/>
          <w:i/>
        </w:rPr>
        <w:t>Э</w:t>
      </w:r>
      <w:r w:rsidRPr="00161A8C">
        <w:rPr>
          <w:b/>
          <w:i/>
        </w:rPr>
        <w:t>стетического воспитания:</w:t>
      </w:r>
    </w:p>
    <w:p w:rsidR="005913C2" w:rsidRPr="003D619E" w:rsidRDefault="005913C2" w:rsidP="005913C2">
      <w:pPr>
        <w:pStyle w:val="22"/>
        <w:shd w:val="clear" w:color="auto" w:fill="auto"/>
        <w:spacing w:before="0" w:after="0" w:line="240" w:lineRule="auto"/>
        <w:ind w:firstLine="709"/>
      </w:pPr>
      <w:r>
        <w:t>- </w:t>
      </w:r>
      <w:r w:rsidRPr="003D619E">
        <w:t>восприимчивость к разным видам искусства, традициям и творчеству своего и других народов, понимание эмоционального воздействия искусства;</w:t>
      </w:r>
    </w:p>
    <w:p w:rsidR="005913C2" w:rsidRPr="003D619E" w:rsidRDefault="005913C2" w:rsidP="005913C2">
      <w:pPr>
        <w:pStyle w:val="22"/>
        <w:shd w:val="clear" w:color="auto" w:fill="auto"/>
        <w:spacing w:before="0" w:after="0" w:line="240" w:lineRule="auto"/>
        <w:ind w:firstLine="709"/>
      </w:pPr>
      <w:r>
        <w:t>- </w:t>
      </w:r>
      <w:r w:rsidRPr="003D619E">
        <w:t>осознание важности художественной культуры как средства коммуникации и самовыражения;</w:t>
      </w:r>
    </w:p>
    <w:p w:rsidR="005913C2" w:rsidRPr="003D619E" w:rsidRDefault="005913C2" w:rsidP="005913C2">
      <w:pPr>
        <w:pStyle w:val="22"/>
        <w:shd w:val="clear" w:color="auto" w:fill="auto"/>
        <w:spacing w:before="0" w:after="0" w:line="240" w:lineRule="auto"/>
        <w:ind w:firstLine="709"/>
      </w:pPr>
      <w:r>
        <w:t>- </w:t>
      </w:r>
      <w:r w:rsidRPr="003D619E">
        <w:t>понимание ценности отечественного и мирового искусства, роли этнических культурных традиций и народного творчества;</w:t>
      </w:r>
    </w:p>
    <w:p w:rsidR="005913C2" w:rsidRPr="00EA477B" w:rsidRDefault="005913C2" w:rsidP="005913C2">
      <w:pPr>
        <w:pStyle w:val="22"/>
        <w:shd w:val="clear" w:color="auto" w:fill="auto"/>
        <w:spacing w:before="0" w:after="0" w:line="240" w:lineRule="auto"/>
        <w:ind w:firstLine="709"/>
      </w:pPr>
      <w:r w:rsidRPr="003D619E">
        <w:t>стремление к самовыражению в разных видах искусства;</w:t>
      </w:r>
    </w:p>
    <w:p w:rsidR="005913C2" w:rsidRPr="00EA477B" w:rsidRDefault="005913C2" w:rsidP="005913C2">
      <w:pPr>
        <w:pStyle w:val="22"/>
        <w:shd w:val="clear" w:color="auto" w:fill="auto"/>
        <w:spacing w:before="0" w:after="0" w:line="240" w:lineRule="auto"/>
        <w:ind w:firstLine="709"/>
        <w:rPr>
          <w:b/>
          <w:i/>
        </w:rPr>
      </w:pPr>
      <w:r w:rsidRPr="00EA477B">
        <w:rPr>
          <w:b/>
          <w:i/>
        </w:rPr>
        <w:t>5.</w:t>
      </w:r>
      <w:r w:rsidRPr="00EA477B">
        <w:rPr>
          <w:b/>
          <w:i/>
          <w:lang w:val="en-US"/>
        </w:rPr>
        <w:t> </w:t>
      </w:r>
      <w:r>
        <w:rPr>
          <w:b/>
          <w:i/>
        </w:rPr>
        <w:t>Ф</w:t>
      </w:r>
      <w:r w:rsidRPr="00EA477B">
        <w:rPr>
          <w:b/>
          <w:i/>
        </w:rPr>
        <w:t>изического воспитания, формирования культуры здоровья и эмоционального благополучия:</w:t>
      </w:r>
    </w:p>
    <w:p w:rsidR="005913C2" w:rsidRPr="003D619E" w:rsidRDefault="005913C2" w:rsidP="005913C2">
      <w:pPr>
        <w:pStyle w:val="22"/>
        <w:shd w:val="clear" w:color="auto" w:fill="auto"/>
        <w:spacing w:before="0" w:after="0" w:line="240" w:lineRule="auto"/>
        <w:ind w:firstLine="709"/>
      </w:pPr>
      <w:r>
        <w:t>- </w:t>
      </w:r>
      <w:r w:rsidRPr="003D619E">
        <w:t>осознание ценности жизни;</w:t>
      </w:r>
      <w:r>
        <w:t xml:space="preserve"> </w:t>
      </w:r>
      <w:r w:rsidRPr="003D619E">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13C2" w:rsidRPr="003D619E" w:rsidRDefault="005913C2" w:rsidP="005913C2">
      <w:pPr>
        <w:pStyle w:val="22"/>
        <w:shd w:val="clear" w:color="auto" w:fill="auto"/>
        <w:spacing w:before="0" w:after="0" w:line="240" w:lineRule="auto"/>
        <w:ind w:firstLine="709"/>
      </w:pPr>
      <w:r>
        <w:t>- </w:t>
      </w:r>
      <w:r w:rsidRPr="003D619E">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13C2" w:rsidRPr="003D619E" w:rsidRDefault="005913C2" w:rsidP="005913C2">
      <w:pPr>
        <w:pStyle w:val="22"/>
        <w:shd w:val="clear" w:color="auto" w:fill="auto"/>
        <w:spacing w:before="0" w:after="0" w:line="240" w:lineRule="auto"/>
        <w:ind w:firstLine="709"/>
      </w:pPr>
      <w:r>
        <w:t>- </w:t>
      </w:r>
      <w:r w:rsidRPr="003D619E">
        <w:t xml:space="preserve">соблюдение правил безопасности, </w:t>
      </w:r>
      <w:r>
        <w:t>в т.ч.</w:t>
      </w:r>
      <w:r w:rsidRPr="003D619E">
        <w:t xml:space="preserve"> навыков безопасного поведения в Интернет-среде;</w:t>
      </w:r>
    </w:p>
    <w:p w:rsidR="005913C2" w:rsidRPr="003D619E" w:rsidRDefault="005913C2" w:rsidP="005913C2">
      <w:pPr>
        <w:pStyle w:val="22"/>
        <w:shd w:val="clear" w:color="auto" w:fill="auto"/>
        <w:spacing w:before="0" w:after="0" w:line="240" w:lineRule="auto"/>
        <w:ind w:firstLine="709"/>
      </w:pPr>
      <w:r>
        <w:t>- </w:t>
      </w:r>
      <w:r w:rsidRPr="003D619E">
        <w:t xml:space="preserve">способность адаптироваться к стрессовым ситуациям и меняющимся социальным, информационным и природным условиям, </w:t>
      </w:r>
      <w:r>
        <w:t>в т.ч.</w:t>
      </w:r>
      <w:r w:rsidRPr="003D619E">
        <w:t xml:space="preserve"> осмысляя собственный опыт и выстраивая дальнейшие цели;</w:t>
      </w:r>
    </w:p>
    <w:p w:rsidR="005913C2" w:rsidRPr="003D619E" w:rsidRDefault="005913C2" w:rsidP="005913C2">
      <w:pPr>
        <w:pStyle w:val="22"/>
        <w:shd w:val="clear" w:color="auto" w:fill="auto"/>
        <w:spacing w:before="0" w:after="0" w:line="240" w:lineRule="auto"/>
        <w:ind w:firstLine="709"/>
      </w:pPr>
      <w:r>
        <w:t>- </w:t>
      </w:r>
      <w:r w:rsidRPr="003D619E">
        <w:t>умение принимать себя и других, не осуждая;</w:t>
      </w:r>
      <w:r>
        <w:t xml:space="preserve"> </w:t>
      </w:r>
      <w:r w:rsidRPr="003D619E">
        <w:t>умение осознавать эмоциональное состояние себя и других, умение управлять собственным эмоциональным состоянием;</w:t>
      </w:r>
    </w:p>
    <w:p w:rsidR="005913C2" w:rsidRPr="003D619E" w:rsidRDefault="005913C2" w:rsidP="005913C2">
      <w:pPr>
        <w:pStyle w:val="22"/>
        <w:shd w:val="clear" w:color="auto" w:fill="auto"/>
        <w:spacing w:before="0" w:after="0" w:line="240" w:lineRule="auto"/>
        <w:ind w:firstLine="709"/>
      </w:pPr>
      <w:r>
        <w:t>- </w:t>
      </w:r>
      <w:r w:rsidRPr="003D619E">
        <w:t>сформированность навыка рефлексии, признание своего права на ошибку и такого же права другого человека;</w:t>
      </w:r>
    </w:p>
    <w:p w:rsidR="005913C2" w:rsidRPr="00EA477B" w:rsidRDefault="005913C2" w:rsidP="005913C2">
      <w:pPr>
        <w:pStyle w:val="22"/>
        <w:shd w:val="clear" w:color="auto" w:fill="auto"/>
        <w:tabs>
          <w:tab w:val="left" w:pos="1128"/>
        </w:tabs>
        <w:spacing w:before="0" w:after="0" w:line="240" w:lineRule="auto"/>
        <w:ind w:left="709"/>
        <w:rPr>
          <w:b/>
          <w:i/>
        </w:rPr>
      </w:pPr>
      <w:r w:rsidRPr="00EA477B">
        <w:rPr>
          <w:b/>
          <w:i/>
        </w:rPr>
        <w:t>6. </w:t>
      </w:r>
      <w:r>
        <w:rPr>
          <w:b/>
          <w:i/>
        </w:rPr>
        <w:t>Т</w:t>
      </w:r>
      <w:r w:rsidRPr="00EA477B">
        <w:rPr>
          <w:b/>
          <w:i/>
        </w:rPr>
        <w:t>рудового воспитания:</w:t>
      </w:r>
    </w:p>
    <w:p w:rsidR="005913C2" w:rsidRPr="003D619E" w:rsidRDefault="005913C2" w:rsidP="005913C2">
      <w:pPr>
        <w:pStyle w:val="22"/>
        <w:shd w:val="clear" w:color="auto" w:fill="auto"/>
        <w:spacing w:before="0" w:after="0" w:line="240" w:lineRule="auto"/>
        <w:ind w:firstLine="709"/>
      </w:pPr>
      <w:r>
        <w:t>- </w:t>
      </w:r>
      <w:r w:rsidRPr="003D619E">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Pr="003D619E" w:rsidRDefault="005913C2" w:rsidP="005913C2">
      <w:pPr>
        <w:pStyle w:val="22"/>
        <w:shd w:val="clear" w:color="auto" w:fill="auto"/>
        <w:spacing w:before="0" w:after="0" w:line="240" w:lineRule="auto"/>
        <w:ind w:firstLine="709"/>
      </w:pPr>
      <w:r>
        <w:t>- </w:t>
      </w:r>
      <w:r w:rsidRPr="003D619E">
        <w:t xml:space="preserve">интерес к практическому изучению профессий и труда различного рода, </w:t>
      </w:r>
      <w:r>
        <w:t>в т.ч.</w:t>
      </w:r>
      <w:r w:rsidRPr="003D619E">
        <w:t xml:space="preserve"> на основе применения изучаемого предметного знания;</w:t>
      </w:r>
    </w:p>
    <w:p w:rsidR="005913C2" w:rsidRPr="003D619E" w:rsidRDefault="005913C2" w:rsidP="005913C2">
      <w:pPr>
        <w:pStyle w:val="22"/>
        <w:shd w:val="clear" w:color="auto" w:fill="auto"/>
        <w:spacing w:before="0" w:after="0" w:line="240" w:lineRule="auto"/>
        <w:ind w:firstLine="709"/>
      </w:pPr>
      <w:r>
        <w:t>- </w:t>
      </w:r>
      <w:r w:rsidRPr="003D619E">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5913C2" w:rsidRPr="003D619E" w:rsidRDefault="005913C2" w:rsidP="005913C2">
      <w:pPr>
        <w:pStyle w:val="22"/>
        <w:shd w:val="clear" w:color="auto" w:fill="auto"/>
        <w:spacing w:before="0" w:after="0" w:line="240" w:lineRule="auto"/>
        <w:ind w:firstLine="709"/>
      </w:pPr>
      <w:r>
        <w:t>- </w:t>
      </w:r>
      <w:r w:rsidRPr="003D619E">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EA477B" w:rsidRDefault="005913C2" w:rsidP="005913C2">
      <w:pPr>
        <w:pStyle w:val="22"/>
        <w:shd w:val="clear" w:color="auto" w:fill="auto"/>
        <w:tabs>
          <w:tab w:val="left" w:pos="1128"/>
        </w:tabs>
        <w:spacing w:before="0" w:after="0" w:line="240" w:lineRule="auto"/>
        <w:ind w:left="709"/>
        <w:rPr>
          <w:b/>
          <w:i/>
        </w:rPr>
      </w:pPr>
      <w:r w:rsidRPr="00EA477B">
        <w:rPr>
          <w:b/>
          <w:i/>
        </w:rPr>
        <w:lastRenderedPageBreak/>
        <w:t>7. </w:t>
      </w:r>
      <w:r>
        <w:rPr>
          <w:b/>
          <w:i/>
        </w:rPr>
        <w:t>Э</w:t>
      </w:r>
      <w:r w:rsidRPr="00EA477B">
        <w:rPr>
          <w:b/>
          <w:i/>
        </w:rPr>
        <w:t>кологического воспитания:</w:t>
      </w:r>
    </w:p>
    <w:p w:rsidR="005913C2" w:rsidRPr="003D619E" w:rsidRDefault="005913C2" w:rsidP="005913C2">
      <w:pPr>
        <w:pStyle w:val="22"/>
        <w:shd w:val="clear" w:color="auto" w:fill="auto"/>
        <w:spacing w:before="0" w:after="0" w:line="240" w:lineRule="auto"/>
        <w:ind w:firstLine="709"/>
      </w:pPr>
      <w:r>
        <w:t>- </w:t>
      </w:r>
      <w:r w:rsidRPr="003D619E">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13C2" w:rsidRPr="003D619E" w:rsidRDefault="005913C2" w:rsidP="005913C2">
      <w:pPr>
        <w:pStyle w:val="22"/>
        <w:shd w:val="clear" w:color="auto" w:fill="auto"/>
        <w:spacing w:before="0" w:after="0" w:line="240" w:lineRule="auto"/>
        <w:ind w:firstLine="709"/>
      </w:pPr>
      <w:r>
        <w:t>- </w:t>
      </w:r>
      <w:r w:rsidRPr="003D619E">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913C2" w:rsidRPr="003D619E" w:rsidRDefault="005913C2" w:rsidP="005913C2">
      <w:pPr>
        <w:pStyle w:val="22"/>
        <w:shd w:val="clear" w:color="auto" w:fill="auto"/>
        <w:spacing w:before="0" w:after="0" w:line="240" w:lineRule="auto"/>
        <w:ind w:firstLine="709"/>
      </w:pPr>
      <w:r>
        <w:t>- </w:t>
      </w:r>
      <w:r w:rsidRPr="003D619E">
        <w:t>осознание своей роли как гражданина и потребителя в условиях взаимосвязи природной, технологической и социальной сред;</w:t>
      </w:r>
    </w:p>
    <w:p w:rsidR="005913C2" w:rsidRPr="003D619E" w:rsidRDefault="005913C2" w:rsidP="005913C2">
      <w:pPr>
        <w:pStyle w:val="22"/>
        <w:shd w:val="clear" w:color="auto" w:fill="auto"/>
        <w:spacing w:before="0" w:after="0" w:line="240" w:lineRule="auto"/>
        <w:ind w:firstLine="709"/>
      </w:pPr>
      <w:r>
        <w:t>- </w:t>
      </w:r>
      <w:r w:rsidRPr="003D619E">
        <w:t>готовность к участию в практической деятельности экологической направленности;</w:t>
      </w:r>
    </w:p>
    <w:p w:rsidR="005913C2" w:rsidRPr="00EA477B" w:rsidRDefault="005913C2" w:rsidP="005913C2">
      <w:pPr>
        <w:pStyle w:val="22"/>
        <w:shd w:val="clear" w:color="auto" w:fill="auto"/>
        <w:tabs>
          <w:tab w:val="left" w:pos="1128"/>
        </w:tabs>
        <w:spacing w:before="0" w:after="0" w:line="240" w:lineRule="auto"/>
        <w:ind w:left="709"/>
        <w:rPr>
          <w:b/>
          <w:i/>
        </w:rPr>
      </w:pPr>
      <w:r w:rsidRPr="00EA477B">
        <w:rPr>
          <w:b/>
          <w:i/>
        </w:rPr>
        <w:t>8.</w:t>
      </w:r>
      <w:r w:rsidRPr="00EA477B">
        <w:rPr>
          <w:b/>
          <w:i/>
          <w:lang w:val="en-US"/>
        </w:rPr>
        <w:t> </w:t>
      </w:r>
      <w:r>
        <w:rPr>
          <w:b/>
          <w:i/>
        </w:rPr>
        <w:t>Ц</w:t>
      </w:r>
      <w:r w:rsidRPr="00EA477B">
        <w:rPr>
          <w:b/>
          <w:i/>
        </w:rPr>
        <w:t>енности научного познания:</w:t>
      </w:r>
    </w:p>
    <w:p w:rsidR="005913C2" w:rsidRPr="003D619E" w:rsidRDefault="005913C2" w:rsidP="005913C2">
      <w:pPr>
        <w:pStyle w:val="22"/>
        <w:shd w:val="clear" w:color="auto" w:fill="auto"/>
        <w:spacing w:before="0" w:after="0" w:line="240" w:lineRule="auto"/>
        <w:ind w:firstLine="709"/>
      </w:pPr>
      <w:r>
        <w:t>- </w:t>
      </w:r>
      <w:r w:rsidRPr="003D619E">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13C2" w:rsidRPr="003D619E" w:rsidRDefault="005913C2" w:rsidP="005913C2">
      <w:pPr>
        <w:pStyle w:val="22"/>
        <w:shd w:val="clear" w:color="auto" w:fill="auto"/>
        <w:spacing w:before="0" w:after="0" w:line="240" w:lineRule="auto"/>
        <w:ind w:firstLine="709"/>
      </w:pPr>
      <w:r>
        <w:t>- </w:t>
      </w:r>
      <w:r w:rsidRPr="003D619E">
        <w:t>овладение языковой и читательской культурой как средством познания мира;</w:t>
      </w:r>
    </w:p>
    <w:p w:rsidR="005913C2" w:rsidRDefault="005913C2" w:rsidP="005913C2">
      <w:pPr>
        <w:pStyle w:val="22"/>
        <w:shd w:val="clear" w:color="auto" w:fill="auto"/>
        <w:spacing w:before="0" w:after="0" w:line="240" w:lineRule="auto"/>
        <w:ind w:firstLine="709"/>
      </w:pPr>
      <w:r>
        <w:t>- </w:t>
      </w:r>
      <w:r w:rsidRPr="003D619E">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EA477B" w:rsidRDefault="005913C2" w:rsidP="005913C2">
      <w:pPr>
        <w:pStyle w:val="22"/>
        <w:shd w:val="clear" w:color="auto" w:fill="auto"/>
        <w:spacing w:before="0" w:after="0" w:line="240" w:lineRule="auto"/>
        <w:ind w:firstLine="709"/>
        <w:rPr>
          <w:b/>
          <w:i/>
        </w:rPr>
      </w:pPr>
      <w:r w:rsidRPr="00EA477B">
        <w:rPr>
          <w:b/>
          <w:i/>
        </w:rPr>
        <w:t>9. </w:t>
      </w:r>
      <w:r>
        <w:rPr>
          <w:b/>
          <w:i/>
        </w:rPr>
        <w:t>А</w:t>
      </w:r>
      <w:r w:rsidRPr="00EA477B">
        <w:rPr>
          <w:b/>
          <w:i/>
        </w:rPr>
        <w:t>даптации обучающегося к изменяющимся условиям социальной и природной среды:</w:t>
      </w:r>
    </w:p>
    <w:p w:rsidR="005913C2" w:rsidRPr="003D619E" w:rsidRDefault="005913C2" w:rsidP="005913C2">
      <w:pPr>
        <w:pStyle w:val="22"/>
        <w:shd w:val="clear" w:color="auto" w:fill="auto"/>
        <w:spacing w:before="0" w:after="0" w:line="240" w:lineRule="auto"/>
        <w:ind w:firstLine="709"/>
      </w:pPr>
      <w:r>
        <w:t>- </w:t>
      </w:r>
      <w:r w:rsidRPr="003D619E">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Pr="003D619E" w:rsidRDefault="005913C2" w:rsidP="005913C2">
      <w:pPr>
        <w:pStyle w:val="22"/>
        <w:shd w:val="clear" w:color="auto" w:fill="auto"/>
        <w:spacing w:before="0" w:after="0" w:line="240" w:lineRule="auto"/>
        <w:ind w:firstLine="709"/>
      </w:pPr>
      <w:r>
        <w:t>- </w:t>
      </w:r>
      <w:r w:rsidRPr="003D619E">
        <w:t>способность обучающихся взаимодействовать в условиях неопределенности, открытость опыту и знаниям других;</w:t>
      </w:r>
    </w:p>
    <w:p w:rsidR="005913C2" w:rsidRPr="003D619E" w:rsidRDefault="005913C2" w:rsidP="005913C2">
      <w:pPr>
        <w:pStyle w:val="22"/>
        <w:shd w:val="clear" w:color="auto" w:fill="auto"/>
        <w:spacing w:before="0" w:after="0" w:line="240" w:lineRule="auto"/>
        <w:ind w:firstLine="709"/>
      </w:pPr>
      <w:r>
        <w:t>- </w:t>
      </w:r>
      <w:r w:rsidRPr="003D619E">
        <w:t xml:space="preserve">способность действовать в условиях неопределенности, повышать уровень своей компетентности через практическую деятельность, </w:t>
      </w:r>
      <w:r>
        <w:t>в т.ч.</w:t>
      </w:r>
      <w:r w:rsidRPr="003D619E">
        <w:t xml:space="preserve"> умение учиться у других людей, осознавать в совместной деятельности новые знания, навыки и компетенции из опыта других;</w:t>
      </w:r>
    </w:p>
    <w:p w:rsidR="005913C2" w:rsidRPr="003D619E" w:rsidRDefault="005913C2" w:rsidP="005913C2">
      <w:pPr>
        <w:pStyle w:val="22"/>
        <w:shd w:val="clear" w:color="auto" w:fill="auto"/>
        <w:spacing w:before="0" w:after="0" w:line="240" w:lineRule="auto"/>
        <w:ind w:firstLine="709"/>
      </w:pPr>
      <w:r>
        <w:t>- </w:t>
      </w:r>
      <w:r w:rsidRPr="003D619E">
        <w:t xml:space="preserve">навык выявления и связывания образов, способность формирования новых знаний, </w:t>
      </w:r>
      <w:r>
        <w:t>в т.ч.</w:t>
      </w:r>
      <w:r w:rsidRPr="003D619E">
        <w:t xml:space="preserve"> способность формулировать идеи, понятия, гипотезы об объектах и явлениях, </w:t>
      </w:r>
      <w:r>
        <w:t>в т.ч.</w:t>
      </w:r>
      <w:r w:rsidRPr="003D619E">
        <w:t xml:space="preserve"> ранее не известных, осознавать дефицит собственных знаний и компетентностей, планировать своё развитие;</w:t>
      </w:r>
    </w:p>
    <w:p w:rsidR="005913C2" w:rsidRPr="003D619E" w:rsidRDefault="005913C2" w:rsidP="005913C2">
      <w:pPr>
        <w:pStyle w:val="22"/>
        <w:shd w:val="clear" w:color="auto" w:fill="auto"/>
        <w:spacing w:before="0" w:after="0" w:line="240" w:lineRule="auto"/>
        <w:ind w:firstLine="709"/>
      </w:pPr>
      <w:r>
        <w:t>- </w:t>
      </w:r>
      <w:r w:rsidRPr="003D619E">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13C2" w:rsidRPr="003D619E" w:rsidRDefault="005913C2" w:rsidP="005913C2">
      <w:pPr>
        <w:pStyle w:val="22"/>
        <w:shd w:val="clear" w:color="auto" w:fill="auto"/>
        <w:spacing w:before="0" w:after="0" w:line="240" w:lineRule="auto"/>
        <w:ind w:firstLine="709"/>
      </w:pPr>
      <w:r>
        <w:lastRenderedPageBreak/>
        <w:t>- </w:t>
      </w:r>
      <w:r w:rsidRPr="003D619E">
        <w:t>умение анализировать и выявлять взаимосвязи природы, общества и экономики;</w:t>
      </w:r>
      <w:r>
        <w:t xml:space="preserve"> </w:t>
      </w:r>
      <w:r w:rsidRPr="003D619E">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913C2" w:rsidRPr="003D619E" w:rsidRDefault="005913C2" w:rsidP="005913C2">
      <w:pPr>
        <w:pStyle w:val="22"/>
        <w:shd w:val="clear" w:color="auto" w:fill="auto"/>
        <w:spacing w:before="0" w:after="0" w:line="240" w:lineRule="auto"/>
        <w:ind w:firstLine="709"/>
      </w:pPr>
      <w:r>
        <w:t>- </w:t>
      </w:r>
      <w:r w:rsidRPr="003D619E">
        <w:t>способность обучающихся осознавать стрессовую ситуацию, оценивать происходящие изменения и их последствия;</w:t>
      </w:r>
    </w:p>
    <w:p w:rsidR="005913C2" w:rsidRPr="003D619E" w:rsidRDefault="005913C2" w:rsidP="005913C2">
      <w:pPr>
        <w:pStyle w:val="22"/>
        <w:shd w:val="clear" w:color="auto" w:fill="auto"/>
        <w:spacing w:before="0" w:after="0" w:line="240" w:lineRule="auto"/>
        <w:ind w:firstLine="709"/>
      </w:pPr>
      <w:r>
        <w:t>- </w:t>
      </w:r>
      <w:r w:rsidRPr="003D619E">
        <w:t>воспринимать стрессовую ситуацию как вызов, требующий контрмер; оценивать ситуацию стресса, корректировать принимаемые решения и действия;</w:t>
      </w:r>
    </w:p>
    <w:p w:rsidR="005913C2" w:rsidRDefault="005913C2" w:rsidP="005913C2">
      <w:pPr>
        <w:pStyle w:val="22"/>
        <w:shd w:val="clear" w:color="auto" w:fill="auto"/>
        <w:spacing w:before="0" w:after="0" w:line="240" w:lineRule="auto"/>
        <w:ind w:firstLine="709"/>
      </w:pPr>
      <w:r>
        <w:t>- </w:t>
      </w:r>
      <w:r w:rsidRPr="003D619E">
        <w:t>формулировать и оценивать риски и последствия, формировать опыт, находить позитивное в произошедшей ситуации;</w:t>
      </w:r>
      <w:r>
        <w:t xml:space="preserve"> </w:t>
      </w:r>
      <w:r w:rsidRPr="003D619E">
        <w:t>быть готовым действовать в отсутствие гарантий успеха.</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jc w:val="center"/>
      </w:pPr>
      <w:r w:rsidRPr="005D1913">
        <w:rPr>
          <w:b/>
        </w:rPr>
        <w:t>МЕТАПРЕДМЕТНЫЕ РЕЗУЛЬТАТЫ</w:t>
      </w:r>
    </w:p>
    <w:p w:rsidR="005913C2" w:rsidRPr="00CE2A27" w:rsidRDefault="005913C2" w:rsidP="005913C2">
      <w:pPr>
        <w:ind w:firstLine="709"/>
        <w:rPr>
          <w:b/>
          <w:i/>
          <w:sz w:val="28"/>
          <w:szCs w:val="28"/>
        </w:rPr>
      </w:pPr>
      <w:r w:rsidRPr="00CE2A27">
        <w:rPr>
          <w:b/>
          <w:i/>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13C2" w:rsidRDefault="005913C2" w:rsidP="005913C2">
      <w:pPr>
        <w:pStyle w:val="22"/>
        <w:shd w:val="clear" w:color="auto" w:fill="auto"/>
        <w:spacing w:before="0" w:after="0" w:line="240" w:lineRule="auto"/>
        <w:ind w:firstLine="709"/>
      </w:pPr>
      <w:r w:rsidRPr="005D1913">
        <w:rPr>
          <w:b/>
          <w:i/>
        </w:rPr>
        <w:t>Познавательные УУД</w:t>
      </w:r>
      <w:r w:rsidRPr="003D619E">
        <w:t xml:space="preserve"> </w:t>
      </w:r>
    </w:p>
    <w:p w:rsidR="005913C2" w:rsidRPr="00307183" w:rsidRDefault="005913C2" w:rsidP="005913C2">
      <w:pPr>
        <w:pStyle w:val="22"/>
        <w:shd w:val="clear" w:color="auto" w:fill="auto"/>
        <w:spacing w:before="0" w:after="0" w:line="240" w:lineRule="auto"/>
        <w:ind w:firstLine="709"/>
        <w:rPr>
          <w:i/>
        </w:rPr>
      </w:pPr>
      <w:r w:rsidRPr="00307183">
        <w:rPr>
          <w:i/>
        </w:rPr>
        <w:t xml:space="preserve">У обучающегося будут сформированы следующие базовые логические действия как часть познавательных </w:t>
      </w:r>
      <w:r>
        <w:rPr>
          <w:i/>
        </w:rPr>
        <w:t>УУД</w:t>
      </w:r>
      <w:r w:rsidRPr="00307183">
        <w:rPr>
          <w:i/>
        </w:rPr>
        <w:t xml:space="preserve">: </w:t>
      </w:r>
    </w:p>
    <w:p w:rsidR="005913C2" w:rsidRPr="003D619E" w:rsidRDefault="005913C2" w:rsidP="005913C2">
      <w:pPr>
        <w:pStyle w:val="22"/>
        <w:shd w:val="clear" w:color="auto" w:fill="auto"/>
        <w:spacing w:before="0" w:after="0" w:line="240" w:lineRule="auto"/>
        <w:ind w:firstLine="709"/>
      </w:pPr>
      <w:r>
        <w:t>- </w:t>
      </w:r>
      <w:r w:rsidRPr="003D619E">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5913C2" w:rsidRPr="003D619E" w:rsidRDefault="005913C2" w:rsidP="005913C2">
      <w:pPr>
        <w:pStyle w:val="22"/>
        <w:shd w:val="clear" w:color="auto" w:fill="auto"/>
        <w:spacing w:before="0" w:after="0" w:line="240" w:lineRule="auto"/>
        <w:ind w:firstLine="709"/>
      </w:pPr>
      <w:r>
        <w:t>- </w:t>
      </w:r>
      <w:r w:rsidRPr="003D619E">
        <w:t>с учётом предложенной задачи выявлять закономерности и противоречия в рассматриваемых фактах, данных и наблюдениях;</w:t>
      </w:r>
    </w:p>
    <w:p w:rsidR="005913C2" w:rsidRPr="003D619E" w:rsidRDefault="005913C2" w:rsidP="005913C2">
      <w:pPr>
        <w:pStyle w:val="22"/>
        <w:shd w:val="clear" w:color="auto" w:fill="auto"/>
        <w:spacing w:before="0" w:after="0" w:line="240" w:lineRule="auto"/>
        <w:ind w:firstLine="709"/>
      </w:pPr>
      <w:r>
        <w:t>- </w:t>
      </w:r>
      <w:r w:rsidRPr="003D619E">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5913C2" w:rsidRPr="003D619E" w:rsidRDefault="005913C2" w:rsidP="005913C2">
      <w:pPr>
        <w:pStyle w:val="22"/>
        <w:shd w:val="clear" w:color="auto" w:fill="auto"/>
        <w:spacing w:before="0" w:after="0" w:line="240" w:lineRule="auto"/>
        <w:ind w:firstLine="709"/>
      </w:pPr>
      <w:r>
        <w:t>- </w:t>
      </w:r>
      <w:r w:rsidRPr="003D619E">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13C2" w:rsidRDefault="005913C2" w:rsidP="005913C2">
      <w:pPr>
        <w:pStyle w:val="22"/>
        <w:shd w:val="clear" w:color="auto" w:fill="auto"/>
        <w:spacing w:before="0" w:after="0" w:line="240" w:lineRule="auto"/>
        <w:ind w:firstLine="709"/>
      </w:pPr>
      <w:r>
        <w:t>- </w:t>
      </w:r>
      <w:r w:rsidRPr="003D619E">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CE2A27" w:rsidRDefault="005913C2" w:rsidP="005913C2">
      <w:pPr>
        <w:pStyle w:val="22"/>
        <w:shd w:val="clear" w:color="auto" w:fill="auto"/>
        <w:spacing w:before="0" w:after="0" w:line="240" w:lineRule="auto"/>
        <w:ind w:firstLine="709"/>
        <w:rPr>
          <w:i/>
        </w:rPr>
      </w:pPr>
      <w:r w:rsidRPr="00CE2A27">
        <w:rPr>
          <w:i/>
        </w:rPr>
        <w:t xml:space="preserve">У обучающегося будут сформированы следующие базовые исследовательские действия как часть познавательных </w:t>
      </w:r>
      <w:r>
        <w:rPr>
          <w:i/>
        </w:rPr>
        <w:t>УУД</w:t>
      </w:r>
      <w:r w:rsidRPr="00CE2A27">
        <w:rPr>
          <w:i/>
        </w:rPr>
        <w:t>:</w:t>
      </w:r>
    </w:p>
    <w:p w:rsidR="005913C2" w:rsidRPr="003D619E" w:rsidRDefault="005913C2" w:rsidP="005913C2">
      <w:pPr>
        <w:pStyle w:val="22"/>
        <w:shd w:val="clear" w:color="auto" w:fill="auto"/>
        <w:spacing w:before="0" w:after="0" w:line="240" w:lineRule="auto"/>
        <w:ind w:firstLine="709"/>
      </w:pPr>
      <w:r>
        <w:t>- </w:t>
      </w:r>
      <w:r w:rsidRPr="003D619E">
        <w:t>использовать вопросы как исследовательский инструмент познания;</w:t>
      </w:r>
    </w:p>
    <w:p w:rsidR="005913C2" w:rsidRPr="003D619E" w:rsidRDefault="005913C2" w:rsidP="005913C2">
      <w:pPr>
        <w:pStyle w:val="22"/>
        <w:shd w:val="clear" w:color="auto" w:fill="auto"/>
        <w:spacing w:before="0" w:after="0" w:line="240" w:lineRule="auto"/>
        <w:ind w:firstLine="709"/>
      </w:pPr>
      <w:r>
        <w:t>- </w:t>
      </w:r>
      <w:r w:rsidRPr="003D619E">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13C2" w:rsidRPr="003D619E" w:rsidRDefault="005913C2" w:rsidP="005913C2">
      <w:pPr>
        <w:pStyle w:val="22"/>
        <w:shd w:val="clear" w:color="auto" w:fill="auto"/>
        <w:spacing w:before="0" w:after="0" w:line="240" w:lineRule="auto"/>
        <w:ind w:firstLine="709"/>
      </w:pPr>
      <w:r>
        <w:t>- </w:t>
      </w:r>
      <w:r w:rsidRPr="003D619E">
        <w:t>формулировать гипотезу об истинности собственных суждений и суждений других, аргументировать свою позицию, мнение;</w:t>
      </w:r>
    </w:p>
    <w:p w:rsidR="005913C2" w:rsidRPr="003D619E" w:rsidRDefault="005913C2" w:rsidP="005913C2">
      <w:pPr>
        <w:pStyle w:val="22"/>
        <w:shd w:val="clear" w:color="auto" w:fill="auto"/>
        <w:spacing w:before="0" w:after="0" w:line="240" w:lineRule="auto"/>
        <w:ind w:firstLine="709"/>
      </w:pPr>
      <w:r>
        <w:lastRenderedPageBreak/>
        <w:t>- </w:t>
      </w:r>
      <w:r w:rsidRPr="003D619E">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913C2" w:rsidRPr="003D619E" w:rsidRDefault="005913C2" w:rsidP="005913C2">
      <w:pPr>
        <w:pStyle w:val="22"/>
        <w:shd w:val="clear" w:color="auto" w:fill="auto"/>
        <w:spacing w:before="0" w:after="0" w:line="240" w:lineRule="auto"/>
        <w:ind w:firstLine="709"/>
      </w:pPr>
      <w:r>
        <w:t>- </w:t>
      </w:r>
      <w:r w:rsidRPr="003D619E">
        <w:t>оценивать на применимость и достоверность информацию, полученную в ходе исследования (эксперимента);</w:t>
      </w:r>
    </w:p>
    <w:p w:rsidR="005913C2" w:rsidRPr="003D619E" w:rsidRDefault="005913C2" w:rsidP="005913C2">
      <w:pPr>
        <w:pStyle w:val="22"/>
        <w:shd w:val="clear" w:color="auto" w:fill="auto"/>
        <w:spacing w:before="0" w:after="0" w:line="240" w:lineRule="auto"/>
        <w:ind w:firstLine="709"/>
      </w:pPr>
      <w:r>
        <w:t>- </w:t>
      </w:r>
      <w:r w:rsidRPr="003D619E">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13C2" w:rsidRDefault="005913C2" w:rsidP="005913C2">
      <w:pPr>
        <w:pStyle w:val="22"/>
        <w:shd w:val="clear" w:color="auto" w:fill="auto"/>
        <w:spacing w:before="0" w:after="0" w:line="240" w:lineRule="auto"/>
        <w:ind w:firstLine="709"/>
      </w:pPr>
      <w:r>
        <w:t>- </w:t>
      </w:r>
      <w:r w:rsidRPr="003D619E">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13C2" w:rsidRPr="00CE2A27" w:rsidRDefault="005913C2" w:rsidP="005913C2">
      <w:pPr>
        <w:pStyle w:val="22"/>
        <w:shd w:val="clear" w:color="auto" w:fill="auto"/>
        <w:spacing w:before="0" w:after="0" w:line="240" w:lineRule="auto"/>
        <w:ind w:firstLine="709"/>
        <w:rPr>
          <w:i/>
        </w:rPr>
      </w:pPr>
      <w:r w:rsidRPr="00CE2A27">
        <w:rPr>
          <w:i/>
        </w:rPr>
        <w:t xml:space="preserve">У </w:t>
      </w:r>
      <w:r>
        <w:rPr>
          <w:i/>
        </w:rPr>
        <w:t xml:space="preserve">обучающегося </w:t>
      </w:r>
      <w:r w:rsidRPr="00CE2A27">
        <w:rPr>
          <w:i/>
        </w:rPr>
        <w:t xml:space="preserve">будут сформированы умения работать с информацией как часть познавательных </w:t>
      </w:r>
      <w:r>
        <w:rPr>
          <w:i/>
        </w:rPr>
        <w:t>УУД</w:t>
      </w:r>
      <w:r w:rsidRPr="00CE2A27">
        <w:rPr>
          <w:i/>
        </w:rPr>
        <w:t>:</w:t>
      </w:r>
    </w:p>
    <w:p w:rsidR="005913C2" w:rsidRPr="003D619E" w:rsidRDefault="005913C2" w:rsidP="005913C2">
      <w:pPr>
        <w:pStyle w:val="22"/>
        <w:shd w:val="clear" w:color="auto" w:fill="auto"/>
        <w:spacing w:before="0" w:after="0" w:line="240" w:lineRule="auto"/>
        <w:ind w:firstLine="709"/>
      </w:pPr>
      <w:r>
        <w:t>- </w:t>
      </w:r>
      <w:r w:rsidRPr="003D619E">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13C2" w:rsidRPr="003D619E" w:rsidRDefault="005913C2" w:rsidP="005913C2">
      <w:pPr>
        <w:pStyle w:val="22"/>
        <w:shd w:val="clear" w:color="auto" w:fill="auto"/>
        <w:tabs>
          <w:tab w:val="left" w:pos="2476"/>
          <w:tab w:val="left" w:pos="4574"/>
          <w:tab w:val="left" w:pos="7874"/>
        </w:tabs>
        <w:spacing w:before="0" w:after="0" w:line="240" w:lineRule="auto"/>
        <w:ind w:firstLine="709"/>
      </w:pPr>
      <w:r>
        <w:t xml:space="preserve">- выбирать, анализировать, систематизировать и </w:t>
      </w:r>
      <w:r w:rsidRPr="003D619E">
        <w:t>интерпретировать</w:t>
      </w:r>
      <w:r>
        <w:t xml:space="preserve"> </w:t>
      </w:r>
      <w:r w:rsidRPr="003D619E">
        <w:t>информацию различных видов и форм представления;</w:t>
      </w:r>
    </w:p>
    <w:p w:rsidR="005913C2" w:rsidRPr="003D619E" w:rsidRDefault="005913C2" w:rsidP="005913C2">
      <w:pPr>
        <w:pStyle w:val="22"/>
        <w:shd w:val="clear" w:color="auto" w:fill="auto"/>
        <w:spacing w:before="0" w:after="0" w:line="240" w:lineRule="auto"/>
        <w:ind w:firstLine="709"/>
      </w:pPr>
      <w:r>
        <w:t>- </w:t>
      </w:r>
      <w:r w:rsidRPr="003D619E">
        <w:t>находить сходные аргументы (подтверждающие или опровергающие одну и ту же идею, версию) в различных информационных источниках;</w:t>
      </w:r>
    </w:p>
    <w:p w:rsidR="005913C2" w:rsidRPr="003D619E" w:rsidRDefault="005913C2" w:rsidP="005913C2">
      <w:pPr>
        <w:pStyle w:val="22"/>
        <w:shd w:val="clear" w:color="auto" w:fill="auto"/>
        <w:spacing w:before="0" w:after="0" w:line="240" w:lineRule="auto"/>
        <w:ind w:firstLine="709"/>
      </w:pPr>
      <w:r>
        <w:t>- </w:t>
      </w:r>
      <w:r w:rsidRPr="003D619E">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3D619E" w:rsidRDefault="005913C2" w:rsidP="005913C2">
      <w:pPr>
        <w:pStyle w:val="22"/>
        <w:shd w:val="clear" w:color="auto" w:fill="auto"/>
        <w:spacing w:before="0" w:after="0" w:line="240" w:lineRule="auto"/>
        <w:ind w:firstLine="709"/>
      </w:pPr>
      <w:r>
        <w:t>- </w:t>
      </w:r>
      <w:r w:rsidRPr="003D619E">
        <w:t>оценивать надёжность информации по критериям, предложенным педагогическим работником или сформулированным самостоятельно;</w:t>
      </w:r>
    </w:p>
    <w:p w:rsidR="005913C2" w:rsidRPr="003D619E" w:rsidRDefault="005913C2" w:rsidP="005913C2">
      <w:pPr>
        <w:pStyle w:val="22"/>
        <w:shd w:val="clear" w:color="auto" w:fill="auto"/>
        <w:spacing w:before="0" w:after="0" w:line="240" w:lineRule="auto"/>
        <w:ind w:firstLine="709"/>
      </w:pPr>
      <w:r>
        <w:t>- </w:t>
      </w:r>
      <w:r w:rsidRPr="003D619E">
        <w:t>эффективно запоминать и систематизировать информацию.</w:t>
      </w:r>
    </w:p>
    <w:p w:rsidR="005913C2" w:rsidRDefault="005913C2" w:rsidP="005913C2">
      <w:pPr>
        <w:pStyle w:val="22"/>
        <w:shd w:val="clear" w:color="auto" w:fill="auto"/>
        <w:spacing w:before="0" w:after="0" w:line="240" w:lineRule="auto"/>
        <w:ind w:firstLine="709"/>
      </w:pPr>
      <w:r w:rsidRPr="003D619E">
        <w:t>Овладение системой универсальных учебных познавательных действий обеспечивает сформированность когнитивных навыков у обучающихся.</w:t>
      </w:r>
    </w:p>
    <w:p w:rsidR="005913C2" w:rsidRDefault="005913C2" w:rsidP="005913C2">
      <w:pPr>
        <w:pStyle w:val="22"/>
        <w:shd w:val="clear" w:color="auto" w:fill="auto"/>
        <w:spacing w:before="0" w:after="0" w:line="240" w:lineRule="auto"/>
        <w:ind w:firstLine="709"/>
      </w:pPr>
      <w:r w:rsidRPr="005D1913">
        <w:rPr>
          <w:b/>
          <w:i/>
        </w:rPr>
        <w:t>Коммуникативные УУД</w:t>
      </w:r>
    </w:p>
    <w:p w:rsidR="005913C2" w:rsidRPr="00CE2A27" w:rsidRDefault="005913C2" w:rsidP="005913C2">
      <w:pPr>
        <w:pStyle w:val="22"/>
        <w:shd w:val="clear" w:color="auto" w:fill="auto"/>
        <w:spacing w:before="0" w:after="0" w:line="240" w:lineRule="auto"/>
        <w:ind w:firstLine="709"/>
        <w:rPr>
          <w:i/>
        </w:rPr>
      </w:pPr>
      <w:r w:rsidRPr="00CE2A27">
        <w:rPr>
          <w:i/>
        </w:rPr>
        <w:t xml:space="preserve">У обучающегося будут сформированы умения общения как часть коммуникативных </w:t>
      </w:r>
      <w:r>
        <w:rPr>
          <w:i/>
        </w:rPr>
        <w:t>УУД</w:t>
      </w:r>
      <w:r w:rsidRPr="00CE2A27">
        <w:rPr>
          <w:i/>
        </w:rPr>
        <w:t>:</w:t>
      </w:r>
    </w:p>
    <w:p w:rsidR="005913C2" w:rsidRPr="003D619E" w:rsidRDefault="005913C2" w:rsidP="005913C2">
      <w:pPr>
        <w:pStyle w:val="22"/>
        <w:shd w:val="clear" w:color="auto" w:fill="auto"/>
        <w:spacing w:before="0" w:after="0" w:line="240" w:lineRule="auto"/>
        <w:ind w:firstLine="709"/>
      </w:pPr>
      <w:r>
        <w:t>- </w:t>
      </w:r>
      <w:r w:rsidRPr="003D619E">
        <w:t>воспринимать и формулировать суждения, выражать эмоции в соответствии с целями и условиями общения;</w:t>
      </w:r>
    </w:p>
    <w:p w:rsidR="005913C2" w:rsidRPr="003D619E" w:rsidRDefault="005913C2" w:rsidP="005913C2">
      <w:pPr>
        <w:pStyle w:val="22"/>
        <w:shd w:val="clear" w:color="auto" w:fill="auto"/>
        <w:spacing w:before="0" w:after="0" w:line="240" w:lineRule="auto"/>
        <w:ind w:firstLine="709"/>
      </w:pPr>
      <w:r>
        <w:t>- </w:t>
      </w:r>
      <w:r w:rsidRPr="003D619E">
        <w:t>выражать себя (свою точку зрения) в устных и письменных текстах;</w:t>
      </w:r>
    </w:p>
    <w:p w:rsidR="005913C2" w:rsidRPr="003D619E" w:rsidRDefault="005913C2" w:rsidP="005913C2">
      <w:pPr>
        <w:pStyle w:val="22"/>
        <w:shd w:val="clear" w:color="auto" w:fill="auto"/>
        <w:spacing w:before="0" w:after="0" w:line="240" w:lineRule="auto"/>
        <w:ind w:firstLine="709"/>
      </w:pPr>
      <w:r>
        <w:t>- </w:t>
      </w:r>
      <w:r w:rsidRPr="003D619E">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13C2" w:rsidRPr="003D619E" w:rsidRDefault="005913C2" w:rsidP="005913C2">
      <w:pPr>
        <w:pStyle w:val="22"/>
        <w:shd w:val="clear" w:color="auto" w:fill="auto"/>
        <w:spacing w:before="0" w:after="0" w:line="240" w:lineRule="auto"/>
        <w:ind w:firstLine="709"/>
      </w:pPr>
      <w:r>
        <w:t>- </w:t>
      </w:r>
      <w:r w:rsidRPr="003D619E">
        <w:t>понимать намерения других, проявлять уважительное отношение к собеседнику и в корректной форме формулировать свои возражения;</w:t>
      </w:r>
    </w:p>
    <w:p w:rsidR="005913C2" w:rsidRPr="003D619E" w:rsidRDefault="005913C2" w:rsidP="005913C2">
      <w:pPr>
        <w:pStyle w:val="22"/>
        <w:shd w:val="clear" w:color="auto" w:fill="auto"/>
        <w:spacing w:before="0" w:after="0" w:line="240" w:lineRule="auto"/>
        <w:ind w:firstLine="709"/>
      </w:pPr>
      <w:r>
        <w:t>- </w:t>
      </w:r>
      <w:r w:rsidRPr="003D619E">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913C2" w:rsidRPr="003D619E" w:rsidRDefault="005913C2" w:rsidP="005913C2">
      <w:pPr>
        <w:pStyle w:val="22"/>
        <w:shd w:val="clear" w:color="auto" w:fill="auto"/>
        <w:spacing w:before="0" w:after="0" w:line="240" w:lineRule="auto"/>
        <w:ind w:firstLine="709"/>
      </w:pPr>
      <w:r>
        <w:t>- </w:t>
      </w:r>
      <w:r w:rsidRPr="003D619E">
        <w:t>сопоставлять свои суждения с суждениями других участников диалога, обнаруживать различие и сходство позиций;</w:t>
      </w:r>
    </w:p>
    <w:p w:rsidR="005913C2" w:rsidRPr="003D619E" w:rsidRDefault="005913C2" w:rsidP="005913C2">
      <w:pPr>
        <w:pStyle w:val="22"/>
        <w:shd w:val="clear" w:color="auto" w:fill="auto"/>
        <w:spacing w:before="0" w:after="0" w:line="240" w:lineRule="auto"/>
        <w:ind w:firstLine="709"/>
      </w:pPr>
      <w:r>
        <w:lastRenderedPageBreak/>
        <w:t>- </w:t>
      </w:r>
      <w:r w:rsidRPr="003D619E">
        <w:t>публично представлять результаты выполненного опыта (эксперимента, исследования, проекта);</w:t>
      </w:r>
    </w:p>
    <w:p w:rsidR="005913C2" w:rsidRDefault="005913C2" w:rsidP="005913C2">
      <w:pPr>
        <w:pStyle w:val="22"/>
        <w:shd w:val="clear" w:color="auto" w:fill="auto"/>
        <w:spacing w:before="0" w:after="0" w:line="240" w:lineRule="auto"/>
        <w:ind w:firstLine="709"/>
      </w:pPr>
      <w:r>
        <w:t>- </w:t>
      </w:r>
      <w:r w:rsidRPr="003D619E">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3420B4" w:rsidRDefault="005913C2" w:rsidP="005913C2">
      <w:pPr>
        <w:pStyle w:val="22"/>
        <w:shd w:val="clear" w:color="auto" w:fill="auto"/>
        <w:spacing w:before="0" w:after="0" w:line="240" w:lineRule="auto"/>
        <w:ind w:firstLine="709"/>
        <w:rPr>
          <w:i/>
        </w:rPr>
      </w:pPr>
      <w:r w:rsidRPr="003420B4">
        <w:rPr>
          <w:i/>
        </w:rPr>
        <w:t xml:space="preserve">У обучающегося будут сформированы умения совместной деятельности как часть коммуникативных </w:t>
      </w:r>
      <w:r>
        <w:rPr>
          <w:i/>
        </w:rPr>
        <w:t>УУД</w:t>
      </w:r>
      <w:r w:rsidRPr="003420B4">
        <w:rPr>
          <w:i/>
        </w:rPr>
        <w:t>:</w:t>
      </w:r>
    </w:p>
    <w:p w:rsidR="005913C2" w:rsidRPr="003D619E" w:rsidRDefault="005913C2" w:rsidP="005913C2">
      <w:pPr>
        <w:pStyle w:val="22"/>
        <w:shd w:val="clear" w:color="auto" w:fill="auto"/>
        <w:spacing w:before="0" w:after="0" w:line="240" w:lineRule="auto"/>
        <w:ind w:firstLine="709"/>
      </w:pPr>
      <w:r>
        <w:t>- </w:t>
      </w:r>
      <w:r w:rsidRPr="003D619E">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Pr="003D619E" w:rsidRDefault="005913C2" w:rsidP="005913C2">
      <w:pPr>
        <w:pStyle w:val="22"/>
        <w:shd w:val="clear" w:color="auto" w:fill="auto"/>
        <w:spacing w:before="0" w:after="0" w:line="240" w:lineRule="auto"/>
        <w:ind w:firstLine="709"/>
      </w:pPr>
      <w:r>
        <w:t>- </w:t>
      </w:r>
      <w:r w:rsidRPr="003D619E">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3D619E" w:rsidRDefault="005913C2" w:rsidP="005913C2">
      <w:pPr>
        <w:pStyle w:val="22"/>
        <w:shd w:val="clear" w:color="auto" w:fill="auto"/>
        <w:spacing w:before="0" w:after="0" w:line="240" w:lineRule="auto"/>
        <w:ind w:firstLine="709"/>
      </w:pPr>
      <w:r>
        <w:t>- </w:t>
      </w:r>
      <w:r w:rsidRPr="003D619E">
        <w:t>обобщать мнения нескольких человек, проявлять готовность руководить, выполнять поручения, подчиняться;</w:t>
      </w:r>
    </w:p>
    <w:p w:rsidR="005913C2" w:rsidRPr="003D619E" w:rsidRDefault="005913C2" w:rsidP="005913C2">
      <w:pPr>
        <w:pStyle w:val="22"/>
        <w:shd w:val="clear" w:color="auto" w:fill="auto"/>
        <w:spacing w:before="0" w:after="0" w:line="240" w:lineRule="auto"/>
        <w:ind w:firstLine="709"/>
      </w:pPr>
      <w:r>
        <w:t>- </w:t>
      </w:r>
      <w:r w:rsidRPr="003D619E">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913C2" w:rsidRPr="003D619E" w:rsidRDefault="005913C2" w:rsidP="005913C2">
      <w:pPr>
        <w:pStyle w:val="22"/>
        <w:shd w:val="clear" w:color="auto" w:fill="auto"/>
        <w:spacing w:before="0" w:after="0" w:line="240" w:lineRule="auto"/>
        <w:ind w:firstLine="709"/>
      </w:pPr>
      <w:r>
        <w:t>- </w:t>
      </w:r>
      <w:r w:rsidRPr="003D619E">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Pr="003D619E" w:rsidRDefault="005913C2" w:rsidP="005913C2">
      <w:pPr>
        <w:pStyle w:val="22"/>
        <w:shd w:val="clear" w:color="auto" w:fill="auto"/>
        <w:spacing w:before="0" w:after="0" w:line="240" w:lineRule="auto"/>
        <w:ind w:firstLine="709"/>
      </w:pPr>
      <w:r>
        <w:t>- </w:t>
      </w:r>
      <w:r w:rsidRPr="003D619E">
        <w:t>оценивать качество своего вклада в общий продукт по критериям, самостоятельно сформулированным участниками взаимодействия;</w:t>
      </w:r>
    </w:p>
    <w:p w:rsidR="005913C2" w:rsidRPr="003D619E" w:rsidRDefault="005913C2" w:rsidP="005913C2">
      <w:pPr>
        <w:pStyle w:val="22"/>
        <w:shd w:val="clear" w:color="auto" w:fill="auto"/>
        <w:spacing w:before="0" w:after="0" w:line="240" w:lineRule="auto"/>
        <w:ind w:firstLine="709"/>
      </w:pPr>
      <w:r>
        <w:t>- </w:t>
      </w:r>
      <w:r w:rsidRPr="003D619E">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Pr="00ED7047" w:rsidRDefault="005913C2" w:rsidP="005913C2">
      <w:pPr>
        <w:pStyle w:val="22"/>
        <w:shd w:val="clear" w:color="auto" w:fill="auto"/>
        <w:spacing w:before="0" w:after="0" w:line="240" w:lineRule="auto"/>
        <w:ind w:firstLine="709"/>
      </w:pPr>
      <w:r w:rsidRPr="003D619E">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5913C2" w:rsidRPr="003420B4" w:rsidRDefault="005913C2" w:rsidP="005913C2">
      <w:pPr>
        <w:widowControl/>
        <w:autoSpaceDE/>
        <w:autoSpaceDN/>
        <w:adjustRightInd/>
        <w:ind w:firstLine="709"/>
        <w:rPr>
          <w:rFonts w:ascii="Times New Roman" w:hAnsi="Times New Roman" w:cs="Times New Roman"/>
          <w:b/>
          <w:i/>
          <w:sz w:val="28"/>
          <w:szCs w:val="28"/>
          <w:lang w:eastAsia="en-US"/>
        </w:rPr>
      </w:pPr>
      <w:r w:rsidRPr="003420B4">
        <w:rPr>
          <w:i/>
          <w:sz w:val="28"/>
          <w:szCs w:val="28"/>
        </w:rPr>
        <w:t xml:space="preserve">У обучающегося будут сформированы умения самоорганизации как часть регулятивных </w:t>
      </w:r>
      <w:r>
        <w:rPr>
          <w:i/>
          <w:sz w:val="28"/>
          <w:szCs w:val="28"/>
        </w:rPr>
        <w:t>УУД</w:t>
      </w:r>
      <w:r w:rsidRPr="003420B4">
        <w:rPr>
          <w:i/>
          <w:sz w:val="28"/>
          <w:szCs w:val="28"/>
        </w:rPr>
        <w:t>:</w:t>
      </w:r>
    </w:p>
    <w:p w:rsidR="005913C2" w:rsidRPr="003D619E" w:rsidRDefault="005913C2" w:rsidP="005913C2">
      <w:pPr>
        <w:pStyle w:val="22"/>
        <w:shd w:val="clear" w:color="auto" w:fill="auto"/>
        <w:spacing w:before="0" w:after="0" w:line="240" w:lineRule="auto"/>
        <w:ind w:firstLine="709"/>
      </w:pPr>
      <w:r>
        <w:t>- </w:t>
      </w:r>
      <w:r w:rsidRPr="003D619E">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5913C2" w:rsidRPr="003D619E" w:rsidRDefault="005913C2" w:rsidP="005913C2">
      <w:pPr>
        <w:pStyle w:val="22"/>
        <w:shd w:val="clear" w:color="auto" w:fill="auto"/>
        <w:spacing w:before="0" w:after="0" w:line="240" w:lineRule="auto"/>
        <w:ind w:firstLine="709"/>
      </w:pPr>
      <w:r>
        <w:t>- </w:t>
      </w:r>
      <w:r w:rsidRPr="003D619E">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3D619E" w:rsidRDefault="005913C2" w:rsidP="005913C2">
      <w:pPr>
        <w:pStyle w:val="22"/>
        <w:shd w:val="clear" w:color="auto" w:fill="auto"/>
        <w:spacing w:before="0" w:after="0" w:line="240" w:lineRule="auto"/>
        <w:ind w:firstLine="709"/>
      </w:pPr>
      <w:r>
        <w:t>- </w:t>
      </w:r>
      <w:r w:rsidRPr="003D619E">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13C2" w:rsidRDefault="005913C2" w:rsidP="005913C2">
      <w:pPr>
        <w:pStyle w:val="22"/>
        <w:shd w:val="clear" w:color="auto" w:fill="auto"/>
        <w:spacing w:before="0" w:after="0" w:line="240" w:lineRule="auto"/>
        <w:ind w:firstLine="709"/>
      </w:pPr>
      <w:r>
        <w:t>- </w:t>
      </w:r>
      <w:r w:rsidRPr="003D619E">
        <w:t>проводить выбор и брать ответственность за решение.</w:t>
      </w:r>
    </w:p>
    <w:p w:rsidR="005913C2" w:rsidRPr="007D3A11" w:rsidRDefault="005913C2" w:rsidP="005913C2">
      <w:pPr>
        <w:pStyle w:val="22"/>
        <w:shd w:val="clear" w:color="auto" w:fill="auto"/>
        <w:spacing w:before="0" w:after="0" w:line="240" w:lineRule="auto"/>
        <w:ind w:firstLine="709"/>
        <w:rPr>
          <w:i/>
        </w:rPr>
      </w:pPr>
      <w:r w:rsidRPr="007D3A11">
        <w:rPr>
          <w:i/>
        </w:rPr>
        <w:t xml:space="preserve">У обучающегося будут сформированы умения самоконтроля как часть </w:t>
      </w:r>
      <w:r w:rsidRPr="007D3A11">
        <w:rPr>
          <w:i/>
        </w:rPr>
        <w:lastRenderedPageBreak/>
        <w:t xml:space="preserve">регулятивных </w:t>
      </w:r>
      <w:r>
        <w:rPr>
          <w:i/>
        </w:rPr>
        <w:t>УУД</w:t>
      </w:r>
      <w:r w:rsidRPr="007D3A11">
        <w:rPr>
          <w:i/>
        </w:rPr>
        <w:t>:</w:t>
      </w:r>
    </w:p>
    <w:p w:rsidR="005913C2" w:rsidRPr="003D619E" w:rsidRDefault="005913C2" w:rsidP="005913C2">
      <w:pPr>
        <w:pStyle w:val="22"/>
        <w:shd w:val="clear" w:color="auto" w:fill="auto"/>
        <w:spacing w:before="0" w:after="0" w:line="240" w:lineRule="auto"/>
        <w:ind w:firstLine="709"/>
      </w:pPr>
      <w:r>
        <w:t>- </w:t>
      </w:r>
      <w:r w:rsidRPr="003D619E">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3D619E" w:rsidRDefault="005913C2" w:rsidP="005913C2">
      <w:pPr>
        <w:pStyle w:val="22"/>
        <w:shd w:val="clear" w:color="auto" w:fill="auto"/>
        <w:spacing w:before="0" w:after="0" w:line="240" w:lineRule="auto"/>
        <w:ind w:firstLine="709"/>
      </w:pPr>
      <w:r>
        <w:t>- </w:t>
      </w:r>
      <w:r w:rsidRPr="003D619E">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913C2" w:rsidRDefault="005913C2" w:rsidP="005913C2">
      <w:pPr>
        <w:pStyle w:val="22"/>
        <w:shd w:val="clear" w:color="auto" w:fill="auto"/>
        <w:spacing w:before="0" w:after="0" w:line="240" w:lineRule="auto"/>
        <w:ind w:firstLine="709"/>
      </w:pPr>
      <w:r>
        <w:t>- </w:t>
      </w:r>
      <w:r w:rsidRPr="003D619E">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13C2" w:rsidRPr="007D3A11" w:rsidRDefault="005913C2" w:rsidP="005913C2">
      <w:pPr>
        <w:pStyle w:val="22"/>
        <w:shd w:val="clear" w:color="auto" w:fill="auto"/>
        <w:spacing w:before="0" w:after="0" w:line="240" w:lineRule="auto"/>
        <w:ind w:firstLine="709"/>
        <w:rPr>
          <w:i/>
        </w:rPr>
      </w:pPr>
      <w:r w:rsidRPr="007D3A11">
        <w:rPr>
          <w:i/>
        </w:rPr>
        <w:t xml:space="preserve">У обучающегося будут сформированы умения эмоционального интеллекта как часть регулятивных </w:t>
      </w:r>
      <w:r>
        <w:rPr>
          <w:i/>
        </w:rPr>
        <w:t>УУД</w:t>
      </w:r>
      <w:r w:rsidRPr="007D3A11">
        <w:rPr>
          <w:i/>
        </w:rPr>
        <w:t>:</w:t>
      </w:r>
    </w:p>
    <w:p w:rsidR="005913C2" w:rsidRPr="003D619E" w:rsidRDefault="005913C2" w:rsidP="005913C2">
      <w:pPr>
        <w:pStyle w:val="22"/>
        <w:shd w:val="clear" w:color="auto" w:fill="auto"/>
        <w:spacing w:before="0" w:after="0" w:line="240" w:lineRule="auto"/>
        <w:ind w:firstLine="709"/>
      </w:pPr>
      <w:r>
        <w:t>- </w:t>
      </w:r>
      <w:r w:rsidRPr="003D619E">
        <w:t>различать, называть и управлять собственными эмоциями и эмоциями других; выявлять и анализировать причины эмоций;</w:t>
      </w:r>
    </w:p>
    <w:p w:rsidR="005913C2" w:rsidRPr="003D619E" w:rsidRDefault="005913C2" w:rsidP="005913C2">
      <w:pPr>
        <w:pStyle w:val="22"/>
        <w:shd w:val="clear" w:color="auto" w:fill="auto"/>
        <w:spacing w:before="0" w:after="0" w:line="240" w:lineRule="auto"/>
        <w:ind w:firstLine="709"/>
      </w:pPr>
      <w:r>
        <w:t>- </w:t>
      </w:r>
      <w:r w:rsidRPr="003D619E">
        <w:t>ставить себя на место другого человека, понимать мотивы и намерения другого;</w:t>
      </w:r>
    </w:p>
    <w:p w:rsidR="005913C2" w:rsidRDefault="005913C2" w:rsidP="005913C2">
      <w:pPr>
        <w:pStyle w:val="22"/>
        <w:shd w:val="clear" w:color="auto" w:fill="auto"/>
        <w:spacing w:before="0" w:after="0" w:line="240" w:lineRule="auto"/>
        <w:ind w:firstLine="709"/>
      </w:pPr>
      <w:r>
        <w:t>- </w:t>
      </w:r>
      <w:r w:rsidRPr="003D619E">
        <w:t>регулировать способ выражения эмоций.</w:t>
      </w:r>
    </w:p>
    <w:p w:rsidR="005913C2" w:rsidRPr="007D3A11" w:rsidRDefault="005913C2" w:rsidP="005913C2">
      <w:pPr>
        <w:pStyle w:val="22"/>
        <w:shd w:val="clear" w:color="auto" w:fill="auto"/>
        <w:spacing w:before="0" w:after="0" w:line="240" w:lineRule="auto"/>
        <w:ind w:firstLine="709"/>
        <w:rPr>
          <w:i/>
        </w:rPr>
      </w:pPr>
      <w:r w:rsidRPr="007D3A11">
        <w:rPr>
          <w:i/>
        </w:rPr>
        <w:t xml:space="preserve">У обучающегося будут сформированы умения принимать себя и других как часть регулятивных </w:t>
      </w:r>
      <w:r>
        <w:rPr>
          <w:i/>
        </w:rPr>
        <w:t>УУД</w:t>
      </w:r>
      <w:r w:rsidRPr="007D3A11">
        <w:rPr>
          <w:i/>
        </w:rPr>
        <w:t>:</w:t>
      </w:r>
    </w:p>
    <w:p w:rsidR="005913C2" w:rsidRPr="003D619E" w:rsidRDefault="005913C2" w:rsidP="005913C2">
      <w:pPr>
        <w:pStyle w:val="22"/>
        <w:shd w:val="clear" w:color="auto" w:fill="auto"/>
        <w:spacing w:before="0" w:after="0" w:line="240" w:lineRule="auto"/>
        <w:ind w:firstLine="709"/>
      </w:pPr>
      <w:r>
        <w:t>- </w:t>
      </w:r>
      <w:r w:rsidRPr="003D619E">
        <w:t>осознанно относиться к другому человеку, его мнению; признавать своё право на ошибку и такое же право другого;</w:t>
      </w:r>
    </w:p>
    <w:p w:rsidR="005913C2" w:rsidRPr="003D619E" w:rsidRDefault="005913C2" w:rsidP="005913C2">
      <w:pPr>
        <w:pStyle w:val="22"/>
        <w:shd w:val="clear" w:color="auto" w:fill="auto"/>
        <w:spacing w:before="0" w:after="0" w:line="240" w:lineRule="auto"/>
        <w:ind w:firstLine="709"/>
      </w:pPr>
      <w:r>
        <w:t>- </w:t>
      </w:r>
      <w:r w:rsidRPr="003D619E">
        <w:t>принимать себя и других, не осуждая; открытость себе и другим;</w:t>
      </w:r>
    </w:p>
    <w:p w:rsidR="005913C2" w:rsidRPr="003D619E" w:rsidRDefault="005913C2" w:rsidP="005913C2">
      <w:pPr>
        <w:pStyle w:val="22"/>
        <w:shd w:val="clear" w:color="auto" w:fill="auto"/>
        <w:spacing w:before="0" w:after="0" w:line="240" w:lineRule="auto"/>
        <w:ind w:firstLine="709"/>
      </w:pPr>
      <w:r>
        <w:t>- </w:t>
      </w:r>
      <w:r w:rsidRPr="003D619E">
        <w:t>осознавать невозможность контролировать всё вокруг.</w:t>
      </w:r>
    </w:p>
    <w:p w:rsidR="005913C2" w:rsidRDefault="005913C2" w:rsidP="005913C2">
      <w:pPr>
        <w:pStyle w:val="22"/>
        <w:shd w:val="clear" w:color="auto" w:fill="auto"/>
        <w:spacing w:before="0" w:after="0" w:line="240" w:lineRule="auto"/>
        <w:ind w:firstLine="709"/>
      </w:pPr>
      <w:r w:rsidRPr="003D619E">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13C2" w:rsidRPr="00307183" w:rsidRDefault="005913C2" w:rsidP="005913C2">
      <w:pPr>
        <w:pStyle w:val="22"/>
        <w:shd w:val="clear" w:color="auto" w:fill="auto"/>
        <w:spacing w:before="0" w:after="0" w:line="240" w:lineRule="auto"/>
        <w:ind w:firstLine="709"/>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ПРЕДМЕТНЫЕ РЕЗУЛЬТАТЫ </w:t>
      </w:r>
    </w:p>
    <w:p w:rsidR="005913C2" w:rsidRDefault="005913C2" w:rsidP="005913C2">
      <w:pPr>
        <w:widowControl/>
        <w:autoSpaceDE/>
        <w:autoSpaceDN/>
        <w:adjustRightInd/>
        <w:ind w:firstLine="709"/>
        <w:rPr>
          <w:rFonts w:ascii="Times New Roman" w:hAnsi="Times New Roman" w:cs="Times New Roman"/>
          <w:b/>
          <w:sz w:val="28"/>
          <w:szCs w:val="28"/>
          <w:lang w:eastAsia="en-US"/>
        </w:rPr>
      </w:pPr>
      <w:r w:rsidRPr="00853CC6">
        <w:rPr>
          <w:sz w:val="28"/>
          <w:szCs w:val="28"/>
        </w:rPr>
        <w:t xml:space="preserve">Предметные результаты освоения программы по </w:t>
      </w:r>
      <w:r>
        <w:rPr>
          <w:sz w:val="28"/>
          <w:szCs w:val="28"/>
        </w:rPr>
        <w:t>английскому</w:t>
      </w:r>
      <w:r w:rsidRPr="00853CC6">
        <w:rPr>
          <w:sz w:val="28"/>
          <w:szCs w:val="28"/>
        </w:rPr>
        <w:t xml:space="preserve">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r w:rsidRPr="00853CC6">
        <w:rPr>
          <w:rFonts w:ascii="Times New Roman" w:hAnsi="Times New Roman" w:cs="Times New Roman"/>
          <w:b/>
          <w:sz w:val="28"/>
          <w:szCs w:val="28"/>
          <w:lang w:eastAsia="en-US"/>
        </w:rPr>
        <w:t xml:space="preserve"> </w:t>
      </w:r>
    </w:p>
    <w:p w:rsidR="00414503" w:rsidRDefault="00414503" w:rsidP="005913C2">
      <w:pPr>
        <w:widowControl/>
        <w:autoSpaceDE/>
        <w:autoSpaceDN/>
        <w:adjustRightInd/>
        <w:ind w:firstLine="0"/>
        <w:jc w:val="center"/>
        <w:rPr>
          <w:rFonts w:ascii="Times New Roman" w:hAnsi="Times New Roman" w:cs="Times New Roman"/>
          <w:b/>
          <w:sz w:val="28"/>
          <w:szCs w:val="28"/>
          <w:lang w:eastAsia="en-US"/>
        </w:rPr>
      </w:pPr>
    </w:p>
    <w:p w:rsidR="00414503" w:rsidRDefault="00414503" w:rsidP="005913C2">
      <w:pPr>
        <w:widowControl/>
        <w:autoSpaceDE/>
        <w:autoSpaceDN/>
        <w:adjustRightInd/>
        <w:ind w:firstLine="0"/>
        <w:jc w:val="center"/>
        <w:rPr>
          <w:rFonts w:ascii="Times New Roman" w:hAnsi="Times New Roman" w:cs="Times New Roman"/>
          <w:b/>
          <w:sz w:val="28"/>
          <w:szCs w:val="28"/>
          <w:lang w:eastAsia="en-US"/>
        </w:rPr>
      </w:pPr>
    </w:p>
    <w:p w:rsidR="005913C2" w:rsidRPr="00853CC6"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5 </w:t>
      </w:r>
      <w:r w:rsidRPr="00A801BF">
        <w:rPr>
          <w:rFonts w:ascii="Times New Roman" w:hAnsi="Times New Roman" w:cs="Times New Roman"/>
          <w:b/>
          <w:smallCaps/>
          <w:sz w:val="28"/>
          <w:szCs w:val="28"/>
          <w:lang w:eastAsia="en-US"/>
        </w:rPr>
        <w:t>КЛАСС</w:t>
      </w:r>
    </w:p>
    <w:p w:rsidR="005913C2" w:rsidRPr="00307183" w:rsidRDefault="005913C2" w:rsidP="005913C2">
      <w:pPr>
        <w:pStyle w:val="22"/>
        <w:shd w:val="clear" w:color="auto" w:fill="auto"/>
        <w:spacing w:before="0" w:after="0" w:line="240" w:lineRule="auto"/>
        <w:ind w:firstLine="709"/>
        <w:rPr>
          <w:b/>
          <w:i/>
        </w:rPr>
      </w:pPr>
      <w:r w:rsidRPr="00307183">
        <w:rPr>
          <w:b/>
          <w:i/>
        </w:rPr>
        <w:t>Предметные результаты освоения программы по</w:t>
      </w:r>
      <w:r>
        <w:rPr>
          <w:b/>
          <w:i/>
        </w:rPr>
        <w:t xml:space="preserve"> английскому</w:t>
      </w:r>
      <w:r w:rsidRPr="00307183">
        <w:rPr>
          <w:b/>
          <w:i/>
        </w:rPr>
        <w:t xml:space="preserve"> языку к концу обучения в 5 классе:</w:t>
      </w:r>
    </w:p>
    <w:p w:rsidR="005913C2" w:rsidRPr="00D82CC5" w:rsidRDefault="005913C2" w:rsidP="005913C2">
      <w:pPr>
        <w:pStyle w:val="22"/>
        <w:shd w:val="clear" w:color="auto" w:fill="auto"/>
        <w:tabs>
          <w:tab w:val="left" w:pos="1097"/>
        </w:tabs>
        <w:spacing w:before="0" w:after="0" w:line="240" w:lineRule="auto"/>
        <w:ind w:left="709"/>
        <w:rPr>
          <w:b/>
        </w:rPr>
      </w:pPr>
      <w:r w:rsidRPr="00D82CC5">
        <w:rPr>
          <w:b/>
        </w:rPr>
        <w:t>Владеть основными видами речевой деятельности:</w:t>
      </w:r>
    </w:p>
    <w:p w:rsidR="005913C2" w:rsidRPr="003D619E" w:rsidRDefault="005913C2" w:rsidP="005913C2">
      <w:pPr>
        <w:pStyle w:val="22"/>
        <w:shd w:val="clear" w:color="auto" w:fill="auto"/>
        <w:spacing w:before="0" w:after="0" w:line="240" w:lineRule="auto"/>
        <w:ind w:firstLine="709"/>
      </w:pPr>
      <w:r w:rsidRPr="00307183">
        <w:rPr>
          <w:b/>
        </w:rPr>
        <w:t>- </w:t>
      </w:r>
      <w:r w:rsidRPr="00307183">
        <w:rPr>
          <w:b/>
          <w:i/>
        </w:rPr>
        <w:t>говорение:</w:t>
      </w:r>
      <w:r w:rsidRPr="003D619E">
        <w:t xml:space="preserve"> вести разные виды диалогов (диалог этикетного характера, диалог-побуждение к действию, диалог-расспрос) в рамках тематического со</w:t>
      </w:r>
      <w:r w:rsidRPr="003D619E">
        <w:lastRenderedPageBreak/>
        <w:t xml:space="preserve">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w:t>
      </w:r>
      <w:r>
        <w:t xml:space="preserve">каждого собеседника); </w:t>
      </w:r>
      <w:r w:rsidRPr="00307183">
        <w:t>создавать разные виды монологических высказываний</w:t>
      </w:r>
      <w:r w:rsidRPr="003D619E">
        <w:t xml:space="preserve"> (описание, </w:t>
      </w:r>
      <w:r>
        <w:t>в т.ч.</w:t>
      </w:r>
      <w:r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913C2" w:rsidRPr="003D619E" w:rsidRDefault="005913C2" w:rsidP="005913C2">
      <w:pPr>
        <w:pStyle w:val="22"/>
        <w:shd w:val="clear" w:color="auto" w:fill="auto"/>
        <w:spacing w:before="0" w:after="0" w:line="240" w:lineRule="auto"/>
        <w:ind w:firstLine="709"/>
      </w:pPr>
      <w:r>
        <w:t>- </w:t>
      </w:r>
      <w:r w:rsidRPr="00307183">
        <w:rPr>
          <w:b/>
          <w:i/>
        </w:rPr>
        <w:t>аудирование:</w:t>
      </w:r>
      <w:r w:rsidRPr="003D619E">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13C2" w:rsidRPr="003D619E" w:rsidRDefault="005913C2" w:rsidP="005913C2">
      <w:pPr>
        <w:pStyle w:val="22"/>
        <w:shd w:val="clear" w:color="auto" w:fill="auto"/>
        <w:spacing w:before="0" w:after="0" w:line="240" w:lineRule="auto"/>
        <w:ind w:firstLine="709"/>
      </w:pPr>
      <w:r w:rsidRPr="00307183">
        <w:rPr>
          <w:b/>
          <w:i/>
        </w:rPr>
        <w:t>- смысловое чтение:</w:t>
      </w:r>
      <w:r w:rsidRPr="003D619E">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913C2" w:rsidRDefault="005913C2" w:rsidP="005913C2">
      <w:pPr>
        <w:pStyle w:val="22"/>
        <w:shd w:val="clear" w:color="auto" w:fill="auto"/>
        <w:spacing w:before="0" w:after="0" w:line="240" w:lineRule="auto"/>
        <w:ind w:firstLine="709"/>
      </w:pPr>
      <w:r w:rsidRPr="00307183">
        <w:rPr>
          <w:b/>
          <w:i/>
        </w:rPr>
        <w:t>- письменная речь:</w:t>
      </w:r>
      <w:r w:rsidRPr="003D619E">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913C2" w:rsidRPr="00D82CC5" w:rsidRDefault="005913C2" w:rsidP="005913C2">
      <w:pPr>
        <w:pStyle w:val="22"/>
        <w:shd w:val="clear" w:color="auto" w:fill="auto"/>
        <w:spacing w:before="0" w:after="0" w:line="240" w:lineRule="auto"/>
        <w:ind w:firstLine="709"/>
        <w:rPr>
          <w:b/>
          <w:i/>
        </w:rPr>
      </w:pPr>
      <w:r w:rsidRPr="00D82CC5">
        <w:rPr>
          <w:b/>
          <w:i/>
        </w:rPr>
        <w:t xml:space="preserve">Владеть фонетическими навыками: </w:t>
      </w:r>
    </w:p>
    <w:p w:rsidR="005913C2" w:rsidRDefault="005913C2" w:rsidP="005913C2">
      <w:pPr>
        <w:pStyle w:val="22"/>
        <w:shd w:val="clear" w:color="auto" w:fill="auto"/>
        <w:spacing w:before="0" w:after="0" w:line="240" w:lineRule="auto"/>
        <w:ind w:firstLine="709"/>
      </w:pPr>
      <w:r>
        <w:t>- </w:t>
      </w:r>
      <w:r w:rsidRPr="003D619E">
        <w:t>различать на слух,</w:t>
      </w:r>
      <w:r>
        <w:t xml:space="preserve"> </w:t>
      </w:r>
      <w:r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t>в т.ч.</w:t>
      </w:r>
      <w:r w:rsidRPr="003D619E">
        <w:t xml:space="preserve">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t xml:space="preserve"> </w:t>
      </w:r>
    </w:p>
    <w:p w:rsidR="009F6040" w:rsidRDefault="009F6040" w:rsidP="005913C2">
      <w:pPr>
        <w:pStyle w:val="22"/>
        <w:shd w:val="clear" w:color="auto" w:fill="auto"/>
        <w:spacing w:before="0" w:after="0" w:line="240" w:lineRule="auto"/>
        <w:ind w:firstLine="709"/>
        <w:rPr>
          <w:b/>
          <w:i/>
        </w:rPr>
      </w:pPr>
    </w:p>
    <w:p w:rsidR="005913C2" w:rsidRPr="00D82CC5" w:rsidRDefault="005913C2" w:rsidP="005913C2">
      <w:pPr>
        <w:pStyle w:val="22"/>
        <w:shd w:val="clear" w:color="auto" w:fill="auto"/>
        <w:spacing w:before="0" w:after="0" w:line="240" w:lineRule="auto"/>
        <w:ind w:firstLine="709"/>
        <w:rPr>
          <w:i/>
        </w:rPr>
      </w:pPr>
      <w:r w:rsidRPr="00D82CC5">
        <w:rPr>
          <w:b/>
          <w:i/>
        </w:rPr>
        <w:t>Владеть орфографическими навыками:</w:t>
      </w:r>
      <w:r w:rsidRPr="00D82CC5">
        <w:rPr>
          <w:i/>
        </w:rPr>
        <w:t xml:space="preserve"> </w:t>
      </w:r>
    </w:p>
    <w:p w:rsidR="005913C2" w:rsidRPr="003D619E" w:rsidRDefault="005913C2" w:rsidP="005913C2">
      <w:pPr>
        <w:pStyle w:val="22"/>
        <w:shd w:val="clear" w:color="auto" w:fill="auto"/>
        <w:spacing w:before="0" w:after="0" w:line="240" w:lineRule="auto"/>
        <w:ind w:firstLine="709"/>
      </w:pPr>
      <w:r>
        <w:t>- </w:t>
      </w:r>
      <w:r w:rsidRPr="003D619E">
        <w:t>правильно писать изученные слова;</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Владеть пунктуационными навыками: </w:t>
      </w:r>
    </w:p>
    <w:p w:rsidR="005913C2" w:rsidRDefault="005913C2" w:rsidP="005913C2">
      <w:pPr>
        <w:pStyle w:val="22"/>
        <w:shd w:val="clear" w:color="auto" w:fill="auto"/>
        <w:spacing w:before="0" w:after="0" w:line="240" w:lineRule="auto"/>
        <w:ind w:firstLine="709"/>
      </w:pPr>
      <w:r>
        <w:t>- </w:t>
      </w: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13C2" w:rsidRPr="003D619E" w:rsidRDefault="005913C2" w:rsidP="005913C2">
      <w:pPr>
        <w:pStyle w:val="22"/>
        <w:shd w:val="clear" w:color="auto" w:fill="auto"/>
        <w:spacing w:before="0" w:after="0" w:line="240" w:lineRule="auto"/>
        <w:ind w:firstLine="709"/>
      </w:pPr>
      <w:r w:rsidRPr="00307183">
        <w:rPr>
          <w:b/>
          <w:i/>
        </w:rPr>
        <w:lastRenderedPageBreak/>
        <w:t>Распознавать</w:t>
      </w:r>
      <w:r w:rsidRPr="003D619E">
        <w:t xml:space="preserve">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D619E">
        <w:rPr>
          <w:lang w:val="en-US"/>
        </w:rPr>
        <w:t>er</w:t>
      </w:r>
      <w:r w:rsidRPr="003D619E">
        <w:t>/-</w:t>
      </w:r>
      <w:r w:rsidRPr="003D619E">
        <w:rPr>
          <w:lang w:val="en-US"/>
        </w:rPr>
        <w:t>or</w:t>
      </w:r>
      <w:r w:rsidRPr="003D619E">
        <w:t>, -</w:t>
      </w:r>
      <w:r w:rsidRPr="003D619E">
        <w:rPr>
          <w:lang w:val="en-US"/>
        </w:rPr>
        <w:t>ist</w:t>
      </w:r>
      <w:r w:rsidRPr="003D619E">
        <w:t>, -</w:t>
      </w:r>
      <w:r w:rsidRPr="003D619E">
        <w:rPr>
          <w:lang w:val="en-US"/>
        </w:rPr>
        <w:t>sion</w:t>
      </w:r>
      <w:r w:rsidRPr="003D619E">
        <w:t>/-</w:t>
      </w:r>
      <w:r w:rsidRPr="003D619E">
        <w:rPr>
          <w:lang w:val="en-US"/>
        </w:rPr>
        <w:t>tion</w:t>
      </w:r>
      <w:r w:rsidRPr="003D619E">
        <w:t>, имена прилагательные с суффиксами -</w:t>
      </w:r>
      <w:r w:rsidRPr="003D619E">
        <w:rPr>
          <w:lang w:val="en-US"/>
        </w:rPr>
        <w:t>ful</w:t>
      </w:r>
      <w:r w:rsidRPr="003D619E">
        <w:t>, -</w:t>
      </w:r>
      <w:r w:rsidRPr="003D619E">
        <w:rPr>
          <w:lang w:val="en-US"/>
        </w:rPr>
        <w:t>ian</w:t>
      </w:r>
      <w:r w:rsidRPr="003D619E">
        <w:t>/-</w:t>
      </w:r>
      <w:r w:rsidRPr="003D619E">
        <w:rPr>
          <w:lang w:val="en-US"/>
        </w:rPr>
        <w:t>an</w:t>
      </w:r>
      <w:r w:rsidRPr="003D619E">
        <w:t>, наречия с суффиксом -1у, имена прилагательные, имена существительные и наречия с отрицательным префиксом шь;</w:t>
      </w:r>
    </w:p>
    <w:p w:rsidR="005913C2"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изученные синонимы и интернациональные слова;</w:t>
      </w:r>
    </w:p>
    <w:p w:rsidR="005913C2" w:rsidRPr="00307183" w:rsidRDefault="005913C2" w:rsidP="005913C2">
      <w:pPr>
        <w:pStyle w:val="22"/>
        <w:shd w:val="clear" w:color="auto" w:fill="auto"/>
        <w:spacing w:before="0" w:after="0" w:line="240" w:lineRule="auto"/>
        <w:ind w:firstLine="709"/>
        <w:rPr>
          <w:b/>
          <w:i/>
        </w:rPr>
      </w:pPr>
      <w:r w:rsidRPr="00307183">
        <w:rPr>
          <w:b/>
          <w:i/>
        </w:rPr>
        <w:t>Понимать:</w:t>
      </w:r>
    </w:p>
    <w:p w:rsidR="005913C2" w:rsidRPr="00307183" w:rsidRDefault="005913C2" w:rsidP="005913C2">
      <w:pPr>
        <w:pStyle w:val="22"/>
        <w:shd w:val="clear" w:color="auto" w:fill="auto"/>
        <w:spacing w:before="0" w:after="0" w:line="240" w:lineRule="auto"/>
        <w:ind w:firstLine="709"/>
      </w:pPr>
      <w:r w:rsidRPr="00307183">
        <w:t>-</w:t>
      </w:r>
      <w:r w:rsidRPr="00307183">
        <w:rPr>
          <w:lang w:val="en-US"/>
        </w:rPr>
        <w:t> </w:t>
      </w:r>
      <w:r w:rsidRPr="00307183">
        <w:t>особенности структуры простых и сложных предложений английского языка, различных коммуникативных типов предложений английского языка;</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предложения с несколькими обстоятельствами, следующими в определённом порядке;</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 xml:space="preserve">вопросительные предложения (альтернативный и разделительный вопросы в </w:t>
      </w:r>
      <w:r w:rsidRPr="003D619E">
        <w:rPr>
          <w:lang w:val="en-US"/>
        </w:rPr>
        <w:t>Present</w:t>
      </w:r>
      <w:r w:rsidRPr="003D619E">
        <w:t>/</w:t>
      </w:r>
      <w:r w:rsidRPr="003D619E">
        <w:rPr>
          <w:lang w:val="en-US"/>
        </w:rPr>
        <w:t>Past</w:t>
      </w:r>
      <w:r w:rsidRPr="003D619E">
        <w:t>/</w:t>
      </w:r>
      <w:r w:rsidRPr="003D619E">
        <w:rPr>
          <w:lang w:val="en-US"/>
        </w:rPr>
        <w:t>Future</w:t>
      </w:r>
      <w:r w:rsidRPr="003D619E">
        <w:t xml:space="preserve"> </w:t>
      </w:r>
      <w:r w:rsidRPr="003D619E">
        <w:rPr>
          <w:lang w:val="en-US"/>
        </w:rPr>
        <w:t>Simple</w:t>
      </w:r>
      <w:r w:rsidRPr="003D619E">
        <w:t xml:space="preserve"> </w:t>
      </w:r>
      <w:r w:rsidRPr="003D619E">
        <w:rPr>
          <w:lang w:val="en-US"/>
        </w:rPr>
        <w:t>Tense</w:t>
      </w:r>
      <w:r w:rsidRPr="003D619E">
        <w:t>);</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 xml:space="preserve">глаголы в видо-временных формах действительного залога в изъявительном наклонении в </w:t>
      </w:r>
      <w:r w:rsidRPr="003D619E">
        <w:rPr>
          <w:lang w:val="en-US"/>
        </w:rPr>
        <w:t>Present</w:t>
      </w:r>
      <w:r w:rsidRPr="003D619E">
        <w:t xml:space="preserve"> </w:t>
      </w:r>
      <w:r w:rsidRPr="003D619E">
        <w:rPr>
          <w:lang w:val="en-US"/>
        </w:rPr>
        <w:t>Perfect</w:t>
      </w:r>
      <w:r w:rsidRPr="003D619E">
        <w:t xml:space="preserve"> </w:t>
      </w:r>
      <w:r w:rsidRPr="003D619E">
        <w:rPr>
          <w:lang w:val="en-US"/>
        </w:rPr>
        <w:t>Tense</w:t>
      </w:r>
      <w:r w:rsidRPr="003D619E">
        <w:t xml:space="preserve"> в повествовательных (утвердительных и отрицательных) и вопросительных предложениях;</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 xml:space="preserve">имена существительные во множественном числе, </w:t>
      </w:r>
      <w:r>
        <w:t>в т.ч.</w:t>
      </w:r>
      <w:r w:rsidRPr="003D619E">
        <w:t xml:space="preserve"> имена существительные, имеющие форму только множественного числа;</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имена существительные с причастиями настоящего и прошедшего времени;</w:t>
      </w:r>
    </w:p>
    <w:p w:rsidR="005913C2" w:rsidRPr="003D619E" w:rsidRDefault="005913C2" w:rsidP="005913C2">
      <w:pPr>
        <w:pStyle w:val="22"/>
        <w:shd w:val="clear" w:color="auto" w:fill="auto"/>
        <w:spacing w:before="0" w:after="0" w:line="240" w:lineRule="auto"/>
        <w:ind w:firstLine="709"/>
      </w:pPr>
      <w:r w:rsidRPr="00853CC6">
        <w:t>-</w:t>
      </w:r>
      <w:r>
        <w:rPr>
          <w:lang w:val="en-US"/>
        </w:rPr>
        <w:t> </w:t>
      </w:r>
      <w:r w:rsidRPr="003D619E">
        <w:t>наречия в положительной, сравнительной и превосходной степенях, образованные по правилу, и исключения;</w:t>
      </w:r>
    </w:p>
    <w:p w:rsidR="005913C2" w:rsidRPr="00D82CC5" w:rsidRDefault="005913C2" w:rsidP="005913C2">
      <w:pPr>
        <w:pStyle w:val="22"/>
        <w:shd w:val="clear" w:color="auto" w:fill="auto"/>
        <w:tabs>
          <w:tab w:val="left" w:pos="1125"/>
        </w:tabs>
        <w:spacing w:before="0" w:after="0" w:line="240" w:lineRule="auto"/>
        <w:ind w:left="709"/>
        <w:rPr>
          <w:b/>
        </w:rPr>
      </w:pPr>
      <w:r w:rsidRPr="00D82CC5">
        <w:rPr>
          <w:b/>
        </w:rPr>
        <w:t>Владеть социокультурными знаниями и умениями:</w:t>
      </w:r>
    </w:p>
    <w:p w:rsidR="005913C2" w:rsidRPr="003D619E" w:rsidRDefault="005913C2" w:rsidP="005913C2">
      <w:pPr>
        <w:pStyle w:val="22"/>
        <w:shd w:val="clear" w:color="auto" w:fill="auto"/>
        <w:spacing w:before="0" w:after="0" w:line="240" w:lineRule="auto"/>
        <w:ind w:firstLine="709"/>
      </w:pPr>
      <w:r>
        <w:t>- </w:t>
      </w:r>
      <w:r w:rsidRPr="003D619E">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13C2" w:rsidRPr="003D619E" w:rsidRDefault="005913C2" w:rsidP="005913C2">
      <w:pPr>
        <w:pStyle w:val="22"/>
        <w:shd w:val="clear" w:color="auto" w:fill="auto"/>
        <w:spacing w:before="0" w:after="0" w:line="240" w:lineRule="auto"/>
        <w:ind w:firstLine="709"/>
      </w:pPr>
      <w:r>
        <w:t>- </w:t>
      </w:r>
      <w:r w:rsidRPr="003D619E">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t>- </w:t>
      </w:r>
      <w:r w:rsidRPr="003D619E">
        <w:t>правильно оформлять адрес, писать фамилии и имена (свои, родственников и друзей) на английском языке (в анкете, формуляре);</w:t>
      </w:r>
    </w:p>
    <w:p w:rsidR="005913C2" w:rsidRPr="003D619E" w:rsidRDefault="005913C2" w:rsidP="005913C2">
      <w:pPr>
        <w:pStyle w:val="22"/>
        <w:shd w:val="clear" w:color="auto" w:fill="auto"/>
        <w:spacing w:before="0" w:after="0" w:line="240" w:lineRule="auto"/>
        <w:ind w:firstLine="709"/>
      </w:pPr>
      <w:r>
        <w:t>- </w:t>
      </w:r>
      <w:r w:rsidRPr="003D619E">
        <w:t>обладать базовыми знаниями о социокультурном портрете родной страны и страны (стран) изучаемого языка;</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Россию и страны (стран) изучаемого языка;</w:t>
      </w:r>
    </w:p>
    <w:p w:rsidR="005913C2" w:rsidRPr="00307183" w:rsidRDefault="005913C2" w:rsidP="005913C2">
      <w:pPr>
        <w:pStyle w:val="22"/>
        <w:shd w:val="clear" w:color="auto" w:fill="auto"/>
        <w:tabs>
          <w:tab w:val="left" w:pos="2316"/>
          <w:tab w:val="left" w:pos="4889"/>
        </w:tabs>
        <w:spacing w:before="0" w:after="0" w:line="240" w:lineRule="auto"/>
        <w:ind w:firstLine="709"/>
      </w:pPr>
      <w:r w:rsidRPr="00D82CC5">
        <w:rPr>
          <w:b/>
        </w:rPr>
        <w:t>Владеть компенсаторными умениями:</w:t>
      </w:r>
      <w:r w:rsidRPr="00D82CC5">
        <w:t xml:space="preserve"> </w:t>
      </w:r>
      <w:r w:rsidRPr="003D619E">
        <w:t>использовать при чтении</w:t>
      </w:r>
      <w:r>
        <w:t xml:space="preserve"> </w:t>
      </w:r>
      <w:r w:rsidRPr="003D619E">
        <w:t xml:space="preserve">и аудировании языковую догадку, </w:t>
      </w:r>
      <w:r>
        <w:t>в т.ч.</w:t>
      </w:r>
      <w:r w:rsidRPr="003D619E">
        <w:t xml:space="preserve"> контекстуальную, игнорировать инфор</w:t>
      </w:r>
      <w:r w:rsidRPr="003D619E">
        <w:lastRenderedPageBreak/>
        <w:t xml:space="preserve">мацию, не являющуюся необходимой для понимания основного содержания, </w:t>
      </w:r>
      <w:r w:rsidRPr="00307183">
        <w:t>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tabs>
          <w:tab w:val="left" w:pos="2316"/>
          <w:tab w:val="left" w:pos="4889"/>
        </w:tabs>
        <w:spacing w:before="0" w:after="0" w:line="240" w:lineRule="auto"/>
        <w:ind w:firstLine="709"/>
      </w:pPr>
      <w:r w:rsidRPr="00D82CC5">
        <w:rPr>
          <w:b/>
        </w:rPr>
        <w:t>Участвовать в несложных учебных проектах</w:t>
      </w:r>
      <w:r w:rsidRPr="003D619E">
        <w:t xml:space="preserve"> с использованием материалов на английском языке с применением ИКТ, соблюдая правила информационной безопасности при работе в сети Интернет;</w:t>
      </w:r>
    </w:p>
    <w:p w:rsidR="005913C2" w:rsidRDefault="005913C2" w:rsidP="005913C2">
      <w:pPr>
        <w:pStyle w:val="22"/>
        <w:shd w:val="clear" w:color="auto" w:fill="auto"/>
        <w:tabs>
          <w:tab w:val="left" w:pos="2316"/>
          <w:tab w:val="left" w:pos="4889"/>
        </w:tabs>
        <w:spacing w:before="0" w:after="0" w:line="240" w:lineRule="auto"/>
        <w:ind w:firstLine="709"/>
      </w:pPr>
      <w:r w:rsidRPr="00D82CC5">
        <w:rPr>
          <w:b/>
        </w:rPr>
        <w:t>Использовать иноязычные словари и справочники,</w:t>
      </w:r>
      <w:r w:rsidRPr="003D619E">
        <w:t xml:space="preserve"> </w:t>
      </w:r>
      <w:r>
        <w:t>в т.ч.</w:t>
      </w:r>
      <w:r w:rsidRPr="003D619E">
        <w:t xml:space="preserve"> информационно-справочные системы в электронной форме.</w:t>
      </w:r>
    </w:p>
    <w:p w:rsidR="005913C2" w:rsidRDefault="005913C2" w:rsidP="005913C2">
      <w:pPr>
        <w:pStyle w:val="22"/>
        <w:shd w:val="clear" w:color="auto" w:fill="auto"/>
        <w:tabs>
          <w:tab w:val="left" w:pos="2316"/>
          <w:tab w:val="left" w:pos="4889"/>
        </w:tabs>
        <w:spacing w:before="0" w:after="0" w:line="240" w:lineRule="auto"/>
        <w:ind w:firstLine="709"/>
        <w:rPr>
          <w:b/>
        </w:rPr>
      </w:pPr>
    </w:p>
    <w:p w:rsidR="005913C2" w:rsidRPr="003D619E" w:rsidRDefault="005913C2" w:rsidP="005913C2">
      <w:pPr>
        <w:pStyle w:val="22"/>
        <w:shd w:val="clear" w:color="auto" w:fill="auto"/>
        <w:tabs>
          <w:tab w:val="left" w:pos="2316"/>
          <w:tab w:val="left" w:pos="4889"/>
        </w:tabs>
        <w:spacing w:before="0" w:after="0" w:line="240" w:lineRule="auto"/>
        <w:jc w:val="center"/>
      </w:pPr>
      <w:r w:rsidRPr="003F7698">
        <w:rPr>
          <w:b/>
        </w:rPr>
        <w:t>6 КЛАСС</w:t>
      </w:r>
    </w:p>
    <w:p w:rsidR="005913C2" w:rsidRPr="00307183" w:rsidRDefault="005913C2" w:rsidP="005913C2">
      <w:pPr>
        <w:pStyle w:val="22"/>
        <w:shd w:val="clear" w:color="auto" w:fill="auto"/>
        <w:tabs>
          <w:tab w:val="left" w:pos="1967"/>
        </w:tabs>
        <w:spacing w:before="0" w:after="0" w:line="240" w:lineRule="auto"/>
        <w:ind w:firstLine="709"/>
        <w:rPr>
          <w:b/>
          <w:i/>
        </w:rPr>
      </w:pPr>
      <w:r w:rsidRPr="00307183">
        <w:rPr>
          <w:b/>
          <w:i/>
        </w:rPr>
        <w:t xml:space="preserve">Предметные результаты освоения программы по </w:t>
      </w:r>
      <w:r>
        <w:rPr>
          <w:b/>
          <w:i/>
        </w:rPr>
        <w:t>английскому</w:t>
      </w:r>
      <w:r w:rsidRPr="00307183">
        <w:rPr>
          <w:b/>
          <w:i/>
        </w:rPr>
        <w:t xml:space="preserve"> языку к концу обучения в 6 классе:</w:t>
      </w:r>
    </w:p>
    <w:p w:rsidR="005913C2" w:rsidRPr="00EE4D9E" w:rsidRDefault="005913C2" w:rsidP="005913C2">
      <w:pPr>
        <w:pStyle w:val="22"/>
        <w:shd w:val="clear" w:color="auto" w:fill="auto"/>
        <w:tabs>
          <w:tab w:val="left" w:pos="1139"/>
        </w:tabs>
        <w:spacing w:before="0" w:after="0" w:line="240" w:lineRule="auto"/>
        <w:ind w:left="709"/>
        <w:rPr>
          <w:b/>
          <w:i/>
        </w:rPr>
      </w:pPr>
      <w:r w:rsidRPr="00D82CC5">
        <w:rPr>
          <w:b/>
        </w:rPr>
        <w:t>Владеть основными видами речевой деятельности</w:t>
      </w:r>
      <w:r w:rsidRPr="00EE4D9E">
        <w:rPr>
          <w:b/>
          <w:i/>
        </w:rPr>
        <w:t>:</w:t>
      </w:r>
    </w:p>
    <w:p w:rsidR="005913C2" w:rsidRPr="003D619E" w:rsidRDefault="005913C2" w:rsidP="005913C2">
      <w:pPr>
        <w:pStyle w:val="22"/>
        <w:shd w:val="clear" w:color="auto" w:fill="auto"/>
        <w:spacing w:before="0" w:after="0" w:line="240" w:lineRule="auto"/>
        <w:ind w:firstLine="709"/>
      </w:pPr>
      <w:r w:rsidRPr="00307183">
        <w:t>- </w:t>
      </w:r>
      <w:r w:rsidRPr="00307183">
        <w:rPr>
          <w:b/>
          <w:i/>
        </w:rPr>
        <w:t>говорение:</w:t>
      </w:r>
      <w:r w:rsidRPr="003D619E">
        <w:t xml:space="preserve">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w:t>
      </w:r>
      <w:r>
        <w:t>о стороны каждого собеседника);  </w:t>
      </w:r>
      <w:r w:rsidRPr="003D619E">
        <w:t xml:space="preserve">создавать разные виды монологических высказываний (описание, </w:t>
      </w:r>
      <w:r>
        <w:t>в т.ч.</w:t>
      </w:r>
      <w:r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913C2" w:rsidRPr="003D619E" w:rsidRDefault="005913C2" w:rsidP="005913C2">
      <w:pPr>
        <w:pStyle w:val="22"/>
        <w:shd w:val="clear" w:color="auto" w:fill="auto"/>
        <w:spacing w:before="0" w:after="0" w:line="240" w:lineRule="auto"/>
        <w:ind w:firstLine="709"/>
      </w:pPr>
      <w:r w:rsidRPr="00307183">
        <w:rPr>
          <w:b/>
          <w:i/>
        </w:rPr>
        <w:t>- аудирование:</w:t>
      </w:r>
      <w:r w:rsidRPr="003D619E">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13C2" w:rsidRPr="003D619E" w:rsidRDefault="005913C2" w:rsidP="005913C2">
      <w:pPr>
        <w:pStyle w:val="22"/>
        <w:shd w:val="clear" w:color="auto" w:fill="auto"/>
        <w:spacing w:before="0" w:after="0" w:line="240" w:lineRule="auto"/>
        <w:ind w:firstLine="709"/>
      </w:pPr>
      <w:r w:rsidRPr="00307183">
        <w:rPr>
          <w:b/>
          <w:i/>
        </w:rPr>
        <w:t>- смысловое чтение:</w:t>
      </w:r>
      <w:r w:rsidRPr="003D619E">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913C2" w:rsidRPr="003D619E" w:rsidRDefault="005913C2" w:rsidP="005913C2">
      <w:pPr>
        <w:pStyle w:val="22"/>
        <w:shd w:val="clear" w:color="auto" w:fill="auto"/>
        <w:spacing w:before="0" w:after="0" w:line="240" w:lineRule="auto"/>
        <w:ind w:firstLine="709"/>
      </w:pPr>
      <w:r w:rsidRPr="00307183">
        <w:rPr>
          <w:b/>
          <w:i/>
        </w:rPr>
        <w:t>- письменная речь:</w:t>
      </w:r>
      <w:r w:rsidRPr="00307183">
        <w:t xml:space="preserve"> </w:t>
      </w:r>
      <w:r>
        <w:t>владеть нор</w:t>
      </w:r>
      <w:r w:rsidRPr="003D619E">
        <w:t>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913C2" w:rsidRDefault="005913C2" w:rsidP="005913C2">
      <w:pPr>
        <w:pStyle w:val="22"/>
        <w:shd w:val="clear" w:color="auto" w:fill="auto"/>
        <w:tabs>
          <w:tab w:val="left" w:pos="1121"/>
          <w:tab w:val="left" w:pos="6909"/>
        </w:tabs>
        <w:spacing w:before="0" w:after="0" w:line="240" w:lineRule="auto"/>
        <w:ind w:firstLine="709"/>
      </w:pPr>
      <w:r w:rsidRPr="00D82CC5">
        <w:rPr>
          <w:b/>
          <w:i/>
        </w:rPr>
        <w:lastRenderedPageBreak/>
        <w:t>Владеть фонетическими навыками:</w:t>
      </w:r>
      <w:r>
        <w:t xml:space="preserve"> </w:t>
      </w:r>
      <w:r w:rsidRPr="003D619E">
        <w:t>различать на слух,</w:t>
      </w:r>
      <w:r>
        <w:t xml:space="preserve"> </w:t>
      </w:r>
      <w:r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t>в т.ч.</w:t>
      </w:r>
      <w:r w:rsidRPr="003D619E">
        <w:t xml:space="preserve">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t xml:space="preserve"> </w:t>
      </w:r>
    </w:p>
    <w:p w:rsidR="005913C2" w:rsidRPr="00EE4D9E" w:rsidRDefault="005913C2" w:rsidP="005913C2">
      <w:pPr>
        <w:pStyle w:val="22"/>
        <w:shd w:val="clear" w:color="auto" w:fill="auto"/>
        <w:tabs>
          <w:tab w:val="left" w:pos="1121"/>
          <w:tab w:val="left" w:pos="6909"/>
        </w:tabs>
        <w:spacing w:before="0" w:after="0" w:line="240" w:lineRule="auto"/>
        <w:ind w:firstLine="709"/>
        <w:rPr>
          <w:b/>
          <w:i/>
        </w:rPr>
      </w:pPr>
      <w:r w:rsidRPr="00EE4D9E">
        <w:rPr>
          <w:b/>
          <w:i/>
        </w:rPr>
        <w:t xml:space="preserve">Владеть орфографическими навыками: </w:t>
      </w:r>
    </w:p>
    <w:p w:rsidR="005913C2" w:rsidRDefault="005913C2" w:rsidP="005913C2">
      <w:pPr>
        <w:pStyle w:val="22"/>
        <w:shd w:val="clear" w:color="auto" w:fill="auto"/>
        <w:tabs>
          <w:tab w:val="left" w:pos="1121"/>
          <w:tab w:val="left" w:pos="6909"/>
        </w:tabs>
        <w:spacing w:before="0" w:after="0" w:line="240" w:lineRule="auto"/>
        <w:ind w:firstLine="709"/>
      </w:pPr>
      <w:r>
        <w:t>- </w:t>
      </w:r>
      <w:r w:rsidRPr="003D619E">
        <w:t>правильно писать изученные слова;</w:t>
      </w:r>
      <w:r>
        <w:t xml:space="preserve"> </w:t>
      </w:r>
    </w:p>
    <w:p w:rsidR="005913C2" w:rsidRPr="00EE4D9E" w:rsidRDefault="005913C2" w:rsidP="005913C2">
      <w:pPr>
        <w:pStyle w:val="22"/>
        <w:shd w:val="clear" w:color="auto" w:fill="auto"/>
        <w:tabs>
          <w:tab w:val="left" w:pos="1121"/>
          <w:tab w:val="left" w:pos="6909"/>
        </w:tabs>
        <w:spacing w:before="0" w:after="0" w:line="240" w:lineRule="auto"/>
        <w:ind w:firstLine="709"/>
        <w:rPr>
          <w:b/>
          <w:i/>
        </w:rPr>
      </w:pPr>
      <w:r w:rsidRPr="00EE4D9E">
        <w:rPr>
          <w:b/>
          <w:i/>
        </w:rPr>
        <w:t xml:space="preserve">Владеть пунктуационными навыками: </w:t>
      </w:r>
    </w:p>
    <w:p w:rsidR="005913C2" w:rsidRDefault="005913C2" w:rsidP="005913C2">
      <w:pPr>
        <w:pStyle w:val="22"/>
        <w:shd w:val="clear" w:color="auto" w:fill="auto"/>
        <w:tabs>
          <w:tab w:val="left" w:pos="1121"/>
          <w:tab w:val="left" w:pos="6909"/>
        </w:tabs>
        <w:spacing w:before="0" w:after="0" w:line="240" w:lineRule="auto"/>
        <w:ind w:firstLine="709"/>
      </w:pP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13C2" w:rsidRPr="00D82CC5" w:rsidRDefault="005913C2" w:rsidP="005913C2">
      <w:pPr>
        <w:pStyle w:val="22"/>
        <w:shd w:val="clear" w:color="auto" w:fill="auto"/>
        <w:tabs>
          <w:tab w:val="left" w:pos="1106"/>
          <w:tab w:val="left" w:pos="6909"/>
        </w:tabs>
        <w:spacing w:before="0" w:after="0" w:line="240" w:lineRule="auto"/>
        <w:ind w:firstLine="709"/>
      </w:pPr>
      <w:r w:rsidRPr="00307183">
        <w:rPr>
          <w:b/>
          <w:i/>
        </w:rPr>
        <w:t>Распознавать</w:t>
      </w:r>
      <w:r w:rsidRPr="003D619E">
        <w:t xml:space="preserve">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w:t>
      </w:r>
      <w:r>
        <w:t xml:space="preserve">четаемости;  </w:t>
      </w:r>
      <w:r w:rsidRPr="003D619E">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3D619E">
        <w:rPr>
          <w:lang w:val="en-US"/>
        </w:rPr>
        <w:t>ing</w:t>
      </w:r>
      <w:r w:rsidRPr="003D619E">
        <w:t>, имена прилагательные с помощью суффиксов -</w:t>
      </w:r>
      <w:r w:rsidRPr="003D619E">
        <w:rPr>
          <w:lang w:val="en-US"/>
        </w:rPr>
        <w:t>ing</w:t>
      </w:r>
      <w:r w:rsidRPr="003D619E">
        <w:t>, -</w:t>
      </w:r>
      <w:r w:rsidRPr="003D619E">
        <w:rPr>
          <w:lang w:val="en-US"/>
        </w:rPr>
        <w:t>less</w:t>
      </w:r>
      <w:r w:rsidRPr="003D619E">
        <w:t>, -</w:t>
      </w:r>
      <w:r w:rsidRPr="003D619E">
        <w:rPr>
          <w:lang w:val="en-US"/>
        </w:rPr>
        <w:t>ive</w:t>
      </w:r>
      <w:r w:rsidRPr="003D619E">
        <w:t>, -</w:t>
      </w:r>
      <w:r w:rsidRPr="003D619E">
        <w:rPr>
          <w:lang w:val="en-US"/>
        </w:rPr>
        <w:t>al</w:t>
      </w:r>
      <w:r w:rsidRPr="003D619E">
        <w:t>;</w:t>
      </w:r>
      <w:r>
        <w:t xml:space="preserve"> </w:t>
      </w:r>
      <w:r w:rsidRPr="003D619E">
        <w:t>распознавать и употреблять в устной и письменной речи изученные синонимы, антонимы и интернациональные слова;</w:t>
      </w:r>
      <w:r>
        <w:t xml:space="preserve"> </w:t>
      </w:r>
      <w:r w:rsidRPr="003D619E">
        <w:t>распознавать и употреблять в устной и письменной речи различные средства связи для обеспечения целостности высказывания;</w:t>
      </w:r>
      <w:r>
        <w:t xml:space="preserve"> </w:t>
      </w:r>
      <w:r w:rsidRPr="003D619E">
        <w:t>понимать особенности структуры простых и сложных предложений английского языка, различных коммуникативных типов предложений английского языка;</w:t>
      </w:r>
      <w:r>
        <w:t xml:space="preserve"> </w:t>
      </w:r>
      <w:r w:rsidRPr="003D619E">
        <w:t>распознавать и употреблять в устной и письменной речи:</w:t>
      </w:r>
      <w:r>
        <w:t xml:space="preserve"> </w:t>
      </w:r>
      <w:r w:rsidRPr="003D619E">
        <w:t xml:space="preserve">сложноподчинённые предложения с придаточными определительными с союзными словами </w:t>
      </w:r>
      <w:r w:rsidRPr="003D619E">
        <w:rPr>
          <w:lang w:val="en-US"/>
        </w:rPr>
        <w:t>who</w:t>
      </w:r>
      <w:r w:rsidRPr="003D619E">
        <w:t xml:space="preserve">, </w:t>
      </w:r>
      <w:r w:rsidRPr="003D619E">
        <w:rPr>
          <w:lang w:val="en-US"/>
        </w:rPr>
        <w:t>which</w:t>
      </w:r>
      <w:r w:rsidRPr="003D619E">
        <w:t xml:space="preserve">, </w:t>
      </w:r>
      <w:r w:rsidRPr="003D619E">
        <w:rPr>
          <w:lang w:val="en-US"/>
        </w:rPr>
        <w:t>that</w:t>
      </w:r>
      <w:r w:rsidRPr="003D619E">
        <w:t>;</w:t>
      </w:r>
      <w:r>
        <w:t xml:space="preserve"> </w:t>
      </w:r>
      <w:r w:rsidRPr="003D619E">
        <w:t xml:space="preserve">сложноподчинённые предложения с придаточными времени с союзами </w:t>
      </w:r>
      <w:r w:rsidRPr="003D619E">
        <w:rPr>
          <w:lang w:val="en-US"/>
        </w:rPr>
        <w:t>for</w:t>
      </w:r>
      <w:r w:rsidRPr="003D619E">
        <w:t xml:space="preserve">, </w:t>
      </w:r>
      <w:r w:rsidRPr="003D619E">
        <w:rPr>
          <w:lang w:val="en-US"/>
        </w:rPr>
        <w:t>since</w:t>
      </w:r>
      <w:r w:rsidRPr="003D619E">
        <w:t>;</w:t>
      </w:r>
      <w:r>
        <w:t xml:space="preserve"> </w:t>
      </w:r>
      <w:r w:rsidRPr="003D619E">
        <w:t xml:space="preserve">предложения с конструкциями </w:t>
      </w:r>
      <w:r w:rsidRPr="003D619E">
        <w:rPr>
          <w:lang w:val="en-US"/>
        </w:rPr>
        <w:t>as</w:t>
      </w:r>
      <w:r w:rsidRPr="003D619E">
        <w:t xml:space="preserve"> ... </w:t>
      </w:r>
      <w:r w:rsidRPr="003D619E">
        <w:rPr>
          <w:lang w:val="en-US"/>
        </w:rPr>
        <w:t>as</w:t>
      </w:r>
      <w:r w:rsidRPr="003D619E">
        <w:t xml:space="preserve">, </w:t>
      </w:r>
      <w:r w:rsidRPr="003D619E">
        <w:rPr>
          <w:lang w:val="en-US"/>
        </w:rPr>
        <w:t>not</w:t>
      </w:r>
      <w:r w:rsidRPr="003D619E">
        <w:t xml:space="preserve"> </w:t>
      </w:r>
      <w:r w:rsidRPr="003D619E">
        <w:rPr>
          <w:lang w:val="en-US"/>
        </w:rPr>
        <w:t>so</w:t>
      </w:r>
      <w:r w:rsidRPr="003D619E">
        <w:t xml:space="preserve"> ... </w:t>
      </w:r>
      <w:r w:rsidRPr="003D619E">
        <w:rPr>
          <w:lang w:val="en-US"/>
        </w:rPr>
        <w:t>as</w:t>
      </w:r>
      <w:r w:rsidRPr="003D619E">
        <w:t>;</w:t>
      </w:r>
      <w:r>
        <w:t xml:space="preserve"> </w:t>
      </w:r>
      <w:r w:rsidRPr="003D619E">
        <w:t xml:space="preserve">глаголы в видовременных формах действительного залога в изъявительном наклонении в </w:t>
      </w:r>
      <w:r w:rsidRPr="003D619E">
        <w:rPr>
          <w:lang w:val="en-US"/>
        </w:rPr>
        <w:t>Present</w:t>
      </w:r>
      <w:r w:rsidRPr="003D619E">
        <w:t>/</w:t>
      </w:r>
      <w:r w:rsidRPr="003D619E">
        <w:rPr>
          <w:lang w:val="en-US"/>
        </w:rPr>
        <w:t>Past</w:t>
      </w:r>
      <w:r w:rsidRPr="003D619E">
        <w:t xml:space="preserve"> </w:t>
      </w:r>
      <w:r w:rsidRPr="003D619E">
        <w:rPr>
          <w:lang w:val="en-US"/>
        </w:rPr>
        <w:t>Continuous</w:t>
      </w:r>
      <w:r w:rsidRPr="003D619E">
        <w:t xml:space="preserve"> </w:t>
      </w:r>
      <w:r w:rsidRPr="003D619E">
        <w:rPr>
          <w:lang w:val="en-US"/>
        </w:rPr>
        <w:t>Tense</w:t>
      </w:r>
      <w:r w:rsidRPr="003D619E">
        <w:t>;</w:t>
      </w:r>
      <w:r>
        <w:t xml:space="preserve"> </w:t>
      </w:r>
      <w:r w:rsidRPr="003D619E">
        <w:t xml:space="preserve">все типы вопросительных предложений (общий, специальный, альтернативный, разделительный вопросы) в </w:t>
      </w:r>
      <w:r w:rsidRPr="003D619E">
        <w:rPr>
          <w:lang w:val="en-US"/>
        </w:rPr>
        <w:t>Present</w:t>
      </w:r>
      <w:r w:rsidRPr="003D619E">
        <w:t xml:space="preserve">/ </w:t>
      </w:r>
      <w:r w:rsidRPr="003D619E">
        <w:rPr>
          <w:lang w:val="en-US"/>
        </w:rPr>
        <w:t>Past</w:t>
      </w:r>
      <w:r w:rsidRPr="003D619E">
        <w:t xml:space="preserve"> </w:t>
      </w:r>
      <w:r w:rsidRPr="003D619E">
        <w:rPr>
          <w:lang w:val="en-US"/>
        </w:rPr>
        <w:t>Continuous</w:t>
      </w:r>
      <w:r w:rsidRPr="003D619E">
        <w:t xml:space="preserve"> </w:t>
      </w:r>
      <w:r w:rsidRPr="003D619E">
        <w:rPr>
          <w:lang w:val="en-US"/>
        </w:rPr>
        <w:t>Tense</w:t>
      </w:r>
      <w:r w:rsidRPr="003D619E">
        <w:t>;</w:t>
      </w:r>
      <w:r>
        <w:t xml:space="preserve"> </w:t>
      </w:r>
      <w:r w:rsidRPr="003D619E">
        <w:t>модальные</w:t>
      </w:r>
      <w:r w:rsidRPr="00055D9F">
        <w:t xml:space="preserve"> </w:t>
      </w:r>
      <w:r w:rsidRPr="003D619E">
        <w:t>глаголы</w:t>
      </w:r>
      <w:r w:rsidRPr="00055D9F">
        <w:t xml:space="preserve"> </w:t>
      </w:r>
      <w:r w:rsidRPr="003D619E">
        <w:t>и</w:t>
      </w:r>
      <w:r w:rsidRPr="00055D9F">
        <w:t xml:space="preserve"> </w:t>
      </w:r>
      <w:r w:rsidRPr="003D619E">
        <w:t>их</w:t>
      </w:r>
      <w:r w:rsidRPr="00055D9F">
        <w:t xml:space="preserve"> </w:t>
      </w:r>
      <w:r w:rsidRPr="003D619E">
        <w:t>эквиваленты</w:t>
      </w:r>
      <w:r w:rsidRPr="00055D9F">
        <w:t xml:space="preserve"> (</w:t>
      </w:r>
      <w:r w:rsidRPr="003D619E">
        <w:rPr>
          <w:lang w:val="en-US"/>
        </w:rPr>
        <w:t>can</w:t>
      </w:r>
      <w:r w:rsidRPr="00055D9F">
        <w:t>/</w:t>
      </w:r>
      <w:r w:rsidRPr="003D619E">
        <w:rPr>
          <w:lang w:val="en-US"/>
        </w:rPr>
        <w:t>be</w:t>
      </w:r>
      <w:r w:rsidRPr="00055D9F">
        <w:t xml:space="preserve"> </w:t>
      </w:r>
      <w:r w:rsidRPr="003D619E">
        <w:rPr>
          <w:lang w:val="en-US"/>
        </w:rPr>
        <w:t>able</w:t>
      </w:r>
      <w:r w:rsidRPr="00055D9F">
        <w:t xml:space="preserve"> </w:t>
      </w:r>
      <w:r w:rsidRPr="003D619E">
        <w:rPr>
          <w:lang w:val="en-US"/>
        </w:rPr>
        <w:t>to</w:t>
      </w:r>
      <w:r w:rsidRPr="00055D9F">
        <w:t xml:space="preserve">, </w:t>
      </w:r>
      <w:r w:rsidRPr="003D619E">
        <w:rPr>
          <w:lang w:val="en-US"/>
        </w:rPr>
        <w:t>must</w:t>
      </w:r>
      <w:r w:rsidRPr="00055D9F">
        <w:t xml:space="preserve">/ </w:t>
      </w:r>
      <w:r w:rsidRPr="003D619E">
        <w:rPr>
          <w:lang w:val="en-US"/>
        </w:rPr>
        <w:t>have</w:t>
      </w:r>
      <w:r w:rsidRPr="00055D9F">
        <w:t xml:space="preserve"> </w:t>
      </w:r>
      <w:r w:rsidRPr="003D619E">
        <w:rPr>
          <w:lang w:val="en-US"/>
        </w:rPr>
        <w:t>to</w:t>
      </w:r>
      <w:r w:rsidRPr="00055D9F">
        <w:t xml:space="preserve">, </w:t>
      </w:r>
      <w:r w:rsidRPr="003D619E">
        <w:rPr>
          <w:lang w:val="en-US"/>
        </w:rPr>
        <w:t>may</w:t>
      </w:r>
      <w:r w:rsidRPr="00055D9F">
        <w:t xml:space="preserve">, </w:t>
      </w:r>
      <w:r w:rsidRPr="003D619E">
        <w:rPr>
          <w:lang w:val="en-US"/>
        </w:rPr>
        <w:t>should</w:t>
      </w:r>
      <w:r w:rsidRPr="00055D9F">
        <w:t>,</w:t>
      </w:r>
      <w:r>
        <w:t xml:space="preserve"> </w:t>
      </w:r>
      <w:r w:rsidRPr="003D619E">
        <w:rPr>
          <w:lang w:val="en-US"/>
        </w:rPr>
        <w:t>need</w:t>
      </w:r>
      <w:r w:rsidRPr="003D619E">
        <w:t>);</w:t>
      </w:r>
      <w:r>
        <w:t xml:space="preserve"> </w:t>
      </w:r>
      <w:r w:rsidRPr="003D619E">
        <w:t>слова, выражающие количество (</w:t>
      </w:r>
      <w:r w:rsidRPr="003D619E">
        <w:rPr>
          <w:lang w:val="en-US"/>
        </w:rPr>
        <w:t>little</w:t>
      </w:r>
      <w:r w:rsidRPr="003D619E">
        <w:t>/</w:t>
      </w:r>
      <w:r w:rsidRPr="003D619E">
        <w:rPr>
          <w:lang w:val="en-US"/>
        </w:rPr>
        <w:t>a</w:t>
      </w:r>
      <w:r w:rsidRPr="003D619E">
        <w:t xml:space="preserve"> </w:t>
      </w:r>
      <w:r w:rsidRPr="003D619E">
        <w:rPr>
          <w:lang w:val="en-US"/>
        </w:rPr>
        <w:t>little</w:t>
      </w:r>
      <w:r w:rsidRPr="003D619E">
        <w:t xml:space="preserve">, </w:t>
      </w:r>
      <w:r w:rsidRPr="003D619E">
        <w:rPr>
          <w:lang w:val="en-US"/>
        </w:rPr>
        <w:t>few</w:t>
      </w:r>
      <w:r w:rsidRPr="003D619E">
        <w:t xml:space="preserve">/а </w:t>
      </w:r>
      <w:r w:rsidRPr="003D619E">
        <w:rPr>
          <w:lang w:val="en-US"/>
        </w:rPr>
        <w:t>few</w:t>
      </w:r>
      <w:r w:rsidRPr="003D619E">
        <w:t>);</w:t>
      </w:r>
      <w:r>
        <w:t xml:space="preserve"> </w:t>
      </w:r>
      <w:r w:rsidRPr="003D619E">
        <w:t xml:space="preserve">возвратные, неопределённые местоимения </w:t>
      </w:r>
      <w:r w:rsidRPr="003D619E">
        <w:rPr>
          <w:lang w:val="en-US"/>
        </w:rPr>
        <w:t>some</w:t>
      </w:r>
      <w:r w:rsidRPr="003D619E">
        <w:t xml:space="preserve">, </w:t>
      </w:r>
      <w:r w:rsidRPr="003D619E">
        <w:rPr>
          <w:lang w:val="en-US"/>
        </w:rPr>
        <w:t>any</w:t>
      </w:r>
      <w:r w:rsidRPr="003D619E">
        <w:t xml:space="preserve"> и их производные (</w:t>
      </w:r>
      <w:r w:rsidRPr="003D619E">
        <w:rPr>
          <w:lang w:val="en-US"/>
        </w:rPr>
        <w:t>somebody</w:t>
      </w:r>
      <w:r w:rsidRPr="003D619E">
        <w:t xml:space="preserve">, </w:t>
      </w:r>
      <w:r w:rsidRPr="003D619E">
        <w:rPr>
          <w:lang w:val="en-US"/>
        </w:rPr>
        <w:t>anybody</w:t>
      </w:r>
      <w:r w:rsidRPr="003D619E">
        <w:t xml:space="preserve">; </w:t>
      </w:r>
      <w:r w:rsidRPr="003D619E">
        <w:rPr>
          <w:lang w:val="en-US"/>
        </w:rPr>
        <w:t>something</w:t>
      </w:r>
      <w:r w:rsidRPr="003D619E">
        <w:t xml:space="preserve">, </w:t>
      </w:r>
      <w:r w:rsidRPr="003D619E">
        <w:rPr>
          <w:lang w:val="en-US"/>
        </w:rPr>
        <w:t>anything</w:t>
      </w:r>
      <w:r w:rsidRPr="003D619E">
        <w:t xml:space="preserve">, </w:t>
      </w:r>
      <w:r w:rsidRPr="003D619E">
        <w:rPr>
          <w:lang w:val="en-US"/>
        </w:rPr>
        <w:t>etc</w:t>
      </w:r>
      <w:r w:rsidRPr="003D619E">
        <w:t xml:space="preserve">.), </w:t>
      </w:r>
      <w:r w:rsidRPr="003D619E">
        <w:rPr>
          <w:lang w:val="en-US"/>
        </w:rPr>
        <w:t>every</w:t>
      </w:r>
      <w:r w:rsidRPr="003D619E">
        <w:t xml:space="preserve"> и производные (</w:t>
      </w:r>
      <w:r w:rsidRPr="003D619E">
        <w:rPr>
          <w:lang w:val="en-US"/>
        </w:rPr>
        <w:t>everybody</w:t>
      </w:r>
      <w:r w:rsidRPr="003D619E">
        <w:t xml:space="preserve">, </w:t>
      </w:r>
      <w:r w:rsidRPr="003D619E">
        <w:rPr>
          <w:lang w:val="en-US"/>
        </w:rPr>
        <w:t>everything</w:t>
      </w:r>
      <w:r w:rsidRPr="003D619E">
        <w:t xml:space="preserve"> и другие) в повествовательных (утвердительных и отрицательных) и вопросительных предложениях;</w:t>
      </w:r>
      <w:r>
        <w:t xml:space="preserve"> </w:t>
      </w:r>
      <w:r w:rsidRPr="003D619E">
        <w:t xml:space="preserve">числительные для </w:t>
      </w:r>
      <w:r w:rsidRPr="00D82CC5">
        <w:t>обозначения дат и больших чисел (100-1000);</w:t>
      </w:r>
    </w:p>
    <w:p w:rsidR="005913C2" w:rsidRPr="00D82CC5" w:rsidRDefault="005913C2" w:rsidP="005913C2">
      <w:pPr>
        <w:pStyle w:val="22"/>
        <w:shd w:val="clear" w:color="auto" w:fill="auto"/>
        <w:tabs>
          <w:tab w:val="left" w:pos="1159"/>
        </w:tabs>
        <w:spacing w:before="0" w:after="0" w:line="240" w:lineRule="auto"/>
        <w:ind w:left="709"/>
      </w:pPr>
      <w:r w:rsidRPr="00D82CC5">
        <w:rPr>
          <w:b/>
        </w:rPr>
        <w:t>Владеть социокультурными знаниями и умениями:</w:t>
      </w:r>
    </w:p>
    <w:p w:rsidR="005913C2" w:rsidRPr="003D619E" w:rsidRDefault="005913C2" w:rsidP="005913C2">
      <w:pPr>
        <w:pStyle w:val="22"/>
        <w:shd w:val="clear" w:color="auto" w:fill="auto"/>
        <w:spacing w:before="0" w:after="0" w:line="240" w:lineRule="auto"/>
        <w:ind w:firstLine="709"/>
      </w:pPr>
      <w:r>
        <w:t>- </w:t>
      </w:r>
      <w:r w:rsidRPr="003D619E">
        <w:t xml:space="preserve">использовать отдельные социокультурные элементы речевого поведенческого этикета в стране (странах) изучаемого языка в рамках тематического </w:t>
      </w:r>
      <w:r w:rsidRPr="003D619E">
        <w:lastRenderedPageBreak/>
        <w:t>содержания речи;</w:t>
      </w:r>
    </w:p>
    <w:p w:rsidR="005913C2" w:rsidRPr="003D619E" w:rsidRDefault="005913C2" w:rsidP="005913C2">
      <w:pPr>
        <w:pStyle w:val="22"/>
        <w:shd w:val="clear" w:color="auto" w:fill="auto"/>
        <w:spacing w:before="0" w:after="0" w:line="240" w:lineRule="auto"/>
        <w:ind w:firstLine="709"/>
      </w:pPr>
      <w:r>
        <w:t>- </w:t>
      </w:r>
      <w:r w:rsidRPr="003D619E">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t>- </w:t>
      </w:r>
      <w:r w:rsidRPr="003D619E">
        <w:t>обладать базовыми знаниями о социокультурном портрете родной страны и страны (стран) изучаемого языка;</w:t>
      </w:r>
    </w:p>
    <w:p w:rsidR="005913C2" w:rsidRDefault="005913C2" w:rsidP="005913C2">
      <w:pPr>
        <w:pStyle w:val="22"/>
        <w:shd w:val="clear" w:color="auto" w:fill="auto"/>
        <w:spacing w:before="0" w:after="0" w:line="240" w:lineRule="auto"/>
        <w:ind w:firstLine="709"/>
      </w:pPr>
      <w:r>
        <w:t>- </w:t>
      </w:r>
      <w:r w:rsidRPr="003D619E">
        <w:t>кратко представлять Россию и страну (страны) изучаемого языка;</w:t>
      </w:r>
    </w:p>
    <w:p w:rsidR="005913C2" w:rsidRDefault="005913C2" w:rsidP="005913C2">
      <w:pPr>
        <w:pStyle w:val="22"/>
        <w:shd w:val="clear" w:color="auto" w:fill="auto"/>
        <w:spacing w:before="0" w:after="0" w:line="240" w:lineRule="auto"/>
        <w:ind w:firstLine="709"/>
      </w:pPr>
      <w:r w:rsidRPr="00D82CC5">
        <w:rPr>
          <w:b/>
        </w:rPr>
        <w:t>Владеть компенсаторными умениями:</w:t>
      </w:r>
      <w:r>
        <w:t xml:space="preserve"> </w:t>
      </w:r>
      <w:r w:rsidRPr="003D619E">
        <w:t>использовать при чтении</w:t>
      </w:r>
      <w:r>
        <w:t xml:space="preserve"> </w:t>
      </w:r>
      <w:r w:rsidRPr="003D619E">
        <w:t xml:space="preserve">и аудировании языковую догадку, </w:t>
      </w:r>
      <w:r>
        <w:t>в т.ч.</w:t>
      </w:r>
      <w:r w:rsidRPr="003D619E">
        <w:t xml:space="preserve">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spacing w:before="0" w:after="0" w:line="240" w:lineRule="auto"/>
        <w:ind w:firstLine="709"/>
      </w:pPr>
      <w:r w:rsidRPr="00D82CC5">
        <w:rPr>
          <w:b/>
        </w:rPr>
        <w:t>Участвовать в несложных учебных проектах</w:t>
      </w:r>
      <w:r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913C2" w:rsidRDefault="005913C2" w:rsidP="005913C2">
      <w:pPr>
        <w:pStyle w:val="22"/>
        <w:shd w:val="clear" w:color="auto" w:fill="auto"/>
        <w:spacing w:before="0" w:after="0" w:line="240" w:lineRule="auto"/>
        <w:ind w:firstLine="709"/>
      </w:pPr>
      <w:r w:rsidRPr="00D82CC5">
        <w:rPr>
          <w:b/>
        </w:rPr>
        <w:t>Использовать иноязычные словари и справочники</w:t>
      </w:r>
      <w:r w:rsidRPr="00D82CC5">
        <w:t>,</w:t>
      </w:r>
      <w:r w:rsidRPr="003D619E">
        <w:t xml:space="preserve"> </w:t>
      </w:r>
      <w:r>
        <w:t>в т.ч.</w:t>
      </w:r>
      <w:r w:rsidRPr="003D619E">
        <w:t xml:space="preserve"> информационно-справочные системы в электронной форме;</w:t>
      </w:r>
    </w:p>
    <w:p w:rsidR="005913C2" w:rsidRPr="00D82CC5" w:rsidRDefault="005913C2" w:rsidP="005913C2">
      <w:pPr>
        <w:pStyle w:val="22"/>
        <w:shd w:val="clear" w:color="auto" w:fill="auto"/>
        <w:spacing w:before="0" w:after="0" w:line="240" w:lineRule="auto"/>
        <w:ind w:firstLine="709"/>
        <w:rPr>
          <w:b/>
        </w:rPr>
      </w:pPr>
      <w:r w:rsidRPr="00D82CC5">
        <w:rPr>
          <w:b/>
        </w:rPr>
        <w:t>Достигать взаимопонимания в процессе устного и письменного общения с носителями иностранного языка, с людьми другой культуры;</w:t>
      </w:r>
    </w:p>
    <w:p w:rsidR="005913C2" w:rsidRPr="00D82CC5" w:rsidRDefault="005913C2" w:rsidP="005913C2">
      <w:pPr>
        <w:pStyle w:val="22"/>
        <w:shd w:val="clear" w:color="auto" w:fill="auto"/>
        <w:spacing w:before="0" w:after="0" w:line="240" w:lineRule="auto"/>
        <w:ind w:firstLine="709"/>
        <w:rPr>
          <w:b/>
        </w:rPr>
      </w:pPr>
      <w:r w:rsidRPr="00D82CC5">
        <w:rPr>
          <w:b/>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jc w:val="center"/>
        <w:rPr>
          <w:b/>
        </w:rPr>
      </w:pPr>
      <w:r w:rsidRPr="00B101C4">
        <w:rPr>
          <w:b/>
        </w:rPr>
        <w:t xml:space="preserve">7 </w:t>
      </w:r>
      <w:r w:rsidRPr="003F7698">
        <w:rPr>
          <w:b/>
        </w:rPr>
        <w:t>КЛАСС</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Предметные результаты освоения программы по </w:t>
      </w:r>
      <w:r>
        <w:rPr>
          <w:b/>
          <w:i/>
        </w:rPr>
        <w:t>английскому</w:t>
      </w:r>
      <w:r w:rsidRPr="00EE4D9E">
        <w:rPr>
          <w:b/>
          <w:i/>
        </w:rPr>
        <w:t xml:space="preserve"> языку к концу обучения в 7 классе:</w:t>
      </w:r>
    </w:p>
    <w:p w:rsidR="005913C2" w:rsidRPr="003E7926" w:rsidRDefault="005913C2" w:rsidP="005913C2">
      <w:pPr>
        <w:pStyle w:val="22"/>
        <w:shd w:val="clear" w:color="auto" w:fill="auto"/>
        <w:tabs>
          <w:tab w:val="left" w:pos="1117"/>
        </w:tabs>
        <w:spacing w:before="0" w:after="0" w:line="240" w:lineRule="auto"/>
        <w:ind w:left="709"/>
        <w:rPr>
          <w:b/>
        </w:rPr>
      </w:pPr>
      <w:r w:rsidRPr="003E7926">
        <w:rPr>
          <w:b/>
        </w:rPr>
        <w:t>Владеть основными видами речевой деятельности:</w:t>
      </w:r>
    </w:p>
    <w:p w:rsidR="005913C2" w:rsidRPr="003D619E" w:rsidRDefault="005913C2" w:rsidP="005913C2">
      <w:pPr>
        <w:pStyle w:val="22"/>
        <w:shd w:val="clear" w:color="auto" w:fill="auto"/>
        <w:tabs>
          <w:tab w:val="left" w:pos="470"/>
          <w:tab w:val="left" w:pos="8491"/>
        </w:tabs>
        <w:spacing w:before="0" w:after="0" w:line="240" w:lineRule="auto"/>
        <w:ind w:firstLine="709"/>
      </w:pPr>
      <w:r w:rsidRPr="00EE4D9E">
        <w:rPr>
          <w:b/>
          <w:i/>
        </w:rPr>
        <w:t>- говорение:</w:t>
      </w:r>
      <w:r w:rsidRPr="003D619E">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w:t>
      </w:r>
      <w:r>
        <w:t xml:space="preserve">тематического содержания речи в </w:t>
      </w:r>
      <w:r w:rsidRPr="003D619E">
        <w:t>стандартных сит</w:t>
      </w:r>
      <w:r>
        <w:t xml:space="preserve">уациях неофициального общения с </w:t>
      </w:r>
      <w:r w:rsidRPr="003D619E">
        <w:t>вер</w:t>
      </w:r>
      <w:r>
        <w:t xml:space="preserve">бальными </w:t>
      </w:r>
      <w:r w:rsidRPr="003D619E">
        <w:t>и (или) зрительными опорами, с соблюдением норм речевого этикета, принятого в стране (странах) изучаемого языка (до 6 реплик с</w:t>
      </w:r>
      <w:r>
        <w:t xml:space="preserve">о стороны каждого собеседника); </w:t>
      </w:r>
      <w:r w:rsidRPr="003D619E">
        <w:t xml:space="preserve">создавать разные виды монологических высказываний (описание, </w:t>
      </w:r>
      <w:r>
        <w:t>в т.ч.</w:t>
      </w:r>
      <w:r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913C2" w:rsidRPr="003D619E" w:rsidRDefault="005913C2" w:rsidP="005913C2">
      <w:pPr>
        <w:pStyle w:val="22"/>
        <w:shd w:val="clear" w:color="auto" w:fill="auto"/>
        <w:spacing w:before="0" w:after="0" w:line="240" w:lineRule="auto"/>
        <w:ind w:firstLine="709"/>
      </w:pPr>
      <w:r w:rsidRPr="00EE4D9E">
        <w:rPr>
          <w:b/>
          <w:i/>
        </w:rPr>
        <w:t>- аудирование:</w:t>
      </w:r>
      <w:r w:rsidRPr="003D619E">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w:t>
      </w:r>
      <w:r w:rsidRPr="003D619E">
        <w:lastRenderedPageBreak/>
        <w:t>пониманием запрашиваемой информации (время звучания текста (текстов) для аудирования - до 1,5 минут);</w:t>
      </w:r>
    </w:p>
    <w:p w:rsidR="005913C2" w:rsidRPr="003D619E" w:rsidRDefault="005913C2" w:rsidP="005913C2">
      <w:pPr>
        <w:pStyle w:val="22"/>
        <w:shd w:val="clear" w:color="auto" w:fill="auto"/>
        <w:tabs>
          <w:tab w:val="left" w:pos="1195"/>
        </w:tabs>
        <w:spacing w:before="0" w:after="0" w:line="240" w:lineRule="auto"/>
        <w:ind w:firstLine="709"/>
      </w:pPr>
      <w:r w:rsidRPr="00EE4D9E">
        <w:rPr>
          <w:b/>
          <w:i/>
        </w:rPr>
        <w:t>- смысловое чтение:</w:t>
      </w:r>
      <w:r w:rsidRPr="003D619E">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w:t>
      </w:r>
      <w:r>
        <w:t xml:space="preserve">муникативной задачи: </w:t>
      </w:r>
      <w:r w:rsidRPr="003D619E">
        <w:t xml:space="preserve">с пониманием основного </w:t>
      </w:r>
      <w:r>
        <w:t xml:space="preserve">содержания, с пониманием нужной </w:t>
      </w:r>
      <w:r w:rsidRPr="003D619E">
        <w:t>(запрашиваемой) информации, с полным пониманием информации, предста</w:t>
      </w:r>
      <w:r>
        <w:t xml:space="preserve">вленной в тексте в эксплицитной </w:t>
      </w:r>
      <w:r w:rsidRPr="003D619E">
        <w:t>(явной) форме (объём</w:t>
      </w:r>
      <w:r w:rsidRPr="003D619E">
        <w:tab/>
        <w:t>текста (текстов)</w:t>
      </w:r>
      <w:r>
        <w:t xml:space="preserve"> </w:t>
      </w:r>
      <w:r w:rsidRPr="003D619E">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913C2" w:rsidRDefault="005913C2" w:rsidP="005913C2">
      <w:pPr>
        <w:pStyle w:val="22"/>
        <w:shd w:val="clear" w:color="auto" w:fill="auto"/>
        <w:tabs>
          <w:tab w:val="left" w:pos="451"/>
          <w:tab w:val="left" w:pos="4150"/>
          <w:tab w:val="left" w:pos="7855"/>
        </w:tabs>
        <w:spacing w:before="0" w:after="0" w:line="240" w:lineRule="auto"/>
        <w:ind w:firstLine="709"/>
      </w:pPr>
      <w:r w:rsidRPr="00EE4D9E">
        <w:rPr>
          <w:b/>
          <w:i/>
        </w:rPr>
        <w:t>- письменная речь:</w:t>
      </w:r>
      <w:r w:rsidRPr="003D619E">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w:t>
      </w:r>
      <w:r>
        <w:t xml:space="preserve">льшое письменное высказывание с </w:t>
      </w:r>
      <w:r w:rsidRPr="003D619E">
        <w:t>использова</w:t>
      </w:r>
      <w:r>
        <w:t xml:space="preserve">нием образца, </w:t>
      </w:r>
      <w:r w:rsidRPr="003D619E">
        <w:t>плана</w:t>
      </w:r>
      <w:r>
        <w:t xml:space="preserve">, ключевых слов, таблицы (объём </w:t>
      </w:r>
      <w:r w:rsidRPr="003D619E">
        <w:t xml:space="preserve">высказывания </w:t>
      </w:r>
      <w:r>
        <w:t>- до 90 слов);</w:t>
      </w:r>
    </w:p>
    <w:p w:rsidR="005913C2" w:rsidRDefault="005913C2" w:rsidP="005913C2">
      <w:pPr>
        <w:pStyle w:val="22"/>
        <w:shd w:val="clear" w:color="auto" w:fill="auto"/>
        <w:tabs>
          <w:tab w:val="left" w:pos="451"/>
          <w:tab w:val="left" w:pos="4150"/>
          <w:tab w:val="left" w:pos="7855"/>
        </w:tabs>
        <w:spacing w:before="0" w:after="0" w:line="240" w:lineRule="auto"/>
        <w:ind w:firstLine="709"/>
      </w:pPr>
      <w:r w:rsidRPr="00EE4D9E">
        <w:rPr>
          <w:b/>
          <w:i/>
        </w:rPr>
        <w:t>Владеть фонетическими навыками:</w:t>
      </w:r>
      <w:r w:rsidRPr="003D619E">
        <w:t xml:space="preserve"> </w:t>
      </w:r>
    </w:p>
    <w:p w:rsidR="005913C2" w:rsidRPr="003D619E" w:rsidRDefault="005913C2" w:rsidP="005913C2">
      <w:pPr>
        <w:pStyle w:val="22"/>
        <w:shd w:val="clear" w:color="auto" w:fill="auto"/>
        <w:tabs>
          <w:tab w:val="left" w:pos="451"/>
          <w:tab w:val="left" w:pos="4150"/>
          <w:tab w:val="left" w:pos="7855"/>
        </w:tabs>
        <w:spacing w:before="0" w:after="0" w:line="240" w:lineRule="auto"/>
        <w:ind w:firstLine="709"/>
      </w:pPr>
      <w:r>
        <w:t>- </w:t>
      </w:r>
      <w:r w:rsidRPr="003D619E">
        <w:t xml:space="preserve">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w:t>
      </w:r>
      <w:r>
        <w:t>в т.ч.</w:t>
      </w:r>
      <w:r w:rsidRPr="003D619E">
        <w:t xml:space="preserve">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13C2" w:rsidRDefault="005913C2" w:rsidP="005913C2">
      <w:pPr>
        <w:pStyle w:val="22"/>
        <w:shd w:val="clear" w:color="auto" w:fill="auto"/>
        <w:spacing w:before="0" w:after="0" w:line="240" w:lineRule="auto"/>
        <w:ind w:firstLine="709"/>
      </w:pPr>
      <w:r w:rsidRPr="00EE4D9E">
        <w:rPr>
          <w:b/>
          <w:i/>
        </w:rPr>
        <w:t>Владеть орфографическими навыками:</w:t>
      </w:r>
      <w:r w:rsidRPr="003D619E">
        <w:t xml:space="preserve"> </w:t>
      </w:r>
    </w:p>
    <w:p w:rsidR="005913C2" w:rsidRDefault="005913C2" w:rsidP="005913C2">
      <w:pPr>
        <w:pStyle w:val="22"/>
        <w:shd w:val="clear" w:color="auto" w:fill="auto"/>
        <w:spacing w:before="0" w:after="0" w:line="240" w:lineRule="auto"/>
        <w:ind w:firstLine="709"/>
      </w:pPr>
      <w:r>
        <w:t>- </w:t>
      </w:r>
      <w:r w:rsidRPr="003D619E">
        <w:t>правильно писать изученные сло</w:t>
      </w:r>
      <w:r>
        <w:t xml:space="preserve">ва; </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Владеть пунктуационными навыками: </w:t>
      </w:r>
    </w:p>
    <w:p w:rsidR="005913C2" w:rsidRDefault="005913C2" w:rsidP="005913C2">
      <w:pPr>
        <w:pStyle w:val="22"/>
        <w:shd w:val="clear" w:color="auto" w:fill="auto"/>
        <w:spacing w:before="0" w:after="0" w:line="240" w:lineRule="auto"/>
        <w:ind w:firstLine="709"/>
      </w:pPr>
      <w:r>
        <w:t>- </w:t>
      </w: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13C2" w:rsidRPr="00EE4D9E" w:rsidRDefault="005913C2" w:rsidP="005913C2">
      <w:pPr>
        <w:pStyle w:val="22"/>
        <w:shd w:val="clear" w:color="auto" w:fill="auto"/>
        <w:spacing w:before="0" w:after="0" w:line="240" w:lineRule="auto"/>
        <w:ind w:firstLine="709"/>
        <w:rPr>
          <w:b/>
          <w:i/>
        </w:rPr>
      </w:pPr>
      <w:r>
        <w:rPr>
          <w:b/>
          <w:i/>
        </w:rPr>
        <w:t>Р</w:t>
      </w:r>
      <w:r w:rsidRPr="00EE4D9E">
        <w:rPr>
          <w:b/>
          <w:i/>
        </w:rPr>
        <w:t>аспознавать</w:t>
      </w:r>
      <w:r>
        <w:rPr>
          <w:b/>
          <w:i/>
        </w:rPr>
        <w:t xml:space="preserve"> и понимать</w:t>
      </w:r>
    </w:p>
    <w:p w:rsidR="005913C2" w:rsidRPr="003D619E" w:rsidRDefault="005913C2" w:rsidP="005913C2">
      <w:pPr>
        <w:pStyle w:val="22"/>
        <w:shd w:val="clear" w:color="auto" w:fill="auto"/>
        <w:spacing w:before="0" w:after="0" w:line="240" w:lineRule="auto"/>
        <w:ind w:firstLine="709"/>
      </w:pPr>
      <w:r>
        <w:t>- </w:t>
      </w:r>
      <w:r w:rsidRPr="003D619E">
        <w:t>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D619E">
        <w:rPr>
          <w:lang w:val="en-US"/>
        </w:rPr>
        <w:t>ness</w:t>
      </w:r>
      <w:r w:rsidRPr="003D619E">
        <w:t>, -</w:t>
      </w:r>
      <w:r w:rsidRPr="003D619E">
        <w:rPr>
          <w:lang w:val="en-US"/>
        </w:rPr>
        <w:t>ment</w:t>
      </w:r>
      <w:r w:rsidRPr="003D619E">
        <w:t>, имена прилагательные с помощью суффиксов -</w:t>
      </w:r>
      <w:r w:rsidRPr="003D619E">
        <w:rPr>
          <w:lang w:val="en-US"/>
        </w:rPr>
        <w:t>ous</w:t>
      </w:r>
      <w:r w:rsidRPr="003D619E">
        <w:t xml:space="preserve">, -1у, -у, имена прилагательные и наречия с помощью отрицательных префиксов </w:t>
      </w:r>
      <w:r w:rsidRPr="003D619E">
        <w:rPr>
          <w:lang w:val="en-US"/>
        </w:rPr>
        <w:t>in</w:t>
      </w:r>
      <w:r w:rsidRPr="003D619E">
        <w:t>-/</w:t>
      </w:r>
      <w:r w:rsidRPr="003D619E">
        <w:rPr>
          <w:lang w:val="en-US"/>
        </w:rPr>
        <w:t>im</w:t>
      </w:r>
      <w:r w:rsidRPr="003D619E">
        <w:t>-, сложные имена прилагательные путем соединения основы прилагательного с основой существительного с добавлением суффикса -</w:t>
      </w:r>
      <w:r w:rsidRPr="003D619E">
        <w:rPr>
          <w:lang w:val="en-US"/>
        </w:rPr>
        <w:t>ed</w:t>
      </w:r>
      <w:r w:rsidRPr="003D619E">
        <w:t xml:space="preserve"> (</w:t>
      </w:r>
      <w:r w:rsidRPr="003D619E">
        <w:rPr>
          <w:lang w:val="en-US"/>
        </w:rPr>
        <w:t>blue</w:t>
      </w:r>
      <w:r w:rsidRPr="003D619E">
        <w:t>-</w:t>
      </w:r>
      <w:r w:rsidRPr="003D619E">
        <w:rPr>
          <w:lang w:val="en-US"/>
        </w:rPr>
        <w:t>eyed</w:t>
      </w:r>
      <w:r w:rsidRPr="003D619E">
        <w:t>);</w:t>
      </w:r>
    </w:p>
    <w:p w:rsidR="005913C2" w:rsidRPr="003D619E" w:rsidRDefault="005913C2" w:rsidP="005913C2">
      <w:pPr>
        <w:pStyle w:val="22"/>
        <w:shd w:val="clear" w:color="auto" w:fill="auto"/>
        <w:spacing w:before="0" w:after="0" w:line="240" w:lineRule="auto"/>
        <w:ind w:firstLine="709"/>
      </w:pPr>
      <w:r w:rsidRPr="007815E6">
        <w:t>-</w:t>
      </w:r>
      <w:r>
        <w:rPr>
          <w:lang w:val="en-US"/>
        </w:rPr>
        <w:t> </w:t>
      </w:r>
      <w:r w:rsidRPr="003D619E">
        <w:t>распознавать и употреблять в устной и письменной речи изученные си</w:t>
      </w:r>
      <w:r w:rsidRPr="003D619E">
        <w:lastRenderedPageBreak/>
        <w:t>нонимы, антонимы, многозначные слова, интернациональные слова, наиболее частотные фразовые глаголы;</w:t>
      </w:r>
    </w:p>
    <w:p w:rsidR="005913C2" w:rsidRPr="007815E6" w:rsidRDefault="005913C2" w:rsidP="005913C2">
      <w:pPr>
        <w:pStyle w:val="22"/>
        <w:shd w:val="clear" w:color="auto" w:fill="auto"/>
        <w:spacing w:before="0" w:after="0" w:line="240" w:lineRule="auto"/>
        <w:ind w:firstLine="709"/>
      </w:pPr>
      <w:r w:rsidRPr="007815E6">
        <w:t>-</w:t>
      </w:r>
      <w:r>
        <w:rPr>
          <w:lang w:val="en-US"/>
        </w:rPr>
        <w:t> </w:t>
      </w:r>
      <w:r w:rsidRPr="003D619E">
        <w:t>распознавать и употреблять в устной и письменной речи различные средства связи в тексте для обеспечения логичности и целостности высказыва</w:t>
      </w:r>
      <w:r>
        <w:t>ния;</w:t>
      </w:r>
    </w:p>
    <w:p w:rsidR="005913C2" w:rsidRPr="003D619E" w:rsidRDefault="005913C2" w:rsidP="005913C2">
      <w:pPr>
        <w:pStyle w:val="22"/>
        <w:shd w:val="clear" w:color="auto" w:fill="auto"/>
        <w:spacing w:before="0" w:after="0" w:line="240" w:lineRule="auto"/>
        <w:ind w:firstLine="709"/>
      </w:pPr>
      <w:r>
        <w:t>- </w:t>
      </w:r>
      <w:r w:rsidRPr="003D619E">
        <w:t>понимать особенности структуры простых и сложных предложений и различных коммуникативных типов предложений английского языка;</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предложения со сложным дополнением (</w:t>
      </w:r>
      <w:r w:rsidRPr="003D619E">
        <w:rPr>
          <w:lang w:val="en-US"/>
        </w:rPr>
        <w:t>Complex</w:t>
      </w:r>
      <w:r w:rsidRPr="003D619E">
        <w:t xml:space="preserve"> </w:t>
      </w:r>
      <w:r w:rsidRPr="003D619E">
        <w:rPr>
          <w:lang w:val="en-US"/>
        </w:rPr>
        <w:t>Object</w:t>
      </w:r>
      <w:r w:rsidRPr="003D619E">
        <w:t>); условные предложения реального (</w:t>
      </w:r>
      <w:r w:rsidRPr="003D619E">
        <w:rPr>
          <w:lang w:val="en-US"/>
        </w:rPr>
        <w:t>Conditional</w:t>
      </w:r>
      <w:r w:rsidRPr="003D619E">
        <w:t xml:space="preserve"> 0, </w:t>
      </w:r>
      <w:r w:rsidRPr="003D619E">
        <w:rPr>
          <w:lang w:val="en-US"/>
        </w:rPr>
        <w:t>Conditional</w:t>
      </w:r>
      <w:r w:rsidRPr="003D619E">
        <w:t xml:space="preserve"> I) характера; предложения с конструкцией </w:t>
      </w:r>
      <w:r w:rsidRPr="003D619E">
        <w:rPr>
          <w:lang w:val="en-US"/>
        </w:rPr>
        <w:t>to</w:t>
      </w:r>
      <w:r w:rsidRPr="003D619E">
        <w:t xml:space="preserve"> </w:t>
      </w:r>
      <w:r w:rsidRPr="003D619E">
        <w:rPr>
          <w:lang w:val="en-US"/>
        </w:rPr>
        <w:t>be</w:t>
      </w:r>
      <w:r w:rsidRPr="003D619E">
        <w:t xml:space="preserve"> </w:t>
      </w:r>
      <w:r w:rsidRPr="003D619E">
        <w:rPr>
          <w:lang w:val="en-US"/>
        </w:rPr>
        <w:t>going</w:t>
      </w:r>
      <w:r w:rsidRPr="003D619E">
        <w:t xml:space="preserve"> </w:t>
      </w:r>
      <w:r w:rsidRPr="003D619E">
        <w:rPr>
          <w:lang w:val="en-US"/>
        </w:rPr>
        <w:t>to</w:t>
      </w:r>
      <w:r w:rsidRPr="003D619E">
        <w:t xml:space="preserve"> + инфинитив и формы </w:t>
      </w:r>
      <w:r w:rsidRPr="003D619E">
        <w:rPr>
          <w:lang w:val="en-US"/>
        </w:rPr>
        <w:t>Future</w:t>
      </w:r>
      <w:r w:rsidRPr="003D619E">
        <w:t xml:space="preserve"> </w:t>
      </w:r>
      <w:r w:rsidRPr="003D619E">
        <w:rPr>
          <w:lang w:val="en-US"/>
        </w:rPr>
        <w:t>Simple</w:t>
      </w:r>
      <w:r w:rsidRPr="003D619E">
        <w:t xml:space="preserve"> </w:t>
      </w:r>
      <w:r w:rsidRPr="003D619E">
        <w:rPr>
          <w:lang w:val="en-US"/>
        </w:rPr>
        <w:t>Tense</w:t>
      </w:r>
      <w:r w:rsidRPr="003D619E">
        <w:t xml:space="preserve"> и </w:t>
      </w:r>
      <w:r w:rsidRPr="003D619E">
        <w:rPr>
          <w:lang w:val="en-US"/>
        </w:rPr>
        <w:t>Present</w:t>
      </w:r>
      <w:r w:rsidRPr="003D619E">
        <w:t xml:space="preserve"> </w:t>
      </w:r>
      <w:r w:rsidRPr="003D619E">
        <w:rPr>
          <w:lang w:val="en-US"/>
        </w:rPr>
        <w:t>Continuous</w:t>
      </w:r>
      <w:r w:rsidRPr="003D619E">
        <w:t xml:space="preserve"> </w:t>
      </w:r>
      <w:r w:rsidRPr="003D619E">
        <w:rPr>
          <w:lang w:val="en-US"/>
        </w:rPr>
        <w:t>Tense</w:t>
      </w:r>
      <w:r w:rsidRPr="003D619E">
        <w:t xml:space="preserve"> для выражения будущего действия; конструкцию </w:t>
      </w:r>
      <w:r w:rsidRPr="003D619E">
        <w:rPr>
          <w:lang w:val="en-US"/>
        </w:rPr>
        <w:t>used</w:t>
      </w:r>
      <w:r w:rsidRPr="003D619E">
        <w:t xml:space="preserve"> </w:t>
      </w:r>
      <w:r w:rsidRPr="003D619E">
        <w:rPr>
          <w:lang w:val="en-US"/>
        </w:rPr>
        <w:t>to</w:t>
      </w:r>
      <w:r w:rsidRPr="003D619E">
        <w:t xml:space="preserve"> </w:t>
      </w:r>
      <w:r>
        <w:t xml:space="preserve">+ инфинитив глагола; </w:t>
      </w:r>
      <w:r w:rsidRPr="003D619E">
        <w:t>глаголы в наиболее употребительных формах страдательного залога (</w:t>
      </w:r>
      <w:r w:rsidRPr="003D619E">
        <w:rPr>
          <w:lang w:val="en-US"/>
        </w:rPr>
        <w:t>Present</w:t>
      </w:r>
      <w:r w:rsidRPr="003D619E">
        <w:t>/</w:t>
      </w:r>
      <w:r w:rsidRPr="003D619E">
        <w:rPr>
          <w:lang w:val="en-US"/>
        </w:rPr>
        <w:t>Past</w:t>
      </w:r>
      <w:r w:rsidRPr="003D619E">
        <w:t xml:space="preserve"> </w:t>
      </w:r>
      <w:r w:rsidRPr="003D619E">
        <w:rPr>
          <w:lang w:val="en-US"/>
        </w:rPr>
        <w:t>Simple</w:t>
      </w:r>
      <w:r w:rsidRPr="003D619E">
        <w:t xml:space="preserve"> </w:t>
      </w:r>
      <w:r w:rsidRPr="003D619E">
        <w:rPr>
          <w:lang w:val="en-US"/>
        </w:rPr>
        <w:t>Passive</w:t>
      </w:r>
      <w:r w:rsidRPr="003D619E">
        <w:t>);</w:t>
      </w:r>
      <w:r>
        <w:t xml:space="preserve"> </w:t>
      </w:r>
      <w:r w:rsidRPr="003D619E">
        <w:t xml:space="preserve">предлоги, употребляемые с глаголами в страдательном залоге; модальный глагол </w:t>
      </w:r>
      <w:r w:rsidRPr="003D619E">
        <w:rPr>
          <w:lang w:val="en-US"/>
        </w:rPr>
        <w:t>might</w:t>
      </w:r>
      <w:r w:rsidRPr="003D619E">
        <w:t>;</w:t>
      </w:r>
      <w:r>
        <w:t xml:space="preserve"> </w:t>
      </w:r>
      <w:r w:rsidRPr="003D619E">
        <w:t>наречия, совпадающие по форме с прилагательными (</w:t>
      </w:r>
      <w:r w:rsidRPr="003D619E">
        <w:rPr>
          <w:lang w:val="en-US"/>
        </w:rPr>
        <w:t>fast</w:t>
      </w:r>
      <w:r w:rsidRPr="003D619E">
        <w:t xml:space="preserve">, </w:t>
      </w:r>
      <w:r w:rsidRPr="003D619E">
        <w:rPr>
          <w:lang w:val="en-US"/>
        </w:rPr>
        <w:t>high</w:t>
      </w:r>
      <w:r w:rsidRPr="003D619E">
        <w:t xml:space="preserve">; </w:t>
      </w:r>
      <w:r w:rsidRPr="003D619E">
        <w:rPr>
          <w:lang w:val="en-US"/>
        </w:rPr>
        <w:t>early</w:t>
      </w:r>
      <w:r w:rsidRPr="003D619E">
        <w:t xml:space="preserve">); местоимения </w:t>
      </w:r>
      <w:r w:rsidRPr="003D619E">
        <w:rPr>
          <w:lang w:val="en-US"/>
        </w:rPr>
        <w:t>other</w:t>
      </w:r>
      <w:r w:rsidRPr="003D619E">
        <w:t>/</w:t>
      </w:r>
      <w:r w:rsidRPr="003D619E">
        <w:rPr>
          <w:lang w:val="en-US"/>
        </w:rPr>
        <w:t>another</w:t>
      </w:r>
      <w:r w:rsidRPr="003D619E">
        <w:t xml:space="preserve">, </w:t>
      </w:r>
      <w:r w:rsidRPr="003D619E">
        <w:rPr>
          <w:lang w:val="en-US"/>
        </w:rPr>
        <w:t>both</w:t>
      </w:r>
      <w:r w:rsidRPr="003D619E">
        <w:t xml:space="preserve">, </w:t>
      </w:r>
      <w:r w:rsidRPr="003D619E">
        <w:rPr>
          <w:lang w:val="en-US"/>
        </w:rPr>
        <w:t>all</w:t>
      </w:r>
      <w:r w:rsidRPr="003D619E">
        <w:t xml:space="preserve">, </w:t>
      </w:r>
      <w:r w:rsidRPr="003D619E">
        <w:rPr>
          <w:lang w:val="en-US"/>
        </w:rPr>
        <w:t>one</w:t>
      </w:r>
      <w:r w:rsidRPr="003D619E">
        <w:t>;</w:t>
      </w:r>
      <w:r>
        <w:t xml:space="preserve"> </w:t>
      </w:r>
      <w:r w:rsidRPr="003D619E">
        <w:t>количественные числительные для обозначения больших чисел (до 1 000 000);</w:t>
      </w:r>
    </w:p>
    <w:p w:rsidR="005913C2" w:rsidRPr="003E7926" w:rsidRDefault="005913C2" w:rsidP="005913C2">
      <w:pPr>
        <w:pStyle w:val="22"/>
        <w:shd w:val="clear" w:color="auto" w:fill="auto"/>
        <w:tabs>
          <w:tab w:val="left" w:pos="1126"/>
        </w:tabs>
        <w:spacing w:before="0" w:after="0" w:line="240" w:lineRule="auto"/>
        <w:ind w:left="709"/>
        <w:rPr>
          <w:b/>
        </w:rPr>
      </w:pPr>
      <w:r w:rsidRPr="003E7926">
        <w:rPr>
          <w:b/>
        </w:rPr>
        <w:t>Владеть социокультурными знаниями и умениями:</w:t>
      </w:r>
    </w:p>
    <w:p w:rsidR="005913C2" w:rsidRPr="003D619E" w:rsidRDefault="005913C2" w:rsidP="005913C2">
      <w:pPr>
        <w:pStyle w:val="22"/>
        <w:shd w:val="clear" w:color="auto" w:fill="auto"/>
        <w:spacing w:before="0" w:after="0" w:line="240" w:lineRule="auto"/>
        <w:ind w:firstLine="709"/>
      </w:pPr>
      <w:r>
        <w:t>- </w:t>
      </w:r>
      <w:r w:rsidRPr="003D619E">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13C2" w:rsidRPr="003D619E" w:rsidRDefault="005913C2" w:rsidP="005913C2">
      <w:pPr>
        <w:pStyle w:val="22"/>
        <w:shd w:val="clear" w:color="auto" w:fill="auto"/>
        <w:spacing w:before="0" w:after="0" w:line="240" w:lineRule="auto"/>
        <w:ind w:firstLine="709"/>
      </w:pPr>
      <w:r>
        <w:t>- </w:t>
      </w:r>
      <w:r w:rsidRPr="003D619E">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t>- </w:t>
      </w:r>
      <w:r w:rsidRPr="003D619E">
        <w:t>обладать базовыми знаниями о социокультурном портрете и культурном наследии родной страны и страны (стран) изучаемого языка;</w:t>
      </w:r>
    </w:p>
    <w:p w:rsidR="005913C2" w:rsidRDefault="005913C2" w:rsidP="005913C2">
      <w:pPr>
        <w:pStyle w:val="22"/>
        <w:shd w:val="clear" w:color="auto" w:fill="auto"/>
        <w:spacing w:before="0" w:after="0" w:line="240" w:lineRule="auto"/>
        <w:ind w:firstLine="709"/>
      </w:pPr>
      <w:r>
        <w:t>- </w:t>
      </w:r>
      <w:r w:rsidRPr="003D619E">
        <w:t>кратко представлять Россию и ст</w:t>
      </w:r>
      <w:r>
        <w:t>рану (страны) изучаемого языка;</w:t>
      </w:r>
    </w:p>
    <w:p w:rsidR="005913C2" w:rsidRPr="003E7926" w:rsidRDefault="005913C2" w:rsidP="005913C2">
      <w:pPr>
        <w:pStyle w:val="22"/>
        <w:shd w:val="clear" w:color="auto" w:fill="auto"/>
        <w:spacing w:before="0" w:after="0" w:line="240" w:lineRule="auto"/>
        <w:ind w:firstLine="709"/>
        <w:rPr>
          <w:b/>
        </w:rPr>
      </w:pPr>
      <w:r w:rsidRPr="003E7926">
        <w:rPr>
          <w:b/>
        </w:rPr>
        <w:t xml:space="preserve">Владеть компенсаторными умениями: </w:t>
      </w:r>
    </w:p>
    <w:p w:rsidR="005913C2" w:rsidRDefault="005913C2" w:rsidP="005913C2">
      <w:pPr>
        <w:pStyle w:val="22"/>
        <w:shd w:val="clear" w:color="auto" w:fill="auto"/>
        <w:spacing w:before="0" w:after="0" w:line="240" w:lineRule="auto"/>
        <w:ind w:firstLine="709"/>
      </w:pPr>
      <w:r>
        <w:t xml:space="preserve">- использовать при чтении </w:t>
      </w:r>
      <w:r w:rsidRPr="003D619E">
        <w:t xml:space="preserve">и аудировании языковую догадку, </w:t>
      </w:r>
      <w:r>
        <w:t>в т.ч.</w:t>
      </w:r>
      <w:r w:rsidRPr="003D619E">
        <w:t xml:space="preserve">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EE4D9E" w:rsidRDefault="005913C2" w:rsidP="005913C2">
      <w:pPr>
        <w:pStyle w:val="22"/>
        <w:shd w:val="clear" w:color="auto" w:fill="auto"/>
        <w:spacing w:before="0" w:after="0" w:line="240" w:lineRule="auto"/>
        <w:ind w:firstLine="709"/>
        <w:rPr>
          <w:b/>
          <w:i/>
        </w:rPr>
      </w:pPr>
      <w:r w:rsidRPr="003E7926">
        <w:rPr>
          <w:b/>
        </w:rPr>
        <w:t>Участвовать в несложных учебных проектах</w:t>
      </w:r>
      <w:r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Pr="00EE4D9E">
        <w:t>Интернет;</w:t>
      </w:r>
    </w:p>
    <w:p w:rsidR="005913C2" w:rsidRDefault="005913C2" w:rsidP="005913C2">
      <w:pPr>
        <w:pStyle w:val="22"/>
        <w:shd w:val="clear" w:color="auto" w:fill="auto"/>
        <w:spacing w:before="0" w:after="0" w:line="240" w:lineRule="auto"/>
        <w:ind w:firstLine="709"/>
      </w:pPr>
      <w:r w:rsidRPr="003E7926">
        <w:rPr>
          <w:b/>
        </w:rPr>
        <w:t>Использовать иноязычные словари и справочники</w:t>
      </w:r>
      <w:r w:rsidRPr="00EE4D9E">
        <w:rPr>
          <w:b/>
          <w:i/>
        </w:rPr>
        <w:t>,</w:t>
      </w:r>
      <w:r w:rsidRPr="003D619E">
        <w:t xml:space="preserve"> </w:t>
      </w:r>
      <w:r>
        <w:t>в т.ч.</w:t>
      </w:r>
      <w:r w:rsidRPr="003D619E">
        <w:t xml:space="preserve"> информационно-справочн</w:t>
      </w:r>
      <w:r>
        <w:t>ые системы в электронной форме;</w:t>
      </w:r>
    </w:p>
    <w:p w:rsidR="005913C2" w:rsidRPr="003E7926" w:rsidRDefault="005913C2" w:rsidP="005913C2">
      <w:pPr>
        <w:pStyle w:val="22"/>
        <w:shd w:val="clear" w:color="auto" w:fill="auto"/>
        <w:spacing w:before="0" w:after="0" w:line="240" w:lineRule="auto"/>
        <w:ind w:firstLine="709"/>
        <w:rPr>
          <w:b/>
        </w:rPr>
      </w:pPr>
      <w:r w:rsidRPr="003E7926">
        <w:rPr>
          <w:b/>
        </w:rPr>
        <w:t>Достигать взаимопонимания в процессе устного и письменного общения с носителями иностранного языка, с людьми другой культуры;</w:t>
      </w:r>
    </w:p>
    <w:p w:rsidR="005913C2" w:rsidRPr="003E7926" w:rsidRDefault="005913C2" w:rsidP="005913C2">
      <w:pPr>
        <w:pStyle w:val="22"/>
        <w:shd w:val="clear" w:color="auto" w:fill="auto"/>
        <w:spacing w:before="0" w:after="0" w:line="240" w:lineRule="auto"/>
        <w:ind w:firstLine="709"/>
        <w:rPr>
          <w:b/>
        </w:rPr>
      </w:pPr>
      <w:r w:rsidRPr="003E7926">
        <w:rPr>
          <w:b/>
        </w:rPr>
        <w:t>Сравнивать (в т.ч. устанавливать основания для сравнения) объекты, явления, процессы, их элементы и основные функции в рамках изу</w:t>
      </w:r>
      <w:r w:rsidRPr="003E7926">
        <w:rPr>
          <w:b/>
        </w:rPr>
        <w:lastRenderedPageBreak/>
        <w:t>ченной тематики.</w:t>
      </w:r>
    </w:p>
    <w:p w:rsidR="005913C2" w:rsidRDefault="005913C2" w:rsidP="009F6040">
      <w:pPr>
        <w:pStyle w:val="22"/>
        <w:shd w:val="clear" w:color="auto" w:fill="auto"/>
        <w:spacing w:before="0" w:after="0" w:line="240" w:lineRule="auto"/>
        <w:rPr>
          <w:b/>
        </w:rPr>
      </w:pPr>
    </w:p>
    <w:p w:rsidR="005913C2" w:rsidRPr="003D619E" w:rsidRDefault="005913C2" w:rsidP="009F6040">
      <w:pPr>
        <w:pStyle w:val="22"/>
        <w:shd w:val="clear" w:color="auto" w:fill="auto"/>
        <w:spacing w:before="0" w:after="0" w:line="240" w:lineRule="auto"/>
        <w:jc w:val="center"/>
      </w:pPr>
      <w:r w:rsidRPr="003F7698">
        <w:rPr>
          <w:b/>
        </w:rPr>
        <w:t>8 КЛАСС</w:t>
      </w:r>
    </w:p>
    <w:p w:rsidR="005913C2" w:rsidRPr="00D94823" w:rsidRDefault="005913C2" w:rsidP="005913C2">
      <w:pPr>
        <w:pStyle w:val="22"/>
        <w:shd w:val="clear" w:color="auto" w:fill="auto"/>
        <w:tabs>
          <w:tab w:val="left" w:pos="1967"/>
        </w:tabs>
        <w:spacing w:before="0" w:after="0" w:line="240" w:lineRule="auto"/>
        <w:ind w:firstLine="709"/>
        <w:rPr>
          <w:b/>
          <w:i/>
        </w:rPr>
      </w:pPr>
      <w:r w:rsidRPr="00D94823">
        <w:rPr>
          <w:b/>
          <w:i/>
        </w:rPr>
        <w:t xml:space="preserve">Предметные результаты освоения программы по </w:t>
      </w:r>
      <w:r>
        <w:rPr>
          <w:b/>
          <w:i/>
        </w:rPr>
        <w:t>английскому</w:t>
      </w:r>
      <w:r w:rsidRPr="00D94823">
        <w:rPr>
          <w:b/>
          <w:i/>
        </w:rPr>
        <w:t xml:space="preserve"> языку к концу обучения в 8 классе:</w:t>
      </w:r>
    </w:p>
    <w:p w:rsidR="005913C2" w:rsidRPr="003E7926" w:rsidRDefault="005913C2" w:rsidP="005913C2">
      <w:pPr>
        <w:pStyle w:val="22"/>
        <w:shd w:val="clear" w:color="auto" w:fill="auto"/>
        <w:tabs>
          <w:tab w:val="left" w:pos="1139"/>
        </w:tabs>
        <w:spacing w:before="0" w:after="0" w:line="240" w:lineRule="auto"/>
        <w:ind w:left="709"/>
        <w:rPr>
          <w:b/>
        </w:rPr>
      </w:pPr>
      <w:r w:rsidRPr="003E7926">
        <w:rPr>
          <w:b/>
        </w:rPr>
        <w:t>Владеть основными видами речевой деятельности:</w:t>
      </w:r>
    </w:p>
    <w:p w:rsidR="005913C2" w:rsidRPr="003D619E" w:rsidRDefault="005913C2" w:rsidP="005913C2">
      <w:pPr>
        <w:pStyle w:val="22"/>
        <w:shd w:val="clear" w:color="auto" w:fill="auto"/>
        <w:spacing w:before="0" w:after="0" w:line="240" w:lineRule="auto"/>
        <w:ind w:firstLine="709"/>
      </w:pPr>
      <w:r w:rsidRPr="00EE4D9E">
        <w:rPr>
          <w:b/>
          <w:i/>
        </w:rPr>
        <w:t>- говорение:</w:t>
      </w:r>
      <w:r w:rsidRPr="003D619E">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w:t>
      </w:r>
      <w:r>
        <w:t xml:space="preserve">о стороны каждого собеседника); </w:t>
      </w:r>
      <w:r w:rsidRPr="003D619E">
        <w:t xml:space="preserve">создавать разные виды монологических высказываний (описание, </w:t>
      </w:r>
      <w:r>
        <w:t>в т.ч.</w:t>
      </w:r>
      <w:r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913C2" w:rsidRPr="003D619E" w:rsidRDefault="005913C2" w:rsidP="005913C2">
      <w:pPr>
        <w:pStyle w:val="22"/>
        <w:shd w:val="clear" w:color="auto" w:fill="auto"/>
        <w:spacing w:before="0" w:after="0" w:line="240" w:lineRule="auto"/>
        <w:ind w:firstLine="709"/>
      </w:pPr>
      <w:r w:rsidRPr="00EE4D9E">
        <w:rPr>
          <w:b/>
          <w:i/>
        </w:rPr>
        <w:t>- аудирование:</w:t>
      </w:r>
      <w:r w:rsidRPr="003D619E">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913C2" w:rsidRPr="003D619E" w:rsidRDefault="005913C2" w:rsidP="005913C2">
      <w:pPr>
        <w:pStyle w:val="22"/>
        <w:shd w:val="clear" w:color="auto" w:fill="auto"/>
        <w:spacing w:before="0" w:after="0" w:line="240" w:lineRule="auto"/>
        <w:ind w:firstLine="709"/>
      </w:pPr>
      <w:r w:rsidRPr="00EE4D9E">
        <w:rPr>
          <w:b/>
          <w:i/>
        </w:rPr>
        <w:t>- смысловое чтение:</w:t>
      </w:r>
      <w:r w:rsidRPr="003D619E">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913C2" w:rsidRPr="003D619E" w:rsidRDefault="005913C2" w:rsidP="005913C2">
      <w:pPr>
        <w:pStyle w:val="22"/>
        <w:shd w:val="clear" w:color="auto" w:fill="auto"/>
        <w:spacing w:before="0" w:after="0" w:line="240" w:lineRule="auto"/>
        <w:ind w:firstLine="709"/>
      </w:pPr>
      <w:r w:rsidRPr="00EE4D9E">
        <w:rPr>
          <w:b/>
          <w:i/>
        </w:rPr>
        <w:t>- письменная речь:</w:t>
      </w:r>
      <w:r w:rsidRPr="003D619E">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r>
        <w:t xml:space="preserve"> таблицы и (или) </w:t>
      </w:r>
      <w:r w:rsidRPr="003D619E">
        <w:t>прочитанног</w:t>
      </w:r>
      <w:r>
        <w:t xml:space="preserve">о (прослушанного) текста (объём </w:t>
      </w:r>
      <w:r w:rsidRPr="003D619E">
        <w:t>высказывания - до 110 слов);</w:t>
      </w:r>
    </w:p>
    <w:p w:rsidR="005913C2" w:rsidRDefault="005913C2" w:rsidP="005913C2">
      <w:pPr>
        <w:pStyle w:val="22"/>
        <w:shd w:val="clear" w:color="auto" w:fill="auto"/>
        <w:tabs>
          <w:tab w:val="left" w:pos="1096"/>
          <w:tab w:val="left" w:pos="6894"/>
        </w:tabs>
        <w:spacing w:before="0" w:after="0" w:line="240" w:lineRule="auto"/>
        <w:ind w:firstLine="709"/>
      </w:pPr>
      <w:r w:rsidRPr="00EE4D9E">
        <w:rPr>
          <w:b/>
          <w:i/>
        </w:rPr>
        <w:t>Владеть фонетическими навыками:</w:t>
      </w:r>
      <w:r>
        <w:t xml:space="preserve"> </w:t>
      </w:r>
      <w:r w:rsidRPr="003D619E">
        <w:t>различать на слух,</w:t>
      </w:r>
      <w:r>
        <w:t xml:space="preserve"> </w:t>
      </w:r>
      <w:r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t>в т.ч.</w:t>
      </w:r>
      <w:r w:rsidRPr="003D619E">
        <w:t xml:space="preserve"> применять правила отсутствия фразового ударения на служебных словах, владеть </w:t>
      </w:r>
      <w:r w:rsidRPr="003D619E">
        <w:lastRenderedPageBreak/>
        <w:t>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w:t>
      </w:r>
      <w:r>
        <w:t>ения;</w:t>
      </w:r>
    </w:p>
    <w:p w:rsidR="005913C2" w:rsidRDefault="005913C2" w:rsidP="005913C2">
      <w:pPr>
        <w:pStyle w:val="22"/>
        <w:shd w:val="clear" w:color="auto" w:fill="auto"/>
        <w:tabs>
          <w:tab w:val="left" w:pos="1096"/>
          <w:tab w:val="left" w:pos="6894"/>
        </w:tabs>
        <w:spacing w:before="0" w:after="0" w:line="240" w:lineRule="auto"/>
        <w:ind w:firstLine="709"/>
        <w:rPr>
          <w:b/>
          <w:i/>
        </w:rPr>
      </w:pPr>
      <w:r w:rsidRPr="00EE4D9E">
        <w:rPr>
          <w:b/>
          <w:i/>
        </w:rPr>
        <w:t xml:space="preserve">Владеть орфографическими навыками: </w:t>
      </w:r>
    </w:p>
    <w:p w:rsidR="005913C2" w:rsidRPr="00EE4D9E" w:rsidRDefault="005913C2" w:rsidP="005913C2">
      <w:pPr>
        <w:pStyle w:val="22"/>
        <w:shd w:val="clear" w:color="auto" w:fill="auto"/>
        <w:tabs>
          <w:tab w:val="left" w:pos="1096"/>
          <w:tab w:val="left" w:pos="6894"/>
        </w:tabs>
        <w:spacing w:before="0" w:after="0" w:line="240" w:lineRule="auto"/>
        <w:ind w:firstLine="709"/>
      </w:pPr>
      <w:r w:rsidRPr="00EE4D9E">
        <w:t>- правильно писать изученные слова;</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Владеть пунктуационными навыками: </w:t>
      </w:r>
    </w:p>
    <w:p w:rsidR="005913C2" w:rsidRDefault="005913C2" w:rsidP="005913C2">
      <w:pPr>
        <w:pStyle w:val="22"/>
        <w:shd w:val="clear" w:color="auto" w:fill="auto"/>
        <w:spacing w:before="0" w:after="0" w:line="240" w:lineRule="auto"/>
        <w:ind w:firstLine="709"/>
      </w:pPr>
      <w:r>
        <w:t>- </w:t>
      </w: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w:t>
      </w:r>
      <w:r>
        <w:t>общение личного характера;</w:t>
      </w:r>
    </w:p>
    <w:p w:rsidR="005913C2" w:rsidRPr="00EE4D9E" w:rsidRDefault="005913C2" w:rsidP="005913C2">
      <w:pPr>
        <w:pStyle w:val="22"/>
        <w:shd w:val="clear" w:color="auto" w:fill="auto"/>
        <w:spacing w:before="0" w:after="0" w:line="240" w:lineRule="auto"/>
        <w:ind w:firstLine="709"/>
        <w:rPr>
          <w:b/>
          <w:i/>
        </w:rPr>
      </w:pPr>
      <w:r w:rsidRPr="00EE4D9E">
        <w:rPr>
          <w:b/>
          <w:i/>
        </w:rPr>
        <w:t>Распознавать</w:t>
      </w:r>
      <w:r>
        <w:rPr>
          <w:b/>
          <w:i/>
        </w:rPr>
        <w:t xml:space="preserve"> и понимать</w:t>
      </w:r>
      <w:r w:rsidRPr="00EE4D9E">
        <w:rPr>
          <w:b/>
          <w:i/>
        </w:rPr>
        <w:t>:</w:t>
      </w:r>
    </w:p>
    <w:p w:rsidR="005913C2" w:rsidRPr="003D619E" w:rsidRDefault="005913C2" w:rsidP="005913C2">
      <w:pPr>
        <w:pStyle w:val="22"/>
        <w:shd w:val="clear" w:color="auto" w:fill="auto"/>
        <w:spacing w:before="0" w:after="0" w:line="240" w:lineRule="auto"/>
        <w:ind w:firstLine="709"/>
      </w:pPr>
      <w:r>
        <w:t>- </w:t>
      </w:r>
      <w:r w:rsidRPr="003D619E">
        <w:t>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D619E">
        <w:rPr>
          <w:lang w:val="en-US"/>
        </w:rPr>
        <w:t>ity</w:t>
      </w:r>
      <w:r w:rsidRPr="003D619E">
        <w:t>, -</w:t>
      </w:r>
      <w:r w:rsidRPr="003D619E">
        <w:rPr>
          <w:lang w:val="en-US"/>
        </w:rPr>
        <w:t>ship</w:t>
      </w:r>
      <w:r w:rsidRPr="003D619E">
        <w:t>, -</w:t>
      </w:r>
      <w:r w:rsidRPr="003D619E">
        <w:rPr>
          <w:lang w:val="en-US"/>
        </w:rPr>
        <w:t>ance</w:t>
      </w:r>
      <w:r w:rsidRPr="003D619E">
        <w:t>/-</w:t>
      </w:r>
      <w:r w:rsidRPr="003D619E">
        <w:rPr>
          <w:lang w:val="en-US"/>
        </w:rPr>
        <w:t>ence</w:t>
      </w:r>
      <w:r w:rsidRPr="003D619E">
        <w:t xml:space="preserve">, имена прилагательные с помощью префикса </w:t>
      </w:r>
      <w:r w:rsidRPr="003D619E">
        <w:rPr>
          <w:lang w:val="en-US"/>
        </w:rPr>
        <w:t>inter</w:t>
      </w:r>
      <w:r w:rsidRPr="003D619E">
        <w:t>-;</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3D619E">
        <w:rPr>
          <w:lang w:val="en-US"/>
        </w:rPr>
        <w:t>to</w:t>
      </w:r>
      <w:r w:rsidRPr="003D619E">
        <w:t xml:space="preserve"> </w:t>
      </w:r>
      <w:r w:rsidRPr="003D619E">
        <w:rPr>
          <w:lang w:val="en-US"/>
        </w:rPr>
        <w:t>walk</w:t>
      </w:r>
      <w:r w:rsidRPr="003D619E">
        <w:t xml:space="preserve"> - </w:t>
      </w:r>
      <w:r w:rsidRPr="003D619E">
        <w:rPr>
          <w:lang w:val="en-US"/>
        </w:rPr>
        <w:t>a</w:t>
      </w:r>
      <w:r w:rsidRPr="003D619E">
        <w:t xml:space="preserve"> </w:t>
      </w:r>
      <w:r w:rsidRPr="003D619E">
        <w:rPr>
          <w:lang w:val="en-US"/>
        </w:rPr>
        <w:t>walk</w:t>
      </w:r>
      <w:r w:rsidRPr="003D619E">
        <w:t>), глагол от имени существительного (</w:t>
      </w:r>
      <w:r w:rsidRPr="003D619E">
        <w:rPr>
          <w:lang w:val="en-US"/>
        </w:rPr>
        <w:t>a</w:t>
      </w:r>
      <w:r w:rsidRPr="003D619E">
        <w:t xml:space="preserve"> </w:t>
      </w:r>
      <w:r w:rsidRPr="003D619E">
        <w:rPr>
          <w:lang w:val="en-US"/>
        </w:rPr>
        <w:t>present</w:t>
      </w:r>
      <w:r w:rsidRPr="003D619E">
        <w:t xml:space="preserve"> - </w:t>
      </w:r>
      <w:r w:rsidRPr="003D619E">
        <w:rPr>
          <w:lang w:val="en-US"/>
        </w:rPr>
        <w:t>to</w:t>
      </w:r>
      <w:r w:rsidRPr="003D619E">
        <w:t xml:space="preserve"> </w:t>
      </w:r>
      <w:r w:rsidRPr="003D619E">
        <w:rPr>
          <w:lang w:val="en-US"/>
        </w:rPr>
        <w:t>present</w:t>
      </w:r>
      <w:r w:rsidRPr="003D619E">
        <w:t>), имя существительное от прилагательного (</w:t>
      </w:r>
      <w:r w:rsidRPr="003D619E">
        <w:rPr>
          <w:lang w:val="en-US"/>
        </w:rPr>
        <w:t>rich</w:t>
      </w:r>
      <w:r w:rsidRPr="003D619E">
        <w:t xml:space="preserve"> - </w:t>
      </w:r>
      <w:r w:rsidRPr="003D619E">
        <w:rPr>
          <w:lang w:val="en-US"/>
        </w:rPr>
        <w:t>the</w:t>
      </w:r>
      <w:r w:rsidRPr="003D619E">
        <w:t xml:space="preserve"> </w:t>
      </w:r>
      <w:r w:rsidRPr="003D619E">
        <w:rPr>
          <w:lang w:val="en-US"/>
        </w:rPr>
        <w:t>rich</w:t>
      </w:r>
      <w:r w:rsidRPr="003D619E">
        <w:t>);</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913C2"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различные средства связи в тексте для обеспечения логичности и целостности высказыва</w:t>
      </w:r>
      <w:r>
        <w:t>ния;</w:t>
      </w:r>
    </w:p>
    <w:p w:rsidR="005913C2" w:rsidRPr="003D619E" w:rsidRDefault="005913C2" w:rsidP="005913C2">
      <w:pPr>
        <w:pStyle w:val="22"/>
        <w:shd w:val="clear" w:color="auto" w:fill="auto"/>
        <w:spacing w:before="0" w:after="0" w:line="240" w:lineRule="auto"/>
        <w:ind w:firstLine="709"/>
      </w:pPr>
      <w:r>
        <w:t>- </w:t>
      </w:r>
      <w:r w:rsidRPr="003D619E">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предложения со сложным дополнением (</w:t>
      </w:r>
      <w:r w:rsidRPr="003D619E">
        <w:rPr>
          <w:lang w:val="en-US"/>
        </w:rPr>
        <w:t>Complex</w:t>
      </w:r>
      <w:r w:rsidRPr="003D619E">
        <w:t xml:space="preserve"> </w:t>
      </w:r>
      <w:r w:rsidRPr="003D619E">
        <w:rPr>
          <w:lang w:val="en-US"/>
        </w:rPr>
        <w:t>Object</w:t>
      </w:r>
      <w:r w:rsidRPr="003D619E">
        <w:t xml:space="preserve">); все типы вопросительных предложений в </w:t>
      </w:r>
      <w:r w:rsidRPr="003D619E">
        <w:rPr>
          <w:lang w:val="en-US"/>
        </w:rPr>
        <w:t>Past</w:t>
      </w:r>
      <w:r w:rsidRPr="003D619E">
        <w:t xml:space="preserve"> </w:t>
      </w:r>
      <w:r w:rsidRPr="003D619E">
        <w:rPr>
          <w:lang w:val="en-US"/>
        </w:rPr>
        <w:t>Perfect</w:t>
      </w:r>
      <w:r w:rsidRPr="003D619E">
        <w:t xml:space="preserve"> </w:t>
      </w:r>
      <w:r w:rsidRPr="003D619E">
        <w:rPr>
          <w:lang w:val="en-US"/>
        </w:rPr>
        <w:t>Tense</w:t>
      </w:r>
      <w:r w:rsidRPr="003D619E">
        <w:t>; повествовательные (утвердительные и отрицательные), вопросительные и побудительные предложения в косвенной речи в</w:t>
      </w:r>
      <w:r>
        <w:t xml:space="preserve"> настоящем и прошедшем времени; </w:t>
      </w:r>
      <w:r w:rsidRPr="003D619E">
        <w:t>согласование времён</w:t>
      </w:r>
      <w:r>
        <w:t xml:space="preserve"> в рамках сложного предложения; </w:t>
      </w:r>
      <w:r w:rsidRPr="003D619E">
        <w:t>согласование подлежащего, выраженного собирательным существительным (</w:t>
      </w:r>
      <w:r w:rsidRPr="003D619E">
        <w:rPr>
          <w:lang w:val="en-US"/>
        </w:rPr>
        <w:t>family</w:t>
      </w:r>
      <w:r w:rsidRPr="003D619E">
        <w:t xml:space="preserve">, </w:t>
      </w:r>
      <w:r w:rsidRPr="003D619E">
        <w:rPr>
          <w:lang w:val="en-US"/>
        </w:rPr>
        <w:t>police</w:t>
      </w:r>
      <w:r w:rsidRPr="003D619E">
        <w:t>), со сказуемым;</w:t>
      </w:r>
      <w:r>
        <w:t xml:space="preserve"> </w:t>
      </w:r>
      <w:r w:rsidRPr="00206E04">
        <w:rPr>
          <w:lang w:val="en-US"/>
        </w:rPr>
        <w:t> </w:t>
      </w:r>
      <w:r w:rsidRPr="003D619E">
        <w:t>конструкции</w:t>
      </w:r>
      <w:r w:rsidRPr="00EE4D9E">
        <w:t xml:space="preserve"> </w:t>
      </w:r>
      <w:r w:rsidRPr="003D619E">
        <w:t>с</w:t>
      </w:r>
      <w:r w:rsidRPr="00EE4D9E">
        <w:t xml:space="preserve"> </w:t>
      </w:r>
      <w:r w:rsidRPr="003D619E">
        <w:t>глаголами</w:t>
      </w:r>
      <w:r w:rsidRPr="00EE4D9E">
        <w:t xml:space="preserve"> </w:t>
      </w:r>
      <w:r w:rsidRPr="003D619E">
        <w:t>на</w:t>
      </w:r>
      <w:r w:rsidRPr="00EE4D9E">
        <w:t xml:space="preserve"> -</w:t>
      </w:r>
      <w:r w:rsidRPr="003D619E">
        <w:rPr>
          <w:lang w:val="en-US"/>
        </w:rPr>
        <w:t>ing</w:t>
      </w:r>
      <w:r w:rsidRPr="00EE4D9E">
        <w:t xml:space="preserve">: </w:t>
      </w:r>
      <w:r w:rsidRPr="003D619E">
        <w:rPr>
          <w:lang w:val="en-US"/>
        </w:rPr>
        <w:t>to</w:t>
      </w:r>
      <w:r w:rsidRPr="00EE4D9E">
        <w:t xml:space="preserve"> </w:t>
      </w:r>
      <w:r w:rsidRPr="003D619E">
        <w:rPr>
          <w:lang w:val="en-US"/>
        </w:rPr>
        <w:t>love</w:t>
      </w:r>
      <w:r w:rsidRPr="00EE4D9E">
        <w:t>/</w:t>
      </w:r>
      <w:r w:rsidRPr="003D619E">
        <w:rPr>
          <w:lang w:val="en-US"/>
        </w:rPr>
        <w:t>hate</w:t>
      </w:r>
      <w:r w:rsidRPr="00EE4D9E">
        <w:t xml:space="preserve"> </w:t>
      </w:r>
      <w:r w:rsidRPr="003D619E">
        <w:rPr>
          <w:lang w:val="en-US"/>
        </w:rPr>
        <w:t>doing</w:t>
      </w:r>
      <w:r w:rsidRPr="00EE4D9E">
        <w:t xml:space="preserve"> </w:t>
      </w:r>
      <w:r w:rsidRPr="003D619E">
        <w:rPr>
          <w:lang w:val="en-US"/>
        </w:rPr>
        <w:t>something</w:t>
      </w:r>
      <w:r w:rsidRPr="00EE4D9E">
        <w:t xml:space="preserve">; </w:t>
      </w:r>
      <w:r w:rsidRPr="003D619E">
        <w:t>конструкции</w:t>
      </w:r>
      <w:r w:rsidRPr="00EE4D9E">
        <w:t xml:space="preserve">, </w:t>
      </w:r>
      <w:r w:rsidRPr="003D619E">
        <w:t>содержащие</w:t>
      </w:r>
      <w:r w:rsidRPr="00EE4D9E">
        <w:t xml:space="preserve"> </w:t>
      </w:r>
      <w:r w:rsidRPr="003D619E">
        <w:t>глаголы</w:t>
      </w:r>
      <w:r w:rsidRPr="00EE4D9E">
        <w:t>-</w:t>
      </w:r>
      <w:r w:rsidRPr="003D619E">
        <w:t>связки</w:t>
      </w:r>
      <w:r w:rsidRPr="00EE4D9E">
        <w:t xml:space="preserve"> </w:t>
      </w:r>
      <w:r w:rsidRPr="003D619E">
        <w:rPr>
          <w:lang w:val="en-US"/>
        </w:rPr>
        <w:t>to</w:t>
      </w:r>
      <w:r w:rsidRPr="00EE4D9E">
        <w:t xml:space="preserve"> </w:t>
      </w:r>
      <w:r w:rsidRPr="003D619E">
        <w:rPr>
          <w:lang w:val="en-US"/>
        </w:rPr>
        <w:t>be</w:t>
      </w:r>
      <w:r w:rsidRPr="00EE4D9E">
        <w:t>/</w:t>
      </w:r>
      <w:r w:rsidRPr="003D619E">
        <w:rPr>
          <w:lang w:val="en-US"/>
        </w:rPr>
        <w:t>to</w:t>
      </w:r>
      <w:r w:rsidRPr="00EE4D9E">
        <w:t xml:space="preserve"> </w:t>
      </w:r>
      <w:r w:rsidRPr="003D619E">
        <w:rPr>
          <w:lang w:val="en-US"/>
        </w:rPr>
        <w:t>look</w:t>
      </w:r>
      <w:r w:rsidRPr="00EE4D9E">
        <w:t>/</w:t>
      </w:r>
      <w:r w:rsidRPr="003D619E">
        <w:rPr>
          <w:lang w:val="en-US"/>
        </w:rPr>
        <w:t>to</w:t>
      </w:r>
      <w:r w:rsidRPr="00EE4D9E">
        <w:t xml:space="preserve"> </w:t>
      </w:r>
      <w:r w:rsidRPr="003D619E">
        <w:rPr>
          <w:lang w:val="en-US"/>
        </w:rPr>
        <w:t>feel</w:t>
      </w:r>
      <w:r w:rsidRPr="00EE4D9E">
        <w:t>/</w:t>
      </w:r>
      <w:r w:rsidRPr="003D619E">
        <w:rPr>
          <w:lang w:val="en-US"/>
        </w:rPr>
        <w:t>to</w:t>
      </w:r>
      <w:r w:rsidRPr="00EE4D9E">
        <w:t xml:space="preserve"> </w:t>
      </w:r>
      <w:r w:rsidRPr="003D619E">
        <w:rPr>
          <w:lang w:val="en-US"/>
        </w:rPr>
        <w:t>seem</w:t>
      </w:r>
      <w:r w:rsidRPr="00EE4D9E">
        <w:t xml:space="preserve">; </w:t>
      </w:r>
      <w:r w:rsidRPr="003D619E">
        <w:t>конструкции</w:t>
      </w:r>
      <w:r w:rsidRPr="00EE4D9E">
        <w:t xml:space="preserve"> </w:t>
      </w:r>
      <w:r w:rsidRPr="003D619E">
        <w:rPr>
          <w:lang w:val="en-US"/>
        </w:rPr>
        <w:t>be</w:t>
      </w:r>
      <w:r w:rsidRPr="00EE4D9E">
        <w:t>/</w:t>
      </w:r>
      <w:r w:rsidRPr="003D619E">
        <w:rPr>
          <w:lang w:val="en-US"/>
        </w:rPr>
        <w:t>get</w:t>
      </w:r>
      <w:r w:rsidRPr="00EE4D9E">
        <w:t xml:space="preserve"> </w:t>
      </w:r>
      <w:r w:rsidRPr="003D619E">
        <w:rPr>
          <w:lang w:val="en-US"/>
        </w:rPr>
        <w:t>used</w:t>
      </w:r>
      <w:r w:rsidRPr="00EE4D9E">
        <w:t xml:space="preserve"> </w:t>
      </w:r>
      <w:r w:rsidRPr="003D619E">
        <w:rPr>
          <w:lang w:val="en-US"/>
        </w:rPr>
        <w:t>to</w:t>
      </w:r>
      <w:r w:rsidRPr="00EE4D9E">
        <w:t xml:space="preserve"> </w:t>
      </w:r>
      <w:r w:rsidRPr="003D619E">
        <w:rPr>
          <w:lang w:val="en-US"/>
        </w:rPr>
        <w:t>do</w:t>
      </w:r>
      <w:r w:rsidRPr="00EE4D9E">
        <w:t xml:space="preserve"> </w:t>
      </w:r>
      <w:r w:rsidRPr="003D619E">
        <w:rPr>
          <w:lang w:val="en-US"/>
        </w:rPr>
        <w:t>something</w:t>
      </w:r>
      <w:r w:rsidRPr="00EE4D9E">
        <w:t xml:space="preserve">; </w:t>
      </w:r>
      <w:r w:rsidRPr="003D619E">
        <w:rPr>
          <w:lang w:val="en-US"/>
        </w:rPr>
        <w:t>be</w:t>
      </w:r>
      <w:r w:rsidRPr="00EE4D9E">
        <w:t>/</w:t>
      </w:r>
      <w:r w:rsidRPr="003D619E">
        <w:rPr>
          <w:lang w:val="en-US"/>
        </w:rPr>
        <w:t>get</w:t>
      </w:r>
      <w:r w:rsidRPr="00EE4D9E">
        <w:t xml:space="preserve"> </w:t>
      </w:r>
      <w:r w:rsidRPr="003D619E">
        <w:rPr>
          <w:lang w:val="en-US"/>
        </w:rPr>
        <w:t>used</w:t>
      </w:r>
      <w:r w:rsidRPr="00EE4D9E">
        <w:t xml:space="preserve"> </w:t>
      </w:r>
      <w:r w:rsidRPr="003D619E">
        <w:rPr>
          <w:lang w:val="en-US"/>
        </w:rPr>
        <w:t>doing</w:t>
      </w:r>
      <w:r w:rsidRPr="00EE4D9E">
        <w:t xml:space="preserve"> </w:t>
      </w:r>
      <w:r w:rsidRPr="003D619E">
        <w:rPr>
          <w:lang w:val="en-US"/>
        </w:rPr>
        <w:t>something</w:t>
      </w:r>
      <w:r w:rsidRPr="00EE4D9E">
        <w:t xml:space="preserve">; </w:t>
      </w:r>
      <w:r w:rsidRPr="003D619E">
        <w:t>конструкцию</w:t>
      </w:r>
      <w:r w:rsidRPr="00EE4D9E">
        <w:t xml:space="preserve"> </w:t>
      </w:r>
      <w:r w:rsidRPr="003D619E">
        <w:rPr>
          <w:lang w:val="en-US"/>
        </w:rPr>
        <w:t>both</w:t>
      </w:r>
      <w:r w:rsidRPr="00EE4D9E">
        <w:t xml:space="preserve"> ... </w:t>
      </w:r>
      <w:r w:rsidRPr="003D619E">
        <w:rPr>
          <w:lang w:val="en-US"/>
        </w:rPr>
        <w:t>and</w:t>
      </w:r>
      <w:r w:rsidRPr="00EE4D9E">
        <w:t xml:space="preserve"> ...;</w:t>
      </w:r>
      <w:r>
        <w:t xml:space="preserve"> </w:t>
      </w:r>
      <w:r w:rsidRPr="00206E04">
        <w:rPr>
          <w:lang w:val="en-US"/>
        </w:rPr>
        <w:t> </w:t>
      </w:r>
      <w:r w:rsidRPr="003D619E">
        <w:t>конструкции</w:t>
      </w:r>
      <w:r w:rsidRPr="00EE4D9E">
        <w:t xml:space="preserve"> </w:t>
      </w:r>
      <w:r w:rsidRPr="003D619E">
        <w:t>с</w:t>
      </w:r>
      <w:r w:rsidRPr="00EE4D9E">
        <w:t xml:space="preserve"> </w:t>
      </w:r>
      <w:r w:rsidRPr="003D619E">
        <w:t>глаголами</w:t>
      </w:r>
      <w:r w:rsidRPr="00EE4D9E">
        <w:t xml:space="preserve"> </w:t>
      </w:r>
      <w:r w:rsidRPr="003D619E">
        <w:rPr>
          <w:lang w:val="en-US"/>
        </w:rPr>
        <w:t>to</w:t>
      </w:r>
      <w:r w:rsidRPr="00EE4D9E">
        <w:t xml:space="preserve"> </w:t>
      </w:r>
      <w:r w:rsidRPr="003D619E">
        <w:rPr>
          <w:lang w:val="en-US"/>
        </w:rPr>
        <w:t>stop</w:t>
      </w:r>
      <w:r w:rsidRPr="00EE4D9E">
        <w:t xml:space="preserve">, </w:t>
      </w:r>
      <w:r w:rsidRPr="003D619E">
        <w:rPr>
          <w:lang w:val="en-US"/>
        </w:rPr>
        <w:t>to</w:t>
      </w:r>
      <w:r w:rsidRPr="00EE4D9E">
        <w:t xml:space="preserve"> </w:t>
      </w:r>
      <w:r w:rsidRPr="003D619E">
        <w:rPr>
          <w:lang w:val="en-US"/>
        </w:rPr>
        <w:t>remember</w:t>
      </w:r>
      <w:r w:rsidRPr="00EE4D9E">
        <w:t xml:space="preserve">, </w:t>
      </w:r>
      <w:r w:rsidRPr="003D619E">
        <w:rPr>
          <w:lang w:val="en-US"/>
        </w:rPr>
        <w:t>to</w:t>
      </w:r>
      <w:r w:rsidRPr="00EE4D9E">
        <w:t xml:space="preserve"> </w:t>
      </w:r>
      <w:r w:rsidRPr="003D619E">
        <w:rPr>
          <w:lang w:val="en-US"/>
        </w:rPr>
        <w:t>forget</w:t>
      </w:r>
      <w:r w:rsidRPr="00EE4D9E">
        <w:t xml:space="preserve"> (</w:t>
      </w:r>
      <w:r w:rsidRPr="003D619E">
        <w:t>разница</w:t>
      </w:r>
      <w:r w:rsidRPr="00EE4D9E">
        <w:t xml:space="preserve"> </w:t>
      </w:r>
      <w:r w:rsidRPr="003D619E">
        <w:t>в</w:t>
      </w:r>
      <w:r w:rsidRPr="00EE4D9E">
        <w:t xml:space="preserve"> </w:t>
      </w:r>
      <w:r w:rsidRPr="003D619E">
        <w:t>значении</w:t>
      </w:r>
      <w:r w:rsidRPr="00EE4D9E">
        <w:t xml:space="preserve"> </w:t>
      </w:r>
      <w:r w:rsidRPr="003D619E">
        <w:rPr>
          <w:lang w:val="en-US"/>
        </w:rPr>
        <w:t>to</w:t>
      </w:r>
      <w:r w:rsidRPr="00EE4D9E">
        <w:t xml:space="preserve"> </w:t>
      </w:r>
      <w:r w:rsidRPr="003D619E">
        <w:rPr>
          <w:lang w:val="en-US"/>
        </w:rPr>
        <w:t>stop</w:t>
      </w:r>
      <w:r w:rsidRPr="00EE4D9E">
        <w:t xml:space="preserve"> </w:t>
      </w:r>
      <w:r w:rsidRPr="003D619E">
        <w:rPr>
          <w:lang w:val="en-US"/>
        </w:rPr>
        <w:t>doing</w:t>
      </w:r>
      <w:r w:rsidRPr="00EE4D9E">
        <w:t xml:space="preserve"> </w:t>
      </w:r>
      <w:r w:rsidRPr="003D619E">
        <w:rPr>
          <w:lang w:val="en-US"/>
        </w:rPr>
        <w:t>smth</w:t>
      </w:r>
      <w:r w:rsidRPr="00EE4D9E">
        <w:t xml:space="preserve"> </w:t>
      </w:r>
      <w:r w:rsidRPr="003D619E">
        <w:t>и</w:t>
      </w:r>
      <w:r w:rsidRPr="00EE4D9E">
        <w:t xml:space="preserve"> </w:t>
      </w:r>
      <w:r w:rsidRPr="003D619E">
        <w:rPr>
          <w:lang w:val="en-US"/>
        </w:rPr>
        <w:t>to</w:t>
      </w:r>
      <w:r w:rsidRPr="00EE4D9E">
        <w:t xml:space="preserve"> </w:t>
      </w:r>
      <w:r w:rsidRPr="003D619E">
        <w:rPr>
          <w:lang w:val="en-US"/>
        </w:rPr>
        <w:t>stop</w:t>
      </w:r>
      <w:r w:rsidRPr="00EE4D9E">
        <w:t xml:space="preserve"> </w:t>
      </w:r>
      <w:r w:rsidRPr="003D619E">
        <w:rPr>
          <w:lang w:val="en-US"/>
        </w:rPr>
        <w:t>to</w:t>
      </w:r>
      <w:r w:rsidRPr="00EE4D9E">
        <w:t xml:space="preserve"> </w:t>
      </w:r>
      <w:r w:rsidRPr="003D619E">
        <w:rPr>
          <w:lang w:val="en-US"/>
        </w:rPr>
        <w:t>do</w:t>
      </w:r>
      <w:r w:rsidRPr="00EE4D9E">
        <w:t xml:space="preserve"> </w:t>
      </w:r>
      <w:r w:rsidRPr="003D619E">
        <w:rPr>
          <w:lang w:val="en-US"/>
        </w:rPr>
        <w:t>smth</w:t>
      </w:r>
      <w:r w:rsidRPr="00EE4D9E">
        <w:t>);</w:t>
      </w:r>
      <w:r>
        <w:t xml:space="preserve"> </w:t>
      </w:r>
      <w:r w:rsidRPr="003D619E">
        <w:lastRenderedPageBreak/>
        <w:t>глаголы в видовременных формах действительного залога в изъявительном наклонении (</w:t>
      </w:r>
      <w:r w:rsidRPr="003D619E">
        <w:rPr>
          <w:lang w:val="en-US"/>
        </w:rPr>
        <w:t>Past</w:t>
      </w:r>
      <w:r w:rsidRPr="003D619E">
        <w:t xml:space="preserve"> </w:t>
      </w:r>
      <w:r w:rsidRPr="003D619E">
        <w:rPr>
          <w:lang w:val="en-US"/>
        </w:rPr>
        <w:t>Perfect</w:t>
      </w:r>
      <w:r w:rsidRPr="003D619E">
        <w:t xml:space="preserve"> </w:t>
      </w:r>
      <w:r w:rsidRPr="003D619E">
        <w:rPr>
          <w:lang w:val="en-US"/>
        </w:rPr>
        <w:t>Tense</w:t>
      </w:r>
      <w:r w:rsidRPr="003D619E">
        <w:t xml:space="preserve">, </w:t>
      </w:r>
      <w:r w:rsidRPr="003D619E">
        <w:rPr>
          <w:lang w:val="en-US"/>
        </w:rPr>
        <w:t>Present</w:t>
      </w:r>
      <w:r w:rsidRPr="003D619E">
        <w:t xml:space="preserve"> </w:t>
      </w:r>
      <w:r w:rsidRPr="003D619E">
        <w:rPr>
          <w:lang w:val="en-US"/>
        </w:rPr>
        <w:t>Perfect</w:t>
      </w:r>
      <w:r w:rsidRPr="003D619E">
        <w:t xml:space="preserve"> </w:t>
      </w:r>
      <w:r w:rsidRPr="003D619E">
        <w:rPr>
          <w:lang w:val="en-US"/>
        </w:rPr>
        <w:t>Continuous</w:t>
      </w:r>
      <w:r w:rsidRPr="003D619E">
        <w:t xml:space="preserve"> </w:t>
      </w:r>
      <w:r w:rsidRPr="003D619E">
        <w:rPr>
          <w:lang w:val="en-US"/>
        </w:rPr>
        <w:t>Tense</w:t>
      </w:r>
      <w:r w:rsidRPr="003D619E">
        <w:t xml:space="preserve">, </w:t>
      </w:r>
      <w:r w:rsidRPr="003D619E">
        <w:rPr>
          <w:lang w:val="en-US"/>
        </w:rPr>
        <w:t>Future</w:t>
      </w:r>
      <w:r w:rsidRPr="003D619E">
        <w:t>-</w:t>
      </w:r>
      <w:r w:rsidRPr="003D619E">
        <w:rPr>
          <w:lang w:val="en-US"/>
        </w:rPr>
        <w:t>in</w:t>
      </w:r>
      <w:r w:rsidRPr="003D619E">
        <w:t>-</w:t>
      </w:r>
      <w:r w:rsidRPr="003D619E">
        <w:rPr>
          <w:lang w:val="en-US"/>
        </w:rPr>
        <w:t>the</w:t>
      </w:r>
      <w:r w:rsidRPr="003D619E">
        <w:t>-</w:t>
      </w:r>
      <w:r w:rsidRPr="003D619E">
        <w:rPr>
          <w:lang w:val="en-US"/>
        </w:rPr>
        <w:t>Past</w:t>
      </w:r>
      <w:r w:rsidRPr="003D619E">
        <w:t xml:space="preserve">);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3D619E">
        <w:rPr>
          <w:lang w:val="en-US"/>
        </w:rPr>
        <w:t>too</w:t>
      </w:r>
      <w:r w:rsidRPr="003D619E">
        <w:t xml:space="preserve"> - </w:t>
      </w:r>
      <w:r w:rsidRPr="003D619E">
        <w:rPr>
          <w:lang w:val="en-US"/>
        </w:rPr>
        <w:t>enough</w:t>
      </w:r>
      <w:r w:rsidRPr="003D619E">
        <w:t>;</w:t>
      </w:r>
      <w:r>
        <w:t xml:space="preserve"> </w:t>
      </w:r>
      <w:r w:rsidRPr="003D619E">
        <w:t xml:space="preserve">отрицательные местоимения по (и его производные </w:t>
      </w:r>
      <w:r w:rsidRPr="003D619E">
        <w:rPr>
          <w:lang w:val="en-US"/>
        </w:rPr>
        <w:t>nobody</w:t>
      </w:r>
      <w:r w:rsidRPr="003D619E">
        <w:t xml:space="preserve">, </w:t>
      </w:r>
      <w:r w:rsidRPr="003D619E">
        <w:rPr>
          <w:lang w:val="en-US"/>
        </w:rPr>
        <w:t>nothing</w:t>
      </w:r>
      <w:r w:rsidRPr="003D619E">
        <w:t xml:space="preserve">, </w:t>
      </w:r>
      <w:r w:rsidRPr="003D619E">
        <w:rPr>
          <w:lang w:val="en-US"/>
        </w:rPr>
        <w:t>etc</w:t>
      </w:r>
      <w:r w:rsidRPr="003D619E">
        <w:t xml:space="preserve">.), </w:t>
      </w:r>
      <w:r w:rsidRPr="003D619E">
        <w:rPr>
          <w:lang w:val="en-US"/>
        </w:rPr>
        <w:t>none</w:t>
      </w:r>
      <w:r w:rsidRPr="003D619E">
        <w:t>;</w:t>
      </w:r>
    </w:p>
    <w:p w:rsidR="005913C2" w:rsidRPr="003E7926" w:rsidRDefault="005913C2" w:rsidP="005913C2">
      <w:pPr>
        <w:pStyle w:val="22"/>
        <w:shd w:val="clear" w:color="auto" w:fill="auto"/>
        <w:tabs>
          <w:tab w:val="left" w:pos="1136"/>
        </w:tabs>
        <w:spacing w:before="0" w:after="0" w:line="240" w:lineRule="auto"/>
        <w:ind w:left="709"/>
        <w:rPr>
          <w:b/>
        </w:rPr>
      </w:pPr>
      <w:r w:rsidRPr="003E7926">
        <w:rPr>
          <w:b/>
        </w:rPr>
        <w:t>Владеть социокультурными знаниями и умениями:</w:t>
      </w:r>
    </w:p>
    <w:p w:rsidR="005913C2" w:rsidRPr="003D619E" w:rsidRDefault="005913C2" w:rsidP="005913C2">
      <w:pPr>
        <w:pStyle w:val="22"/>
        <w:shd w:val="clear" w:color="auto" w:fill="auto"/>
        <w:spacing w:before="0" w:after="0" w:line="240" w:lineRule="auto"/>
        <w:ind w:firstLine="709"/>
      </w:pPr>
      <w:r>
        <w:t>- </w:t>
      </w:r>
      <w:r w:rsidRPr="003D619E">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13C2" w:rsidRPr="003D619E" w:rsidRDefault="005913C2" w:rsidP="005913C2">
      <w:pPr>
        <w:pStyle w:val="22"/>
        <w:shd w:val="clear" w:color="auto" w:fill="auto"/>
        <w:spacing w:before="0" w:after="0" w:line="240" w:lineRule="auto"/>
        <w:ind w:firstLine="709"/>
      </w:pPr>
      <w:r>
        <w:t>- </w:t>
      </w:r>
      <w:r w:rsidRPr="003D619E">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913C2" w:rsidRDefault="005913C2" w:rsidP="005913C2">
      <w:pPr>
        <w:pStyle w:val="22"/>
        <w:shd w:val="clear" w:color="auto" w:fill="auto"/>
        <w:spacing w:before="0" w:after="0" w:line="240" w:lineRule="auto"/>
        <w:ind w:firstLine="709"/>
      </w:pPr>
      <w:r w:rsidRPr="003D619E">
        <w:t>оказывать помощь иностранным гостям в ситуациях повседневного общения (объяснить местонахождение объект</w:t>
      </w:r>
      <w:r>
        <w:t>а, сообщить возможный маршрут);</w:t>
      </w:r>
    </w:p>
    <w:p w:rsidR="005913C2" w:rsidRPr="003E7926" w:rsidRDefault="005913C2" w:rsidP="005913C2">
      <w:pPr>
        <w:pStyle w:val="22"/>
        <w:shd w:val="clear" w:color="auto" w:fill="auto"/>
        <w:spacing w:before="0" w:after="0" w:line="240" w:lineRule="auto"/>
        <w:ind w:firstLine="709"/>
        <w:rPr>
          <w:b/>
        </w:rPr>
      </w:pPr>
      <w:r w:rsidRPr="003E7926">
        <w:rPr>
          <w:b/>
        </w:rPr>
        <w:t xml:space="preserve">Владеть компенсаторными умениями: </w:t>
      </w:r>
    </w:p>
    <w:p w:rsidR="005913C2" w:rsidRDefault="005913C2" w:rsidP="005913C2">
      <w:pPr>
        <w:pStyle w:val="22"/>
        <w:shd w:val="clear" w:color="auto" w:fill="auto"/>
        <w:spacing w:before="0" w:after="0" w:line="240" w:lineRule="auto"/>
        <w:ind w:firstLine="709"/>
      </w:pPr>
      <w:r>
        <w:t>- </w:t>
      </w:r>
      <w:r w:rsidRPr="003D619E">
        <w:t xml:space="preserve">использовать при чтении и аудировании языковую, </w:t>
      </w:r>
      <w:r>
        <w:t>в т.ч.</w:t>
      </w:r>
      <w:r w:rsidRPr="003D619E">
        <w:t xml:space="preserve">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t>;</w:t>
      </w:r>
    </w:p>
    <w:p w:rsidR="005913C2" w:rsidRDefault="005913C2" w:rsidP="005913C2">
      <w:pPr>
        <w:pStyle w:val="22"/>
        <w:shd w:val="clear" w:color="auto" w:fill="auto"/>
        <w:spacing w:before="0" w:after="0" w:line="240" w:lineRule="auto"/>
        <w:ind w:firstLine="709"/>
      </w:pPr>
      <w:r>
        <w:t>- </w:t>
      </w:r>
      <w:r w:rsidRPr="003D619E">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w:t>
      </w:r>
      <w:r>
        <w:t>атические средства с их учётом;</w:t>
      </w:r>
    </w:p>
    <w:p w:rsidR="005913C2" w:rsidRDefault="005913C2" w:rsidP="005913C2">
      <w:pPr>
        <w:pStyle w:val="22"/>
        <w:shd w:val="clear" w:color="auto" w:fill="auto"/>
        <w:spacing w:before="0" w:after="0" w:line="240" w:lineRule="auto"/>
        <w:ind w:firstLine="709"/>
      </w:pPr>
      <w:r>
        <w:t>- </w:t>
      </w:r>
      <w:r w:rsidRPr="003D619E">
        <w:t>рассматривать несколько вариантов решения коммуникативной задачи в продуктивных видах речевой деятельности (говорении и письменной ре</w:t>
      </w:r>
      <w:r>
        <w:t>чи);</w:t>
      </w:r>
    </w:p>
    <w:p w:rsidR="005913C2" w:rsidRDefault="005913C2" w:rsidP="005913C2">
      <w:pPr>
        <w:pStyle w:val="22"/>
        <w:shd w:val="clear" w:color="auto" w:fill="auto"/>
        <w:spacing w:before="0" w:after="0" w:line="240" w:lineRule="auto"/>
        <w:ind w:firstLine="709"/>
      </w:pPr>
      <w:r w:rsidRPr="003E7926">
        <w:rPr>
          <w:b/>
        </w:rPr>
        <w:t>Участвовать в несложных учебных проектах</w:t>
      </w:r>
      <w:r w:rsidRPr="003E7926">
        <w:t xml:space="preserve"> </w:t>
      </w:r>
      <w:r w:rsidRPr="003D619E">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w:t>
      </w:r>
      <w:r>
        <w:t>тернет;</w:t>
      </w:r>
    </w:p>
    <w:p w:rsidR="005913C2" w:rsidRDefault="005913C2" w:rsidP="005913C2">
      <w:pPr>
        <w:pStyle w:val="22"/>
        <w:shd w:val="clear" w:color="auto" w:fill="auto"/>
        <w:spacing w:before="0" w:after="0" w:line="240" w:lineRule="auto"/>
        <w:ind w:firstLine="709"/>
      </w:pPr>
      <w:r w:rsidRPr="003E7926">
        <w:rPr>
          <w:b/>
        </w:rPr>
        <w:t>Использовать иноязычные словари и справочники,</w:t>
      </w:r>
      <w:r w:rsidRPr="003D619E">
        <w:t xml:space="preserve"> </w:t>
      </w:r>
      <w:r>
        <w:t>в т.ч.</w:t>
      </w:r>
      <w:r w:rsidRPr="003D619E">
        <w:t xml:space="preserve"> информационно-справочн</w:t>
      </w:r>
      <w:r>
        <w:t>ые системы в электронной форме;</w:t>
      </w:r>
    </w:p>
    <w:p w:rsidR="005913C2" w:rsidRPr="003E7926" w:rsidRDefault="005913C2" w:rsidP="005913C2">
      <w:pPr>
        <w:pStyle w:val="22"/>
        <w:shd w:val="clear" w:color="auto" w:fill="auto"/>
        <w:spacing w:before="0" w:after="0" w:line="240" w:lineRule="auto"/>
        <w:ind w:firstLine="709"/>
        <w:rPr>
          <w:b/>
        </w:rPr>
      </w:pPr>
      <w:r w:rsidRPr="003E7926">
        <w:rPr>
          <w:b/>
        </w:rPr>
        <w:t>Достигать взаимопонимания в процессе устного и письменного общения с носителями иностранного языка, людьми другой культуры;</w:t>
      </w:r>
    </w:p>
    <w:p w:rsidR="005913C2" w:rsidRPr="003E7926" w:rsidRDefault="005913C2" w:rsidP="005913C2">
      <w:pPr>
        <w:pStyle w:val="22"/>
        <w:shd w:val="clear" w:color="auto" w:fill="auto"/>
        <w:spacing w:before="0" w:after="0" w:line="240" w:lineRule="auto"/>
        <w:ind w:firstLine="709"/>
        <w:rPr>
          <w:b/>
        </w:rPr>
      </w:pPr>
      <w:r w:rsidRPr="003E7926">
        <w:rPr>
          <w:b/>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pStyle w:val="22"/>
        <w:shd w:val="clear" w:color="auto" w:fill="auto"/>
        <w:spacing w:before="0" w:after="0" w:line="240" w:lineRule="auto"/>
        <w:rPr>
          <w:b/>
        </w:rPr>
      </w:pPr>
    </w:p>
    <w:p w:rsidR="005913C2" w:rsidRPr="003D619E" w:rsidRDefault="005913C2" w:rsidP="005913C2">
      <w:pPr>
        <w:pStyle w:val="22"/>
        <w:shd w:val="clear" w:color="auto" w:fill="auto"/>
        <w:spacing w:before="0" w:after="0" w:line="240" w:lineRule="auto"/>
        <w:ind w:firstLine="709"/>
        <w:jc w:val="center"/>
      </w:pPr>
      <w:r w:rsidRPr="00E06FA2">
        <w:rPr>
          <w:b/>
        </w:rPr>
        <w:t>9 КЛАСС</w:t>
      </w:r>
    </w:p>
    <w:p w:rsidR="005913C2" w:rsidRPr="001D7E52" w:rsidRDefault="005913C2" w:rsidP="005913C2">
      <w:pPr>
        <w:pStyle w:val="22"/>
        <w:shd w:val="clear" w:color="auto" w:fill="auto"/>
        <w:tabs>
          <w:tab w:val="left" w:pos="1957"/>
        </w:tabs>
        <w:spacing w:before="0" w:after="0" w:line="240" w:lineRule="auto"/>
        <w:ind w:firstLine="709"/>
        <w:rPr>
          <w:b/>
          <w:i/>
        </w:rPr>
      </w:pPr>
      <w:r w:rsidRPr="001D7E52">
        <w:rPr>
          <w:b/>
          <w:i/>
        </w:rPr>
        <w:t xml:space="preserve">Предметные результаты освоения программы по </w:t>
      </w:r>
      <w:r>
        <w:rPr>
          <w:b/>
          <w:i/>
        </w:rPr>
        <w:t>английскому</w:t>
      </w:r>
      <w:r w:rsidRPr="001D7E52">
        <w:rPr>
          <w:b/>
          <w:i/>
        </w:rPr>
        <w:t xml:space="preserve"> языку к концу обучения в 9 классе:</w:t>
      </w:r>
    </w:p>
    <w:p w:rsidR="005913C2" w:rsidRPr="003E7926" w:rsidRDefault="005913C2" w:rsidP="005913C2">
      <w:pPr>
        <w:pStyle w:val="22"/>
        <w:shd w:val="clear" w:color="auto" w:fill="auto"/>
        <w:tabs>
          <w:tab w:val="left" w:pos="1104"/>
        </w:tabs>
        <w:spacing w:before="0" w:after="0" w:line="240" w:lineRule="auto"/>
        <w:ind w:left="709"/>
        <w:rPr>
          <w:b/>
        </w:rPr>
      </w:pPr>
      <w:r w:rsidRPr="003E7926">
        <w:rPr>
          <w:b/>
        </w:rPr>
        <w:lastRenderedPageBreak/>
        <w:t>Владеть основными видами речевой деятельности:</w:t>
      </w:r>
    </w:p>
    <w:p w:rsidR="005913C2" w:rsidRPr="003D619E" w:rsidRDefault="005913C2" w:rsidP="005913C2">
      <w:pPr>
        <w:pStyle w:val="22"/>
        <w:shd w:val="clear" w:color="auto" w:fill="auto"/>
        <w:spacing w:before="0" w:after="0" w:line="240" w:lineRule="auto"/>
        <w:ind w:firstLine="709"/>
      </w:pPr>
      <w:r w:rsidRPr="00EE4D9E">
        <w:rPr>
          <w:b/>
          <w:i/>
        </w:rPr>
        <w:t>- говорение:</w:t>
      </w:r>
      <w:r w:rsidRPr="003D619E">
        <w:t xml:space="preserve">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w:t>
      </w:r>
      <w:r>
        <w:t xml:space="preserve">о стороны каждого собеседника); </w:t>
      </w:r>
      <w:r w:rsidRPr="003D619E">
        <w:t xml:space="preserve">создавать разные виды монологических высказываний (описание, </w:t>
      </w:r>
      <w:r>
        <w:t>в т.ч.</w:t>
      </w:r>
      <w:r w:rsidRPr="003D619E">
        <w:t xml:space="preserve">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913C2" w:rsidRPr="003D619E" w:rsidRDefault="005913C2" w:rsidP="005913C2">
      <w:pPr>
        <w:pStyle w:val="22"/>
        <w:shd w:val="clear" w:color="auto" w:fill="auto"/>
        <w:spacing w:before="0" w:after="0" w:line="240" w:lineRule="auto"/>
        <w:ind w:firstLine="709"/>
      </w:pPr>
      <w:r w:rsidRPr="00EE4D9E">
        <w:rPr>
          <w:b/>
          <w:i/>
        </w:rPr>
        <w:t>- аудирование:</w:t>
      </w:r>
      <w:r w:rsidRPr="003D619E">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13C2" w:rsidRPr="003D619E" w:rsidRDefault="005913C2" w:rsidP="005913C2">
      <w:pPr>
        <w:pStyle w:val="22"/>
        <w:shd w:val="clear" w:color="auto" w:fill="auto"/>
        <w:spacing w:before="0" w:after="0" w:line="240" w:lineRule="auto"/>
        <w:ind w:firstLine="709"/>
      </w:pPr>
      <w:r w:rsidRPr="00EE4D9E">
        <w:rPr>
          <w:b/>
          <w:i/>
        </w:rPr>
        <w:t>- смысловое чтение:</w:t>
      </w:r>
      <w:r w:rsidRPr="003D619E">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913C2" w:rsidRPr="003D619E" w:rsidRDefault="005913C2" w:rsidP="005913C2">
      <w:pPr>
        <w:pStyle w:val="22"/>
        <w:shd w:val="clear" w:color="auto" w:fill="auto"/>
        <w:spacing w:before="0" w:after="0" w:line="240" w:lineRule="auto"/>
        <w:ind w:firstLine="709"/>
      </w:pPr>
      <w:r w:rsidRPr="00EE4D9E">
        <w:rPr>
          <w:b/>
          <w:i/>
        </w:rPr>
        <w:t>- письменная речь:</w:t>
      </w:r>
      <w:r w:rsidRPr="003D619E">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w:t>
      </w:r>
      <w:r>
        <w:t>ктера, соблюдая речевой этикет, </w:t>
      </w:r>
      <w:r w:rsidRPr="003D619E">
        <w:t>принятый в стране (странах) изучаемого языка (объём сообщения - до 120 слов), создавать небольшое письменное высказывание с использованием об</w:t>
      </w:r>
      <w:r>
        <w:t xml:space="preserve">разца, плана, таблицы, прочитанного </w:t>
      </w:r>
      <w:r w:rsidRPr="003D619E">
        <w:t>(прослушанно</w:t>
      </w:r>
      <w:r>
        <w:t xml:space="preserve">го) текста </w:t>
      </w:r>
      <w:r w:rsidRPr="003D619E">
        <w:t>(объём</w:t>
      </w:r>
      <w:r>
        <w:t xml:space="preserve"> </w:t>
      </w:r>
      <w:r w:rsidRPr="003D619E">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913C2" w:rsidRDefault="005913C2" w:rsidP="005913C2">
      <w:pPr>
        <w:pStyle w:val="22"/>
        <w:shd w:val="clear" w:color="auto" w:fill="auto"/>
        <w:tabs>
          <w:tab w:val="left" w:pos="1121"/>
          <w:tab w:val="left" w:pos="6909"/>
        </w:tabs>
        <w:spacing w:before="0" w:after="0" w:line="240" w:lineRule="auto"/>
        <w:ind w:firstLine="709"/>
      </w:pPr>
      <w:r w:rsidRPr="00EE4D9E">
        <w:rPr>
          <w:b/>
          <w:i/>
        </w:rPr>
        <w:t>Владеть фонетическими навыками</w:t>
      </w:r>
      <w:r>
        <w:t xml:space="preserve">: </w:t>
      </w:r>
    </w:p>
    <w:p w:rsidR="005913C2" w:rsidRPr="003D619E" w:rsidRDefault="005913C2" w:rsidP="005913C2">
      <w:pPr>
        <w:pStyle w:val="22"/>
        <w:shd w:val="clear" w:color="auto" w:fill="auto"/>
        <w:tabs>
          <w:tab w:val="left" w:pos="1121"/>
          <w:tab w:val="left" w:pos="6909"/>
        </w:tabs>
        <w:spacing w:before="0" w:after="0" w:line="240" w:lineRule="auto"/>
        <w:ind w:firstLine="709"/>
      </w:pPr>
      <w:r>
        <w:t>- </w:t>
      </w:r>
      <w:r w:rsidRPr="003D619E">
        <w:t>различать на слух,</w:t>
      </w:r>
      <w:r>
        <w:t xml:space="preserve"> </w:t>
      </w:r>
      <w:r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t>в т.ч.</w:t>
      </w:r>
      <w:r w:rsidRPr="003D619E">
        <w:t xml:space="preserve">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w:t>
      </w:r>
      <w:r w:rsidRPr="003D619E">
        <w:lastRenderedPageBreak/>
        <w:t>гласно основным правилам чтения.</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Владеть орфографическими навыками: </w:t>
      </w:r>
    </w:p>
    <w:p w:rsidR="005913C2" w:rsidRPr="003D619E" w:rsidRDefault="005913C2" w:rsidP="005913C2">
      <w:pPr>
        <w:pStyle w:val="22"/>
        <w:shd w:val="clear" w:color="auto" w:fill="auto"/>
        <w:spacing w:before="0" w:after="0" w:line="240" w:lineRule="auto"/>
        <w:ind w:firstLine="709"/>
      </w:pPr>
      <w:r>
        <w:t>- </w:t>
      </w:r>
      <w:r w:rsidRPr="003D619E">
        <w:t>правильно писать изученные слова;</w:t>
      </w:r>
    </w:p>
    <w:p w:rsidR="005913C2" w:rsidRPr="00EE4D9E" w:rsidRDefault="005913C2" w:rsidP="005913C2">
      <w:pPr>
        <w:pStyle w:val="22"/>
        <w:shd w:val="clear" w:color="auto" w:fill="auto"/>
        <w:spacing w:before="0" w:after="0" w:line="240" w:lineRule="auto"/>
        <w:ind w:firstLine="709"/>
        <w:rPr>
          <w:b/>
          <w:i/>
        </w:rPr>
      </w:pPr>
      <w:r w:rsidRPr="00EE4D9E">
        <w:rPr>
          <w:b/>
          <w:i/>
        </w:rPr>
        <w:t xml:space="preserve">Владеть пунктуационными навыками: </w:t>
      </w:r>
    </w:p>
    <w:p w:rsidR="005913C2" w:rsidRDefault="005913C2" w:rsidP="005913C2">
      <w:pPr>
        <w:pStyle w:val="22"/>
        <w:shd w:val="clear" w:color="auto" w:fill="auto"/>
        <w:spacing w:before="0" w:after="0" w:line="240" w:lineRule="auto"/>
        <w:ind w:firstLine="709"/>
      </w:pPr>
      <w:r>
        <w:t>- </w:t>
      </w: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13C2" w:rsidRPr="00EE4D9E" w:rsidRDefault="005913C2" w:rsidP="005913C2">
      <w:pPr>
        <w:pStyle w:val="22"/>
        <w:shd w:val="clear" w:color="auto" w:fill="auto"/>
        <w:spacing w:before="0" w:after="0" w:line="240" w:lineRule="auto"/>
        <w:ind w:firstLine="709"/>
        <w:rPr>
          <w:b/>
          <w:i/>
        </w:rPr>
      </w:pPr>
      <w:r w:rsidRPr="00EE4D9E">
        <w:rPr>
          <w:b/>
          <w:i/>
        </w:rPr>
        <w:t>Распознавать и понимать:</w:t>
      </w:r>
    </w:p>
    <w:p w:rsidR="005913C2" w:rsidRPr="003D619E" w:rsidRDefault="005913C2" w:rsidP="005913C2">
      <w:pPr>
        <w:pStyle w:val="22"/>
        <w:shd w:val="clear" w:color="auto" w:fill="auto"/>
        <w:spacing w:before="0" w:after="0" w:line="240" w:lineRule="auto"/>
        <w:ind w:firstLine="709"/>
      </w:pPr>
      <w:r>
        <w:t>- </w:t>
      </w:r>
      <w:r w:rsidRPr="003D619E">
        <w:t>в ус</w:t>
      </w:r>
      <w:r>
        <w:t>т</w:t>
      </w:r>
      <w:r w:rsidRPr="003D619E">
        <w:t>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13C2" w:rsidRPr="003D619E" w:rsidRDefault="005913C2" w:rsidP="005913C2">
      <w:pPr>
        <w:pStyle w:val="22"/>
        <w:shd w:val="clear" w:color="auto" w:fill="auto"/>
        <w:spacing w:before="0" w:after="0" w:line="240" w:lineRule="auto"/>
        <w:ind w:firstLine="709"/>
      </w:pPr>
      <w:r>
        <w:t>- </w:t>
      </w:r>
      <w:r w:rsidRPr="003D619E">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3D619E">
        <w:rPr>
          <w:lang w:val="en-US"/>
        </w:rPr>
        <w:t>under</w:t>
      </w:r>
      <w:r w:rsidRPr="003D619E">
        <w:t xml:space="preserve">-, </w:t>
      </w:r>
      <w:r w:rsidRPr="003D619E">
        <w:rPr>
          <w:lang w:val="en-US"/>
        </w:rPr>
        <w:t>over</w:t>
      </w:r>
      <w:r w:rsidRPr="003D619E">
        <w:t xml:space="preserve">-, </w:t>
      </w:r>
      <w:r w:rsidRPr="003D619E">
        <w:rPr>
          <w:lang w:val="en-US"/>
        </w:rPr>
        <w:t>dis</w:t>
      </w:r>
      <w:r w:rsidRPr="003D619E">
        <w:t xml:space="preserve">-, </w:t>
      </w:r>
      <w:r w:rsidRPr="003D619E">
        <w:rPr>
          <w:lang w:val="en-US"/>
        </w:rPr>
        <w:t>mis</w:t>
      </w:r>
      <w:r w:rsidRPr="003D619E">
        <w:t>-, имена прилагательные с помощью суффиксов -</w:t>
      </w:r>
      <w:r w:rsidRPr="003D619E">
        <w:rPr>
          <w:lang w:val="en-US"/>
        </w:rPr>
        <w:t>able</w:t>
      </w:r>
      <w:r w:rsidRPr="003D619E">
        <w:t>/-</w:t>
      </w:r>
      <w:r w:rsidRPr="003D619E">
        <w:rPr>
          <w:lang w:val="en-US"/>
        </w:rPr>
        <w:t>ible</w:t>
      </w:r>
      <w:r w:rsidRPr="003D619E">
        <w:t xml:space="preserve">, имена существительные с помощью отрицательных префиксов </w:t>
      </w:r>
      <w:r w:rsidRPr="003D619E">
        <w:rPr>
          <w:lang w:val="en-US"/>
        </w:rPr>
        <w:t>in</w:t>
      </w:r>
      <w:r w:rsidRPr="003D619E">
        <w:t>-/</w:t>
      </w:r>
      <w:r w:rsidRPr="003D619E">
        <w:rPr>
          <w:lang w:val="en-US"/>
        </w:rPr>
        <w:t>im</w:t>
      </w:r>
      <w:r w:rsidRPr="003D619E">
        <w:t>-, сложное прилагательное путём соединения основы числительного с основой существительного с добавлением суффикса -</w:t>
      </w:r>
      <w:r w:rsidRPr="003D619E">
        <w:rPr>
          <w:lang w:val="en-US"/>
        </w:rPr>
        <w:t>ed</w:t>
      </w:r>
      <w:r w:rsidRPr="003D619E">
        <w:t xml:space="preserve"> (</w:t>
      </w:r>
      <w:r w:rsidRPr="003D619E">
        <w:rPr>
          <w:lang w:val="en-US"/>
        </w:rPr>
        <w:t>eight</w:t>
      </w:r>
      <w:r w:rsidRPr="003D619E">
        <w:t>-</w:t>
      </w:r>
      <w:r w:rsidRPr="003D619E">
        <w:rPr>
          <w:lang w:val="en-US"/>
        </w:rPr>
        <w:t>legged</w:t>
      </w:r>
      <w:r w:rsidRPr="003D619E">
        <w:t>), сложное существительное путём соединения основ существительного с предлогом (</w:t>
      </w:r>
      <w:r w:rsidRPr="003D619E">
        <w:rPr>
          <w:lang w:val="en-US"/>
        </w:rPr>
        <w:t>mother</w:t>
      </w:r>
      <w:r w:rsidRPr="003D619E">
        <w:t>-</w:t>
      </w:r>
      <w:r w:rsidRPr="003D619E">
        <w:rPr>
          <w:lang w:val="en-US"/>
        </w:rPr>
        <w:t>in</w:t>
      </w:r>
      <w:r w:rsidRPr="003D619E">
        <w:t>-</w:t>
      </w:r>
      <w:r w:rsidRPr="003D619E">
        <w:rPr>
          <w:lang w:val="en-US"/>
        </w:rPr>
        <w:t>law</w:t>
      </w:r>
      <w:r w:rsidRPr="003D619E">
        <w:t xml:space="preserve">), сложное прилагательное путём соединения основы прилагательного с основой причастия </w:t>
      </w:r>
      <w:r w:rsidRPr="003D619E">
        <w:rPr>
          <w:lang w:val="en-US"/>
        </w:rPr>
        <w:t>I</w:t>
      </w:r>
      <w:r w:rsidRPr="003D619E">
        <w:t xml:space="preserve"> (</w:t>
      </w:r>
      <w:r w:rsidRPr="003D619E">
        <w:rPr>
          <w:lang w:val="en-US"/>
        </w:rPr>
        <w:t>nice</w:t>
      </w:r>
      <w:r w:rsidRPr="003D619E">
        <w:t>-</w:t>
      </w:r>
      <w:r w:rsidRPr="003D619E">
        <w:rPr>
          <w:lang w:val="en-US"/>
        </w:rPr>
        <w:t>looking</w:t>
      </w:r>
      <w:r w:rsidRPr="003D619E">
        <w:t>), сложное прилагательное путём соединения наречия с основой причастия II (</w:t>
      </w:r>
      <w:r w:rsidRPr="003D619E">
        <w:rPr>
          <w:lang w:val="en-US"/>
        </w:rPr>
        <w:t>well</w:t>
      </w:r>
      <w:r w:rsidRPr="003D619E">
        <w:t>-</w:t>
      </w:r>
      <w:r w:rsidRPr="003D619E">
        <w:rPr>
          <w:lang w:val="en-US"/>
        </w:rPr>
        <w:t>behaved</w:t>
      </w:r>
      <w:r w:rsidRPr="003D619E">
        <w:t>), глагол от прилагательного (</w:t>
      </w:r>
      <w:r w:rsidRPr="003D619E">
        <w:rPr>
          <w:lang w:val="en-US"/>
        </w:rPr>
        <w:t>cool</w:t>
      </w:r>
      <w:r w:rsidRPr="003D619E">
        <w:t xml:space="preserve"> - </w:t>
      </w:r>
      <w:r w:rsidRPr="003D619E">
        <w:rPr>
          <w:lang w:val="en-US"/>
        </w:rPr>
        <w:t>to</w:t>
      </w:r>
      <w:r w:rsidRPr="003D619E">
        <w:t xml:space="preserve"> </w:t>
      </w:r>
      <w:r w:rsidRPr="003D619E">
        <w:rPr>
          <w:lang w:val="en-US"/>
        </w:rPr>
        <w:t>cool</w:t>
      </w:r>
      <w:r w:rsidRPr="003D619E">
        <w:t>);</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913C2"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13C2" w:rsidRPr="003D619E" w:rsidRDefault="005913C2" w:rsidP="005913C2">
      <w:pPr>
        <w:pStyle w:val="22"/>
        <w:shd w:val="clear" w:color="auto" w:fill="auto"/>
        <w:spacing w:before="0" w:after="0" w:line="240" w:lineRule="auto"/>
        <w:ind w:firstLine="709"/>
      </w:pPr>
      <w:r>
        <w:t>- </w:t>
      </w:r>
      <w:r w:rsidRPr="003D619E">
        <w:t>понимать особенности структуры простых и сложных предложений и различных коммуникативных типов предложений английского языка;</w:t>
      </w:r>
    </w:p>
    <w:p w:rsidR="005913C2" w:rsidRPr="003D619E" w:rsidRDefault="005913C2" w:rsidP="005913C2">
      <w:pPr>
        <w:pStyle w:val="22"/>
        <w:shd w:val="clear" w:color="auto" w:fill="auto"/>
        <w:spacing w:before="0" w:after="0" w:line="240" w:lineRule="auto"/>
        <w:ind w:firstLine="709"/>
      </w:pPr>
      <w:r>
        <w:t>- </w:t>
      </w:r>
      <w:r w:rsidRPr="003D619E">
        <w:t>распознавать и употреблять в устной и письменной речи: предложения со сложным дополнением (</w:t>
      </w:r>
      <w:r w:rsidRPr="003D619E">
        <w:rPr>
          <w:lang w:val="en-US"/>
        </w:rPr>
        <w:t>Complex</w:t>
      </w:r>
      <w:r w:rsidRPr="003D619E">
        <w:t xml:space="preserve"> </w:t>
      </w:r>
      <w:r w:rsidRPr="003D619E">
        <w:rPr>
          <w:lang w:val="en-US"/>
        </w:rPr>
        <w:t>Object</w:t>
      </w:r>
      <w:r w:rsidRPr="003D619E">
        <w:t>) (</w:t>
      </w:r>
      <w:r w:rsidRPr="003D619E">
        <w:rPr>
          <w:lang w:val="en-US"/>
        </w:rPr>
        <w:t>I</w:t>
      </w:r>
      <w:r w:rsidRPr="003D619E">
        <w:t xml:space="preserve"> </w:t>
      </w:r>
      <w:r w:rsidRPr="003D619E">
        <w:rPr>
          <w:lang w:val="en-US"/>
        </w:rPr>
        <w:t>want</w:t>
      </w:r>
      <w:r w:rsidRPr="003D619E">
        <w:t xml:space="preserve"> </w:t>
      </w:r>
      <w:r w:rsidRPr="003D619E">
        <w:rPr>
          <w:lang w:val="en-US"/>
        </w:rPr>
        <w:t>to</w:t>
      </w:r>
      <w:r w:rsidRPr="003D619E">
        <w:t xml:space="preserve"> </w:t>
      </w:r>
      <w:r w:rsidRPr="003D619E">
        <w:rPr>
          <w:lang w:val="en-US"/>
        </w:rPr>
        <w:t>have</w:t>
      </w:r>
      <w:r w:rsidRPr="003D619E">
        <w:t xml:space="preserve"> </w:t>
      </w:r>
      <w:r w:rsidRPr="003D619E">
        <w:rPr>
          <w:lang w:val="en-US"/>
        </w:rPr>
        <w:t>my</w:t>
      </w:r>
      <w:r w:rsidRPr="003D619E">
        <w:t xml:space="preserve"> </w:t>
      </w:r>
      <w:r w:rsidRPr="003D619E">
        <w:rPr>
          <w:lang w:val="en-US"/>
        </w:rPr>
        <w:t>hair</w:t>
      </w:r>
      <w:r w:rsidRPr="003D619E">
        <w:t xml:space="preserve"> </w:t>
      </w:r>
      <w:r w:rsidRPr="003D619E">
        <w:rPr>
          <w:lang w:val="en-US"/>
        </w:rPr>
        <w:t>cut</w:t>
      </w:r>
      <w:r w:rsidRPr="003D619E">
        <w:t xml:space="preserve">.); предложения с </w:t>
      </w:r>
      <w:r w:rsidRPr="003D619E">
        <w:rPr>
          <w:lang w:val="en-US"/>
        </w:rPr>
        <w:t>I</w:t>
      </w:r>
      <w:r w:rsidRPr="003D619E">
        <w:t xml:space="preserve"> </w:t>
      </w:r>
      <w:r w:rsidRPr="003D619E">
        <w:rPr>
          <w:lang w:val="en-US"/>
        </w:rPr>
        <w:t>wish</w:t>
      </w:r>
      <w:r w:rsidRPr="003D619E">
        <w:t>;</w:t>
      </w:r>
      <w:r>
        <w:t> </w:t>
      </w:r>
      <w:r w:rsidRPr="003D619E">
        <w:t>условные предложения нереального характера (</w:t>
      </w:r>
      <w:r w:rsidRPr="003D619E">
        <w:rPr>
          <w:lang w:val="en-US"/>
        </w:rPr>
        <w:t>Conditional</w:t>
      </w:r>
      <w:r w:rsidRPr="003D619E">
        <w:t xml:space="preserve"> </w:t>
      </w:r>
      <w:r>
        <w:t>II); </w:t>
      </w:r>
      <w:r w:rsidRPr="003D619E">
        <w:t xml:space="preserve">конструкцию для выражения предпочтения </w:t>
      </w:r>
      <w:r w:rsidRPr="003D619E">
        <w:rPr>
          <w:lang w:val="en-US"/>
        </w:rPr>
        <w:t>I</w:t>
      </w:r>
      <w:r w:rsidRPr="003D619E">
        <w:t xml:space="preserve"> </w:t>
      </w:r>
      <w:r w:rsidRPr="003D619E">
        <w:rPr>
          <w:lang w:val="en-US"/>
        </w:rPr>
        <w:t>prefer</w:t>
      </w:r>
      <w:r w:rsidRPr="003D619E">
        <w:t xml:space="preserve"> .../</w:t>
      </w:r>
      <w:r w:rsidRPr="003D619E">
        <w:rPr>
          <w:lang w:val="en-US"/>
        </w:rPr>
        <w:t>I</w:t>
      </w:r>
      <w:r w:rsidRPr="003D619E">
        <w:t>’</w:t>
      </w:r>
      <w:r w:rsidRPr="003D619E">
        <w:rPr>
          <w:lang w:val="en-US"/>
        </w:rPr>
        <w:t>d</w:t>
      </w:r>
      <w:r w:rsidRPr="003D619E">
        <w:t xml:space="preserve"> </w:t>
      </w:r>
      <w:r w:rsidRPr="003D619E">
        <w:rPr>
          <w:lang w:val="en-US"/>
        </w:rPr>
        <w:t>prefer</w:t>
      </w:r>
      <w:r w:rsidRPr="003D619E">
        <w:t xml:space="preserve"> .. ./</w:t>
      </w:r>
      <w:r w:rsidRPr="003D619E">
        <w:rPr>
          <w:lang w:val="en-US"/>
        </w:rPr>
        <w:t>I</w:t>
      </w:r>
      <w:r w:rsidRPr="003D619E">
        <w:t>’</w:t>
      </w:r>
      <w:r w:rsidRPr="003D619E">
        <w:rPr>
          <w:lang w:val="en-US"/>
        </w:rPr>
        <w:t>d</w:t>
      </w:r>
      <w:r w:rsidRPr="003D619E">
        <w:t xml:space="preserve"> </w:t>
      </w:r>
      <w:r w:rsidRPr="003D619E">
        <w:rPr>
          <w:lang w:val="en-US"/>
        </w:rPr>
        <w:t>rather</w:t>
      </w:r>
      <w:r w:rsidRPr="003D619E">
        <w:t>...;</w:t>
      </w:r>
      <w:r>
        <w:t> </w:t>
      </w:r>
      <w:r w:rsidRPr="003D619E">
        <w:t xml:space="preserve">предложения с конструкцией </w:t>
      </w:r>
      <w:r w:rsidRPr="003D619E">
        <w:rPr>
          <w:lang w:val="en-US"/>
        </w:rPr>
        <w:t>either</w:t>
      </w:r>
      <w:r w:rsidRPr="003D619E">
        <w:t xml:space="preserve"> ... </w:t>
      </w:r>
      <w:r w:rsidRPr="003D619E">
        <w:rPr>
          <w:lang w:val="en-US"/>
        </w:rPr>
        <w:t>or</w:t>
      </w:r>
      <w:r w:rsidRPr="003D619E">
        <w:t xml:space="preserve">, </w:t>
      </w:r>
      <w:r w:rsidRPr="003D619E">
        <w:rPr>
          <w:lang w:val="en-US"/>
        </w:rPr>
        <w:t>neither</w:t>
      </w:r>
      <w:r w:rsidRPr="003D619E">
        <w:t xml:space="preserve"> ... </w:t>
      </w:r>
      <w:r w:rsidRPr="003D619E">
        <w:rPr>
          <w:lang w:val="en-US"/>
        </w:rPr>
        <w:t>nor</w:t>
      </w:r>
      <w:r w:rsidRPr="003D619E">
        <w:t>;</w:t>
      </w:r>
      <w:r>
        <w:rPr>
          <w:lang w:val="en-US"/>
        </w:rPr>
        <w:t> </w:t>
      </w:r>
      <w:r w:rsidRPr="003D619E">
        <w:t xml:space="preserve">формы страдательного залога </w:t>
      </w:r>
      <w:r w:rsidRPr="003D619E">
        <w:rPr>
          <w:lang w:val="en-US"/>
        </w:rPr>
        <w:t>Present</w:t>
      </w:r>
      <w:r w:rsidRPr="003D619E">
        <w:t xml:space="preserve"> </w:t>
      </w:r>
      <w:r w:rsidRPr="003D619E">
        <w:rPr>
          <w:lang w:val="en-US"/>
        </w:rPr>
        <w:t>Perfect</w:t>
      </w:r>
      <w:r w:rsidRPr="003D619E">
        <w:t xml:space="preserve"> </w:t>
      </w:r>
      <w:r w:rsidRPr="003D619E">
        <w:rPr>
          <w:lang w:val="en-US"/>
        </w:rPr>
        <w:t>Passive</w:t>
      </w:r>
      <w:r w:rsidRPr="003D619E">
        <w:t>;</w:t>
      </w:r>
      <w:r>
        <w:rPr>
          <w:lang w:val="en-US"/>
        </w:rPr>
        <w:t> </w:t>
      </w:r>
      <w:r w:rsidRPr="003D619E">
        <w:t>порядок следования имён прилагательных (</w:t>
      </w:r>
      <w:r w:rsidRPr="003D619E">
        <w:rPr>
          <w:lang w:val="en-US"/>
        </w:rPr>
        <w:t>nice</w:t>
      </w:r>
      <w:r w:rsidRPr="003D619E">
        <w:t xml:space="preserve"> </w:t>
      </w:r>
      <w:r w:rsidRPr="003D619E">
        <w:rPr>
          <w:lang w:val="en-US"/>
        </w:rPr>
        <w:t>long</w:t>
      </w:r>
      <w:r w:rsidRPr="003D619E">
        <w:t xml:space="preserve"> </w:t>
      </w:r>
      <w:r w:rsidRPr="003D619E">
        <w:rPr>
          <w:lang w:val="en-US"/>
        </w:rPr>
        <w:t>blond</w:t>
      </w:r>
      <w:r w:rsidRPr="003D619E">
        <w:t xml:space="preserve"> </w:t>
      </w:r>
      <w:r w:rsidRPr="003D619E">
        <w:rPr>
          <w:lang w:val="en-US"/>
        </w:rPr>
        <w:t>hair</w:t>
      </w:r>
      <w:r w:rsidRPr="003D619E">
        <w:t>);</w:t>
      </w:r>
    </w:p>
    <w:p w:rsidR="005913C2" w:rsidRPr="003E7926" w:rsidRDefault="005913C2" w:rsidP="005913C2">
      <w:pPr>
        <w:pStyle w:val="22"/>
        <w:shd w:val="clear" w:color="auto" w:fill="auto"/>
        <w:tabs>
          <w:tab w:val="left" w:pos="1162"/>
        </w:tabs>
        <w:spacing w:before="0" w:after="0" w:line="240" w:lineRule="auto"/>
        <w:ind w:left="709"/>
        <w:rPr>
          <w:b/>
        </w:rPr>
      </w:pPr>
      <w:r w:rsidRPr="003E7926">
        <w:rPr>
          <w:b/>
        </w:rPr>
        <w:t>Владеть социокультурными знаниями и умениями:</w:t>
      </w:r>
    </w:p>
    <w:p w:rsidR="005913C2" w:rsidRPr="003D619E" w:rsidRDefault="005913C2" w:rsidP="005913C2">
      <w:pPr>
        <w:pStyle w:val="22"/>
        <w:shd w:val="clear" w:color="auto" w:fill="auto"/>
        <w:spacing w:before="0" w:after="0" w:line="240" w:lineRule="auto"/>
        <w:ind w:firstLine="709"/>
      </w:pPr>
      <w:r>
        <w:t>- </w:t>
      </w:r>
      <w:r w:rsidRPr="003D619E">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13C2" w:rsidRPr="003D619E" w:rsidRDefault="005913C2" w:rsidP="005913C2">
      <w:pPr>
        <w:pStyle w:val="22"/>
        <w:shd w:val="clear" w:color="auto" w:fill="auto"/>
        <w:spacing w:before="0" w:after="0" w:line="240" w:lineRule="auto"/>
        <w:ind w:firstLine="709"/>
      </w:pPr>
      <w:r>
        <w:lastRenderedPageBreak/>
        <w:t>- </w:t>
      </w:r>
      <w:r w:rsidRPr="003D619E">
        <w:t>выражать модальные значения, чувства и эмоции;</w:t>
      </w:r>
    </w:p>
    <w:p w:rsidR="005913C2" w:rsidRPr="003D619E" w:rsidRDefault="005913C2" w:rsidP="005913C2">
      <w:pPr>
        <w:pStyle w:val="22"/>
        <w:shd w:val="clear" w:color="auto" w:fill="auto"/>
        <w:spacing w:before="0" w:after="0" w:line="240" w:lineRule="auto"/>
        <w:ind w:firstLine="709"/>
      </w:pPr>
      <w:r>
        <w:t>- </w:t>
      </w:r>
      <w:r w:rsidRPr="003D619E">
        <w:t>иметь элементарные представления о различных вариантах английского языка;</w:t>
      </w:r>
    </w:p>
    <w:p w:rsidR="005913C2" w:rsidRDefault="005913C2" w:rsidP="005913C2">
      <w:pPr>
        <w:pStyle w:val="22"/>
        <w:shd w:val="clear" w:color="auto" w:fill="auto"/>
        <w:spacing w:before="0" w:after="0" w:line="240" w:lineRule="auto"/>
        <w:ind w:firstLine="709"/>
      </w:pPr>
      <w:r>
        <w:t>- </w:t>
      </w:r>
      <w:r w:rsidRPr="003D619E">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13C2" w:rsidRPr="003E7926" w:rsidRDefault="005913C2" w:rsidP="005913C2">
      <w:pPr>
        <w:pStyle w:val="22"/>
        <w:shd w:val="clear" w:color="auto" w:fill="auto"/>
        <w:spacing w:before="0" w:after="0" w:line="240" w:lineRule="auto"/>
        <w:ind w:firstLine="709"/>
        <w:rPr>
          <w:b/>
        </w:rPr>
      </w:pPr>
      <w:r w:rsidRPr="003E7926">
        <w:rPr>
          <w:b/>
        </w:rPr>
        <w:t xml:space="preserve">Владеть компенсаторными умениями: </w:t>
      </w:r>
    </w:p>
    <w:p w:rsidR="005913C2" w:rsidRDefault="005913C2" w:rsidP="005913C2">
      <w:pPr>
        <w:pStyle w:val="22"/>
        <w:shd w:val="clear" w:color="auto" w:fill="auto"/>
        <w:spacing w:before="0" w:after="0" w:line="240" w:lineRule="auto"/>
        <w:ind w:firstLine="709"/>
      </w:pPr>
      <w:r>
        <w:t>- </w:t>
      </w:r>
      <w:r w:rsidRPr="003D619E">
        <w:t xml:space="preserve">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w:t>
      </w:r>
      <w:r>
        <w:t>в т.ч.</w:t>
      </w:r>
      <w:r w:rsidRPr="003D619E">
        <w:t xml:space="preserve">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pStyle w:val="22"/>
        <w:shd w:val="clear" w:color="auto" w:fill="auto"/>
        <w:spacing w:before="0" w:after="0" w:line="240" w:lineRule="auto"/>
        <w:ind w:firstLine="709"/>
      </w:pPr>
      <w:r>
        <w:t>- </w:t>
      </w:r>
      <w:r w:rsidRPr="003D619E">
        <w:t>рассматривать несколько вариантов решения коммуникативной задачи в продуктивных видах речевой деятельности (говорении и письменной речи);</w:t>
      </w:r>
    </w:p>
    <w:p w:rsidR="005913C2" w:rsidRDefault="005913C2" w:rsidP="005913C2">
      <w:pPr>
        <w:pStyle w:val="22"/>
        <w:shd w:val="clear" w:color="auto" w:fill="auto"/>
        <w:spacing w:before="0" w:after="0" w:line="240" w:lineRule="auto"/>
        <w:ind w:firstLine="709"/>
      </w:pPr>
      <w:r w:rsidRPr="003E7926">
        <w:rPr>
          <w:b/>
        </w:rPr>
        <w:t>Участвовать в несложных учебных проектах</w:t>
      </w:r>
      <w:r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913C2" w:rsidRDefault="005913C2" w:rsidP="005913C2">
      <w:pPr>
        <w:pStyle w:val="22"/>
        <w:shd w:val="clear" w:color="auto" w:fill="auto"/>
        <w:spacing w:before="0" w:after="0" w:line="240" w:lineRule="auto"/>
        <w:ind w:firstLine="709"/>
      </w:pPr>
      <w:r w:rsidRPr="003E7926">
        <w:rPr>
          <w:b/>
        </w:rPr>
        <w:t>Использовать иноязычные словари и справочники,</w:t>
      </w:r>
      <w:r w:rsidRPr="003E7926">
        <w:t xml:space="preserve"> </w:t>
      </w:r>
      <w:r>
        <w:t>в т.ч.</w:t>
      </w:r>
      <w:r w:rsidRPr="003D619E">
        <w:t xml:space="preserve"> информационно-справочные системы в электронной форме;</w:t>
      </w:r>
    </w:p>
    <w:p w:rsidR="005913C2" w:rsidRPr="003E7926" w:rsidRDefault="005913C2" w:rsidP="005913C2">
      <w:pPr>
        <w:pStyle w:val="22"/>
        <w:shd w:val="clear" w:color="auto" w:fill="auto"/>
        <w:spacing w:before="0" w:after="0" w:line="240" w:lineRule="auto"/>
        <w:ind w:firstLine="709"/>
        <w:rPr>
          <w:b/>
        </w:rPr>
      </w:pPr>
      <w:r w:rsidRPr="003E7926">
        <w:rPr>
          <w:b/>
        </w:rPr>
        <w:t>Достигать взаимопонимания в процессе устного и письменного общения с носителями иностранного языка, людьми другой культуры;</w:t>
      </w:r>
    </w:p>
    <w:p w:rsidR="005913C2" w:rsidRPr="003E7926" w:rsidRDefault="005913C2" w:rsidP="005913C2">
      <w:pPr>
        <w:pStyle w:val="22"/>
        <w:shd w:val="clear" w:color="auto" w:fill="auto"/>
        <w:spacing w:before="0" w:after="0" w:line="240" w:lineRule="auto"/>
        <w:ind w:firstLine="709"/>
        <w:rPr>
          <w:b/>
        </w:rPr>
      </w:pPr>
      <w:r w:rsidRPr="003E7926">
        <w:rPr>
          <w:b/>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2A041C">
      <w:pPr>
        <w:ind w:firstLine="709"/>
        <w:rPr>
          <w:rFonts w:ascii="Times New Roman" w:hAnsi="Times New Roman"/>
          <w:sz w:val="28"/>
          <w:szCs w:val="28"/>
        </w:rPr>
      </w:pPr>
      <w:r>
        <w:rPr>
          <w:rFonts w:ascii="Times New Roman" w:hAnsi="Times New Roman"/>
          <w:sz w:val="28"/>
          <w:szCs w:val="28"/>
        </w:rPr>
        <w:br w:type="page"/>
      </w:r>
    </w:p>
    <w:p w:rsidR="005913C2" w:rsidRDefault="005913C2" w:rsidP="002A041C">
      <w:pPr>
        <w:pStyle w:val="1"/>
      </w:pPr>
      <w:bookmarkStart w:id="480" w:name="_Toc150288048"/>
      <w:r w:rsidRPr="00D26D88">
        <w:lastRenderedPageBreak/>
        <w:t>2.1.</w:t>
      </w:r>
      <w:r w:rsidR="00776611">
        <w:t>11</w:t>
      </w:r>
      <w:r>
        <w:t>. РАБОЧАЯ ПРОГРАММА УЧЕБНОГО ПРЕДМЕТА</w:t>
      </w:r>
      <w:r w:rsidRPr="00D26D88">
        <w:t xml:space="preserve"> «ВТОРОЙ ИНОСТРАННЫЙ (</w:t>
      </w:r>
      <w:r>
        <w:t>НЕМЕЦКИЙ</w:t>
      </w:r>
      <w:r w:rsidRPr="00D26D88">
        <w:t>) ЯЗЫК» (БАЗОВЫЙ УРОВЕНЬ)</w:t>
      </w:r>
      <w:bookmarkEnd w:id="480"/>
    </w:p>
    <w:p w:rsidR="005913C2" w:rsidRPr="00051C14" w:rsidRDefault="005913C2" w:rsidP="005913C2">
      <w:pPr>
        <w:widowControl/>
        <w:autoSpaceDE/>
        <w:autoSpaceDN/>
        <w:adjustRightInd/>
        <w:ind w:firstLine="709"/>
        <w:rPr>
          <w:rFonts w:ascii="Times New Roman" w:hAnsi="Times New Roman" w:cs="Times New Roman"/>
          <w:b/>
          <w:i/>
          <w:sz w:val="28"/>
          <w:szCs w:val="28"/>
          <w:lang w:eastAsia="en-US"/>
        </w:rPr>
      </w:pPr>
      <w:r w:rsidRPr="00051C14">
        <w:rPr>
          <w:rFonts w:ascii="Times New Roman" w:hAnsi="Times New Roman" w:cs="Times New Roman"/>
          <w:b/>
          <w:i/>
          <w:sz w:val="28"/>
          <w:szCs w:val="28"/>
          <w:lang w:eastAsia="en-US"/>
        </w:rPr>
        <w:t>Рабочая прог</w:t>
      </w:r>
      <w:r>
        <w:rPr>
          <w:rFonts w:ascii="Times New Roman" w:hAnsi="Times New Roman" w:cs="Times New Roman"/>
          <w:b/>
          <w:i/>
          <w:sz w:val="28"/>
          <w:szCs w:val="28"/>
          <w:lang w:eastAsia="en-US"/>
        </w:rPr>
        <w:t>рамма учебного предмета «Второй иностранный (немецкий) язык</w:t>
      </w:r>
      <w:r w:rsidRPr="00051C14">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051C14">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втлорой иностранный (немецкий) язык</w:t>
      </w:r>
      <w:r w:rsidRPr="00051C14">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ind w:firstLine="708"/>
        <w:rPr>
          <w:rFonts w:ascii="Times New Roman" w:hAnsi="Times New Roman" w:cs="Times New Roman"/>
          <w:sz w:val="28"/>
          <w:szCs w:val="28"/>
        </w:rPr>
      </w:pPr>
      <w:r w:rsidRPr="00A07B5B">
        <w:rPr>
          <w:rFonts w:ascii="Times New Roman" w:hAnsi="Times New Roman" w:cs="Times New Roman"/>
          <w:sz w:val="28"/>
          <w:szCs w:val="28"/>
        </w:rPr>
        <w:t>Рабочая программа учебного предмета</w:t>
      </w:r>
      <w:r w:rsidRPr="00386FCF">
        <w:rPr>
          <w:rFonts w:ascii="Times New Roman" w:hAnsi="Times New Roman" w:cs="Times New Roman"/>
          <w:sz w:val="28"/>
          <w:szCs w:val="28"/>
        </w:rPr>
        <w:t xml:space="preserve"> «Второй иностранный (немецкий) язык» (предметная область «Иностранные языки») (далее соответственно - программа по второму иностранному (немецкому) языку, второй иностранный (немецкий) язык) включает пояснительную записку, содержание обучения, планируемые результаты освоения программы по второму иностранному (немецкому) языку.</w:t>
      </w:r>
    </w:p>
    <w:p w:rsidR="005913C2" w:rsidRDefault="005913C2" w:rsidP="005913C2">
      <w:pPr>
        <w:ind w:firstLine="708"/>
        <w:rPr>
          <w:rFonts w:ascii="Times New Roman" w:hAnsi="Times New Roman" w:cs="Times New Roman"/>
          <w:sz w:val="28"/>
          <w:szCs w:val="28"/>
        </w:rPr>
      </w:pPr>
    </w:p>
    <w:p w:rsidR="005913C2" w:rsidRPr="00D26D88" w:rsidRDefault="005913C2" w:rsidP="005913C2">
      <w:pPr>
        <w:widowControl/>
        <w:ind w:left="142" w:firstLine="566"/>
        <w:rPr>
          <w:rFonts w:ascii="Times New Roman" w:hAnsi="Times New Roman" w:cs="Times New Roman"/>
          <w:b/>
          <w:sz w:val="28"/>
          <w:szCs w:val="28"/>
          <w:lang w:eastAsia="en-US"/>
        </w:rPr>
      </w:pPr>
      <w:r w:rsidRPr="00A07B5B">
        <w:rPr>
          <w:rFonts w:ascii="Times New Roman" w:hAnsi="Times New Roman" w:cs="Times New Roman"/>
          <w:b/>
          <w:sz w:val="28"/>
          <w:szCs w:val="28"/>
          <w:lang w:eastAsia="en-US"/>
        </w:rPr>
        <w:t xml:space="preserve">1) ПОЯСНИТЕЛЬНАЯ ЗАПИСКА </w:t>
      </w:r>
    </w:p>
    <w:p w:rsidR="005913C2" w:rsidRDefault="005913C2" w:rsidP="005913C2">
      <w:pPr>
        <w:ind w:firstLine="708"/>
        <w:rPr>
          <w:rFonts w:ascii="Times New Roman" w:hAnsi="Times New Roman" w:cs="Times New Roman"/>
          <w:sz w:val="28"/>
          <w:szCs w:val="28"/>
        </w:rPr>
      </w:pPr>
      <w:r w:rsidRPr="00386FCF">
        <w:rPr>
          <w:rFonts w:ascii="Times New Roman" w:hAnsi="Times New Roman" w:cs="Times New Roman"/>
          <w:sz w:val="28"/>
          <w:szCs w:val="28"/>
        </w:rPr>
        <w:t>Программа по второму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13C2" w:rsidRDefault="005913C2" w:rsidP="005913C2">
      <w:pPr>
        <w:ind w:firstLine="708"/>
        <w:rPr>
          <w:rFonts w:ascii="Times New Roman" w:hAnsi="Times New Roman" w:cs="Times New Roman"/>
          <w:sz w:val="28"/>
          <w:szCs w:val="28"/>
        </w:rPr>
      </w:pPr>
      <w:r w:rsidRPr="00386FCF">
        <w:rPr>
          <w:rFonts w:ascii="Times New Roman" w:hAnsi="Times New Roman" w:cs="Times New Roman"/>
          <w:sz w:val="28"/>
          <w:szCs w:val="28"/>
        </w:rPr>
        <w:t>Программа по второму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Программа по второму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второго иностранного (немецкого) языка с содержанием учебных предметов на уровне основного общего образования с учётом возрастных особенностей обучающихся.</w:t>
      </w:r>
    </w:p>
    <w:p w:rsidR="005913C2" w:rsidRDefault="005913C2" w:rsidP="005913C2">
      <w:pPr>
        <w:ind w:firstLine="708"/>
        <w:rPr>
          <w:rFonts w:ascii="Times New Roman" w:hAnsi="Times New Roman" w:cs="Times New Roman"/>
          <w:sz w:val="28"/>
          <w:szCs w:val="28"/>
        </w:rPr>
      </w:pPr>
      <w:r w:rsidRPr="00386FCF">
        <w:rPr>
          <w:rFonts w:ascii="Times New Roman" w:hAnsi="Times New Roman" w:cs="Times New Roman"/>
          <w:sz w:val="28"/>
          <w:szCs w:val="28"/>
        </w:rPr>
        <w:t>Изучение второго иностранного (немецкого)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w:t>
      </w:r>
    </w:p>
    <w:p w:rsidR="005913C2" w:rsidRDefault="005913C2" w:rsidP="005913C2">
      <w:pPr>
        <w:ind w:firstLine="708"/>
        <w:rPr>
          <w:rFonts w:ascii="Times New Roman" w:hAnsi="Times New Roman" w:cs="Times New Roman"/>
          <w:sz w:val="28"/>
          <w:szCs w:val="28"/>
        </w:rPr>
      </w:pPr>
      <w:r w:rsidRPr="00386FCF">
        <w:rPr>
          <w:rFonts w:ascii="Times New Roman" w:hAnsi="Times New Roman" w:cs="Times New Roman"/>
          <w:sz w:val="28"/>
          <w:szCs w:val="28"/>
        </w:rPr>
        <w:t>Построение программы по второму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13C2" w:rsidRDefault="005913C2" w:rsidP="005913C2">
      <w:pPr>
        <w:ind w:firstLine="708"/>
        <w:rPr>
          <w:rFonts w:ascii="Times New Roman" w:hAnsi="Times New Roman" w:cs="Times New Roman"/>
          <w:sz w:val="28"/>
          <w:szCs w:val="28"/>
        </w:rPr>
      </w:pPr>
      <w:r w:rsidRPr="00386FCF">
        <w:rPr>
          <w:rFonts w:ascii="Times New Roman" w:hAnsi="Times New Roman" w:cs="Times New Roman"/>
          <w:sz w:val="28"/>
          <w:szCs w:val="28"/>
        </w:rPr>
        <w:t xml:space="preserve">Одной из важных особенностей изучения второго иностранного (немецкого) языка является опора на сформированные в процессе изучения первого иностранного языка коммуникативные умения и сопоставление осваиваемых </w:t>
      </w:r>
      <w:r w:rsidRPr="00386FCF">
        <w:rPr>
          <w:rFonts w:ascii="Times New Roman" w:hAnsi="Times New Roman" w:cs="Times New Roman"/>
          <w:sz w:val="28"/>
          <w:szCs w:val="28"/>
        </w:rPr>
        <w:lastRenderedPageBreak/>
        <w:t xml:space="preserve">языковых явлений с первым иностранным и русским </w:t>
      </w:r>
      <w:r>
        <w:rPr>
          <w:rFonts w:ascii="Times New Roman" w:hAnsi="Times New Roman" w:cs="Times New Roman"/>
          <w:sz w:val="28"/>
          <w:szCs w:val="28"/>
        </w:rPr>
        <w:t xml:space="preserve">языками. </w:t>
      </w:r>
    </w:p>
    <w:p w:rsidR="005913C2" w:rsidRPr="00D26D88" w:rsidRDefault="005913C2" w:rsidP="005913C2">
      <w:pPr>
        <w:ind w:firstLine="708"/>
        <w:rPr>
          <w:rFonts w:ascii="Times New Roman" w:hAnsi="Times New Roman" w:cs="Times New Roman"/>
          <w:b/>
          <w:i/>
          <w:sz w:val="28"/>
          <w:szCs w:val="28"/>
        </w:rPr>
      </w:pPr>
      <w:r w:rsidRPr="00D26D88">
        <w:rPr>
          <w:rFonts w:ascii="Times New Roman" w:hAnsi="Times New Roman" w:cs="Times New Roman"/>
          <w:b/>
          <w:i/>
          <w:sz w:val="28"/>
          <w:szCs w:val="28"/>
        </w:rPr>
        <w:t>Процесс изучения второго иностранного (немецкого) языка может быть интенсифицирован при следовании следующим принципам:</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мультилингвальной коммуникативной компетенции через учёт уровня развития коммуникативной компетенции в других языках и опору на неё;</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rsidR="005913C2" w:rsidRPr="00D26D88" w:rsidRDefault="005913C2" w:rsidP="005913C2">
      <w:pPr>
        <w:ind w:firstLine="709"/>
        <w:rPr>
          <w:rFonts w:ascii="Times New Roman" w:hAnsi="Times New Roman" w:cs="Times New Roman"/>
          <w:b/>
          <w:i/>
          <w:sz w:val="28"/>
          <w:szCs w:val="28"/>
        </w:rPr>
      </w:pPr>
      <w:r w:rsidRPr="00D26D88">
        <w:rPr>
          <w:rFonts w:ascii="Times New Roman" w:hAnsi="Times New Roman" w:cs="Times New Roman"/>
          <w:b/>
          <w:i/>
          <w:sz w:val="28"/>
          <w:szCs w:val="28"/>
        </w:rPr>
        <w:t>Интенсификация учебного процесса возможна при использовании следующих стратегий: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совершенствование познавательных действий обучающихся;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перенос учебных умений;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перенос лингвистических и социокультурных знаний, речевых умений;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повышенные по сравнению с первым иностранным языком объёмы нового грамматического и лексического материала;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совместная отработка элементов лингвистических явлений;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использование интегративных упражнений и заданий, требующих проблемного мышления;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рациональное распределение классных и домашних видов работ;</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большая самостоятельность и автономность обучающегося в учении.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(немецкого) языка приводит к переосмыслению целей и содержания обучения предмету.</w:t>
      </w:r>
    </w:p>
    <w:p w:rsidR="005913C2" w:rsidRDefault="005913C2" w:rsidP="005913C2">
      <w:pPr>
        <w:ind w:firstLine="709"/>
        <w:rPr>
          <w:rFonts w:ascii="Times New Roman" w:hAnsi="Times New Roman" w:cs="Times New Roman"/>
          <w:sz w:val="28"/>
          <w:szCs w:val="28"/>
        </w:rPr>
      </w:pPr>
      <w:r w:rsidRPr="00D26D88">
        <w:rPr>
          <w:rFonts w:ascii="Times New Roman" w:hAnsi="Times New Roman" w:cs="Times New Roman"/>
          <w:b/>
          <w:i/>
          <w:sz w:val="28"/>
          <w:szCs w:val="28"/>
        </w:rPr>
        <w:t>Цели иноязычного образования</w:t>
      </w:r>
      <w:r w:rsidRPr="00386FCF">
        <w:rPr>
          <w:rFonts w:ascii="Times New Roman" w:hAnsi="Times New Roman" w:cs="Times New Roman"/>
          <w:sz w:val="28"/>
          <w:szCs w:val="28"/>
        </w:rPr>
        <w:t xml:space="preserve">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w:t>
      </w:r>
      <w:r w:rsidRPr="00386FCF">
        <w:rPr>
          <w:rFonts w:ascii="Times New Roman" w:hAnsi="Times New Roman" w:cs="Times New Roman"/>
          <w:sz w:val="28"/>
          <w:szCs w:val="28"/>
        </w:rPr>
        <w:lastRenderedPageBreak/>
        <w:t>мосознания.</w:t>
      </w:r>
    </w:p>
    <w:p w:rsidR="005913C2" w:rsidRPr="00D26D88" w:rsidRDefault="005913C2" w:rsidP="005913C2">
      <w:pPr>
        <w:ind w:firstLine="709"/>
        <w:rPr>
          <w:rFonts w:ascii="Times New Roman" w:hAnsi="Times New Roman" w:cs="Times New Roman"/>
          <w:b/>
          <w:i/>
          <w:sz w:val="28"/>
          <w:szCs w:val="28"/>
        </w:rPr>
      </w:pPr>
      <w:r w:rsidRPr="00D26D88">
        <w:rPr>
          <w:rFonts w:ascii="Times New Roman" w:hAnsi="Times New Roman" w:cs="Times New Roman"/>
          <w:b/>
          <w:i/>
          <w:sz w:val="28"/>
          <w:szCs w:val="28"/>
        </w:rPr>
        <w:t>Целью иноязычного образования является формирование коммуникативной компетенции обучающихся в единстве таких её составляющих, как:</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Наряду с иноязычной коммуникативной компетенцией средствами второго иностранного (немецкого)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5913C2" w:rsidRDefault="005913C2" w:rsidP="005913C2">
      <w:pPr>
        <w:ind w:firstLine="709"/>
        <w:rPr>
          <w:rFonts w:ascii="Times New Roman" w:hAnsi="Times New Roman" w:cs="Times New Roman"/>
          <w:sz w:val="28"/>
          <w:szCs w:val="28"/>
        </w:rPr>
      </w:pPr>
      <w:r w:rsidRPr="00051C14">
        <w:rPr>
          <w:rFonts w:ascii="Times New Roman" w:hAnsi="Times New Roman" w:cs="Times New Roman"/>
          <w:i/>
          <w:sz w:val="28"/>
          <w:szCs w:val="28"/>
        </w:rPr>
        <w:t>Основными подходами к обучению второму иностранному (немецкому) языку признаются компетентностный, системно-деятельностный, межкультурный и коммуникативно-когнитивный</w:t>
      </w:r>
      <w:r w:rsidRPr="00386FCF">
        <w:rPr>
          <w:rFonts w:ascii="Times New Roman" w:hAnsi="Times New Roman" w:cs="Times New Roman"/>
          <w:sz w:val="28"/>
          <w:szCs w:val="28"/>
        </w:rPr>
        <w:t>,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втором иностранном (немецком) языке в разных формах (устно и письменно, непосредственно и опосредованно, в том числе через Интернет) на уровне выживания (уровне А1 в соответствии с Общеевропейскими ком</w:t>
      </w:r>
      <w:r>
        <w:rPr>
          <w:rFonts w:ascii="Times New Roman" w:hAnsi="Times New Roman" w:cs="Times New Roman"/>
          <w:sz w:val="28"/>
          <w:szCs w:val="28"/>
        </w:rPr>
        <w:t xml:space="preserve">петенциями владения иностранным </w:t>
      </w:r>
      <w:r w:rsidRPr="00386FCF">
        <w:rPr>
          <w:rFonts w:ascii="Times New Roman" w:hAnsi="Times New Roman" w:cs="Times New Roman"/>
          <w:sz w:val="28"/>
          <w:szCs w:val="28"/>
        </w:rPr>
        <w:t>языком). При учёте вышеназванных</w:t>
      </w:r>
      <w:r>
        <w:rPr>
          <w:rFonts w:ascii="Times New Roman" w:hAnsi="Times New Roman" w:cs="Times New Roman"/>
          <w:sz w:val="28"/>
          <w:szCs w:val="28"/>
        </w:rPr>
        <w:t xml:space="preserve"> принципов интенсификации обучения и при условии изучения </w:t>
      </w:r>
      <w:r w:rsidRPr="00386FCF">
        <w:rPr>
          <w:rFonts w:ascii="Times New Roman" w:hAnsi="Times New Roman" w:cs="Times New Roman"/>
          <w:sz w:val="28"/>
          <w:szCs w:val="28"/>
        </w:rPr>
        <w:t>второго</w:t>
      </w:r>
      <w:r>
        <w:rPr>
          <w:rFonts w:ascii="Times New Roman" w:hAnsi="Times New Roman" w:cs="Times New Roman"/>
          <w:sz w:val="28"/>
          <w:szCs w:val="28"/>
        </w:rPr>
        <w:t xml:space="preserve"> </w:t>
      </w:r>
      <w:r w:rsidRPr="00386FCF">
        <w:rPr>
          <w:rFonts w:ascii="Times New Roman" w:hAnsi="Times New Roman" w:cs="Times New Roman"/>
          <w:sz w:val="28"/>
          <w:szCs w:val="28"/>
        </w:rPr>
        <w:t>иностранного языка не менее 2 часов в неделю с 5 по 9 класс может быть достигнут допороговый (А2) уровень владения вторым иностранным (немецким) языком.</w:t>
      </w:r>
    </w:p>
    <w:p w:rsidR="00403BA5" w:rsidRDefault="00403BA5" w:rsidP="005913C2">
      <w:pPr>
        <w:ind w:firstLine="709"/>
        <w:rPr>
          <w:rFonts w:ascii="Times New Roman" w:hAnsi="Times New Roman" w:cs="Times New Roman"/>
          <w:b/>
          <w:i/>
          <w:sz w:val="28"/>
          <w:szCs w:val="28"/>
        </w:rPr>
      </w:pPr>
    </w:p>
    <w:p w:rsidR="00403BA5" w:rsidRDefault="00403BA5" w:rsidP="005913C2">
      <w:pPr>
        <w:ind w:firstLine="709"/>
        <w:rPr>
          <w:rFonts w:ascii="Times New Roman" w:hAnsi="Times New Roman" w:cs="Times New Roman"/>
          <w:b/>
          <w:i/>
          <w:sz w:val="28"/>
          <w:szCs w:val="28"/>
        </w:rPr>
      </w:pPr>
    </w:p>
    <w:p w:rsidR="005913C2"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lastRenderedPageBreak/>
        <w:t>Место учебного предмета «Второй иностранный (немецкий) язык» в учебном плане</w:t>
      </w:r>
    </w:p>
    <w:p w:rsidR="005913C2" w:rsidRDefault="005913C2" w:rsidP="005913C2">
      <w:pPr>
        <w:ind w:firstLine="709"/>
        <w:rPr>
          <w:rFonts w:ascii="Times New Roman" w:hAnsi="Times New Roman" w:cs="Times New Roman"/>
          <w:b/>
          <w:sz w:val="28"/>
          <w:szCs w:val="28"/>
          <w:lang w:eastAsia="en-US"/>
        </w:rPr>
      </w:pPr>
    </w:p>
    <w:p w:rsidR="005913C2" w:rsidRPr="002D255F" w:rsidRDefault="005913C2" w:rsidP="005913C2">
      <w:pPr>
        <w:ind w:firstLine="709"/>
        <w:rPr>
          <w:rFonts w:ascii="Times New Roman" w:hAnsi="Times New Roman" w:cs="Times New Roman"/>
          <w:color w:val="FF0000"/>
          <w:sz w:val="28"/>
          <w:szCs w:val="28"/>
        </w:rPr>
      </w:pPr>
      <w:r w:rsidRPr="005D4B91">
        <w:rPr>
          <w:rFonts w:ascii="Times New Roman" w:hAnsi="Times New Roman" w:cs="Times New Roman"/>
          <w:b/>
          <w:sz w:val="28"/>
          <w:szCs w:val="28"/>
          <w:lang w:eastAsia="en-US"/>
        </w:rPr>
        <w:t>2) СОДЕРЖАНИЕ УЧЕБНОГО ПРЕДМЕТА</w:t>
      </w:r>
      <w:r>
        <w:rPr>
          <w:rFonts w:ascii="Times New Roman" w:hAnsi="Times New Roman" w:cs="Times New Roman"/>
          <w:b/>
          <w:sz w:val="28"/>
          <w:szCs w:val="28"/>
          <w:lang w:eastAsia="en-US"/>
        </w:rPr>
        <w:t xml:space="preserve"> </w:t>
      </w:r>
      <w:r w:rsidRPr="00A07B5B">
        <w:rPr>
          <w:rFonts w:ascii="Times New Roman" w:hAnsi="Times New Roman" w:cs="Times New Roman"/>
          <w:b/>
          <w:sz w:val="28"/>
          <w:szCs w:val="28"/>
        </w:rPr>
        <w:t>«ВТОРОЙ ИНОСТРАННЫЙ (</w:t>
      </w:r>
      <w:r>
        <w:rPr>
          <w:rFonts w:ascii="Times New Roman" w:hAnsi="Times New Roman" w:cs="Times New Roman"/>
          <w:b/>
          <w:sz w:val="28"/>
          <w:szCs w:val="28"/>
        </w:rPr>
        <w:t>НЕМЕЦКИЙ</w:t>
      </w:r>
      <w:r w:rsidRPr="00A07B5B">
        <w:rPr>
          <w:rFonts w:ascii="Times New Roman" w:hAnsi="Times New Roman" w:cs="Times New Roman"/>
          <w:b/>
          <w:sz w:val="28"/>
          <w:szCs w:val="28"/>
        </w:rPr>
        <w:t>) ЯЗЫК»</w:t>
      </w:r>
    </w:p>
    <w:p w:rsidR="005913C2" w:rsidRDefault="005913C2" w:rsidP="005913C2">
      <w:pPr>
        <w:tabs>
          <w:tab w:val="left" w:pos="1791"/>
        </w:tabs>
        <w:ind w:left="709"/>
        <w:rPr>
          <w:rFonts w:ascii="Times New Roman" w:hAnsi="Times New Roman" w:cs="Times New Roman"/>
          <w:sz w:val="28"/>
          <w:szCs w:val="28"/>
        </w:rPr>
      </w:pPr>
    </w:p>
    <w:p w:rsidR="005913C2" w:rsidRPr="002D255F" w:rsidRDefault="005913C2" w:rsidP="005913C2">
      <w:pPr>
        <w:widowControl/>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 xml:space="preserve">СОДЕРЖАНИЕ ОБУЧЕНИЯ В </w:t>
      </w:r>
      <w:r>
        <w:rPr>
          <w:rFonts w:ascii="Times New Roman" w:hAnsi="Times New Roman" w:cs="Times New Roman"/>
          <w:b/>
          <w:sz w:val="28"/>
          <w:szCs w:val="28"/>
          <w:lang w:eastAsia="en-US"/>
        </w:rPr>
        <w:t>5</w:t>
      </w:r>
      <w:r w:rsidRPr="005D4B91">
        <w:rPr>
          <w:rFonts w:ascii="Times New Roman" w:hAnsi="Times New Roman" w:cs="Times New Roman"/>
          <w:b/>
          <w:sz w:val="28"/>
          <w:szCs w:val="28"/>
          <w:lang w:eastAsia="en-US"/>
        </w:rPr>
        <w:t xml:space="preserve"> КЛАССЕ</w:t>
      </w:r>
    </w:p>
    <w:p w:rsidR="005913C2" w:rsidRDefault="005913C2" w:rsidP="005913C2">
      <w:pPr>
        <w:ind w:firstLine="709"/>
        <w:rPr>
          <w:rFonts w:ascii="Times New Roman" w:hAnsi="Times New Roman" w:cs="Times New Roman"/>
          <w:sz w:val="28"/>
          <w:szCs w:val="28"/>
        </w:rPr>
      </w:pPr>
      <w:r w:rsidRPr="002D255F">
        <w:rPr>
          <w:rFonts w:ascii="Times New Roman" w:hAnsi="Times New Roman" w:cs="Times New Roman"/>
          <w:b/>
          <w:sz w:val="28"/>
          <w:szCs w:val="28"/>
        </w:rPr>
        <w:t>Коммуникативные умения</w:t>
      </w:r>
      <w:r w:rsidRPr="00386FCF">
        <w:rPr>
          <w:rFonts w:ascii="Times New Roman" w:hAnsi="Times New Roman" w:cs="Times New Roman"/>
          <w:sz w:val="28"/>
          <w:szCs w:val="28"/>
        </w:rPr>
        <w:t xml:space="preserve"> </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Моя семья. Мои друзья. Семейные праздники: Новый год.</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Внешность и характер человека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Досуг и увлечения (хобби) современного подростка (чтение, кино, спорт).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Здоровый образ жизни: режим труда и отдыха, здоровое питание.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Покупки: продукты питания.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Школа, школьная жизнь, школьная форма, изучаемые предметы, школьные принадлежности. Переписка с иностранными сверстниками.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Каникулы в различное время года. Виды отдыха.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Природа: дикие и домашние животные.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Родной город (село). Транспорт.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Выдающиеся люди родной страны и страны (стран) изучаемого языка.</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диалогической речи: 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диалог-расспрос: сообщать фактическую информацию, отвечая на вопросы разных видов, запрашивать интересующую информацию.</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диалога - до 3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монологической речи: создание уст</w:t>
      </w:r>
      <w:r w:rsidRPr="00386FCF">
        <w:rPr>
          <w:rFonts w:ascii="Times New Roman" w:hAnsi="Times New Roman" w:cs="Times New Roman"/>
          <w:sz w:val="28"/>
          <w:szCs w:val="28"/>
        </w:rPr>
        <w:lastRenderedPageBreak/>
        <w:t>ных связных монологических высказываний с использованием основных коммуникативных типов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повествование (сообщение);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(пересказ) основного содержания прочитанного текста; краткое изложение результатов выполненной проектной работы.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монологического высказывания - 4 фразы.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аудирования: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Время звучания текста (текстов) для аудирования - до 1 минуты.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Чтение с пониманием запрашиваемой информации предполагает умение </w:t>
      </w:r>
      <w:r w:rsidRPr="00386FCF">
        <w:rPr>
          <w:rFonts w:ascii="Times New Roman" w:hAnsi="Times New Roman" w:cs="Times New Roman"/>
          <w:sz w:val="28"/>
          <w:szCs w:val="28"/>
        </w:rPr>
        <w:lastRenderedPageBreak/>
        <w:t>находить в прочитанном тексте и понимать запрашиваемую информацию, представленную в эксплицитной (явной) форме.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не сплошных текстов (таблиц) и понимание представленной в них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беседа (диалог), рассказ, сказка, сообщение личного характера, сообщение информационного характера, стихотворение, несплошной текст (таблица).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(текстов) для чтения - 150 слов.</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 письменной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списывание текста и выписывание из него слов, словосочетаний, предложений в соответствии с решаемой коммуникативной задачей;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коротких поздравлений с праздниками (с Новым годом, Рождеством, днём рождения);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30 слов.</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Языковые знания и умения</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вслух: беседа (диалог), рассказ, отрывок из статьи научно-популярного характера, сообщение информационного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для чтения вслух - до 70 слов.</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написание изученных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w:t>
      </w:r>
      <w:r w:rsidRPr="00386FCF">
        <w:rPr>
          <w:rFonts w:ascii="Times New Roman" w:hAnsi="Times New Roman" w:cs="Times New Roman"/>
          <w:sz w:val="28"/>
          <w:szCs w:val="28"/>
        </w:rPr>
        <w:lastRenderedPageBreak/>
        <w:t>щей в немецком языке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изучаемой лексики: 300 лексических единиц для продуктивного использования и 400 лексических единиц для рецептивного усвоения (включая 300 лексических единиц продуктивного минимума).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Основные способы словообразования: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аффиксация: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существительных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Lehrer</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Lehrerin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прилагательных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ig</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sonnig</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lich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freundlich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числительных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zehn</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zig</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funfzehn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flinfzig</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словосложение: образование сложных существительных путём соединения основ существительных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Klassenposter</w:t>
      </w:r>
      <w:r w:rsidRPr="00386FCF">
        <w:rPr>
          <w:rFonts w:ascii="Times New Roman" w:hAnsi="Times New Roman" w:cs="Times New Roman"/>
          <w:sz w:val="28"/>
          <w:szCs w:val="28"/>
          <w:lang w:eastAsia="en-US" w:bidi="en-US"/>
        </w:rPr>
        <w:t>).</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Синонимы. Интернациональные слова.</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Нераспространённые и распространённые простые предложения: с простым глагольным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составным глагольным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kochen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составным именным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Tisch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blau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том числе с дополнением в винительном падеже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liest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Buch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Определённый и неопределённый артикли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Bleistift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с изменением корневой гласной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fahren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sehen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sprechen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treffen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Конструкция предложения </w:t>
      </w:r>
      <w:r w:rsidRPr="00386FCF">
        <w:rPr>
          <w:rFonts w:ascii="Times New Roman" w:hAnsi="Times New Roman" w:cs="Times New Roman"/>
          <w:sz w:val="28"/>
          <w:szCs w:val="28"/>
          <w:lang w:val="en-US" w:eastAsia="en-US" w:bidi="en-US"/>
        </w:rPr>
        <w:t>c</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spielen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с отделяемыми приставками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femsehen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mitkommen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abholen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anfangen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Единственное и множественное число существительных в именительном и винительном падежах.</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haben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Akkusativ </w:t>
      </w:r>
      <w:r w:rsidRPr="00386FCF">
        <w:rPr>
          <w:rFonts w:ascii="Times New Roman" w:hAnsi="Times New Roman" w:cs="Times New Roman"/>
          <w:sz w:val="28"/>
          <w:szCs w:val="28"/>
          <w:lang w:val="en-US"/>
        </w:rPr>
        <w:t>(</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Prasens).</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Модальные глаголы </w:t>
      </w:r>
      <w:r w:rsidRPr="00386FCF">
        <w:rPr>
          <w:rFonts w:ascii="Times New Roman" w:hAnsi="Times New Roman" w:cs="Times New Roman"/>
          <w:sz w:val="28"/>
          <w:szCs w:val="28"/>
          <w:lang w:val="en-US" w:eastAsia="en-US" w:bidi="en-US"/>
        </w:rPr>
        <w:t>mogen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konnen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форма глагола </w:t>
      </w:r>
      <w:r w:rsidRPr="00386FCF">
        <w:rPr>
          <w:rFonts w:ascii="Times New Roman" w:hAnsi="Times New Roman" w:cs="Times New Roman"/>
          <w:sz w:val="28"/>
          <w:szCs w:val="28"/>
          <w:lang w:val="en-US" w:eastAsia="en-US" w:bidi="en-US"/>
        </w:rPr>
        <w:t>mochte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 xml:space="preserve">Наречия, отвечающие на вопрос «где?» </w:t>
      </w:r>
      <w:r w:rsidRPr="00386FCF">
        <w:rPr>
          <w:rFonts w:ascii="Times New Roman" w:hAnsi="Times New Roman" w:cs="Times New Roman"/>
          <w:sz w:val="28"/>
          <w:szCs w:val="28"/>
          <w:lang w:val="en-US" w:eastAsia="en-US" w:bidi="en-US"/>
        </w:rPr>
        <w:t>(links, rechts, in der Mitte, hinten, hinten rechts, vome, vome rechts).</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Личные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местоимения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(ich, du, er, sie, es, wir, ihr, Sie/sie). </w:t>
      </w:r>
      <w:r w:rsidRPr="00386FCF">
        <w:rPr>
          <w:rFonts w:ascii="Times New Roman" w:hAnsi="Times New Roman" w:cs="Times New Roman"/>
          <w:sz w:val="28"/>
          <w:szCs w:val="28"/>
        </w:rPr>
        <w:t xml:space="preserve">Притяжательные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mein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ihr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unser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именительном падеже в единственном и множественном числе и конструкция </w:t>
      </w:r>
      <w:r w:rsidRPr="00386FCF">
        <w:rPr>
          <w:rFonts w:ascii="Times New Roman" w:hAnsi="Times New Roman" w:cs="Times New Roman"/>
          <w:sz w:val="28"/>
          <w:szCs w:val="28"/>
          <w:lang w:val="en-US" w:eastAsia="en-US" w:bidi="en-US"/>
        </w:rPr>
        <w:t>Mamas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Rucksack</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Вопросительные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woher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Вопросы с указанием времени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viel</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Uhr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beginnt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Unterricht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Количественные числительные (до </w:t>
      </w:r>
      <w:r w:rsidRPr="00386FCF">
        <w:rPr>
          <w:rFonts w:ascii="Times New Roman" w:hAnsi="Times New Roman" w:cs="Times New Roman"/>
          <w:sz w:val="28"/>
          <w:szCs w:val="28"/>
          <w:lang w:eastAsia="en-US" w:bidi="en-US"/>
        </w:rPr>
        <w:t>100).</w:t>
      </w:r>
    </w:p>
    <w:p w:rsidR="005913C2" w:rsidRPr="00D879D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w:t>
      </w:r>
      <w:r w:rsidRPr="00D879DF">
        <w:rPr>
          <w:rFonts w:ascii="Times New Roman" w:hAnsi="Times New Roman" w:cs="Times New Roman"/>
          <w:sz w:val="28"/>
          <w:szCs w:val="28"/>
        </w:rPr>
        <w:t xml:space="preserve"> </w:t>
      </w:r>
      <w:r w:rsidRPr="00D879D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in</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D879DF">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Ich</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wohne</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in</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Deutschland</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Ich</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Osterreich</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lastRenderedPageBreak/>
        <w:t>предлоги</w:t>
      </w:r>
      <w:r w:rsidRPr="00D879DF">
        <w:rPr>
          <w:rFonts w:ascii="Times New Roman" w:hAnsi="Times New Roman" w:cs="Times New Roman"/>
          <w:sz w:val="28"/>
          <w:szCs w:val="28"/>
        </w:rPr>
        <w:t xml:space="preserve"> </w:t>
      </w:r>
      <w:r w:rsidRPr="00386FCF">
        <w:rPr>
          <w:rFonts w:ascii="Times New Roman" w:hAnsi="Times New Roman" w:cs="Times New Roman"/>
          <w:sz w:val="28"/>
          <w:szCs w:val="28"/>
        </w:rPr>
        <w:t>для</w:t>
      </w:r>
      <w:r w:rsidRPr="00D879DF">
        <w:rPr>
          <w:rFonts w:ascii="Times New Roman" w:hAnsi="Times New Roman" w:cs="Times New Roman"/>
          <w:sz w:val="28"/>
          <w:szCs w:val="28"/>
        </w:rPr>
        <w:t xml:space="preserve"> </w:t>
      </w:r>
      <w:r w:rsidRPr="00386FCF">
        <w:rPr>
          <w:rFonts w:ascii="Times New Roman" w:hAnsi="Times New Roman" w:cs="Times New Roman"/>
          <w:sz w:val="28"/>
          <w:szCs w:val="28"/>
        </w:rPr>
        <w:t>обозначения</w:t>
      </w:r>
      <w:r w:rsidRPr="00D879DF">
        <w:rPr>
          <w:rFonts w:ascii="Times New Roman" w:hAnsi="Times New Roman" w:cs="Times New Roman"/>
          <w:sz w:val="28"/>
          <w:szCs w:val="28"/>
        </w:rPr>
        <w:t xml:space="preserve"> </w:t>
      </w:r>
      <w:r w:rsidRPr="00386FCF">
        <w:rPr>
          <w:rFonts w:ascii="Times New Roman" w:hAnsi="Times New Roman" w:cs="Times New Roman"/>
          <w:sz w:val="28"/>
          <w:szCs w:val="28"/>
        </w:rPr>
        <w:t>времени</w:t>
      </w:r>
      <w:r w:rsidRPr="00D879DF">
        <w:rPr>
          <w:rFonts w:ascii="Times New Roman" w:hAnsi="Times New Roman" w:cs="Times New Roman"/>
          <w:sz w:val="28"/>
          <w:szCs w:val="28"/>
        </w:rPr>
        <w:t xml:space="preserve"> </w:t>
      </w:r>
      <w:r w:rsidRPr="00D879D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um</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von</w:t>
      </w:r>
      <w:r w:rsidRPr="00D879DF">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bis</w:t>
      </w:r>
      <w:r w:rsidRPr="00D879D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am</w:t>
      </w:r>
      <w:r w:rsidRPr="00D879DF">
        <w:rPr>
          <w:rFonts w:ascii="Times New Roman" w:hAnsi="Times New Roman" w:cs="Times New Roman"/>
          <w:sz w:val="28"/>
          <w:szCs w:val="28"/>
          <w:lang w:eastAsia="en-US" w:bidi="en-US"/>
        </w:rPr>
        <w:t>).</w:t>
      </w:r>
    </w:p>
    <w:p w:rsidR="005913C2" w:rsidRPr="00153912"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социокультурного портрета родной страны и страны (стран) изучаемого языка: особенностей образа жизни и культуры страны (стран) изучаемого языка (известных достопримечательностях, выдающихся людях), образцов детской поэзии и прозы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писать своё имя и фамилию, а также имена и фамилии своих родственников и друзей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свой адрес на немецком языке (в анкете, формуляре);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Россию и страну (страны) изучаемого языка;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чтении и аудировании языковой, в том числе контекстуальной, догадки.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в качестве опоры при составлении собственных высказываний ключевых слов, плана.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403BA5">
      <w:pPr>
        <w:ind w:firstLine="709"/>
        <w:rPr>
          <w:rFonts w:ascii="Times New Roman" w:hAnsi="Times New Roman" w:cs="Times New Roman"/>
          <w:sz w:val="28"/>
          <w:szCs w:val="28"/>
        </w:rPr>
      </w:pPr>
      <w:r w:rsidRPr="00386FCF">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13C2" w:rsidRPr="00D61D0C" w:rsidRDefault="005913C2" w:rsidP="00403BA5">
      <w:pPr>
        <w:tabs>
          <w:tab w:val="left" w:pos="1613"/>
        </w:tabs>
        <w:ind w:firstLine="0"/>
        <w:jc w:val="center"/>
        <w:rPr>
          <w:rFonts w:ascii="Times New Roman" w:hAnsi="Times New Roman" w:cs="Times New Roman"/>
          <w:b/>
          <w:sz w:val="28"/>
          <w:szCs w:val="28"/>
        </w:rPr>
      </w:pPr>
      <w:r w:rsidRPr="00D61D0C">
        <w:rPr>
          <w:rFonts w:ascii="Times New Roman" w:hAnsi="Times New Roman" w:cs="Times New Roman"/>
          <w:b/>
          <w:sz w:val="28"/>
          <w:szCs w:val="28"/>
        </w:rPr>
        <w:t>СОДЕРЖАНИЕ ОБУЧЕНИЯ В 6 КЛАССЕ</w:t>
      </w:r>
    </w:p>
    <w:p w:rsidR="005913C2" w:rsidRPr="00971D7C" w:rsidRDefault="005913C2" w:rsidP="005913C2">
      <w:pPr>
        <w:tabs>
          <w:tab w:val="left" w:pos="1819"/>
        </w:tabs>
        <w:rPr>
          <w:rFonts w:ascii="Times New Roman" w:hAnsi="Times New Roman" w:cs="Times New Roman"/>
          <w:b/>
          <w:sz w:val="28"/>
          <w:szCs w:val="28"/>
        </w:rPr>
      </w:pPr>
      <w:r w:rsidRPr="00D61D0C">
        <w:rPr>
          <w:rFonts w:ascii="Times New Roman" w:hAnsi="Times New Roman" w:cs="Times New Roman"/>
          <w:b/>
          <w:sz w:val="28"/>
          <w:szCs w:val="28"/>
        </w:rPr>
        <w:t>Коммуникативные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Взаимоотношения в семье и с друзьями. Семейные праздники.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Внешность и характер человека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Досуг и увлечения (хобби) современного подростка (чтение, кино, театр, спорт).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Здоровый образ жизни: режим труда и отдыха, фитнес, сбалансированное питание.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Покупки: продукты питания.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Школа, школьная жизнь, изучаемые предметы, любимый предмет. Переписка с иностранными сверстниками.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Каникулы в различное время года. Виды отдыха. Путешествия по России и иностранным странам.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Природа: дикие и домашние животные. Климат, погода.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Описание родного города (села).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Выдающиеся люди родной страны и страны (стран) изучаемого языка.</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диалогической речи, а именно умений вести: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диалога - до 3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монологической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повествование (сообщение);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(пересказ) основного содержания прочитанного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монологического высказывания - 5-6 фраз.</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lastRenderedPageBreak/>
        <w:t>Аудирование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Время звучания текста (текстов) для аудирования - до 1 минуты.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86FCF" w:rsidRDefault="005913C2" w:rsidP="005913C2">
      <w:pPr>
        <w:tabs>
          <w:tab w:val="left" w:pos="5199"/>
        </w:tabs>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w:t>
      </w:r>
      <w:r w:rsidRPr="00386FCF">
        <w:rPr>
          <w:rFonts w:ascii="Times New Roman" w:hAnsi="Times New Roman" w:cs="Times New Roman"/>
          <w:sz w:val="28"/>
          <w:szCs w:val="28"/>
        </w:rPr>
        <w:tab/>
        <w:t>основного содержания, понимать</w:t>
      </w:r>
      <w:r>
        <w:rPr>
          <w:rFonts w:ascii="Times New Roman" w:hAnsi="Times New Roman" w:cs="Times New Roman"/>
          <w:sz w:val="28"/>
          <w:szCs w:val="28"/>
        </w:rPr>
        <w:t xml:space="preserve"> </w:t>
      </w:r>
      <w:r w:rsidRPr="00386FCF">
        <w:rPr>
          <w:rFonts w:ascii="Times New Roman" w:hAnsi="Times New Roman" w:cs="Times New Roman"/>
          <w:sz w:val="28"/>
          <w:szCs w:val="28"/>
        </w:rPr>
        <w:t>интернациональные слова в контексте.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запрашиваемой информации предполагает умение находить в прочитанном тексте и понимать запрашиваемую информацию.</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несплошных текстов (таблиц) и понимание представленной в них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несплошной текст (таблица).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(текстов) для чтения - 160-180 слов.</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 письменной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списывание текста и выписывание из него слов, словосочетаний, предложений в соответствии с решаемой коммуникативной задачей;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заполнение анкет и формуляров, сообщать о себе основные сведения (имя, фамилия, пол, возраст, гражданство, адрес) в соответствии с нормами, </w:t>
      </w:r>
      <w:r w:rsidRPr="00386FCF">
        <w:rPr>
          <w:rFonts w:ascii="Times New Roman" w:hAnsi="Times New Roman" w:cs="Times New Roman"/>
          <w:sz w:val="28"/>
          <w:szCs w:val="28"/>
        </w:rPr>
        <w:lastRenderedPageBreak/>
        <w:t>принятыми в немецкоговорящих странах;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небольшого письменного высказывания с использованием образца, плана, иллюстраций (объём письменного высказывания - до 50 слов).</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Языковые знания и умения</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xml:space="preserve">Различение на слух, без </w:t>
      </w:r>
      <w:r w:rsidRPr="00386FCF">
        <w:rPr>
          <w:rFonts w:ascii="Times New Roman" w:hAnsi="Times New Roman" w:cs="Times New Roman"/>
          <w:sz w:val="28"/>
          <w:szCs w:val="28"/>
        </w:rPr>
        <w:t>фонемат</w:t>
      </w:r>
      <w:r>
        <w:rPr>
          <w:rFonts w:ascii="Times New Roman" w:hAnsi="Times New Roman" w:cs="Times New Roman"/>
          <w:sz w:val="28"/>
          <w:szCs w:val="28"/>
        </w:rPr>
        <w:t>ических</w:t>
      </w:r>
      <w:r>
        <w:rPr>
          <w:rFonts w:ascii="Times New Roman" w:hAnsi="Times New Roman" w:cs="Times New Roman"/>
          <w:sz w:val="28"/>
          <w:szCs w:val="28"/>
        </w:rPr>
        <w:tab/>
        <w:t xml:space="preserve"> ошибок, </w:t>
      </w:r>
      <w:r w:rsidRPr="00386FCF">
        <w:rPr>
          <w:rFonts w:ascii="Times New Roman" w:hAnsi="Times New Roman" w:cs="Times New Roman"/>
          <w:sz w:val="28"/>
          <w:szCs w:val="28"/>
        </w:rPr>
        <w:t>ведущих</w:t>
      </w:r>
      <w:r>
        <w:rPr>
          <w:rFonts w:ascii="Times New Roman" w:hAnsi="Times New Roman" w:cs="Times New Roman"/>
          <w:sz w:val="28"/>
          <w:szCs w:val="28"/>
        </w:rPr>
        <w:t xml:space="preserve"> </w:t>
      </w:r>
      <w:r w:rsidRPr="00386FCF">
        <w:rPr>
          <w:rFonts w:ascii="Times New Roman" w:hAnsi="Times New Roman" w:cs="Times New Roman"/>
          <w:sz w:val="28"/>
          <w:szCs w:val="28"/>
        </w:rPr>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вслух: сообщение информационного характера, рассказ, диалог (беседа).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для чтения вслух - до 70 слов.</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написание изученных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 около 450 лексических единиц для продуктивного использования (включая 300 лексических единиц, изученных ранее) и около 550 лексических единиц для рецептивного усвоения (включая 450 лексических единиц продуктивного минимума).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Основные способы словообразования: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аффиксация: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существительных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keit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Moglichkeit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heit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Schonheit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ung</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Erzahlung</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прилагательных и наречий при помощи отрицательного префикса </w:t>
      </w:r>
      <w:r w:rsidRPr="00386FCF">
        <w:rPr>
          <w:rFonts w:ascii="Times New Roman" w:hAnsi="Times New Roman" w:cs="Times New Roman"/>
          <w:sz w:val="28"/>
          <w:szCs w:val="28"/>
          <w:lang w:val="en-US" w:eastAsia="en-US" w:bidi="en-US"/>
        </w:rPr>
        <w:t>un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конверсия: образование имён существительных от глагола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Lesen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словосложение: образование сложных существительных путём соединения глагола и существительного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Schreibtisch</w:t>
      </w:r>
      <w:r w:rsidRPr="00386FCF">
        <w:rPr>
          <w:rFonts w:ascii="Times New Roman" w:hAnsi="Times New Roman" w:cs="Times New Roman"/>
          <w:sz w:val="28"/>
          <w:szCs w:val="28"/>
          <w:lang w:eastAsia="en-US" w:bidi="en-US"/>
        </w:rPr>
        <w:t>).</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Синонимы. Антонимы. Интернациональные слова.</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r w:rsidRPr="00386FCF">
        <w:rPr>
          <w:rFonts w:ascii="Times New Roman" w:hAnsi="Times New Roman" w:cs="Times New Roman"/>
          <w:sz w:val="28"/>
          <w:szCs w:val="28"/>
          <w:lang w:val="en-US" w:eastAsia="en-US" w:bidi="en-US"/>
        </w:rPr>
        <w:t>Mach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Buch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auf</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Нулевой артикль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Magst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Kartoffeln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esse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Kase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Речевые образцы в ответах с </w:t>
      </w:r>
      <w:r w:rsidRPr="00386FCF">
        <w:rPr>
          <w:rFonts w:ascii="Times New Roman" w:hAnsi="Times New Roman" w:cs="Times New Roman"/>
          <w:sz w:val="28"/>
          <w:szCs w:val="28"/>
          <w:lang w:val="en-US" w:eastAsia="en-US" w:bidi="en-US"/>
        </w:rPr>
        <w:t>ja</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nein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doch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Неопределённо-личное местоимение </w:t>
      </w:r>
      <w:r w:rsidRPr="00386FCF">
        <w:rPr>
          <w:rFonts w:ascii="Times New Roman" w:hAnsi="Times New Roman" w:cs="Times New Roman"/>
          <w:sz w:val="28"/>
          <w:szCs w:val="28"/>
          <w:lang w:val="en-US" w:eastAsia="en-US" w:bidi="en-US"/>
        </w:rPr>
        <w:t>man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Сложносочинённые предложения с союзом </w:t>
      </w:r>
      <w:r w:rsidRPr="00386FCF">
        <w:rPr>
          <w:rFonts w:ascii="Times New Roman" w:hAnsi="Times New Roman" w:cs="Times New Roman"/>
          <w:sz w:val="28"/>
          <w:szCs w:val="28"/>
          <w:lang w:val="en-US" w:eastAsia="en-US" w:bidi="en-US"/>
        </w:rPr>
        <w:t>deshalb</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в видовременных формах действительного залога в изъявительном наклонении в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Perfekt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вспомогательным глаголом </w:t>
      </w:r>
      <w:r w:rsidRPr="00386FCF">
        <w:rPr>
          <w:rFonts w:ascii="Times New Roman" w:hAnsi="Times New Roman" w:cs="Times New Roman"/>
          <w:sz w:val="28"/>
          <w:szCs w:val="28"/>
          <w:lang w:val="en-US" w:eastAsia="en-US" w:bidi="en-US"/>
        </w:rPr>
        <w:t>haben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Повелительное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наклонение</w:t>
      </w:r>
      <w:r w:rsidRPr="00386FCF">
        <w:rPr>
          <w:rFonts w:ascii="Times New Roman" w:hAnsi="Times New Roman" w:cs="Times New Roman"/>
          <w:sz w:val="28"/>
          <w:szCs w:val="28"/>
          <w:lang w:val="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sitzen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setzen, liegen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legen, stehen - stellen, hangen.</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Конструкция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es gibt + Akkusativ.</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Модальные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miissen, wollen </w:t>
      </w:r>
      <w:r w:rsidRPr="00386FCF">
        <w:rPr>
          <w:rFonts w:ascii="Times New Roman" w:hAnsi="Times New Roman" w:cs="Times New Roman"/>
          <w:sz w:val="28"/>
          <w:szCs w:val="28"/>
          <w:lang w:val="en-US"/>
        </w:rPr>
        <w:t>(</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Prasens).</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имён существительных в единственном числе в дательном падеже.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Множественное число имён существительных.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Личные местоимения в винительном (в некоторых речевых образцах).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Неопределённые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etwas</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alles</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nichts</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Отрицание </w:t>
      </w:r>
      <w:r w:rsidRPr="00386FCF">
        <w:rPr>
          <w:rFonts w:ascii="Times New Roman" w:hAnsi="Times New Roman" w:cs="Times New Roman"/>
          <w:sz w:val="28"/>
          <w:szCs w:val="28"/>
          <w:lang w:val="en-US" w:eastAsia="en-US" w:bidi="en-US"/>
        </w:rPr>
        <w:t>nicht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kein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Порядковые числительные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erste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zweite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dritte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StraBe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 xml:space="preserve">Предлоги места, требующие дательного падежа при ответе на вопрос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(hinter, auf, unter, liber, neben, zwischen).</w:t>
      </w:r>
    </w:p>
    <w:p w:rsidR="005913C2" w:rsidRPr="00A67BE7"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Предлоги</w:t>
      </w:r>
      <w:r w:rsidRPr="00A67BE7">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in</w:t>
      </w:r>
      <w:r w:rsidRPr="00A67BE7">
        <w:rPr>
          <w:rFonts w:ascii="Times New Roman" w:hAnsi="Times New Roman" w:cs="Times New Roman"/>
          <w:sz w:val="28"/>
          <w:szCs w:val="28"/>
          <w:lang w:val="en-US" w:eastAsia="en-US" w:bidi="en-US"/>
        </w:rPr>
        <w:t xml:space="preserve">, </w:t>
      </w:r>
      <w:r w:rsidRPr="00386FCF">
        <w:rPr>
          <w:rFonts w:ascii="Times New Roman" w:hAnsi="Times New Roman" w:cs="Times New Roman"/>
          <w:sz w:val="28"/>
          <w:szCs w:val="28"/>
          <w:lang w:val="en-US" w:eastAsia="en-US" w:bidi="en-US"/>
        </w:rPr>
        <w:t>aus</w:t>
      </w:r>
      <w:r w:rsidRPr="00A67BE7">
        <w:rPr>
          <w:rFonts w:ascii="Times New Roman" w:hAnsi="Times New Roman" w:cs="Times New Roman"/>
          <w:sz w:val="28"/>
          <w:szCs w:val="28"/>
          <w:lang w:val="en-US" w:eastAsia="en-US" w:bidi="en-US"/>
        </w:rPr>
        <w:t>.</w:t>
      </w:r>
    </w:p>
    <w:p w:rsidR="005913C2" w:rsidRPr="00A67BE7"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Предлоги</w:t>
      </w:r>
      <w:r w:rsidRPr="00A67BE7">
        <w:rPr>
          <w:rFonts w:ascii="Times New Roman" w:hAnsi="Times New Roman" w:cs="Times New Roman"/>
          <w:sz w:val="28"/>
          <w:szCs w:val="28"/>
          <w:lang w:val="en-US"/>
        </w:rPr>
        <w:t xml:space="preserve"> </w:t>
      </w:r>
      <w:r w:rsidRPr="00386FCF">
        <w:rPr>
          <w:rFonts w:ascii="Times New Roman" w:hAnsi="Times New Roman" w:cs="Times New Roman"/>
          <w:sz w:val="28"/>
          <w:szCs w:val="28"/>
        </w:rPr>
        <w:t>времени</w:t>
      </w:r>
      <w:r w:rsidRPr="00A67BE7">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im</w:t>
      </w:r>
      <w:r w:rsidRPr="00A67BE7">
        <w:rPr>
          <w:rFonts w:ascii="Times New Roman" w:hAnsi="Times New Roman" w:cs="Times New Roman"/>
          <w:sz w:val="28"/>
          <w:szCs w:val="28"/>
          <w:lang w:val="en-US" w:eastAsia="en-US" w:bidi="en-US"/>
        </w:rPr>
        <w:t xml:space="preserve">, </w:t>
      </w:r>
      <w:r w:rsidRPr="00386FCF">
        <w:rPr>
          <w:rFonts w:ascii="Times New Roman" w:hAnsi="Times New Roman" w:cs="Times New Roman"/>
          <w:sz w:val="28"/>
          <w:szCs w:val="28"/>
          <w:lang w:val="en-US" w:eastAsia="en-US" w:bidi="en-US"/>
        </w:rPr>
        <w:t>um</w:t>
      </w:r>
      <w:r w:rsidRPr="00A67BE7">
        <w:rPr>
          <w:rFonts w:ascii="Times New Roman" w:hAnsi="Times New Roman" w:cs="Times New Roman"/>
          <w:sz w:val="28"/>
          <w:szCs w:val="28"/>
          <w:lang w:val="en-US" w:eastAsia="en-US" w:bidi="en-US"/>
        </w:rPr>
        <w:t xml:space="preserve">, </w:t>
      </w:r>
      <w:r w:rsidRPr="00386FCF">
        <w:rPr>
          <w:rFonts w:ascii="Times New Roman" w:hAnsi="Times New Roman" w:cs="Times New Roman"/>
          <w:sz w:val="28"/>
          <w:szCs w:val="28"/>
          <w:lang w:val="en-US" w:eastAsia="en-US" w:bidi="en-US"/>
        </w:rPr>
        <w:t>am</w:t>
      </w:r>
      <w:r w:rsidRPr="00A67BE7">
        <w:rPr>
          <w:rFonts w:ascii="Times New Roman" w:hAnsi="Times New Roman" w:cs="Times New Roman"/>
          <w:sz w:val="28"/>
          <w:szCs w:val="28"/>
          <w:lang w:val="en-US" w:eastAsia="en-US" w:bidi="en-US"/>
        </w:rPr>
        <w:t>.</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Предлоги с дательным падежом </w:t>
      </w:r>
      <w:r w:rsidRPr="00386FCF">
        <w:rPr>
          <w:rFonts w:ascii="Times New Roman" w:hAnsi="Times New Roman" w:cs="Times New Roman"/>
          <w:sz w:val="28"/>
          <w:szCs w:val="28"/>
          <w:lang w:val="en-US" w:eastAsia="en-US" w:bidi="en-US"/>
        </w:rPr>
        <w:t>mit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nach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von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bei</w:t>
      </w:r>
      <w:r w:rsidRPr="00386FCF">
        <w:rPr>
          <w:rFonts w:ascii="Times New Roman" w:hAnsi="Times New Roman" w:cs="Times New Roman"/>
          <w:sz w:val="28"/>
          <w:szCs w:val="28"/>
          <w:lang w:eastAsia="en-US" w:bidi="en-US"/>
        </w:rPr>
        <w:t>.</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w:t>
      </w:r>
      <w:r w:rsidRPr="00386FCF">
        <w:rPr>
          <w:rFonts w:ascii="Times New Roman" w:hAnsi="Times New Roman" w:cs="Times New Roman"/>
          <w:sz w:val="28"/>
          <w:szCs w:val="28"/>
        </w:rPr>
        <w:lastRenderedPageBreak/>
        <w:t>доступными в языковом отношении образцами детской поэзии и прозы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писать своё имя и фамилию, а также имена и фамилии своих родственников и друзей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свой адрес на немецком языке (в анкете, формуляре);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Россию и страну (страны)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рассказывать о выдающихся людях родной страны и страны (стран) изучаемого языка (учёных, писателях, поэтах).</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чтении и аудировании языковой догадки, в том числе контекстуальной.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в качестве опоры при составлении собственных высказываний ключевых слов, плана.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D61D0C" w:rsidRDefault="005913C2" w:rsidP="005913C2">
      <w:pPr>
        <w:tabs>
          <w:tab w:val="left" w:pos="1588"/>
        </w:tabs>
        <w:ind w:firstLine="0"/>
        <w:jc w:val="center"/>
        <w:rPr>
          <w:rFonts w:ascii="Times New Roman" w:hAnsi="Times New Roman" w:cs="Times New Roman"/>
          <w:b/>
          <w:sz w:val="28"/>
          <w:szCs w:val="28"/>
        </w:rPr>
      </w:pPr>
      <w:r w:rsidRPr="00D61D0C">
        <w:rPr>
          <w:rFonts w:ascii="Times New Roman" w:hAnsi="Times New Roman" w:cs="Times New Roman"/>
          <w:b/>
          <w:sz w:val="28"/>
          <w:szCs w:val="28"/>
        </w:rPr>
        <w:t>СОДЕРЖАНИЕ ОБУЧЕНИЯ В 7 КЛАССЕ</w:t>
      </w:r>
    </w:p>
    <w:p w:rsidR="005913C2" w:rsidRPr="00D61D0C" w:rsidRDefault="005913C2" w:rsidP="005913C2">
      <w:pPr>
        <w:tabs>
          <w:tab w:val="left" w:pos="1799"/>
        </w:tabs>
        <w:ind w:firstLine="709"/>
        <w:rPr>
          <w:rFonts w:ascii="Times New Roman" w:hAnsi="Times New Roman" w:cs="Times New Roman"/>
          <w:b/>
          <w:sz w:val="28"/>
          <w:szCs w:val="28"/>
        </w:rPr>
      </w:pPr>
      <w:r w:rsidRPr="00D61D0C">
        <w:rPr>
          <w:rFonts w:ascii="Times New Roman" w:hAnsi="Times New Roman" w:cs="Times New Roman"/>
          <w:b/>
          <w:sz w:val="28"/>
          <w:szCs w:val="28"/>
        </w:rPr>
        <w:t>Коммуникативные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Взаимоотношения в семье и с друзьями. Семейные праздники.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Внешность и характер человека.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Досуг и увлечения (хобби) современного подростка (чтение, кино, театр, музей, спорт, музыка).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Покупки: продукты питания.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Школа, школьная жизнь, изучаемые предметы, любимый предмет, правила поведения в школе. Переписка с иностранными сверстниками.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Каникулы в различное время года. Виды отдыха. Путешествия по России и иностранным странам.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Природа.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Жизнь в городе и сельской местности. Описание родного города (села).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Средства массовой информации (телевидение, журналы, Интернет).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Выдающиеся люди родной страны и страны (стран) изучаемого языка: учёные, писатели, поэты, спортсмены.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диалога - до 4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повествование (сообщение);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(пересказ) основного содержания прочитанного (прослушанного)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краткое изложение результатов выполненной проектной работы.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монологического высказывания - 7 фраз.</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lastRenderedPageBreak/>
        <w:t>Аудирование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Время звучания текста (текстов) для аудирования - до 1 минуты.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полным пониманием предполагает полное и точное понимание информации, представленной в тексте в эксплицитной (явной) форме.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несплошных текстов (таблиц, диаграмм) и понимание представленной в них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(текстов) для чтения - до 200 слов.</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lastRenderedPageBreak/>
        <w:t>Письменная речь</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 письменной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75 слов);</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небольшого письменного высказывания с использованием образца, плана, таблицы (объём письменного высказывания - до 75 слов).</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Языковые знания и умения</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вслух: диалог (беседа), рассказ, сообщение информационного характера, отрывок из статьи научно-популярного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для чтения вслух - до 80 слов.</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написание изученных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- 600 лексических единиц для продуктивного использования (включая 450 лексических единиц, изученных ранее) и 650 лексических единиц для рецептивного усвоения (включая 600 лексических единиц продуктивного минимума).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Основные способы словообразования: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аффиксация: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 xml:space="preserve">образование глаголов при помощи суффикса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ieren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interessieren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существительных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schaft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Freundschaft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tion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Organisation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префикса </w:t>
      </w:r>
      <w:r w:rsidRPr="00386FCF">
        <w:rPr>
          <w:rFonts w:ascii="Times New Roman" w:hAnsi="Times New Roman" w:cs="Times New Roman"/>
          <w:sz w:val="28"/>
          <w:szCs w:val="28"/>
          <w:lang w:val="en-US" w:eastAsia="en-US" w:bidi="en-US"/>
        </w:rPr>
        <w:t>un</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Ungliick</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конверсия: образование имён существительных от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словосложение: образование сложных существительных путём соединения прилагательного и существительного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Kleinstadt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Многозначные лексические единицы. Синонимы. Антонимы.</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Различные средства связи в тексте для обеспечения его целостности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zuerst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 другие).</w:t>
      </w:r>
    </w:p>
    <w:p w:rsidR="005913C2" w:rsidRPr="00971D7C" w:rsidRDefault="005913C2" w:rsidP="005913C2">
      <w:pPr>
        <w:ind w:firstLine="709"/>
        <w:rPr>
          <w:rFonts w:ascii="Times New Roman" w:hAnsi="Times New Roman" w:cs="Times New Roman"/>
          <w:b/>
          <w:i/>
          <w:sz w:val="28"/>
          <w:szCs w:val="28"/>
        </w:rPr>
      </w:pPr>
      <w:r w:rsidRPr="00971D7C">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Сложноподчинённые предложения: дополнительные (с союзом </w:t>
      </w:r>
      <w:r w:rsidRPr="00386FCF">
        <w:rPr>
          <w:rFonts w:ascii="Times New Roman" w:hAnsi="Times New Roman" w:cs="Times New Roman"/>
          <w:sz w:val="28"/>
          <w:szCs w:val="28"/>
          <w:lang w:val="en-US" w:eastAsia="en-US" w:bidi="en-US"/>
        </w:rPr>
        <w:t>dass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причины (с союзом </w:t>
      </w:r>
      <w:r w:rsidRPr="00386FCF">
        <w:rPr>
          <w:rFonts w:ascii="Times New Roman" w:hAnsi="Times New Roman" w:cs="Times New Roman"/>
          <w:sz w:val="28"/>
          <w:szCs w:val="28"/>
          <w:lang w:val="en-US" w:eastAsia="en-US" w:bidi="en-US"/>
        </w:rPr>
        <w:t>weil</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времени (с союзом </w:t>
      </w:r>
      <w:r w:rsidRPr="00386FCF">
        <w:rPr>
          <w:rFonts w:ascii="Times New Roman" w:hAnsi="Times New Roman" w:cs="Times New Roman"/>
          <w:sz w:val="28"/>
          <w:szCs w:val="28"/>
          <w:lang w:val="en-US" w:eastAsia="en-US" w:bidi="en-US"/>
        </w:rPr>
        <w:t>wenn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w:t>
      </w:r>
      <w:r w:rsidRPr="00386FCF">
        <w:rPr>
          <w:rFonts w:ascii="Times New Roman" w:hAnsi="Times New Roman" w:cs="Times New Roman"/>
          <w:sz w:val="28"/>
          <w:szCs w:val="28"/>
          <w:lang w:val="en-US" w:eastAsia="en-US" w:bidi="en-US"/>
        </w:rPr>
        <w:t>Perfekt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слабых и сильных глаголов.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с возвратным местоимением </w:t>
      </w:r>
      <w:r w:rsidRPr="00386FCF">
        <w:rPr>
          <w:rFonts w:ascii="Times New Roman" w:hAnsi="Times New Roman" w:cs="Times New Roman"/>
          <w:sz w:val="28"/>
          <w:szCs w:val="28"/>
          <w:lang w:val="en-US" w:eastAsia="en-US" w:bidi="en-US"/>
        </w:rPr>
        <w:t>sich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Степени сравнения прилагательных, союзы </w:t>
      </w:r>
      <w:r w:rsidRPr="00386FCF">
        <w:rPr>
          <w:rFonts w:ascii="Times New Roman" w:hAnsi="Times New Roman" w:cs="Times New Roman"/>
          <w:sz w:val="28"/>
          <w:szCs w:val="28"/>
          <w:lang w:val="en-US" w:eastAsia="en-US" w:bidi="en-US"/>
        </w:rPr>
        <w:t>als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Модальные глаголы </w:t>
      </w:r>
      <w:r w:rsidRPr="00386FCF">
        <w:rPr>
          <w:rFonts w:ascii="Times New Roman" w:hAnsi="Times New Roman" w:cs="Times New Roman"/>
          <w:sz w:val="28"/>
          <w:szCs w:val="28"/>
          <w:lang w:val="en-US" w:eastAsia="en-US" w:bidi="en-US"/>
        </w:rPr>
        <w:t>durfen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sollen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Модальные глаголы в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Притяжательные местоимения в именительном и дательном падежах.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Личные местоимения в дательном падеже.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Склонение местоимений </w:t>
      </w:r>
      <w:r w:rsidRPr="00386FCF">
        <w:rPr>
          <w:rFonts w:ascii="Times New Roman" w:hAnsi="Times New Roman" w:cs="Times New Roman"/>
          <w:sz w:val="28"/>
          <w:szCs w:val="28"/>
          <w:lang w:val="en-US" w:eastAsia="en-US" w:bidi="en-US"/>
        </w:rPr>
        <w:t>welch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jed</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Порядковые числительные до 101.</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Числительные для обозначения дат и больших чисел (до 1 000 000).</w:t>
      </w:r>
    </w:p>
    <w:p w:rsidR="005913C2" w:rsidRPr="00971D7C" w:rsidRDefault="005913C2" w:rsidP="005913C2">
      <w:pPr>
        <w:ind w:firstLine="709"/>
        <w:rPr>
          <w:rFonts w:ascii="Times New Roman" w:hAnsi="Times New Roman" w:cs="Times New Roman"/>
          <w:b/>
          <w:sz w:val="28"/>
          <w:szCs w:val="28"/>
        </w:rPr>
      </w:pPr>
      <w:r w:rsidRPr="00971D7C">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Развитие умений: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писать своё имя и фамилию, а также имена и фамилии своих родственников и друзей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свой адрес на немецком языке (в анкете);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Россию и страну (страны)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рассказывать о выдающихся людях родной страны и страны (стран) изучаемого языка (учёных, писателях</w:t>
      </w:r>
      <w:r>
        <w:rPr>
          <w:rFonts w:ascii="Times New Roman" w:hAnsi="Times New Roman" w:cs="Times New Roman"/>
          <w:sz w:val="28"/>
          <w:szCs w:val="28"/>
        </w:rPr>
        <w:t>, поэтах, спортсменах).</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Переспрашивание, просьба повторить, уточняя значение незнакомых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формулировании собственных высказываний, ключевых слов, плана.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AE0FC4" w:rsidRDefault="005913C2" w:rsidP="005913C2">
      <w:pPr>
        <w:tabs>
          <w:tab w:val="left" w:pos="1603"/>
        </w:tabs>
        <w:ind w:firstLine="0"/>
        <w:jc w:val="center"/>
        <w:rPr>
          <w:rFonts w:ascii="Times New Roman" w:hAnsi="Times New Roman" w:cs="Times New Roman"/>
          <w:b/>
          <w:sz w:val="28"/>
          <w:szCs w:val="28"/>
        </w:rPr>
      </w:pPr>
      <w:r w:rsidRPr="00AE0FC4">
        <w:rPr>
          <w:rFonts w:ascii="Times New Roman" w:hAnsi="Times New Roman" w:cs="Times New Roman"/>
          <w:b/>
          <w:sz w:val="28"/>
          <w:szCs w:val="28"/>
        </w:rPr>
        <w:t>СОДЕРЖАНИЕ ОБУЧЕНИЯ В 8 КЛАССЕ</w:t>
      </w:r>
    </w:p>
    <w:p w:rsidR="005913C2" w:rsidRPr="00971D7C" w:rsidRDefault="005913C2" w:rsidP="005913C2">
      <w:pPr>
        <w:tabs>
          <w:tab w:val="left" w:pos="1814"/>
        </w:tabs>
        <w:ind w:firstLine="709"/>
        <w:rPr>
          <w:rFonts w:ascii="Times New Roman" w:hAnsi="Times New Roman" w:cs="Times New Roman"/>
          <w:b/>
          <w:sz w:val="28"/>
          <w:szCs w:val="28"/>
        </w:rPr>
      </w:pPr>
      <w:r w:rsidRPr="00990C72">
        <w:rPr>
          <w:rFonts w:ascii="Times New Roman" w:hAnsi="Times New Roman" w:cs="Times New Roman"/>
          <w:b/>
          <w:sz w:val="28"/>
          <w:szCs w:val="28"/>
        </w:rPr>
        <w:t>Коммуникативные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Взаимоотношения в семье и с друзьями.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Досуг и увлечения (хобби) современного подростка (чтение, кино, театр, музей, спорт, музыка).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Покупки: одежда, обувь и продукты питания. Карманные деньги.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Школа, школьная жизнь, изучаемые предметы и отношение к ним. Посещение школьной библиотеки (ресурсного центра). Переписка с иностранными сверстниками.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Виды отдыха в различное время года. Путешествия по России и ино</w:t>
      </w:r>
      <w:r w:rsidRPr="00386FCF">
        <w:rPr>
          <w:rFonts w:ascii="Times New Roman" w:hAnsi="Times New Roman" w:cs="Times New Roman"/>
          <w:sz w:val="28"/>
          <w:szCs w:val="28"/>
        </w:rPr>
        <w:lastRenderedPageBreak/>
        <w:t>странным странам.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Природа: флора и фауна. Климат, погода.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Условия проживания в городской (сельской) местности. Транспорт.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Средства массовой информации (телевидение, радио, пресса, Интернет).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Выдающиеся люди родной страны и страны (стран) изучаемого языка: писатели, художники, музыканты.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диалога - до 5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монологической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повествование (сообщение);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выражение и аргументирование своего мнения по отношению к услышанному (прочитанному);</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(пересказ) основного содержания прочитанного (прослушанного)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составление рассказа по картинкам;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изложение результатов выполненной проектной работы.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монологического высказывания - 7-8 фраз.</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913C2" w:rsidRPr="00386FCF" w:rsidRDefault="005913C2" w:rsidP="005913C2">
      <w:pPr>
        <w:tabs>
          <w:tab w:val="left" w:pos="1930"/>
          <w:tab w:val="left" w:pos="3782"/>
        </w:tabs>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нужной (интересу</w:t>
      </w:r>
      <w:r>
        <w:rPr>
          <w:rFonts w:ascii="Times New Roman" w:hAnsi="Times New Roman" w:cs="Times New Roman"/>
          <w:sz w:val="28"/>
          <w:szCs w:val="28"/>
        </w:rPr>
        <w:t xml:space="preserve">ющей, запрашиваемой) информации предполагает </w:t>
      </w:r>
      <w:r w:rsidRPr="00386FCF">
        <w:rPr>
          <w:rFonts w:ascii="Times New Roman" w:hAnsi="Times New Roman" w:cs="Times New Roman"/>
          <w:sz w:val="28"/>
          <w:szCs w:val="28"/>
        </w:rPr>
        <w:t>умение выделять нужную (интересующую,</w:t>
      </w:r>
      <w:r>
        <w:rPr>
          <w:rFonts w:ascii="Times New Roman" w:hAnsi="Times New Roman" w:cs="Times New Roman"/>
          <w:sz w:val="28"/>
          <w:szCs w:val="28"/>
        </w:rPr>
        <w:t xml:space="preserve"> </w:t>
      </w:r>
      <w:r w:rsidRPr="00386FCF">
        <w:rPr>
          <w:rFonts w:ascii="Times New Roman" w:hAnsi="Times New Roman" w:cs="Times New Roman"/>
          <w:sz w:val="28"/>
          <w:szCs w:val="28"/>
        </w:rPr>
        <w:t>запрашиваемую) информацию, представленную в эксплицитной (явной) форме, в воспринимаемом на слух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Время звучания текста (текстов) для аудирования - до 1,5 минут.</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нужной (интересующей, запрашиваемой) информации предполагает умение находить в прочитанном тексте и понимать запраши</w:t>
      </w:r>
      <w:r w:rsidRPr="00386FCF">
        <w:rPr>
          <w:rFonts w:ascii="Times New Roman" w:hAnsi="Times New Roman" w:cs="Times New Roman"/>
          <w:sz w:val="28"/>
          <w:szCs w:val="28"/>
        </w:rPr>
        <w:lastRenderedPageBreak/>
        <w:t>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несплошных текстов (таблиц, диаграмм, схем) и понимание представленной в них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(текстов) для чтения - 250 слов.</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 письменной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составление плана (тезисов) устного или письменного сообщения;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Языковые знания и умения</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для чтения вслух - до 90 слов.</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Правильное написание изученных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Основные способы словообразования: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аффиксация: образование имён существительных при помощи суффикса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ik</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Grammatik</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Многозначные лексические единицы. Синонимы. Антонимы.</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Различные средства связи в тексте для обеспечения его целостности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zuerst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Schluss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 другие).</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Придаточные условные предложения с союзами </w:t>
      </w:r>
      <w:r w:rsidRPr="00386FCF">
        <w:rPr>
          <w:rFonts w:ascii="Times New Roman" w:hAnsi="Times New Roman" w:cs="Times New Roman"/>
          <w:sz w:val="28"/>
          <w:szCs w:val="28"/>
          <w:lang w:val="en-US" w:eastAsia="en-US" w:bidi="en-US"/>
        </w:rPr>
        <w:t>wenn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trotzdem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sitzen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setzen, liegen - legen, stehen - stellen, hangen </w:t>
      </w:r>
      <w:r w:rsidRPr="00386FCF">
        <w:rPr>
          <w:rFonts w:ascii="Times New Roman" w:hAnsi="Times New Roman" w:cs="Times New Roman"/>
          <w:sz w:val="28"/>
          <w:szCs w:val="28"/>
        </w:rPr>
        <w:t>при</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ответе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на</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вопросы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wohin? </w:t>
      </w:r>
      <w:r w:rsidRPr="00386FCF">
        <w:rPr>
          <w:rFonts w:ascii="Times New Roman" w:hAnsi="Times New Roman" w:cs="Times New Roman"/>
          <w:sz w:val="28"/>
          <w:szCs w:val="28"/>
        </w:rPr>
        <w:t>и</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wo?.</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Модальные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(konnen, mussen, wollen, dtirfen) </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Prateritum.</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Форма</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сослагательного</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наклонения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от</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глагола</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haben (Ich hatte gem drei Karten fur das Musical „Elisabeth</w:t>
      </w:r>
      <w:r w:rsidRPr="00386FCF">
        <w:rPr>
          <w:rFonts w:ascii="Times New Roman" w:hAnsi="Times New Roman" w:cs="Times New Roman"/>
          <w:sz w:val="28"/>
          <w:szCs w:val="28"/>
          <w:vertAlign w:val="superscript"/>
          <w:lang w:val="en-US" w:eastAsia="en-US" w:bidi="en-US"/>
        </w:rPr>
        <w:t>11</w:t>
      </w:r>
      <w:r w:rsidRPr="00386FCF">
        <w:rPr>
          <w:rFonts w:ascii="Times New Roman" w:hAnsi="Times New Roman" w:cs="Times New Roman"/>
          <w:sz w:val="28"/>
          <w:szCs w:val="28"/>
          <w:lang w:val="en-US"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Отрицания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keiner, niemand, nichts, nie.</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Косвенный вопрос. Употребление глагола </w:t>
      </w:r>
      <w:r w:rsidRPr="00386FCF">
        <w:rPr>
          <w:rFonts w:ascii="Times New Roman" w:hAnsi="Times New Roman" w:cs="Times New Roman"/>
          <w:sz w:val="28"/>
          <w:szCs w:val="28"/>
          <w:lang w:val="en-US" w:eastAsia="en-US" w:bidi="en-US"/>
        </w:rPr>
        <w:t>wissen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Употребление </w:t>
      </w:r>
      <w:r w:rsidRPr="00386FCF">
        <w:rPr>
          <w:rFonts w:ascii="Times New Roman" w:hAnsi="Times New Roman" w:cs="Times New Roman"/>
          <w:sz w:val="28"/>
          <w:szCs w:val="28"/>
          <w:lang w:val="en-US" w:eastAsia="en-US" w:bidi="en-US"/>
        </w:rPr>
        <w:t>nicht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kein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w:t>
      </w:r>
      <w:r w:rsidRPr="00386FCF">
        <w:rPr>
          <w:rFonts w:ascii="Times New Roman" w:hAnsi="Times New Roman" w:cs="Times New Roman"/>
          <w:sz w:val="28"/>
          <w:szCs w:val="28"/>
          <w:lang w:val="en-US" w:eastAsia="en-US" w:bidi="en-US"/>
        </w:rPr>
        <w:t>sondem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gibt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keine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Kartoffeln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sondem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Reis</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Глаголы с двойным дополнением (в дательном и винительном падежах).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 управляющие дательным и винительным падежами.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 управляющие дательным падежом.</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 места и направления.</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Социокультурные знания и умения</w:t>
      </w:r>
    </w:p>
    <w:p w:rsidR="005913C2" w:rsidRPr="00386FCF" w:rsidRDefault="005913C2" w:rsidP="005913C2">
      <w:pPr>
        <w:tabs>
          <w:tab w:val="left" w:pos="4037"/>
        </w:tabs>
        <w:ind w:firstLine="709"/>
        <w:rPr>
          <w:rFonts w:ascii="Times New Roman" w:hAnsi="Times New Roman" w:cs="Times New Roman"/>
          <w:sz w:val="28"/>
          <w:szCs w:val="28"/>
        </w:rPr>
      </w:pPr>
      <w:r w:rsidRPr="00386FCF">
        <w:rPr>
          <w:rFonts w:ascii="Times New Roman" w:hAnsi="Times New Roman" w:cs="Times New Roman"/>
          <w:sz w:val="28"/>
          <w:szCs w:val="28"/>
        </w:rPr>
        <w:t>Осуществление межличностного и межкультурного общения с использо</w:t>
      </w:r>
      <w:r w:rsidRPr="00386FCF">
        <w:rPr>
          <w:rFonts w:ascii="Times New Roman" w:hAnsi="Times New Roman" w:cs="Times New Roman"/>
          <w:sz w:val="28"/>
          <w:szCs w:val="28"/>
        </w:rPr>
        <w:lastRenderedPageBreak/>
        <w:t>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w:t>
      </w:r>
      <w:r w:rsidRPr="00386FCF">
        <w:rPr>
          <w:rFonts w:ascii="Times New Roman" w:hAnsi="Times New Roman" w:cs="Times New Roman"/>
          <w:sz w:val="28"/>
          <w:szCs w:val="28"/>
        </w:rPr>
        <w:tab/>
        <w:t>содержания. Понимание речевых различий</w:t>
      </w:r>
      <w:r>
        <w:rPr>
          <w:rFonts w:ascii="Times New Roman" w:hAnsi="Times New Roman" w:cs="Times New Roman"/>
          <w:sz w:val="28"/>
          <w:szCs w:val="28"/>
        </w:rPr>
        <w:t xml:space="preserve"> </w:t>
      </w:r>
      <w:r w:rsidRPr="00386FCF">
        <w:rPr>
          <w:rFonts w:ascii="Times New Roman" w:hAnsi="Times New Roman" w:cs="Times New Roman"/>
          <w:sz w:val="28"/>
          <w:szCs w:val="28"/>
        </w:rPr>
        <w:t>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Соблюдение норм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Россию и страну (страны)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Переспрашивать, просить повторить, уточняя значения незнакомых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формулировании собственных высказываний, ключевых слов, плана.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990C72" w:rsidRDefault="005913C2" w:rsidP="005913C2">
      <w:pPr>
        <w:tabs>
          <w:tab w:val="left" w:pos="1588"/>
        </w:tabs>
        <w:ind w:firstLine="0"/>
        <w:jc w:val="center"/>
        <w:rPr>
          <w:rFonts w:ascii="Times New Roman" w:hAnsi="Times New Roman" w:cs="Times New Roman"/>
          <w:b/>
          <w:sz w:val="28"/>
          <w:szCs w:val="28"/>
        </w:rPr>
      </w:pPr>
      <w:r w:rsidRPr="00990C72">
        <w:rPr>
          <w:rFonts w:ascii="Times New Roman" w:hAnsi="Times New Roman" w:cs="Times New Roman"/>
          <w:b/>
          <w:sz w:val="28"/>
          <w:szCs w:val="28"/>
        </w:rPr>
        <w:t>СОДЕРЖАНИЕ ОБУЧЕНИЯ В 9 КЛАССЕ</w:t>
      </w:r>
    </w:p>
    <w:p w:rsidR="005913C2" w:rsidRPr="00B53E39" w:rsidRDefault="005913C2" w:rsidP="005913C2">
      <w:pPr>
        <w:tabs>
          <w:tab w:val="left" w:pos="1794"/>
        </w:tabs>
        <w:rPr>
          <w:rFonts w:ascii="Times New Roman" w:hAnsi="Times New Roman" w:cs="Times New Roman"/>
          <w:b/>
          <w:sz w:val="28"/>
          <w:szCs w:val="28"/>
        </w:rPr>
      </w:pPr>
      <w:r w:rsidRPr="00990C72">
        <w:rPr>
          <w:rFonts w:ascii="Times New Roman" w:hAnsi="Times New Roman" w:cs="Times New Roman"/>
          <w:b/>
          <w:sz w:val="28"/>
          <w:szCs w:val="28"/>
        </w:rPr>
        <w:t>Коммуникативные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Взаимоотношения в семье и с друзьями.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Внешность и характер человека.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Досуг и увлечения (хобби) современного подростка (чтение, кино, театр, музыка, музей, спорт, живопись, компьютерные игры).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Покупки: одежда, обувь и продукты питания. Молодёжная мода.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Виды отдыха в различное время года. Путешествия по России и иностранным странам.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Природа: флора и фауна. Проблемы экологии. Защита окружающей среды. Климат, погода. Стихийные бедствия.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Средства массовой информации (телевидение, радио, пресса, Интернет).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Выдающиеся люди родной страны и страны (стран) изучаемого языка, их вклад в науку и мировую культуру: государственные деятели, писатели, поэты.</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диалог-обмен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913C2" w:rsidRPr="00386FCF" w:rsidRDefault="005913C2" w:rsidP="005913C2">
      <w:pPr>
        <w:tabs>
          <w:tab w:val="left" w:pos="3778"/>
        </w:tabs>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диалогической речи развиваются в стандартных с</w:t>
      </w:r>
      <w:r>
        <w:rPr>
          <w:rFonts w:ascii="Times New Roman" w:hAnsi="Times New Roman" w:cs="Times New Roman"/>
          <w:sz w:val="28"/>
          <w:szCs w:val="28"/>
        </w:rPr>
        <w:t xml:space="preserve">итуациях неофициального общения </w:t>
      </w:r>
      <w:r w:rsidRPr="00386FCF">
        <w:rPr>
          <w:rFonts w:ascii="Times New Roman" w:hAnsi="Times New Roman" w:cs="Times New Roman"/>
          <w:sz w:val="28"/>
          <w:szCs w:val="28"/>
        </w:rPr>
        <w:t>в рамках тематического содержания речи</w:t>
      </w:r>
      <w:r>
        <w:rPr>
          <w:rFonts w:ascii="Times New Roman" w:hAnsi="Times New Roman" w:cs="Times New Roman"/>
          <w:sz w:val="28"/>
          <w:szCs w:val="28"/>
        </w:rPr>
        <w:t xml:space="preserve"> </w:t>
      </w:r>
      <w:r w:rsidRPr="00386FCF">
        <w:rPr>
          <w:rFonts w:ascii="Times New Roman" w:hAnsi="Times New Roman" w:cs="Times New Roman"/>
          <w:sz w:val="28"/>
          <w:szCs w:val="28"/>
        </w:rPr>
        <w:t>с ис</w:t>
      </w:r>
      <w:r w:rsidRPr="00386FCF">
        <w:rPr>
          <w:rFonts w:ascii="Times New Roman" w:hAnsi="Times New Roman" w:cs="Times New Roman"/>
          <w:sz w:val="28"/>
          <w:szCs w:val="28"/>
        </w:rPr>
        <w:lastRenderedPageBreak/>
        <w:t>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диалога - до 5 реплик со стороны каждого собеседника в рамках комбинированного диалога, до 5 реплик со стороны каждого собеседника в рамках диалога-обмена мнениями.</w:t>
      </w:r>
    </w:p>
    <w:p w:rsidR="005913C2" w:rsidRPr="00386FCF" w:rsidRDefault="005913C2" w:rsidP="005913C2">
      <w:pPr>
        <w:tabs>
          <w:tab w:val="left" w:pos="3778"/>
        </w:tabs>
        <w:ind w:firstLine="709"/>
        <w:rPr>
          <w:rFonts w:ascii="Times New Roman" w:hAnsi="Times New Roman" w:cs="Times New Roman"/>
          <w:sz w:val="28"/>
          <w:szCs w:val="28"/>
        </w:rPr>
      </w:pPr>
      <w:r w:rsidRPr="00386FCF">
        <w:rPr>
          <w:rFonts w:ascii="Times New Roman" w:hAnsi="Times New Roman" w:cs="Times New Roman"/>
          <w:sz w:val="28"/>
          <w:szCs w:val="28"/>
        </w:rPr>
        <w:t>Развитие коммуникативных умений монологической речи - создани</w:t>
      </w:r>
      <w:r>
        <w:rPr>
          <w:rFonts w:ascii="Times New Roman" w:hAnsi="Times New Roman" w:cs="Times New Roman"/>
          <w:sz w:val="28"/>
          <w:szCs w:val="28"/>
        </w:rPr>
        <w:t xml:space="preserve">е устных связных монологических </w:t>
      </w:r>
      <w:r w:rsidRPr="00386FCF">
        <w:rPr>
          <w:rFonts w:ascii="Times New Roman" w:hAnsi="Times New Roman" w:cs="Times New Roman"/>
          <w:sz w:val="28"/>
          <w:szCs w:val="28"/>
        </w:rPr>
        <w:t>высказываний с использованием основныхкоммуникативных типов речи:</w:t>
      </w:r>
    </w:p>
    <w:p w:rsidR="005913C2" w:rsidRPr="00386FCF" w:rsidRDefault="005913C2" w:rsidP="005913C2">
      <w:pPr>
        <w:tabs>
          <w:tab w:val="left" w:pos="3778"/>
        </w:tabs>
        <w:ind w:firstLine="709"/>
        <w:rPr>
          <w:rFonts w:ascii="Times New Roman" w:hAnsi="Times New Roman" w:cs="Times New Roman"/>
          <w:sz w:val="28"/>
          <w:szCs w:val="28"/>
        </w:rPr>
      </w:pPr>
      <w:r>
        <w:rPr>
          <w:rFonts w:ascii="Times New Roman" w:hAnsi="Times New Roman" w:cs="Times New Roman"/>
          <w:sz w:val="28"/>
          <w:szCs w:val="28"/>
        </w:rPr>
        <w:t xml:space="preserve">описание (предмета, </w:t>
      </w:r>
      <w:r w:rsidRPr="00386FCF">
        <w:rPr>
          <w:rFonts w:ascii="Times New Roman" w:hAnsi="Times New Roman" w:cs="Times New Roman"/>
          <w:sz w:val="28"/>
          <w:szCs w:val="28"/>
        </w:rPr>
        <w:t>местности, внешности и одежды человека),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 том числе характеристика (черты характера реального человека или литературного персонажа);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повествование (сообщение), рассуждение;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выражение и краткое аргументирование своего мнения по отношению к услышанному (прочитанному);</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составление рассказа по картинкам;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изложение результатов выполненной проектной работы.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монологического высказывания - 7-9 фраз.</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Языковая сложность текстов для аудирования должна соответствовать базовому уровню (А2 - допороговому уровню по общеевропейской шкале).</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Время звучания текста (текстов) для аудирования - до 1,5 минут.</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несплошных текстов (таблиц, диаграмм, схем) и понимание представленной в них информации.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Языковая сложность текстов для чтения должна соответствовать базовому уровню (А2 - допороговому уровню по общеевропейской шкале).</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(текстов) для чтения - 250-300 слов.</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lastRenderedPageBreak/>
        <w:t>Письменная речь</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 письменной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составление плана (тезисов) устного или письменного сообщения;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90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заполнение таблицы с краткой фиксацией содержания прочитанного (прослушанного) текста;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письменное представление результатов выполненной проектной работы (объём - 90 слов).</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Языковые знания и умения</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Объём текста для чтения вслух - до 100 слов.</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написание изученных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Объём - 850 лексических единиц для продуктивного использования (включая 700 лексических единиц, изученных ранее) и 900 лексических единиц </w:t>
      </w:r>
      <w:r w:rsidRPr="00386FCF">
        <w:rPr>
          <w:rFonts w:ascii="Times New Roman" w:hAnsi="Times New Roman" w:cs="Times New Roman"/>
          <w:sz w:val="28"/>
          <w:szCs w:val="28"/>
        </w:rPr>
        <w:lastRenderedPageBreak/>
        <w:t>для рецептивного усвоения (включая 850 лексических единиц продуктивного минимума).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Основные способы словообразования: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аффиксация: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существительных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Biologie</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Museum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имён прилагательных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sam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erholsam</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bar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lesbar</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Многозначность лексических единиц. Синонимы. Антонимы. Сокращения и аббревиатуры.</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Различные средства связи в тексте для обеспечения его целостности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zuerst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Schluss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 другие).</w:t>
      </w:r>
    </w:p>
    <w:p w:rsidR="005913C2" w:rsidRPr="00B53E39"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во временных формах страдательного наклонения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Придаточные относительные предложения, вводимые относительными местоимениями в именительном и винительном падежах.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предпрошедшего времени </w:t>
      </w:r>
      <w:r w:rsidRPr="00386FCF">
        <w:rPr>
          <w:rFonts w:ascii="Times New Roman" w:hAnsi="Times New Roman" w:cs="Times New Roman"/>
          <w:sz w:val="28"/>
          <w:szCs w:val="28"/>
          <w:lang w:val="en-US" w:eastAsia="en-US" w:bidi="en-US"/>
        </w:rPr>
        <w:t>Plusquamperfekt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Придаточные относительные предложения с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Придаточные предложения цели с союзом </w:t>
      </w:r>
      <w:r w:rsidRPr="00386FCF">
        <w:rPr>
          <w:rFonts w:ascii="Times New Roman" w:hAnsi="Times New Roman" w:cs="Times New Roman"/>
          <w:sz w:val="28"/>
          <w:szCs w:val="28"/>
          <w:lang w:val="en-US" w:eastAsia="en-US" w:bidi="en-US"/>
        </w:rPr>
        <w:t>damit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Сложноподчинённые предложения времени с союзом </w:t>
      </w:r>
      <w:r w:rsidRPr="00386FCF">
        <w:rPr>
          <w:rFonts w:ascii="Times New Roman" w:hAnsi="Times New Roman" w:cs="Times New Roman"/>
          <w:sz w:val="28"/>
          <w:szCs w:val="28"/>
          <w:lang w:val="en-US" w:eastAsia="en-US" w:bidi="en-US"/>
        </w:rPr>
        <w:t>nachdem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Инфинитивный оборот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Инфинитивный оборот </w:t>
      </w:r>
      <w:r w:rsidRPr="00386FCF">
        <w:rPr>
          <w:rFonts w:ascii="Times New Roman" w:hAnsi="Times New Roman" w:cs="Times New Roman"/>
          <w:sz w:val="28"/>
          <w:szCs w:val="28"/>
          <w:lang w:val="en-US" w:eastAsia="en-US" w:bidi="en-US"/>
        </w:rPr>
        <w: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будущего времени </w:t>
      </w:r>
      <w:r w:rsidRPr="00386FCF">
        <w:rPr>
          <w:rFonts w:ascii="Times New Roman" w:hAnsi="Times New Roman" w:cs="Times New Roman"/>
          <w:sz w:val="28"/>
          <w:szCs w:val="28"/>
          <w:lang w:val="en-US" w:eastAsia="en-US" w:bidi="en-US"/>
        </w:rPr>
        <w:t>Futur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I: </w:t>
      </w:r>
      <w:r w:rsidRPr="00386FCF">
        <w:rPr>
          <w:rFonts w:ascii="Times New Roman" w:hAnsi="Times New Roman" w:cs="Times New Roman"/>
          <w:sz w:val="28"/>
          <w:szCs w:val="28"/>
          <w:lang w:val="en-US" w:eastAsia="en-US" w:bidi="en-US"/>
        </w:rPr>
        <w:t>werden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lassen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Akkusativ + Infinitiv.</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lassen </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Perfekt.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Косвенный вопрос без вопросительного слова с союзом </w:t>
      </w:r>
      <w:r w:rsidRPr="00386FCF">
        <w:rPr>
          <w:rFonts w:ascii="Times New Roman" w:hAnsi="Times New Roman" w:cs="Times New Roman"/>
          <w:sz w:val="28"/>
          <w:szCs w:val="28"/>
          <w:lang w:val="en-US" w:eastAsia="en-US" w:bidi="en-US"/>
        </w:rPr>
        <w:t>ob</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Indirekte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Frage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ob</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Satze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Указательные местоименные наречия </w:t>
      </w:r>
      <w:r w:rsidRPr="00386FCF">
        <w:rPr>
          <w:rFonts w:ascii="Times New Roman" w:hAnsi="Times New Roman" w:cs="Times New Roman"/>
          <w:sz w:val="28"/>
          <w:szCs w:val="28"/>
          <w:lang w:val="en-US" w:eastAsia="en-US" w:bidi="en-US"/>
        </w:rPr>
        <w:t>da</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наречия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davor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dabei</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darauf</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 другие).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Превосходная степень сравнения прилагательных и наречий.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Возвратные местоимения в дательном и винительном падежах.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Предлог родительного падежа </w:t>
      </w:r>
      <w:r w:rsidRPr="00386FCF">
        <w:rPr>
          <w:rFonts w:ascii="Times New Roman" w:hAnsi="Times New Roman" w:cs="Times New Roman"/>
          <w:sz w:val="28"/>
          <w:szCs w:val="28"/>
          <w:lang w:val="en-US" w:eastAsia="en-US" w:bidi="en-US"/>
        </w:rPr>
        <w:t>wegen</w:t>
      </w:r>
      <w:r w:rsidRPr="00386FCF">
        <w:rPr>
          <w:rFonts w:ascii="Times New Roman" w:hAnsi="Times New Roman" w:cs="Times New Roman"/>
          <w:sz w:val="28"/>
          <w:szCs w:val="28"/>
          <w:lang w:eastAsia="en-US" w:bidi="en-US"/>
        </w:rPr>
        <w:t>.</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Указательные местоимения </w:t>
      </w:r>
      <w:r w:rsidRPr="00386FCF">
        <w:rPr>
          <w:rFonts w:ascii="Times New Roman" w:hAnsi="Times New Roman" w:cs="Times New Roman"/>
          <w:sz w:val="28"/>
          <w:szCs w:val="28"/>
          <w:lang w:val="en-US" w:eastAsia="en-US" w:bidi="en-US"/>
        </w:rPr>
        <w:t>derselbe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dasselbe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dieselben</w:t>
      </w:r>
      <w:r w:rsidRPr="00386FCF">
        <w:rPr>
          <w:rFonts w:ascii="Times New Roman" w:hAnsi="Times New Roman" w:cs="Times New Roman"/>
          <w:sz w:val="28"/>
          <w:szCs w:val="28"/>
          <w:lang w:eastAsia="en-US" w:bidi="en-US"/>
        </w:rPr>
        <w:t>.</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w:t>
      </w:r>
      <w:r w:rsidRPr="00386FCF">
        <w:rPr>
          <w:rFonts w:ascii="Times New Roman" w:hAnsi="Times New Roman" w:cs="Times New Roman"/>
          <w:sz w:val="28"/>
          <w:szCs w:val="28"/>
        </w:rPr>
        <w:lastRenderedPageBreak/>
        <w:t>(стран)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Формирование элементарного представления о различных вариантах немецкого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Соблюдение норм вежливости в межкультурном общении. Соблюдение норм вежливости в межкультурном общении.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Развитие умений:</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писать своё имя и фамилию, а также имена и фамилии своих родственников и друзей на немецком языке;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свой адрес на немецком языке (в анкете);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Россию и страну (страны) изучаемого языка;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913C2" w:rsidRPr="00B53E39" w:rsidRDefault="005913C2" w:rsidP="005913C2">
      <w:pPr>
        <w:ind w:firstLine="709"/>
        <w:rPr>
          <w:rFonts w:ascii="Times New Roman" w:hAnsi="Times New Roman" w:cs="Times New Roman"/>
          <w:b/>
          <w:sz w:val="28"/>
          <w:szCs w:val="28"/>
        </w:rPr>
      </w:pPr>
      <w:r w:rsidRPr="00B53E39">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Переспрашивать, просить повторить, уточняя значение незнакомых слов.</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Использование при формулировании собственных высказываний, ключевых слов, плана.</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13C2" w:rsidRDefault="005913C2" w:rsidP="005913C2">
      <w:pPr>
        <w:ind w:firstLine="709"/>
        <w:rPr>
          <w:rFonts w:ascii="Times New Roman" w:hAnsi="Times New Roman" w:cs="Times New Roman"/>
          <w:sz w:val="28"/>
          <w:szCs w:val="28"/>
        </w:rPr>
      </w:pPr>
    </w:p>
    <w:p w:rsidR="005913C2" w:rsidRDefault="005913C2" w:rsidP="005913C2">
      <w:pPr>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3) ПЛАНИРУЕМЫЕ РЕЗУЛЬТАТЫ ОСВОЕНИЯ ПРОГРАММЫ </w:t>
      </w:r>
      <w:r w:rsidRPr="00990C72">
        <w:rPr>
          <w:rFonts w:ascii="Times New Roman" w:hAnsi="Times New Roman" w:cs="Times New Roman"/>
          <w:b/>
          <w:sz w:val="28"/>
          <w:szCs w:val="28"/>
        </w:rPr>
        <w:t>ПО ВТОРОМУ ИНОСТРАННОМУ (</w:t>
      </w:r>
      <w:r>
        <w:rPr>
          <w:rFonts w:ascii="Times New Roman" w:hAnsi="Times New Roman" w:cs="Times New Roman"/>
          <w:b/>
          <w:sz w:val="28"/>
          <w:szCs w:val="28"/>
        </w:rPr>
        <w:t>НЕМЕЦКОМУ</w:t>
      </w:r>
      <w:r w:rsidRPr="00990C72">
        <w:rPr>
          <w:rFonts w:ascii="Times New Roman" w:hAnsi="Times New Roman" w:cs="Times New Roman"/>
          <w:b/>
          <w:sz w:val="28"/>
          <w:szCs w:val="28"/>
        </w:rPr>
        <w:t xml:space="preserve">) ЯЗЫКУ НА УРОВНЕ </w:t>
      </w:r>
      <w:r>
        <w:rPr>
          <w:rFonts w:ascii="Times New Roman" w:hAnsi="Times New Roman" w:cs="Times New Roman"/>
          <w:b/>
          <w:sz w:val="28"/>
          <w:szCs w:val="28"/>
        </w:rPr>
        <w:t>ООО</w:t>
      </w:r>
    </w:p>
    <w:p w:rsidR="005913C2" w:rsidRPr="00051C14" w:rsidRDefault="005913C2" w:rsidP="005913C2">
      <w:pPr>
        <w:widowControl/>
        <w:autoSpaceDE/>
        <w:autoSpaceDN/>
        <w:adjustRightInd/>
        <w:ind w:firstLine="709"/>
        <w:rPr>
          <w:rFonts w:ascii="Times New Roman" w:hAnsi="Times New Roman" w:cs="Times New Roman"/>
          <w:b/>
          <w:i/>
          <w:sz w:val="28"/>
          <w:szCs w:val="28"/>
          <w:lang w:eastAsia="en-US"/>
        </w:rPr>
      </w:pPr>
      <w:r w:rsidRPr="00051C14">
        <w:rPr>
          <w:rFonts w:ascii="Times New Roman" w:hAnsi="Times New Roman" w:cs="Times New Roman"/>
          <w:b/>
          <w:i/>
          <w:sz w:val="28"/>
          <w:szCs w:val="28"/>
          <w:lang w:eastAsia="en-US"/>
        </w:rPr>
        <w:t>Рабочая про</w:t>
      </w:r>
      <w:r>
        <w:rPr>
          <w:rFonts w:ascii="Times New Roman" w:hAnsi="Times New Roman" w:cs="Times New Roman"/>
          <w:b/>
          <w:i/>
          <w:sz w:val="28"/>
          <w:szCs w:val="28"/>
          <w:lang w:eastAsia="en-US"/>
        </w:rPr>
        <w:t>грамма учебного предмета «Второй иностранный (немецкий) язык</w:t>
      </w:r>
      <w:r w:rsidRPr="00051C14">
        <w:rPr>
          <w:rFonts w:ascii="Times New Roman" w:hAnsi="Times New Roman" w:cs="Times New Roman"/>
          <w:b/>
          <w:i/>
          <w:sz w:val="28"/>
          <w:szCs w:val="28"/>
          <w:lang w:eastAsia="en-US"/>
        </w:rPr>
        <w:t>» составлена в соответствии с ФГОС ООО и Федеральной рабочей прог</w:t>
      </w:r>
      <w:r>
        <w:rPr>
          <w:rFonts w:ascii="Times New Roman" w:hAnsi="Times New Roman" w:cs="Times New Roman"/>
          <w:b/>
          <w:i/>
          <w:sz w:val="28"/>
          <w:szCs w:val="28"/>
          <w:lang w:eastAsia="en-US"/>
        </w:rPr>
        <w:t>раммой учебного предмета «Второй иностранный (немецкий) язык</w:t>
      </w:r>
      <w:r w:rsidRPr="00051C14">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В результате изучения второго иностранного (немецкого) языка у обучающегося будут сформированы личностные, метапредметные и предметные результаты, отвечающие требованиям ФГОС к освоению основной образовательной программы основного общего образования.</w:t>
      </w:r>
    </w:p>
    <w:p w:rsidR="005913C2" w:rsidRDefault="005913C2" w:rsidP="00403BA5">
      <w:pPr>
        <w:ind w:firstLine="0"/>
        <w:rPr>
          <w:rFonts w:ascii="Times New Roman" w:hAnsi="Times New Roman" w:cs="Times New Roman"/>
          <w:b/>
          <w:sz w:val="28"/>
          <w:szCs w:val="28"/>
        </w:rPr>
      </w:pPr>
    </w:p>
    <w:p w:rsidR="005913C2" w:rsidRPr="00B53E39" w:rsidRDefault="005913C2" w:rsidP="00403BA5">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ЛИЧНОСТНЫЕ РЕЗУЛЬТАТЫ</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w:t>
      </w:r>
      <w:r>
        <w:rPr>
          <w:rFonts w:ascii="Times New Roman" w:hAnsi="Times New Roman" w:cs="Times New Roman"/>
          <w:sz w:val="28"/>
          <w:szCs w:val="28"/>
        </w:rPr>
        <w:t>питательной деятельности, в т.ч.</w:t>
      </w:r>
      <w:r w:rsidRPr="00386FCF">
        <w:rPr>
          <w:rFonts w:ascii="Times New Roman" w:hAnsi="Times New Roman" w:cs="Times New Roman"/>
          <w:sz w:val="28"/>
          <w:szCs w:val="28"/>
        </w:rPr>
        <w:t xml:space="preserve"> в части:</w:t>
      </w:r>
    </w:p>
    <w:p w:rsidR="005913C2" w:rsidRPr="00FA52B8" w:rsidRDefault="005913C2" w:rsidP="005913C2">
      <w:pPr>
        <w:tabs>
          <w:tab w:val="left" w:pos="1105"/>
        </w:tabs>
        <w:rPr>
          <w:rFonts w:ascii="Times New Roman" w:hAnsi="Times New Roman" w:cs="Times New Roman"/>
          <w:b/>
          <w:i/>
          <w:sz w:val="28"/>
          <w:szCs w:val="28"/>
        </w:rPr>
      </w:pPr>
      <w:r w:rsidRPr="00FA52B8">
        <w:rPr>
          <w:rFonts w:ascii="Times New Roman" w:hAnsi="Times New Roman" w:cs="Times New Roman"/>
          <w:b/>
          <w:i/>
          <w:sz w:val="28"/>
          <w:szCs w:val="28"/>
        </w:rPr>
        <w:t>1) гражданского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активное участие в жизни семьи, организации, местного сообщества, родного края, страны;</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готовность к участию в гуманитарной деятельности (волонтёрство, помощь людям, нуждающимся в ней);</w:t>
      </w:r>
    </w:p>
    <w:p w:rsidR="005913C2" w:rsidRPr="00FA52B8" w:rsidRDefault="005913C2" w:rsidP="005913C2">
      <w:pPr>
        <w:tabs>
          <w:tab w:val="left" w:pos="1139"/>
        </w:tabs>
        <w:rPr>
          <w:rFonts w:ascii="Times New Roman" w:hAnsi="Times New Roman" w:cs="Times New Roman"/>
          <w:b/>
          <w:i/>
          <w:sz w:val="28"/>
          <w:szCs w:val="28"/>
        </w:rPr>
      </w:pPr>
      <w:r w:rsidRPr="00FA52B8">
        <w:rPr>
          <w:rFonts w:ascii="Times New Roman" w:hAnsi="Times New Roman" w:cs="Times New Roman"/>
          <w:b/>
          <w:i/>
          <w:sz w:val="28"/>
          <w:szCs w:val="28"/>
        </w:rPr>
        <w:lastRenderedPageBreak/>
        <w:t>2) патриотического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ценностное отношение к достижениям своей Родины - России - к науке, искусству, спорту, технологиям, боевым подвигам и трудовым достижениям народа;</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051C14" w:rsidRDefault="005913C2" w:rsidP="005913C2">
      <w:pPr>
        <w:tabs>
          <w:tab w:val="left" w:pos="1155"/>
        </w:tabs>
        <w:rPr>
          <w:rFonts w:ascii="Times New Roman" w:hAnsi="Times New Roman" w:cs="Times New Roman"/>
          <w:b/>
          <w:i/>
          <w:sz w:val="28"/>
          <w:szCs w:val="28"/>
        </w:rPr>
      </w:pPr>
      <w:r w:rsidRPr="00051C14">
        <w:rPr>
          <w:rFonts w:ascii="Times New Roman" w:hAnsi="Times New Roman" w:cs="Times New Roman"/>
          <w:b/>
          <w:i/>
          <w:sz w:val="28"/>
          <w:szCs w:val="28"/>
        </w:rPr>
        <w:t>3) духовно-нравственного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ориентация на моральные ценности и нормы в ситуациях нравственного выбора;</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051C14" w:rsidRDefault="005913C2" w:rsidP="005913C2">
      <w:pPr>
        <w:tabs>
          <w:tab w:val="left" w:pos="1160"/>
        </w:tabs>
        <w:rPr>
          <w:rFonts w:ascii="Times New Roman" w:hAnsi="Times New Roman" w:cs="Times New Roman"/>
          <w:b/>
          <w:i/>
          <w:sz w:val="28"/>
          <w:szCs w:val="28"/>
        </w:rPr>
      </w:pPr>
      <w:r w:rsidRPr="00051C14">
        <w:rPr>
          <w:rFonts w:ascii="Times New Roman" w:hAnsi="Times New Roman" w:cs="Times New Roman"/>
          <w:b/>
          <w:i/>
          <w:sz w:val="28"/>
          <w:szCs w:val="28"/>
        </w:rPr>
        <w:t>4) эстетического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осознание важности художественной культуры как средства коммуникации и самовыражения;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стремление к самовыражению в разных видах искусства;</w:t>
      </w:r>
    </w:p>
    <w:p w:rsidR="005913C2" w:rsidRPr="00FA52B8" w:rsidRDefault="005913C2" w:rsidP="005913C2">
      <w:pPr>
        <w:ind w:firstLine="709"/>
        <w:rPr>
          <w:rFonts w:ascii="Times New Roman" w:hAnsi="Times New Roman" w:cs="Times New Roman"/>
          <w:b/>
          <w:i/>
          <w:sz w:val="28"/>
          <w:szCs w:val="28"/>
        </w:rPr>
      </w:pPr>
      <w:r w:rsidRPr="00FA52B8">
        <w:rPr>
          <w:rFonts w:ascii="Times New Roman" w:hAnsi="Times New Roman" w:cs="Times New Roman"/>
          <w:b/>
          <w:i/>
          <w:sz w:val="28"/>
          <w:szCs w:val="28"/>
        </w:rPr>
        <w:t>5) физического воспитания, формирование культуры здоровья и эмоционального благополучия: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осознание ценности жизни;</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соблюдение правил безопасности, в том числе навыков безопасного поведения в Интернет среде;</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сформированность навыка рефлексии, признание своего права на ошиб</w:t>
      </w:r>
      <w:r w:rsidRPr="00222A3C">
        <w:rPr>
          <w:rFonts w:ascii="Times New Roman" w:hAnsi="Times New Roman" w:cs="Times New Roman"/>
          <w:sz w:val="28"/>
          <w:szCs w:val="28"/>
        </w:rPr>
        <w:lastRenderedPageBreak/>
        <w:t>ку и такого же права другого человека.</w:t>
      </w:r>
    </w:p>
    <w:p w:rsidR="005913C2" w:rsidRPr="00FA52B8" w:rsidRDefault="005913C2" w:rsidP="005913C2">
      <w:pPr>
        <w:tabs>
          <w:tab w:val="left" w:pos="1134"/>
        </w:tabs>
        <w:rPr>
          <w:rFonts w:ascii="Times New Roman" w:hAnsi="Times New Roman" w:cs="Times New Roman"/>
          <w:b/>
          <w:i/>
          <w:sz w:val="28"/>
          <w:szCs w:val="28"/>
        </w:rPr>
      </w:pPr>
      <w:r w:rsidRPr="00FA52B8">
        <w:rPr>
          <w:rFonts w:ascii="Times New Roman" w:hAnsi="Times New Roman" w:cs="Times New Roman"/>
          <w:b/>
          <w:i/>
          <w:sz w:val="28"/>
          <w:szCs w:val="28"/>
        </w:rPr>
        <w:t>6) трудового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FA52B8" w:rsidRDefault="005913C2" w:rsidP="005913C2">
      <w:pPr>
        <w:tabs>
          <w:tab w:val="left" w:pos="1134"/>
        </w:tabs>
        <w:rPr>
          <w:rFonts w:ascii="Times New Roman" w:hAnsi="Times New Roman" w:cs="Times New Roman"/>
          <w:b/>
          <w:i/>
          <w:sz w:val="28"/>
          <w:szCs w:val="28"/>
        </w:rPr>
      </w:pPr>
      <w:r w:rsidRPr="00FA52B8">
        <w:rPr>
          <w:rFonts w:ascii="Times New Roman" w:hAnsi="Times New Roman" w:cs="Times New Roman"/>
          <w:b/>
          <w:i/>
          <w:sz w:val="28"/>
          <w:szCs w:val="28"/>
        </w:rPr>
        <w:t>7) экологического воспитания: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готовность к участию в практической деятельности экологической направленности;</w:t>
      </w:r>
    </w:p>
    <w:p w:rsidR="005913C2" w:rsidRPr="00FA52B8" w:rsidRDefault="005913C2" w:rsidP="005913C2">
      <w:pPr>
        <w:ind w:firstLine="709"/>
        <w:rPr>
          <w:rFonts w:ascii="Times New Roman" w:hAnsi="Times New Roman" w:cs="Times New Roman"/>
          <w:b/>
          <w:i/>
          <w:sz w:val="28"/>
          <w:szCs w:val="28"/>
        </w:rPr>
      </w:pPr>
      <w:r w:rsidRPr="00FA52B8">
        <w:rPr>
          <w:rFonts w:ascii="Times New Roman" w:hAnsi="Times New Roman" w:cs="Times New Roman"/>
          <w:b/>
          <w:i/>
          <w:sz w:val="28"/>
          <w:szCs w:val="28"/>
        </w:rPr>
        <w:t>8) ценности научного познания: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051C14" w:rsidRDefault="005913C2" w:rsidP="005913C2">
      <w:pPr>
        <w:ind w:firstLine="709"/>
        <w:rPr>
          <w:rFonts w:ascii="Times New Roman" w:hAnsi="Times New Roman" w:cs="Times New Roman"/>
          <w:b/>
          <w:i/>
          <w:sz w:val="28"/>
          <w:szCs w:val="28"/>
        </w:rPr>
      </w:pPr>
      <w:r w:rsidRPr="00051C14">
        <w:rPr>
          <w:rFonts w:ascii="Times New Roman" w:hAnsi="Times New Roman" w:cs="Times New Roman"/>
          <w:b/>
          <w:i/>
          <w:sz w:val="28"/>
          <w:szCs w:val="28"/>
        </w:rPr>
        <w:t>9) адаптации к изменяющимся условиям социальной и природной среды:</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освоение обучающимися социального опыта, основных социальных ролей,</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соответствующих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способность обучающихся взаимодействовать в условиях неопределенности, открытость опыту и знаниям других;</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lastRenderedPageBreak/>
        <w:t>- </w:t>
      </w:r>
      <w:r w:rsidRPr="00222A3C">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умение анализировать и выявлять взаимосвязи природы, общества и экономики;</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913C2" w:rsidRPr="00222A3C"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222A3C">
        <w:rPr>
          <w:rFonts w:ascii="Times New Roman" w:hAnsi="Times New Roman" w:cs="Times New Roman"/>
          <w:sz w:val="28"/>
          <w:szCs w:val="28"/>
        </w:rPr>
        <w:t>быть готовым действовать в отсутствие гарантий успеха.</w:t>
      </w:r>
    </w:p>
    <w:p w:rsidR="005913C2" w:rsidRDefault="005913C2" w:rsidP="005913C2">
      <w:pPr>
        <w:ind w:firstLine="709"/>
        <w:rPr>
          <w:rFonts w:ascii="Times New Roman" w:hAnsi="Times New Roman" w:cs="Times New Roman"/>
          <w:sz w:val="28"/>
          <w:szCs w:val="28"/>
        </w:rPr>
      </w:pPr>
    </w:p>
    <w:p w:rsidR="00403BA5" w:rsidRDefault="00403BA5" w:rsidP="005913C2">
      <w:pPr>
        <w:widowControl/>
        <w:ind w:firstLine="0"/>
        <w:jc w:val="center"/>
        <w:rPr>
          <w:rFonts w:ascii="Times New Roman" w:hAnsi="Times New Roman" w:cs="Times New Roman"/>
          <w:b/>
          <w:sz w:val="28"/>
          <w:szCs w:val="28"/>
          <w:lang w:eastAsia="en-US"/>
        </w:rPr>
      </w:pPr>
    </w:p>
    <w:p w:rsidR="005913C2" w:rsidRPr="00B53E39" w:rsidRDefault="005913C2" w:rsidP="005913C2">
      <w:pPr>
        <w:widowControl/>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5913C2" w:rsidRDefault="005913C2" w:rsidP="005913C2">
      <w:pPr>
        <w:ind w:firstLine="709"/>
        <w:rPr>
          <w:rFonts w:ascii="Times New Roman" w:hAnsi="Times New Roman" w:cs="Times New Roman"/>
          <w:b/>
          <w:i/>
          <w:sz w:val="28"/>
          <w:szCs w:val="28"/>
        </w:rPr>
      </w:pPr>
      <w:r w:rsidRPr="00B53E39">
        <w:rPr>
          <w:rFonts w:ascii="Times New Roman" w:hAnsi="Times New Roman" w:cs="Times New Roman"/>
          <w:b/>
          <w:i/>
          <w:sz w:val="28"/>
          <w:szCs w:val="28"/>
        </w:rPr>
        <w:t xml:space="preserve">В результате изучения иностранного (немецкого) языка на уровне основного общего образования у обучающегося будут сформированы познавательные </w:t>
      </w:r>
      <w:r>
        <w:rPr>
          <w:rFonts w:ascii="Times New Roman" w:hAnsi="Times New Roman" w:cs="Times New Roman"/>
          <w:b/>
          <w:i/>
          <w:sz w:val="28"/>
          <w:szCs w:val="28"/>
        </w:rPr>
        <w:t>УУД</w:t>
      </w:r>
      <w:r w:rsidRPr="00B53E39">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B53E39">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B53E39">
        <w:rPr>
          <w:rFonts w:ascii="Times New Roman" w:hAnsi="Times New Roman" w:cs="Times New Roman"/>
          <w:b/>
          <w:i/>
          <w:sz w:val="28"/>
          <w:szCs w:val="28"/>
        </w:rPr>
        <w:t>.</w:t>
      </w:r>
    </w:p>
    <w:p w:rsidR="005913C2" w:rsidRDefault="005913C2" w:rsidP="005913C2">
      <w:pPr>
        <w:ind w:firstLine="709"/>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5913C2" w:rsidRPr="00153912" w:rsidRDefault="005913C2" w:rsidP="005913C2">
      <w:pPr>
        <w:ind w:firstLine="709"/>
        <w:rPr>
          <w:rFonts w:ascii="Times New Roman" w:hAnsi="Times New Roman" w:cs="Times New Roman"/>
          <w:b/>
          <w:i/>
          <w:sz w:val="28"/>
          <w:szCs w:val="28"/>
        </w:rPr>
      </w:pPr>
      <w:r w:rsidRPr="00153912">
        <w:rPr>
          <w:rFonts w:ascii="Times New Roman" w:hAnsi="Times New Roman" w:cs="Times New Roman"/>
          <w:i/>
          <w:sz w:val="28"/>
          <w:szCs w:val="28"/>
        </w:rPr>
        <w:t xml:space="preserve">У обучающегося будут сформированы следующие базовые логические действия (выявлять и характеризовать существенные признаки объектов (явлений) как часть познавательных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153912">
        <w:rPr>
          <w:rFonts w:ascii="Times New Roman" w:hAnsi="Times New Roman" w:cs="Times New Roman"/>
          <w:sz w:val="28"/>
          <w:szCs w:val="28"/>
        </w:rPr>
        <w:t xml:space="preserve">устанавливать существенный признак классификации, основания </w:t>
      </w:r>
      <w:r w:rsidRPr="00386FCF">
        <w:rPr>
          <w:rFonts w:ascii="Times New Roman" w:hAnsi="Times New Roman" w:cs="Times New Roman"/>
          <w:sz w:val="28"/>
          <w:szCs w:val="28"/>
        </w:rPr>
        <w:t>для обобщения и сравнения, критерии проводимого анализа;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lastRenderedPageBreak/>
        <w:t>- </w:t>
      </w:r>
      <w:r w:rsidRPr="00386FCF">
        <w:rPr>
          <w:rFonts w:ascii="Times New Roman" w:hAnsi="Times New Roman" w:cs="Times New Roman"/>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следующие базовые исследовательские действия (использовать вопросы как исследовательский инструмент познания) как часть познавательных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формулировать вопросы, фиксирующие разрыв между реальным и желаемым состоянием ситуации, объекта, самостоятельно устанавливать искомое и данное;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проводить по самостоятельно составленному плану опыт, несложный эксперимент, небольшое • исследование по установлению особенностей объекта изучения, причинно-следственных связей и зависимостей объектов между собой;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работать с информацией как часть познавательных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Овладение системой познавательных универсальных учебных действий обеспечивает сформированность когнитивных навыков у обучающихся.</w:t>
      </w:r>
    </w:p>
    <w:p w:rsidR="005913C2" w:rsidRPr="00091C09" w:rsidRDefault="005913C2" w:rsidP="005913C2">
      <w:pPr>
        <w:ind w:firstLine="709"/>
        <w:rPr>
          <w:rFonts w:ascii="Times New Roman" w:hAnsi="Times New Roman" w:cs="Times New Roman"/>
          <w:b/>
          <w:i/>
          <w:sz w:val="28"/>
          <w:szCs w:val="28"/>
        </w:rPr>
      </w:pPr>
      <w:r w:rsidRPr="00091C09">
        <w:rPr>
          <w:rFonts w:ascii="Times New Roman" w:hAnsi="Times New Roman" w:cs="Times New Roman"/>
          <w:b/>
          <w:i/>
          <w:sz w:val="28"/>
          <w:szCs w:val="28"/>
        </w:rPr>
        <w:t>Коммуникативные УУД</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lastRenderedPageBreak/>
        <w:t xml:space="preserve">У обучающегося будут сформированы умения общения как часть коммуникативных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совместной деятельности как часть коммуникативных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Овладение системой коммуникативных универсальных учебных действий обеспечивает сформированность социальных навыков и эмоционального интеллекта обучающихся.</w:t>
      </w:r>
    </w:p>
    <w:p w:rsidR="005913C2" w:rsidRPr="00091C09" w:rsidRDefault="005913C2" w:rsidP="005913C2">
      <w:pPr>
        <w:ind w:firstLine="709"/>
        <w:rPr>
          <w:rFonts w:ascii="Times New Roman" w:hAnsi="Times New Roman" w:cs="Times New Roman"/>
          <w:b/>
          <w:i/>
          <w:sz w:val="28"/>
          <w:szCs w:val="28"/>
        </w:rPr>
      </w:pPr>
      <w:r w:rsidRPr="00091C09">
        <w:rPr>
          <w:rFonts w:ascii="Times New Roman" w:hAnsi="Times New Roman" w:cs="Times New Roman"/>
          <w:b/>
          <w:i/>
          <w:sz w:val="28"/>
          <w:szCs w:val="28"/>
        </w:rPr>
        <w:lastRenderedPageBreak/>
        <w:t>Регулятивные УУД</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самоорганизации как часть регулятивных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выявлять проблемы для решения в жизненных и учебных ситуациях;</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и брать ответственность за решение.</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самоконтроля как часть регулятивных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владеть способами самоконтроля, самомотивации и рефлексии;</w:t>
      </w:r>
    </w:p>
    <w:p w:rsidR="005913C2" w:rsidRPr="00386FCF" w:rsidRDefault="005913C2" w:rsidP="005913C2">
      <w:pPr>
        <w:tabs>
          <w:tab w:val="left" w:pos="2458"/>
          <w:tab w:val="left" w:pos="4877"/>
          <w:tab w:val="left" w:pos="6979"/>
          <w:tab w:val="left" w:pos="8789"/>
        </w:tabs>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давать оценку ситуации и предлагать план её изменения, учитывать кон</w:t>
      </w:r>
      <w:r>
        <w:rPr>
          <w:rFonts w:ascii="Times New Roman" w:hAnsi="Times New Roman" w:cs="Times New Roman"/>
          <w:sz w:val="28"/>
          <w:szCs w:val="28"/>
        </w:rPr>
        <w:t xml:space="preserve">текст и предвидеть трудности, которые могут </w:t>
      </w:r>
      <w:r w:rsidRPr="00386FCF">
        <w:rPr>
          <w:rFonts w:ascii="Times New Roman" w:hAnsi="Times New Roman" w:cs="Times New Roman"/>
          <w:sz w:val="28"/>
          <w:szCs w:val="28"/>
        </w:rPr>
        <w:t>возникнуть</w:t>
      </w:r>
      <w:r>
        <w:rPr>
          <w:rFonts w:ascii="Times New Roman" w:hAnsi="Times New Roman" w:cs="Times New Roman"/>
          <w:sz w:val="28"/>
          <w:szCs w:val="28"/>
        </w:rPr>
        <w:t xml:space="preserve"> </w:t>
      </w:r>
      <w:r w:rsidRPr="00386FCF">
        <w:rPr>
          <w:rFonts w:ascii="Times New Roman" w:hAnsi="Times New Roman" w:cs="Times New Roman"/>
          <w:sz w:val="28"/>
          <w:szCs w:val="28"/>
        </w:rPr>
        <w:t>при решении учебной задачи, адаптировать решение к меняющимся обстоятельствам;</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условиям.</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эмоционального интеллекта как часть регулятивных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различать, называть и управлять собственными эмоциями и эмоциями других;</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выявлять и анализировать причины эмоций;</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ставить себя на место другого человека, понимать мотивы и намерения другого;</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регулировать способ выражения эмоций.</w:t>
      </w:r>
    </w:p>
    <w:p w:rsidR="005913C2" w:rsidRPr="00153912" w:rsidRDefault="005913C2" w:rsidP="005913C2">
      <w:pPr>
        <w:ind w:firstLine="709"/>
        <w:rPr>
          <w:rFonts w:ascii="Times New Roman" w:hAnsi="Times New Roman" w:cs="Times New Roman"/>
          <w:i/>
          <w:sz w:val="28"/>
          <w:szCs w:val="28"/>
        </w:rPr>
      </w:pPr>
      <w:r w:rsidRPr="00153912">
        <w:rPr>
          <w:rFonts w:ascii="Times New Roman" w:hAnsi="Times New Roman" w:cs="Times New Roman"/>
          <w:i/>
          <w:sz w:val="28"/>
          <w:szCs w:val="28"/>
        </w:rPr>
        <w:t xml:space="preserve">У обучающегося будут сформированы умения принимать себя и других как часть регулятивных </w:t>
      </w:r>
      <w:r>
        <w:rPr>
          <w:rFonts w:ascii="Times New Roman" w:hAnsi="Times New Roman" w:cs="Times New Roman"/>
          <w:i/>
          <w:sz w:val="28"/>
          <w:szCs w:val="28"/>
        </w:rPr>
        <w:t>УУД</w:t>
      </w:r>
      <w:r w:rsidRPr="00153912">
        <w:rPr>
          <w:rFonts w:ascii="Times New Roman" w:hAnsi="Times New Roman" w:cs="Times New Roman"/>
          <w:i/>
          <w:sz w:val="28"/>
          <w:szCs w:val="28"/>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13C2" w:rsidRDefault="005913C2" w:rsidP="005913C2">
      <w:pPr>
        <w:ind w:firstLine="709"/>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lastRenderedPageBreak/>
        <w:t>ПРЕДМЕТНЫЕ РЕЗУЛЬТАТЫ</w:t>
      </w: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5 КЛАСС</w:t>
      </w:r>
    </w:p>
    <w:p w:rsidR="005913C2" w:rsidRPr="00091C09" w:rsidRDefault="005913C2" w:rsidP="005913C2">
      <w:pPr>
        <w:ind w:firstLine="708"/>
        <w:rPr>
          <w:rFonts w:ascii="Times New Roman" w:hAnsi="Times New Roman" w:cs="Times New Roman"/>
          <w:b/>
          <w:i/>
          <w:sz w:val="28"/>
          <w:szCs w:val="28"/>
        </w:rPr>
      </w:pPr>
      <w:r w:rsidRPr="00091C09">
        <w:rPr>
          <w:rFonts w:ascii="Times New Roman" w:hAnsi="Times New Roman" w:cs="Times New Roman"/>
          <w:b/>
          <w:i/>
          <w:sz w:val="28"/>
          <w:szCs w:val="28"/>
        </w:rPr>
        <w:t>Предметные результаты освоения программы по второму иностранному (немецкому) языку к концу обучения в 5 классе.</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Коммуникативные умения.</w:t>
      </w:r>
    </w:p>
    <w:p w:rsidR="005913C2"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Говорение:</w:t>
      </w:r>
    </w:p>
    <w:p w:rsidR="005913C2" w:rsidRPr="00DC3F3E" w:rsidRDefault="005913C2" w:rsidP="005913C2">
      <w:pPr>
        <w:ind w:firstLine="709"/>
        <w:rPr>
          <w:rFonts w:ascii="Times New Roman" w:hAnsi="Times New Roman" w:cs="Times New Roman"/>
          <w:b/>
          <w:i/>
          <w:sz w:val="28"/>
          <w:szCs w:val="28"/>
        </w:rPr>
      </w:pPr>
      <w:r>
        <w:rPr>
          <w:rFonts w:ascii="Times New Roman" w:hAnsi="Times New Roman" w:cs="Times New Roman"/>
          <w:sz w:val="28"/>
          <w:szCs w:val="28"/>
        </w:rPr>
        <w:t xml:space="preserve">- вести разные виды диалогов (диалог этикетного </w:t>
      </w:r>
      <w:r w:rsidRPr="00386FCF">
        <w:rPr>
          <w:rFonts w:ascii="Times New Roman" w:hAnsi="Times New Roman" w:cs="Times New Roman"/>
          <w:sz w:val="28"/>
          <w:szCs w:val="28"/>
        </w:rPr>
        <w:t>характера,</w:t>
      </w:r>
      <w:r>
        <w:rPr>
          <w:rFonts w:ascii="Times New Roman" w:hAnsi="Times New Roman" w:cs="Times New Roman"/>
          <w:b/>
          <w:i/>
          <w:sz w:val="28"/>
          <w:szCs w:val="28"/>
        </w:rPr>
        <w:t xml:space="preserve"> </w:t>
      </w:r>
      <w:r w:rsidRPr="00386FCF">
        <w:rPr>
          <w:rFonts w:ascii="Times New Roman" w:hAnsi="Times New Roman" w:cs="Times New Roman"/>
          <w:sz w:val="28"/>
          <w:szCs w:val="28"/>
        </w:rPr>
        <w:t>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трёх реплик со стороны каждого собеседника);</w:t>
      </w:r>
    </w:p>
    <w:p w:rsidR="005913C2" w:rsidRPr="00386FCF" w:rsidRDefault="005913C2" w:rsidP="005913C2">
      <w:pPr>
        <w:tabs>
          <w:tab w:val="left" w:pos="3068"/>
        </w:tabs>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для 5 класса (объём монологического высказывания - 4 фразы), излагать основное</w:t>
      </w:r>
      <w:r>
        <w:rPr>
          <w:rFonts w:ascii="Times New Roman" w:hAnsi="Times New Roman" w:cs="Times New Roman"/>
          <w:sz w:val="28"/>
          <w:szCs w:val="28"/>
        </w:rPr>
        <w:t xml:space="preserve"> содержание прочитанного текста </w:t>
      </w:r>
      <w:r w:rsidRPr="00386FCF">
        <w:rPr>
          <w:rFonts w:ascii="Times New Roman" w:hAnsi="Times New Roman" w:cs="Times New Roman"/>
          <w:sz w:val="28"/>
          <w:szCs w:val="28"/>
        </w:rPr>
        <w:t>с вербальными и (или) зрител</w:t>
      </w:r>
      <w:r>
        <w:rPr>
          <w:rFonts w:ascii="Times New Roman" w:hAnsi="Times New Roman" w:cs="Times New Roman"/>
          <w:sz w:val="28"/>
          <w:szCs w:val="28"/>
        </w:rPr>
        <w:t xml:space="preserve">ьными опорами </w:t>
      </w:r>
      <w:r w:rsidRPr="00386FCF">
        <w:rPr>
          <w:rFonts w:ascii="Times New Roman" w:hAnsi="Times New Roman" w:cs="Times New Roman"/>
          <w:sz w:val="28"/>
          <w:szCs w:val="28"/>
        </w:rPr>
        <w:t>(объём - 4 фразы), кратко излагать результаты выполненной проектной работы (объём - 4 фразы).</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- 150 слов), читать про себя несплошные тексты (таблицы) и понимать представленную в них информацию.</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30 слов).</w:t>
      </w:r>
    </w:p>
    <w:p w:rsidR="005913C2" w:rsidRPr="00091C09" w:rsidRDefault="005913C2" w:rsidP="005913C2">
      <w:pPr>
        <w:ind w:firstLine="709"/>
        <w:rPr>
          <w:rFonts w:ascii="Times New Roman" w:hAnsi="Times New Roman" w:cs="Times New Roman"/>
          <w:b/>
          <w:sz w:val="28"/>
          <w:szCs w:val="28"/>
        </w:rPr>
      </w:pPr>
      <w:r w:rsidRPr="00091C09">
        <w:rPr>
          <w:rFonts w:ascii="Times New Roman" w:hAnsi="Times New Roman" w:cs="Times New Roman"/>
          <w:b/>
          <w:sz w:val="28"/>
          <w:szCs w:val="28"/>
        </w:rPr>
        <w:t>Языковые знания и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w:t>
      </w:r>
      <w:r w:rsidRPr="00386FCF">
        <w:rPr>
          <w:rFonts w:ascii="Times New Roman" w:hAnsi="Times New Roman" w:cs="Times New Roman"/>
          <w:sz w:val="28"/>
          <w:szCs w:val="28"/>
        </w:rPr>
        <w:lastRenderedPageBreak/>
        <w:t>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в устной речи и письменном тексте 400 лексических единиц (слов, словосочетаний, речевых клише) и правильно употреблять в устной и письменной речи 300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имена прилагательные с суффиксами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ig</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lich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числительные, образованные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zehn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zig</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имена существительные, образованные путём соединения основ существительных</w:t>
      </w:r>
      <w:r>
        <w:rPr>
          <w:rFonts w:ascii="Times New Roman" w:hAnsi="Times New Roman" w:cs="Times New Roman"/>
          <w:sz w:val="28"/>
          <w:szCs w:val="28"/>
        </w:rPr>
        <w:t xml:space="preserve">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Klassenzimmer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распознавать и употреблять в устной и письменной речи изученные синонимы и интернациональные слова.</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распознавать и употреблять в у</w:t>
      </w:r>
      <w:r>
        <w:rPr>
          <w:rFonts w:ascii="Times New Roman" w:hAnsi="Times New Roman" w:cs="Times New Roman"/>
          <w:sz w:val="28"/>
          <w:szCs w:val="28"/>
        </w:rPr>
        <w:t>стной речи и письменном тексте: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нераспространённые и распространённые простые предложения: с простым глагольным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составным глагольным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kochen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составным именным сказуемым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Tisch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blau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том числе с дополнением в винительном падеже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liest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Buch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определённый и неопределённый артикли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Bleistift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с изменением корневой гласной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fahren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sehen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sprechen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treffen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конструкцию предложения </w:t>
      </w:r>
      <w:r w:rsidRPr="00386FCF">
        <w:rPr>
          <w:rFonts w:ascii="Times New Roman" w:hAnsi="Times New Roman" w:cs="Times New Roman"/>
          <w:sz w:val="28"/>
          <w:szCs w:val="28"/>
          <w:lang w:val="en-US" w:eastAsia="en-US" w:bidi="en-US"/>
        </w:rPr>
        <w:t>c</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spielen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с отделяемыми приставками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femsehen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mitkommen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abholen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anfangen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единственное и множественное число существительных в именительном и винительном падежах;</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haben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Akkusativ </w:t>
      </w:r>
      <w:r w:rsidRPr="00386FCF">
        <w:rPr>
          <w:rFonts w:ascii="Times New Roman" w:hAnsi="Times New Roman" w:cs="Times New Roman"/>
          <w:sz w:val="28"/>
          <w:szCs w:val="28"/>
          <w:lang w:val="en-US"/>
        </w:rPr>
        <w:t>(</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Prasens);</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модальные глаголы </w:t>
      </w:r>
      <w:r w:rsidRPr="00386FCF">
        <w:rPr>
          <w:rFonts w:ascii="Times New Roman" w:hAnsi="Times New Roman" w:cs="Times New Roman"/>
          <w:sz w:val="28"/>
          <w:szCs w:val="28"/>
          <w:lang w:val="en-US" w:eastAsia="en-US" w:bidi="en-US"/>
        </w:rPr>
        <w:t>mogen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konnen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форму глагола </w:t>
      </w:r>
      <w:r w:rsidRPr="00386FCF">
        <w:rPr>
          <w:rFonts w:ascii="Times New Roman" w:hAnsi="Times New Roman" w:cs="Times New Roman"/>
          <w:sz w:val="28"/>
          <w:szCs w:val="28"/>
          <w:lang w:val="en-US" w:eastAsia="en-US" w:bidi="en-US"/>
        </w:rPr>
        <w:t>mochte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 xml:space="preserve">наречия, отвечающие на вопрос «где?» </w:t>
      </w:r>
      <w:r w:rsidRPr="00386FCF">
        <w:rPr>
          <w:rFonts w:ascii="Times New Roman" w:hAnsi="Times New Roman" w:cs="Times New Roman"/>
          <w:sz w:val="28"/>
          <w:szCs w:val="28"/>
          <w:lang w:val="en-US" w:eastAsia="en-US" w:bidi="en-US"/>
        </w:rPr>
        <w:t>(links, rechts, in der Mitte, hinten, hinten rechts, vome, vome rechts);</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личные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местоимения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(ich, du, er, sie, es, wir, ihr, Sie/sie);</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lastRenderedPageBreak/>
        <w:t xml:space="preserve">притяжательные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mein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ihr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unser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именительном падеже в единственном и множественном числе и конструкция </w:t>
      </w:r>
      <w:r w:rsidRPr="00386FCF">
        <w:rPr>
          <w:rFonts w:ascii="Times New Roman" w:hAnsi="Times New Roman" w:cs="Times New Roman"/>
          <w:sz w:val="28"/>
          <w:szCs w:val="28"/>
          <w:lang w:val="en-US" w:eastAsia="en-US" w:bidi="en-US"/>
        </w:rPr>
        <w:t>Mamas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Rucksack</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вопросительные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woher</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вопросы с указанием времени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Urn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viel</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Uhr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beginnt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Unterricht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количественные числительные (до </w:t>
      </w:r>
      <w:r w:rsidRPr="00386FCF">
        <w:rPr>
          <w:rFonts w:ascii="Times New Roman" w:hAnsi="Times New Roman" w:cs="Times New Roman"/>
          <w:sz w:val="28"/>
          <w:szCs w:val="28"/>
          <w:lang w:eastAsia="en-US" w:bidi="en-US"/>
        </w:rPr>
        <w:t>100).</w:t>
      </w:r>
    </w:p>
    <w:p w:rsidR="005913C2" w:rsidRPr="00A67BE7"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w:t>
      </w:r>
      <w:r w:rsidRPr="00A67BE7">
        <w:rPr>
          <w:rFonts w:ascii="Times New Roman" w:hAnsi="Times New Roman" w:cs="Times New Roman"/>
          <w:sz w:val="28"/>
          <w:szCs w:val="28"/>
        </w:rPr>
        <w:t xml:space="preserve"> </w:t>
      </w:r>
      <w:r w:rsidRPr="00A67BE7">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in</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A67BE7">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Ich</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wohne</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in</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Deutschland</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Ich</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komme</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Osterreich</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предлоги</w:t>
      </w:r>
      <w:r w:rsidRPr="00A67BE7">
        <w:rPr>
          <w:rFonts w:ascii="Times New Roman" w:hAnsi="Times New Roman" w:cs="Times New Roman"/>
          <w:sz w:val="28"/>
          <w:szCs w:val="28"/>
        </w:rPr>
        <w:t xml:space="preserve"> </w:t>
      </w:r>
      <w:r w:rsidRPr="00386FCF">
        <w:rPr>
          <w:rFonts w:ascii="Times New Roman" w:hAnsi="Times New Roman" w:cs="Times New Roman"/>
          <w:sz w:val="28"/>
          <w:szCs w:val="28"/>
        </w:rPr>
        <w:t>для</w:t>
      </w:r>
      <w:r w:rsidRPr="00A67BE7">
        <w:rPr>
          <w:rFonts w:ascii="Times New Roman" w:hAnsi="Times New Roman" w:cs="Times New Roman"/>
          <w:sz w:val="28"/>
          <w:szCs w:val="28"/>
        </w:rPr>
        <w:t xml:space="preserve"> </w:t>
      </w:r>
      <w:r w:rsidRPr="00386FCF">
        <w:rPr>
          <w:rFonts w:ascii="Times New Roman" w:hAnsi="Times New Roman" w:cs="Times New Roman"/>
          <w:sz w:val="28"/>
          <w:szCs w:val="28"/>
        </w:rPr>
        <w:t>обозначения</w:t>
      </w:r>
      <w:r w:rsidRPr="00A67BE7">
        <w:rPr>
          <w:rFonts w:ascii="Times New Roman" w:hAnsi="Times New Roman" w:cs="Times New Roman"/>
          <w:sz w:val="28"/>
          <w:szCs w:val="28"/>
        </w:rPr>
        <w:t xml:space="preserve"> </w:t>
      </w:r>
      <w:r w:rsidRPr="00386FCF">
        <w:rPr>
          <w:rFonts w:ascii="Times New Roman" w:hAnsi="Times New Roman" w:cs="Times New Roman"/>
          <w:sz w:val="28"/>
          <w:szCs w:val="28"/>
        </w:rPr>
        <w:t>времени</w:t>
      </w:r>
      <w:r w:rsidRPr="00A67BE7">
        <w:rPr>
          <w:rFonts w:ascii="Times New Roman" w:hAnsi="Times New Roman" w:cs="Times New Roman"/>
          <w:sz w:val="28"/>
          <w:szCs w:val="28"/>
        </w:rPr>
        <w:t xml:space="preserve"> </w:t>
      </w:r>
      <w:r w:rsidRPr="00A67BE7">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um</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von</w:t>
      </w:r>
      <w:r w:rsidRPr="00A67BE7">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bis</w:t>
      </w:r>
      <w:r w:rsidRPr="00A67BE7">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am</w:t>
      </w:r>
      <w:r w:rsidRPr="00A67BE7">
        <w:rPr>
          <w:rFonts w:ascii="Times New Roman" w:hAnsi="Times New Roman" w:cs="Times New Roman"/>
          <w:sz w:val="28"/>
          <w:szCs w:val="28"/>
          <w:lang w:eastAsia="en-US" w:bidi="en-US"/>
        </w:rPr>
        <w:t>).</w:t>
      </w:r>
    </w:p>
    <w:p w:rsidR="005913C2" w:rsidRPr="00091C09" w:rsidRDefault="005913C2" w:rsidP="005913C2">
      <w:pPr>
        <w:ind w:firstLine="709"/>
        <w:rPr>
          <w:rFonts w:ascii="Times New Roman" w:hAnsi="Times New Roman" w:cs="Times New Roman"/>
          <w:b/>
          <w:sz w:val="28"/>
          <w:szCs w:val="28"/>
        </w:rPr>
      </w:pPr>
      <w:r w:rsidRPr="00091C09">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правильно оформлять адрес, писать фамилии и имена (свои, родственников и друзей) на немецком языке (в анкете, формуляре);</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обладать базовыми знаниями о социокультурном портрете родной страны и страны (стран) изучаемого языка;</w:t>
      </w:r>
    </w:p>
    <w:p w:rsidR="005913C2"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кратко представлять Россию и страны (страну) изучаемого языка. </w:t>
      </w:r>
    </w:p>
    <w:p w:rsidR="005913C2" w:rsidRPr="00091C09" w:rsidRDefault="005913C2" w:rsidP="005913C2">
      <w:pPr>
        <w:ind w:firstLine="709"/>
        <w:rPr>
          <w:rFonts w:ascii="Times New Roman" w:hAnsi="Times New Roman" w:cs="Times New Roman"/>
          <w:b/>
          <w:sz w:val="28"/>
          <w:szCs w:val="28"/>
        </w:rPr>
      </w:pPr>
      <w:r w:rsidRPr="00091C09">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владеть начальными умениями классифицировать лексические единицы по темам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rsidR="005913C2"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DC3F3E" w:rsidRDefault="005913C2" w:rsidP="005913C2">
      <w:pPr>
        <w:ind w:firstLine="0"/>
        <w:jc w:val="center"/>
        <w:rPr>
          <w:rFonts w:ascii="Times New Roman" w:hAnsi="Times New Roman" w:cs="Times New Roman"/>
          <w:b/>
          <w:sz w:val="28"/>
          <w:szCs w:val="28"/>
        </w:rPr>
      </w:pPr>
      <w:r w:rsidRPr="00DC3F3E">
        <w:rPr>
          <w:rFonts w:ascii="Times New Roman" w:hAnsi="Times New Roman" w:cs="Times New Roman"/>
          <w:b/>
          <w:sz w:val="28"/>
          <w:szCs w:val="28"/>
        </w:rPr>
        <w:t>6 КЛАСС</w:t>
      </w:r>
    </w:p>
    <w:p w:rsidR="005913C2" w:rsidRPr="00091C09" w:rsidRDefault="005913C2" w:rsidP="005913C2">
      <w:pPr>
        <w:ind w:firstLine="709"/>
        <w:rPr>
          <w:rFonts w:ascii="Times New Roman" w:hAnsi="Times New Roman" w:cs="Times New Roman"/>
          <w:b/>
          <w:i/>
          <w:sz w:val="28"/>
          <w:szCs w:val="28"/>
        </w:rPr>
      </w:pPr>
      <w:r w:rsidRPr="00091C09">
        <w:rPr>
          <w:rFonts w:ascii="Times New Roman" w:hAnsi="Times New Roman" w:cs="Times New Roman"/>
          <w:b/>
          <w:i/>
          <w:sz w:val="28"/>
          <w:szCs w:val="28"/>
        </w:rPr>
        <w:t>Предметные результаты освоения программы по второму иностранному (немецкому) языку к концу обучения в 6 классе.</w:t>
      </w:r>
    </w:p>
    <w:p w:rsidR="005913C2" w:rsidRPr="00DC3F3E" w:rsidRDefault="005913C2" w:rsidP="005913C2">
      <w:pPr>
        <w:ind w:firstLine="709"/>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Говорение:</w:t>
      </w:r>
    </w:p>
    <w:p w:rsidR="005913C2" w:rsidRPr="00386FCF" w:rsidRDefault="005913C2" w:rsidP="005913C2">
      <w:pPr>
        <w:tabs>
          <w:tab w:val="left" w:pos="5762"/>
        </w:tabs>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разные виды диалогов </w:t>
      </w:r>
      <w:r w:rsidRPr="00386FCF">
        <w:rPr>
          <w:rFonts w:ascii="Times New Roman" w:hAnsi="Times New Roman" w:cs="Times New Roman"/>
          <w:sz w:val="28"/>
          <w:szCs w:val="28"/>
        </w:rPr>
        <w:t>(диалог этикетного характера,</w:t>
      </w:r>
      <w:r>
        <w:rPr>
          <w:rFonts w:ascii="Times New Roman" w:hAnsi="Times New Roman" w:cs="Times New Roman"/>
          <w:sz w:val="28"/>
          <w:szCs w:val="28"/>
        </w:rPr>
        <w:t xml:space="preserve"> </w:t>
      </w:r>
      <w:r w:rsidRPr="00386FCF">
        <w:rPr>
          <w:rFonts w:ascii="Times New Roman" w:hAnsi="Times New Roman" w:cs="Times New Roman"/>
          <w:sz w:val="28"/>
          <w:szCs w:val="28"/>
        </w:rPr>
        <w:t>диалог-побуждение к действию, диалог-расспрос) в рамках отобранного тематического содержания речи в стандартных ситуациях неофициального общения, с вер</w:t>
      </w:r>
      <w:r w:rsidRPr="00386FCF">
        <w:rPr>
          <w:rFonts w:ascii="Times New Roman" w:hAnsi="Times New Roman" w:cs="Times New Roman"/>
          <w:sz w:val="28"/>
          <w:szCs w:val="28"/>
        </w:rPr>
        <w:lastRenderedPageBreak/>
        <w:t>бальными и (или) со зрительными опорами, с соблюдением норм речевого этикета, принятого в стране (странах) изучаемого языка (до 3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- 5-6 фраз).</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 читать про себя несплошные тексты (таблицы) и понимать представленную в них информацию.</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50 слов), создавать небольшое письменное высказывание с использованием образца, плана, ключевых слов, картинок (объём высказывания - до 50 слов).</w:t>
      </w:r>
    </w:p>
    <w:p w:rsidR="005913C2" w:rsidRPr="00DC3F3E" w:rsidRDefault="005913C2" w:rsidP="005913C2">
      <w:pPr>
        <w:ind w:firstLine="709"/>
        <w:rPr>
          <w:rFonts w:ascii="Times New Roman" w:hAnsi="Times New Roman" w:cs="Times New Roman"/>
          <w:b/>
          <w:sz w:val="28"/>
          <w:szCs w:val="28"/>
        </w:rPr>
      </w:pPr>
      <w:r>
        <w:rPr>
          <w:rFonts w:ascii="Times New Roman" w:hAnsi="Times New Roman" w:cs="Times New Roman"/>
          <w:b/>
          <w:sz w:val="28"/>
          <w:szCs w:val="28"/>
        </w:rPr>
        <w:t>Языковые знания и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различать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правильно писать изученные слова;</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386FCF">
        <w:rPr>
          <w:rFonts w:ascii="Times New Roman" w:hAnsi="Times New Roman" w:cs="Times New Roman"/>
          <w:sz w:val="28"/>
          <w:szCs w:val="28"/>
        </w:rPr>
        <w:t>распознавать в устной речи и письменном тексте 550 лексических единиц (слов, словосочетаний, речевых клише) и правильно употреблять в устной и письменной речи 450 лексических единиц (включая 300 лексических единиц, освоенных ранее), обслуживающих ситуации общения в р</w:t>
      </w:r>
      <w:r>
        <w:rPr>
          <w:rFonts w:ascii="Times New Roman" w:hAnsi="Times New Roman" w:cs="Times New Roman"/>
          <w:sz w:val="28"/>
          <w:szCs w:val="28"/>
        </w:rPr>
        <w:t>амках тематического содержания,</w:t>
      </w:r>
      <w:r w:rsidRPr="00091C09">
        <w:rPr>
          <w:rFonts w:ascii="Times New Roman" w:hAnsi="Times New Roman" w:cs="Times New Roman"/>
          <w:sz w:val="28"/>
          <w:szCs w:val="28"/>
        </w:rPr>
        <w:t xml:space="preserve"> </w:t>
      </w:r>
      <w:r w:rsidRPr="00386FCF">
        <w:rPr>
          <w:rFonts w:ascii="Times New Roman" w:hAnsi="Times New Roman" w:cs="Times New Roman"/>
          <w:sz w:val="28"/>
          <w:szCs w:val="28"/>
        </w:rPr>
        <w:t>с соблюдением существующей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keit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heit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ung</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имена прилагательные и наречия при помощи отрицательного префикса </w:t>
      </w:r>
      <w:r w:rsidRPr="00386FCF">
        <w:rPr>
          <w:rFonts w:ascii="Times New Roman" w:hAnsi="Times New Roman" w:cs="Times New Roman"/>
          <w:sz w:val="28"/>
          <w:szCs w:val="28"/>
          <w:lang w:val="en-US" w:eastAsia="en-US" w:bidi="en-US"/>
        </w:rPr>
        <w:t>un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 помощи конверсии: имена существительные от глагола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Lesen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 помощи словосложения: соединения глагола и существительного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Schreibtisch</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распознавать и употреблять в устной и письменной речи изученные синонимы, антонимы и интернациональные слова;</w:t>
      </w:r>
    </w:p>
    <w:p w:rsidR="005913C2" w:rsidRPr="00386FCF" w:rsidRDefault="005913C2" w:rsidP="005913C2">
      <w:pPr>
        <w:ind w:firstLine="709"/>
        <w:rPr>
          <w:rFonts w:ascii="Times New Roman" w:hAnsi="Times New Roman" w:cs="Times New Roman"/>
          <w:sz w:val="28"/>
          <w:szCs w:val="28"/>
        </w:rPr>
      </w:pPr>
      <w:r w:rsidRPr="00091C09">
        <w:rPr>
          <w:rFonts w:ascii="Times New Roman" w:hAnsi="Times New Roman" w:cs="Times New Roman"/>
          <w:sz w:val="28"/>
          <w:szCs w:val="28"/>
        </w:rPr>
        <w:t>-</w:t>
      </w:r>
      <w:r>
        <w:rPr>
          <w:rFonts w:ascii="Times New Roman" w:hAnsi="Times New Roman" w:cs="Times New Roman"/>
          <w:sz w:val="28"/>
          <w:szCs w:val="28"/>
        </w:rPr>
        <w:t> </w:t>
      </w:r>
      <w:r w:rsidRPr="00386FCF">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высказывания.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Грамматическая сторона речи:</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понимать особенности структуры простых и сложных предложений немецкого языка, различных коммуникативных типов предложений немецкого языка; </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и употреблять в устной речи и письменном тексте: </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нулевой артикль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Magst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Kartoffeln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esse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Kase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речевые образцы в ответах с </w:t>
      </w:r>
      <w:r w:rsidRPr="00386FCF">
        <w:rPr>
          <w:rFonts w:ascii="Times New Roman" w:hAnsi="Times New Roman" w:cs="Times New Roman"/>
          <w:sz w:val="28"/>
          <w:szCs w:val="28"/>
          <w:lang w:val="en-US" w:eastAsia="en-US" w:bidi="en-US"/>
        </w:rPr>
        <w:t>ja</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nein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doch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неопределённо-личное местоимение </w:t>
      </w:r>
      <w:r w:rsidRPr="00386FCF">
        <w:rPr>
          <w:rFonts w:ascii="Times New Roman" w:hAnsi="Times New Roman" w:cs="Times New Roman"/>
          <w:sz w:val="28"/>
          <w:szCs w:val="28"/>
          <w:lang w:val="en-US" w:eastAsia="en-US" w:bidi="en-US"/>
        </w:rPr>
        <w:t>man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сложносочинённые предложения с союзом </w:t>
      </w:r>
      <w:r w:rsidRPr="00386FCF">
        <w:rPr>
          <w:rFonts w:ascii="Times New Roman" w:hAnsi="Times New Roman" w:cs="Times New Roman"/>
          <w:sz w:val="28"/>
          <w:szCs w:val="28"/>
          <w:lang w:val="en-US" w:eastAsia="en-US" w:bidi="en-US"/>
        </w:rPr>
        <w:t>deshalb</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в видовременных формах действительного залога в изъявительном наклонении в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Perfekt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вспомогательным глаголом </w:t>
      </w:r>
      <w:r w:rsidRPr="00386FCF">
        <w:rPr>
          <w:rFonts w:ascii="Times New Roman" w:hAnsi="Times New Roman" w:cs="Times New Roman"/>
          <w:sz w:val="28"/>
          <w:szCs w:val="28"/>
          <w:lang w:val="en-US" w:eastAsia="en-US" w:bidi="en-US"/>
        </w:rPr>
        <w:t>haben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повелительное наклонение;</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sitzen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setzen, liegen </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legen, stehen - stellen, hangen;</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конструкция</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es gibt + Akkusativ;</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модальные</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глаголы</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mussen, wollen </w:t>
      </w:r>
      <w:r w:rsidRPr="00386FCF">
        <w:rPr>
          <w:rFonts w:ascii="Times New Roman" w:hAnsi="Times New Roman" w:cs="Times New Roman"/>
          <w:sz w:val="28"/>
          <w:szCs w:val="28"/>
          <w:lang w:val="en-US"/>
        </w:rPr>
        <w:t>(</w:t>
      </w:r>
      <w:r w:rsidRPr="00386FCF">
        <w:rPr>
          <w:rFonts w:ascii="Times New Roman" w:hAnsi="Times New Roman" w:cs="Times New Roman"/>
          <w:sz w:val="28"/>
          <w:szCs w:val="28"/>
        </w:rPr>
        <w:t>в</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Prasens);</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имён существительных в единственном числе в дательном падеже;</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множественное число имён существительных;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личные местоимения в винительном (в некоторых речевых образцах); неопределённые местоимения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etwas</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alles</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nichts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отрицание </w:t>
      </w:r>
      <w:r w:rsidRPr="00386FCF">
        <w:rPr>
          <w:rFonts w:ascii="Times New Roman" w:hAnsi="Times New Roman" w:cs="Times New Roman"/>
          <w:sz w:val="28"/>
          <w:szCs w:val="28"/>
          <w:lang w:val="en-US" w:eastAsia="en-US" w:bidi="en-US"/>
        </w:rPr>
        <w:t>nicht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kein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t xml:space="preserve">порядковые числительные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erste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zweite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dritte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Strafie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предлоги места, требующие дательного падежа при ответе на вопрос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 xml:space="preserve">(hinter, auf, unter, iiber, neben, zwischen); </w:t>
      </w:r>
      <w:r w:rsidRPr="00386FCF">
        <w:rPr>
          <w:rFonts w:ascii="Times New Roman" w:hAnsi="Times New Roman" w:cs="Times New Roman"/>
          <w:sz w:val="28"/>
          <w:szCs w:val="28"/>
        </w:rPr>
        <w:t>предлоги</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 xml:space="preserve">in, aus; </w:t>
      </w:r>
      <w:r w:rsidRPr="00386FCF">
        <w:rPr>
          <w:rFonts w:ascii="Times New Roman" w:hAnsi="Times New Roman" w:cs="Times New Roman"/>
          <w:sz w:val="28"/>
          <w:szCs w:val="28"/>
        </w:rPr>
        <w:t>предлоги</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rPr>
        <w:t>времени</w:t>
      </w:r>
      <w:r w:rsidRPr="00386FCF">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im, urn, am;</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предлоги с дательным падежом </w:t>
      </w:r>
      <w:r w:rsidRPr="00386FCF">
        <w:rPr>
          <w:rFonts w:ascii="Times New Roman" w:hAnsi="Times New Roman" w:cs="Times New Roman"/>
          <w:sz w:val="28"/>
          <w:szCs w:val="28"/>
          <w:lang w:val="en-US" w:eastAsia="en-US" w:bidi="en-US"/>
        </w:rPr>
        <w:t>mit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nach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aus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von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bei</w:t>
      </w:r>
      <w:r w:rsidRPr="00386FCF">
        <w:rPr>
          <w:rFonts w:ascii="Times New Roman" w:hAnsi="Times New Roman" w:cs="Times New Roman"/>
          <w:sz w:val="28"/>
          <w:szCs w:val="28"/>
          <w:lang w:eastAsia="en-US" w:bidi="en-US"/>
        </w:rPr>
        <w:t>.</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понимать и использовать в устной и письменной речи наиболее употребительную лексику страны (стран) изучаемого языка в рамках тематического </w:t>
      </w:r>
      <w:r w:rsidRPr="00386FCF">
        <w:rPr>
          <w:rFonts w:ascii="Times New Roman" w:hAnsi="Times New Roman" w:cs="Times New Roman"/>
          <w:sz w:val="28"/>
          <w:szCs w:val="28"/>
        </w:rPr>
        <w:lastRenderedPageBreak/>
        <w:t>содержания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обладать базовыми знаниями о социокультурном портрете родной страны и страны (стран) изучаемого языка;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кратко представлять Россию и страну (страны) изучаемого языка. Компенсаторные умения: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достигать взаимопонимания в процессе устного и письменного общения с носителями иностранного языка, с людьми другой культуры;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DC3F3E" w:rsidRDefault="005913C2" w:rsidP="005913C2">
      <w:pPr>
        <w:ind w:firstLine="0"/>
        <w:jc w:val="center"/>
        <w:rPr>
          <w:rFonts w:ascii="Times New Roman" w:hAnsi="Times New Roman" w:cs="Times New Roman"/>
          <w:b/>
          <w:sz w:val="28"/>
          <w:szCs w:val="28"/>
        </w:rPr>
      </w:pPr>
      <w:r w:rsidRPr="00DC3F3E">
        <w:rPr>
          <w:rFonts w:ascii="Times New Roman" w:hAnsi="Times New Roman" w:cs="Times New Roman"/>
          <w:b/>
          <w:sz w:val="28"/>
          <w:szCs w:val="28"/>
        </w:rPr>
        <w:t>7 КЛАСС</w:t>
      </w:r>
    </w:p>
    <w:p w:rsidR="005913C2" w:rsidRPr="00091C09" w:rsidRDefault="005913C2" w:rsidP="005913C2">
      <w:pPr>
        <w:ind w:firstLine="709"/>
        <w:rPr>
          <w:rFonts w:ascii="Times New Roman" w:hAnsi="Times New Roman" w:cs="Times New Roman"/>
          <w:b/>
          <w:i/>
          <w:sz w:val="28"/>
          <w:szCs w:val="28"/>
        </w:rPr>
      </w:pPr>
      <w:r w:rsidRPr="00091C09">
        <w:rPr>
          <w:rFonts w:ascii="Times New Roman" w:hAnsi="Times New Roman" w:cs="Times New Roman"/>
          <w:b/>
          <w:i/>
          <w:sz w:val="28"/>
          <w:szCs w:val="28"/>
        </w:rPr>
        <w:t>Предметные результаты освоения программы по второму иностранному (немецкому) языку к концу обучения в 7 классе.</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Коммуникативные уме</w:t>
      </w:r>
      <w:r>
        <w:rPr>
          <w:rFonts w:ascii="Times New Roman" w:hAnsi="Times New Roman" w:cs="Times New Roman"/>
          <w:b/>
          <w:sz w:val="28"/>
          <w:szCs w:val="28"/>
        </w:rPr>
        <w:t>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Говорение:</w:t>
      </w:r>
    </w:p>
    <w:p w:rsidR="005913C2" w:rsidRPr="00386FCF" w:rsidRDefault="005913C2" w:rsidP="005913C2">
      <w:pPr>
        <w:tabs>
          <w:tab w:val="left" w:pos="475"/>
          <w:tab w:val="left" w:pos="8510"/>
        </w:tabs>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w:t>
      </w:r>
      <w:r>
        <w:rPr>
          <w:rFonts w:ascii="Times New Roman" w:hAnsi="Times New Roman" w:cs="Times New Roman"/>
          <w:sz w:val="28"/>
          <w:szCs w:val="28"/>
        </w:rPr>
        <w:t xml:space="preserve">тематического содержания речи </w:t>
      </w:r>
      <w:r w:rsidRPr="00386FCF">
        <w:rPr>
          <w:rFonts w:ascii="Times New Roman" w:hAnsi="Times New Roman" w:cs="Times New Roman"/>
          <w:sz w:val="28"/>
          <w:szCs w:val="28"/>
        </w:rPr>
        <w:t>стандартных ситуациях неофициальног</w:t>
      </w:r>
      <w:r>
        <w:rPr>
          <w:rFonts w:ascii="Times New Roman" w:hAnsi="Times New Roman" w:cs="Times New Roman"/>
          <w:sz w:val="28"/>
          <w:szCs w:val="28"/>
        </w:rPr>
        <w:t xml:space="preserve">о общения, </w:t>
      </w:r>
      <w:r w:rsidRPr="00386FCF">
        <w:rPr>
          <w:rFonts w:ascii="Times New Roman" w:hAnsi="Times New Roman" w:cs="Times New Roman"/>
          <w:sz w:val="28"/>
          <w:szCs w:val="28"/>
        </w:rPr>
        <w:t>вербальными</w:t>
      </w:r>
      <w:r>
        <w:rPr>
          <w:rFonts w:ascii="Times New Roman" w:hAnsi="Times New Roman" w:cs="Times New Roman"/>
          <w:sz w:val="28"/>
          <w:szCs w:val="28"/>
        </w:rPr>
        <w:t xml:space="preserve"> </w:t>
      </w:r>
      <w:r w:rsidRPr="00386FCF">
        <w:rPr>
          <w:rFonts w:ascii="Times New Roman" w:hAnsi="Times New Roman" w:cs="Times New Roman"/>
          <w:sz w:val="28"/>
          <w:szCs w:val="28"/>
        </w:rPr>
        <w:t>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воспринимать на слух и понимать несложные аутентичные тексты, со</w:t>
      </w:r>
      <w:r w:rsidRPr="00386FCF">
        <w:rPr>
          <w:rFonts w:ascii="Times New Roman" w:hAnsi="Times New Roman" w:cs="Times New Roman"/>
          <w:sz w:val="28"/>
          <w:szCs w:val="28"/>
        </w:rPr>
        <w:lastRenderedPageBreak/>
        <w:t>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несплошные тексты (таблицы, диаграммы) и понимать представленную в них информацию.</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75 слов), создавать небольшое письменное высказывание с использованием образца, плана, ключевых слов, таблицы (объём высказывания - до 75 слов).</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Языковые знания и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правильно писать изученные слова;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распознавать в устной речи и письменном тексте 650 лексических единиц (слов, словосочетаний, речевых клише) и правильно употреблять 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суффикса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ieren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имена существительные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schaft</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tion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префикса </w:t>
      </w:r>
      <w:r w:rsidRPr="00386FCF">
        <w:rPr>
          <w:rFonts w:ascii="Times New Roman" w:hAnsi="Times New Roman" w:cs="Times New Roman"/>
          <w:sz w:val="28"/>
          <w:szCs w:val="28"/>
          <w:lang w:val="en-US" w:eastAsia="en-US" w:bidi="en-US"/>
        </w:rPr>
        <w:t>un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при помощи конверсии: имена существительные от прилагатель</w:t>
      </w:r>
      <w:r w:rsidRPr="00386FCF">
        <w:rPr>
          <w:rFonts w:ascii="Times New Roman" w:hAnsi="Times New Roman" w:cs="Times New Roman"/>
          <w:sz w:val="28"/>
          <w:szCs w:val="28"/>
        </w:rPr>
        <w:lastRenderedPageBreak/>
        <w:t xml:space="preserve">ных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Grim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 помощи словосложения: соединения прилагательного и существительного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Kleinstadt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распознавать и употреблять в устной и письменной речи изученные многозначные лексические единицы, синонимы, антонимы;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5913C2" w:rsidRPr="00306555" w:rsidRDefault="005913C2" w:rsidP="005913C2">
      <w:pPr>
        <w:ind w:firstLine="709"/>
        <w:rPr>
          <w:rFonts w:ascii="Times New Roman" w:hAnsi="Times New Roman" w:cs="Times New Roman"/>
          <w:b/>
          <w:i/>
          <w:sz w:val="28"/>
          <w:szCs w:val="28"/>
        </w:rPr>
      </w:pPr>
      <w:r w:rsidRPr="00306555">
        <w:rPr>
          <w:rFonts w:ascii="Times New Roman" w:hAnsi="Times New Roman" w:cs="Times New Roman"/>
          <w:b/>
          <w:i/>
          <w:sz w:val="28"/>
          <w:szCs w:val="28"/>
        </w:rPr>
        <w:t>Грамматическая сторона речи:</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понимать особенности структуры простых и сложных предложений и различных коммуникативных типов предложений немецкого языка; распознавать и употреблять в устной речи и письменном тексте: сложноподчинённые предложения: дополнительные (с союзом </w:t>
      </w:r>
      <w:r w:rsidRPr="00386FCF">
        <w:rPr>
          <w:rFonts w:ascii="Times New Roman" w:hAnsi="Times New Roman" w:cs="Times New Roman"/>
          <w:sz w:val="28"/>
          <w:szCs w:val="28"/>
          <w:lang w:val="en-US" w:eastAsia="en-US" w:bidi="en-US"/>
        </w:rPr>
        <w:t>dass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причины (с союзом </w:t>
      </w:r>
      <w:r w:rsidRPr="00386FCF">
        <w:rPr>
          <w:rFonts w:ascii="Times New Roman" w:hAnsi="Times New Roman" w:cs="Times New Roman"/>
          <w:sz w:val="28"/>
          <w:szCs w:val="28"/>
          <w:lang w:val="en-US" w:eastAsia="en-US" w:bidi="en-US"/>
        </w:rPr>
        <w:t>weil</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времени (с союзом </w:t>
      </w:r>
      <w:r w:rsidRPr="00386FCF">
        <w:rPr>
          <w:rFonts w:ascii="Times New Roman" w:hAnsi="Times New Roman" w:cs="Times New Roman"/>
          <w:sz w:val="28"/>
          <w:szCs w:val="28"/>
          <w:lang w:val="en-US" w:eastAsia="en-US" w:bidi="en-US"/>
        </w:rPr>
        <w:t>wenn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образование </w:t>
      </w:r>
      <w:r w:rsidRPr="00386FCF">
        <w:rPr>
          <w:rFonts w:ascii="Times New Roman" w:hAnsi="Times New Roman" w:cs="Times New Roman"/>
          <w:sz w:val="28"/>
          <w:szCs w:val="28"/>
          <w:lang w:val="en-US" w:eastAsia="en-US" w:bidi="en-US"/>
        </w:rPr>
        <w:t>Perfekt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слабых и сильных глаголов; глаголы с возвратным местоимением </w:t>
      </w:r>
      <w:r w:rsidRPr="00386FCF">
        <w:rPr>
          <w:rFonts w:ascii="Times New Roman" w:hAnsi="Times New Roman" w:cs="Times New Roman"/>
          <w:sz w:val="28"/>
          <w:szCs w:val="28"/>
          <w:lang w:val="en-US" w:eastAsia="en-US" w:bidi="en-US"/>
        </w:rPr>
        <w:t>sich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степени сравнения прилагательных, союзы </w:t>
      </w:r>
      <w:r w:rsidRPr="00386FCF">
        <w:rPr>
          <w:rFonts w:ascii="Times New Roman" w:hAnsi="Times New Roman" w:cs="Times New Roman"/>
          <w:sz w:val="28"/>
          <w:szCs w:val="28"/>
          <w:lang w:val="en-US" w:eastAsia="en-US" w:bidi="en-US"/>
        </w:rPr>
        <w:t>als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модальные глаголы </w:t>
      </w:r>
      <w:r w:rsidRPr="00386FCF">
        <w:rPr>
          <w:rFonts w:ascii="Times New Roman" w:hAnsi="Times New Roman" w:cs="Times New Roman"/>
          <w:sz w:val="28"/>
          <w:szCs w:val="28"/>
          <w:lang w:val="en-US" w:eastAsia="en-US" w:bidi="en-US"/>
        </w:rPr>
        <w:t>durfen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sollen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модальные глаголы в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притяжательные местоимения в именительном и дательном падежах; личные местоимения в дательном падеже; склонение местоимений </w:t>
      </w:r>
      <w:r w:rsidRPr="00386FCF">
        <w:rPr>
          <w:rFonts w:ascii="Times New Roman" w:hAnsi="Times New Roman" w:cs="Times New Roman"/>
          <w:sz w:val="28"/>
          <w:szCs w:val="28"/>
          <w:lang w:val="en-US" w:eastAsia="en-US" w:bidi="en-US"/>
        </w:rPr>
        <w:t>welch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jed</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порядковые числительные до 100;</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числительные для обозначения дат </w:t>
      </w:r>
      <w:r>
        <w:rPr>
          <w:rFonts w:ascii="Times New Roman" w:hAnsi="Times New Roman" w:cs="Times New Roman"/>
          <w:sz w:val="28"/>
          <w:szCs w:val="28"/>
        </w:rPr>
        <w:t>и больших чисел (до 1 000 000).</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кратко представлять Россию и страну (страны) изучаемого языка. </w:t>
      </w:r>
    </w:p>
    <w:p w:rsidR="005913C2" w:rsidRPr="00091C09" w:rsidRDefault="005913C2" w:rsidP="005913C2">
      <w:pPr>
        <w:ind w:firstLine="709"/>
        <w:rPr>
          <w:rFonts w:ascii="Times New Roman" w:hAnsi="Times New Roman" w:cs="Times New Roman"/>
          <w:b/>
          <w:sz w:val="28"/>
          <w:szCs w:val="28"/>
        </w:rPr>
      </w:pPr>
      <w:r w:rsidRPr="00091C09">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при чтении и ауди</w:t>
      </w:r>
      <w:r>
        <w:rPr>
          <w:rFonts w:ascii="Times New Roman" w:hAnsi="Times New Roman" w:cs="Times New Roman"/>
          <w:sz w:val="28"/>
          <w:szCs w:val="28"/>
        </w:rPr>
        <w:t>ровании языковую догадку, в т.</w:t>
      </w:r>
      <w:r w:rsidRPr="00386FCF">
        <w:rPr>
          <w:rFonts w:ascii="Times New Roman" w:hAnsi="Times New Roman" w:cs="Times New Roman"/>
          <w:sz w:val="28"/>
          <w:szCs w:val="28"/>
        </w:rPr>
        <w:t>ч</w:t>
      </w:r>
      <w:r>
        <w:rPr>
          <w:rFonts w:ascii="Times New Roman" w:hAnsi="Times New Roman" w:cs="Times New Roman"/>
          <w:sz w:val="28"/>
          <w:szCs w:val="28"/>
        </w:rPr>
        <w:t>.</w:t>
      </w:r>
      <w:r w:rsidRPr="00386FCF">
        <w:rPr>
          <w:rFonts w:ascii="Times New Roman" w:hAnsi="Times New Roman" w:cs="Times New Roman"/>
          <w:sz w:val="28"/>
          <w:szCs w:val="28"/>
        </w:rPr>
        <w:t xml:space="preserve">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w:t>
      </w:r>
      <w:r w:rsidRPr="00386FCF">
        <w:rPr>
          <w:rFonts w:ascii="Times New Roman" w:hAnsi="Times New Roman" w:cs="Times New Roman"/>
          <w:sz w:val="28"/>
          <w:szCs w:val="28"/>
        </w:rPr>
        <w:lastRenderedPageBreak/>
        <w:t>тернете;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использовать иноязычные словари</w:t>
      </w:r>
      <w:r>
        <w:rPr>
          <w:rFonts w:ascii="Times New Roman" w:hAnsi="Times New Roman" w:cs="Times New Roman"/>
          <w:sz w:val="28"/>
          <w:szCs w:val="28"/>
        </w:rPr>
        <w:tab/>
        <w:t>и справочники, в т.</w:t>
      </w:r>
      <w:r w:rsidRPr="00386FCF">
        <w:rPr>
          <w:rFonts w:ascii="Times New Roman" w:hAnsi="Times New Roman" w:cs="Times New Roman"/>
          <w:sz w:val="28"/>
          <w:szCs w:val="28"/>
        </w:rPr>
        <w:t>ч</w:t>
      </w:r>
      <w:r>
        <w:rPr>
          <w:rFonts w:ascii="Times New Roman" w:hAnsi="Times New Roman" w:cs="Times New Roman"/>
          <w:sz w:val="28"/>
          <w:szCs w:val="28"/>
        </w:rPr>
        <w:t>.</w:t>
      </w:r>
      <w:r w:rsidRPr="00386FCF">
        <w:rPr>
          <w:rFonts w:ascii="Times New Roman" w:hAnsi="Times New Roman" w:cs="Times New Roman"/>
          <w:sz w:val="28"/>
          <w:szCs w:val="28"/>
        </w:rPr>
        <w:t xml:space="preserve"> информационно-справочные системы, в электронной форме;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достигать взаимопонимания в процессе устного и письменного общения с носителями иностранного языка, с людьми другой культуры;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DC3F3E" w:rsidRDefault="005913C2" w:rsidP="005913C2">
      <w:pPr>
        <w:ind w:firstLine="0"/>
        <w:jc w:val="center"/>
        <w:rPr>
          <w:rFonts w:ascii="Times New Roman" w:hAnsi="Times New Roman" w:cs="Times New Roman"/>
          <w:b/>
          <w:sz w:val="28"/>
          <w:szCs w:val="28"/>
        </w:rPr>
      </w:pPr>
      <w:r w:rsidRPr="00DC3F3E">
        <w:rPr>
          <w:rFonts w:ascii="Times New Roman" w:hAnsi="Times New Roman" w:cs="Times New Roman"/>
          <w:b/>
          <w:sz w:val="28"/>
          <w:szCs w:val="28"/>
        </w:rPr>
        <w:t>8 КЛАСС</w:t>
      </w:r>
    </w:p>
    <w:p w:rsidR="005913C2" w:rsidRPr="00091C09" w:rsidRDefault="005913C2" w:rsidP="005913C2">
      <w:pPr>
        <w:ind w:firstLine="709"/>
        <w:rPr>
          <w:rFonts w:ascii="Times New Roman" w:hAnsi="Times New Roman" w:cs="Times New Roman"/>
          <w:b/>
          <w:i/>
          <w:sz w:val="28"/>
          <w:szCs w:val="28"/>
        </w:rPr>
      </w:pPr>
      <w:r w:rsidRPr="00091C09">
        <w:rPr>
          <w:rFonts w:ascii="Times New Roman" w:hAnsi="Times New Roman" w:cs="Times New Roman"/>
          <w:b/>
          <w:i/>
          <w:sz w:val="28"/>
          <w:szCs w:val="28"/>
        </w:rPr>
        <w:t>Предметные результаты освоения программы по второму иностранному (немецкому) языку к концу обучения в 8 классе.</w:t>
      </w:r>
    </w:p>
    <w:p w:rsidR="005913C2" w:rsidRPr="00DC3F3E" w:rsidRDefault="005913C2" w:rsidP="005913C2">
      <w:pPr>
        <w:ind w:firstLine="709"/>
        <w:rPr>
          <w:rFonts w:ascii="Times New Roman" w:hAnsi="Times New Roman" w:cs="Times New Roman"/>
          <w:b/>
          <w:sz w:val="28"/>
          <w:szCs w:val="28"/>
        </w:rPr>
      </w:pPr>
      <w:r w:rsidRPr="00DC3F3E">
        <w:rPr>
          <w:rFonts w:ascii="Times New Roman" w:hAnsi="Times New Roman" w:cs="Times New Roman"/>
          <w:b/>
          <w:sz w:val="28"/>
          <w:szCs w:val="28"/>
        </w:rPr>
        <w:t>Коммуникативные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несплошные тексты (таблицы, диаграммы) и понимать представленную в них информацию.</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заполнять анкеты и формуляры, сообщая о себе основные сведения, в </w:t>
      </w:r>
      <w:r w:rsidRPr="00386FCF">
        <w:rPr>
          <w:rFonts w:ascii="Times New Roman" w:hAnsi="Times New Roman" w:cs="Times New Roman"/>
          <w:sz w:val="28"/>
          <w:szCs w:val="28"/>
        </w:rPr>
        <w:lastRenderedPageBreak/>
        <w:t>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80 слов).</w:t>
      </w:r>
    </w:p>
    <w:p w:rsidR="005913C2" w:rsidRPr="00091C09" w:rsidRDefault="005913C2" w:rsidP="005913C2">
      <w:pPr>
        <w:ind w:firstLine="709"/>
        <w:rPr>
          <w:rFonts w:ascii="Times New Roman" w:hAnsi="Times New Roman" w:cs="Times New Roman"/>
          <w:b/>
          <w:sz w:val="28"/>
          <w:szCs w:val="28"/>
        </w:rPr>
      </w:pPr>
      <w:r w:rsidRPr="00091C09">
        <w:rPr>
          <w:rFonts w:ascii="Times New Roman" w:hAnsi="Times New Roman" w:cs="Times New Roman"/>
          <w:b/>
          <w:sz w:val="28"/>
          <w:szCs w:val="28"/>
        </w:rPr>
        <w:t>Языковые знания и умения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Фонетическая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правильно писать изученные слова;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13C2" w:rsidRPr="00DC3F3E" w:rsidRDefault="005913C2" w:rsidP="005913C2">
      <w:pPr>
        <w:ind w:firstLine="709"/>
        <w:rPr>
          <w:rFonts w:ascii="Times New Roman" w:hAnsi="Times New Roman" w:cs="Times New Roman"/>
          <w:b/>
          <w:i/>
          <w:sz w:val="28"/>
          <w:szCs w:val="28"/>
        </w:rPr>
      </w:pPr>
      <w:r w:rsidRPr="00DC3F3E">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ik</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распознавать и употреблять в устной и письменной речи изученные многозначные слова, синонимы, антонимы;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5913C2" w:rsidRPr="00306555" w:rsidRDefault="005913C2" w:rsidP="005913C2">
      <w:pPr>
        <w:ind w:firstLine="709"/>
        <w:rPr>
          <w:rFonts w:ascii="Times New Roman" w:hAnsi="Times New Roman" w:cs="Times New Roman"/>
          <w:b/>
          <w:i/>
          <w:sz w:val="28"/>
          <w:szCs w:val="28"/>
        </w:rPr>
      </w:pPr>
      <w:r w:rsidRPr="00306555">
        <w:rPr>
          <w:rFonts w:ascii="Times New Roman" w:hAnsi="Times New Roman" w:cs="Times New Roman"/>
          <w:b/>
          <w:i/>
          <w:sz w:val="28"/>
          <w:szCs w:val="28"/>
        </w:rPr>
        <w:t>Грамматическая сторона речи:</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 xml:space="preserve">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и употреблять в устной речи и письменном тексте: </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придаточные условные предложения с союзами </w:t>
      </w:r>
      <w:r w:rsidRPr="00386FCF">
        <w:rPr>
          <w:rFonts w:ascii="Times New Roman" w:hAnsi="Times New Roman" w:cs="Times New Roman"/>
          <w:sz w:val="28"/>
          <w:szCs w:val="28"/>
          <w:lang w:val="en-US" w:eastAsia="en-US" w:bidi="en-US"/>
        </w:rPr>
        <w:t>wenn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trotzdem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глаголы </w:t>
      </w:r>
      <w:r w:rsidRPr="00386FCF">
        <w:rPr>
          <w:rFonts w:ascii="Times New Roman" w:hAnsi="Times New Roman" w:cs="Times New Roman"/>
          <w:sz w:val="28"/>
          <w:szCs w:val="28"/>
          <w:lang w:val="en-US" w:eastAsia="en-US" w:bidi="en-US"/>
        </w:rPr>
        <w:t>sitzen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setzen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liegen</w:t>
      </w:r>
      <w:r w:rsidRPr="00386FCF">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legen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stehen</w:t>
      </w:r>
      <w:r w:rsidRPr="00386FCF">
        <w:rPr>
          <w:rFonts w:ascii="Times New Roman" w:hAnsi="Times New Roman" w:cs="Times New Roman"/>
          <w:sz w:val="28"/>
          <w:szCs w:val="28"/>
          <w:lang w:eastAsia="en-US" w:bidi="en-US"/>
        </w:rPr>
        <w:t xml:space="preserve"> - </w:t>
      </w:r>
      <w:r w:rsidRPr="00386FCF">
        <w:rPr>
          <w:rFonts w:ascii="Times New Roman" w:hAnsi="Times New Roman" w:cs="Times New Roman"/>
          <w:sz w:val="28"/>
          <w:szCs w:val="28"/>
          <w:lang w:val="en-US" w:eastAsia="en-US" w:bidi="en-US"/>
        </w:rPr>
        <w:t>stellen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hangen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 ответе на вопросы </w:t>
      </w:r>
      <w:r w:rsidRPr="00386FCF">
        <w:rPr>
          <w:rFonts w:ascii="Times New Roman" w:hAnsi="Times New Roman" w:cs="Times New Roman"/>
          <w:sz w:val="28"/>
          <w:szCs w:val="28"/>
          <w:lang w:val="en-US" w:eastAsia="en-US" w:bidi="en-US"/>
        </w:rPr>
        <w:t>wohin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модальные глаголы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konnen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miissen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wollen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durfen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в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форма сослагательного наклонения от глагола </w:t>
      </w:r>
      <w:r w:rsidRPr="00386FCF">
        <w:rPr>
          <w:rFonts w:ascii="Times New Roman" w:hAnsi="Times New Roman" w:cs="Times New Roman"/>
          <w:sz w:val="28"/>
          <w:szCs w:val="28"/>
          <w:lang w:val="en-US" w:eastAsia="en-US" w:bidi="en-US"/>
        </w:rPr>
        <w:t>haben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Ich</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hatte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drei</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Karten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fur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lastRenderedPageBreak/>
        <w:t>Musical</w:t>
      </w:r>
      <w:r w:rsidRPr="00386FCF">
        <w:rPr>
          <w:rFonts w:ascii="Times New Roman" w:hAnsi="Times New Roman" w:cs="Times New Roman"/>
          <w:sz w:val="28"/>
          <w:szCs w:val="28"/>
          <w:lang w:eastAsia="en-US" w:bidi="en-US"/>
        </w:rPr>
        <w:t xml:space="preserve"> </w:t>
      </w:r>
      <w:r>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Elisabeth</w:t>
      </w:r>
      <w:r>
        <w:rPr>
          <w:rFonts w:ascii="Times New Roman" w:hAnsi="Times New Roman" w:cs="Times New Roman"/>
          <w:sz w:val="28"/>
          <w:szCs w:val="28"/>
          <w:lang w:eastAsia="en-US" w:bidi="en-US"/>
        </w:rPr>
        <w:t>»</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отрицания </w:t>
      </w:r>
      <w:r w:rsidRPr="00386FCF">
        <w:rPr>
          <w:rFonts w:ascii="Times New Roman" w:hAnsi="Times New Roman" w:cs="Times New Roman"/>
          <w:sz w:val="28"/>
          <w:szCs w:val="28"/>
          <w:lang w:val="en-US" w:eastAsia="en-US" w:bidi="en-US"/>
        </w:rPr>
        <w:t>keiner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niemand</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nichts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nie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косвенный вопрос; употребление глагола </w:t>
      </w:r>
      <w:r w:rsidRPr="00386FCF">
        <w:rPr>
          <w:rFonts w:ascii="Times New Roman" w:hAnsi="Times New Roman" w:cs="Times New Roman"/>
          <w:sz w:val="28"/>
          <w:szCs w:val="28"/>
          <w:lang w:val="en-US" w:eastAsia="en-US" w:bidi="en-US"/>
        </w:rPr>
        <w:t>wissen</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употребление </w:t>
      </w:r>
      <w:r w:rsidRPr="00386FCF">
        <w:rPr>
          <w:rFonts w:ascii="Times New Roman" w:hAnsi="Times New Roman" w:cs="Times New Roman"/>
          <w:sz w:val="28"/>
          <w:szCs w:val="28"/>
          <w:lang w:val="en-US" w:eastAsia="en-US" w:bidi="en-US"/>
        </w:rPr>
        <w:t>nicht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 </w:t>
      </w:r>
      <w:r w:rsidRPr="00386FCF">
        <w:rPr>
          <w:rFonts w:ascii="Times New Roman" w:hAnsi="Times New Roman" w:cs="Times New Roman"/>
          <w:sz w:val="28"/>
          <w:szCs w:val="28"/>
          <w:lang w:val="en-US" w:eastAsia="en-US" w:bidi="en-US"/>
        </w:rPr>
        <w:t>kein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с </w:t>
      </w:r>
      <w:r w:rsidRPr="00386FCF">
        <w:rPr>
          <w:rFonts w:ascii="Times New Roman" w:hAnsi="Times New Roman" w:cs="Times New Roman"/>
          <w:sz w:val="28"/>
          <w:szCs w:val="28"/>
          <w:lang w:val="en-US" w:eastAsia="en-US" w:bidi="en-US"/>
        </w:rPr>
        <w:t>sondem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Es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gibt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keine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Kartoffeln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sondem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Reis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глаголы с двойным дополнением (в дательном и винительном падежах); 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предлоги, управляющие дательным и винительным падежами; предлоги, управляющие дательным падежом; предлоги места и направления.</w:t>
      </w:r>
    </w:p>
    <w:p w:rsidR="005913C2" w:rsidRPr="00B36436" w:rsidRDefault="005913C2" w:rsidP="005913C2">
      <w:pPr>
        <w:ind w:firstLine="709"/>
        <w:rPr>
          <w:rFonts w:ascii="Times New Roman" w:hAnsi="Times New Roman" w:cs="Times New Roman"/>
          <w:b/>
          <w:sz w:val="28"/>
          <w:szCs w:val="28"/>
        </w:rPr>
      </w:pPr>
      <w:r w:rsidRPr="00B36436">
        <w:rPr>
          <w:rFonts w:ascii="Times New Roman" w:hAnsi="Times New Roman" w:cs="Times New Roman"/>
          <w:b/>
          <w:sz w:val="28"/>
          <w:szCs w:val="28"/>
        </w:rPr>
        <w:t>Социокультурные знания: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913C2" w:rsidRPr="00306555" w:rsidRDefault="005913C2" w:rsidP="005913C2">
      <w:pPr>
        <w:ind w:firstLine="709"/>
        <w:rPr>
          <w:rFonts w:ascii="Times New Roman" w:hAnsi="Times New Roman" w:cs="Times New Roman"/>
          <w:b/>
          <w:sz w:val="28"/>
          <w:szCs w:val="28"/>
        </w:rPr>
      </w:pPr>
      <w:r w:rsidRPr="00306555">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достигать взаимопонимания в процессе устного и письменного общения с носителями иностранного языка, людьми другой культуры;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13C2" w:rsidRDefault="005913C2" w:rsidP="005913C2">
      <w:pPr>
        <w:ind w:firstLine="709"/>
        <w:rPr>
          <w:rFonts w:ascii="Times New Roman" w:hAnsi="Times New Roman" w:cs="Times New Roman"/>
          <w:sz w:val="28"/>
          <w:szCs w:val="28"/>
        </w:rPr>
      </w:pPr>
    </w:p>
    <w:p w:rsidR="005913C2" w:rsidRPr="00B36436" w:rsidRDefault="005913C2" w:rsidP="005913C2">
      <w:pPr>
        <w:ind w:firstLine="0"/>
        <w:jc w:val="center"/>
        <w:rPr>
          <w:rFonts w:ascii="Times New Roman" w:hAnsi="Times New Roman" w:cs="Times New Roman"/>
          <w:b/>
          <w:sz w:val="28"/>
          <w:szCs w:val="28"/>
        </w:rPr>
      </w:pPr>
      <w:r w:rsidRPr="00B36436">
        <w:rPr>
          <w:rFonts w:ascii="Times New Roman" w:hAnsi="Times New Roman" w:cs="Times New Roman"/>
          <w:b/>
          <w:sz w:val="28"/>
          <w:szCs w:val="28"/>
        </w:rPr>
        <w:lastRenderedPageBreak/>
        <w:t>9 КЛАСС</w:t>
      </w:r>
    </w:p>
    <w:p w:rsidR="005913C2" w:rsidRPr="00306555" w:rsidRDefault="005913C2" w:rsidP="005913C2">
      <w:pPr>
        <w:ind w:firstLine="709"/>
        <w:rPr>
          <w:rFonts w:ascii="Times New Roman" w:hAnsi="Times New Roman" w:cs="Times New Roman"/>
          <w:b/>
          <w:i/>
          <w:sz w:val="28"/>
          <w:szCs w:val="28"/>
        </w:rPr>
      </w:pPr>
      <w:r w:rsidRPr="00306555">
        <w:rPr>
          <w:rFonts w:ascii="Times New Roman" w:hAnsi="Times New Roman" w:cs="Times New Roman"/>
          <w:b/>
          <w:i/>
          <w:sz w:val="28"/>
          <w:szCs w:val="28"/>
        </w:rPr>
        <w:t>Предметные результаты освоения программы по второму иностранному (немецкому) языку к концу обучения в 9 классе.</w:t>
      </w:r>
    </w:p>
    <w:p w:rsidR="005913C2" w:rsidRPr="00B36436" w:rsidRDefault="005913C2" w:rsidP="005913C2">
      <w:pPr>
        <w:ind w:firstLine="709"/>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Говорение: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5 реплик со стороны каждого собеседника);</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7-9 фраз), излагать основное содержание прочитанного (прослушанного) текста со зрительными и (или) вербальными опорами (объём - 7-9 фраз), излагать результаты выполненной проектной работы; (объём - 7-9 фраз).</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Аудирование: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Смысловое чтение: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- 250-300 слов), читать про себя несплошные тексты (таблицы, диаграммы) и понимать представленную в них информацию.</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Письменная речь:</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таблицы, прочитанного (прослушанного) текста (объём высказывания - до 90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- 90 слов).</w:t>
      </w:r>
    </w:p>
    <w:p w:rsidR="005913C2" w:rsidRPr="00B36436" w:rsidRDefault="005913C2" w:rsidP="005913C2">
      <w:pPr>
        <w:ind w:firstLine="709"/>
        <w:rPr>
          <w:rFonts w:ascii="Times New Roman" w:hAnsi="Times New Roman" w:cs="Times New Roman"/>
          <w:b/>
          <w:sz w:val="28"/>
          <w:szCs w:val="28"/>
        </w:rPr>
      </w:pPr>
      <w:r w:rsidRPr="00B36436">
        <w:rPr>
          <w:rFonts w:ascii="Times New Roman" w:hAnsi="Times New Roman" w:cs="Times New Roman"/>
          <w:b/>
          <w:sz w:val="28"/>
          <w:szCs w:val="28"/>
        </w:rPr>
        <w:t>Языковые знания и умения</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lastRenderedPageBreak/>
        <w:t>Фонетическая сторона речи:</w:t>
      </w:r>
    </w:p>
    <w:p w:rsidR="005913C2" w:rsidRPr="00386FCF" w:rsidRDefault="005913C2" w:rsidP="005913C2">
      <w:pPr>
        <w:tabs>
          <w:tab w:val="left" w:pos="619"/>
          <w:tab w:val="left" w:pos="3749"/>
          <w:tab w:val="left" w:pos="6038"/>
        </w:tabs>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w:t>
      </w:r>
      <w:r>
        <w:rPr>
          <w:rFonts w:ascii="Times New Roman" w:hAnsi="Times New Roman" w:cs="Times New Roman"/>
          <w:sz w:val="28"/>
          <w:szCs w:val="28"/>
        </w:rPr>
        <w:t xml:space="preserve">мом до 100 слов, построенные на изученном языковом материале, </w:t>
      </w:r>
      <w:r w:rsidRPr="00386FCF">
        <w:rPr>
          <w:rFonts w:ascii="Times New Roman" w:hAnsi="Times New Roman" w:cs="Times New Roman"/>
          <w:sz w:val="28"/>
          <w:szCs w:val="28"/>
        </w:rPr>
        <w:t>соблюдением правил чтения</w:t>
      </w:r>
      <w:r>
        <w:rPr>
          <w:rFonts w:ascii="Times New Roman" w:hAnsi="Times New Roman" w:cs="Times New Roman"/>
          <w:sz w:val="28"/>
          <w:szCs w:val="28"/>
        </w:rPr>
        <w:t xml:space="preserve"> </w:t>
      </w:r>
      <w:r w:rsidRPr="00386FCF">
        <w:rPr>
          <w:rFonts w:ascii="Times New Roman" w:hAnsi="Times New Roman" w:cs="Times New Roman"/>
          <w:sz w:val="28"/>
          <w:szCs w:val="28"/>
        </w:rPr>
        <w:t>и соответствующей интонацией, читать новые слова согласно основным правилам чтения.</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Графика, орфография и пунктуация:</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правильно писать изученные слова;</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13C2" w:rsidRPr="00B36436" w:rsidRDefault="005913C2" w:rsidP="005913C2">
      <w:pPr>
        <w:ind w:firstLine="709"/>
        <w:rPr>
          <w:rFonts w:ascii="Times New Roman" w:hAnsi="Times New Roman" w:cs="Times New Roman"/>
          <w:b/>
          <w:i/>
          <w:sz w:val="28"/>
          <w:szCs w:val="28"/>
        </w:rPr>
      </w:pPr>
      <w:r w:rsidRPr="00B36436">
        <w:rPr>
          <w:rFonts w:ascii="Times New Roman" w:hAnsi="Times New Roman" w:cs="Times New Roman"/>
          <w:b/>
          <w:i/>
          <w:sz w:val="28"/>
          <w:szCs w:val="28"/>
        </w:rPr>
        <w:t>Лексическая сторона речи:</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ie</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имена прилагательные при помощи суффиксов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sam</w:t>
      </w:r>
      <w:r w:rsidRPr="00386FCF">
        <w:rPr>
          <w:rFonts w:ascii="Times New Roman" w:hAnsi="Times New Roman" w:cs="Times New Roman"/>
          <w:sz w:val="28"/>
          <w:szCs w:val="28"/>
          <w:lang w:eastAsia="en-US" w:bidi="en-US"/>
        </w:rPr>
        <w:t>, -</w:t>
      </w:r>
      <w:r w:rsidRPr="00386FCF">
        <w:rPr>
          <w:rFonts w:ascii="Times New Roman" w:hAnsi="Times New Roman" w:cs="Times New Roman"/>
          <w:sz w:val="28"/>
          <w:szCs w:val="28"/>
          <w:lang w:val="en-US" w:eastAsia="en-US" w:bidi="en-US"/>
        </w:rPr>
        <w:t>bar</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распознавать и употреблять в устной и письменной речи изученные синонимы, антонимы, сокращения и аббревиатуры;</w:t>
      </w:r>
    </w:p>
    <w:p w:rsidR="005913C2"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5913C2" w:rsidRPr="00306555" w:rsidRDefault="005913C2" w:rsidP="005913C2">
      <w:pPr>
        <w:ind w:firstLine="709"/>
        <w:rPr>
          <w:rFonts w:ascii="Times New Roman" w:hAnsi="Times New Roman" w:cs="Times New Roman"/>
          <w:b/>
          <w:i/>
          <w:sz w:val="28"/>
          <w:szCs w:val="28"/>
        </w:rPr>
      </w:pPr>
      <w:r w:rsidRPr="00306555">
        <w:rPr>
          <w:rFonts w:ascii="Times New Roman" w:hAnsi="Times New Roman" w:cs="Times New Roman"/>
          <w:b/>
          <w:i/>
          <w:sz w:val="28"/>
          <w:szCs w:val="28"/>
        </w:rPr>
        <w:t>Грамматическая сторона речи:</w:t>
      </w:r>
    </w:p>
    <w:p w:rsidR="005913C2"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понимать особенности структуры простых и сложных предложений и различных коммуникативных типов предложений немецкого языка; </w:t>
      </w:r>
    </w:p>
    <w:p w:rsidR="005913C2"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 xml:space="preserve">распознавать и употреблять в устной речи и письменном тексте: </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глаголы во временных формах страдательного наклонения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Prasens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Prateritum</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придаточные относительные предложения, вводимые относительными местоимениями в именительном и винительном падежах;</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образование предпрошедшего времени </w:t>
      </w:r>
      <w:r w:rsidRPr="00386FCF">
        <w:rPr>
          <w:rFonts w:ascii="Times New Roman" w:hAnsi="Times New Roman" w:cs="Times New Roman"/>
          <w:sz w:val="28"/>
          <w:szCs w:val="28"/>
          <w:lang w:val="en-US" w:eastAsia="en-US" w:bidi="en-US"/>
        </w:rPr>
        <w:t>Plusquamperfekt</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придаточные относительные предложения с </w:t>
      </w:r>
      <w:r w:rsidRPr="00386FCF">
        <w:rPr>
          <w:rFonts w:ascii="Times New Roman" w:hAnsi="Times New Roman" w:cs="Times New Roman"/>
          <w:sz w:val="28"/>
          <w:szCs w:val="28"/>
          <w:lang w:val="en-US" w:eastAsia="en-US" w:bidi="en-US"/>
        </w:rPr>
        <w:t>wo</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was</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wie</w:t>
      </w:r>
      <w:r w:rsidRPr="00386FCF">
        <w:rPr>
          <w:rFonts w:ascii="Times New Roman" w:hAnsi="Times New Roman" w:cs="Times New Roman"/>
          <w:sz w:val="28"/>
          <w:szCs w:val="28"/>
          <w:lang w:eastAsia="en-US" w:bidi="en-US"/>
        </w:rPr>
        <w:t xml:space="preserve">; </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придаточные предложения цели с союзом </w:t>
      </w:r>
      <w:r w:rsidRPr="00386FCF">
        <w:rPr>
          <w:rFonts w:ascii="Times New Roman" w:hAnsi="Times New Roman" w:cs="Times New Roman"/>
          <w:sz w:val="28"/>
          <w:szCs w:val="28"/>
          <w:lang w:val="en-US" w:eastAsia="en-US" w:bidi="en-US"/>
        </w:rPr>
        <w:t>damit</w:t>
      </w:r>
      <w:r w:rsidRPr="00386FCF">
        <w:rPr>
          <w:rFonts w:ascii="Times New Roman" w:hAnsi="Times New Roman" w:cs="Times New Roman"/>
          <w:sz w:val="28"/>
          <w:szCs w:val="28"/>
          <w:lang w:eastAsia="en-US" w:bidi="en-US"/>
        </w:rPr>
        <w:t xml:space="preserve">; </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сложноподчинённые предложения времени с союзом </w:t>
      </w:r>
      <w:r w:rsidRPr="00386FCF">
        <w:rPr>
          <w:rFonts w:ascii="Times New Roman" w:hAnsi="Times New Roman" w:cs="Times New Roman"/>
          <w:sz w:val="28"/>
          <w:szCs w:val="28"/>
          <w:lang w:val="en-US" w:eastAsia="en-US" w:bidi="en-US"/>
        </w:rPr>
        <w:t>nachdem</w:t>
      </w:r>
      <w:r w:rsidRPr="00386FCF">
        <w:rPr>
          <w:rFonts w:ascii="Times New Roman" w:hAnsi="Times New Roman" w:cs="Times New Roman"/>
          <w:sz w:val="28"/>
          <w:szCs w:val="28"/>
          <w:lang w:eastAsia="en-US" w:bidi="en-US"/>
        </w:rPr>
        <w:t xml:space="preserve">; </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инфинитивный оборот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 xml:space="preserve">; </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инфинитивный оборот </w:t>
      </w:r>
      <w:r w:rsidRPr="00386FCF">
        <w:rPr>
          <w:rFonts w:ascii="Times New Roman" w:hAnsi="Times New Roman" w:cs="Times New Roman"/>
          <w:sz w:val="28"/>
          <w:szCs w:val="28"/>
          <w:lang w:val="en-US" w:eastAsia="en-US" w:bidi="en-US"/>
        </w:rPr>
        <w:t>um</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zu</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 xml:space="preserve">; </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образование будущего времени </w:t>
      </w:r>
      <w:r w:rsidRPr="00386FCF">
        <w:rPr>
          <w:rFonts w:ascii="Times New Roman" w:hAnsi="Times New Roman" w:cs="Times New Roman"/>
          <w:sz w:val="28"/>
          <w:szCs w:val="28"/>
          <w:lang w:val="en-US" w:eastAsia="en-US" w:bidi="en-US"/>
        </w:rPr>
        <w:t>Futur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I: </w:t>
      </w:r>
      <w:r w:rsidRPr="00386FCF">
        <w:rPr>
          <w:rFonts w:ascii="Times New Roman" w:hAnsi="Times New Roman" w:cs="Times New Roman"/>
          <w:sz w:val="28"/>
          <w:szCs w:val="28"/>
          <w:lang w:val="en-US" w:eastAsia="en-US" w:bidi="en-US"/>
        </w:rPr>
        <w:t>werden</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w:t>
      </w:r>
      <w:r w:rsidRPr="00386FCF">
        <w:rPr>
          <w:rFonts w:ascii="Times New Roman" w:hAnsi="Times New Roman" w:cs="Times New Roman"/>
          <w:sz w:val="28"/>
          <w:szCs w:val="28"/>
          <w:lang w:val="en-US" w:eastAsia="en-US" w:bidi="en-US"/>
        </w:rPr>
        <w:t>Infinitiv</w:t>
      </w:r>
      <w:r w:rsidRPr="00386FCF">
        <w:rPr>
          <w:rFonts w:ascii="Times New Roman" w:hAnsi="Times New Roman" w:cs="Times New Roman"/>
          <w:sz w:val="28"/>
          <w:szCs w:val="28"/>
          <w:lang w:eastAsia="en-US" w:bidi="en-US"/>
        </w:rPr>
        <w:t xml:space="preserve">; </w:t>
      </w:r>
    </w:p>
    <w:p w:rsidR="005913C2" w:rsidRPr="00306555" w:rsidRDefault="005913C2" w:rsidP="005913C2">
      <w:pPr>
        <w:ind w:firstLine="709"/>
        <w:rPr>
          <w:rFonts w:ascii="Times New Roman" w:hAnsi="Times New Roman" w:cs="Times New Roman"/>
          <w:sz w:val="28"/>
          <w:szCs w:val="28"/>
          <w:lang w:val="en-US" w:eastAsia="en-US" w:bidi="en-US"/>
        </w:rPr>
      </w:pPr>
      <w:r w:rsidRPr="00386FCF">
        <w:rPr>
          <w:rFonts w:ascii="Times New Roman" w:hAnsi="Times New Roman" w:cs="Times New Roman"/>
          <w:sz w:val="28"/>
          <w:szCs w:val="28"/>
        </w:rPr>
        <w:t>глагол</w:t>
      </w:r>
      <w:r w:rsidRPr="00306555">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lassen</w:t>
      </w:r>
      <w:r w:rsidRPr="00306555">
        <w:rPr>
          <w:rFonts w:ascii="Times New Roman" w:hAnsi="Times New Roman" w:cs="Times New Roman"/>
          <w:sz w:val="28"/>
          <w:szCs w:val="28"/>
          <w:lang w:val="en-US" w:eastAsia="en-US" w:bidi="en-US"/>
        </w:rPr>
        <w:t xml:space="preserve"> </w:t>
      </w:r>
      <w:r w:rsidRPr="00306555">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Akkusativ</w:t>
      </w:r>
      <w:r w:rsidRPr="00306555">
        <w:rPr>
          <w:rFonts w:ascii="Times New Roman" w:hAnsi="Times New Roman" w:cs="Times New Roman"/>
          <w:sz w:val="28"/>
          <w:szCs w:val="28"/>
          <w:lang w:val="en-US" w:eastAsia="en-US" w:bidi="en-US"/>
        </w:rPr>
        <w:t xml:space="preserve"> + </w:t>
      </w:r>
      <w:r w:rsidRPr="00386FCF">
        <w:rPr>
          <w:rFonts w:ascii="Times New Roman" w:hAnsi="Times New Roman" w:cs="Times New Roman"/>
          <w:sz w:val="28"/>
          <w:szCs w:val="28"/>
          <w:lang w:val="en-US" w:eastAsia="en-US" w:bidi="en-US"/>
        </w:rPr>
        <w:t>Infinitiv</w:t>
      </w:r>
      <w:r w:rsidRPr="00306555">
        <w:rPr>
          <w:rFonts w:ascii="Times New Roman" w:hAnsi="Times New Roman" w:cs="Times New Roman"/>
          <w:sz w:val="28"/>
          <w:szCs w:val="28"/>
          <w:lang w:val="en-US" w:eastAsia="en-US" w:bidi="en-US"/>
        </w:rPr>
        <w:t xml:space="preserve">; </w:t>
      </w:r>
    </w:p>
    <w:p w:rsidR="005913C2" w:rsidRPr="00306555" w:rsidRDefault="005913C2" w:rsidP="005913C2">
      <w:pPr>
        <w:ind w:firstLine="709"/>
        <w:rPr>
          <w:rFonts w:ascii="Times New Roman" w:hAnsi="Times New Roman" w:cs="Times New Roman"/>
          <w:sz w:val="28"/>
          <w:szCs w:val="28"/>
          <w:lang w:val="en-US"/>
        </w:rPr>
      </w:pPr>
      <w:r w:rsidRPr="00386FCF">
        <w:rPr>
          <w:rFonts w:ascii="Times New Roman" w:hAnsi="Times New Roman" w:cs="Times New Roman"/>
          <w:sz w:val="28"/>
          <w:szCs w:val="28"/>
        </w:rPr>
        <w:lastRenderedPageBreak/>
        <w:t>глагол</w:t>
      </w:r>
      <w:r w:rsidRPr="00306555">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lassen</w:t>
      </w:r>
      <w:r w:rsidRPr="00306555">
        <w:rPr>
          <w:rFonts w:ascii="Times New Roman" w:hAnsi="Times New Roman" w:cs="Times New Roman"/>
          <w:sz w:val="28"/>
          <w:szCs w:val="28"/>
          <w:lang w:val="en-US" w:eastAsia="en-US" w:bidi="en-US"/>
        </w:rPr>
        <w:t xml:space="preserve"> </w:t>
      </w:r>
      <w:r w:rsidRPr="00386FCF">
        <w:rPr>
          <w:rFonts w:ascii="Times New Roman" w:hAnsi="Times New Roman" w:cs="Times New Roman"/>
          <w:sz w:val="28"/>
          <w:szCs w:val="28"/>
        </w:rPr>
        <w:t>в</w:t>
      </w:r>
      <w:r w:rsidRPr="00306555">
        <w:rPr>
          <w:rFonts w:ascii="Times New Roman" w:hAnsi="Times New Roman" w:cs="Times New Roman"/>
          <w:sz w:val="28"/>
          <w:szCs w:val="28"/>
          <w:lang w:val="en-US"/>
        </w:rPr>
        <w:t xml:space="preserve"> </w:t>
      </w:r>
      <w:r w:rsidRPr="00386FCF">
        <w:rPr>
          <w:rFonts w:ascii="Times New Roman" w:hAnsi="Times New Roman" w:cs="Times New Roman"/>
          <w:sz w:val="28"/>
          <w:szCs w:val="28"/>
          <w:lang w:val="en-US" w:eastAsia="en-US" w:bidi="en-US"/>
        </w:rPr>
        <w:t>Perfekt</w:t>
      </w:r>
      <w:r w:rsidRPr="00306555">
        <w:rPr>
          <w:rFonts w:ascii="Times New Roman" w:hAnsi="Times New Roman" w:cs="Times New Roman"/>
          <w:sz w:val="28"/>
          <w:szCs w:val="28"/>
          <w:lang w:val="en-US"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косвенный вопрос без вопросительного слова с союзом </w:t>
      </w:r>
      <w:r w:rsidRPr="00386FCF">
        <w:rPr>
          <w:rFonts w:ascii="Times New Roman" w:hAnsi="Times New Roman" w:cs="Times New Roman"/>
          <w:sz w:val="28"/>
          <w:szCs w:val="28"/>
          <w:lang w:val="en-US" w:eastAsia="en-US" w:bidi="en-US"/>
        </w:rPr>
        <w:t>ob</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Indirekte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Frage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ob</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Satze</w:t>
      </w:r>
      <w:r w:rsidRPr="00386FCF">
        <w:rPr>
          <w:rFonts w:ascii="Times New Roman" w:hAnsi="Times New Roman" w:cs="Times New Roman"/>
          <w:sz w:val="28"/>
          <w:szCs w:val="28"/>
          <w:lang w:eastAsia="en-US" w:bidi="en-US"/>
        </w:rPr>
        <w:t>);</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склонение прилагательных;</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указательные местоименные наречия </w:t>
      </w:r>
      <w:r w:rsidRPr="00386FCF">
        <w:rPr>
          <w:rFonts w:ascii="Times New Roman" w:hAnsi="Times New Roman" w:cs="Times New Roman"/>
          <w:sz w:val="28"/>
          <w:szCs w:val="28"/>
          <w:lang w:val="en-US" w:eastAsia="en-US" w:bidi="en-US"/>
        </w:rPr>
        <w:t>da</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 xml:space="preserve">+ наречия </w:t>
      </w:r>
      <w:r w:rsidRPr="00386FCF">
        <w:rPr>
          <w:rFonts w:ascii="Times New Roman" w:hAnsi="Times New Roman" w:cs="Times New Roman"/>
          <w:sz w:val="28"/>
          <w:szCs w:val="28"/>
          <w:lang w:eastAsia="en-US" w:bidi="en-US"/>
        </w:rPr>
        <w:t>(</w:t>
      </w:r>
      <w:r w:rsidRPr="00386FCF">
        <w:rPr>
          <w:rFonts w:ascii="Times New Roman" w:hAnsi="Times New Roman" w:cs="Times New Roman"/>
          <w:sz w:val="28"/>
          <w:szCs w:val="28"/>
          <w:lang w:val="en-US" w:eastAsia="en-US" w:bidi="en-US"/>
        </w:rPr>
        <w:t>davor</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dabei</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darauf</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rPr>
        <w:t>и другие);</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превосходная степень сравнения прилагательных и наречий; в</w:t>
      </w:r>
    </w:p>
    <w:p w:rsidR="005913C2"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озвратные местоимения в дательном и винительном падежах; </w:t>
      </w:r>
    </w:p>
    <w:p w:rsidR="005913C2" w:rsidRPr="00386FCF" w:rsidRDefault="005913C2" w:rsidP="005913C2">
      <w:pPr>
        <w:ind w:firstLine="709"/>
        <w:rPr>
          <w:rFonts w:ascii="Times New Roman" w:hAnsi="Times New Roman" w:cs="Times New Roman"/>
          <w:sz w:val="28"/>
          <w:szCs w:val="28"/>
        </w:rPr>
      </w:pPr>
      <w:r w:rsidRPr="00386FCF">
        <w:rPr>
          <w:rFonts w:ascii="Times New Roman" w:hAnsi="Times New Roman" w:cs="Times New Roman"/>
          <w:sz w:val="28"/>
          <w:szCs w:val="28"/>
        </w:rPr>
        <w:t xml:space="preserve">предлог родительного падежа </w:t>
      </w:r>
      <w:r w:rsidRPr="00386FCF">
        <w:rPr>
          <w:rFonts w:ascii="Times New Roman" w:hAnsi="Times New Roman" w:cs="Times New Roman"/>
          <w:sz w:val="28"/>
          <w:szCs w:val="28"/>
          <w:lang w:val="en-US" w:eastAsia="en-US" w:bidi="en-US"/>
        </w:rPr>
        <w:t>wegen</w:t>
      </w:r>
      <w:r w:rsidRPr="00386FCF">
        <w:rPr>
          <w:rFonts w:ascii="Times New Roman" w:hAnsi="Times New Roman" w:cs="Times New Roman"/>
          <w:sz w:val="28"/>
          <w:szCs w:val="28"/>
          <w:lang w:eastAsia="en-US" w:bidi="en-US"/>
        </w:rPr>
        <w:t>;</w:t>
      </w:r>
    </w:p>
    <w:p w:rsidR="005913C2" w:rsidRDefault="005913C2" w:rsidP="005913C2">
      <w:pPr>
        <w:ind w:firstLine="709"/>
        <w:rPr>
          <w:rFonts w:ascii="Times New Roman" w:hAnsi="Times New Roman" w:cs="Times New Roman"/>
          <w:sz w:val="28"/>
          <w:szCs w:val="28"/>
          <w:lang w:eastAsia="en-US" w:bidi="en-US"/>
        </w:rPr>
      </w:pPr>
      <w:r w:rsidRPr="00386FCF">
        <w:rPr>
          <w:rFonts w:ascii="Times New Roman" w:hAnsi="Times New Roman" w:cs="Times New Roman"/>
          <w:sz w:val="28"/>
          <w:szCs w:val="28"/>
        </w:rPr>
        <w:t xml:space="preserve">указательные местоимения </w:t>
      </w:r>
      <w:r w:rsidRPr="00386FCF">
        <w:rPr>
          <w:rFonts w:ascii="Times New Roman" w:hAnsi="Times New Roman" w:cs="Times New Roman"/>
          <w:sz w:val="28"/>
          <w:szCs w:val="28"/>
          <w:lang w:val="en-US" w:eastAsia="en-US" w:bidi="en-US"/>
        </w:rPr>
        <w:t>derselbe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dasselbe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dieselbe</w:t>
      </w:r>
      <w:r w:rsidRPr="00386FCF">
        <w:rPr>
          <w:rFonts w:ascii="Times New Roman" w:hAnsi="Times New Roman" w:cs="Times New Roman"/>
          <w:sz w:val="28"/>
          <w:szCs w:val="28"/>
          <w:lang w:eastAsia="en-US" w:bidi="en-US"/>
        </w:rPr>
        <w:t xml:space="preserve">, </w:t>
      </w:r>
      <w:r w:rsidRPr="00386FCF">
        <w:rPr>
          <w:rFonts w:ascii="Times New Roman" w:hAnsi="Times New Roman" w:cs="Times New Roman"/>
          <w:sz w:val="28"/>
          <w:szCs w:val="28"/>
          <w:lang w:val="en-US" w:eastAsia="en-US" w:bidi="en-US"/>
        </w:rPr>
        <w:t>dieselben</w:t>
      </w:r>
      <w:r>
        <w:rPr>
          <w:rFonts w:ascii="Times New Roman" w:hAnsi="Times New Roman" w:cs="Times New Roman"/>
          <w:sz w:val="28"/>
          <w:szCs w:val="28"/>
          <w:lang w:eastAsia="en-US" w:bidi="en-US"/>
        </w:rPr>
        <w:t>.</w:t>
      </w:r>
    </w:p>
    <w:p w:rsidR="005913C2" w:rsidRPr="00306555" w:rsidRDefault="005913C2" w:rsidP="005913C2">
      <w:pPr>
        <w:ind w:firstLine="709"/>
        <w:rPr>
          <w:rFonts w:ascii="Times New Roman" w:hAnsi="Times New Roman" w:cs="Times New Roman"/>
          <w:b/>
          <w:sz w:val="28"/>
          <w:szCs w:val="28"/>
        </w:rPr>
      </w:pPr>
      <w:r w:rsidRPr="00306555">
        <w:rPr>
          <w:rFonts w:ascii="Times New Roman" w:hAnsi="Times New Roman" w:cs="Times New Roman"/>
          <w:b/>
          <w:sz w:val="28"/>
          <w:szCs w:val="28"/>
        </w:rPr>
        <w:t>Социокультурные знания и умения:</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иметь элементарные представления о различных вариантах немецкого языка; обладать базовыми знаниями о социокультурном портрете и культурном наследии родной страны и страны (стран) изучаемого языка;</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представлять Россию и страну (страны) изучаемого языка;</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оказывать помощь иностранным гостям в ситуациях повседневного общения.</w:t>
      </w:r>
    </w:p>
    <w:p w:rsidR="005913C2" w:rsidRPr="00306555" w:rsidRDefault="005913C2" w:rsidP="005913C2">
      <w:pPr>
        <w:ind w:firstLine="709"/>
        <w:rPr>
          <w:rFonts w:ascii="Times New Roman" w:hAnsi="Times New Roman" w:cs="Times New Roman"/>
          <w:b/>
          <w:sz w:val="28"/>
          <w:szCs w:val="28"/>
        </w:rPr>
      </w:pPr>
      <w:r w:rsidRPr="00306555">
        <w:rPr>
          <w:rFonts w:ascii="Times New Roman" w:hAnsi="Times New Roman" w:cs="Times New Roman"/>
          <w:b/>
          <w:sz w:val="28"/>
          <w:szCs w:val="28"/>
        </w:rPr>
        <w:t>Компенсаторные умения:</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w:t>
      </w:r>
      <w:r>
        <w:rPr>
          <w:rFonts w:ascii="Times New Roman" w:hAnsi="Times New Roman" w:cs="Times New Roman"/>
          <w:sz w:val="28"/>
          <w:szCs w:val="28"/>
        </w:rPr>
        <w:t>ровании языковую догадку, в т.ч.</w:t>
      </w:r>
      <w:r w:rsidRPr="00386FCF">
        <w:rPr>
          <w:rFonts w:ascii="Times New Roman" w:hAnsi="Times New Roman" w:cs="Times New Roman"/>
          <w:sz w:val="28"/>
          <w:szCs w:val="28"/>
        </w:rPr>
        <w:t xml:space="preserve">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13C2" w:rsidRPr="00386FCF" w:rsidRDefault="005913C2" w:rsidP="005913C2">
      <w:pPr>
        <w:ind w:firstLine="709"/>
        <w:rPr>
          <w:rFonts w:ascii="Times New Roman" w:hAnsi="Times New Roman" w:cs="Times New Roman"/>
          <w:sz w:val="28"/>
          <w:szCs w:val="28"/>
        </w:rPr>
      </w:pPr>
      <w:r w:rsidRPr="00306555">
        <w:rPr>
          <w:rFonts w:ascii="Times New Roman" w:hAnsi="Times New Roman" w:cs="Times New Roman"/>
          <w:sz w:val="28"/>
          <w:szCs w:val="28"/>
        </w:rPr>
        <w:t>-</w:t>
      </w:r>
      <w:r>
        <w:rPr>
          <w:rFonts w:ascii="Times New Roman" w:hAnsi="Times New Roman" w:cs="Times New Roman"/>
          <w:sz w:val="28"/>
          <w:szCs w:val="28"/>
          <w:lang w:val="en-US"/>
        </w:rPr>
        <w:t> </w:t>
      </w:r>
      <w:r w:rsidRPr="00386FCF">
        <w:rPr>
          <w:rFonts w:ascii="Times New Roman" w:hAnsi="Times New Roman" w:cs="Times New Roman"/>
          <w:sz w:val="28"/>
          <w:szCs w:val="28"/>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участвовать в несложных учебных проектах с использованием материалов на иностранном языке с применением информационно-коммуникативных технологий, соблюдая правила информационной безопасности при работе в Интернете;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rsidR="005913C2" w:rsidRPr="00386FCF"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достигать взаимопонимания в процессе устного и письменного общения с носителями иностранного языка, людьми другой культуры;</w:t>
      </w:r>
    </w:p>
    <w:p w:rsidR="005913C2" w:rsidRDefault="005913C2" w:rsidP="005913C2">
      <w:pPr>
        <w:ind w:firstLine="709"/>
        <w:rPr>
          <w:rFonts w:ascii="Times New Roman" w:hAnsi="Times New Roman" w:cs="Times New Roman"/>
          <w:sz w:val="28"/>
          <w:szCs w:val="28"/>
        </w:rPr>
      </w:pPr>
      <w:r>
        <w:rPr>
          <w:rFonts w:ascii="Times New Roman" w:hAnsi="Times New Roman" w:cs="Times New Roman"/>
          <w:sz w:val="28"/>
          <w:szCs w:val="28"/>
        </w:rPr>
        <w:t>- </w:t>
      </w:r>
      <w:r w:rsidRPr="00386FCF">
        <w:rPr>
          <w:rFonts w:ascii="Times New Roman" w:hAnsi="Times New Roman" w:cs="Times New Roman"/>
          <w:sz w:val="28"/>
          <w:szCs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13C2" w:rsidRPr="00CC525B" w:rsidRDefault="005913C2" w:rsidP="002A041C">
      <w:pPr>
        <w:pStyle w:val="1"/>
      </w:pPr>
      <w:r>
        <w:br w:type="page"/>
      </w:r>
      <w:bookmarkStart w:id="481" w:name="_Toc150288049"/>
      <w:r w:rsidRPr="00CC525B">
        <w:lastRenderedPageBreak/>
        <w:t>2.1.</w:t>
      </w:r>
      <w:r w:rsidR="00776611">
        <w:t>12</w:t>
      </w:r>
      <w:r w:rsidRPr="00CC525B">
        <w:t>. РАБОЧАЯ ПРОГРАММА УЧЕБНОГО ПРЕДМЕТА «МАТЕМАТИКА»</w:t>
      </w:r>
      <w:r>
        <w:t xml:space="preserve"> (БАЗОВЫЙ УРОВЕНЬ)</w:t>
      </w:r>
      <w:bookmarkEnd w:id="481"/>
    </w:p>
    <w:p w:rsidR="005913C2" w:rsidRDefault="005913C2" w:rsidP="005913C2">
      <w:pPr>
        <w:rPr>
          <w:rFonts w:ascii="Times New Roman" w:hAnsi="Times New Roman" w:cs="Times New Roman"/>
          <w:color w:val="181717"/>
          <w:sz w:val="28"/>
          <w:szCs w:val="28"/>
        </w:rPr>
      </w:pPr>
    </w:p>
    <w:p w:rsidR="005913C2" w:rsidRPr="003A3219" w:rsidRDefault="005913C2" w:rsidP="005913C2">
      <w:pPr>
        <w:widowControl/>
        <w:autoSpaceDE/>
        <w:autoSpaceDN/>
        <w:adjustRightInd/>
        <w:ind w:firstLine="709"/>
        <w:rPr>
          <w:rFonts w:ascii="Times New Roman" w:hAnsi="Times New Roman" w:cs="Times New Roman"/>
          <w:b/>
          <w:i/>
          <w:sz w:val="28"/>
          <w:szCs w:val="28"/>
          <w:lang w:eastAsia="en-US"/>
        </w:rPr>
      </w:pPr>
      <w:r w:rsidRPr="003A3219">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Математика»</w:t>
      </w:r>
      <w:r w:rsidRPr="003A3219">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«Математика</w:t>
      </w:r>
      <w:r w:rsidRPr="003A3219">
        <w:rPr>
          <w:rFonts w:ascii="Times New Roman" w:hAnsi="Times New Roman" w:cs="Times New Roman"/>
          <w:b/>
          <w:i/>
          <w:sz w:val="28"/>
          <w:szCs w:val="28"/>
          <w:lang w:eastAsia="en-US"/>
        </w:rPr>
        <w:t>» Федеральной образовательной программы ООО.</w:t>
      </w:r>
    </w:p>
    <w:p w:rsidR="005913C2" w:rsidRPr="003F5382" w:rsidRDefault="005913C2" w:rsidP="005913C2">
      <w:pPr>
        <w:pStyle w:val="22"/>
        <w:shd w:val="clear" w:color="auto" w:fill="auto"/>
        <w:tabs>
          <w:tab w:val="left" w:pos="1537"/>
        </w:tabs>
        <w:spacing w:before="0" w:after="0" w:line="240" w:lineRule="auto"/>
        <w:ind w:firstLine="709"/>
      </w:pPr>
      <w: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913C2" w:rsidRPr="003F5382" w:rsidRDefault="005913C2" w:rsidP="005913C2">
      <w:pPr>
        <w:rPr>
          <w:b/>
          <w:sz w:val="28"/>
          <w:szCs w:val="28"/>
        </w:rPr>
      </w:pPr>
    </w:p>
    <w:p w:rsidR="005913C2" w:rsidRPr="003A3219" w:rsidRDefault="005913C2" w:rsidP="005913C2">
      <w:pPr>
        <w:rPr>
          <w:b/>
          <w:sz w:val="28"/>
          <w:szCs w:val="28"/>
        </w:rPr>
      </w:pPr>
      <w:r>
        <w:rPr>
          <w:b/>
          <w:sz w:val="28"/>
          <w:szCs w:val="28"/>
        </w:rPr>
        <w:t>1) ПОЯСНИТЕЛЬНАЯ ЗАПИСКА</w:t>
      </w:r>
    </w:p>
    <w:p w:rsidR="005913C2" w:rsidRPr="00A46FF2" w:rsidRDefault="005913C2" w:rsidP="005913C2">
      <w:pPr>
        <w:pStyle w:val="22"/>
        <w:shd w:val="clear" w:color="auto" w:fill="auto"/>
        <w:tabs>
          <w:tab w:val="left" w:pos="1748"/>
        </w:tabs>
        <w:spacing w:before="0" w:after="0" w:line="240" w:lineRule="auto"/>
        <w:ind w:firstLine="709"/>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5913C2" w:rsidRPr="00A46FF2" w:rsidRDefault="005913C2" w:rsidP="005913C2">
      <w:pPr>
        <w:pStyle w:val="22"/>
        <w:shd w:val="clear" w:color="auto" w:fill="auto"/>
        <w:tabs>
          <w:tab w:val="left" w:pos="1743"/>
        </w:tabs>
        <w:spacing w:before="0" w:after="0" w:line="240" w:lineRule="auto"/>
        <w:ind w:firstLine="709"/>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913C2" w:rsidRPr="00A46FF2" w:rsidRDefault="005913C2" w:rsidP="005913C2">
      <w:pPr>
        <w:pStyle w:val="22"/>
        <w:shd w:val="clear" w:color="auto" w:fill="auto"/>
        <w:tabs>
          <w:tab w:val="left" w:pos="1734"/>
        </w:tabs>
        <w:spacing w:before="0" w:after="0" w:line="240" w:lineRule="auto"/>
        <w:ind w:firstLine="709"/>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5913C2" w:rsidRPr="00A46FF2" w:rsidRDefault="005913C2" w:rsidP="005913C2">
      <w:pPr>
        <w:pStyle w:val="22"/>
        <w:shd w:val="clear" w:color="auto" w:fill="auto"/>
        <w:tabs>
          <w:tab w:val="left" w:pos="1734"/>
        </w:tabs>
        <w:spacing w:before="0" w:after="0" w:line="240" w:lineRule="auto"/>
        <w:ind w:firstLine="709"/>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913C2" w:rsidRPr="00A46FF2" w:rsidRDefault="005913C2" w:rsidP="005913C2">
      <w:pPr>
        <w:pStyle w:val="22"/>
        <w:shd w:val="clear" w:color="auto" w:fill="auto"/>
        <w:tabs>
          <w:tab w:val="left" w:pos="1734"/>
        </w:tabs>
        <w:spacing w:before="0" w:after="0" w:line="240" w:lineRule="auto"/>
        <w:ind w:firstLine="709"/>
      </w:pPr>
      <w:r>
        <w:lastRenderedPageBreak/>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5913C2" w:rsidRPr="003A3219" w:rsidRDefault="005913C2" w:rsidP="005913C2">
      <w:pPr>
        <w:pStyle w:val="22"/>
        <w:shd w:val="clear" w:color="auto" w:fill="auto"/>
        <w:tabs>
          <w:tab w:val="left" w:pos="1734"/>
        </w:tabs>
        <w:spacing w:before="0" w:after="0" w:line="240" w:lineRule="auto"/>
        <w:ind w:firstLine="709"/>
        <w:rPr>
          <w:b/>
          <w:i/>
        </w:rPr>
      </w:pPr>
      <w:r w:rsidRPr="003A3219">
        <w:rPr>
          <w:b/>
          <w:i/>
        </w:rPr>
        <w:t>Приоритетными целями обучения математике в 5-9 классах являются:</w:t>
      </w:r>
    </w:p>
    <w:p w:rsidR="005913C2" w:rsidRDefault="005913C2" w:rsidP="005913C2">
      <w:pPr>
        <w:pStyle w:val="22"/>
        <w:shd w:val="clear" w:color="auto" w:fill="auto"/>
        <w:spacing w:before="0" w:after="0" w:line="240" w:lineRule="auto"/>
        <w:ind w:firstLine="709"/>
      </w:pPr>
      <w: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913C2" w:rsidRDefault="005913C2" w:rsidP="005913C2">
      <w:pPr>
        <w:pStyle w:val="22"/>
        <w:shd w:val="clear" w:color="auto" w:fill="auto"/>
        <w:spacing w:before="0" w:after="0" w:line="240" w:lineRule="auto"/>
        <w:ind w:firstLine="709"/>
      </w:pPr>
      <w: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913C2" w:rsidRDefault="005913C2" w:rsidP="005913C2">
      <w:pPr>
        <w:pStyle w:val="22"/>
        <w:shd w:val="clear" w:color="auto" w:fill="auto"/>
        <w:spacing w:before="0" w:after="0" w:line="240" w:lineRule="auto"/>
        <w:ind w:firstLine="709"/>
      </w:pPr>
      <w: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913C2" w:rsidRDefault="005913C2" w:rsidP="005913C2">
      <w:pPr>
        <w:pStyle w:val="22"/>
        <w:shd w:val="clear" w:color="auto" w:fill="auto"/>
        <w:spacing w:before="0" w:after="0" w:line="240" w:lineRule="auto"/>
        <w:ind w:firstLine="709"/>
      </w:pPr>
      <w: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913C2" w:rsidRDefault="005913C2" w:rsidP="005913C2">
      <w:pPr>
        <w:pStyle w:val="22"/>
        <w:shd w:val="clear" w:color="auto" w:fill="auto"/>
        <w:spacing w:before="0" w:after="0" w:line="240" w:lineRule="auto"/>
        <w:ind w:firstLine="709"/>
      </w:pPr>
      <w:r w:rsidRPr="003A3219">
        <w:rPr>
          <w:i/>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w:t>
      </w:r>
    </w:p>
    <w:p w:rsidR="005913C2" w:rsidRDefault="005913C2" w:rsidP="005913C2">
      <w:pPr>
        <w:pStyle w:val="22"/>
        <w:shd w:val="clear" w:color="auto" w:fill="auto"/>
        <w:spacing w:before="0" w:after="0" w:line="240" w:lineRule="auto"/>
        <w:ind w:firstLine="709"/>
      </w:pPr>
      <w: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5913C2" w:rsidRDefault="005913C2" w:rsidP="005913C2">
      <w:pPr>
        <w:pStyle w:val="22"/>
        <w:shd w:val="clear" w:color="auto" w:fill="auto"/>
        <w:spacing w:before="0" w:after="0" w:line="240" w:lineRule="auto"/>
        <w:ind w:firstLine="709"/>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913C2" w:rsidRDefault="005913C2" w:rsidP="005913C2">
      <w:pPr>
        <w:pStyle w:val="22"/>
        <w:shd w:val="clear" w:color="auto" w:fill="auto"/>
        <w:spacing w:before="0" w:after="0" w:line="240" w:lineRule="auto"/>
        <w:ind w:firstLine="709"/>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w:t>
      </w:r>
    </w:p>
    <w:p w:rsidR="005913C2" w:rsidRDefault="005913C2" w:rsidP="005913C2">
      <w:pPr>
        <w:pStyle w:val="22"/>
        <w:shd w:val="clear" w:color="auto" w:fill="auto"/>
        <w:spacing w:before="0" w:after="0" w:line="240" w:lineRule="auto"/>
        <w:ind w:firstLine="709"/>
      </w:pPr>
      <w:r>
        <w:t xml:space="preserve">в 5-6 классах - курса «Математика», </w:t>
      </w:r>
    </w:p>
    <w:p w:rsidR="005913C2" w:rsidRDefault="005913C2" w:rsidP="005913C2">
      <w:pPr>
        <w:pStyle w:val="22"/>
        <w:shd w:val="clear" w:color="auto" w:fill="auto"/>
        <w:spacing w:before="0" w:after="0" w:line="240" w:lineRule="auto"/>
        <w:ind w:firstLine="709"/>
      </w:pPr>
      <w:r>
        <w:t xml:space="preserve">в 7-9 классах - курсов «Алгебра» (включая элементы статистики и теории вероятностей) и «Геометрия». </w:t>
      </w:r>
    </w:p>
    <w:p w:rsidR="005913C2" w:rsidRDefault="005913C2" w:rsidP="005913C2">
      <w:pPr>
        <w:pStyle w:val="22"/>
        <w:shd w:val="clear" w:color="auto" w:fill="auto"/>
        <w:spacing w:before="0" w:after="0" w:line="240" w:lineRule="auto"/>
        <w:ind w:firstLine="709"/>
      </w:pPr>
      <w:r>
        <w:t xml:space="preserve">Программой по математике вводится самостоятельный учебный курс </w:t>
      </w:r>
      <w:r>
        <w:lastRenderedPageBreak/>
        <w:t>«Вероятность и статистика».</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Pr="00B03CF8"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Pr>
          <w:rFonts w:ascii="Times New Roman" w:hAnsi="Times New Roman" w:cs="Times New Roman"/>
          <w:b/>
          <w:i/>
          <w:sz w:val="28"/>
          <w:szCs w:val="28"/>
          <w:lang w:eastAsia="en-US"/>
        </w:rPr>
        <w:t>Математика</w:t>
      </w:r>
      <w:r w:rsidRPr="000D1B2B">
        <w:rPr>
          <w:rFonts w:ascii="Times New Roman" w:hAnsi="Times New Roman" w:cs="Times New Roman"/>
          <w:b/>
          <w:i/>
          <w:sz w:val="28"/>
          <w:szCs w:val="28"/>
          <w:lang w:eastAsia="en-US"/>
        </w:rPr>
        <w:t>» в учебном плане</w:t>
      </w:r>
    </w:p>
    <w:p w:rsidR="005913C2" w:rsidRPr="00B255A0" w:rsidRDefault="005913C2" w:rsidP="005913C2">
      <w:pPr>
        <w:pStyle w:val="22"/>
        <w:shd w:val="clear" w:color="auto" w:fill="auto"/>
        <w:spacing w:before="0" w:after="0" w:line="240" w:lineRule="auto"/>
        <w:ind w:firstLine="709"/>
      </w:pPr>
      <w:r w:rsidRPr="00B255A0">
        <w:t xml:space="preserve">Общее число часов для изучения математики (базовый уровень) на уровне основного общего образования, - 952 часа: </w:t>
      </w:r>
    </w:p>
    <w:p w:rsidR="005913C2" w:rsidRPr="00B255A0" w:rsidRDefault="005913C2" w:rsidP="005913C2">
      <w:pPr>
        <w:pStyle w:val="22"/>
        <w:shd w:val="clear" w:color="auto" w:fill="auto"/>
        <w:spacing w:before="0" w:after="0" w:line="240" w:lineRule="auto"/>
        <w:ind w:firstLine="709"/>
      </w:pPr>
      <w:r w:rsidRPr="00B255A0">
        <w:t xml:space="preserve">в 5 классе - 170 часов (5 часов в неделю), </w:t>
      </w:r>
    </w:p>
    <w:p w:rsidR="005913C2" w:rsidRPr="00B255A0" w:rsidRDefault="005913C2" w:rsidP="005913C2">
      <w:pPr>
        <w:pStyle w:val="22"/>
        <w:shd w:val="clear" w:color="auto" w:fill="auto"/>
        <w:spacing w:before="0" w:after="0" w:line="240" w:lineRule="auto"/>
        <w:ind w:firstLine="709"/>
      </w:pPr>
      <w:r w:rsidRPr="00B255A0">
        <w:t xml:space="preserve">в 6 классе - 170 часов (5 часов в неделю), </w:t>
      </w:r>
    </w:p>
    <w:p w:rsidR="005913C2" w:rsidRPr="00B255A0" w:rsidRDefault="005913C2" w:rsidP="005913C2">
      <w:pPr>
        <w:pStyle w:val="22"/>
        <w:shd w:val="clear" w:color="auto" w:fill="auto"/>
        <w:spacing w:before="0" w:after="0" w:line="240" w:lineRule="auto"/>
        <w:ind w:firstLine="709"/>
      </w:pPr>
      <w:r w:rsidRPr="00B255A0">
        <w:t xml:space="preserve">в 7 классе - 204 часа (6 часов в неделю), </w:t>
      </w:r>
    </w:p>
    <w:p w:rsidR="005913C2" w:rsidRPr="00B255A0" w:rsidRDefault="005913C2" w:rsidP="005913C2">
      <w:pPr>
        <w:pStyle w:val="22"/>
        <w:shd w:val="clear" w:color="auto" w:fill="auto"/>
        <w:spacing w:before="0" w:after="0" w:line="240" w:lineRule="auto"/>
        <w:ind w:firstLine="709"/>
      </w:pPr>
      <w:r w:rsidRPr="00B255A0">
        <w:t xml:space="preserve">в 8 классе - 204 часа (6 часов в неделю), </w:t>
      </w:r>
    </w:p>
    <w:p w:rsidR="005913C2" w:rsidRPr="00B255A0" w:rsidRDefault="005913C2" w:rsidP="005913C2">
      <w:pPr>
        <w:pStyle w:val="22"/>
        <w:shd w:val="clear" w:color="auto" w:fill="auto"/>
        <w:spacing w:before="0" w:after="0" w:line="240" w:lineRule="auto"/>
        <w:ind w:firstLine="709"/>
      </w:pPr>
      <w:r w:rsidRPr="00B255A0">
        <w:t>в 9 классе - 204 часа (6 часов в неделю).</w:t>
      </w:r>
    </w:p>
    <w:p w:rsidR="005913C2" w:rsidRDefault="005913C2" w:rsidP="005913C2">
      <w:pPr>
        <w:pStyle w:val="22"/>
        <w:shd w:val="clear" w:color="auto" w:fill="auto"/>
        <w:tabs>
          <w:tab w:val="left" w:pos="1527"/>
        </w:tabs>
        <w:spacing w:before="0" w:after="0" w:line="240" w:lineRule="auto"/>
      </w:pPr>
    </w:p>
    <w:p w:rsidR="005913C2" w:rsidRPr="004D33AA" w:rsidRDefault="005913C2" w:rsidP="005913C2">
      <w:pPr>
        <w:rPr>
          <w:rFonts w:ascii="Times New Roman" w:hAnsi="Times New Roman" w:cs="Times New Roman"/>
          <w:b/>
          <w:sz w:val="28"/>
          <w:szCs w:val="28"/>
        </w:rPr>
      </w:pPr>
      <w:r>
        <w:rPr>
          <w:rFonts w:ascii="Times New Roman" w:hAnsi="Times New Roman" w:cs="Times New Roman"/>
          <w:b/>
          <w:sz w:val="28"/>
          <w:szCs w:val="28"/>
        </w:rPr>
        <w:t>2)</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«МАТЕМАТИКА»</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pStyle w:val="22"/>
        <w:shd w:val="clear" w:color="auto" w:fill="auto"/>
        <w:tabs>
          <w:tab w:val="left" w:pos="1527"/>
        </w:tabs>
        <w:spacing w:before="0" w:after="0" w:line="240" w:lineRule="auto"/>
        <w:ind w:firstLine="709"/>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5913C2" w:rsidRDefault="005913C2" w:rsidP="005913C2">
      <w:pPr>
        <w:pStyle w:val="22"/>
        <w:shd w:val="clear" w:color="auto" w:fill="auto"/>
        <w:tabs>
          <w:tab w:val="left" w:pos="1527"/>
        </w:tabs>
        <w:spacing w:before="0" w:after="0" w:line="240" w:lineRule="auto"/>
        <w:ind w:firstLine="709"/>
      </w:pPr>
    </w:p>
    <w:p w:rsidR="005913C2" w:rsidRDefault="005913C2" w:rsidP="005913C2">
      <w:pPr>
        <w:pStyle w:val="22"/>
        <w:shd w:val="clear" w:color="auto" w:fill="auto"/>
        <w:tabs>
          <w:tab w:val="left" w:pos="1734"/>
        </w:tabs>
        <w:spacing w:before="0" w:after="0" w:line="240" w:lineRule="auto"/>
        <w:jc w:val="center"/>
      </w:pPr>
      <w:r w:rsidRPr="005D1913">
        <w:rPr>
          <w:b/>
        </w:rPr>
        <w:t>ЛИЧНОСТНЫЕ РЕЗУЛЬТАТЫ</w:t>
      </w:r>
    </w:p>
    <w:p w:rsidR="005913C2" w:rsidRPr="003A3219" w:rsidRDefault="005913C2" w:rsidP="005913C2">
      <w:pPr>
        <w:pStyle w:val="22"/>
        <w:shd w:val="clear" w:color="auto" w:fill="auto"/>
        <w:tabs>
          <w:tab w:val="left" w:pos="1734"/>
        </w:tabs>
        <w:spacing w:before="0" w:after="0" w:line="240" w:lineRule="auto"/>
        <w:ind w:firstLine="709"/>
        <w:rPr>
          <w:b/>
          <w:i/>
        </w:rPr>
      </w:pPr>
      <w:r w:rsidRPr="003A3219">
        <w:rPr>
          <w:b/>
          <w:i/>
        </w:rPr>
        <w:t>Личностные результаты освоения программы по математике включают:</w:t>
      </w:r>
    </w:p>
    <w:p w:rsidR="005913C2" w:rsidRPr="004D33AA" w:rsidRDefault="005913C2" w:rsidP="005913C2">
      <w:pPr>
        <w:pStyle w:val="22"/>
        <w:shd w:val="clear" w:color="auto" w:fill="auto"/>
        <w:tabs>
          <w:tab w:val="left" w:pos="1092"/>
        </w:tabs>
        <w:spacing w:before="0" w:after="0" w:line="240" w:lineRule="auto"/>
        <w:ind w:left="709"/>
        <w:rPr>
          <w:b/>
          <w:i/>
        </w:rPr>
      </w:pPr>
      <w:r>
        <w:rPr>
          <w:b/>
          <w:i/>
        </w:rPr>
        <w:t>1. П</w:t>
      </w:r>
      <w:r w:rsidRPr="004D33AA">
        <w:rPr>
          <w:b/>
          <w:i/>
        </w:rPr>
        <w:t>атриотическое воспитание:</w:t>
      </w:r>
    </w:p>
    <w:p w:rsidR="005913C2" w:rsidRDefault="005913C2" w:rsidP="005913C2">
      <w:pPr>
        <w:pStyle w:val="22"/>
        <w:shd w:val="clear" w:color="auto" w:fill="auto"/>
        <w:spacing w:before="0" w:after="0" w:line="240" w:lineRule="auto"/>
        <w:ind w:firstLine="709"/>
      </w:pPr>
      <w:r>
        <w:t>- 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913C2" w:rsidRPr="004D33AA" w:rsidRDefault="005913C2" w:rsidP="005913C2">
      <w:pPr>
        <w:pStyle w:val="22"/>
        <w:shd w:val="clear" w:color="auto" w:fill="auto"/>
        <w:tabs>
          <w:tab w:val="left" w:pos="1121"/>
        </w:tabs>
        <w:spacing w:before="0" w:after="0" w:line="240" w:lineRule="auto"/>
        <w:ind w:left="709"/>
        <w:rPr>
          <w:b/>
          <w:i/>
        </w:rPr>
      </w:pPr>
      <w:r>
        <w:rPr>
          <w:b/>
          <w:i/>
        </w:rPr>
        <w:t>2. Г</w:t>
      </w:r>
      <w:r w:rsidRPr="004D33AA">
        <w:rPr>
          <w:b/>
          <w:i/>
        </w:rPr>
        <w:t>ражданское и духовно-нравственное воспитание:</w:t>
      </w:r>
    </w:p>
    <w:p w:rsidR="005913C2" w:rsidRDefault="005913C2" w:rsidP="005913C2">
      <w:pPr>
        <w:pStyle w:val="22"/>
        <w:shd w:val="clear" w:color="auto" w:fill="auto"/>
        <w:spacing w:before="0" w:after="0" w:line="240" w:lineRule="auto"/>
        <w:ind w:firstLine="70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913C2" w:rsidRPr="004D33AA" w:rsidRDefault="005913C2" w:rsidP="005913C2">
      <w:pPr>
        <w:pStyle w:val="22"/>
        <w:shd w:val="clear" w:color="auto" w:fill="auto"/>
        <w:tabs>
          <w:tab w:val="left" w:pos="1121"/>
        </w:tabs>
        <w:spacing w:before="0" w:after="0" w:line="240" w:lineRule="auto"/>
        <w:ind w:left="709"/>
        <w:rPr>
          <w:b/>
          <w:i/>
        </w:rPr>
      </w:pPr>
      <w:r>
        <w:rPr>
          <w:b/>
          <w:i/>
        </w:rPr>
        <w:t>3. Т</w:t>
      </w:r>
      <w:r w:rsidRPr="004D33AA">
        <w:rPr>
          <w:b/>
          <w:i/>
        </w:rPr>
        <w:t>рудовое воспитание:</w:t>
      </w:r>
    </w:p>
    <w:p w:rsidR="005913C2" w:rsidRDefault="005913C2" w:rsidP="005913C2">
      <w:pPr>
        <w:pStyle w:val="22"/>
        <w:shd w:val="clear" w:color="auto" w:fill="auto"/>
        <w:spacing w:before="0" w:after="0" w:line="240" w:lineRule="auto"/>
        <w:ind w:firstLine="709"/>
      </w:pPr>
      <w:r>
        <w:t>- 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913C2" w:rsidRPr="004D33AA" w:rsidRDefault="005913C2" w:rsidP="005913C2">
      <w:pPr>
        <w:pStyle w:val="22"/>
        <w:shd w:val="clear" w:color="auto" w:fill="auto"/>
        <w:tabs>
          <w:tab w:val="left" w:pos="1148"/>
        </w:tabs>
        <w:spacing w:before="0" w:after="0" w:line="240" w:lineRule="auto"/>
        <w:ind w:left="709"/>
        <w:rPr>
          <w:b/>
          <w:i/>
        </w:rPr>
      </w:pPr>
      <w:r>
        <w:rPr>
          <w:b/>
          <w:i/>
        </w:rPr>
        <w:t>4. Э</w:t>
      </w:r>
      <w:r w:rsidRPr="004D33AA">
        <w:rPr>
          <w:b/>
          <w:i/>
        </w:rPr>
        <w:t>стетическое воспитание:</w:t>
      </w:r>
    </w:p>
    <w:p w:rsidR="005913C2" w:rsidRDefault="005913C2" w:rsidP="005913C2">
      <w:pPr>
        <w:pStyle w:val="22"/>
        <w:shd w:val="clear" w:color="auto" w:fill="auto"/>
        <w:spacing w:before="0" w:after="0" w:line="240" w:lineRule="auto"/>
        <w:ind w:firstLine="709"/>
      </w:pPr>
      <w:r>
        <w:t>- 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3BA5" w:rsidRDefault="00403BA5" w:rsidP="005913C2">
      <w:pPr>
        <w:pStyle w:val="22"/>
        <w:shd w:val="clear" w:color="auto" w:fill="auto"/>
        <w:tabs>
          <w:tab w:val="left" w:pos="1148"/>
        </w:tabs>
        <w:spacing w:before="0" w:after="0" w:line="240" w:lineRule="auto"/>
        <w:ind w:left="709"/>
        <w:rPr>
          <w:b/>
          <w:i/>
        </w:rPr>
      </w:pPr>
    </w:p>
    <w:p w:rsidR="005913C2" w:rsidRPr="004D33AA" w:rsidRDefault="005913C2" w:rsidP="005913C2">
      <w:pPr>
        <w:pStyle w:val="22"/>
        <w:shd w:val="clear" w:color="auto" w:fill="auto"/>
        <w:tabs>
          <w:tab w:val="left" w:pos="1148"/>
        </w:tabs>
        <w:spacing w:before="0" w:after="0" w:line="240" w:lineRule="auto"/>
        <w:ind w:left="709"/>
        <w:rPr>
          <w:b/>
          <w:i/>
        </w:rPr>
      </w:pPr>
      <w:r>
        <w:rPr>
          <w:b/>
          <w:i/>
        </w:rPr>
        <w:lastRenderedPageBreak/>
        <w:t>5. Ц</w:t>
      </w:r>
      <w:r w:rsidRPr="004D33AA">
        <w:rPr>
          <w:b/>
          <w:i/>
        </w:rPr>
        <w:t>енности научного познания:</w:t>
      </w:r>
    </w:p>
    <w:p w:rsidR="005913C2" w:rsidRDefault="005913C2" w:rsidP="005913C2">
      <w:pPr>
        <w:pStyle w:val="22"/>
        <w:shd w:val="clear" w:color="auto" w:fill="auto"/>
        <w:spacing w:before="0" w:after="0" w:line="240" w:lineRule="auto"/>
        <w:ind w:firstLine="709"/>
      </w:pPr>
      <w:r>
        <w:t>- 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913C2" w:rsidRPr="004D33AA" w:rsidRDefault="005913C2" w:rsidP="005913C2">
      <w:pPr>
        <w:pStyle w:val="22"/>
        <w:shd w:val="clear" w:color="auto" w:fill="auto"/>
        <w:spacing w:before="0" w:after="0" w:line="240" w:lineRule="auto"/>
        <w:ind w:firstLine="709"/>
        <w:rPr>
          <w:b/>
          <w:i/>
        </w:rPr>
      </w:pPr>
      <w:r>
        <w:rPr>
          <w:b/>
          <w:i/>
        </w:rPr>
        <w:t>6. Ф</w:t>
      </w:r>
      <w:r w:rsidRPr="004D33AA">
        <w:rPr>
          <w:b/>
          <w:i/>
        </w:rPr>
        <w:t>изическое воспитание, формирование культуры здоровья и эмоционального благополучия:</w:t>
      </w:r>
    </w:p>
    <w:p w:rsidR="005913C2" w:rsidRDefault="005913C2" w:rsidP="005913C2">
      <w:pPr>
        <w:pStyle w:val="22"/>
        <w:shd w:val="clear" w:color="auto" w:fill="auto"/>
        <w:spacing w:before="0" w:after="0" w:line="240" w:lineRule="auto"/>
        <w:ind w:firstLine="709"/>
      </w:pPr>
      <w:r>
        <w:t>-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913C2" w:rsidRPr="004D33AA" w:rsidRDefault="005913C2" w:rsidP="005913C2">
      <w:pPr>
        <w:pStyle w:val="22"/>
        <w:shd w:val="clear" w:color="auto" w:fill="auto"/>
        <w:spacing w:before="0" w:after="0" w:line="240" w:lineRule="auto"/>
        <w:ind w:firstLine="709"/>
        <w:rPr>
          <w:b/>
          <w:i/>
        </w:rPr>
      </w:pPr>
      <w:r>
        <w:rPr>
          <w:b/>
          <w:i/>
        </w:rPr>
        <w:t>7. Э</w:t>
      </w:r>
      <w:r w:rsidRPr="004D33AA">
        <w:rPr>
          <w:b/>
          <w:i/>
        </w:rPr>
        <w:t>кологическое воспитание:</w:t>
      </w:r>
    </w:p>
    <w:p w:rsidR="005913C2" w:rsidRDefault="005913C2" w:rsidP="005913C2">
      <w:pPr>
        <w:pStyle w:val="22"/>
        <w:shd w:val="clear" w:color="auto" w:fill="auto"/>
        <w:spacing w:before="0" w:after="0" w:line="240" w:lineRule="auto"/>
        <w:ind w:firstLine="70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913C2" w:rsidRPr="004D33AA" w:rsidRDefault="005913C2" w:rsidP="005913C2">
      <w:pPr>
        <w:pStyle w:val="22"/>
        <w:shd w:val="clear" w:color="auto" w:fill="auto"/>
        <w:tabs>
          <w:tab w:val="left" w:pos="1148"/>
        </w:tabs>
        <w:spacing w:before="0" w:after="0" w:line="240" w:lineRule="auto"/>
        <w:ind w:firstLine="709"/>
        <w:rPr>
          <w:b/>
          <w:i/>
        </w:rPr>
      </w:pPr>
      <w:r>
        <w:rPr>
          <w:b/>
          <w:i/>
        </w:rPr>
        <w:t>8. А</w:t>
      </w:r>
      <w:r w:rsidRPr="004D33AA">
        <w:rPr>
          <w:b/>
          <w:i/>
        </w:rPr>
        <w:t>даптация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t>- готовностью к действиям в условиях неопределённости, повышению уровня</w:t>
      </w:r>
    </w:p>
    <w:p w:rsidR="005913C2" w:rsidRDefault="005913C2" w:rsidP="005913C2">
      <w:pPr>
        <w:pStyle w:val="22"/>
        <w:shd w:val="clear" w:color="auto" w:fill="auto"/>
        <w:spacing w:before="0" w:after="0" w:line="240" w:lineRule="auto"/>
        <w:ind w:firstLine="709"/>
      </w:pPr>
      <w:r>
        <w:t>- своей компетентности через практическую деятельность, в т.ч. умение учиться у других людей, приобретать в совместной деятельности новые знания, навыки и компетенции из опыта других;</w:t>
      </w:r>
    </w:p>
    <w:p w:rsidR="005913C2" w:rsidRDefault="005913C2" w:rsidP="005913C2">
      <w:pPr>
        <w:pStyle w:val="22"/>
        <w:shd w:val="clear" w:color="auto" w:fill="auto"/>
        <w:spacing w:before="0" w:after="0" w:line="240" w:lineRule="auto"/>
        <w:ind w:firstLine="709"/>
      </w:pPr>
      <w:r>
        <w:t>- необходимостью в формировании новых знаний, в т.ч. формулировать идеи, понятия, гипотезы об объектах и явлениях, в т.ч. ранее не известных, осознавать дефициты собственных знаний и компетентностей, планировать своё развитие;</w:t>
      </w:r>
    </w:p>
    <w:p w:rsidR="005913C2" w:rsidRDefault="005913C2" w:rsidP="005913C2">
      <w:pPr>
        <w:pStyle w:val="22"/>
        <w:shd w:val="clear" w:color="auto" w:fill="auto"/>
        <w:spacing w:before="0" w:after="0" w:line="240" w:lineRule="auto"/>
        <w:ind w:firstLine="709"/>
      </w:pPr>
      <w:r>
        <w:t>-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913C2" w:rsidRDefault="005913C2" w:rsidP="005913C2">
      <w:pPr>
        <w:pStyle w:val="22"/>
        <w:shd w:val="clear" w:color="auto" w:fill="auto"/>
        <w:spacing w:before="0" w:after="0" w:line="240" w:lineRule="auto"/>
        <w:jc w:val="center"/>
      </w:pPr>
      <w:r w:rsidRPr="005D1913">
        <w:rPr>
          <w:b/>
        </w:rPr>
        <w:t>МЕТАПРЕДМЕТНЫЕ РЕЗУЛЬТАТЫ</w:t>
      </w:r>
    </w:p>
    <w:p w:rsidR="005913C2" w:rsidRPr="005B7EE7" w:rsidRDefault="005913C2" w:rsidP="005913C2">
      <w:pPr>
        <w:pStyle w:val="22"/>
        <w:shd w:val="clear" w:color="auto" w:fill="auto"/>
        <w:tabs>
          <w:tab w:val="left" w:pos="1743"/>
        </w:tabs>
        <w:spacing w:before="0" w:after="0" w:line="240" w:lineRule="auto"/>
        <w:ind w:firstLine="709"/>
        <w:rPr>
          <w:b/>
          <w:i/>
        </w:rPr>
      </w:pPr>
      <w:r w:rsidRPr="005B7EE7">
        <w:rPr>
          <w:b/>
          <w:i/>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5913C2" w:rsidRPr="005B7EE7" w:rsidRDefault="005913C2" w:rsidP="005913C2">
      <w:pPr>
        <w:widowControl/>
        <w:autoSpaceDE/>
        <w:autoSpaceDN/>
        <w:adjustRightInd/>
        <w:ind w:firstLine="709"/>
        <w:rPr>
          <w:rFonts w:ascii="Times New Roman" w:hAnsi="Times New Roman" w:cs="Times New Roman"/>
          <w:b/>
          <w:i/>
          <w:sz w:val="28"/>
          <w:szCs w:val="28"/>
          <w:lang w:eastAsia="en-US"/>
        </w:rPr>
      </w:pPr>
      <w:r w:rsidRPr="005B7EE7">
        <w:rPr>
          <w:sz w:val="28"/>
          <w:szCs w:val="28"/>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lastRenderedPageBreak/>
        <w:t>Познавательные УУД</w:t>
      </w:r>
    </w:p>
    <w:p w:rsidR="005913C2" w:rsidRPr="005B7EE7" w:rsidRDefault="005913C2" w:rsidP="005913C2">
      <w:pPr>
        <w:widowControl/>
        <w:autoSpaceDE/>
        <w:autoSpaceDN/>
        <w:adjustRightInd/>
        <w:ind w:firstLine="709"/>
        <w:rPr>
          <w:rFonts w:ascii="Times New Roman" w:hAnsi="Times New Roman" w:cs="Times New Roman"/>
          <w:b/>
          <w:i/>
          <w:sz w:val="28"/>
          <w:szCs w:val="28"/>
          <w:lang w:eastAsia="en-US"/>
        </w:rPr>
      </w:pPr>
      <w:r w:rsidRPr="005B7EE7">
        <w:rPr>
          <w:i/>
          <w:sz w:val="28"/>
          <w:szCs w:val="28"/>
        </w:rPr>
        <w:t>У обучающегося будут сформированы следующие базовые</w:t>
      </w:r>
      <w:r>
        <w:rPr>
          <w:i/>
          <w:sz w:val="28"/>
          <w:szCs w:val="28"/>
        </w:rPr>
        <w:t xml:space="preserve"> логические действия как часть</w:t>
      </w:r>
      <w:r w:rsidRPr="005B7EE7">
        <w:rPr>
          <w:i/>
          <w:sz w:val="28"/>
          <w:szCs w:val="28"/>
        </w:rPr>
        <w:t xml:space="preserve"> познавательных </w:t>
      </w:r>
      <w:r>
        <w:rPr>
          <w:i/>
          <w:sz w:val="28"/>
          <w:szCs w:val="28"/>
        </w:rPr>
        <w:t>УУД</w:t>
      </w:r>
      <w:r w:rsidRPr="005B7EE7">
        <w:rPr>
          <w:i/>
          <w:sz w:val="28"/>
          <w:szCs w:val="28"/>
        </w:rPr>
        <w:t>:</w:t>
      </w:r>
    </w:p>
    <w:p w:rsidR="005913C2" w:rsidRDefault="005913C2" w:rsidP="005913C2">
      <w:pPr>
        <w:pStyle w:val="22"/>
        <w:shd w:val="clear" w:color="auto" w:fill="auto"/>
        <w:spacing w:before="0" w:after="0" w:line="240" w:lineRule="auto"/>
        <w:ind w:firstLine="709"/>
      </w:pPr>
      <w:r>
        <w:t>-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913C2" w:rsidRDefault="005913C2" w:rsidP="005913C2">
      <w:pPr>
        <w:pStyle w:val="22"/>
        <w:shd w:val="clear" w:color="auto" w:fill="auto"/>
        <w:spacing w:before="0" w:after="0" w:line="240" w:lineRule="auto"/>
        <w:ind w:firstLine="709"/>
      </w:pPr>
      <w:r>
        <w:t>- воспринимать, формулировать и преобразовывать суждения: утвердительные и отрицательные, единичные, частные и общие, условные;</w:t>
      </w:r>
    </w:p>
    <w:p w:rsidR="005913C2" w:rsidRDefault="005913C2" w:rsidP="005913C2">
      <w:pPr>
        <w:pStyle w:val="22"/>
        <w:shd w:val="clear" w:color="auto" w:fill="auto"/>
        <w:spacing w:before="0" w:after="0" w:line="240" w:lineRule="auto"/>
        <w:ind w:firstLine="709"/>
      </w:pPr>
      <w: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913C2" w:rsidRDefault="005913C2" w:rsidP="005913C2">
      <w:pPr>
        <w:pStyle w:val="22"/>
        <w:shd w:val="clear" w:color="auto" w:fill="auto"/>
        <w:spacing w:before="0" w:after="0" w:line="240" w:lineRule="auto"/>
        <w:ind w:firstLine="709"/>
      </w:pPr>
      <w:r>
        <w:t>- проводить выводы с использованием законов логики, дедуктивных и индуктивных умозаключений, умозаключений по аналогии;</w:t>
      </w:r>
    </w:p>
    <w:p w:rsidR="005913C2" w:rsidRDefault="005913C2" w:rsidP="005913C2">
      <w:pPr>
        <w:pStyle w:val="22"/>
        <w:shd w:val="clear" w:color="auto" w:fill="auto"/>
        <w:spacing w:before="0" w:after="0" w:line="240" w:lineRule="auto"/>
        <w:ind w:firstLine="709"/>
      </w:pPr>
      <w: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913C2" w:rsidRDefault="005913C2" w:rsidP="005913C2">
      <w:pPr>
        <w:pStyle w:val="22"/>
        <w:shd w:val="clear" w:color="auto" w:fill="auto"/>
        <w:spacing w:before="0" w:after="0" w:line="240" w:lineRule="auto"/>
        <w:ind w:firstLine="709"/>
      </w:pPr>
      <w:r>
        <w:t>-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5B7EE7" w:rsidRDefault="005913C2" w:rsidP="005913C2">
      <w:pPr>
        <w:pStyle w:val="22"/>
        <w:shd w:val="clear" w:color="auto" w:fill="auto"/>
        <w:spacing w:before="0" w:after="0" w:line="240" w:lineRule="auto"/>
        <w:ind w:firstLine="709"/>
        <w:rPr>
          <w:i/>
        </w:rPr>
      </w:pPr>
      <w:r w:rsidRPr="005B7EE7">
        <w:rPr>
          <w:i/>
        </w:rPr>
        <w:t xml:space="preserve">У обучающегося будут сформированы следующие базовые исследовательские действия как часть универсальных </w:t>
      </w:r>
      <w:r>
        <w:rPr>
          <w:i/>
        </w:rPr>
        <w:t>УУД</w:t>
      </w:r>
      <w:r w:rsidRPr="005B7EE7">
        <w:rPr>
          <w:i/>
        </w:rPr>
        <w:t>:</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913C2" w:rsidRDefault="005913C2" w:rsidP="005913C2">
      <w:pPr>
        <w:pStyle w:val="22"/>
        <w:shd w:val="clear" w:color="auto" w:fill="auto"/>
        <w:spacing w:before="0" w:after="0" w:line="240" w:lineRule="auto"/>
        <w:ind w:firstLine="709"/>
      </w:pPr>
      <w: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913C2" w:rsidRDefault="005913C2" w:rsidP="005913C2">
      <w:pPr>
        <w:pStyle w:val="22"/>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913C2" w:rsidRDefault="005913C2" w:rsidP="005913C2">
      <w:pPr>
        <w:pStyle w:val="22"/>
        <w:shd w:val="clear" w:color="auto" w:fill="auto"/>
        <w:tabs>
          <w:tab w:val="left" w:pos="4574"/>
          <w:tab w:val="right" w:pos="7653"/>
          <w:tab w:val="left" w:pos="7854"/>
          <w:tab w:val="right" w:pos="10173"/>
        </w:tabs>
        <w:spacing w:before="0" w:after="0" w:line="240" w:lineRule="auto"/>
        <w:ind w:firstLine="709"/>
      </w:pPr>
      <w:r>
        <w:t>- прогнозировать возможное развитие процесса, а также</w:t>
      </w:r>
      <w:r>
        <w:tab/>
        <w:t xml:space="preserve"> выдвигать предположения о его развитии в новых условиях.</w:t>
      </w:r>
    </w:p>
    <w:p w:rsidR="005913C2" w:rsidRPr="00B8433A" w:rsidRDefault="005913C2" w:rsidP="005913C2">
      <w:pPr>
        <w:pStyle w:val="22"/>
        <w:shd w:val="clear" w:color="auto" w:fill="auto"/>
        <w:tabs>
          <w:tab w:val="left" w:pos="2026"/>
          <w:tab w:val="left" w:pos="4574"/>
          <w:tab w:val="left" w:pos="7854"/>
          <w:tab w:val="right" w:pos="10173"/>
        </w:tabs>
        <w:spacing w:before="0" w:after="0" w:line="240" w:lineRule="auto"/>
        <w:ind w:firstLine="709"/>
        <w:rPr>
          <w:i/>
        </w:rPr>
      </w:pPr>
      <w:r w:rsidRPr="00B8433A">
        <w:rPr>
          <w:i/>
        </w:rPr>
        <w:t>У обучающегося будут сформированы умения работать с информацией как часть универсальных познавательных учебных действий:</w:t>
      </w:r>
    </w:p>
    <w:p w:rsidR="005913C2" w:rsidRDefault="005913C2" w:rsidP="005913C2">
      <w:pPr>
        <w:pStyle w:val="22"/>
        <w:shd w:val="clear" w:color="auto" w:fill="auto"/>
        <w:tabs>
          <w:tab w:val="left" w:pos="4574"/>
          <w:tab w:val="right" w:pos="7653"/>
          <w:tab w:val="right" w:pos="10173"/>
        </w:tabs>
        <w:spacing w:before="0" w:after="0" w:line="240" w:lineRule="auto"/>
        <w:ind w:firstLine="709"/>
      </w:pPr>
      <w:r>
        <w:t>- выявлять недостаточность и избыточность информации,</w:t>
      </w:r>
      <w:r>
        <w:tab/>
        <w:t xml:space="preserve"> данных, необходимых для решения задачи;</w:t>
      </w:r>
    </w:p>
    <w:p w:rsidR="005913C2" w:rsidRDefault="005913C2" w:rsidP="005913C2">
      <w:pPr>
        <w:pStyle w:val="22"/>
        <w:shd w:val="clear" w:color="auto" w:fill="auto"/>
        <w:tabs>
          <w:tab w:val="left" w:pos="4574"/>
          <w:tab w:val="right" w:pos="7653"/>
          <w:tab w:val="left" w:pos="7862"/>
        </w:tabs>
        <w:spacing w:before="0" w:after="0" w:line="240" w:lineRule="auto"/>
        <w:ind w:firstLine="709"/>
      </w:pPr>
      <w:r>
        <w:t>- выбирать, анализировать, систематизировать и</w:t>
      </w:r>
      <w:r>
        <w:tab/>
        <w:t xml:space="preserve"> интерпретировать информацию различных видов и форм представления;</w:t>
      </w:r>
    </w:p>
    <w:p w:rsidR="005913C2" w:rsidRDefault="005913C2" w:rsidP="005913C2">
      <w:pPr>
        <w:pStyle w:val="22"/>
        <w:shd w:val="clear" w:color="auto" w:fill="auto"/>
        <w:spacing w:before="0" w:after="0" w:line="240" w:lineRule="auto"/>
        <w:ind w:firstLine="709"/>
      </w:pPr>
      <w:r>
        <w:t>- выбирать форму представления информации и иллюстрировать решаемые задачи схемами, диаграммами, иной графикой и их комбинациями;</w:t>
      </w:r>
    </w:p>
    <w:p w:rsidR="005913C2" w:rsidRDefault="005913C2" w:rsidP="005913C2">
      <w:pPr>
        <w:pStyle w:val="22"/>
        <w:shd w:val="clear" w:color="auto" w:fill="auto"/>
        <w:spacing w:before="0" w:after="0" w:line="240" w:lineRule="auto"/>
        <w:ind w:firstLine="709"/>
      </w:pPr>
      <w:r>
        <w:t>- оценивать надёжность информации по критериям, предложенным учи</w:t>
      </w:r>
      <w:r>
        <w:lastRenderedPageBreak/>
        <w:t>телем или сформулированным самостоятельно.</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9D6288" w:rsidRDefault="005913C2" w:rsidP="005913C2">
      <w:pPr>
        <w:widowControl/>
        <w:autoSpaceDE/>
        <w:autoSpaceDN/>
        <w:adjustRightInd/>
        <w:ind w:firstLine="709"/>
        <w:rPr>
          <w:rFonts w:ascii="Times New Roman" w:hAnsi="Times New Roman" w:cs="Times New Roman"/>
          <w:b/>
          <w:i/>
          <w:sz w:val="28"/>
          <w:szCs w:val="28"/>
          <w:lang w:eastAsia="en-US"/>
        </w:rPr>
      </w:pPr>
      <w:r w:rsidRPr="009D6288">
        <w:rPr>
          <w:i/>
          <w:sz w:val="28"/>
          <w:szCs w:val="28"/>
        </w:rPr>
        <w:t xml:space="preserve">У обучающегося будут сформированы умения общения как часть коммуникативных </w:t>
      </w:r>
      <w:r>
        <w:rPr>
          <w:i/>
          <w:sz w:val="28"/>
          <w:szCs w:val="28"/>
        </w:rPr>
        <w:t>УУД</w:t>
      </w:r>
      <w:r w:rsidRPr="009D6288">
        <w:rPr>
          <w:i/>
          <w:sz w:val="28"/>
          <w:szCs w:val="28"/>
        </w:rPr>
        <w:t>:</w:t>
      </w:r>
    </w:p>
    <w:p w:rsidR="005913C2" w:rsidRDefault="005913C2" w:rsidP="005913C2">
      <w:pPr>
        <w:pStyle w:val="22"/>
        <w:shd w:val="clear" w:color="auto" w:fill="auto"/>
        <w:spacing w:before="0" w:after="0" w:line="240" w:lineRule="auto"/>
        <w:ind w:firstLine="709"/>
      </w:pPr>
      <w: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5913C2" w:rsidRDefault="005913C2" w:rsidP="005913C2">
      <w:pPr>
        <w:pStyle w:val="22"/>
        <w:shd w:val="clear" w:color="auto" w:fill="auto"/>
        <w:spacing w:before="0" w:after="0" w:line="240" w:lineRule="auto"/>
        <w:ind w:firstLine="709"/>
      </w:pPr>
      <w: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913C2" w:rsidRDefault="005913C2" w:rsidP="005913C2">
      <w:pPr>
        <w:pStyle w:val="22"/>
        <w:shd w:val="clear" w:color="auto" w:fill="auto"/>
        <w:spacing w:before="0" w:after="0" w:line="240" w:lineRule="auto"/>
        <w:ind w:firstLine="709"/>
      </w:pPr>
      <w: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913C2" w:rsidRPr="009D6288" w:rsidRDefault="005913C2" w:rsidP="005913C2">
      <w:pPr>
        <w:pStyle w:val="22"/>
        <w:shd w:val="clear" w:color="auto" w:fill="auto"/>
        <w:spacing w:before="0" w:after="0" w:line="240" w:lineRule="auto"/>
        <w:ind w:firstLine="709"/>
        <w:rPr>
          <w:i/>
        </w:rPr>
      </w:pPr>
      <w:r w:rsidRPr="009D6288">
        <w:rPr>
          <w:i/>
        </w:rPr>
        <w:t xml:space="preserve">У обучающегося будут сформированы умения сотрудничества как часть коммуникативных </w:t>
      </w:r>
      <w:r>
        <w:rPr>
          <w:i/>
        </w:rPr>
        <w:t>УУД</w:t>
      </w:r>
      <w:r w:rsidRPr="009D6288">
        <w:rPr>
          <w:i/>
        </w:rPr>
        <w:t>:</w:t>
      </w:r>
    </w:p>
    <w:p w:rsidR="005913C2" w:rsidRDefault="005913C2" w:rsidP="005913C2">
      <w:pPr>
        <w:pStyle w:val="22"/>
        <w:shd w:val="clear" w:color="auto" w:fill="auto"/>
        <w:spacing w:before="0" w:after="0" w:line="240" w:lineRule="auto"/>
        <w:ind w:firstLine="709"/>
      </w:pPr>
      <w:r>
        <w:t>- понимать и использовать преимущества командной и индивидуальной работы при решении учебных математических задач;</w:t>
      </w:r>
    </w:p>
    <w:p w:rsidR="005913C2" w:rsidRDefault="005913C2" w:rsidP="005913C2">
      <w:pPr>
        <w:pStyle w:val="22"/>
        <w:shd w:val="clear" w:color="auto" w:fill="auto"/>
        <w:spacing w:before="0" w:after="0" w:line="240" w:lineRule="auto"/>
        <w:ind w:firstLine="709"/>
      </w:pPr>
      <w:r w:rsidRPr="0032551D">
        <w:t>-</w:t>
      </w:r>
      <w:r>
        <w:rPr>
          <w:lang w:val="en-US"/>
        </w:rPr>
        <w:t> </w:t>
      </w: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5913C2" w:rsidRDefault="005913C2" w:rsidP="005913C2">
      <w:pPr>
        <w:pStyle w:val="22"/>
        <w:shd w:val="clear" w:color="auto" w:fill="auto"/>
        <w:spacing w:before="0" w:after="0" w:line="240" w:lineRule="auto"/>
        <w:ind w:firstLine="709"/>
      </w:pPr>
      <w:r w:rsidRPr="0032551D">
        <w:t>-</w:t>
      </w:r>
      <w:r>
        <w:rPr>
          <w:lang w:val="en-US"/>
        </w:rPr>
        <w:t> </w:t>
      </w: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913C2" w:rsidRPr="0032551D"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32551D" w:rsidRDefault="005913C2" w:rsidP="005913C2">
      <w:pPr>
        <w:widowControl/>
        <w:autoSpaceDE/>
        <w:autoSpaceDN/>
        <w:adjustRightInd/>
        <w:ind w:firstLine="709"/>
        <w:rPr>
          <w:rFonts w:ascii="Times New Roman" w:hAnsi="Times New Roman" w:cs="Times New Roman"/>
          <w:b/>
          <w:i/>
          <w:sz w:val="28"/>
          <w:szCs w:val="28"/>
          <w:lang w:eastAsia="en-US"/>
        </w:rPr>
      </w:pPr>
      <w:r w:rsidRPr="0032551D">
        <w:rPr>
          <w:i/>
          <w:sz w:val="28"/>
          <w:szCs w:val="28"/>
        </w:rPr>
        <w:t xml:space="preserve">У обучающегося будут сформированы умения самоорганизации как часть регулятивных </w:t>
      </w:r>
      <w:r>
        <w:rPr>
          <w:i/>
          <w:sz w:val="28"/>
          <w:szCs w:val="28"/>
        </w:rPr>
        <w:t>УУД</w:t>
      </w:r>
      <w:r w:rsidRPr="0032551D">
        <w:rPr>
          <w:i/>
          <w:sz w:val="28"/>
          <w:szCs w:val="28"/>
        </w:rPr>
        <w:t>:</w:t>
      </w:r>
    </w:p>
    <w:p w:rsidR="005913C2" w:rsidRPr="00E133CE" w:rsidRDefault="005913C2" w:rsidP="005913C2">
      <w:pPr>
        <w:pStyle w:val="22"/>
        <w:shd w:val="clear" w:color="auto" w:fill="auto"/>
        <w:spacing w:before="0" w:after="0" w:line="240" w:lineRule="auto"/>
        <w:ind w:firstLine="709"/>
      </w:pPr>
      <w:r w:rsidRPr="00CA2CE9">
        <w:t>-</w:t>
      </w:r>
      <w:r>
        <w:rPr>
          <w:lang w:val="en-US"/>
        </w:rPr>
        <w:t> </w:t>
      </w: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913C2" w:rsidRPr="00E133CE" w:rsidRDefault="005913C2" w:rsidP="005913C2">
      <w:pPr>
        <w:pStyle w:val="22"/>
        <w:shd w:val="clear" w:color="auto" w:fill="auto"/>
        <w:spacing w:before="0" w:after="0" w:line="240" w:lineRule="auto"/>
        <w:ind w:firstLine="709"/>
        <w:rPr>
          <w:i/>
        </w:rPr>
      </w:pPr>
      <w:r w:rsidRPr="00E133CE">
        <w:rPr>
          <w:i/>
        </w:rPr>
        <w:t xml:space="preserve">У обучающегося будут сформированы умения самоконтроля как часть регулятивных </w:t>
      </w:r>
      <w:r>
        <w:rPr>
          <w:i/>
        </w:rPr>
        <w:t>УУД</w:t>
      </w:r>
      <w:r w:rsidRPr="00E133CE">
        <w:rPr>
          <w:i/>
        </w:rPr>
        <w:t>:</w:t>
      </w:r>
    </w:p>
    <w:p w:rsidR="005913C2" w:rsidRDefault="005913C2" w:rsidP="005913C2">
      <w:pPr>
        <w:pStyle w:val="22"/>
        <w:shd w:val="clear" w:color="auto" w:fill="auto"/>
        <w:spacing w:before="0" w:after="0" w:line="240" w:lineRule="auto"/>
        <w:ind w:firstLine="709"/>
      </w:pPr>
      <w:r w:rsidRPr="00E133CE">
        <w:t>-</w:t>
      </w:r>
      <w:r>
        <w:rPr>
          <w:lang w:val="en-US"/>
        </w:rPr>
        <w:t> </w:t>
      </w:r>
      <w:r>
        <w:t>владеть способами самопроверки, самоконтроля процесса и результата решения математической задачи;</w:t>
      </w:r>
    </w:p>
    <w:p w:rsidR="005913C2" w:rsidRDefault="005913C2" w:rsidP="005913C2">
      <w:pPr>
        <w:pStyle w:val="22"/>
        <w:shd w:val="clear" w:color="auto" w:fill="auto"/>
        <w:spacing w:before="0" w:after="0" w:line="240" w:lineRule="auto"/>
        <w:ind w:firstLine="709"/>
      </w:pPr>
      <w:r w:rsidRPr="00E133CE">
        <w:t>-</w:t>
      </w:r>
      <w:r>
        <w:rPr>
          <w:lang w:val="en-US"/>
        </w:rPr>
        <w:t> </w:t>
      </w: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913C2" w:rsidRPr="003F5382" w:rsidRDefault="005913C2" w:rsidP="005913C2">
      <w:pPr>
        <w:pStyle w:val="22"/>
        <w:shd w:val="clear" w:color="auto" w:fill="auto"/>
        <w:spacing w:before="0" w:after="0" w:line="240" w:lineRule="auto"/>
        <w:ind w:firstLine="709"/>
      </w:pPr>
      <w:r w:rsidRPr="00E133CE">
        <w:t>-</w:t>
      </w:r>
      <w:r>
        <w:rPr>
          <w:lang w:val="en-US"/>
        </w:rPr>
        <w:t> </w:t>
      </w:r>
      <w:r>
        <w:t xml:space="preserve">оценивать соответствие результата деятельности поставленной цели и условиям, объяснять причины достижения или недостижения цели, находить </w:t>
      </w:r>
      <w:r>
        <w:lastRenderedPageBreak/>
        <w:t>ошибку, давать оценку приобретённому опыту.</w:t>
      </w:r>
    </w:p>
    <w:p w:rsidR="005913C2" w:rsidRPr="003F538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3A3219"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5913C2" w:rsidRPr="003F5382" w:rsidRDefault="005913C2" w:rsidP="005913C2">
      <w:pPr>
        <w:pStyle w:val="22"/>
        <w:shd w:val="clear" w:color="auto" w:fill="auto"/>
        <w:tabs>
          <w:tab w:val="left" w:pos="1759"/>
        </w:tabs>
        <w:spacing w:before="0" w:after="0" w:line="240" w:lineRule="auto"/>
        <w:ind w:firstLine="709"/>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5913C2" w:rsidRDefault="005913C2" w:rsidP="005913C2">
      <w:pPr>
        <w:pStyle w:val="22"/>
        <w:shd w:val="clear" w:color="auto" w:fill="auto"/>
        <w:tabs>
          <w:tab w:val="left" w:pos="1759"/>
        </w:tabs>
        <w:spacing w:before="0" w:after="0" w:line="240" w:lineRule="auto"/>
        <w:ind w:firstLine="709"/>
        <w:rPr>
          <w:b/>
        </w:rPr>
      </w:pPr>
      <w:r>
        <w:rPr>
          <w:b/>
        </w:rPr>
        <w:t>3) СОДЕРЖАНИЕ УЧЕБНОГО ПРЕДМЕТА «МАТЕМАТИКА»</w:t>
      </w:r>
    </w:p>
    <w:p w:rsidR="005913C2" w:rsidRDefault="005913C2" w:rsidP="005913C2">
      <w:pPr>
        <w:pStyle w:val="22"/>
        <w:shd w:val="clear" w:color="auto" w:fill="auto"/>
        <w:tabs>
          <w:tab w:val="left" w:pos="1759"/>
        </w:tabs>
        <w:spacing w:before="0" w:after="0" w:line="240" w:lineRule="auto"/>
        <w:ind w:firstLine="709"/>
        <w:rPr>
          <w:b/>
        </w:rPr>
      </w:pPr>
    </w:p>
    <w:p w:rsidR="005913C2" w:rsidRPr="00524820" w:rsidRDefault="005913C2" w:rsidP="005913C2">
      <w:pPr>
        <w:pStyle w:val="22"/>
        <w:shd w:val="clear" w:color="auto" w:fill="auto"/>
        <w:tabs>
          <w:tab w:val="left" w:pos="1759"/>
        </w:tabs>
        <w:spacing w:before="0" w:after="0" w:line="240" w:lineRule="auto"/>
        <w:jc w:val="center"/>
        <w:rPr>
          <w:b/>
          <w:u w:val="single"/>
        </w:rPr>
      </w:pPr>
      <w:r w:rsidRPr="00524820">
        <w:rPr>
          <w:b/>
          <w:u w:val="single"/>
        </w:rPr>
        <w:t>РАБОЧАЯ ПРОГРАММА УЧЕБНОГО КУРСА «МАТЕМАТИКА»</w:t>
      </w:r>
    </w:p>
    <w:p w:rsidR="005913C2" w:rsidRPr="00524820" w:rsidRDefault="005913C2" w:rsidP="005913C2">
      <w:pPr>
        <w:ind w:firstLine="0"/>
        <w:jc w:val="center"/>
        <w:rPr>
          <w:b/>
          <w:sz w:val="28"/>
          <w:szCs w:val="28"/>
          <w:u w:val="single"/>
        </w:rPr>
      </w:pPr>
      <w:r w:rsidRPr="00524820">
        <w:rPr>
          <w:b/>
          <w:sz w:val="28"/>
          <w:szCs w:val="28"/>
          <w:u w:val="single"/>
        </w:rPr>
        <w:t>5-6 КЛАСС</w:t>
      </w:r>
    </w:p>
    <w:p w:rsidR="005913C2" w:rsidRPr="003F5382" w:rsidRDefault="005913C2" w:rsidP="005913C2">
      <w:pPr>
        <w:rPr>
          <w:b/>
          <w:sz w:val="28"/>
          <w:szCs w:val="28"/>
        </w:rPr>
      </w:pPr>
    </w:p>
    <w:p w:rsidR="005913C2" w:rsidRPr="003F5382" w:rsidRDefault="005913C2" w:rsidP="005913C2">
      <w:pPr>
        <w:rPr>
          <w:b/>
          <w:sz w:val="28"/>
          <w:szCs w:val="28"/>
        </w:rPr>
      </w:pPr>
      <w:r w:rsidRPr="000D1B2B">
        <w:rPr>
          <w:b/>
          <w:sz w:val="28"/>
          <w:szCs w:val="28"/>
        </w:rPr>
        <w:t>1) ПОЯСНИТЕЛЬНАЯ ЗАПИСКА</w:t>
      </w:r>
    </w:p>
    <w:p w:rsidR="005913C2" w:rsidRPr="00524820" w:rsidRDefault="005913C2" w:rsidP="005913C2">
      <w:pPr>
        <w:pStyle w:val="22"/>
        <w:shd w:val="clear" w:color="auto" w:fill="auto"/>
        <w:tabs>
          <w:tab w:val="left" w:pos="1971"/>
        </w:tabs>
        <w:spacing w:before="0" w:after="0" w:line="240" w:lineRule="auto"/>
        <w:ind w:firstLine="709"/>
        <w:rPr>
          <w:b/>
          <w:i/>
        </w:rPr>
      </w:pPr>
      <w:r w:rsidRPr="00524820">
        <w:rPr>
          <w:b/>
          <w:i/>
        </w:rPr>
        <w:t>Приоритетными целями обучения математике в 5-6 классах являются:</w:t>
      </w:r>
    </w:p>
    <w:p w:rsidR="005913C2" w:rsidRDefault="005913C2" w:rsidP="005913C2">
      <w:pPr>
        <w:pStyle w:val="22"/>
        <w:shd w:val="clear" w:color="auto" w:fill="auto"/>
        <w:spacing w:before="0" w:after="0" w:line="240" w:lineRule="auto"/>
        <w:ind w:firstLine="709"/>
      </w:pPr>
      <w:r w:rsidRPr="00222D5B">
        <w:t>-</w:t>
      </w:r>
      <w:r>
        <w:rPr>
          <w:lang w:val="en-US"/>
        </w:rPr>
        <w:t> </w:t>
      </w: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5913C2" w:rsidRDefault="005913C2" w:rsidP="005913C2">
      <w:pPr>
        <w:pStyle w:val="22"/>
        <w:shd w:val="clear" w:color="auto" w:fill="auto"/>
        <w:spacing w:before="0" w:after="0" w:line="240" w:lineRule="auto"/>
        <w:ind w:firstLine="709"/>
      </w:pPr>
      <w:r w:rsidRPr="00222D5B">
        <w:t>-</w:t>
      </w:r>
      <w:r>
        <w:rPr>
          <w:lang w:val="en-US"/>
        </w:rPr>
        <w:t> </w:t>
      </w: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5913C2" w:rsidRDefault="005913C2" w:rsidP="005913C2">
      <w:pPr>
        <w:pStyle w:val="22"/>
        <w:shd w:val="clear" w:color="auto" w:fill="auto"/>
        <w:spacing w:before="0" w:after="0" w:line="240" w:lineRule="auto"/>
        <w:ind w:firstLine="709"/>
      </w:pPr>
      <w:r w:rsidRPr="00222D5B">
        <w:t>-</w:t>
      </w:r>
      <w:r>
        <w:rPr>
          <w:lang w:val="en-US"/>
        </w:rPr>
        <w:t> </w:t>
      </w:r>
      <w:r>
        <w:t>подведение обучающихся на доступном для них уровне к осознанию взаимосвязи математики и окружающего мира;</w:t>
      </w:r>
    </w:p>
    <w:p w:rsidR="005913C2" w:rsidRPr="00222D5B" w:rsidRDefault="005913C2" w:rsidP="005913C2">
      <w:pPr>
        <w:pStyle w:val="22"/>
        <w:shd w:val="clear" w:color="auto" w:fill="auto"/>
        <w:spacing w:before="0" w:after="0" w:line="240" w:lineRule="auto"/>
        <w:ind w:firstLine="709"/>
      </w:pPr>
      <w:r w:rsidRPr="00222D5B">
        <w:t>-</w:t>
      </w:r>
      <w:r>
        <w:rPr>
          <w:lang w:val="en-US"/>
        </w:rPr>
        <w:t> </w:t>
      </w: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5913C2" w:rsidRPr="00524820" w:rsidRDefault="005913C2" w:rsidP="005913C2">
      <w:pPr>
        <w:pStyle w:val="22"/>
        <w:shd w:val="clear" w:color="auto" w:fill="auto"/>
        <w:spacing w:before="0" w:after="0" w:line="240" w:lineRule="auto"/>
        <w:ind w:firstLine="709"/>
        <w:rPr>
          <w:i/>
        </w:rPr>
      </w:pPr>
      <w:r w:rsidRPr="00524820">
        <w:rPr>
          <w:i/>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5913C2" w:rsidRPr="00222D5B" w:rsidRDefault="005913C2" w:rsidP="005913C2">
      <w:pPr>
        <w:pStyle w:val="22"/>
        <w:shd w:val="clear" w:color="auto" w:fill="auto"/>
        <w:spacing w:before="0" w:after="0" w:line="240" w:lineRule="auto"/>
        <w:ind w:firstLine="709"/>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5913C2" w:rsidRDefault="005913C2" w:rsidP="005913C2">
      <w:pPr>
        <w:pStyle w:val="22"/>
        <w:shd w:val="clear" w:color="auto" w:fill="auto"/>
        <w:spacing w:before="0" w:after="0" w:line="240" w:lineRule="auto"/>
        <w:ind w:firstLine="709"/>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w:t>
      </w:r>
      <w:r>
        <w:lastRenderedPageBreak/>
        <w:t xml:space="preserve">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w:t>
      </w:r>
    </w:p>
    <w:p w:rsidR="005913C2" w:rsidRPr="003F5382" w:rsidRDefault="005913C2" w:rsidP="005913C2">
      <w:pPr>
        <w:pStyle w:val="22"/>
        <w:shd w:val="clear" w:color="auto" w:fill="auto"/>
        <w:spacing w:before="0" w:after="0" w:line="240" w:lineRule="auto"/>
        <w:ind w:firstLine="709"/>
      </w:pPr>
      <w:r>
        <w:t>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т.ч.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5913C2" w:rsidRPr="003F5382" w:rsidRDefault="005913C2" w:rsidP="005913C2">
      <w:pPr>
        <w:pStyle w:val="22"/>
        <w:shd w:val="clear" w:color="auto" w:fill="auto"/>
        <w:spacing w:before="0" w:after="0" w:line="240" w:lineRule="auto"/>
        <w:ind w:firstLine="709"/>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т.ч. и с правилами знаков при выполнении арифметических действий. Изучение рациональных чисел будет продолжено в курсе алгебры 7 класса.</w:t>
      </w:r>
    </w:p>
    <w:p w:rsidR="005913C2" w:rsidRPr="00222D5B" w:rsidRDefault="005913C2" w:rsidP="005913C2">
      <w:pPr>
        <w:pStyle w:val="22"/>
        <w:shd w:val="clear" w:color="auto" w:fill="auto"/>
        <w:spacing w:before="0" w:after="0" w:line="240" w:lineRule="auto"/>
        <w:ind w:firstLine="709"/>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5913C2" w:rsidRPr="00930196" w:rsidRDefault="005913C2" w:rsidP="005913C2">
      <w:pPr>
        <w:pStyle w:val="22"/>
        <w:shd w:val="clear" w:color="auto" w:fill="auto"/>
        <w:spacing w:before="0" w:after="0" w:line="240" w:lineRule="auto"/>
        <w:ind w:firstLine="709"/>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913C2" w:rsidRPr="00930196" w:rsidRDefault="005913C2" w:rsidP="005913C2">
      <w:pPr>
        <w:pStyle w:val="22"/>
        <w:shd w:val="clear" w:color="auto" w:fill="auto"/>
        <w:spacing w:before="0" w:after="0" w:line="240" w:lineRule="auto"/>
        <w:ind w:firstLine="709"/>
      </w:pPr>
      <w: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w:t>
      </w:r>
      <w:r>
        <w:lastRenderedPageBreak/>
        <w:t>общего образования, систематизируются и расширяются.</w:t>
      </w:r>
    </w:p>
    <w:p w:rsidR="005913C2" w:rsidRPr="00524820" w:rsidRDefault="005913C2" w:rsidP="005913C2">
      <w:pPr>
        <w:pStyle w:val="22"/>
        <w:shd w:val="clear" w:color="auto" w:fill="auto"/>
        <w:spacing w:before="0" w:after="0" w:line="240" w:lineRule="auto"/>
        <w:ind w:firstLine="709"/>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5913C2" w:rsidRPr="00B255A0" w:rsidRDefault="005913C2" w:rsidP="005913C2">
      <w:pPr>
        <w:pStyle w:val="22"/>
        <w:shd w:val="clear" w:color="auto" w:fill="auto"/>
        <w:spacing w:before="0" w:after="0" w:line="240" w:lineRule="auto"/>
        <w:ind w:firstLine="709"/>
      </w:pPr>
      <w:r w:rsidRPr="00B255A0">
        <w:rPr>
          <w:b/>
          <w:i/>
        </w:rPr>
        <w:t>Место учебного курса «Математика» в учебном плане</w:t>
      </w:r>
    </w:p>
    <w:p w:rsidR="005913C2" w:rsidRPr="00B255A0" w:rsidRDefault="005913C2" w:rsidP="005913C2">
      <w:pPr>
        <w:pStyle w:val="22"/>
        <w:shd w:val="clear" w:color="auto" w:fill="auto"/>
        <w:spacing w:before="0" w:after="0" w:line="240" w:lineRule="auto"/>
        <w:ind w:firstLine="709"/>
      </w:pPr>
      <w:r w:rsidRPr="00B255A0">
        <w:t>Общее число часов для изучения математики, - 340 часов: в 5 классе - 170 часов (5 часов в неделю), в 6 классе - 170 часов (5 часов в неделю).</w:t>
      </w:r>
    </w:p>
    <w:p w:rsidR="00403BA5" w:rsidRDefault="00403BA5" w:rsidP="005913C2">
      <w:pPr>
        <w:rPr>
          <w:rFonts w:ascii="Times New Roman" w:hAnsi="Times New Roman" w:cs="Times New Roman"/>
          <w:b/>
          <w:sz w:val="28"/>
          <w:szCs w:val="28"/>
          <w:lang w:eastAsia="en-US"/>
        </w:rPr>
      </w:pPr>
    </w:p>
    <w:p w:rsidR="005913C2" w:rsidRPr="003409A4" w:rsidRDefault="005913C2" w:rsidP="005913C2">
      <w:pPr>
        <w:rPr>
          <w:rFonts w:ascii="Times New Roman" w:hAnsi="Times New Roman" w:cs="Times New Roman"/>
          <w:b/>
          <w:sz w:val="28"/>
          <w:szCs w:val="28"/>
          <w:lang w:eastAsia="en-US"/>
        </w:rPr>
      </w:pPr>
      <w:r>
        <w:rPr>
          <w:rFonts w:ascii="Times New Roman" w:hAnsi="Times New Roman" w:cs="Times New Roman"/>
          <w:b/>
          <w:sz w:val="28"/>
          <w:szCs w:val="28"/>
          <w:lang w:eastAsia="en-US"/>
        </w:rPr>
        <w:t>2) </w:t>
      </w:r>
      <w:r w:rsidRPr="009A76FE">
        <w:rPr>
          <w:rFonts w:ascii="Times New Roman" w:hAnsi="Times New Roman" w:cs="Times New Roman"/>
          <w:b/>
          <w:sz w:val="28"/>
          <w:szCs w:val="28"/>
          <w:lang w:eastAsia="en-US"/>
        </w:rPr>
        <w:t>СОДЕРЖАНИЕ УЧЕБНОГО ПРЕДМЕТА «</w:t>
      </w:r>
      <w:r w:rsidRPr="00C81644">
        <w:rPr>
          <w:rFonts w:ascii="Times New Roman" w:hAnsi="Times New Roman" w:cs="Times New Roman"/>
          <w:b/>
          <w:sz w:val="28"/>
          <w:szCs w:val="28"/>
          <w:lang w:eastAsia="en-US"/>
        </w:rPr>
        <w:t>МАТЕМАТИКА</w:t>
      </w:r>
      <w:r w:rsidRPr="009A76FE">
        <w:rPr>
          <w:rFonts w:ascii="Times New Roman" w:hAnsi="Times New Roman" w:cs="Times New Roman"/>
          <w:b/>
          <w:sz w:val="28"/>
          <w:szCs w:val="28"/>
          <w:lang w:eastAsia="en-US"/>
        </w:rPr>
        <w:t>»</w:t>
      </w:r>
    </w:p>
    <w:p w:rsidR="005913C2" w:rsidRPr="00C81644" w:rsidRDefault="005913C2" w:rsidP="005913C2">
      <w:pPr>
        <w:rPr>
          <w:rFonts w:ascii="Times New Roman" w:hAnsi="Times New Roman" w:cs="Times New Roman"/>
          <w:b/>
          <w:sz w:val="28"/>
          <w:szCs w:val="28"/>
          <w:lang w:eastAsia="en-US"/>
        </w:rPr>
      </w:pPr>
    </w:p>
    <w:p w:rsidR="005913C2" w:rsidRPr="003409A4"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7F03B0" w:rsidRDefault="005913C2" w:rsidP="005913C2">
      <w:pPr>
        <w:pStyle w:val="22"/>
        <w:shd w:val="clear" w:color="auto" w:fill="auto"/>
        <w:tabs>
          <w:tab w:val="left" w:pos="1987"/>
        </w:tabs>
        <w:spacing w:before="0" w:after="0" w:line="240" w:lineRule="auto"/>
        <w:ind w:left="709"/>
        <w:rPr>
          <w:b/>
        </w:rPr>
      </w:pPr>
      <w:r w:rsidRPr="007F03B0">
        <w:rPr>
          <w:b/>
        </w:rPr>
        <w:t>Натуральные числа и нуль.</w:t>
      </w:r>
    </w:p>
    <w:p w:rsidR="005913C2" w:rsidRDefault="005913C2" w:rsidP="005913C2">
      <w:pPr>
        <w:pStyle w:val="22"/>
        <w:shd w:val="clear" w:color="auto" w:fill="auto"/>
        <w:spacing w:before="0" w:after="0" w:line="240" w:lineRule="auto"/>
        <w:ind w:firstLine="709"/>
      </w:pPr>
      <w:r>
        <w:t>Натуральное число. Ряд натуральных чисел. Число 0. Изображение натуральных чисел точками на координатной (числовой) прямой.</w:t>
      </w:r>
    </w:p>
    <w:p w:rsidR="005913C2" w:rsidRDefault="005913C2" w:rsidP="005913C2">
      <w:pPr>
        <w:pStyle w:val="22"/>
        <w:shd w:val="clear" w:color="auto" w:fill="auto"/>
        <w:spacing w:before="0" w:after="0" w:line="240" w:lineRule="auto"/>
        <w:ind w:firstLine="709"/>
      </w:pPr>
      <w:r>
        <w:t>Позиционная система счисления. Римская нумерация как пример непозиционной системы счисления. Десятичная система счисления.</w:t>
      </w:r>
    </w:p>
    <w:p w:rsidR="005913C2" w:rsidRDefault="005913C2" w:rsidP="005913C2">
      <w:pPr>
        <w:pStyle w:val="22"/>
        <w:shd w:val="clear" w:color="auto" w:fill="auto"/>
        <w:spacing w:before="0" w:after="0" w:line="240" w:lineRule="auto"/>
        <w:ind w:firstLine="709"/>
      </w:pPr>
      <w:r>
        <w:t>Сравнение натуральных чисел, сравнение натуральных чисел с нулём. Способы сравнения. Округление натуральных чисел.</w:t>
      </w:r>
    </w:p>
    <w:p w:rsidR="005913C2" w:rsidRDefault="005913C2" w:rsidP="005913C2">
      <w:pPr>
        <w:pStyle w:val="22"/>
        <w:shd w:val="clear" w:color="auto" w:fill="auto"/>
        <w:spacing w:before="0" w:after="0" w:line="240" w:lineRule="auto"/>
        <w:ind w:firstLine="709"/>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5913C2" w:rsidRDefault="005913C2" w:rsidP="005913C2">
      <w:pPr>
        <w:pStyle w:val="22"/>
        <w:shd w:val="clear" w:color="auto" w:fill="auto"/>
        <w:spacing w:before="0" w:after="0" w:line="240" w:lineRule="auto"/>
        <w:ind w:firstLine="709"/>
      </w:pPr>
      <w:r>
        <w:t>Использование букв для обозначения неизвестного компонента и записи свойств арифметических действий.</w:t>
      </w:r>
    </w:p>
    <w:p w:rsidR="005913C2" w:rsidRDefault="005913C2" w:rsidP="005913C2">
      <w:pPr>
        <w:pStyle w:val="22"/>
        <w:shd w:val="clear" w:color="auto" w:fill="auto"/>
        <w:spacing w:before="0" w:after="0" w:line="240" w:lineRule="auto"/>
        <w:ind w:firstLine="709"/>
      </w:pPr>
      <w:r>
        <w:t>Делители и кратные числа, разложение на множители. Простые и составные числа. Признаки делимости на 2, 5, 10, 3, 9. Деление с остатком.</w:t>
      </w:r>
    </w:p>
    <w:p w:rsidR="005913C2" w:rsidRDefault="005913C2" w:rsidP="005913C2">
      <w:pPr>
        <w:pStyle w:val="22"/>
        <w:shd w:val="clear" w:color="auto" w:fill="auto"/>
        <w:spacing w:before="0" w:after="0" w:line="240" w:lineRule="auto"/>
        <w:ind w:firstLine="709"/>
      </w:pPr>
      <w:r>
        <w:t>Степень с натуральным показателем. Запись числа в виде суммы разрядных слагаемых.</w:t>
      </w:r>
    </w:p>
    <w:p w:rsidR="005913C2" w:rsidRDefault="005913C2" w:rsidP="005913C2">
      <w:pPr>
        <w:pStyle w:val="22"/>
        <w:shd w:val="clear" w:color="auto" w:fill="auto"/>
        <w:spacing w:before="0" w:after="0" w:line="240" w:lineRule="auto"/>
        <w:ind w:firstLine="709"/>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5913C2" w:rsidRPr="007F03B0" w:rsidRDefault="005913C2" w:rsidP="005913C2">
      <w:pPr>
        <w:pStyle w:val="22"/>
        <w:shd w:val="clear" w:color="auto" w:fill="auto"/>
        <w:tabs>
          <w:tab w:val="left" w:pos="1980"/>
        </w:tabs>
        <w:spacing w:before="0" w:after="0" w:line="240" w:lineRule="auto"/>
        <w:ind w:left="709"/>
        <w:rPr>
          <w:b/>
        </w:rPr>
      </w:pPr>
      <w:r w:rsidRPr="007F03B0">
        <w:rPr>
          <w:b/>
        </w:rPr>
        <w:t>Дроби.</w:t>
      </w:r>
    </w:p>
    <w:p w:rsidR="005913C2" w:rsidRDefault="005913C2" w:rsidP="005913C2">
      <w:pPr>
        <w:pStyle w:val="22"/>
        <w:shd w:val="clear" w:color="auto" w:fill="auto"/>
        <w:spacing w:before="0" w:after="0" w:line="240" w:lineRule="auto"/>
        <w:ind w:firstLine="70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5913C2" w:rsidRDefault="005913C2" w:rsidP="005913C2">
      <w:pPr>
        <w:pStyle w:val="22"/>
        <w:shd w:val="clear" w:color="auto" w:fill="auto"/>
        <w:spacing w:before="0" w:after="0" w:line="240" w:lineRule="auto"/>
        <w:ind w:firstLine="709"/>
      </w:pPr>
      <w:r>
        <w:t>Сложение и вычитание дробей. Умножение и деление дробей, взаимно-обратные дроби. Нахождение части целого и целого по его части.</w:t>
      </w:r>
    </w:p>
    <w:p w:rsidR="005913C2" w:rsidRDefault="005913C2" w:rsidP="005913C2">
      <w:pPr>
        <w:pStyle w:val="22"/>
        <w:shd w:val="clear" w:color="auto" w:fill="auto"/>
        <w:spacing w:before="0" w:after="0" w:line="240" w:lineRule="auto"/>
        <w:ind w:firstLine="709"/>
      </w:pPr>
      <w:r>
        <w:lastRenderedPageBreak/>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5913C2" w:rsidRDefault="005913C2" w:rsidP="005913C2">
      <w:pPr>
        <w:pStyle w:val="22"/>
        <w:shd w:val="clear" w:color="auto" w:fill="auto"/>
        <w:spacing w:before="0" w:after="0" w:line="240" w:lineRule="auto"/>
        <w:ind w:firstLine="709"/>
      </w:pPr>
      <w:r>
        <w:t>Арифметические действия с десятичными дробями. Округление десятичных дробей.</w:t>
      </w:r>
    </w:p>
    <w:p w:rsidR="005913C2" w:rsidRPr="007F03B0" w:rsidRDefault="005913C2" w:rsidP="005913C2">
      <w:pPr>
        <w:pStyle w:val="22"/>
        <w:shd w:val="clear" w:color="auto" w:fill="auto"/>
        <w:tabs>
          <w:tab w:val="left" w:pos="1980"/>
        </w:tabs>
        <w:spacing w:before="0" w:after="0" w:line="240" w:lineRule="auto"/>
        <w:ind w:left="709"/>
        <w:rPr>
          <w:b/>
        </w:rPr>
      </w:pPr>
      <w:r w:rsidRPr="007F03B0">
        <w:rPr>
          <w:b/>
        </w:rPr>
        <w:t>Решение текстовых задач.</w:t>
      </w:r>
    </w:p>
    <w:p w:rsidR="005913C2" w:rsidRDefault="005913C2" w:rsidP="005913C2">
      <w:pPr>
        <w:pStyle w:val="22"/>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5913C2" w:rsidRDefault="005913C2" w:rsidP="005913C2">
      <w:pPr>
        <w:pStyle w:val="22"/>
        <w:shd w:val="clear" w:color="auto" w:fill="auto"/>
        <w:spacing w:before="0" w:after="0" w:line="240" w:lineRule="auto"/>
        <w:ind w:firstLine="709"/>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5913C2" w:rsidRDefault="005913C2" w:rsidP="005913C2">
      <w:pPr>
        <w:pStyle w:val="22"/>
        <w:shd w:val="clear" w:color="auto" w:fill="auto"/>
        <w:spacing w:before="0" w:after="0" w:line="240" w:lineRule="auto"/>
        <w:ind w:firstLine="709"/>
      </w:pPr>
      <w:r>
        <w:t>Решение основных задач на дроби.</w:t>
      </w:r>
    </w:p>
    <w:p w:rsidR="005913C2" w:rsidRDefault="005913C2" w:rsidP="005913C2">
      <w:pPr>
        <w:pStyle w:val="22"/>
        <w:shd w:val="clear" w:color="auto" w:fill="auto"/>
        <w:spacing w:before="0" w:after="0" w:line="240" w:lineRule="auto"/>
        <w:ind w:firstLine="709"/>
      </w:pPr>
      <w:r>
        <w:t>Представление данных в виде таблиц, столбчатых диаграмм.</w:t>
      </w:r>
    </w:p>
    <w:p w:rsidR="005913C2" w:rsidRPr="007F03B0" w:rsidRDefault="005913C2" w:rsidP="005913C2">
      <w:pPr>
        <w:pStyle w:val="22"/>
        <w:shd w:val="clear" w:color="auto" w:fill="auto"/>
        <w:tabs>
          <w:tab w:val="left" w:pos="1985"/>
        </w:tabs>
        <w:spacing w:before="0" w:after="0" w:line="240" w:lineRule="auto"/>
        <w:ind w:left="709"/>
        <w:rPr>
          <w:b/>
        </w:rPr>
      </w:pPr>
      <w:r w:rsidRPr="007F03B0">
        <w:rPr>
          <w:b/>
        </w:rPr>
        <w:t>Наглядная геометрия.</w:t>
      </w:r>
    </w:p>
    <w:p w:rsidR="005913C2" w:rsidRDefault="005913C2" w:rsidP="005913C2">
      <w:pPr>
        <w:pStyle w:val="22"/>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5913C2" w:rsidRDefault="005913C2" w:rsidP="005913C2">
      <w:pPr>
        <w:pStyle w:val="22"/>
        <w:shd w:val="clear" w:color="auto" w:fill="auto"/>
        <w:spacing w:before="0" w:after="0" w:line="240" w:lineRule="auto"/>
        <w:ind w:firstLine="709"/>
      </w:pPr>
      <w:r>
        <w:t>Длина отрезка, метрические единицы длины. Длина ломаной, периметр многоугольника. Измерение и построение углов с помощью транспортира.</w:t>
      </w:r>
    </w:p>
    <w:p w:rsidR="005913C2" w:rsidRDefault="005913C2" w:rsidP="005913C2">
      <w:pPr>
        <w:pStyle w:val="22"/>
        <w:shd w:val="clear" w:color="auto" w:fill="auto"/>
        <w:spacing w:before="0" w:after="0" w:line="240" w:lineRule="auto"/>
        <w:ind w:firstLine="709"/>
      </w:pPr>
      <w:r>
        <w:t>Наглядные представления о фигурах на плоскости: многоугольник, прямоугольник, квадрат, треугольник, о равенстве фигур.</w:t>
      </w:r>
    </w:p>
    <w:p w:rsidR="005913C2" w:rsidRDefault="005913C2" w:rsidP="005913C2">
      <w:pPr>
        <w:pStyle w:val="22"/>
        <w:shd w:val="clear" w:color="auto" w:fill="auto"/>
        <w:spacing w:before="0" w:after="0" w:line="240" w:lineRule="auto"/>
        <w:ind w:firstLine="709"/>
      </w:pPr>
      <w:r>
        <w:t>Изображение фигур, в т.ч.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5913C2" w:rsidRDefault="005913C2" w:rsidP="005913C2">
      <w:pPr>
        <w:pStyle w:val="22"/>
        <w:shd w:val="clear" w:color="auto" w:fill="auto"/>
        <w:spacing w:before="0" w:after="0" w:line="240" w:lineRule="auto"/>
        <w:ind w:firstLine="709"/>
      </w:pPr>
      <w:r>
        <w:t>Площадь прямоугольника и многоугольников, составленных из прямоугольников, в т.ч. фигур, изображённых на клетчатой бумаге. Единицы измерения площади.</w:t>
      </w:r>
    </w:p>
    <w:p w:rsidR="005913C2" w:rsidRDefault="005913C2" w:rsidP="005913C2">
      <w:pPr>
        <w:pStyle w:val="22"/>
        <w:shd w:val="clear" w:color="auto" w:fill="auto"/>
        <w:spacing w:before="0" w:after="0" w:line="240" w:lineRule="auto"/>
        <w:ind w:firstLine="709"/>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913C2" w:rsidRDefault="005913C2" w:rsidP="005913C2">
      <w:pPr>
        <w:pStyle w:val="22"/>
        <w:shd w:val="clear" w:color="auto" w:fill="auto"/>
        <w:spacing w:before="0" w:after="0" w:line="240" w:lineRule="auto"/>
        <w:ind w:firstLine="709"/>
      </w:pPr>
      <w:r>
        <w:t>Объём прямоугольного параллелепипеда, куба. Единицы измерения объёма.</w:t>
      </w:r>
    </w:p>
    <w:p w:rsidR="005913C2" w:rsidRPr="007F03B0"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5913C2" w:rsidRPr="007F03B0" w:rsidRDefault="005913C2" w:rsidP="005913C2">
      <w:pPr>
        <w:pStyle w:val="22"/>
        <w:shd w:val="clear" w:color="auto" w:fill="auto"/>
        <w:tabs>
          <w:tab w:val="left" w:pos="1981"/>
        </w:tabs>
        <w:spacing w:before="0" w:after="0" w:line="240" w:lineRule="auto"/>
        <w:ind w:left="709"/>
        <w:rPr>
          <w:b/>
        </w:rPr>
      </w:pPr>
      <w:r w:rsidRPr="007F03B0">
        <w:rPr>
          <w:b/>
        </w:rPr>
        <w:t>Натуральные числа.</w:t>
      </w:r>
    </w:p>
    <w:p w:rsidR="005913C2" w:rsidRDefault="005913C2" w:rsidP="005913C2">
      <w:pPr>
        <w:pStyle w:val="22"/>
        <w:shd w:val="clear" w:color="auto" w:fill="auto"/>
        <w:spacing w:before="0" w:after="0" w:line="240" w:lineRule="auto"/>
        <w:ind w:firstLine="709"/>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5913C2" w:rsidRDefault="005913C2" w:rsidP="005913C2">
      <w:pPr>
        <w:pStyle w:val="22"/>
        <w:shd w:val="clear" w:color="auto" w:fill="auto"/>
        <w:spacing w:before="0" w:after="0" w:line="240" w:lineRule="auto"/>
        <w:ind w:firstLine="709"/>
      </w:pPr>
      <w:r>
        <w:t>Делители и кратные числа, наибольший общий делитель и наименьшее общее кратное. Делимость суммы и произведения. Деление с остатком.</w:t>
      </w:r>
    </w:p>
    <w:p w:rsidR="005913C2" w:rsidRPr="007F03B0" w:rsidRDefault="005913C2" w:rsidP="005913C2">
      <w:pPr>
        <w:pStyle w:val="22"/>
        <w:shd w:val="clear" w:color="auto" w:fill="auto"/>
        <w:tabs>
          <w:tab w:val="left" w:pos="1981"/>
        </w:tabs>
        <w:spacing w:before="0" w:after="0" w:line="240" w:lineRule="auto"/>
        <w:ind w:left="709"/>
        <w:rPr>
          <w:b/>
        </w:rPr>
      </w:pPr>
      <w:r w:rsidRPr="007F03B0">
        <w:rPr>
          <w:b/>
        </w:rPr>
        <w:lastRenderedPageBreak/>
        <w:t>Дроби.</w:t>
      </w:r>
    </w:p>
    <w:p w:rsidR="005913C2" w:rsidRDefault="005913C2" w:rsidP="005913C2">
      <w:pPr>
        <w:pStyle w:val="22"/>
        <w:shd w:val="clear" w:color="auto" w:fill="auto"/>
        <w:spacing w:before="0" w:after="0" w:line="240" w:lineRule="auto"/>
        <w:ind w:firstLine="709"/>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5913C2" w:rsidRDefault="005913C2" w:rsidP="005913C2">
      <w:pPr>
        <w:pStyle w:val="22"/>
        <w:shd w:val="clear" w:color="auto" w:fill="auto"/>
        <w:spacing w:before="0" w:after="0" w:line="240" w:lineRule="auto"/>
        <w:ind w:firstLine="709"/>
      </w:pPr>
      <w:r>
        <w:t>Отношение. Деление в данном отношении. Масштаб, пропорция. Применение пропорций при решении задач.</w:t>
      </w:r>
    </w:p>
    <w:p w:rsidR="005913C2" w:rsidRDefault="005913C2" w:rsidP="005913C2">
      <w:pPr>
        <w:pStyle w:val="22"/>
        <w:shd w:val="clear" w:color="auto" w:fill="auto"/>
        <w:spacing w:before="0" w:after="0" w:line="240" w:lineRule="auto"/>
        <w:ind w:firstLine="709"/>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5913C2" w:rsidRPr="007F03B0" w:rsidRDefault="005913C2" w:rsidP="005913C2">
      <w:pPr>
        <w:pStyle w:val="22"/>
        <w:shd w:val="clear" w:color="auto" w:fill="auto"/>
        <w:tabs>
          <w:tab w:val="left" w:pos="1992"/>
        </w:tabs>
        <w:spacing w:before="0" w:after="0" w:line="240" w:lineRule="auto"/>
        <w:ind w:left="709"/>
        <w:rPr>
          <w:b/>
        </w:rPr>
      </w:pPr>
      <w:r w:rsidRPr="007F03B0">
        <w:rPr>
          <w:b/>
        </w:rPr>
        <w:t>Положительные и отрицательные числа.</w:t>
      </w:r>
    </w:p>
    <w:p w:rsidR="005913C2" w:rsidRDefault="005913C2" w:rsidP="005913C2">
      <w:pPr>
        <w:pStyle w:val="22"/>
        <w:shd w:val="clear" w:color="auto" w:fill="auto"/>
        <w:spacing w:before="0" w:after="0" w:line="240" w:lineRule="auto"/>
        <w:ind w:firstLine="709"/>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5913C2" w:rsidRDefault="005913C2" w:rsidP="005913C2">
      <w:pPr>
        <w:pStyle w:val="22"/>
        <w:shd w:val="clear" w:color="auto" w:fill="auto"/>
        <w:spacing w:before="0" w:after="0" w:line="240" w:lineRule="auto"/>
        <w:ind w:firstLine="709"/>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5913C2" w:rsidRPr="007F03B0" w:rsidRDefault="005913C2" w:rsidP="005913C2">
      <w:pPr>
        <w:pStyle w:val="22"/>
        <w:shd w:val="clear" w:color="auto" w:fill="auto"/>
        <w:tabs>
          <w:tab w:val="left" w:pos="1992"/>
        </w:tabs>
        <w:spacing w:before="0" w:after="0" w:line="240" w:lineRule="auto"/>
        <w:ind w:left="709"/>
        <w:rPr>
          <w:b/>
        </w:rPr>
      </w:pPr>
      <w:r w:rsidRPr="007F03B0">
        <w:rPr>
          <w:b/>
        </w:rPr>
        <w:t>Буквенные выражения.</w:t>
      </w:r>
    </w:p>
    <w:p w:rsidR="005913C2" w:rsidRDefault="005913C2" w:rsidP="005913C2">
      <w:pPr>
        <w:pStyle w:val="22"/>
        <w:shd w:val="clear" w:color="auto" w:fill="auto"/>
        <w:spacing w:before="0" w:after="0" w:line="240" w:lineRule="auto"/>
        <w:ind w:firstLine="709"/>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5913C2" w:rsidRPr="007F03B0" w:rsidRDefault="005913C2" w:rsidP="005913C2">
      <w:pPr>
        <w:pStyle w:val="22"/>
        <w:shd w:val="clear" w:color="auto" w:fill="auto"/>
        <w:tabs>
          <w:tab w:val="left" w:pos="1992"/>
        </w:tabs>
        <w:spacing w:before="0" w:after="0" w:line="240" w:lineRule="auto"/>
        <w:ind w:left="709"/>
        <w:rPr>
          <w:b/>
        </w:rPr>
      </w:pPr>
      <w:r w:rsidRPr="007F03B0">
        <w:rPr>
          <w:b/>
        </w:rPr>
        <w:t>Решение текстовых задач.</w:t>
      </w:r>
    </w:p>
    <w:p w:rsidR="005913C2" w:rsidRDefault="005913C2" w:rsidP="005913C2">
      <w:pPr>
        <w:pStyle w:val="22"/>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w:t>
      </w:r>
    </w:p>
    <w:p w:rsidR="005913C2" w:rsidRDefault="005913C2" w:rsidP="005913C2">
      <w:pPr>
        <w:pStyle w:val="22"/>
        <w:shd w:val="clear" w:color="auto" w:fill="auto"/>
        <w:spacing w:before="0" w:after="0" w:line="240" w:lineRule="auto"/>
        <w:ind w:firstLine="709"/>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5913C2" w:rsidRDefault="005913C2" w:rsidP="005913C2">
      <w:pPr>
        <w:pStyle w:val="22"/>
        <w:shd w:val="clear" w:color="auto" w:fill="auto"/>
        <w:spacing w:before="0" w:after="0" w:line="240" w:lineRule="auto"/>
        <w:ind w:firstLine="709"/>
      </w:pPr>
      <w:r>
        <w:t>Решение задач, связанных с отношением, пропорциональностью величин, процентами; решение основных задач на дроби и проценты.</w:t>
      </w:r>
    </w:p>
    <w:p w:rsidR="005913C2" w:rsidRDefault="005913C2" w:rsidP="005913C2">
      <w:pPr>
        <w:pStyle w:val="22"/>
        <w:shd w:val="clear" w:color="auto" w:fill="auto"/>
        <w:spacing w:before="0" w:after="0" w:line="240" w:lineRule="auto"/>
        <w:ind w:firstLine="709"/>
      </w:pPr>
      <w:r>
        <w:t>Оценка и прикидка, округление результата. Составление буквенных выражений по условию задачи.</w:t>
      </w:r>
    </w:p>
    <w:p w:rsidR="005913C2" w:rsidRDefault="005913C2" w:rsidP="005913C2">
      <w:pPr>
        <w:pStyle w:val="22"/>
        <w:shd w:val="clear" w:color="auto" w:fill="auto"/>
        <w:spacing w:before="0" w:after="0" w:line="240" w:lineRule="auto"/>
        <w:ind w:firstLine="709"/>
      </w:pPr>
      <w:r>
        <w:t>Представление данных с помощью таблиц и диаграмм. Столбчатые диаграммы: чтение и построение. Чтение круговых диаграмм.</w:t>
      </w:r>
    </w:p>
    <w:p w:rsidR="005913C2" w:rsidRPr="007F03B0" w:rsidRDefault="005913C2" w:rsidP="005913C2">
      <w:pPr>
        <w:pStyle w:val="22"/>
        <w:shd w:val="clear" w:color="auto" w:fill="auto"/>
        <w:tabs>
          <w:tab w:val="left" w:pos="1982"/>
        </w:tabs>
        <w:spacing w:before="0" w:after="0" w:line="240" w:lineRule="auto"/>
        <w:ind w:left="709"/>
        <w:rPr>
          <w:b/>
        </w:rPr>
      </w:pPr>
      <w:r w:rsidRPr="007F03B0">
        <w:rPr>
          <w:b/>
        </w:rPr>
        <w:t>Наглядная геометрия.</w:t>
      </w:r>
    </w:p>
    <w:p w:rsidR="005913C2" w:rsidRDefault="005913C2" w:rsidP="005913C2">
      <w:pPr>
        <w:pStyle w:val="22"/>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5913C2" w:rsidRDefault="005913C2" w:rsidP="005913C2">
      <w:pPr>
        <w:pStyle w:val="22"/>
        <w:shd w:val="clear" w:color="auto" w:fill="auto"/>
        <w:spacing w:before="0" w:after="0" w:line="240" w:lineRule="auto"/>
        <w:ind w:firstLine="709"/>
      </w:pPr>
      <w:r>
        <w:lastRenderedPageBreak/>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5913C2" w:rsidRDefault="005913C2" w:rsidP="005913C2">
      <w:pPr>
        <w:pStyle w:val="22"/>
        <w:shd w:val="clear" w:color="auto" w:fill="auto"/>
        <w:spacing w:before="0" w:after="0" w:line="240" w:lineRule="auto"/>
        <w:ind w:firstLine="70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5913C2" w:rsidRDefault="005913C2" w:rsidP="005913C2">
      <w:pPr>
        <w:pStyle w:val="22"/>
        <w:shd w:val="clear" w:color="auto" w:fill="auto"/>
        <w:spacing w:before="0" w:after="0" w:line="240" w:lineRule="auto"/>
        <w:ind w:firstLine="709"/>
      </w:pPr>
      <w:r>
        <w:t>Периметр многоугольника. Понятие площади фигуры, единицы измерения площади. Приближённое измерение площади фигур, в т.ч. на квадратной сетке. Приближённое измерение длины окружности, площади круга.</w:t>
      </w:r>
    </w:p>
    <w:p w:rsidR="005913C2" w:rsidRDefault="005913C2" w:rsidP="005913C2">
      <w:pPr>
        <w:pStyle w:val="22"/>
        <w:shd w:val="clear" w:color="auto" w:fill="auto"/>
        <w:spacing w:before="0" w:after="0" w:line="240" w:lineRule="auto"/>
        <w:ind w:firstLine="709"/>
      </w:pPr>
      <w:r>
        <w:t>Симметрия: центральная, осевая и зеркальная симметрии.</w:t>
      </w:r>
    </w:p>
    <w:p w:rsidR="005913C2" w:rsidRDefault="005913C2" w:rsidP="005913C2">
      <w:pPr>
        <w:pStyle w:val="22"/>
        <w:shd w:val="clear" w:color="auto" w:fill="auto"/>
        <w:spacing w:before="0" w:after="0" w:line="240" w:lineRule="auto"/>
        <w:ind w:firstLine="709"/>
      </w:pPr>
      <w:r>
        <w:t>Построение симметричных фигур.</w:t>
      </w:r>
    </w:p>
    <w:p w:rsidR="005913C2" w:rsidRDefault="005913C2" w:rsidP="005913C2">
      <w:pPr>
        <w:pStyle w:val="22"/>
        <w:shd w:val="clear" w:color="auto" w:fill="auto"/>
        <w:spacing w:before="0" w:after="0" w:line="240" w:lineRule="auto"/>
        <w:ind w:firstLine="70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5913C2" w:rsidRDefault="005913C2" w:rsidP="005913C2">
      <w:pPr>
        <w:pStyle w:val="22"/>
        <w:shd w:val="clear" w:color="auto" w:fill="auto"/>
        <w:spacing w:before="0" w:after="0" w:line="240" w:lineRule="auto"/>
        <w:ind w:firstLine="709"/>
      </w:pPr>
      <w:r>
        <w:t>Понятие объёма, единицы измерения объёма. Объём прямоугольного параллелепипеда, куба.</w:t>
      </w:r>
    </w:p>
    <w:p w:rsidR="005913C2" w:rsidRDefault="005913C2" w:rsidP="005913C2">
      <w:pPr>
        <w:pStyle w:val="22"/>
        <w:shd w:val="clear" w:color="auto" w:fill="auto"/>
        <w:spacing w:before="0" w:after="0" w:line="240" w:lineRule="auto"/>
        <w:ind w:firstLine="709"/>
      </w:pPr>
    </w:p>
    <w:p w:rsidR="005913C2" w:rsidRPr="007F03B0" w:rsidRDefault="005913C2" w:rsidP="005913C2">
      <w:pPr>
        <w:pStyle w:val="22"/>
        <w:shd w:val="clear" w:color="auto" w:fill="auto"/>
        <w:spacing w:before="0" w:after="0" w:line="240" w:lineRule="auto"/>
        <w:ind w:firstLine="709"/>
        <w:rPr>
          <w:b/>
        </w:rPr>
      </w:pPr>
      <w:r>
        <w:rPr>
          <w:b/>
        </w:rPr>
        <w:t>3) </w:t>
      </w:r>
      <w:r w:rsidRPr="007F03B0">
        <w:rPr>
          <w:b/>
        </w:rPr>
        <w:t>ПРЕДМЕТНЫЕ РЕЗУЛЬТАТЫ ОСВОЕНИЯ ПРОГРА</w:t>
      </w:r>
      <w:r>
        <w:rPr>
          <w:b/>
        </w:rPr>
        <w:t>ММЫ УЧЕБНОГО КУРСА «МАТЕМАТИКА»</w:t>
      </w:r>
    </w:p>
    <w:p w:rsidR="005913C2" w:rsidRDefault="005913C2" w:rsidP="005913C2">
      <w:pPr>
        <w:pStyle w:val="22"/>
        <w:shd w:val="clear" w:color="auto" w:fill="auto"/>
        <w:tabs>
          <w:tab w:val="left" w:pos="1976"/>
        </w:tabs>
        <w:spacing w:before="0" w:after="0" w:line="240" w:lineRule="auto"/>
        <w:ind w:firstLine="709"/>
        <w:rPr>
          <w:b/>
          <w:i/>
        </w:rPr>
      </w:pPr>
    </w:p>
    <w:p w:rsidR="005913C2" w:rsidRPr="00524820" w:rsidRDefault="005913C2" w:rsidP="005913C2">
      <w:pPr>
        <w:pStyle w:val="22"/>
        <w:shd w:val="clear" w:color="auto" w:fill="auto"/>
        <w:tabs>
          <w:tab w:val="left" w:pos="1976"/>
        </w:tabs>
        <w:spacing w:before="0" w:after="0" w:line="240" w:lineRule="auto"/>
        <w:jc w:val="center"/>
        <w:rPr>
          <w:b/>
        </w:rPr>
      </w:pPr>
      <w:r>
        <w:rPr>
          <w:b/>
        </w:rPr>
        <w:t>5 КЛАСС</w:t>
      </w:r>
    </w:p>
    <w:p w:rsidR="005913C2" w:rsidRPr="00344BC6" w:rsidRDefault="005913C2" w:rsidP="005913C2">
      <w:pPr>
        <w:pStyle w:val="22"/>
        <w:shd w:val="clear" w:color="auto" w:fill="auto"/>
        <w:tabs>
          <w:tab w:val="left" w:pos="1976"/>
        </w:tabs>
        <w:spacing w:before="0" w:after="0" w:line="240" w:lineRule="auto"/>
        <w:ind w:firstLine="709"/>
        <w:rPr>
          <w:b/>
          <w:i/>
        </w:rPr>
      </w:pPr>
      <w:r w:rsidRPr="00344BC6">
        <w:rPr>
          <w:b/>
          <w:i/>
        </w:rPr>
        <w:t>Предметные результаты освоения программы учебного курса к концу обучения в 5 классе:</w:t>
      </w:r>
    </w:p>
    <w:p w:rsidR="005913C2" w:rsidRPr="007F03B0" w:rsidRDefault="005913C2" w:rsidP="005913C2">
      <w:pPr>
        <w:pStyle w:val="22"/>
        <w:shd w:val="clear" w:color="auto" w:fill="auto"/>
        <w:tabs>
          <w:tab w:val="left" w:pos="2188"/>
        </w:tabs>
        <w:spacing w:before="0" w:after="0" w:line="240" w:lineRule="auto"/>
        <w:ind w:left="709"/>
        <w:rPr>
          <w:b/>
        </w:rPr>
      </w:pPr>
      <w:r w:rsidRPr="007F03B0">
        <w:rPr>
          <w:b/>
        </w:rPr>
        <w:t>Числа и вычисления.</w:t>
      </w:r>
    </w:p>
    <w:p w:rsidR="005913C2" w:rsidRDefault="005913C2" w:rsidP="005913C2">
      <w:pPr>
        <w:pStyle w:val="22"/>
        <w:shd w:val="clear" w:color="auto" w:fill="auto"/>
        <w:spacing w:before="0" w:after="0" w:line="240" w:lineRule="auto"/>
        <w:ind w:firstLine="709"/>
      </w:pPr>
      <w:r>
        <w:t>Понимать и правильно употреблять термины, связанные с натуральными</w:t>
      </w:r>
    </w:p>
    <w:p w:rsidR="005913C2" w:rsidRDefault="005913C2" w:rsidP="005913C2">
      <w:pPr>
        <w:pStyle w:val="22"/>
        <w:shd w:val="clear" w:color="auto" w:fill="auto"/>
        <w:spacing w:before="0" w:after="0" w:line="240" w:lineRule="auto"/>
      </w:pPr>
      <w:r>
        <w:t>числами, обыкновенными и десятичными дробями.</w:t>
      </w:r>
    </w:p>
    <w:p w:rsidR="005913C2" w:rsidRDefault="005913C2" w:rsidP="005913C2">
      <w:pPr>
        <w:pStyle w:val="22"/>
        <w:shd w:val="clear" w:color="auto" w:fill="auto"/>
        <w:spacing w:before="0" w:after="0" w:line="240" w:lineRule="auto"/>
        <w:ind w:firstLine="709"/>
      </w:pPr>
      <w:r>
        <w:t>Сравнивать и упорядочивать натуральные числа, сравнивать в простейших случаях обыкновенные дроби, десятичные дроби.</w:t>
      </w:r>
    </w:p>
    <w:p w:rsidR="005913C2" w:rsidRDefault="005913C2" w:rsidP="005913C2">
      <w:pPr>
        <w:pStyle w:val="22"/>
        <w:shd w:val="clear" w:color="auto" w:fill="auto"/>
        <w:spacing w:before="0" w:after="0" w:line="240" w:lineRule="auto"/>
        <w:ind w:firstLine="709"/>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5913C2" w:rsidRDefault="005913C2" w:rsidP="005913C2">
      <w:pPr>
        <w:pStyle w:val="22"/>
        <w:shd w:val="clear" w:color="auto" w:fill="auto"/>
        <w:spacing w:before="0" w:after="0" w:line="240" w:lineRule="auto"/>
        <w:ind w:firstLine="709"/>
      </w:pPr>
      <w:r>
        <w:t>Выполнять арифметические действия с натуральными числами, с обыкновенными дробями в простейших случаях.</w:t>
      </w:r>
    </w:p>
    <w:p w:rsidR="005913C2" w:rsidRDefault="005913C2" w:rsidP="005913C2">
      <w:pPr>
        <w:pStyle w:val="22"/>
        <w:shd w:val="clear" w:color="auto" w:fill="auto"/>
        <w:spacing w:before="0" w:after="0" w:line="240" w:lineRule="auto"/>
        <w:ind w:firstLine="709"/>
      </w:pPr>
      <w:r>
        <w:t>Выполнять проверку, прикидку результата вычислений.</w:t>
      </w:r>
    </w:p>
    <w:p w:rsidR="005913C2" w:rsidRDefault="005913C2" w:rsidP="005913C2">
      <w:pPr>
        <w:pStyle w:val="22"/>
        <w:shd w:val="clear" w:color="auto" w:fill="auto"/>
        <w:spacing w:before="0" w:after="0" w:line="240" w:lineRule="auto"/>
        <w:ind w:firstLine="709"/>
      </w:pPr>
      <w:r>
        <w:t>Округлять натуральные числа.</w:t>
      </w:r>
    </w:p>
    <w:p w:rsidR="005913C2" w:rsidRPr="00344BC6" w:rsidRDefault="005913C2" w:rsidP="005913C2">
      <w:pPr>
        <w:pStyle w:val="22"/>
        <w:shd w:val="clear" w:color="auto" w:fill="auto"/>
        <w:tabs>
          <w:tab w:val="left" w:pos="2237"/>
        </w:tabs>
        <w:spacing w:before="0" w:after="0" w:line="240" w:lineRule="auto"/>
        <w:ind w:left="709"/>
        <w:rPr>
          <w:b/>
        </w:rPr>
      </w:pPr>
      <w:r w:rsidRPr="00344BC6">
        <w:rPr>
          <w:b/>
        </w:rPr>
        <w:t>Решение текстовых задач.</w:t>
      </w:r>
    </w:p>
    <w:p w:rsidR="005913C2" w:rsidRDefault="005913C2" w:rsidP="005913C2">
      <w:pPr>
        <w:pStyle w:val="22"/>
        <w:shd w:val="clear" w:color="auto" w:fill="auto"/>
        <w:spacing w:before="0" w:after="0" w:line="240" w:lineRule="auto"/>
        <w:ind w:firstLine="709"/>
      </w:pPr>
      <w:r>
        <w:t>Решать текстовые задачи арифметическим способом и с помощью организованного конечного перебора всех возможных вариантов.</w:t>
      </w:r>
    </w:p>
    <w:p w:rsidR="005913C2" w:rsidRDefault="005913C2" w:rsidP="005913C2">
      <w:pPr>
        <w:pStyle w:val="22"/>
        <w:shd w:val="clear" w:color="auto" w:fill="auto"/>
        <w:spacing w:before="0" w:after="0" w:line="240" w:lineRule="auto"/>
        <w:ind w:firstLine="709"/>
      </w:pPr>
      <w:r>
        <w:t>Решать задачи, содержащие зависимости, связывающие величины: ско</w:t>
      </w:r>
      <w:r>
        <w:lastRenderedPageBreak/>
        <w:t>рость, время, расстояние, цена, количество, стоимость.</w:t>
      </w:r>
    </w:p>
    <w:p w:rsidR="005913C2" w:rsidRDefault="005913C2" w:rsidP="005913C2">
      <w:pPr>
        <w:pStyle w:val="22"/>
        <w:shd w:val="clear" w:color="auto" w:fill="auto"/>
        <w:spacing w:before="0" w:after="0" w:line="240" w:lineRule="auto"/>
        <w:ind w:firstLine="709"/>
      </w:pPr>
      <w:r>
        <w:t>Использовать краткие записи, схемы, таблицы, обозначения при решении задач.</w:t>
      </w:r>
    </w:p>
    <w:p w:rsidR="005913C2" w:rsidRDefault="005913C2" w:rsidP="005913C2">
      <w:pPr>
        <w:pStyle w:val="22"/>
        <w:shd w:val="clear" w:color="auto" w:fill="auto"/>
        <w:spacing w:before="0" w:after="0" w:line="240" w:lineRule="auto"/>
        <w:ind w:firstLine="709"/>
      </w:pPr>
      <w:r>
        <w:t>Пользоваться основными единицами измерения: цены, массы, расстояния, времени, скорости, выражать одни единицы величины через другие.</w:t>
      </w:r>
    </w:p>
    <w:p w:rsidR="005913C2" w:rsidRDefault="005913C2" w:rsidP="005913C2">
      <w:pPr>
        <w:pStyle w:val="22"/>
        <w:shd w:val="clear" w:color="auto" w:fill="auto"/>
        <w:spacing w:before="0" w:after="0" w:line="240" w:lineRule="auto"/>
        <w:ind w:firstLine="709"/>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5913C2" w:rsidRPr="00156FDE" w:rsidRDefault="005913C2" w:rsidP="005913C2">
      <w:pPr>
        <w:pStyle w:val="22"/>
        <w:shd w:val="clear" w:color="auto" w:fill="auto"/>
        <w:tabs>
          <w:tab w:val="left" w:pos="2237"/>
        </w:tabs>
        <w:spacing w:before="0" w:after="0" w:line="240" w:lineRule="auto"/>
        <w:ind w:left="709"/>
        <w:rPr>
          <w:b/>
        </w:rPr>
      </w:pPr>
      <w:r w:rsidRPr="00156FDE">
        <w:rPr>
          <w:b/>
        </w:rPr>
        <w:t>Наглядная геометрия.</w:t>
      </w:r>
    </w:p>
    <w:p w:rsidR="005913C2" w:rsidRDefault="005913C2" w:rsidP="005913C2">
      <w:pPr>
        <w:pStyle w:val="22"/>
        <w:shd w:val="clear" w:color="auto" w:fill="auto"/>
        <w:spacing w:before="0" w:after="0" w:line="240" w:lineRule="auto"/>
        <w:ind w:firstLine="709"/>
      </w:pPr>
      <w:r>
        <w:t>Пользоваться геометрическими понятиями: точка, прямая, отрезок, луч, угол, многоугольник, окружность, круг.</w:t>
      </w:r>
    </w:p>
    <w:p w:rsidR="005913C2" w:rsidRDefault="005913C2" w:rsidP="005913C2">
      <w:pPr>
        <w:pStyle w:val="22"/>
        <w:shd w:val="clear" w:color="auto" w:fill="auto"/>
        <w:spacing w:before="0" w:after="0" w:line="240" w:lineRule="auto"/>
        <w:ind w:firstLine="709"/>
      </w:pPr>
      <w:r>
        <w:t>Приводить примеры объектов окружающего мира, имеющих форму изученных геометрических фигур.</w:t>
      </w:r>
    </w:p>
    <w:p w:rsidR="005913C2" w:rsidRDefault="005913C2" w:rsidP="005913C2">
      <w:pPr>
        <w:pStyle w:val="22"/>
        <w:shd w:val="clear" w:color="auto" w:fill="auto"/>
        <w:spacing w:before="0" w:after="0" w:line="240" w:lineRule="auto"/>
        <w:ind w:firstLine="709"/>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5913C2" w:rsidRDefault="005913C2" w:rsidP="005913C2">
      <w:pPr>
        <w:pStyle w:val="22"/>
        <w:shd w:val="clear" w:color="auto" w:fill="auto"/>
        <w:spacing w:before="0" w:after="0" w:line="240" w:lineRule="auto"/>
        <w:ind w:firstLine="709"/>
      </w:pPr>
      <w:r>
        <w:t>Изображать изученные геометрические фигуры на нелинованной и клетчатой бумаге с помощью циркуля и линейки.</w:t>
      </w:r>
    </w:p>
    <w:p w:rsidR="005913C2" w:rsidRDefault="005913C2" w:rsidP="005913C2">
      <w:pPr>
        <w:pStyle w:val="22"/>
        <w:shd w:val="clear" w:color="auto" w:fill="auto"/>
        <w:spacing w:before="0" w:after="0" w:line="240" w:lineRule="auto"/>
        <w:ind w:firstLine="709"/>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5913C2" w:rsidRDefault="005913C2" w:rsidP="005913C2">
      <w:pPr>
        <w:pStyle w:val="22"/>
        <w:shd w:val="clear" w:color="auto" w:fill="auto"/>
        <w:spacing w:before="0" w:after="0" w:line="240" w:lineRule="auto"/>
        <w:ind w:firstLine="709"/>
      </w:pPr>
      <w:r>
        <w:t>Использовать свойства сторон и углов прямоугольника, квадрата для их построения, вычисления площади и периметра.</w:t>
      </w:r>
    </w:p>
    <w:p w:rsidR="005913C2" w:rsidRDefault="005913C2" w:rsidP="005913C2">
      <w:pPr>
        <w:pStyle w:val="22"/>
        <w:shd w:val="clear" w:color="auto" w:fill="auto"/>
        <w:spacing w:before="0" w:after="0" w:line="240" w:lineRule="auto"/>
        <w:ind w:firstLine="709"/>
      </w:pPr>
      <w:r>
        <w:t>Вычислять периметр и площадь квадрата, прямоугольника, фигур, составленных из прямоугольников, в т.ч. фигур, изображённых на клетчатой бумаге.</w:t>
      </w:r>
    </w:p>
    <w:p w:rsidR="005913C2" w:rsidRDefault="005913C2" w:rsidP="005913C2">
      <w:pPr>
        <w:pStyle w:val="22"/>
        <w:shd w:val="clear" w:color="auto" w:fill="auto"/>
        <w:spacing w:before="0" w:after="0" w:line="240" w:lineRule="auto"/>
        <w:ind w:firstLine="709"/>
      </w:pPr>
      <w:r>
        <w:t>Пользоваться основными метрическими единицами измерения длины, площади; выражать одни единицы величины через другие.</w:t>
      </w:r>
    </w:p>
    <w:p w:rsidR="005913C2" w:rsidRDefault="005913C2" w:rsidP="005913C2">
      <w:pPr>
        <w:pStyle w:val="22"/>
        <w:shd w:val="clear" w:color="auto" w:fill="auto"/>
        <w:spacing w:before="0" w:after="0" w:line="240" w:lineRule="auto"/>
        <w:ind w:firstLine="709"/>
      </w:pPr>
      <w:r>
        <w:t>Распознавать параллелепипед, куб, использовать терминологию: вершина, ребро, грань, измерения, находить измерения параллелепипеда, куба.</w:t>
      </w:r>
    </w:p>
    <w:p w:rsidR="005913C2" w:rsidRDefault="005913C2" w:rsidP="005913C2">
      <w:pPr>
        <w:pStyle w:val="22"/>
        <w:shd w:val="clear" w:color="auto" w:fill="auto"/>
        <w:spacing w:before="0" w:after="0" w:line="240" w:lineRule="auto"/>
        <w:ind w:firstLine="709"/>
      </w:pPr>
      <w:r>
        <w:t>Вычислять объём куба, параллелепипеда по заданным измерениям, пользоваться единицами измерения объёма.</w:t>
      </w:r>
    </w:p>
    <w:p w:rsidR="005913C2" w:rsidRDefault="005913C2" w:rsidP="005913C2">
      <w:pPr>
        <w:pStyle w:val="22"/>
        <w:shd w:val="clear" w:color="auto" w:fill="auto"/>
        <w:spacing w:before="0" w:after="0" w:line="240" w:lineRule="auto"/>
        <w:ind w:firstLine="709"/>
      </w:pPr>
      <w:r>
        <w:t>Решать несложные задачи на измерение геометрических величин в практических ситуациях.</w:t>
      </w:r>
    </w:p>
    <w:p w:rsidR="005913C2" w:rsidRPr="00524820" w:rsidRDefault="005913C2" w:rsidP="005913C2">
      <w:pPr>
        <w:pStyle w:val="22"/>
        <w:shd w:val="clear" w:color="auto" w:fill="auto"/>
        <w:spacing w:before="0" w:after="0" w:line="240" w:lineRule="auto"/>
        <w:jc w:val="center"/>
        <w:rPr>
          <w:b/>
        </w:rPr>
      </w:pPr>
      <w:r w:rsidRPr="00524820">
        <w:rPr>
          <w:b/>
        </w:rPr>
        <w:t>6 КЛАСС</w:t>
      </w:r>
    </w:p>
    <w:p w:rsidR="005913C2" w:rsidRPr="00156FDE" w:rsidRDefault="005913C2" w:rsidP="005913C2">
      <w:pPr>
        <w:pStyle w:val="22"/>
        <w:shd w:val="clear" w:color="auto" w:fill="auto"/>
        <w:spacing w:before="0" w:after="0" w:line="240" w:lineRule="auto"/>
        <w:ind w:firstLine="709"/>
        <w:rPr>
          <w:b/>
          <w:i/>
        </w:rPr>
      </w:pPr>
      <w:r w:rsidRPr="00156FDE">
        <w:rPr>
          <w:b/>
          <w:i/>
        </w:rPr>
        <w:t>Предметные результаты освоения программы учебного курса к концу обучения в 6 классе.</w:t>
      </w:r>
    </w:p>
    <w:p w:rsidR="005913C2" w:rsidRPr="00156FDE" w:rsidRDefault="005913C2" w:rsidP="005913C2">
      <w:pPr>
        <w:pStyle w:val="22"/>
        <w:shd w:val="clear" w:color="auto" w:fill="auto"/>
        <w:tabs>
          <w:tab w:val="left" w:pos="2238"/>
        </w:tabs>
        <w:spacing w:before="0" w:after="0" w:line="240" w:lineRule="auto"/>
        <w:ind w:left="709"/>
        <w:rPr>
          <w:b/>
        </w:rPr>
      </w:pPr>
      <w:r w:rsidRPr="00156FDE">
        <w:rPr>
          <w:b/>
        </w:rPr>
        <w:t>Числа и вычисления.</w:t>
      </w:r>
    </w:p>
    <w:p w:rsidR="005913C2" w:rsidRDefault="005913C2" w:rsidP="005913C2">
      <w:pPr>
        <w:pStyle w:val="22"/>
        <w:shd w:val="clear" w:color="auto" w:fill="auto"/>
        <w:spacing w:before="0" w:after="0" w:line="240" w:lineRule="auto"/>
        <w:ind w:firstLine="709"/>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5913C2" w:rsidRDefault="005913C2" w:rsidP="005913C2">
      <w:pPr>
        <w:pStyle w:val="22"/>
        <w:shd w:val="clear" w:color="auto" w:fill="auto"/>
        <w:spacing w:before="0" w:after="0" w:line="240" w:lineRule="auto"/>
        <w:ind w:firstLine="709"/>
      </w:pPr>
      <w:r>
        <w:t>Сравнивать и упорядочивать целые числа, обыкновенные и десятичные дроби, сравнивать числа одного и разных знаков.</w:t>
      </w:r>
    </w:p>
    <w:p w:rsidR="005913C2" w:rsidRDefault="005913C2" w:rsidP="005913C2">
      <w:pPr>
        <w:pStyle w:val="22"/>
        <w:shd w:val="clear" w:color="auto" w:fill="auto"/>
        <w:spacing w:before="0" w:after="0" w:line="240" w:lineRule="auto"/>
        <w:ind w:firstLine="709"/>
      </w:pPr>
      <w:r>
        <w:t>Выполнять, сочетая устные и письменные приёмы, арифметические дей</w:t>
      </w:r>
      <w:r>
        <w:lastRenderedPageBreak/>
        <w:t>ствия с натуральными и целыми числами, обыкновенными и десятичными дробями, положительными и отрицательными числами.</w:t>
      </w:r>
    </w:p>
    <w:p w:rsidR="005913C2" w:rsidRDefault="005913C2" w:rsidP="005913C2">
      <w:pPr>
        <w:pStyle w:val="22"/>
        <w:shd w:val="clear" w:color="auto" w:fill="auto"/>
        <w:spacing w:before="0" w:after="0" w:line="240" w:lineRule="auto"/>
        <w:ind w:firstLine="70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5913C2" w:rsidRDefault="005913C2" w:rsidP="005913C2">
      <w:pPr>
        <w:pStyle w:val="22"/>
        <w:shd w:val="clear" w:color="auto" w:fill="auto"/>
        <w:spacing w:before="0" w:after="0" w:line="240" w:lineRule="auto"/>
        <w:ind w:firstLine="709"/>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5913C2" w:rsidRDefault="005913C2" w:rsidP="005913C2">
      <w:pPr>
        <w:pStyle w:val="22"/>
        <w:shd w:val="clear" w:color="auto" w:fill="auto"/>
        <w:spacing w:before="0" w:after="0" w:line="240" w:lineRule="auto"/>
        <w:ind w:firstLine="709"/>
      </w:pPr>
      <w:r>
        <w:t>Соотносить точки в прямоугольной системе координат с координатами этой точки.</w:t>
      </w:r>
    </w:p>
    <w:p w:rsidR="005913C2" w:rsidRDefault="005913C2" w:rsidP="005913C2">
      <w:pPr>
        <w:pStyle w:val="22"/>
        <w:shd w:val="clear" w:color="auto" w:fill="auto"/>
        <w:spacing w:before="0" w:after="0" w:line="240" w:lineRule="auto"/>
        <w:ind w:firstLine="709"/>
      </w:pPr>
      <w:r>
        <w:t>Округлять целые числа и десятичные дроби, находить приближения чисел.</w:t>
      </w:r>
    </w:p>
    <w:p w:rsidR="005913C2" w:rsidRPr="004168CA" w:rsidRDefault="005913C2" w:rsidP="005913C2">
      <w:pPr>
        <w:pStyle w:val="22"/>
        <w:shd w:val="clear" w:color="auto" w:fill="auto"/>
        <w:tabs>
          <w:tab w:val="left" w:pos="2237"/>
        </w:tabs>
        <w:spacing w:before="0" w:after="0" w:line="240" w:lineRule="auto"/>
        <w:ind w:left="709"/>
        <w:rPr>
          <w:b/>
        </w:rPr>
      </w:pPr>
      <w:r w:rsidRPr="004168CA">
        <w:rPr>
          <w:b/>
        </w:rPr>
        <w:t>Числовые и буквенные выражения.</w:t>
      </w:r>
    </w:p>
    <w:p w:rsidR="005913C2" w:rsidRDefault="005913C2" w:rsidP="005913C2">
      <w:pPr>
        <w:pStyle w:val="22"/>
        <w:shd w:val="clear" w:color="auto" w:fill="auto"/>
        <w:spacing w:before="0" w:after="0" w:line="240" w:lineRule="auto"/>
        <w:ind w:firstLine="70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5913C2" w:rsidRDefault="005913C2" w:rsidP="005913C2">
      <w:pPr>
        <w:pStyle w:val="22"/>
        <w:shd w:val="clear" w:color="auto" w:fill="auto"/>
        <w:spacing w:before="0" w:after="0" w:line="240" w:lineRule="auto"/>
        <w:ind w:firstLine="709"/>
      </w:pPr>
      <w:r>
        <w:t>Пользоваться признаками делимости, раскладывать натуральные числа на простые множители.</w:t>
      </w:r>
    </w:p>
    <w:p w:rsidR="005913C2" w:rsidRDefault="005913C2" w:rsidP="005913C2">
      <w:pPr>
        <w:pStyle w:val="22"/>
        <w:shd w:val="clear" w:color="auto" w:fill="auto"/>
        <w:spacing w:before="0" w:after="0" w:line="240" w:lineRule="auto"/>
        <w:ind w:firstLine="709"/>
      </w:pPr>
      <w:r>
        <w:t>Пользоваться масштабом, составлять пропорции и отношения.</w:t>
      </w:r>
    </w:p>
    <w:p w:rsidR="005913C2" w:rsidRDefault="005913C2" w:rsidP="005913C2">
      <w:pPr>
        <w:pStyle w:val="22"/>
        <w:shd w:val="clear" w:color="auto" w:fill="auto"/>
        <w:spacing w:before="0" w:after="0" w:line="240" w:lineRule="auto"/>
        <w:ind w:firstLine="709"/>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5913C2" w:rsidRDefault="005913C2" w:rsidP="005913C2">
      <w:pPr>
        <w:pStyle w:val="22"/>
        <w:shd w:val="clear" w:color="auto" w:fill="auto"/>
        <w:spacing w:before="0" w:after="0" w:line="240" w:lineRule="auto"/>
        <w:ind w:firstLine="709"/>
      </w:pPr>
      <w:r>
        <w:t>Находить неизвестный компонент равенства.</w:t>
      </w:r>
    </w:p>
    <w:p w:rsidR="005913C2" w:rsidRPr="004168CA" w:rsidRDefault="005913C2" w:rsidP="005913C2">
      <w:pPr>
        <w:pStyle w:val="22"/>
        <w:shd w:val="clear" w:color="auto" w:fill="auto"/>
        <w:tabs>
          <w:tab w:val="left" w:pos="2237"/>
        </w:tabs>
        <w:spacing w:before="0" w:after="0" w:line="240" w:lineRule="auto"/>
        <w:ind w:left="709"/>
        <w:rPr>
          <w:b/>
        </w:rPr>
      </w:pPr>
      <w:r w:rsidRPr="004168CA">
        <w:rPr>
          <w:b/>
        </w:rPr>
        <w:t>Решение текстовых задач.</w:t>
      </w:r>
    </w:p>
    <w:p w:rsidR="005913C2" w:rsidRDefault="005913C2" w:rsidP="005913C2">
      <w:pPr>
        <w:pStyle w:val="22"/>
        <w:shd w:val="clear" w:color="auto" w:fill="auto"/>
        <w:spacing w:before="0" w:after="0" w:line="240" w:lineRule="auto"/>
        <w:ind w:firstLine="709"/>
      </w:pPr>
      <w:r>
        <w:t>Решать многошаговые текстовые задачи арифметическим способом.</w:t>
      </w:r>
    </w:p>
    <w:p w:rsidR="005913C2" w:rsidRDefault="005913C2" w:rsidP="005913C2">
      <w:pPr>
        <w:pStyle w:val="22"/>
        <w:shd w:val="clear" w:color="auto" w:fill="auto"/>
        <w:spacing w:before="0" w:after="0" w:line="240" w:lineRule="auto"/>
        <w:ind w:firstLine="709"/>
      </w:pPr>
      <w:r>
        <w:t>Решать задачи, связанные с отношением, пропорциональностью величин, процентами, решать три основные задачи на дроби и проценты.</w:t>
      </w:r>
    </w:p>
    <w:p w:rsidR="005913C2" w:rsidRDefault="005913C2" w:rsidP="005913C2">
      <w:pPr>
        <w:pStyle w:val="22"/>
        <w:shd w:val="clear" w:color="auto" w:fill="auto"/>
        <w:spacing w:before="0" w:after="0" w:line="240" w:lineRule="auto"/>
        <w:ind w:firstLine="709"/>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913C2" w:rsidRDefault="005913C2" w:rsidP="005913C2">
      <w:pPr>
        <w:pStyle w:val="22"/>
        <w:shd w:val="clear" w:color="auto" w:fill="auto"/>
        <w:spacing w:before="0" w:after="0" w:line="240" w:lineRule="auto"/>
        <w:ind w:firstLine="709"/>
      </w:pPr>
      <w:r>
        <w:t>Составлять буквенные выражения по условию задачи.</w:t>
      </w:r>
    </w:p>
    <w:p w:rsidR="005913C2" w:rsidRDefault="005913C2" w:rsidP="005913C2">
      <w:pPr>
        <w:pStyle w:val="22"/>
        <w:shd w:val="clear" w:color="auto" w:fill="auto"/>
        <w:spacing w:before="0" w:after="0" w:line="240" w:lineRule="auto"/>
        <w:ind w:firstLine="709"/>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5913C2" w:rsidRDefault="005913C2" w:rsidP="005913C2">
      <w:pPr>
        <w:pStyle w:val="22"/>
        <w:shd w:val="clear" w:color="auto" w:fill="auto"/>
        <w:spacing w:before="0" w:after="0" w:line="240" w:lineRule="auto"/>
        <w:ind w:firstLine="709"/>
      </w:pPr>
      <w:r>
        <w:t>Представлять информацию с помощью таблиц, линейной и столбчатой диаграмм.</w:t>
      </w:r>
    </w:p>
    <w:p w:rsidR="005913C2" w:rsidRPr="004168CA" w:rsidRDefault="005913C2" w:rsidP="005913C2">
      <w:pPr>
        <w:pStyle w:val="22"/>
        <w:shd w:val="clear" w:color="auto" w:fill="auto"/>
        <w:tabs>
          <w:tab w:val="left" w:pos="2237"/>
        </w:tabs>
        <w:spacing w:before="0" w:after="0" w:line="240" w:lineRule="auto"/>
        <w:ind w:left="709"/>
        <w:rPr>
          <w:b/>
        </w:rPr>
      </w:pPr>
      <w:r w:rsidRPr="004168CA">
        <w:rPr>
          <w:b/>
        </w:rPr>
        <w:t>Наглядная геометрия.</w:t>
      </w:r>
    </w:p>
    <w:p w:rsidR="005913C2" w:rsidRDefault="005913C2" w:rsidP="005913C2">
      <w:pPr>
        <w:pStyle w:val="22"/>
        <w:shd w:val="clear" w:color="auto" w:fill="auto"/>
        <w:spacing w:before="0" w:after="0" w:line="240" w:lineRule="auto"/>
        <w:ind w:firstLine="709"/>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5913C2" w:rsidRDefault="005913C2" w:rsidP="005913C2">
      <w:pPr>
        <w:pStyle w:val="22"/>
        <w:shd w:val="clear" w:color="auto" w:fill="auto"/>
        <w:spacing w:before="0" w:after="0" w:line="240" w:lineRule="auto"/>
        <w:ind w:firstLine="709"/>
      </w:pPr>
      <w:r>
        <w:t>Изображать с помощью циркуля, линейки, транспортира на нелинованной и клетчатой бумаге изученные плоские геометрические фигуры и конфигура</w:t>
      </w:r>
      <w:r>
        <w:lastRenderedPageBreak/>
        <w:t>ции, симметричные фигуры.</w:t>
      </w:r>
    </w:p>
    <w:p w:rsidR="005913C2" w:rsidRDefault="005913C2" w:rsidP="005913C2">
      <w:pPr>
        <w:pStyle w:val="22"/>
        <w:shd w:val="clear" w:color="auto" w:fill="auto"/>
        <w:spacing w:before="0" w:after="0" w:line="240" w:lineRule="auto"/>
        <w:ind w:firstLine="709"/>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5913C2" w:rsidRDefault="005913C2" w:rsidP="005913C2">
      <w:pPr>
        <w:pStyle w:val="22"/>
        <w:shd w:val="clear" w:color="auto" w:fill="auto"/>
        <w:spacing w:before="0" w:after="0" w:line="240" w:lineRule="auto"/>
        <w:ind w:firstLine="709"/>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5913C2" w:rsidRDefault="005913C2" w:rsidP="005913C2">
      <w:pPr>
        <w:pStyle w:val="22"/>
        <w:shd w:val="clear" w:color="auto" w:fill="auto"/>
        <w:spacing w:before="0" w:after="0" w:line="240" w:lineRule="auto"/>
        <w:ind w:firstLine="709"/>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5913C2" w:rsidRDefault="005913C2" w:rsidP="005913C2">
      <w:pPr>
        <w:pStyle w:val="22"/>
        <w:shd w:val="clear" w:color="auto" w:fill="auto"/>
        <w:spacing w:before="0" w:after="0" w:line="240" w:lineRule="auto"/>
        <w:ind w:firstLine="709"/>
      </w:pPr>
      <w:r>
        <w:t>Находить, используя чертёжные инструменты, расстояния: между двумя точками, от точки до прямой, длину пути на квадратной сетке.</w:t>
      </w:r>
    </w:p>
    <w:p w:rsidR="005913C2" w:rsidRDefault="005913C2" w:rsidP="005913C2">
      <w:pPr>
        <w:pStyle w:val="22"/>
        <w:shd w:val="clear" w:color="auto" w:fill="auto"/>
        <w:spacing w:before="0" w:after="0" w:line="240" w:lineRule="auto"/>
        <w:ind w:firstLine="709"/>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5913C2" w:rsidRDefault="005913C2" w:rsidP="005913C2">
      <w:pPr>
        <w:pStyle w:val="22"/>
        <w:shd w:val="clear" w:color="auto" w:fill="auto"/>
        <w:spacing w:before="0" w:after="0" w:line="240" w:lineRule="auto"/>
        <w:ind w:firstLine="709"/>
      </w:pPr>
      <w:r>
        <w:t>Распознавать на моделях и изображениях пирамиду, конус, цилиндр, использовать терминологию: вершина, ребро, грань, основание, развёртка.</w:t>
      </w:r>
    </w:p>
    <w:p w:rsidR="005913C2" w:rsidRDefault="005913C2" w:rsidP="005913C2">
      <w:pPr>
        <w:pStyle w:val="22"/>
        <w:shd w:val="clear" w:color="auto" w:fill="auto"/>
        <w:spacing w:before="0" w:after="0" w:line="240" w:lineRule="auto"/>
        <w:ind w:firstLine="709"/>
      </w:pPr>
      <w:r>
        <w:t>Изображать на клетчатой бумаге прямоугольный параллелепипед.</w:t>
      </w:r>
    </w:p>
    <w:p w:rsidR="005913C2" w:rsidRDefault="005913C2" w:rsidP="005913C2">
      <w:pPr>
        <w:pStyle w:val="22"/>
        <w:shd w:val="clear" w:color="auto" w:fill="auto"/>
        <w:spacing w:before="0" w:after="0" w:line="240" w:lineRule="auto"/>
        <w:ind w:firstLine="709"/>
      </w:pPr>
      <w:r>
        <w:t>Вычислять объём прямоугольного параллелепипеда, куба, пользоваться основными единицами измерения объёма;</w:t>
      </w:r>
    </w:p>
    <w:p w:rsidR="005913C2" w:rsidRDefault="005913C2" w:rsidP="005913C2">
      <w:pPr>
        <w:pStyle w:val="22"/>
        <w:shd w:val="clear" w:color="auto" w:fill="auto"/>
        <w:spacing w:before="0" w:after="0" w:line="240" w:lineRule="auto"/>
        <w:ind w:firstLine="709"/>
      </w:pPr>
      <w:r>
        <w:t>Решать несложные задачи на нахождение геометрических величин в практических ситуациях.</w:t>
      </w:r>
    </w:p>
    <w:p w:rsidR="005913C2" w:rsidRDefault="005913C2" w:rsidP="005913C2">
      <w:pPr>
        <w:pStyle w:val="22"/>
        <w:shd w:val="clear" w:color="auto" w:fill="auto"/>
        <w:spacing w:before="0" w:after="0" w:line="240" w:lineRule="auto"/>
        <w:ind w:firstLine="709"/>
      </w:pPr>
    </w:p>
    <w:p w:rsidR="005913C2" w:rsidRPr="00524820" w:rsidRDefault="005913C2" w:rsidP="005913C2">
      <w:pPr>
        <w:pStyle w:val="22"/>
        <w:shd w:val="clear" w:color="auto" w:fill="auto"/>
        <w:tabs>
          <w:tab w:val="left" w:pos="1555"/>
        </w:tabs>
        <w:spacing w:before="0" w:after="0" w:line="240" w:lineRule="auto"/>
        <w:jc w:val="center"/>
        <w:rPr>
          <w:b/>
          <w:u w:val="single"/>
        </w:rPr>
      </w:pPr>
      <w:r w:rsidRPr="00524820">
        <w:rPr>
          <w:b/>
          <w:u w:val="single"/>
        </w:rPr>
        <w:t>РАБОЧАЯ ПРОГРАММА УЧЕБНОГО КУРСА «АЛГЕБРА»</w:t>
      </w:r>
    </w:p>
    <w:p w:rsidR="005913C2" w:rsidRPr="00524820" w:rsidRDefault="005913C2" w:rsidP="005913C2">
      <w:pPr>
        <w:pStyle w:val="22"/>
        <w:shd w:val="clear" w:color="auto" w:fill="auto"/>
        <w:tabs>
          <w:tab w:val="left" w:pos="1555"/>
        </w:tabs>
        <w:spacing w:before="0" w:after="0" w:line="240" w:lineRule="auto"/>
        <w:jc w:val="center"/>
        <w:rPr>
          <w:b/>
          <w:u w:val="single"/>
        </w:rPr>
      </w:pPr>
      <w:r w:rsidRPr="00524820">
        <w:rPr>
          <w:b/>
          <w:u w:val="single"/>
        </w:rPr>
        <w:t>7-9 КЛАСС</w:t>
      </w:r>
    </w:p>
    <w:p w:rsidR="005913C2" w:rsidRDefault="005913C2" w:rsidP="005913C2">
      <w:pPr>
        <w:rPr>
          <w:b/>
          <w:sz w:val="28"/>
          <w:szCs w:val="28"/>
        </w:rPr>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954"/>
        </w:tabs>
        <w:spacing w:before="0" w:after="0" w:line="240" w:lineRule="auto"/>
        <w:ind w:firstLine="709"/>
      </w:pPr>
      <w:r>
        <w:t>Алгебра является одним из опорных курсов основного общего образования: она обеспечивает изучение других дисциплин, как естественно</w:t>
      </w:r>
      <w: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w:t>
      </w:r>
      <w:r>
        <w:lastRenderedPageBreak/>
        <w:t>шение задач является реализацией деятельностного принципа обучения.</w:t>
      </w:r>
    </w:p>
    <w:p w:rsidR="005913C2" w:rsidRPr="00524820" w:rsidRDefault="005913C2" w:rsidP="005913C2">
      <w:pPr>
        <w:pStyle w:val="22"/>
        <w:shd w:val="clear" w:color="auto" w:fill="auto"/>
        <w:tabs>
          <w:tab w:val="left" w:pos="1945"/>
        </w:tabs>
        <w:spacing w:before="0" w:after="0" w:line="240" w:lineRule="auto"/>
        <w:ind w:firstLine="709"/>
        <w:rPr>
          <w:i/>
        </w:rPr>
      </w:pPr>
      <w:r w:rsidRPr="00524820">
        <w:rPr>
          <w:i/>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w:t>
      </w:r>
    </w:p>
    <w:p w:rsidR="005913C2" w:rsidRDefault="005913C2" w:rsidP="005913C2">
      <w:pPr>
        <w:pStyle w:val="22"/>
        <w:shd w:val="clear" w:color="auto" w:fill="auto"/>
        <w:tabs>
          <w:tab w:val="left" w:pos="1945"/>
        </w:tabs>
        <w:spacing w:before="0" w:after="0" w:line="240" w:lineRule="auto"/>
        <w:ind w:firstLine="709"/>
      </w:pPr>
      <w:r>
        <w:t xml:space="preserve">Каждая из этих содержательно-методических линий развивается на протяжении трёх лет изучения курса, взаимодействуя с другими его линиями. </w:t>
      </w:r>
    </w:p>
    <w:p w:rsidR="005913C2" w:rsidRDefault="005913C2" w:rsidP="005913C2">
      <w:pPr>
        <w:pStyle w:val="22"/>
        <w:shd w:val="clear" w:color="auto" w:fill="auto"/>
        <w:tabs>
          <w:tab w:val="left" w:pos="1945"/>
        </w:tabs>
        <w:spacing w:before="0" w:after="0" w:line="240" w:lineRule="auto"/>
        <w:ind w:firstLine="709"/>
      </w:pPr>
      <w:r>
        <w:t>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5913C2" w:rsidRDefault="005913C2" w:rsidP="005913C2">
      <w:pPr>
        <w:pStyle w:val="22"/>
        <w:shd w:val="clear" w:color="auto" w:fill="auto"/>
        <w:tabs>
          <w:tab w:val="left" w:pos="1950"/>
        </w:tabs>
        <w:spacing w:before="0" w:after="0" w:line="240" w:lineRule="auto"/>
        <w:ind w:firstLine="709"/>
      </w:pPr>
      <w:r w:rsidRPr="00524820">
        <w:rPr>
          <w:i/>
        </w:rPr>
        <w:t>Содержание линии «Числа и вычисления»</w:t>
      </w:r>
      <w:r>
        <w:t xml:space="preserve">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5913C2" w:rsidRDefault="005913C2" w:rsidP="005913C2">
      <w:pPr>
        <w:pStyle w:val="22"/>
        <w:shd w:val="clear" w:color="auto" w:fill="auto"/>
        <w:tabs>
          <w:tab w:val="left" w:pos="1950"/>
        </w:tabs>
        <w:spacing w:before="0" w:after="0" w:line="240" w:lineRule="auto"/>
        <w:ind w:firstLine="709"/>
      </w:pPr>
      <w:r w:rsidRPr="00524820">
        <w:rPr>
          <w:i/>
        </w:rPr>
        <w:t>Содержание двух алгебраических линий - «Алгебраические выражения» и «Уравнения и неравенства»</w:t>
      </w:r>
      <w:r>
        <w:t xml:space="preserve">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5913C2" w:rsidRDefault="005913C2" w:rsidP="005913C2">
      <w:pPr>
        <w:pStyle w:val="22"/>
        <w:shd w:val="clear" w:color="auto" w:fill="auto"/>
        <w:tabs>
          <w:tab w:val="left" w:pos="1950"/>
        </w:tabs>
        <w:spacing w:before="0" w:after="0" w:line="240" w:lineRule="auto"/>
        <w:ind w:firstLine="709"/>
      </w:pPr>
      <w:r w:rsidRPr="00524820">
        <w:rPr>
          <w:i/>
        </w:rPr>
        <w:t>Содержание функционально-графической линии</w:t>
      </w:r>
      <w:r>
        <w:t xml:space="preserve">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913C2" w:rsidRDefault="005913C2" w:rsidP="005913C2">
      <w:pPr>
        <w:pStyle w:val="22"/>
        <w:shd w:val="clear" w:color="auto" w:fill="auto"/>
        <w:tabs>
          <w:tab w:val="left" w:pos="1950"/>
        </w:tabs>
        <w:spacing w:before="0" w:after="0" w:line="240" w:lineRule="auto"/>
        <w:ind w:firstLine="709"/>
      </w:pPr>
    </w:p>
    <w:p w:rsidR="005913C2" w:rsidRPr="00B255A0" w:rsidRDefault="005913C2" w:rsidP="005913C2">
      <w:pPr>
        <w:widowControl/>
        <w:autoSpaceDE/>
        <w:autoSpaceDN/>
        <w:adjustRightInd/>
        <w:ind w:firstLine="709"/>
        <w:rPr>
          <w:rFonts w:ascii="Times New Roman" w:hAnsi="Times New Roman" w:cs="Times New Roman"/>
          <w:b/>
          <w:i/>
          <w:sz w:val="28"/>
          <w:szCs w:val="28"/>
          <w:lang w:eastAsia="en-US"/>
        </w:rPr>
      </w:pPr>
      <w:r w:rsidRPr="00B255A0">
        <w:rPr>
          <w:rFonts w:ascii="Times New Roman" w:hAnsi="Times New Roman" w:cs="Times New Roman"/>
          <w:b/>
          <w:i/>
          <w:sz w:val="28"/>
          <w:szCs w:val="28"/>
          <w:lang w:eastAsia="en-US"/>
        </w:rPr>
        <w:t>Место учебного курса «Алгебра» в учебном плане</w:t>
      </w:r>
    </w:p>
    <w:p w:rsidR="005913C2" w:rsidRPr="00B255A0" w:rsidRDefault="005913C2" w:rsidP="005913C2">
      <w:pPr>
        <w:pStyle w:val="22"/>
        <w:shd w:val="clear" w:color="auto" w:fill="auto"/>
        <w:tabs>
          <w:tab w:val="left" w:pos="1945"/>
        </w:tabs>
        <w:spacing w:before="0" w:after="0" w:line="240" w:lineRule="auto"/>
        <w:ind w:firstLine="709"/>
      </w:pPr>
      <w:r w:rsidRPr="00B255A0">
        <w:t xml:space="preserve">Общее число часов для изучения учебного курса «Алгебра», - 306 часов: </w:t>
      </w:r>
    </w:p>
    <w:p w:rsidR="005913C2" w:rsidRPr="00B255A0" w:rsidRDefault="005913C2" w:rsidP="005913C2">
      <w:pPr>
        <w:pStyle w:val="22"/>
        <w:shd w:val="clear" w:color="auto" w:fill="auto"/>
        <w:tabs>
          <w:tab w:val="left" w:pos="1945"/>
        </w:tabs>
        <w:spacing w:before="0" w:after="0" w:line="240" w:lineRule="auto"/>
        <w:ind w:firstLine="709"/>
      </w:pPr>
      <w:r w:rsidRPr="00B255A0">
        <w:lastRenderedPageBreak/>
        <w:t xml:space="preserve">в 7 классе - 102 часа (3 часа в неделю), </w:t>
      </w:r>
    </w:p>
    <w:p w:rsidR="005913C2" w:rsidRPr="00B255A0" w:rsidRDefault="005913C2" w:rsidP="005913C2">
      <w:pPr>
        <w:pStyle w:val="22"/>
        <w:shd w:val="clear" w:color="auto" w:fill="auto"/>
        <w:tabs>
          <w:tab w:val="left" w:pos="1945"/>
        </w:tabs>
        <w:spacing w:before="0" w:after="0" w:line="240" w:lineRule="auto"/>
        <w:ind w:firstLine="709"/>
      </w:pPr>
      <w:r w:rsidRPr="00B255A0">
        <w:t xml:space="preserve">в 8 классе - 102 часа (3 часа в неделю), </w:t>
      </w:r>
    </w:p>
    <w:p w:rsidR="005913C2" w:rsidRPr="00B255A0" w:rsidRDefault="005913C2" w:rsidP="005913C2">
      <w:pPr>
        <w:pStyle w:val="22"/>
        <w:shd w:val="clear" w:color="auto" w:fill="auto"/>
        <w:spacing w:before="0" w:after="0" w:line="240" w:lineRule="auto"/>
        <w:ind w:firstLine="709"/>
      </w:pPr>
      <w:r w:rsidRPr="00B255A0">
        <w:t>в 9 классе - 102 часа (3 часа в неделю).</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АЛГЕБРА</w:t>
      </w:r>
      <w:r w:rsidRPr="009A76FE">
        <w:rPr>
          <w:rFonts w:ascii="Times New Roman" w:hAnsi="Times New Roman" w:cs="Times New Roman"/>
          <w:b/>
          <w:sz w:val="28"/>
          <w:szCs w:val="28"/>
          <w:lang w:eastAsia="en-US"/>
        </w:rPr>
        <w:t>»</w:t>
      </w:r>
    </w:p>
    <w:p w:rsidR="005913C2" w:rsidRDefault="005913C2" w:rsidP="005913C2">
      <w:pPr>
        <w:ind w:firstLine="0"/>
        <w:jc w:val="center"/>
        <w:rPr>
          <w:rFonts w:ascii="Times New Roman" w:hAnsi="Times New Roman" w:cs="Times New Roman"/>
          <w:b/>
          <w:sz w:val="28"/>
          <w:szCs w:val="28"/>
        </w:rPr>
      </w:pP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4A018D" w:rsidRDefault="005913C2" w:rsidP="005913C2">
      <w:pPr>
        <w:pStyle w:val="22"/>
        <w:shd w:val="clear" w:color="auto" w:fill="auto"/>
        <w:tabs>
          <w:tab w:val="left" w:pos="2024"/>
        </w:tabs>
        <w:spacing w:before="0" w:after="0" w:line="240" w:lineRule="auto"/>
        <w:ind w:left="709"/>
        <w:rPr>
          <w:b/>
        </w:rPr>
      </w:pPr>
      <w:r w:rsidRPr="004A018D">
        <w:rPr>
          <w:b/>
        </w:rPr>
        <w:t>Числа и вычисления.</w:t>
      </w:r>
    </w:p>
    <w:p w:rsidR="005913C2" w:rsidRDefault="005913C2" w:rsidP="005913C2">
      <w:pPr>
        <w:pStyle w:val="22"/>
        <w:shd w:val="clear" w:color="auto" w:fill="auto"/>
        <w:spacing w:before="0" w:after="0" w:line="240" w:lineRule="auto"/>
        <w:ind w:firstLine="709"/>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913C2" w:rsidRDefault="005913C2" w:rsidP="005913C2">
      <w:pPr>
        <w:pStyle w:val="22"/>
        <w:shd w:val="clear" w:color="auto" w:fill="auto"/>
        <w:spacing w:before="0" w:after="0" w:line="240" w:lineRule="auto"/>
        <w:ind w:firstLine="709"/>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5913C2" w:rsidRDefault="005913C2" w:rsidP="005913C2">
      <w:pPr>
        <w:pStyle w:val="22"/>
        <w:shd w:val="clear" w:color="auto" w:fill="auto"/>
        <w:spacing w:before="0" w:after="0" w:line="240" w:lineRule="auto"/>
        <w:ind w:firstLine="709"/>
      </w:pPr>
      <w:r>
        <w:t>Применение признаков делимости, разложение на множители натуральных чисел.</w:t>
      </w:r>
    </w:p>
    <w:p w:rsidR="005913C2" w:rsidRDefault="005913C2" w:rsidP="005913C2">
      <w:pPr>
        <w:pStyle w:val="22"/>
        <w:shd w:val="clear" w:color="auto" w:fill="auto"/>
        <w:spacing w:before="0" w:after="0" w:line="240" w:lineRule="auto"/>
        <w:ind w:firstLine="709"/>
      </w:pPr>
      <w:r>
        <w:t>Реальные зависимости, в т.ч. прямая и обратная пропорциональности.</w:t>
      </w:r>
    </w:p>
    <w:p w:rsidR="005913C2" w:rsidRPr="00B332EF" w:rsidRDefault="005913C2" w:rsidP="005913C2">
      <w:pPr>
        <w:pStyle w:val="22"/>
        <w:shd w:val="clear" w:color="auto" w:fill="auto"/>
        <w:tabs>
          <w:tab w:val="left" w:pos="2024"/>
        </w:tabs>
        <w:spacing w:before="0" w:after="0" w:line="240" w:lineRule="auto"/>
        <w:ind w:left="709"/>
        <w:rPr>
          <w:b/>
        </w:rPr>
      </w:pPr>
      <w:r w:rsidRPr="00B332EF">
        <w:rPr>
          <w:b/>
        </w:rPr>
        <w:t>Алгебраические выражения.</w:t>
      </w:r>
    </w:p>
    <w:p w:rsidR="005913C2" w:rsidRDefault="005913C2" w:rsidP="005913C2">
      <w:pPr>
        <w:pStyle w:val="22"/>
        <w:shd w:val="clear" w:color="auto" w:fill="auto"/>
        <w:spacing w:before="0" w:after="0" w:line="240" w:lineRule="auto"/>
        <w:ind w:firstLine="709"/>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913C2" w:rsidRDefault="005913C2" w:rsidP="005913C2">
      <w:pPr>
        <w:pStyle w:val="22"/>
        <w:shd w:val="clear" w:color="auto" w:fill="auto"/>
        <w:spacing w:before="0" w:after="0" w:line="240" w:lineRule="auto"/>
        <w:ind w:firstLine="709"/>
      </w:pPr>
      <w:r>
        <w:t>Свойства степени с натуральным показателем.</w:t>
      </w:r>
    </w:p>
    <w:p w:rsidR="005913C2" w:rsidRDefault="005913C2" w:rsidP="005913C2">
      <w:pPr>
        <w:pStyle w:val="22"/>
        <w:shd w:val="clear" w:color="auto" w:fill="auto"/>
        <w:spacing w:before="0" w:after="0" w:line="240" w:lineRule="auto"/>
        <w:ind w:firstLine="709"/>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5913C2" w:rsidRPr="00B332EF" w:rsidRDefault="005913C2" w:rsidP="005913C2">
      <w:pPr>
        <w:pStyle w:val="22"/>
        <w:shd w:val="clear" w:color="auto" w:fill="auto"/>
        <w:tabs>
          <w:tab w:val="left" w:pos="2024"/>
        </w:tabs>
        <w:spacing w:before="0" w:after="0" w:line="240" w:lineRule="auto"/>
        <w:ind w:left="709"/>
        <w:rPr>
          <w:b/>
        </w:rPr>
      </w:pPr>
      <w:r w:rsidRPr="00B332EF">
        <w:rPr>
          <w:b/>
        </w:rPr>
        <w:t>Уравнения и неравенства.</w:t>
      </w:r>
    </w:p>
    <w:p w:rsidR="005913C2" w:rsidRDefault="005913C2" w:rsidP="005913C2">
      <w:pPr>
        <w:pStyle w:val="22"/>
        <w:shd w:val="clear" w:color="auto" w:fill="auto"/>
        <w:spacing w:before="0" w:after="0" w:line="240" w:lineRule="auto"/>
        <w:ind w:firstLine="709"/>
      </w:pPr>
      <w:r>
        <w:t>Уравнение, корень уравнения, правила преобразования уравнения, равносильность уравнений.</w:t>
      </w:r>
    </w:p>
    <w:p w:rsidR="005913C2" w:rsidRDefault="005913C2" w:rsidP="005913C2">
      <w:pPr>
        <w:pStyle w:val="22"/>
        <w:shd w:val="clear" w:color="auto" w:fill="auto"/>
        <w:spacing w:before="0" w:after="0" w:line="240" w:lineRule="auto"/>
        <w:ind w:firstLine="70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913C2" w:rsidRDefault="005913C2" w:rsidP="005913C2">
      <w:pPr>
        <w:pStyle w:val="22"/>
        <w:shd w:val="clear" w:color="auto" w:fill="auto"/>
        <w:spacing w:before="0" w:after="0" w:line="240" w:lineRule="auto"/>
        <w:ind w:firstLine="709"/>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913C2" w:rsidRPr="00B332EF" w:rsidRDefault="005913C2" w:rsidP="005913C2">
      <w:pPr>
        <w:pStyle w:val="22"/>
        <w:shd w:val="clear" w:color="auto" w:fill="auto"/>
        <w:tabs>
          <w:tab w:val="left" w:pos="2026"/>
        </w:tabs>
        <w:spacing w:before="0" w:after="0" w:line="240" w:lineRule="auto"/>
        <w:ind w:left="709"/>
        <w:rPr>
          <w:b/>
        </w:rPr>
      </w:pPr>
      <w:r w:rsidRPr="00B332EF">
        <w:rPr>
          <w:b/>
        </w:rPr>
        <w:t>Функции.</w:t>
      </w:r>
    </w:p>
    <w:p w:rsidR="005913C2" w:rsidRDefault="005913C2" w:rsidP="005913C2">
      <w:pPr>
        <w:pStyle w:val="22"/>
        <w:shd w:val="clear" w:color="auto" w:fill="auto"/>
        <w:spacing w:before="0" w:after="0" w:line="240" w:lineRule="auto"/>
        <w:ind w:firstLine="709"/>
      </w:pPr>
      <w:r>
        <w:t>Координата точки на прямой. Числовые промежутки. Расстояние между двумя точками координатной прямой.</w:t>
      </w:r>
    </w:p>
    <w:p w:rsidR="005913C2" w:rsidRDefault="005913C2" w:rsidP="005913C2">
      <w:pPr>
        <w:pStyle w:val="22"/>
        <w:shd w:val="clear" w:color="auto" w:fill="auto"/>
        <w:spacing w:before="0" w:after="0" w:line="240" w:lineRule="auto"/>
        <w:ind w:firstLine="709"/>
      </w:pPr>
      <w:r>
        <w:t xml:space="preserve">Прямоугольная система координат, оси </w:t>
      </w:r>
      <w:r>
        <w:rPr>
          <w:rStyle w:val="240"/>
        </w:rPr>
        <w:t>Ох</w:t>
      </w:r>
      <w:r>
        <w:t xml:space="preserve"> и </w:t>
      </w:r>
      <w:r>
        <w:rPr>
          <w:rStyle w:val="240"/>
        </w:rPr>
        <w:t>Оу.</w:t>
      </w:r>
      <w:r>
        <w:t xml:space="preserve"> Абсцисса и ордината </w:t>
      </w:r>
      <w:r>
        <w:lastRenderedPageBreak/>
        <w:t>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5913C2" w:rsidRDefault="005913C2" w:rsidP="005913C2">
      <w:pPr>
        <w:pStyle w:val="22"/>
        <w:shd w:val="clear" w:color="auto" w:fill="auto"/>
        <w:spacing w:before="0" w:after="0" w:line="240" w:lineRule="auto"/>
        <w:ind w:firstLine="709"/>
      </w:pPr>
      <w:r>
        <w:t xml:space="preserve">функций. Линейная функция, её график. График функции </w:t>
      </w:r>
      <w:r w:rsidRPr="00590CF6">
        <w:rPr>
          <w:rFonts w:eastAsia="Times New Roman"/>
          <w:color w:val="181717"/>
        </w:rPr>
        <w:t xml:space="preserve">y = |x|. </w:t>
      </w:r>
      <w:r>
        <w:t>Графическое решение линейных уравнений и систем линейных уравнений.</w:t>
      </w:r>
    </w:p>
    <w:p w:rsidR="005913C2" w:rsidRDefault="005913C2" w:rsidP="005913C2">
      <w:pPr>
        <w:ind w:firstLine="0"/>
        <w:jc w:val="center"/>
        <w:rPr>
          <w:rFonts w:ascii="Times New Roman" w:hAnsi="Times New Roman" w:cs="Times New Roman"/>
          <w:b/>
          <w:sz w:val="28"/>
          <w:szCs w:val="28"/>
        </w:rPr>
      </w:pPr>
    </w:p>
    <w:p w:rsidR="005913C2" w:rsidRPr="00B332EF"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B332EF" w:rsidRDefault="005913C2" w:rsidP="005913C2">
      <w:pPr>
        <w:pStyle w:val="22"/>
        <w:shd w:val="clear" w:color="auto" w:fill="auto"/>
        <w:tabs>
          <w:tab w:val="left" w:pos="2026"/>
        </w:tabs>
        <w:spacing w:before="0" w:after="0" w:line="240" w:lineRule="auto"/>
        <w:ind w:left="709"/>
        <w:rPr>
          <w:b/>
        </w:rPr>
      </w:pPr>
      <w:r w:rsidRPr="00B332EF">
        <w:rPr>
          <w:b/>
        </w:rPr>
        <w:t>Числа и вычисления.</w:t>
      </w:r>
    </w:p>
    <w:p w:rsidR="005913C2" w:rsidRDefault="005913C2" w:rsidP="005913C2">
      <w:pPr>
        <w:pStyle w:val="22"/>
        <w:shd w:val="clear" w:color="auto" w:fill="auto"/>
        <w:spacing w:before="0" w:after="0" w:line="240" w:lineRule="auto"/>
        <w:ind w:firstLine="709"/>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913C2" w:rsidRDefault="005913C2" w:rsidP="005913C2">
      <w:pPr>
        <w:pStyle w:val="22"/>
        <w:shd w:val="clear" w:color="auto" w:fill="auto"/>
        <w:spacing w:before="0" w:after="0" w:line="240" w:lineRule="auto"/>
        <w:ind w:firstLine="709"/>
      </w:pPr>
      <w:r>
        <w:t>Степень с целым показателем и её свойства. Стандартная запись числа.</w:t>
      </w:r>
    </w:p>
    <w:p w:rsidR="005913C2" w:rsidRPr="00B332EF" w:rsidRDefault="005913C2" w:rsidP="005913C2">
      <w:pPr>
        <w:pStyle w:val="22"/>
        <w:shd w:val="clear" w:color="auto" w:fill="auto"/>
        <w:tabs>
          <w:tab w:val="left" w:pos="2026"/>
        </w:tabs>
        <w:spacing w:before="0" w:after="0" w:line="240" w:lineRule="auto"/>
        <w:ind w:left="709"/>
        <w:rPr>
          <w:b/>
        </w:rPr>
      </w:pPr>
      <w:r w:rsidRPr="00B332EF">
        <w:rPr>
          <w:b/>
        </w:rPr>
        <w:t>Алгебраические выражения.</w:t>
      </w:r>
    </w:p>
    <w:p w:rsidR="005913C2" w:rsidRDefault="005913C2" w:rsidP="005913C2">
      <w:pPr>
        <w:pStyle w:val="22"/>
        <w:shd w:val="clear" w:color="auto" w:fill="auto"/>
        <w:spacing w:before="0" w:after="0" w:line="240" w:lineRule="auto"/>
        <w:ind w:firstLine="709"/>
      </w:pPr>
      <w:r>
        <w:t>Квадратный трёхчлен, разложение квадратного трёхчлена на множители.</w:t>
      </w:r>
    </w:p>
    <w:p w:rsidR="005913C2" w:rsidRDefault="005913C2" w:rsidP="005913C2">
      <w:pPr>
        <w:pStyle w:val="22"/>
        <w:shd w:val="clear" w:color="auto" w:fill="auto"/>
        <w:spacing w:before="0" w:after="0" w:line="240" w:lineRule="auto"/>
        <w:ind w:firstLine="709"/>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5913C2" w:rsidRPr="00B332EF" w:rsidRDefault="005913C2" w:rsidP="005913C2">
      <w:pPr>
        <w:pStyle w:val="22"/>
        <w:shd w:val="clear" w:color="auto" w:fill="auto"/>
        <w:tabs>
          <w:tab w:val="left" w:pos="2026"/>
        </w:tabs>
        <w:spacing w:before="0" w:after="0" w:line="240" w:lineRule="auto"/>
        <w:ind w:left="709"/>
        <w:rPr>
          <w:b/>
        </w:rPr>
      </w:pPr>
      <w:r w:rsidRPr="00B332EF">
        <w:rPr>
          <w:b/>
        </w:rPr>
        <w:t>Уравнения и неравенства.</w:t>
      </w:r>
    </w:p>
    <w:p w:rsidR="005913C2" w:rsidRDefault="005913C2" w:rsidP="005913C2">
      <w:pPr>
        <w:pStyle w:val="22"/>
        <w:shd w:val="clear" w:color="auto" w:fill="auto"/>
        <w:spacing w:before="0" w:after="0" w:line="240" w:lineRule="auto"/>
        <w:ind w:firstLine="709"/>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5913C2" w:rsidRDefault="005913C2" w:rsidP="005913C2">
      <w:pPr>
        <w:pStyle w:val="22"/>
        <w:shd w:val="clear" w:color="auto" w:fill="auto"/>
        <w:spacing w:before="0" w:after="0" w:line="240" w:lineRule="auto"/>
        <w:ind w:firstLine="709"/>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5913C2" w:rsidRDefault="005913C2" w:rsidP="005913C2">
      <w:pPr>
        <w:pStyle w:val="22"/>
        <w:shd w:val="clear" w:color="auto" w:fill="auto"/>
        <w:spacing w:before="0" w:after="0" w:line="240" w:lineRule="auto"/>
        <w:ind w:firstLine="709"/>
      </w:pPr>
      <w:r>
        <w:t>Решение текстовых задач алгебраическим способом.</w:t>
      </w:r>
    </w:p>
    <w:p w:rsidR="005913C2" w:rsidRDefault="005913C2" w:rsidP="005913C2">
      <w:pPr>
        <w:pStyle w:val="22"/>
        <w:shd w:val="clear" w:color="auto" w:fill="auto"/>
        <w:spacing w:before="0" w:after="0" w:line="240" w:lineRule="auto"/>
        <w:ind w:firstLine="709"/>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913C2" w:rsidRPr="00B332EF" w:rsidRDefault="005913C2" w:rsidP="005913C2">
      <w:pPr>
        <w:pStyle w:val="22"/>
        <w:shd w:val="clear" w:color="auto" w:fill="auto"/>
        <w:tabs>
          <w:tab w:val="left" w:pos="2026"/>
        </w:tabs>
        <w:spacing w:before="0" w:after="0" w:line="240" w:lineRule="auto"/>
        <w:ind w:left="709"/>
        <w:rPr>
          <w:b/>
        </w:rPr>
      </w:pPr>
      <w:r w:rsidRPr="00B332EF">
        <w:rPr>
          <w:b/>
        </w:rPr>
        <w:t>Функции.</w:t>
      </w:r>
    </w:p>
    <w:p w:rsidR="005913C2" w:rsidRDefault="005913C2" w:rsidP="005913C2">
      <w:pPr>
        <w:pStyle w:val="22"/>
        <w:shd w:val="clear" w:color="auto" w:fill="auto"/>
        <w:spacing w:before="0" w:after="0" w:line="240" w:lineRule="auto"/>
        <w:ind w:firstLine="709"/>
      </w:pPr>
      <w:r>
        <w:t>Понятие функции. Область определения и множество значений функции. Способы задания функций.</w:t>
      </w:r>
    </w:p>
    <w:p w:rsidR="005913C2" w:rsidRDefault="005913C2" w:rsidP="005913C2">
      <w:pPr>
        <w:pStyle w:val="22"/>
        <w:shd w:val="clear" w:color="auto" w:fill="auto"/>
        <w:spacing w:before="0" w:after="0" w:line="240" w:lineRule="auto"/>
        <w:ind w:firstLine="709"/>
      </w:pPr>
      <w:r>
        <w:t>График функции. Чтение свойств функции по её графику. Примеры графиков функций, отражающих реальные процессы.</w:t>
      </w:r>
    </w:p>
    <w:p w:rsidR="005913C2" w:rsidRDefault="005913C2" w:rsidP="005913C2">
      <w:pPr>
        <w:pStyle w:val="22"/>
        <w:shd w:val="clear" w:color="auto" w:fill="auto"/>
        <w:spacing w:before="0" w:after="0" w:line="240" w:lineRule="auto"/>
        <w:ind w:firstLine="709"/>
      </w:pPr>
      <w:r>
        <w:t xml:space="preserve">Функции, описывающие прямую и обратную пропорциональные зависимости, их графики. Функции </w:t>
      </w:r>
      <w:r w:rsidRPr="00590CF6">
        <w:rPr>
          <w:rFonts w:eastAsia="Times New Roman"/>
          <w:i/>
          <w:color w:val="181717"/>
        </w:rPr>
        <w:t>y</w:t>
      </w:r>
      <w:r w:rsidRPr="00590CF6">
        <w:rPr>
          <w:rFonts w:eastAsia="Times New Roman"/>
          <w:color w:val="181717"/>
        </w:rPr>
        <w:t xml:space="preserve"> = </w:t>
      </w:r>
      <w:r w:rsidRPr="00590CF6">
        <w:rPr>
          <w:rFonts w:eastAsia="Times New Roman"/>
          <w:i/>
          <w:color w:val="181717"/>
        </w:rPr>
        <w:t>x</w:t>
      </w:r>
      <w:r w:rsidRPr="00590CF6">
        <w:rPr>
          <w:rFonts w:eastAsia="Times New Roman"/>
          <w:color w:val="181717"/>
          <w:vertAlign w:val="superscript"/>
        </w:rPr>
        <w:t>2</w:t>
      </w:r>
      <w:r w:rsidRPr="00590CF6">
        <w:rPr>
          <w:rFonts w:eastAsia="Times New Roman"/>
          <w:color w:val="181717"/>
        </w:rPr>
        <w:t xml:space="preserve">, </w:t>
      </w:r>
      <w:r w:rsidRPr="00590CF6">
        <w:rPr>
          <w:rFonts w:eastAsia="Times New Roman"/>
          <w:i/>
          <w:color w:val="181717"/>
        </w:rPr>
        <w:t>y</w:t>
      </w:r>
      <w:r w:rsidRPr="00590CF6">
        <w:rPr>
          <w:rFonts w:eastAsia="Times New Roman"/>
          <w:color w:val="181717"/>
        </w:rPr>
        <w:t xml:space="preserve"> = </w:t>
      </w:r>
      <w:r w:rsidRPr="00590CF6">
        <w:rPr>
          <w:rFonts w:eastAsia="Times New Roman"/>
          <w:i/>
          <w:color w:val="181717"/>
        </w:rPr>
        <w:t>x</w:t>
      </w:r>
      <w:r w:rsidRPr="00590CF6">
        <w:rPr>
          <w:rFonts w:eastAsia="Times New Roman"/>
          <w:color w:val="181717"/>
          <w:vertAlign w:val="superscript"/>
        </w:rPr>
        <w:t>3</w:t>
      </w:r>
      <w:r w:rsidRPr="00590CF6">
        <w:rPr>
          <w:rFonts w:eastAsia="Times New Roman"/>
          <w:color w:val="181717"/>
        </w:rPr>
        <w:t xml:space="preserve">, </w:t>
      </w:r>
      <w:r w:rsidRPr="00590CF6">
        <w:rPr>
          <w:rFonts w:eastAsia="Times New Roman"/>
          <w:i/>
          <w:color w:val="181717"/>
        </w:rPr>
        <w:t xml:space="preserve">y </w:t>
      </w:r>
      <w:r w:rsidRPr="00590CF6">
        <w:rPr>
          <w:rFonts w:eastAsia="Times New Roman"/>
          <w:color w:val="181717"/>
        </w:rPr>
        <w:t>= √</w:t>
      </w:r>
      <w:r w:rsidRPr="00590CF6">
        <w:rPr>
          <w:rFonts w:eastAsia="Times New Roman"/>
          <w:i/>
          <w:color w:val="000000"/>
        </w:rPr>
        <w:t>x</w:t>
      </w:r>
      <w:r w:rsidRPr="00590CF6">
        <w:rPr>
          <w:rFonts w:eastAsia="Times New Roman"/>
          <w:color w:val="181717"/>
        </w:rPr>
        <w:t xml:space="preserve">, </w:t>
      </w:r>
      <w:r w:rsidRPr="00590CF6">
        <w:rPr>
          <w:rFonts w:eastAsia="Times New Roman"/>
          <w:i/>
          <w:color w:val="181717"/>
        </w:rPr>
        <w:t xml:space="preserve">y </w:t>
      </w:r>
      <w:r w:rsidRPr="00590CF6">
        <w:rPr>
          <w:rFonts w:eastAsia="Times New Roman"/>
          <w:color w:val="181717"/>
        </w:rPr>
        <w:t xml:space="preserve">= </w:t>
      </w:r>
      <w:r w:rsidRPr="00590CF6">
        <w:rPr>
          <w:rFonts w:eastAsia="Calibri"/>
          <w:color w:val="181717"/>
        </w:rPr>
        <w:t>|</w:t>
      </w:r>
      <w:r w:rsidRPr="00590CF6">
        <w:rPr>
          <w:rFonts w:eastAsia="Times New Roman"/>
          <w:i/>
          <w:color w:val="181717"/>
        </w:rPr>
        <w:t>х</w:t>
      </w:r>
      <w:r w:rsidRPr="00590CF6">
        <w:rPr>
          <w:rFonts w:eastAsia="Calibri"/>
          <w:color w:val="181717"/>
        </w:rPr>
        <w:t>|</w:t>
      </w:r>
      <w:r>
        <w:rPr>
          <w:rStyle w:val="240"/>
        </w:rPr>
        <w:t>.</w:t>
      </w:r>
      <w:r>
        <w:t xml:space="preserve"> Графическое решение уравнений и систем уравнений.</w:t>
      </w:r>
    </w:p>
    <w:p w:rsidR="005913C2" w:rsidRDefault="005913C2" w:rsidP="005913C2">
      <w:pPr>
        <w:ind w:firstLine="0"/>
        <w:jc w:val="center"/>
        <w:rPr>
          <w:rFonts w:ascii="Times New Roman" w:hAnsi="Times New Roman" w:cs="Times New Roman"/>
          <w:b/>
          <w:sz w:val="28"/>
          <w:szCs w:val="28"/>
        </w:rPr>
      </w:pPr>
    </w:p>
    <w:p w:rsidR="005913C2" w:rsidRPr="0005664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05664C" w:rsidRDefault="005913C2" w:rsidP="005913C2">
      <w:pPr>
        <w:pStyle w:val="22"/>
        <w:shd w:val="clear" w:color="auto" w:fill="auto"/>
        <w:tabs>
          <w:tab w:val="left" w:pos="2026"/>
        </w:tabs>
        <w:spacing w:before="0" w:after="0" w:line="240" w:lineRule="auto"/>
        <w:ind w:left="709"/>
        <w:rPr>
          <w:b/>
        </w:rPr>
      </w:pPr>
      <w:r w:rsidRPr="0005664C">
        <w:rPr>
          <w:b/>
        </w:rPr>
        <w:t>Числа и вычисления.</w:t>
      </w:r>
    </w:p>
    <w:p w:rsidR="005913C2" w:rsidRDefault="005913C2" w:rsidP="005913C2">
      <w:pPr>
        <w:pStyle w:val="22"/>
        <w:shd w:val="clear" w:color="auto" w:fill="auto"/>
        <w:spacing w:before="0" w:after="0" w:line="240" w:lineRule="auto"/>
        <w:ind w:firstLine="709"/>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5913C2" w:rsidRDefault="005913C2" w:rsidP="005913C2">
      <w:pPr>
        <w:pStyle w:val="22"/>
        <w:shd w:val="clear" w:color="auto" w:fill="auto"/>
        <w:spacing w:before="0" w:after="0" w:line="240" w:lineRule="auto"/>
        <w:ind w:firstLine="709"/>
      </w:pPr>
      <w:r>
        <w:lastRenderedPageBreak/>
        <w:t>Сравнение действительных чисел, арифметические действия с действительными числами.</w:t>
      </w:r>
    </w:p>
    <w:p w:rsidR="005913C2" w:rsidRDefault="005913C2" w:rsidP="005913C2">
      <w:pPr>
        <w:pStyle w:val="22"/>
        <w:shd w:val="clear" w:color="auto" w:fill="auto"/>
        <w:spacing w:before="0" w:after="0" w:line="240" w:lineRule="auto"/>
        <w:ind w:firstLine="709"/>
      </w:pPr>
      <w:r>
        <w:t>Размеры объектов окружающего мира, длительность процессов в окружающем мире.</w:t>
      </w:r>
    </w:p>
    <w:p w:rsidR="005913C2" w:rsidRDefault="005913C2" w:rsidP="005913C2">
      <w:pPr>
        <w:pStyle w:val="22"/>
        <w:shd w:val="clear" w:color="auto" w:fill="auto"/>
        <w:spacing w:before="0" w:after="0" w:line="240" w:lineRule="auto"/>
        <w:ind w:firstLine="709"/>
      </w:pPr>
      <w:r>
        <w:t>Приближённое значение величины, точность приближения. Округление чисел. Прикидка и оценка результатов вычислений.</w:t>
      </w:r>
    </w:p>
    <w:p w:rsidR="005913C2" w:rsidRPr="00610E0A" w:rsidRDefault="005913C2" w:rsidP="005913C2">
      <w:pPr>
        <w:pStyle w:val="22"/>
        <w:shd w:val="clear" w:color="auto" w:fill="auto"/>
        <w:tabs>
          <w:tab w:val="left" w:pos="2026"/>
        </w:tabs>
        <w:spacing w:before="0" w:after="0" w:line="240" w:lineRule="auto"/>
        <w:ind w:left="709"/>
        <w:rPr>
          <w:b/>
        </w:rPr>
      </w:pPr>
      <w:r w:rsidRPr="00610E0A">
        <w:rPr>
          <w:b/>
        </w:rPr>
        <w:t>Уравнения и неравенства.</w:t>
      </w:r>
    </w:p>
    <w:p w:rsidR="005913C2" w:rsidRDefault="005913C2" w:rsidP="005913C2">
      <w:pPr>
        <w:pStyle w:val="22"/>
        <w:shd w:val="clear" w:color="auto" w:fill="auto"/>
        <w:spacing w:before="0" w:after="0" w:line="240" w:lineRule="auto"/>
        <w:ind w:firstLine="709"/>
      </w:pPr>
      <w:r>
        <w:t>Линейное уравнение. Решение уравнений, сводящихся к линейным.</w:t>
      </w:r>
    </w:p>
    <w:p w:rsidR="005913C2" w:rsidRDefault="005913C2" w:rsidP="005913C2">
      <w:pPr>
        <w:pStyle w:val="22"/>
        <w:shd w:val="clear" w:color="auto" w:fill="auto"/>
        <w:spacing w:before="0" w:after="0" w:line="240" w:lineRule="auto"/>
        <w:ind w:firstLine="709"/>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913C2" w:rsidRDefault="005913C2" w:rsidP="005913C2">
      <w:pPr>
        <w:pStyle w:val="22"/>
        <w:shd w:val="clear" w:color="auto" w:fill="auto"/>
        <w:spacing w:before="0" w:after="0" w:line="240" w:lineRule="auto"/>
        <w:ind w:firstLine="709"/>
      </w:pPr>
      <w:r>
        <w:t>Решение дробно-рациональных уравнений. Решение текстовых задач алгебраическим методом.</w:t>
      </w:r>
    </w:p>
    <w:p w:rsidR="005913C2" w:rsidRDefault="005913C2" w:rsidP="005913C2">
      <w:pPr>
        <w:pStyle w:val="22"/>
        <w:shd w:val="clear" w:color="auto" w:fill="auto"/>
        <w:spacing w:before="0" w:after="0" w:line="240" w:lineRule="auto"/>
        <w:ind w:firstLine="709"/>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913C2" w:rsidRDefault="005913C2" w:rsidP="005913C2">
      <w:pPr>
        <w:pStyle w:val="22"/>
        <w:shd w:val="clear" w:color="auto" w:fill="auto"/>
        <w:spacing w:before="0" w:after="0" w:line="240" w:lineRule="auto"/>
        <w:ind w:firstLine="709"/>
      </w:pPr>
      <w:r>
        <w:t>Решение текстовых задач алгебраическим способом.</w:t>
      </w:r>
    </w:p>
    <w:p w:rsidR="005913C2" w:rsidRDefault="005913C2" w:rsidP="005913C2">
      <w:pPr>
        <w:pStyle w:val="22"/>
        <w:shd w:val="clear" w:color="auto" w:fill="auto"/>
        <w:spacing w:before="0" w:after="0" w:line="240" w:lineRule="auto"/>
        <w:ind w:firstLine="709"/>
      </w:pPr>
      <w:r>
        <w:t>Числовые неравенства и их свойства.</w:t>
      </w:r>
    </w:p>
    <w:p w:rsidR="005913C2" w:rsidRDefault="005913C2" w:rsidP="005913C2">
      <w:pPr>
        <w:pStyle w:val="22"/>
        <w:shd w:val="clear" w:color="auto" w:fill="auto"/>
        <w:spacing w:before="0" w:after="0" w:line="240" w:lineRule="auto"/>
        <w:ind w:firstLine="70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913C2" w:rsidRDefault="005913C2" w:rsidP="005913C2">
      <w:pPr>
        <w:pStyle w:val="22"/>
        <w:shd w:val="clear" w:color="auto" w:fill="auto"/>
        <w:tabs>
          <w:tab w:val="left" w:pos="2066"/>
        </w:tabs>
        <w:spacing w:before="0" w:after="0" w:line="240" w:lineRule="auto"/>
        <w:ind w:left="709"/>
        <w:rPr>
          <w:b/>
        </w:rPr>
      </w:pPr>
    </w:p>
    <w:p w:rsidR="005913C2" w:rsidRPr="00610E0A" w:rsidRDefault="005913C2" w:rsidP="005913C2">
      <w:pPr>
        <w:pStyle w:val="22"/>
        <w:shd w:val="clear" w:color="auto" w:fill="auto"/>
        <w:tabs>
          <w:tab w:val="left" w:pos="2066"/>
        </w:tabs>
        <w:spacing w:before="0" w:after="0" w:line="240" w:lineRule="auto"/>
        <w:ind w:left="709"/>
        <w:rPr>
          <w:b/>
        </w:rPr>
      </w:pPr>
      <w:r w:rsidRPr="00610E0A">
        <w:rPr>
          <w:b/>
        </w:rPr>
        <w:t>Функции.</w:t>
      </w:r>
    </w:p>
    <w:p w:rsidR="005913C2" w:rsidRDefault="005913C2" w:rsidP="005913C2">
      <w:pPr>
        <w:pStyle w:val="22"/>
        <w:shd w:val="clear" w:color="auto" w:fill="auto"/>
        <w:spacing w:before="0" w:after="0" w:line="240" w:lineRule="auto"/>
        <w:ind w:firstLine="709"/>
      </w:pPr>
      <w:r>
        <w:t>Квадратичная функция, её график и свойства. Парабола, координаты вершины параболы, ось симметрии параболы.</w:t>
      </w:r>
    </w:p>
    <w:p w:rsidR="005913C2" w:rsidRPr="00590CF6" w:rsidRDefault="005913C2" w:rsidP="005913C2">
      <w:pPr>
        <w:widowControl/>
        <w:autoSpaceDE/>
        <w:autoSpaceDN/>
        <w:adjustRightInd/>
        <w:ind w:firstLine="709"/>
        <w:rPr>
          <w:rFonts w:ascii="Times New Roman" w:eastAsia="Times New Roman" w:hAnsi="Times New Roman" w:cs="Times New Roman"/>
          <w:color w:val="181717"/>
          <w:sz w:val="28"/>
          <w:szCs w:val="28"/>
        </w:rPr>
      </w:pPr>
      <w:r w:rsidRPr="00590CF6">
        <w:rPr>
          <w:rFonts w:ascii="Times New Roman" w:eastAsia="Times New Roman" w:hAnsi="Times New Roman" w:cs="Times New Roman"/>
          <w:color w:val="181717"/>
          <w:sz w:val="28"/>
          <w:szCs w:val="28"/>
        </w:rPr>
        <w:t xml:space="preserve">Графики функций: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kx</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kx</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b</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000000"/>
          <w:sz w:val="28"/>
          <w:szCs w:val="28"/>
        </w:rPr>
        <w:t xml:space="preserve">y </w:t>
      </w:r>
      <w:r w:rsidRPr="00590CF6">
        <w:rPr>
          <w:rFonts w:ascii="Times New Roman" w:eastAsia="Times New Roman" w:hAnsi="Times New Roman" w:cs="Times New Roman"/>
          <w:color w:val="000000"/>
          <w:sz w:val="28"/>
          <w:szCs w:val="28"/>
        </w:rPr>
        <w:t>=</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lang w:val="en-US"/>
        </w:rPr>
        <w:t>k</w:t>
      </w:r>
      <w:r w:rsidRPr="00590CF6">
        <w:rPr>
          <w:rFonts w:ascii="Times New Roman" w:eastAsia="Times New Roman" w:hAnsi="Times New Roman" w:cs="Times New Roman"/>
          <w:i/>
          <w:color w:val="181717"/>
          <w:sz w:val="28"/>
          <w:szCs w:val="28"/>
        </w:rPr>
        <w:t>/</w:t>
      </w:r>
      <w:r w:rsidRPr="00590CF6">
        <w:rPr>
          <w:rFonts w:ascii="Times New Roman" w:eastAsia="Times New Roman" w:hAnsi="Times New Roman" w:cs="Times New Roman"/>
          <w:i/>
          <w:color w:val="181717"/>
          <w:sz w:val="28"/>
          <w:szCs w:val="28"/>
          <w:lang w:val="en-US"/>
        </w:rPr>
        <w:t>x</w:t>
      </w:r>
      <w:r w:rsidRPr="00590CF6">
        <w:rPr>
          <w:rFonts w:ascii="Times New Roman" w:eastAsia="Times New Roman" w:hAnsi="Times New Roman" w:cs="Times New Roman"/>
          <w:i/>
          <w:color w:val="181717"/>
          <w:sz w:val="28"/>
          <w:szCs w:val="28"/>
        </w:rPr>
        <w:t>,</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x</w:t>
      </w:r>
      <w:r w:rsidRPr="00590CF6">
        <w:rPr>
          <w:rFonts w:ascii="Times New Roman" w:eastAsia="Times New Roman" w:hAnsi="Times New Roman" w:cs="Times New Roman"/>
          <w:color w:val="181717"/>
          <w:sz w:val="28"/>
          <w:szCs w:val="28"/>
          <w:vertAlign w:val="superscript"/>
        </w:rPr>
        <w:t>3</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 xml:space="preserve">y </w:t>
      </w:r>
      <w:r w:rsidRPr="00590CF6">
        <w:rPr>
          <w:rFonts w:ascii="Times New Roman" w:eastAsia="Times New Roman" w:hAnsi="Times New Roman" w:cs="Times New Roman"/>
          <w:color w:val="181717"/>
          <w:sz w:val="28"/>
          <w:szCs w:val="28"/>
        </w:rPr>
        <w:t>=√</w:t>
      </w:r>
      <w:r w:rsidRPr="00590CF6">
        <w:rPr>
          <w:rFonts w:ascii="Times New Roman" w:eastAsia="Times New Roman" w:hAnsi="Times New Roman" w:cs="Times New Roman"/>
          <w:i/>
          <w:color w:val="000000"/>
          <w:sz w:val="28"/>
          <w:szCs w:val="28"/>
        </w:rPr>
        <w:t>x</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 xml:space="preserve">y </w:t>
      </w:r>
      <w:r w:rsidRPr="00590CF6">
        <w:rPr>
          <w:rFonts w:ascii="Times New Roman" w:eastAsia="Times New Roman" w:hAnsi="Times New Roman" w:cs="Times New Roman"/>
          <w:color w:val="181717"/>
          <w:sz w:val="28"/>
          <w:szCs w:val="28"/>
        </w:rPr>
        <w:t xml:space="preserve">= </w:t>
      </w:r>
      <w:r w:rsidRPr="00590CF6">
        <w:rPr>
          <w:rFonts w:ascii="Times New Roman" w:eastAsia="Calibri" w:hAnsi="Times New Roman" w:cs="Times New Roman"/>
          <w:color w:val="181717"/>
          <w:sz w:val="28"/>
          <w:szCs w:val="28"/>
        </w:rPr>
        <w:t>|</w:t>
      </w:r>
      <w:r w:rsidRPr="00590CF6">
        <w:rPr>
          <w:rFonts w:ascii="Times New Roman" w:eastAsia="Times New Roman" w:hAnsi="Times New Roman" w:cs="Times New Roman"/>
          <w:i/>
          <w:color w:val="181717"/>
          <w:sz w:val="28"/>
          <w:szCs w:val="28"/>
        </w:rPr>
        <w:t>х</w:t>
      </w:r>
      <w:r w:rsidRPr="00590CF6">
        <w:rPr>
          <w:rFonts w:ascii="Times New Roman" w:eastAsia="Calibri" w:hAnsi="Times New Roman" w:cs="Times New Roman"/>
          <w:color w:val="181717"/>
          <w:sz w:val="28"/>
          <w:szCs w:val="28"/>
        </w:rPr>
        <w:t>|</w:t>
      </w:r>
      <w:r w:rsidRPr="00590CF6">
        <w:rPr>
          <w:rFonts w:ascii="Times New Roman" w:eastAsia="Times New Roman" w:hAnsi="Times New Roman" w:cs="Times New Roman"/>
          <w:color w:val="181717"/>
          <w:sz w:val="28"/>
          <w:szCs w:val="28"/>
        </w:rPr>
        <w:t xml:space="preserve"> и их свойства.</w:t>
      </w:r>
    </w:p>
    <w:p w:rsidR="005913C2" w:rsidRDefault="005913C2" w:rsidP="005913C2">
      <w:pPr>
        <w:pStyle w:val="22"/>
        <w:shd w:val="clear" w:color="auto" w:fill="auto"/>
        <w:spacing w:before="0" w:after="0" w:line="240" w:lineRule="auto"/>
        <w:ind w:firstLine="709"/>
      </w:pPr>
    </w:p>
    <w:p w:rsidR="005913C2" w:rsidRPr="00610E0A" w:rsidRDefault="005913C2" w:rsidP="005913C2">
      <w:pPr>
        <w:pStyle w:val="22"/>
        <w:shd w:val="clear" w:color="auto" w:fill="auto"/>
        <w:tabs>
          <w:tab w:val="left" w:pos="2066"/>
        </w:tabs>
        <w:spacing w:before="0" w:after="0" w:line="240" w:lineRule="auto"/>
        <w:ind w:left="709"/>
        <w:rPr>
          <w:b/>
        </w:rPr>
      </w:pPr>
      <w:r w:rsidRPr="00610E0A">
        <w:rPr>
          <w:b/>
        </w:rPr>
        <w:t>Числовые последовательности и прогрессии.</w:t>
      </w:r>
    </w:p>
    <w:p w:rsidR="005913C2" w:rsidRDefault="005913C2" w:rsidP="005913C2">
      <w:pPr>
        <w:pStyle w:val="22"/>
        <w:shd w:val="clear" w:color="auto" w:fill="auto"/>
        <w:spacing w:before="0" w:after="0" w:line="240" w:lineRule="auto"/>
        <w:ind w:firstLine="709"/>
      </w:pPr>
      <w:r>
        <w:t xml:space="preserve">Понятие числовой последовательности. Задание последовательности рекуррентной формулой и формулой </w:t>
      </w:r>
      <w:r>
        <w:rPr>
          <w:rStyle w:val="23"/>
        </w:rPr>
        <w:t>п-го</w:t>
      </w:r>
      <w:r>
        <w:t xml:space="preserve"> члена.</w:t>
      </w:r>
    </w:p>
    <w:p w:rsidR="005913C2" w:rsidRDefault="005913C2" w:rsidP="005913C2">
      <w:pPr>
        <w:pStyle w:val="22"/>
        <w:shd w:val="clear" w:color="auto" w:fill="auto"/>
        <w:spacing w:before="0" w:after="0" w:line="240" w:lineRule="auto"/>
        <w:ind w:firstLine="709"/>
      </w:pPr>
      <w:r>
        <w:t xml:space="preserve">Арифметическая и геометрическая прогрессии. Формулы </w:t>
      </w:r>
      <w:r>
        <w:rPr>
          <w:rStyle w:val="23"/>
        </w:rPr>
        <w:t>п-</w:t>
      </w:r>
      <w:r>
        <w:t xml:space="preserve">го члена арифметической и геометрической прогрессий, суммы первых </w:t>
      </w:r>
      <w:r>
        <w:rPr>
          <w:rStyle w:val="23"/>
        </w:rPr>
        <w:t>п</w:t>
      </w:r>
      <w:r>
        <w:t xml:space="preserve"> членов.</w:t>
      </w:r>
    </w:p>
    <w:p w:rsidR="005913C2" w:rsidRDefault="005913C2" w:rsidP="005913C2">
      <w:pPr>
        <w:pStyle w:val="22"/>
        <w:shd w:val="clear" w:color="auto" w:fill="auto"/>
        <w:spacing w:before="0" w:after="0" w:line="240" w:lineRule="auto"/>
        <w:ind w:firstLine="709"/>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tabs>
          <w:tab w:val="left" w:pos="1784"/>
        </w:tabs>
        <w:spacing w:before="0" w:after="0" w:line="240" w:lineRule="auto"/>
        <w:ind w:firstLine="709"/>
        <w:rPr>
          <w:b/>
        </w:rPr>
      </w:pPr>
      <w:r>
        <w:rPr>
          <w:b/>
        </w:rPr>
        <w:t>3) </w:t>
      </w:r>
      <w:r w:rsidRPr="00070518">
        <w:rPr>
          <w:b/>
        </w:rPr>
        <w:t>ПРЕДМЕТНЫЕ РЕЗУЛЬТАТЫ ОСВОЕНИЯ ПРОГРАММЫ УЧЕБНОГО КУРСА «АЛГЕБРА»</w:t>
      </w:r>
    </w:p>
    <w:p w:rsidR="005913C2" w:rsidRDefault="005913C2" w:rsidP="005913C2">
      <w:pPr>
        <w:pStyle w:val="22"/>
        <w:shd w:val="clear" w:color="auto" w:fill="auto"/>
        <w:tabs>
          <w:tab w:val="left" w:pos="1784"/>
        </w:tabs>
        <w:spacing w:before="0" w:after="0" w:line="240" w:lineRule="auto"/>
        <w:ind w:firstLine="709"/>
        <w:rPr>
          <w:b/>
        </w:rPr>
      </w:pPr>
    </w:p>
    <w:p w:rsidR="005913C2" w:rsidRDefault="005913C2" w:rsidP="005913C2">
      <w:pPr>
        <w:pStyle w:val="22"/>
        <w:shd w:val="clear" w:color="auto" w:fill="auto"/>
        <w:tabs>
          <w:tab w:val="left" w:pos="1784"/>
        </w:tabs>
        <w:spacing w:before="0" w:after="0" w:line="240" w:lineRule="auto"/>
        <w:jc w:val="center"/>
        <w:rPr>
          <w:b/>
        </w:rPr>
      </w:pPr>
      <w:r>
        <w:rPr>
          <w:b/>
        </w:rPr>
        <w:t>7 КЛАСС</w:t>
      </w:r>
    </w:p>
    <w:p w:rsidR="005913C2" w:rsidRPr="00B8207D" w:rsidRDefault="005913C2" w:rsidP="005913C2">
      <w:pPr>
        <w:pStyle w:val="22"/>
        <w:shd w:val="clear" w:color="auto" w:fill="auto"/>
        <w:tabs>
          <w:tab w:val="left" w:pos="1784"/>
        </w:tabs>
        <w:spacing w:before="0" w:after="0" w:line="240" w:lineRule="auto"/>
        <w:ind w:firstLine="709"/>
        <w:rPr>
          <w:b/>
          <w:i/>
        </w:rPr>
      </w:pPr>
      <w:r w:rsidRPr="00B8207D">
        <w:rPr>
          <w:b/>
          <w:i/>
        </w:rPr>
        <w:t>Предметные результаты освоения программы учебного курса к концу обучения в 7 классе.</w:t>
      </w:r>
    </w:p>
    <w:p w:rsidR="005913C2" w:rsidRPr="00070518" w:rsidRDefault="005913C2" w:rsidP="005913C2">
      <w:pPr>
        <w:pStyle w:val="22"/>
        <w:shd w:val="clear" w:color="auto" w:fill="auto"/>
        <w:tabs>
          <w:tab w:val="left" w:pos="2272"/>
        </w:tabs>
        <w:spacing w:before="0" w:after="0" w:line="240" w:lineRule="auto"/>
        <w:ind w:left="709"/>
        <w:rPr>
          <w:b/>
        </w:rPr>
      </w:pPr>
      <w:r w:rsidRPr="00070518">
        <w:rPr>
          <w:b/>
        </w:rPr>
        <w:lastRenderedPageBreak/>
        <w:t>Числа и вычисления.</w:t>
      </w:r>
    </w:p>
    <w:p w:rsidR="005913C2" w:rsidRDefault="005913C2" w:rsidP="005913C2">
      <w:pPr>
        <w:pStyle w:val="22"/>
        <w:shd w:val="clear" w:color="auto" w:fill="auto"/>
        <w:spacing w:before="0" w:after="0" w:line="240" w:lineRule="auto"/>
        <w:ind w:firstLine="709"/>
      </w:pPr>
      <w:r>
        <w:t>Выполнять, сочетая устные и письменные приёмы, арифметические действия с рациональными числами.</w:t>
      </w:r>
    </w:p>
    <w:p w:rsidR="005913C2" w:rsidRDefault="005913C2" w:rsidP="005913C2">
      <w:pPr>
        <w:pStyle w:val="22"/>
        <w:shd w:val="clear" w:color="auto" w:fill="auto"/>
        <w:spacing w:before="0" w:after="0" w:line="240" w:lineRule="auto"/>
        <w:ind w:firstLine="709"/>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5913C2" w:rsidRDefault="005913C2" w:rsidP="005913C2">
      <w:pPr>
        <w:pStyle w:val="22"/>
        <w:shd w:val="clear" w:color="auto" w:fill="auto"/>
        <w:spacing w:before="0" w:after="0" w:line="240" w:lineRule="auto"/>
        <w:ind w:firstLine="70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913C2" w:rsidRDefault="005913C2" w:rsidP="005913C2">
      <w:pPr>
        <w:pStyle w:val="22"/>
        <w:shd w:val="clear" w:color="auto" w:fill="auto"/>
        <w:spacing w:before="0" w:after="0" w:line="240" w:lineRule="auto"/>
        <w:ind w:firstLine="709"/>
      </w:pPr>
      <w:r>
        <w:t>Сравнивать и упорядочивать рациональные числа.</w:t>
      </w:r>
    </w:p>
    <w:p w:rsidR="005913C2" w:rsidRDefault="005913C2" w:rsidP="005913C2">
      <w:pPr>
        <w:pStyle w:val="22"/>
        <w:shd w:val="clear" w:color="auto" w:fill="auto"/>
        <w:spacing w:before="0" w:after="0" w:line="240" w:lineRule="auto"/>
        <w:ind w:firstLine="709"/>
      </w:pPr>
      <w:r>
        <w:t>Округлять числа.</w:t>
      </w:r>
    </w:p>
    <w:p w:rsidR="005913C2" w:rsidRDefault="005913C2" w:rsidP="005913C2">
      <w:pPr>
        <w:pStyle w:val="22"/>
        <w:shd w:val="clear" w:color="auto" w:fill="auto"/>
        <w:spacing w:before="0" w:after="0" w:line="240" w:lineRule="auto"/>
        <w:ind w:firstLine="709"/>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5913C2" w:rsidRDefault="005913C2" w:rsidP="005913C2">
      <w:pPr>
        <w:pStyle w:val="22"/>
        <w:shd w:val="clear" w:color="auto" w:fill="auto"/>
        <w:spacing w:before="0" w:after="0" w:line="240" w:lineRule="auto"/>
        <w:ind w:firstLine="709"/>
      </w:pPr>
      <w:r>
        <w:t>Применять признаки делимости, разложение на множители натуральных чисел.</w:t>
      </w:r>
    </w:p>
    <w:p w:rsidR="005913C2" w:rsidRDefault="005913C2" w:rsidP="005913C2">
      <w:pPr>
        <w:pStyle w:val="22"/>
        <w:shd w:val="clear" w:color="auto" w:fill="auto"/>
        <w:spacing w:before="0" w:after="0" w:line="240" w:lineRule="auto"/>
        <w:ind w:firstLine="709"/>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913C2" w:rsidRPr="003B2BC3" w:rsidRDefault="005913C2" w:rsidP="005913C2">
      <w:pPr>
        <w:pStyle w:val="22"/>
        <w:shd w:val="clear" w:color="auto" w:fill="auto"/>
        <w:tabs>
          <w:tab w:val="left" w:pos="2200"/>
        </w:tabs>
        <w:spacing w:before="0" w:after="0" w:line="240" w:lineRule="auto"/>
        <w:ind w:left="709"/>
        <w:rPr>
          <w:b/>
        </w:rPr>
      </w:pPr>
      <w:r w:rsidRPr="003B2BC3">
        <w:rPr>
          <w:b/>
        </w:rPr>
        <w:t>Алгебраические выражения.</w:t>
      </w:r>
    </w:p>
    <w:p w:rsidR="005913C2" w:rsidRDefault="005913C2" w:rsidP="005913C2">
      <w:pPr>
        <w:pStyle w:val="22"/>
        <w:shd w:val="clear" w:color="auto" w:fill="auto"/>
        <w:spacing w:before="0" w:after="0" w:line="240" w:lineRule="auto"/>
        <w:ind w:firstLine="709"/>
      </w:pPr>
      <w:r>
        <w:t>Использовать алгебраическую терминологию и символику, применять её в процессе освоения учебного материала.</w:t>
      </w:r>
    </w:p>
    <w:p w:rsidR="005913C2" w:rsidRDefault="005913C2" w:rsidP="005913C2">
      <w:pPr>
        <w:pStyle w:val="22"/>
        <w:shd w:val="clear" w:color="auto" w:fill="auto"/>
        <w:spacing w:before="0" w:after="0" w:line="240" w:lineRule="auto"/>
        <w:ind w:firstLine="709"/>
      </w:pPr>
      <w:r>
        <w:t>Находить значения буквенных выражений при заданных значениях переменных.</w:t>
      </w:r>
    </w:p>
    <w:p w:rsidR="005913C2" w:rsidRDefault="005913C2" w:rsidP="005913C2">
      <w:pPr>
        <w:pStyle w:val="22"/>
        <w:shd w:val="clear" w:color="auto" w:fill="auto"/>
        <w:spacing w:before="0" w:after="0" w:line="240" w:lineRule="auto"/>
        <w:ind w:firstLine="709"/>
      </w:pPr>
      <w:r>
        <w:t>Выполнять преобразования целого выражения в многочлен приведением подобных слагаемых, раскрытием скобок.</w:t>
      </w:r>
    </w:p>
    <w:p w:rsidR="005913C2" w:rsidRDefault="005913C2" w:rsidP="005913C2">
      <w:pPr>
        <w:pStyle w:val="22"/>
        <w:shd w:val="clear" w:color="auto" w:fill="auto"/>
        <w:spacing w:before="0" w:after="0" w:line="240" w:lineRule="auto"/>
        <w:ind w:firstLine="709"/>
      </w:pPr>
      <w:r>
        <w:t>Выполнять умножение одночлена на многочлен и многочлена на многочлен, применять формулы квадрата суммы и квадрата разности.</w:t>
      </w:r>
    </w:p>
    <w:p w:rsidR="005913C2" w:rsidRDefault="005913C2" w:rsidP="005913C2">
      <w:pPr>
        <w:pStyle w:val="22"/>
        <w:shd w:val="clear" w:color="auto" w:fill="auto"/>
        <w:spacing w:before="0" w:after="0" w:line="240" w:lineRule="auto"/>
        <w:ind w:firstLine="709"/>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913C2" w:rsidRDefault="005913C2" w:rsidP="005913C2">
      <w:pPr>
        <w:pStyle w:val="22"/>
        <w:shd w:val="clear" w:color="auto" w:fill="auto"/>
        <w:spacing w:before="0" w:after="0" w:line="240" w:lineRule="auto"/>
        <w:ind w:firstLine="709"/>
      </w:pPr>
      <w:r>
        <w:t>Применять преобразования многочленов для решения различных задач из математики, смежных предметов, из реальной практики.</w:t>
      </w:r>
    </w:p>
    <w:p w:rsidR="005913C2" w:rsidRDefault="005913C2" w:rsidP="005913C2">
      <w:pPr>
        <w:pStyle w:val="22"/>
        <w:shd w:val="clear" w:color="auto" w:fill="auto"/>
        <w:spacing w:before="0" w:after="0" w:line="240" w:lineRule="auto"/>
        <w:ind w:firstLine="709"/>
      </w:pPr>
      <w:r>
        <w:t>Использовать свойства степеней с натуральными показателями для преобразования выражений.</w:t>
      </w:r>
    </w:p>
    <w:p w:rsidR="005913C2" w:rsidRPr="003B2BC3" w:rsidRDefault="005913C2" w:rsidP="005913C2">
      <w:pPr>
        <w:pStyle w:val="22"/>
        <w:shd w:val="clear" w:color="auto" w:fill="auto"/>
        <w:tabs>
          <w:tab w:val="left" w:pos="2217"/>
        </w:tabs>
        <w:spacing w:before="0" w:after="0" w:line="240" w:lineRule="auto"/>
        <w:ind w:left="709"/>
        <w:rPr>
          <w:b/>
        </w:rPr>
      </w:pPr>
      <w:r w:rsidRPr="003B2BC3">
        <w:rPr>
          <w:b/>
        </w:rPr>
        <w:t>Уравнения и неравенства.</w:t>
      </w:r>
    </w:p>
    <w:p w:rsidR="005913C2" w:rsidRDefault="005913C2" w:rsidP="005913C2">
      <w:pPr>
        <w:pStyle w:val="22"/>
        <w:shd w:val="clear" w:color="auto" w:fill="auto"/>
        <w:spacing w:before="0" w:after="0" w:line="240" w:lineRule="auto"/>
        <w:ind w:firstLine="709"/>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913C2" w:rsidRDefault="005913C2" w:rsidP="005913C2">
      <w:pPr>
        <w:pStyle w:val="22"/>
        <w:shd w:val="clear" w:color="auto" w:fill="auto"/>
        <w:spacing w:before="0" w:after="0" w:line="240" w:lineRule="auto"/>
        <w:ind w:firstLine="709"/>
      </w:pPr>
      <w:r>
        <w:t>Применять графические методы при решении линейных уравнений и их систем.</w:t>
      </w:r>
    </w:p>
    <w:p w:rsidR="005913C2" w:rsidRDefault="005913C2" w:rsidP="005913C2">
      <w:pPr>
        <w:pStyle w:val="22"/>
        <w:shd w:val="clear" w:color="auto" w:fill="auto"/>
        <w:spacing w:before="0" w:after="0" w:line="240" w:lineRule="auto"/>
        <w:ind w:firstLine="709"/>
      </w:pPr>
      <w:r>
        <w:t>Подбирать примеры пар чисел, являющихся решением линейного уравнения с двумя переменными.</w:t>
      </w:r>
    </w:p>
    <w:p w:rsidR="005913C2" w:rsidRDefault="005913C2" w:rsidP="005913C2">
      <w:pPr>
        <w:pStyle w:val="22"/>
        <w:shd w:val="clear" w:color="auto" w:fill="auto"/>
        <w:spacing w:before="0" w:after="0" w:line="240" w:lineRule="auto"/>
        <w:ind w:firstLine="709"/>
      </w:pPr>
      <w: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5913C2" w:rsidRDefault="005913C2" w:rsidP="005913C2">
      <w:pPr>
        <w:pStyle w:val="22"/>
        <w:shd w:val="clear" w:color="auto" w:fill="auto"/>
        <w:spacing w:before="0" w:after="0" w:line="240" w:lineRule="auto"/>
        <w:ind w:firstLine="709"/>
      </w:pPr>
      <w:r>
        <w:t>Решать системы двух линейных уравнений с двумя переменными, в т.ч. графически.</w:t>
      </w:r>
    </w:p>
    <w:p w:rsidR="005913C2" w:rsidRDefault="005913C2" w:rsidP="005913C2">
      <w:pPr>
        <w:pStyle w:val="22"/>
        <w:shd w:val="clear" w:color="auto" w:fill="auto"/>
        <w:spacing w:before="0" w:after="0" w:line="240" w:lineRule="auto"/>
        <w:ind w:firstLine="709"/>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5913C2" w:rsidRPr="003B2BC3" w:rsidRDefault="005913C2" w:rsidP="005913C2">
      <w:pPr>
        <w:pStyle w:val="22"/>
        <w:shd w:val="clear" w:color="auto" w:fill="auto"/>
        <w:tabs>
          <w:tab w:val="left" w:pos="2217"/>
        </w:tabs>
        <w:spacing w:before="0" w:after="0" w:line="240" w:lineRule="auto"/>
        <w:ind w:left="709"/>
        <w:rPr>
          <w:b/>
        </w:rPr>
      </w:pPr>
      <w:r w:rsidRPr="003B2BC3">
        <w:rPr>
          <w:b/>
        </w:rPr>
        <w:t>Функции.</w:t>
      </w:r>
    </w:p>
    <w:p w:rsidR="005913C2" w:rsidRDefault="005913C2" w:rsidP="005913C2">
      <w:pPr>
        <w:pStyle w:val="22"/>
        <w:shd w:val="clear" w:color="auto" w:fill="auto"/>
        <w:spacing w:before="0" w:after="0" w:line="240" w:lineRule="auto"/>
        <w:ind w:firstLine="709"/>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5913C2" w:rsidRDefault="005913C2" w:rsidP="005913C2">
      <w:pPr>
        <w:pStyle w:val="22"/>
        <w:shd w:val="clear" w:color="auto" w:fill="auto"/>
        <w:spacing w:before="0" w:after="0" w:line="240" w:lineRule="auto"/>
        <w:ind w:firstLine="709"/>
      </w:pPr>
      <w:r>
        <w:t>Отмечать в координатной плоскости точки по заданным координатам, строить графики линейных функций. Строить график функции у = |х|.</w:t>
      </w:r>
    </w:p>
    <w:p w:rsidR="005913C2" w:rsidRDefault="005913C2" w:rsidP="005913C2">
      <w:pPr>
        <w:pStyle w:val="22"/>
        <w:shd w:val="clear" w:color="auto" w:fill="auto"/>
        <w:spacing w:before="0" w:after="0" w:line="240" w:lineRule="auto"/>
        <w:ind w:firstLine="709"/>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913C2" w:rsidRDefault="005913C2" w:rsidP="005913C2">
      <w:pPr>
        <w:pStyle w:val="22"/>
        <w:shd w:val="clear" w:color="auto" w:fill="auto"/>
        <w:spacing w:before="0" w:after="0" w:line="240" w:lineRule="auto"/>
        <w:ind w:firstLine="709"/>
      </w:pPr>
      <w:r>
        <w:t>Находить значение функции по значению её аргумента.</w:t>
      </w:r>
    </w:p>
    <w:p w:rsidR="005913C2" w:rsidRDefault="005913C2" w:rsidP="005913C2">
      <w:pPr>
        <w:pStyle w:val="22"/>
        <w:shd w:val="clear" w:color="auto" w:fill="auto"/>
        <w:spacing w:before="0" w:after="0" w:line="240" w:lineRule="auto"/>
        <w:ind w:firstLine="709"/>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913C2" w:rsidRPr="00243642" w:rsidRDefault="005913C2" w:rsidP="005913C2">
      <w:pPr>
        <w:pStyle w:val="22"/>
        <w:shd w:val="clear" w:color="auto" w:fill="auto"/>
        <w:spacing w:before="0" w:after="0" w:line="240" w:lineRule="auto"/>
        <w:ind w:firstLine="709"/>
        <w:jc w:val="center"/>
        <w:rPr>
          <w:b/>
        </w:rPr>
      </w:pPr>
      <w:r w:rsidRPr="00243642">
        <w:rPr>
          <w:b/>
        </w:rPr>
        <w:t>8 КЛАСС</w:t>
      </w:r>
    </w:p>
    <w:p w:rsidR="005913C2" w:rsidRPr="003B2BC3" w:rsidRDefault="005913C2" w:rsidP="005913C2">
      <w:pPr>
        <w:pStyle w:val="22"/>
        <w:shd w:val="clear" w:color="auto" w:fill="auto"/>
        <w:spacing w:before="0" w:after="0" w:line="240" w:lineRule="auto"/>
        <w:ind w:firstLine="709"/>
        <w:rPr>
          <w:b/>
          <w:i/>
        </w:rPr>
      </w:pPr>
      <w:r w:rsidRPr="003B2BC3">
        <w:rPr>
          <w:b/>
          <w:i/>
        </w:rPr>
        <w:t>Предметные результаты освоения программы учебного курса к концу обучения в 8 классе.</w:t>
      </w:r>
    </w:p>
    <w:p w:rsidR="005913C2" w:rsidRPr="003B2BC3" w:rsidRDefault="005913C2" w:rsidP="005913C2">
      <w:pPr>
        <w:pStyle w:val="22"/>
        <w:shd w:val="clear" w:color="auto" w:fill="auto"/>
        <w:tabs>
          <w:tab w:val="left" w:pos="2222"/>
        </w:tabs>
        <w:spacing w:before="0" w:after="0" w:line="240" w:lineRule="auto"/>
        <w:ind w:left="709"/>
        <w:rPr>
          <w:b/>
        </w:rPr>
      </w:pPr>
      <w:r w:rsidRPr="003B2BC3">
        <w:rPr>
          <w:b/>
        </w:rPr>
        <w:t>Числа и вычисления.</w:t>
      </w:r>
    </w:p>
    <w:p w:rsidR="005913C2" w:rsidRDefault="005913C2" w:rsidP="005913C2">
      <w:pPr>
        <w:pStyle w:val="22"/>
        <w:shd w:val="clear" w:color="auto" w:fill="auto"/>
        <w:spacing w:before="0" w:after="0" w:line="240" w:lineRule="auto"/>
        <w:ind w:firstLine="709"/>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5913C2" w:rsidRDefault="005913C2" w:rsidP="005913C2">
      <w:pPr>
        <w:pStyle w:val="22"/>
        <w:shd w:val="clear" w:color="auto" w:fill="auto"/>
        <w:spacing w:before="0" w:after="0" w:line="240" w:lineRule="auto"/>
        <w:ind w:firstLine="709"/>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913C2" w:rsidRDefault="005913C2" w:rsidP="005913C2">
      <w:pPr>
        <w:pStyle w:val="22"/>
        <w:shd w:val="clear" w:color="auto" w:fill="auto"/>
        <w:spacing w:before="0" w:after="0" w:line="240" w:lineRule="auto"/>
        <w:ind w:firstLine="709"/>
      </w:pPr>
      <w:r>
        <w:t>Использовать записи больших и малых чисел с помощью десятичных дробей и степеней числа 10.</w:t>
      </w:r>
    </w:p>
    <w:p w:rsidR="005913C2" w:rsidRPr="003B2BC3" w:rsidRDefault="005913C2" w:rsidP="005913C2">
      <w:pPr>
        <w:pStyle w:val="22"/>
        <w:shd w:val="clear" w:color="auto" w:fill="auto"/>
        <w:tabs>
          <w:tab w:val="left" w:pos="2210"/>
        </w:tabs>
        <w:spacing w:before="0" w:after="0" w:line="240" w:lineRule="auto"/>
        <w:ind w:left="709"/>
        <w:rPr>
          <w:b/>
        </w:rPr>
      </w:pPr>
      <w:r w:rsidRPr="003B2BC3">
        <w:rPr>
          <w:b/>
        </w:rPr>
        <w:t>Алгебраические выражения.</w:t>
      </w:r>
    </w:p>
    <w:p w:rsidR="005913C2" w:rsidRDefault="005913C2" w:rsidP="005913C2">
      <w:pPr>
        <w:pStyle w:val="22"/>
        <w:shd w:val="clear" w:color="auto" w:fill="auto"/>
        <w:spacing w:before="0" w:after="0" w:line="240" w:lineRule="auto"/>
        <w:ind w:firstLine="709"/>
      </w:pPr>
      <w:r>
        <w:t>Применять понятие степени с целым показателем, выполнять преобразования выражений, содержащих степени с целым показателем.</w:t>
      </w:r>
    </w:p>
    <w:p w:rsidR="005913C2" w:rsidRDefault="005913C2" w:rsidP="005913C2">
      <w:pPr>
        <w:pStyle w:val="22"/>
        <w:shd w:val="clear" w:color="auto" w:fill="auto"/>
        <w:spacing w:before="0" w:after="0" w:line="240" w:lineRule="auto"/>
        <w:ind w:firstLine="709"/>
      </w:pPr>
      <w:r>
        <w:t>Выполнять тождественные преобразования рациональных выражений на основе правил действий над многочленами и алгебраическими дробями.</w:t>
      </w:r>
    </w:p>
    <w:p w:rsidR="005913C2" w:rsidRDefault="005913C2" w:rsidP="005913C2">
      <w:pPr>
        <w:pStyle w:val="22"/>
        <w:shd w:val="clear" w:color="auto" w:fill="auto"/>
        <w:spacing w:before="0" w:after="0" w:line="240" w:lineRule="auto"/>
        <w:ind w:firstLine="709"/>
      </w:pPr>
      <w:r>
        <w:t>Раскладывать квадратный трёхчлен на множители.</w:t>
      </w:r>
    </w:p>
    <w:p w:rsidR="005913C2" w:rsidRDefault="005913C2" w:rsidP="005913C2">
      <w:pPr>
        <w:pStyle w:val="22"/>
        <w:shd w:val="clear" w:color="auto" w:fill="auto"/>
        <w:spacing w:before="0" w:after="0" w:line="240" w:lineRule="auto"/>
        <w:ind w:firstLine="709"/>
      </w:pPr>
      <w:r>
        <w:t>Применять преобразования выражений для решения различных задач из математики, смежных предметов, из реальной практики.</w:t>
      </w:r>
    </w:p>
    <w:p w:rsidR="005913C2" w:rsidRPr="003B2BC3" w:rsidRDefault="005913C2" w:rsidP="005913C2">
      <w:pPr>
        <w:pStyle w:val="22"/>
        <w:shd w:val="clear" w:color="auto" w:fill="auto"/>
        <w:tabs>
          <w:tab w:val="left" w:pos="2210"/>
        </w:tabs>
        <w:spacing w:before="0" w:after="0" w:line="240" w:lineRule="auto"/>
        <w:ind w:left="709"/>
        <w:rPr>
          <w:b/>
        </w:rPr>
      </w:pPr>
      <w:r w:rsidRPr="003B2BC3">
        <w:rPr>
          <w:b/>
        </w:rPr>
        <w:t>Уравнения и неравенства.</w:t>
      </w:r>
    </w:p>
    <w:p w:rsidR="005913C2" w:rsidRDefault="005913C2" w:rsidP="005913C2">
      <w:pPr>
        <w:pStyle w:val="22"/>
        <w:shd w:val="clear" w:color="auto" w:fill="auto"/>
        <w:spacing w:before="0" w:after="0" w:line="240" w:lineRule="auto"/>
        <w:ind w:firstLine="709"/>
      </w:pPr>
      <w:r>
        <w:t>Решать линейные, квадратные уравнения и рациональные уравнения, сводящиеся к ним, системы двух уравнений с двумя переменными.</w:t>
      </w:r>
    </w:p>
    <w:p w:rsidR="005913C2" w:rsidRDefault="005913C2" w:rsidP="005913C2">
      <w:pPr>
        <w:pStyle w:val="22"/>
        <w:shd w:val="clear" w:color="auto" w:fill="auto"/>
        <w:spacing w:before="0" w:after="0" w:line="240" w:lineRule="auto"/>
        <w:ind w:firstLine="709"/>
      </w:pPr>
      <w:r>
        <w:lastRenderedPageBreak/>
        <w:t>Проводить простейшие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5913C2" w:rsidRDefault="005913C2" w:rsidP="005913C2">
      <w:pPr>
        <w:pStyle w:val="22"/>
        <w:shd w:val="clear" w:color="auto" w:fill="auto"/>
        <w:spacing w:before="0" w:after="0" w:line="240" w:lineRule="auto"/>
        <w:ind w:firstLine="709"/>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913C2" w:rsidRDefault="005913C2" w:rsidP="005913C2">
      <w:pPr>
        <w:pStyle w:val="22"/>
        <w:shd w:val="clear" w:color="auto" w:fill="auto"/>
        <w:spacing w:before="0" w:after="0" w:line="240" w:lineRule="auto"/>
        <w:ind w:firstLine="70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913C2" w:rsidRPr="003B2BC3" w:rsidRDefault="005913C2" w:rsidP="005913C2">
      <w:pPr>
        <w:pStyle w:val="22"/>
        <w:shd w:val="clear" w:color="auto" w:fill="auto"/>
        <w:tabs>
          <w:tab w:val="left" w:pos="2210"/>
        </w:tabs>
        <w:spacing w:before="0" w:after="0" w:line="240" w:lineRule="auto"/>
        <w:ind w:left="709"/>
        <w:rPr>
          <w:b/>
        </w:rPr>
      </w:pPr>
      <w:r w:rsidRPr="003B2BC3">
        <w:rPr>
          <w:b/>
        </w:rPr>
        <w:t>Функции.</w:t>
      </w:r>
    </w:p>
    <w:p w:rsidR="005913C2" w:rsidRDefault="005913C2" w:rsidP="005913C2">
      <w:pPr>
        <w:pStyle w:val="22"/>
        <w:shd w:val="clear" w:color="auto" w:fill="auto"/>
        <w:spacing w:before="0" w:after="0" w:line="240" w:lineRule="auto"/>
        <w:ind w:firstLine="709"/>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913C2" w:rsidRDefault="005913C2" w:rsidP="005913C2">
      <w:pPr>
        <w:rPr>
          <w:rFonts w:ascii="Times New Roman" w:hAnsi="Times New Roman"/>
          <w:sz w:val="28"/>
          <w:szCs w:val="28"/>
        </w:rPr>
      </w:pPr>
      <w:r>
        <w:rPr>
          <w:rFonts w:ascii="Times New Roman" w:hAnsi="Times New Roman"/>
          <w:sz w:val="28"/>
          <w:szCs w:val="28"/>
        </w:rPr>
        <w:t xml:space="preserve">Строить </w:t>
      </w:r>
      <w:r w:rsidRPr="00527912">
        <w:rPr>
          <w:rFonts w:ascii="Times New Roman" w:hAnsi="Times New Roman"/>
          <w:sz w:val="28"/>
          <w:szCs w:val="28"/>
        </w:rPr>
        <w:t xml:space="preserve">графики элементарных функций вида </w:t>
      </w:r>
      <w:r>
        <w:rPr>
          <w:rFonts w:ascii="Times New Roman" w:hAnsi="Times New Roman"/>
          <w:i/>
          <w:color w:val="000000"/>
          <w:sz w:val="28"/>
          <w:szCs w:val="28"/>
        </w:rPr>
        <w:t xml:space="preserve">y </w:t>
      </w:r>
      <w:r>
        <w:rPr>
          <w:rFonts w:ascii="Times New Roman" w:hAnsi="Times New Roman"/>
          <w:sz w:val="28"/>
          <w:szCs w:val="28"/>
        </w:rPr>
        <w:t xml:space="preserve">= </w:t>
      </w:r>
      <w:r w:rsidRPr="009031F9">
        <w:rPr>
          <w:rFonts w:ascii="Times New Roman" w:hAnsi="Times New Roman"/>
          <w:i/>
          <w:sz w:val="28"/>
          <w:szCs w:val="28"/>
          <w:lang w:val="en-US"/>
        </w:rPr>
        <w:t>k</w:t>
      </w:r>
      <w:r w:rsidRPr="009031F9">
        <w:rPr>
          <w:rFonts w:ascii="Times New Roman" w:hAnsi="Times New Roman"/>
          <w:i/>
          <w:sz w:val="28"/>
          <w:szCs w:val="28"/>
        </w:rPr>
        <w:t>/х</w:t>
      </w:r>
      <w:r w:rsidRPr="00527912">
        <w:rPr>
          <w:rFonts w:ascii="Times New Roman" w:hAnsi="Times New Roman"/>
          <w:sz w:val="28"/>
          <w:szCs w:val="28"/>
        </w:rPr>
        <w:t xml:space="preserve">,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x</w:t>
      </w:r>
      <w:r>
        <w:rPr>
          <w:rFonts w:ascii="Times New Roman" w:hAnsi="Times New Roman"/>
          <w:sz w:val="28"/>
          <w:szCs w:val="28"/>
          <w:vertAlign w:val="superscript"/>
        </w:rPr>
        <w:t>2</w:t>
      </w:r>
      <w:r>
        <w:rPr>
          <w:rFonts w:ascii="Times New Roman" w:hAnsi="Times New Roman"/>
          <w:i/>
          <w:sz w:val="28"/>
          <w:szCs w:val="28"/>
        </w:rPr>
        <w:t xml:space="preserve">,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x</w:t>
      </w:r>
      <w:r w:rsidRPr="00527912">
        <w:rPr>
          <w:rFonts w:ascii="Times New Roman" w:hAnsi="Times New Roman"/>
          <w:sz w:val="28"/>
          <w:szCs w:val="28"/>
          <w:vertAlign w:val="superscript"/>
        </w:rPr>
        <w:t>3</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w:t>
      </w:r>
      <w:r>
        <w:rPr>
          <w:rFonts w:ascii="Times New Roman" w:hAnsi="Times New Roman"/>
          <w:sz w:val="28"/>
          <w:szCs w:val="28"/>
        </w:rPr>
        <w:t>√</w:t>
      </w:r>
      <w:r w:rsidRPr="00527912">
        <w:rPr>
          <w:rFonts w:ascii="Times New Roman" w:hAnsi="Times New Roman"/>
          <w:i/>
          <w:color w:val="000000"/>
          <w:sz w:val="28"/>
          <w:szCs w:val="28"/>
        </w:rPr>
        <w:t>x</w:t>
      </w:r>
      <w:r w:rsidRPr="00527912">
        <w:rPr>
          <w:rFonts w:ascii="Times New Roman" w:hAnsi="Times New Roman"/>
          <w:sz w:val="28"/>
          <w:szCs w:val="28"/>
        </w:rPr>
        <w:t xml:space="preserve">, </w:t>
      </w:r>
    </w:p>
    <w:p w:rsidR="005913C2" w:rsidRPr="00527912" w:rsidRDefault="005913C2" w:rsidP="005913C2">
      <w:pPr>
        <w:rPr>
          <w:rFonts w:ascii="Times New Roman" w:hAnsi="Times New Roman"/>
          <w:sz w:val="28"/>
          <w:szCs w:val="28"/>
        </w:rPr>
      </w:pPr>
      <w:r w:rsidRPr="00527912">
        <w:rPr>
          <w:rFonts w:ascii="Times New Roman" w:hAnsi="Times New Roman"/>
          <w:i/>
          <w:sz w:val="28"/>
          <w:szCs w:val="28"/>
        </w:rPr>
        <w:t>y</w:t>
      </w:r>
      <w:r w:rsidRPr="00527912">
        <w:rPr>
          <w:rFonts w:ascii="Times New Roman" w:hAnsi="Times New Roman"/>
          <w:sz w:val="28"/>
          <w:szCs w:val="28"/>
        </w:rPr>
        <w:t xml:space="preserve"> = </w:t>
      </w:r>
      <w:r w:rsidRPr="00347574">
        <w:rPr>
          <w:rFonts w:ascii="Times New Roman" w:eastAsia="Calibri" w:hAnsi="Times New Roman"/>
          <w:sz w:val="28"/>
          <w:szCs w:val="28"/>
        </w:rPr>
        <w:t>|</w:t>
      </w:r>
      <w:r w:rsidRPr="00527912">
        <w:rPr>
          <w:rFonts w:ascii="Times New Roman" w:hAnsi="Times New Roman"/>
          <w:i/>
          <w:sz w:val="28"/>
          <w:szCs w:val="28"/>
        </w:rPr>
        <w:t>х</w:t>
      </w:r>
      <w:r>
        <w:rPr>
          <w:rFonts w:ascii="Times New Roman" w:hAnsi="Times New Roman"/>
          <w:sz w:val="28"/>
          <w:szCs w:val="28"/>
        </w:rPr>
        <w:t xml:space="preserve">|, </w:t>
      </w:r>
      <w:r w:rsidRPr="00527912">
        <w:rPr>
          <w:rFonts w:ascii="Times New Roman" w:hAnsi="Times New Roman"/>
          <w:sz w:val="28"/>
          <w:szCs w:val="28"/>
        </w:rPr>
        <w:t>описывать свойства числовой функции по её графику.</w:t>
      </w:r>
    </w:p>
    <w:p w:rsidR="005913C2" w:rsidRDefault="005913C2" w:rsidP="005913C2">
      <w:pPr>
        <w:pStyle w:val="22"/>
        <w:shd w:val="clear" w:color="auto" w:fill="auto"/>
        <w:tabs>
          <w:tab w:val="left" w:pos="5757"/>
        </w:tabs>
        <w:spacing w:before="0" w:after="0" w:line="240" w:lineRule="auto"/>
        <w:ind w:firstLine="709"/>
      </w:pPr>
    </w:p>
    <w:p w:rsidR="005913C2" w:rsidRPr="00243642" w:rsidRDefault="005913C2" w:rsidP="005913C2">
      <w:pPr>
        <w:pStyle w:val="22"/>
        <w:shd w:val="clear" w:color="auto" w:fill="auto"/>
        <w:tabs>
          <w:tab w:val="left" w:pos="5757"/>
        </w:tabs>
        <w:spacing w:before="0" w:after="0" w:line="240" w:lineRule="auto"/>
        <w:jc w:val="center"/>
        <w:rPr>
          <w:b/>
        </w:rPr>
      </w:pPr>
      <w:r w:rsidRPr="00243642">
        <w:rPr>
          <w:b/>
        </w:rPr>
        <w:t>9 КЛАСС</w:t>
      </w:r>
    </w:p>
    <w:p w:rsidR="005913C2" w:rsidRPr="003B2BC3" w:rsidRDefault="005913C2" w:rsidP="005913C2">
      <w:pPr>
        <w:pStyle w:val="22"/>
        <w:shd w:val="clear" w:color="auto" w:fill="auto"/>
        <w:tabs>
          <w:tab w:val="left" w:pos="5757"/>
        </w:tabs>
        <w:spacing w:before="0" w:after="0" w:line="240" w:lineRule="auto"/>
        <w:ind w:firstLine="709"/>
        <w:rPr>
          <w:b/>
          <w:i/>
        </w:rPr>
      </w:pPr>
      <w:r w:rsidRPr="003B2BC3">
        <w:rPr>
          <w:b/>
          <w:i/>
        </w:rPr>
        <w:t>Предметные результаты освоения программы учебного курса к концу обучения в 9 классе.</w:t>
      </w:r>
    </w:p>
    <w:p w:rsidR="005913C2" w:rsidRPr="003B2BC3" w:rsidRDefault="005913C2" w:rsidP="005913C2">
      <w:pPr>
        <w:pStyle w:val="22"/>
        <w:shd w:val="clear" w:color="auto" w:fill="auto"/>
        <w:tabs>
          <w:tab w:val="left" w:pos="2232"/>
        </w:tabs>
        <w:spacing w:before="0" w:after="0" w:line="240" w:lineRule="auto"/>
        <w:ind w:left="709"/>
        <w:rPr>
          <w:b/>
        </w:rPr>
      </w:pPr>
      <w:r w:rsidRPr="003B2BC3">
        <w:rPr>
          <w:b/>
        </w:rPr>
        <w:t>Числа и вычисления.</w:t>
      </w:r>
    </w:p>
    <w:p w:rsidR="005913C2" w:rsidRDefault="005913C2" w:rsidP="005913C2">
      <w:pPr>
        <w:pStyle w:val="22"/>
        <w:shd w:val="clear" w:color="auto" w:fill="auto"/>
        <w:spacing w:before="0" w:after="0" w:line="240" w:lineRule="auto"/>
        <w:ind w:firstLine="709"/>
      </w:pPr>
      <w:r>
        <w:t>Сравнивать и упорядочивать рациональные и иррациональные числа.</w:t>
      </w:r>
    </w:p>
    <w:p w:rsidR="005913C2" w:rsidRDefault="005913C2" w:rsidP="005913C2">
      <w:pPr>
        <w:pStyle w:val="22"/>
        <w:shd w:val="clear" w:color="auto" w:fill="auto"/>
        <w:spacing w:before="0" w:after="0" w:line="240" w:lineRule="auto"/>
        <w:ind w:firstLine="709"/>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5913C2" w:rsidRDefault="005913C2" w:rsidP="005913C2">
      <w:pPr>
        <w:pStyle w:val="22"/>
        <w:shd w:val="clear" w:color="auto" w:fill="auto"/>
        <w:spacing w:before="0" w:after="0" w:line="240" w:lineRule="auto"/>
        <w:ind w:firstLine="709"/>
      </w:pPr>
      <w:r>
        <w:t>Находить значения степеней с целыми показателями и корней, вычислять значения числовых выражений.</w:t>
      </w:r>
    </w:p>
    <w:p w:rsidR="005913C2" w:rsidRDefault="005913C2" w:rsidP="005913C2">
      <w:pPr>
        <w:pStyle w:val="22"/>
        <w:shd w:val="clear" w:color="auto" w:fill="auto"/>
        <w:spacing w:before="0" w:after="0" w:line="240" w:lineRule="auto"/>
        <w:ind w:firstLine="709"/>
      </w:pPr>
      <w:r>
        <w:t>Округлять действительные числа, выполнять прикидку результата вычислений, оценку числовых выражений.</w:t>
      </w:r>
    </w:p>
    <w:p w:rsidR="005913C2" w:rsidRPr="00E85792" w:rsidRDefault="005913C2" w:rsidP="005913C2">
      <w:pPr>
        <w:pStyle w:val="22"/>
        <w:shd w:val="clear" w:color="auto" w:fill="auto"/>
        <w:tabs>
          <w:tab w:val="left" w:pos="2237"/>
        </w:tabs>
        <w:spacing w:before="0" w:after="0" w:line="240" w:lineRule="auto"/>
        <w:ind w:left="709"/>
        <w:rPr>
          <w:b/>
        </w:rPr>
      </w:pPr>
      <w:r w:rsidRPr="00E85792">
        <w:rPr>
          <w:b/>
        </w:rPr>
        <w:t>Уравнения и неравенства.</w:t>
      </w:r>
    </w:p>
    <w:p w:rsidR="005913C2" w:rsidRDefault="005913C2" w:rsidP="005913C2">
      <w:pPr>
        <w:pStyle w:val="22"/>
        <w:shd w:val="clear" w:color="auto" w:fill="auto"/>
        <w:spacing w:before="0" w:after="0" w:line="240" w:lineRule="auto"/>
        <w:ind w:firstLine="709"/>
      </w:pPr>
      <w:r>
        <w:t>Решать линейные и квадратные уравнения, уравнения, сводящиеся к ним, простейшие дробно-рациональные уравнения.</w:t>
      </w:r>
    </w:p>
    <w:p w:rsidR="005913C2" w:rsidRDefault="005913C2" w:rsidP="005913C2">
      <w:pPr>
        <w:pStyle w:val="22"/>
        <w:shd w:val="clear" w:color="auto" w:fill="auto"/>
        <w:spacing w:before="0" w:after="0" w:line="240" w:lineRule="auto"/>
        <w:ind w:firstLine="709"/>
      </w:pPr>
      <w:r>
        <w:t>Решать системы двух линейных уравнений с двумя переменными и системы двух уравнений, в которых одно уравнение не является линейным.</w:t>
      </w:r>
    </w:p>
    <w:p w:rsidR="005913C2" w:rsidRDefault="005913C2" w:rsidP="005913C2">
      <w:pPr>
        <w:pStyle w:val="22"/>
        <w:shd w:val="clear" w:color="auto" w:fill="auto"/>
        <w:spacing w:before="0" w:after="0" w:line="240" w:lineRule="auto"/>
        <w:ind w:firstLine="709"/>
      </w:pPr>
      <w:r>
        <w:t>Решать текстовые задачи алгебраическим способом с помощью составления уравнения или системы двух уравнений с двумя переменными.</w:t>
      </w:r>
    </w:p>
    <w:p w:rsidR="005913C2" w:rsidRDefault="005913C2" w:rsidP="005913C2">
      <w:pPr>
        <w:pStyle w:val="22"/>
        <w:shd w:val="clear" w:color="auto" w:fill="auto"/>
        <w:spacing w:before="0" w:after="0" w:line="240" w:lineRule="auto"/>
        <w:ind w:firstLine="709"/>
      </w:pPr>
      <w:r>
        <w:t>Проводить простейшие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5913C2" w:rsidRDefault="005913C2" w:rsidP="005913C2">
      <w:pPr>
        <w:pStyle w:val="22"/>
        <w:shd w:val="clear" w:color="auto" w:fill="auto"/>
        <w:spacing w:before="0" w:after="0" w:line="240" w:lineRule="auto"/>
        <w:ind w:firstLine="709"/>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913C2" w:rsidRDefault="005913C2" w:rsidP="005913C2">
      <w:pPr>
        <w:pStyle w:val="22"/>
        <w:shd w:val="clear" w:color="auto" w:fill="auto"/>
        <w:spacing w:before="0" w:after="0" w:line="240" w:lineRule="auto"/>
        <w:ind w:firstLine="709"/>
      </w:pPr>
      <w:r>
        <w:t>Решать системы линейных неравенств, системы неравенств, включающие</w:t>
      </w:r>
    </w:p>
    <w:p w:rsidR="005913C2" w:rsidRDefault="005913C2" w:rsidP="005913C2">
      <w:pPr>
        <w:pStyle w:val="22"/>
        <w:shd w:val="clear" w:color="auto" w:fill="auto"/>
        <w:spacing w:before="0" w:after="0" w:line="240" w:lineRule="auto"/>
        <w:ind w:firstLine="709"/>
      </w:pPr>
      <w:r>
        <w:t>квадратное неравенство, изображать решение системы неравенств на числовой прямой, записывать решение с помощью символов.</w:t>
      </w:r>
    </w:p>
    <w:p w:rsidR="005913C2" w:rsidRDefault="005913C2" w:rsidP="005913C2">
      <w:pPr>
        <w:pStyle w:val="22"/>
        <w:shd w:val="clear" w:color="auto" w:fill="auto"/>
        <w:spacing w:before="0" w:after="0" w:line="240" w:lineRule="auto"/>
        <w:ind w:firstLine="709"/>
      </w:pPr>
      <w:r>
        <w:lastRenderedPageBreak/>
        <w:t>Использовать неравенства при решении различных задач.</w:t>
      </w:r>
    </w:p>
    <w:p w:rsidR="005913C2" w:rsidRPr="00E85792" w:rsidRDefault="005913C2" w:rsidP="005913C2">
      <w:pPr>
        <w:pStyle w:val="22"/>
        <w:shd w:val="clear" w:color="auto" w:fill="auto"/>
        <w:tabs>
          <w:tab w:val="left" w:pos="2232"/>
        </w:tabs>
        <w:spacing w:before="0" w:after="0" w:line="240" w:lineRule="auto"/>
        <w:ind w:left="709"/>
        <w:rPr>
          <w:b/>
        </w:rPr>
      </w:pPr>
      <w:r w:rsidRPr="00E85792">
        <w:rPr>
          <w:b/>
        </w:rPr>
        <w:t>Функции.</w:t>
      </w:r>
    </w:p>
    <w:p w:rsidR="005913C2" w:rsidRDefault="005913C2" w:rsidP="005913C2">
      <w:pPr>
        <w:pStyle w:val="22"/>
        <w:shd w:val="clear" w:color="auto" w:fill="auto"/>
        <w:spacing w:before="0" w:after="0" w:line="240" w:lineRule="auto"/>
        <w:ind w:firstLine="709"/>
      </w:pPr>
      <w:r>
        <w:t xml:space="preserve">Распознавать функции изученных видов. </w:t>
      </w:r>
    </w:p>
    <w:p w:rsidR="005913C2" w:rsidRDefault="005913C2" w:rsidP="005913C2">
      <w:pPr>
        <w:rPr>
          <w:rFonts w:ascii="Times New Roman" w:hAnsi="Times New Roman"/>
          <w:sz w:val="28"/>
          <w:szCs w:val="28"/>
        </w:rPr>
      </w:pPr>
      <w:r w:rsidRPr="00527912">
        <w:rPr>
          <w:rFonts w:ascii="Times New Roman" w:hAnsi="Times New Roman"/>
          <w:sz w:val="28"/>
          <w:szCs w:val="28"/>
        </w:rPr>
        <w:t xml:space="preserve">Показывать схематически расположение на координатной плоскости графиков функций вида: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kx</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kx</w:t>
      </w:r>
      <w:r w:rsidRPr="00527912">
        <w:rPr>
          <w:rFonts w:ascii="Times New Roman" w:hAnsi="Times New Roman"/>
          <w:sz w:val="28"/>
          <w:szCs w:val="28"/>
        </w:rPr>
        <w:t xml:space="preserve"> + </w:t>
      </w:r>
      <w:r w:rsidRPr="00527912">
        <w:rPr>
          <w:rFonts w:ascii="Times New Roman" w:hAnsi="Times New Roman"/>
          <w:i/>
          <w:sz w:val="28"/>
          <w:szCs w:val="28"/>
        </w:rPr>
        <w:t>b</w:t>
      </w:r>
      <w:r w:rsidRPr="00527912">
        <w:rPr>
          <w:rFonts w:ascii="Times New Roman" w:hAnsi="Times New Roman"/>
          <w:sz w:val="28"/>
          <w:szCs w:val="28"/>
        </w:rPr>
        <w:t xml:space="preserve">, </w:t>
      </w:r>
      <w:r w:rsidRPr="00527912">
        <w:rPr>
          <w:rFonts w:ascii="Times New Roman" w:hAnsi="Times New Roman"/>
          <w:i/>
          <w:color w:val="000000"/>
          <w:sz w:val="28"/>
          <w:szCs w:val="28"/>
        </w:rPr>
        <w:t xml:space="preserve">y </w:t>
      </w:r>
      <w:r>
        <w:rPr>
          <w:rFonts w:ascii="Times New Roman" w:hAnsi="Times New Roman"/>
          <w:color w:val="000000"/>
          <w:sz w:val="28"/>
          <w:szCs w:val="28"/>
        </w:rPr>
        <w:t>=</w:t>
      </w:r>
      <w:r w:rsidRPr="00527912">
        <w:rPr>
          <w:rFonts w:ascii="Times New Roman" w:hAnsi="Times New Roman"/>
          <w:color w:val="000000"/>
          <w:sz w:val="28"/>
          <w:szCs w:val="28"/>
        </w:rPr>
        <w:t xml:space="preserve"> </w:t>
      </w:r>
      <w:r w:rsidRPr="00347574">
        <w:rPr>
          <w:rFonts w:ascii="Times New Roman" w:hAnsi="Times New Roman"/>
          <w:i/>
          <w:color w:val="000000"/>
          <w:sz w:val="28"/>
          <w:szCs w:val="28"/>
          <w:lang w:val="en-US"/>
        </w:rPr>
        <w:t>k</w:t>
      </w:r>
      <w:r>
        <w:rPr>
          <w:rFonts w:ascii="Times New Roman" w:hAnsi="Times New Roman"/>
          <w:i/>
          <w:color w:val="000000"/>
          <w:sz w:val="28"/>
          <w:szCs w:val="28"/>
        </w:rPr>
        <w:t>/</w:t>
      </w:r>
      <w:r w:rsidRPr="00347574">
        <w:rPr>
          <w:rFonts w:ascii="Times New Roman" w:hAnsi="Times New Roman"/>
          <w:i/>
          <w:color w:val="000000"/>
          <w:sz w:val="28"/>
          <w:szCs w:val="28"/>
        </w:rPr>
        <w:t>х</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ax</w:t>
      </w:r>
      <w:r w:rsidRPr="00527912">
        <w:rPr>
          <w:rFonts w:ascii="Times New Roman" w:hAnsi="Times New Roman"/>
          <w:sz w:val="28"/>
          <w:szCs w:val="28"/>
          <w:vertAlign w:val="superscript"/>
        </w:rPr>
        <w:t>2</w:t>
      </w:r>
      <w:r w:rsidRPr="00527912">
        <w:rPr>
          <w:rFonts w:ascii="Times New Roman" w:hAnsi="Times New Roman"/>
          <w:i/>
          <w:sz w:val="28"/>
          <w:szCs w:val="28"/>
        </w:rPr>
        <w:t xml:space="preserve"> + bx + c</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x</w:t>
      </w:r>
      <w:r w:rsidRPr="00527912">
        <w:rPr>
          <w:rFonts w:ascii="Times New Roman" w:hAnsi="Times New Roman"/>
          <w:sz w:val="28"/>
          <w:szCs w:val="28"/>
          <w:vertAlign w:val="superscript"/>
        </w:rPr>
        <w:t>3</w:t>
      </w:r>
      <w:r w:rsidRPr="00527912">
        <w:rPr>
          <w:rFonts w:ascii="Times New Roman" w:hAnsi="Times New Roman"/>
          <w:sz w:val="28"/>
          <w:szCs w:val="28"/>
        </w:rPr>
        <w:t xml:space="preserve">, </w:t>
      </w:r>
      <w:r w:rsidRPr="00527912">
        <w:rPr>
          <w:rFonts w:ascii="Times New Roman" w:hAnsi="Times New Roman"/>
          <w:i/>
          <w:sz w:val="28"/>
          <w:szCs w:val="28"/>
        </w:rPr>
        <w:t xml:space="preserve">y </w:t>
      </w:r>
      <w:r>
        <w:rPr>
          <w:rFonts w:ascii="Times New Roman" w:hAnsi="Times New Roman"/>
          <w:sz w:val="28"/>
          <w:szCs w:val="28"/>
        </w:rPr>
        <w:t>=√</w:t>
      </w:r>
      <w:r w:rsidRPr="00527912">
        <w:rPr>
          <w:rFonts w:ascii="Times New Roman" w:hAnsi="Times New Roman"/>
          <w:i/>
          <w:color w:val="000000"/>
          <w:sz w:val="28"/>
          <w:szCs w:val="28"/>
        </w:rPr>
        <w:t>x</w:t>
      </w:r>
      <w:r w:rsidRPr="00527912">
        <w:rPr>
          <w:rFonts w:ascii="Times New Roman" w:hAnsi="Times New Roman"/>
          <w:sz w:val="28"/>
          <w:szCs w:val="28"/>
        </w:rPr>
        <w:t xml:space="preserve">, </w:t>
      </w:r>
    </w:p>
    <w:p w:rsidR="005913C2" w:rsidRPr="00714779" w:rsidRDefault="005913C2" w:rsidP="005913C2">
      <w:pPr>
        <w:rPr>
          <w:rFonts w:ascii="Times New Roman" w:hAnsi="Times New Roman"/>
          <w:sz w:val="28"/>
          <w:szCs w:val="28"/>
        </w:rPr>
      </w:pPr>
      <w:r w:rsidRPr="00527912">
        <w:rPr>
          <w:rFonts w:ascii="Times New Roman" w:hAnsi="Times New Roman"/>
          <w:i/>
          <w:sz w:val="28"/>
          <w:szCs w:val="28"/>
        </w:rPr>
        <w:t xml:space="preserve">y </w:t>
      </w:r>
      <w:r>
        <w:rPr>
          <w:rFonts w:ascii="Times New Roman" w:hAnsi="Times New Roman"/>
          <w:sz w:val="28"/>
          <w:szCs w:val="28"/>
        </w:rPr>
        <w:t xml:space="preserve">= </w:t>
      </w:r>
      <w:r w:rsidRPr="00347574">
        <w:rPr>
          <w:rFonts w:ascii="Times New Roman" w:hAnsi="Times New Roman"/>
          <w:sz w:val="28"/>
          <w:szCs w:val="28"/>
        </w:rPr>
        <w:t>|</w:t>
      </w:r>
      <w:r w:rsidRPr="00527912">
        <w:rPr>
          <w:rFonts w:ascii="Times New Roman" w:hAnsi="Times New Roman"/>
          <w:i/>
          <w:sz w:val="28"/>
          <w:szCs w:val="28"/>
        </w:rPr>
        <w:t>х</w:t>
      </w:r>
      <w:r>
        <w:rPr>
          <w:rFonts w:ascii="Times New Roman" w:hAnsi="Times New Roman"/>
          <w:sz w:val="28"/>
          <w:szCs w:val="28"/>
        </w:rPr>
        <w:t>|</w:t>
      </w:r>
      <w:r w:rsidRPr="00527912">
        <w:rPr>
          <w:rFonts w:ascii="Times New Roman" w:hAnsi="Times New Roman"/>
          <w:sz w:val="28"/>
          <w:szCs w:val="28"/>
        </w:rPr>
        <w:t xml:space="preserve"> в зависимости от значений коэффициент</w:t>
      </w:r>
      <w:r>
        <w:rPr>
          <w:rFonts w:ascii="Times New Roman" w:hAnsi="Times New Roman"/>
          <w:sz w:val="28"/>
          <w:szCs w:val="28"/>
        </w:rPr>
        <w:t>ов; описывать свойства функций</w:t>
      </w:r>
      <w:r>
        <w:t>.</w:t>
      </w:r>
    </w:p>
    <w:p w:rsidR="005913C2" w:rsidRDefault="005913C2" w:rsidP="005913C2">
      <w:pPr>
        <w:pStyle w:val="22"/>
        <w:shd w:val="clear" w:color="auto" w:fill="auto"/>
        <w:spacing w:before="0" w:after="0" w:line="240" w:lineRule="auto"/>
        <w:ind w:firstLine="709"/>
      </w:pPr>
      <w:r>
        <w:t>Строить и изображать схематически графики квадратичных функций, описывать свойства квадратичных функций по их графикам.</w:t>
      </w:r>
    </w:p>
    <w:p w:rsidR="005913C2" w:rsidRDefault="005913C2" w:rsidP="005913C2">
      <w:pPr>
        <w:pStyle w:val="22"/>
        <w:shd w:val="clear" w:color="auto" w:fill="auto"/>
        <w:spacing w:before="0" w:after="0" w:line="240" w:lineRule="auto"/>
        <w:ind w:firstLine="709"/>
      </w:pPr>
      <w:r>
        <w:t>Распознавать квадратичную функцию по формуле, приводить примеры квадратичных функций из реальной жизни, физики, геометрии.</w:t>
      </w:r>
    </w:p>
    <w:p w:rsidR="005913C2" w:rsidRPr="00E85792" w:rsidRDefault="005913C2" w:rsidP="005913C2">
      <w:pPr>
        <w:pStyle w:val="22"/>
        <w:shd w:val="clear" w:color="auto" w:fill="auto"/>
        <w:tabs>
          <w:tab w:val="left" w:pos="2237"/>
        </w:tabs>
        <w:spacing w:before="0" w:after="0" w:line="240" w:lineRule="auto"/>
        <w:ind w:left="709"/>
        <w:rPr>
          <w:b/>
        </w:rPr>
      </w:pPr>
      <w:r w:rsidRPr="00E85792">
        <w:rPr>
          <w:b/>
        </w:rPr>
        <w:t>Числовые последовательности и прогрессии.</w:t>
      </w:r>
    </w:p>
    <w:p w:rsidR="005913C2" w:rsidRDefault="005913C2" w:rsidP="005913C2">
      <w:pPr>
        <w:pStyle w:val="22"/>
        <w:shd w:val="clear" w:color="auto" w:fill="auto"/>
        <w:spacing w:before="0" w:after="0" w:line="240" w:lineRule="auto"/>
        <w:ind w:firstLine="709"/>
      </w:pPr>
      <w:r>
        <w:t>Распознавать арифметическую и геометрическую прогрессии при разных способах задания.</w:t>
      </w:r>
    </w:p>
    <w:p w:rsidR="005913C2" w:rsidRDefault="005913C2" w:rsidP="005913C2">
      <w:pPr>
        <w:pStyle w:val="22"/>
        <w:shd w:val="clear" w:color="auto" w:fill="auto"/>
        <w:spacing w:before="0" w:after="0" w:line="240" w:lineRule="auto"/>
        <w:ind w:firstLine="709"/>
      </w:pPr>
      <w:r>
        <w:t xml:space="preserve">Выполнять вычисления с использованием формул </w:t>
      </w:r>
      <w:r>
        <w:rPr>
          <w:lang w:val="en-US"/>
        </w:rPr>
        <w:t>n</w:t>
      </w:r>
      <w:r>
        <w:t>-го члена арифметической и геометрической прогрессий, суммы первых п членов.</w:t>
      </w:r>
    </w:p>
    <w:p w:rsidR="005913C2" w:rsidRDefault="005913C2" w:rsidP="005913C2">
      <w:pPr>
        <w:pStyle w:val="22"/>
        <w:shd w:val="clear" w:color="auto" w:fill="auto"/>
        <w:spacing w:before="0" w:after="0" w:line="240" w:lineRule="auto"/>
        <w:ind w:firstLine="709"/>
      </w:pPr>
      <w:r>
        <w:t>Изображать члены последовательности точками на координатной плоскости.</w:t>
      </w:r>
    </w:p>
    <w:p w:rsidR="005913C2" w:rsidRDefault="005913C2" w:rsidP="005913C2">
      <w:pPr>
        <w:pStyle w:val="22"/>
        <w:shd w:val="clear" w:color="auto" w:fill="auto"/>
        <w:spacing w:before="0" w:after="0" w:line="240" w:lineRule="auto"/>
        <w:ind w:firstLine="709"/>
      </w:pPr>
      <w:r>
        <w:t>Решать задачи, связанные с числовыми последовательностями, в т.ч. задачи из реальной жизни (с использованием калькулятора, цифровых технологий).</w:t>
      </w:r>
    </w:p>
    <w:p w:rsidR="005913C2" w:rsidRPr="004B2095" w:rsidRDefault="005913C2" w:rsidP="005913C2">
      <w:pPr>
        <w:pStyle w:val="22"/>
        <w:shd w:val="clear" w:color="auto" w:fill="auto"/>
        <w:tabs>
          <w:tab w:val="left" w:pos="1592"/>
        </w:tabs>
        <w:spacing w:before="0" w:after="0" w:line="240" w:lineRule="auto"/>
        <w:rPr>
          <w:b/>
          <w:u w:val="single"/>
        </w:rPr>
      </w:pPr>
    </w:p>
    <w:p w:rsidR="005913C2" w:rsidRPr="004B2095" w:rsidRDefault="005913C2" w:rsidP="005913C2">
      <w:pPr>
        <w:pStyle w:val="22"/>
        <w:shd w:val="clear" w:color="auto" w:fill="auto"/>
        <w:tabs>
          <w:tab w:val="left" w:pos="1592"/>
        </w:tabs>
        <w:spacing w:before="0" w:after="0" w:line="240" w:lineRule="auto"/>
        <w:jc w:val="center"/>
        <w:rPr>
          <w:b/>
          <w:u w:val="single"/>
        </w:rPr>
      </w:pPr>
      <w:r w:rsidRPr="004B2095">
        <w:rPr>
          <w:b/>
          <w:u w:val="single"/>
        </w:rPr>
        <w:t>РАБОЧАЯ ПРОГРАММА УЧЕБНОГО КУРСА «ГЕОМЕТРИЯ»</w:t>
      </w:r>
    </w:p>
    <w:p w:rsidR="005913C2" w:rsidRPr="004B2095" w:rsidRDefault="005913C2" w:rsidP="005913C2">
      <w:pPr>
        <w:pStyle w:val="22"/>
        <w:shd w:val="clear" w:color="auto" w:fill="auto"/>
        <w:tabs>
          <w:tab w:val="left" w:pos="1592"/>
        </w:tabs>
        <w:spacing w:before="0" w:after="0" w:line="240" w:lineRule="auto"/>
        <w:jc w:val="center"/>
        <w:rPr>
          <w:b/>
          <w:u w:val="single"/>
        </w:rPr>
      </w:pPr>
      <w:r w:rsidRPr="004B2095">
        <w:rPr>
          <w:b/>
          <w:u w:val="single"/>
        </w:rPr>
        <w:t>7-9 КЛАСС</w:t>
      </w:r>
    </w:p>
    <w:p w:rsidR="005913C2" w:rsidRDefault="005913C2" w:rsidP="005913C2">
      <w:pPr>
        <w:pStyle w:val="22"/>
        <w:shd w:val="clear" w:color="auto" w:fill="auto"/>
        <w:tabs>
          <w:tab w:val="left" w:pos="1592"/>
        </w:tabs>
        <w:spacing w:before="0" w:after="0" w:line="240" w:lineRule="auto"/>
        <w:ind w:firstLine="709"/>
        <w:rPr>
          <w:b/>
        </w:rPr>
      </w:pPr>
    </w:p>
    <w:p w:rsidR="005913C2" w:rsidRPr="00243642" w:rsidRDefault="005913C2" w:rsidP="005913C2">
      <w:pPr>
        <w:rPr>
          <w:b/>
          <w:sz w:val="28"/>
          <w:szCs w:val="28"/>
        </w:rPr>
      </w:pPr>
      <w:r>
        <w:rPr>
          <w:b/>
          <w:sz w:val="28"/>
          <w:szCs w:val="28"/>
        </w:rPr>
        <w:t>1) ПОЯСНИТЕЛЬНАЯ ЗАПИСКА</w:t>
      </w:r>
    </w:p>
    <w:p w:rsidR="005913C2" w:rsidRDefault="005913C2" w:rsidP="005913C2">
      <w:pPr>
        <w:pStyle w:val="22"/>
        <w:shd w:val="clear" w:color="auto" w:fill="auto"/>
        <w:tabs>
          <w:tab w:val="left" w:pos="2070"/>
        </w:tabs>
        <w:spacing w:before="0" w:after="0" w:line="240" w:lineRule="auto"/>
        <w:ind w:firstLine="709"/>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5913C2" w:rsidRDefault="005913C2" w:rsidP="005913C2">
      <w:pPr>
        <w:pStyle w:val="22"/>
        <w:shd w:val="clear" w:color="auto" w:fill="auto"/>
        <w:tabs>
          <w:tab w:val="left" w:pos="2070"/>
        </w:tabs>
        <w:spacing w:before="0" w:after="0" w:line="240" w:lineRule="auto"/>
        <w:ind w:firstLine="709"/>
      </w:pPr>
      <w:r w:rsidRPr="00243642">
        <w:rPr>
          <w:b/>
          <w:i/>
        </w:rPr>
        <w:t>Целью изучения геометрии</w:t>
      </w:r>
      <w:r>
        <w:t xml:space="preserve">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5913C2" w:rsidRPr="001A7C81" w:rsidRDefault="005913C2" w:rsidP="005913C2">
      <w:pPr>
        <w:widowControl/>
        <w:autoSpaceDE/>
        <w:autoSpaceDN/>
        <w:adjustRightInd/>
        <w:ind w:firstLine="709"/>
        <w:rPr>
          <w:i/>
          <w:sz w:val="28"/>
          <w:szCs w:val="28"/>
        </w:rPr>
      </w:pPr>
      <w:r w:rsidRPr="001A7C81">
        <w:rPr>
          <w:i/>
          <w:sz w:val="28"/>
          <w:szCs w:val="28"/>
        </w:rPr>
        <w:t xml:space="preserve">Учебный курс «Геометрия» включает следующие основные разделы содержания: </w:t>
      </w:r>
    </w:p>
    <w:p w:rsidR="005913C2" w:rsidRDefault="005913C2" w:rsidP="005913C2">
      <w:pPr>
        <w:widowControl/>
        <w:autoSpaceDE/>
        <w:autoSpaceDN/>
        <w:adjustRightInd/>
        <w:ind w:firstLine="709"/>
        <w:rPr>
          <w:sz w:val="28"/>
          <w:szCs w:val="28"/>
        </w:rPr>
      </w:pPr>
      <w:r w:rsidRPr="00E94777">
        <w:rPr>
          <w:sz w:val="28"/>
          <w:szCs w:val="28"/>
        </w:rPr>
        <w:lastRenderedPageBreak/>
        <w:t xml:space="preserve">«Геометрические фигуры и их свойства», </w:t>
      </w:r>
    </w:p>
    <w:p w:rsidR="005913C2" w:rsidRDefault="005913C2" w:rsidP="005913C2">
      <w:pPr>
        <w:widowControl/>
        <w:autoSpaceDE/>
        <w:autoSpaceDN/>
        <w:adjustRightInd/>
        <w:ind w:firstLine="709"/>
        <w:rPr>
          <w:sz w:val="28"/>
          <w:szCs w:val="28"/>
        </w:rPr>
      </w:pPr>
      <w:r w:rsidRPr="00E94777">
        <w:rPr>
          <w:sz w:val="28"/>
          <w:szCs w:val="28"/>
        </w:rPr>
        <w:t xml:space="preserve">«Измерение геометрических величин», </w:t>
      </w:r>
    </w:p>
    <w:p w:rsidR="005913C2" w:rsidRDefault="005913C2" w:rsidP="005913C2">
      <w:pPr>
        <w:widowControl/>
        <w:autoSpaceDE/>
        <w:autoSpaceDN/>
        <w:adjustRightInd/>
        <w:ind w:firstLine="709"/>
        <w:rPr>
          <w:sz w:val="28"/>
          <w:szCs w:val="28"/>
        </w:rPr>
      </w:pPr>
      <w:r w:rsidRPr="00E94777">
        <w:rPr>
          <w:sz w:val="28"/>
          <w:szCs w:val="28"/>
        </w:rPr>
        <w:t xml:space="preserve">«Декартовы координаты на плоскости», </w:t>
      </w:r>
    </w:p>
    <w:p w:rsidR="005913C2" w:rsidRDefault="005913C2" w:rsidP="005913C2">
      <w:pPr>
        <w:widowControl/>
        <w:autoSpaceDE/>
        <w:autoSpaceDN/>
        <w:adjustRightInd/>
        <w:ind w:firstLine="709"/>
        <w:rPr>
          <w:sz w:val="28"/>
          <w:szCs w:val="28"/>
        </w:rPr>
      </w:pPr>
      <w:r w:rsidRPr="00E94777">
        <w:rPr>
          <w:sz w:val="28"/>
          <w:szCs w:val="28"/>
        </w:rPr>
        <w:t xml:space="preserve">«Векторы», </w:t>
      </w:r>
    </w:p>
    <w:p w:rsidR="005913C2" w:rsidRDefault="005913C2" w:rsidP="005913C2">
      <w:pPr>
        <w:widowControl/>
        <w:autoSpaceDE/>
        <w:autoSpaceDN/>
        <w:adjustRightInd/>
        <w:ind w:firstLine="709"/>
        <w:rPr>
          <w:sz w:val="28"/>
          <w:szCs w:val="28"/>
        </w:rPr>
      </w:pPr>
      <w:r w:rsidRPr="00E94777">
        <w:rPr>
          <w:sz w:val="28"/>
          <w:szCs w:val="28"/>
        </w:rPr>
        <w:t xml:space="preserve">«Движения плоскости», </w:t>
      </w:r>
    </w:p>
    <w:p w:rsidR="005913C2" w:rsidRPr="001A7C81" w:rsidRDefault="005913C2" w:rsidP="005913C2">
      <w:pPr>
        <w:widowControl/>
        <w:autoSpaceDE/>
        <w:autoSpaceDN/>
        <w:adjustRightInd/>
        <w:ind w:firstLine="709"/>
        <w:rPr>
          <w:sz w:val="28"/>
          <w:szCs w:val="28"/>
        </w:rPr>
      </w:pPr>
      <w:r w:rsidRPr="00E94777">
        <w:rPr>
          <w:sz w:val="28"/>
          <w:szCs w:val="28"/>
        </w:rPr>
        <w:t>«Преобразования подобия».</w:t>
      </w:r>
    </w:p>
    <w:p w:rsidR="005913C2" w:rsidRDefault="005913C2" w:rsidP="005913C2">
      <w:pPr>
        <w:pStyle w:val="22"/>
        <w:shd w:val="clear" w:color="auto" w:fill="auto"/>
        <w:spacing w:before="0" w:after="0" w:line="240" w:lineRule="auto"/>
        <w:ind w:firstLine="709"/>
      </w:pPr>
      <w:r w:rsidRPr="001A7C81">
        <w:rPr>
          <w:i/>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w:t>
      </w:r>
      <w:r>
        <w:t xml:space="preserve"> Эти связи наиболее ярко видны в темах «Векторы», «Тригонометрические соотношения», «Метод координат» и «Теорема Пифагора».</w:t>
      </w:r>
    </w:p>
    <w:p w:rsidR="005913C2" w:rsidRDefault="005913C2" w:rsidP="005913C2">
      <w:pPr>
        <w:pStyle w:val="22"/>
        <w:shd w:val="clear" w:color="auto" w:fill="auto"/>
        <w:spacing w:before="0" w:after="0" w:line="240" w:lineRule="auto"/>
        <w:ind w:firstLine="709"/>
      </w:pPr>
    </w:p>
    <w:p w:rsidR="005913C2" w:rsidRPr="00B255A0" w:rsidRDefault="005913C2" w:rsidP="005913C2">
      <w:pPr>
        <w:widowControl/>
        <w:autoSpaceDE/>
        <w:autoSpaceDN/>
        <w:adjustRightInd/>
        <w:ind w:firstLine="709"/>
        <w:rPr>
          <w:rFonts w:ascii="Times New Roman" w:hAnsi="Times New Roman" w:cs="Times New Roman"/>
          <w:b/>
          <w:i/>
          <w:sz w:val="28"/>
          <w:szCs w:val="28"/>
          <w:lang w:eastAsia="en-US"/>
        </w:rPr>
      </w:pPr>
      <w:r w:rsidRPr="00B255A0">
        <w:rPr>
          <w:rFonts w:ascii="Times New Roman" w:hAnsi="Times New Roman" w:cs="Times New Roman"/>
          <w:b/>
          <w:i/>
          <w:sz w:val="28"/>
          <w:szCs w:val="28"/>
          <w:lang w:eastAsia="en-US"/>
        </w:rPr>
        <w:t>Место учебного предмета «Геометрия» в учебном плане</w:t>
      </w:r>
    </w:p>
    <w:p w:rsidR="005913C2" w:rsidRPr="00B255A0" w:rsidRDefault="005913C2" w:rsidP="005913C2">
      <w:pPr>
        <w:widowControl/>
        <w:autoSpaceDE/>
        <w:autoSpaceDN/>
        <w:adjustRightInd/>
        <w:ind w:firstLine="709"/>
        <w:rPr>
          <w:sz w:val="28"/>
          <w:szCs w:val="28"/>
        </w:rPr>
      </w:pPr>
      <w:r w:rsidRPr="00B255A0">
        <w:rPr>
          <w:sz w:val="28"/>
          <w:szCs w:val="28"/>
        </w:rPr>
        <w:t xml:space="preserve">Общее число часов для изучения учебного курса «Геометрия», - 204 часа: </w:t>
      </w:r>
    </w:p>
    <w:p w:rsidR="005913C2" w:rsidRPr="00B255A0" w:rsidRDefault="005913C2" w:rsidP="005913C2">
      <w:pPr>
        <w:widowControl/>
        <w:autoSpaceDE/>
        <w:autoSpaceDN/>
        <w:adjustRightInd/>
        <w:ind w:firstLine="709"/>
        <w:rPr>
          <w:sz w:val="28"/>
          <w:szCs w:val="28"/>
        </w:rPr>
      </w:pPr>
      <w:r w:rsidRPr="00B255A0">
        <w:rPr>
          <w:sz w:val="28"/>
          <w:szCs w:val="28"/>
        </w:rPr>
        <w:t xml:space="preserve">в 7 классе - 68 часов (2 часа в неделю), </w:t>
      </w:r>
    </w:p>
    <w:p w:rsidR="005913C2" w:rsidRPr="00B255A0" w:rsidRDefault="005913C2" w:rsidP="005913C2">
      <w:pPr>
        <w:widowControl/>
        <w:autoSpaceDE/>
        <w:autoSpaceDN/>
        <w:adjustRightInd/>
        <w:ind w:firstLine="709"/>
        <w:rPr>
          <w:sz w:val="28"/>
          <w:szCs w:val="28"/>
        </w:rPr>
      </w:pPr>
      <w:r w:rsidRPr="00B255A0">
        <w:rPr>
          <w:sz w:val="28"/>
          <w:szCs w:val="28"/>
        </w:rPr>
        <w:t xml:space="preserve">в 8 классе - 68 часов (2 часа в неделю), </w:t>
      </w:r>
    </w:p>
    <w:p w:rsidR="005913C2" w:rsidRPr="00B255A0" w:rsidRDefault="005913C2" w:rsidP="005913C2">
      <w:pPr>
        <w:widowControl/>
        <w:autoSpaceDE/>
        <w:autoSpaceDN/>
        <w:adjustRightInd/>
        <w:ind w:firstLine="709"/>
        <w:rPr>
          <w:sz w:val="28"/>
          <w:szCs w:val="28"/>
        </w:rPr>
      </w:pPr>
      <w:r w:rsidRPr="00B255A0">
        <w:rPr>
          <w:sz w:val="28"/>
          <w:szCs w:val="28"/>
        </w:rPr>
        <w:t>в 9 классе - 68 часов (2 часа в неделю).</w:t>
      </w:r>
    </w:p>
    <w:p w:rsidR="005913C2" w:rsidRDefault="005913C2" w:rsidP="005913C2">
      <w:pPr>
        <w:ind w:firstLine="0"/>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ГЕОМЕТРИЯ</w:t>
      </w:r>
      <w:r w:rsidRPr="009A76FE">
        <w:rPr>
          <w:rFonts w:ascii="Times New Roman" w:hAnsi="Times New Roman" w:cs="Times New Roman"/>
          <w:b/>
          <w:sz w:val="28"/>
          <w:szCs w:val="28"/>
          <w:lang w:eastAsia="en-US"/>
        </w:rPr>
        <w:t>»</w:t>
      </w:r>
    </w:p>
    <w:p w:rsidR="005913C2" w:rsidRDefault="005913C2" w:rsidP="005913C2">
      <w:pPr>
        <w:ind w:firstLine="0"/>
        <w:jc w:val="center"/>
        <w:rPr>
          <w:rFonts w:ascii="Times New Roman" w:hAnsi="Times New Roman" w:cs="Times New Roman"/>
          <w:b/>
          <w:sz w:val="28"/>
          <w:szCs w:val="28"/>
        </w:rPr>
      </w:pPr>
    </w:p>
    <w:p w:rsidR="005913C2" w:rsidRPr="00E94777"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Default="005913C2" w:rsidP="005913C2">
      <w:pPr>
        <w:pStyle w:val="22"/>
        <w:shd w:val="clear" w:color="auto" w:fill="auto"/>
        <w:spacing w:before="0" w:after="0" w:line="240" w:lineRule="auto"/>
        <w:ind w:firstLine="709"/>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913C2" w:rsidRDefault="005913C2" w:rsidP="005913C2">
      <w:pPr>
        <w:pStyle w:val="22"/>
        <w:shd w:val="clear" w:color="auto" w:fill="auto"/>
        <w:spacing w:before="0" w:after="0" w:line="240" w:lineRule="auto"/>
        <w:ind w:firstLine="709"/>
      </w:pPr>
      <w:r>
        <w:t>Симметричные фигуры. Основные свойства осевой симметрии. Примеры симметрии в окружающем мире.</w:t>
      </w:r>
    </w:p>
    <w:p w:rsidR="005913C2" w:rsidRDefault="005913C2" w:rsidP="005913C2">
      <w:pPr>
        <w:pStyle w:val="22"/>
        <w:shd w:val="clear" w:color="auto" w:fill="auto"/>
        <w:spacing w:before="0" w:after="0" w:line="240" w:lineRule="auto"/>
        <w:ind w:firstLine="709"/>
      </w:pPr>
      <w:r>
        <w:t>Основные построения с помощью циркуля и линейки. Треугольник. Высота, медиана, биссектриса, их свойства.</w:t>
      </w:r>
    </w:p>
    <w:p w:rsidR="005913C2" w:rsidRDefault="005913C2" w:rsidP="005913C2">
      <w:pPr>
        <w:pStyle w:val="22"/>
        <w:shd w:val="clear" w:color="auto" w:fill="auto"/>
        <w:spacing w:before="0" w:after="0" w:line="240" w:lineRule="auto"/>
        <w:ind w:firstLine="709"/>
      </w:pPr>
      <w:r>
        <w:t>Равнобедренный и равносторонний треугольники. Неравенство треугольника.</w:t>
      </w:r>
    </w:p>
    <w:p w:rsidR="005913C2" w:rsidRDefault="005913C2" w:rsidP="005913C2">
      <w:pPr>
        <w:pStyle w:val="22"/>
        <w:shd w:val="clear" w:color="auto" w:fill="auto"/>
        <w:spacing w:before="0" w:after="0" w:line="240" w:lineRule="auto"/>
        <w:ind w:firstLine="709"/>
      </w:pPr>
      <w:r>
        <w:t>Свойства и признаки равнобедренного треугольника. Признаки равенства треугольников.</w:t>
      </w:r>
    </w:p>
    <w:p w:rsidR="005913C2" w:rsidRDefault="005913C2" w:rsidP="005913C2">
      <w:pPr>
        <w:pStyle w:val="22"/>
        <w:shd w:val="clear" w:color="auto" w:fill="auto"/>
        <w:spacing w:before="0" w:after="0" w:line="240" w:lineRule="auto"/>
        <w:ind w:firstLine="709"/>
      </w:pPr>
      <w:r>
        <w:t>Свойства и признаки параллельных прямых. Сумма углов треугольника. Внешние углы треугольника.</w:t>
      </w:r>
    </w:p>
    <w:p w:rsidR="005913C2" w:rsidRDefault="005913C2" w:rsidP="005913C2">
      <w:pPr>
        <w:pStyle w:val="22"/>
        <w:shd w:val="clear" w:color="auto" w:fill="auto"/>
        <w:spacing w:before="0" w:after="0" w:line="240" w:lineRule="auto"/>
        <w:ind w:firstLine="709"/>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913C2" w:rsidRDefault="005913C2" w:rsidP="005913C2">
      <w:pPr>
        <w:pStyle w:val="22"/>
        <w:shd w:val="clear" w:color="auto" w:fill="auto"/>
        <w:spacing w:before="0" w:after="0" w:line="240" w:lineRule="auto"/>
        <w:ind w:firstLine="709"/>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913C2" w:rsidRDefault="005913C2" w:rsidP="005913C2">
      <w:pPr>
        <w:pStyle w:val="22"/>
        <w:shd w:val="clear" w:color="auto" w:fill="auto"/>
        <w:spacing w:before="0" w:after="0" w:line="240" w:lineRule="auto"/>
        <w:ind w:firstLine="709"/>
      </w:pPr>
      <w:r>
        <w:t>Геометрическое место точек. Биссектриса угла и серединный перпендикуляр к отрезку как геометрические места точек.</w:t>
      </w:r>
    </w:p>
    <w:p w:rsidR="005913C2" w:rsidRDefault="005913C2" w:rsidP="005913C2">
      <w:pPr>
        <w:pStyle w:val="22"/>
        <w:shd w:val="clear" w:color="auto" w:fill="auto"/>
        <w:spacing w:before="0" w:after="0" w:line="240" w:lineRule="auto"/>
        <w:ind w:firstLine="709"/>
      </w:pPr>
      <w:r>
        <w:t xml:space="preserve">Окружность и круг, хорда и диаметр, их свойства. Взаимное расположение окружности и прямой. Касательная и секущая к окружности. Окружность, </w:t>
      </w:r>
      <w:r>
        <w:lastRenderedPageBreak/>
        <w:t>вписанная в угол. Вписанная и описанная окружности треугольника.</w:t>
      </w:r>
    </w:p>
    <w:p w:rsidR="005913C2" w:rsidRDefault="005913C2"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jc w:val="center"/>
      </w:pPr>
      <w:r>
        <w:rPr>
          <w:b/>
        </w:rPr>
        <w:t>СОДЕРЖАНИЕ ОБУЧЕНИЯ В 8 КЛАССЕ</w:t>
      </w:r>
    </w:p>
    <w:p w:rsidR="005913C2" w:rsidRDefault="005913C2" w:rsidP="005913C2">
      <w:pPr>
        <w:pStyle w:val="22"/>
        <w:shd w:val="clear" w:color="auto" w:fill="auto"/>
        <w:spacing w:before="0" w:after="0" w:line="240" w:lineRule="auto"/>
        <w:ind w:firstLine="709"/>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913C2" w:rsidRDefault="005913C2" w:rsidP="005913C2">
      <w:pPr>
        <w:pStyle w:val="22"/>
        <w:shd w:val="clear" w:color="auto" w:fill="auto"/>
        <w:spacing w:before="0" w:after="0" w:line="240" w:lineRule="auto"/>
        <w:ind w:firstLine="709"/>
      </w:pPr>
      <w:r>
        <w:t>Метод удвоения медианы. Центральная симметрия. Теорема Фалеса и теорема о пропорциональных отрезках.</w:t>
      </w:r>
    </w:p>
    <w:p w:rsidR="005913C2" w:rsidRDefault="005913C2" w:rsidP="005913C2">
      <w:pPr>
        <w:pStyle w:val="22"/>
        <w:shd w:val="clear" w:color="auto" w:fill="auto"/>
        <w:spacing w:before="0" w:after="0" w:line="240" w:lineRule="auto"/>
        <w:ind w:firstLine="709"/>
      </w:pPr>
      <w:r>
        <w:t>Средние линии треугольника и трапеции. Центр масс треугольника.</w:t>
      </w:r>
    </w:p>
    <w:p w:rsidR="005913C2" w:rsidRDefault="005913C2" w:rsidP="005913C2">
      <w:pPr>
        <w:pStyle w:val="22"/>
        <w:shd w:val="clear" w:color="auto" w:fill="auto"/>
        <w:spacing w:before="0" w:after="0" w:line="240" w:lineRule="auto"/>
        <w:ind w:firstLine="709"/>
      </w:pPr>
      <w:r>
        <w:t>Подобие треугольников, коэффициент подобия. Признаки подобия треугольников. Применение подобия при решении практических задач.</w:t>
      </w:r>
    </w:p>
    <w:p w:rsidR="005913C2" w:rsidRDefault="005913C2" w:rsidP="005913C2">
      <w:pPr>
        <w:pStyle w:val="22"/>
        <w:shd w:val="clear" w:color="auto" w:fill="auto"/>
        <w:spacing w:before="0" w:after="0" w:line="240" w:lineRule="auto"/>
        <w:ind w:firstLine="709"/>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913C2" w:rsidRDefault="005913C2" w:rsidP="005913C2">
      <w:pPr>
        <w:pStyle w:val="22"/>
        <w:shd w:val="clear" w:color="auto" w:fill="auto"/>
        <w:spacing w:before="0" w:after="0" w:line="240" w:lineRule="auto"/>
        <w:ind w:firstLine="709"/>
      </w:pPr>
      <w:r>
        <w:t>Вычисление площадей треугольников и многоугольников на клетчатой бумаге.</w:t>
      </w:r>
    </w:p>
    <w:p w:rsidR="005913C2" w:rsidRDefault="005913C2" w:rsidP="005913C2">
      <w:pPr>
        <w:pStyle w:val="22"/>
        <w:shd w:val="clear" w:color="auto" w:fill="auto"/>
        <w:spacing w:before="0" w:after="0" w:line="240" w:lineRule="auto"/>
        <w:ind w:firstLine="709"/>
      </w:pPr>
      <w:r>
        <w:t>Теорема Пифагора. Применение теоремы Пифагора при решении практических задач.</w:t>
      </w:r>
    </w:p>
    <w:p w:rsidR="005913C2" w:rsidRDefault="005913C2" w:rsidP="005913C2">
      <w:pPr>
        <w:pStyle w:val="22"/>
        <w:shd w:val="clear" w:color="auto" w:fill="auto"/>
        <w:spacing w:before="0" w:after="0" w:line="240" w:lineRule="auto"/>
        <w:ind w:firstLine="709"/>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913C2" w:rsidRDefault="005913C2" w:rsidP="005913C2">
      <w:pPr>
        <w:pStyle w:val="22"/>
        <w:shd w:val="clear" w:color="auto" w:fill="auto"/>
        <w:spacing w:before="0" w:after="0" w:line="240" w:lineRule="auto"/>
        <w:ind w:firstLine="709"/>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jc w:val="center"/>
      </w:pPr>
      <w:r>
        <w:rPr>
          <w:b/>
        </w:rPr>
        <w:t>СОДЕРЖАНИЕ ОБУЧЕНИЯ В 9 КЛАССЕ</w:t>
      </w:r>
    </w:p>
    <w:p w:rsidR="005913C2" w:rsidRDefault="005913C2" w:rsidP="005913C2">
      <w:pPr>
        <w:pStyle w:val="22"/>
        <w:shd w:val="clear" w:color="auto" w:fill="auto"/>
        <w:spacing w:before="0" w:after="0" w:line="240" w:lineRule="auto"/>
        <w:ind w:firstLine="709"/>
      </w:pPr>
      <w:r>
        <w:t>Синус, косинус, тангенс углов от 0 до 180°. Основное тригонометрическое тождество. Формулы приведения.</w:t>
      </w:r>
    </w:p>
    <w:p w:rsidR="005913C2" w:rsidRDefault="005913C2" w:rsidP="005913C2">
      <w:pPr>
        <w:pStyle w:val="22"/>
        <w:shd w:val="clear" w:color="auto" w:fill="auto"/>
        <w:spacing w:before="0" w:after="0" w:line="240" w:lineRule="auto"/>
        <w:ind w:firstLine="70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913C2" w:rsidRDefault="005913C2" w:rsidP="005913C2">
      <w:pPr>
        <w:pStyle w:val="22"/>
        <w:shd w:val="clear" w:color="auto" w:fill="auto"/>
        <w:spacing w:before="0" w:after="0" w:line="240" w:lineRule="auto"/>
        <w:ind w:firstLine="709"/>
      </w:pPr>
      <w:r>
        <w:t>Преобразование подобия. Подобие соответственных элементов.</w:t>
      </w:r>
    </w:p>
    <w:p w:rsidR="005913C2" w:rsidRDefault="005913C2" w:rsidP="005913C2">
      <w:pPr>
        <w:pStyle w:val="22"/>
        <w:shd w:val="clear" w:color="auto" w:fill="auto"/>
        <w:spacing w:before="0" w:after="0" w:line="240" w:lineRule="auto"/>
        <w:ind w:firstLine="709"/>
      </w:pPr>
      <w:r>
        <w:t>Теорема о произведении отрезков хорд, теоремы о произведении отрезков секущих, теорема о квадрате касательной.</w:t>
      </w:r>
    </w:p>
    <w:p w:rsidR="005913C2" w:rsidRDefault="005913C2" w:rsidP="005913C2">
      <w:pPr>
        <w:pStyle w:val="22"/>
        <w:shd w:val="clear" w:color="auto" w:fill="auto"/>
        <w:spacing w:before="0" w:after="0" w:line="240" w:lineRule="auto"/>
        <w:ind w:firstLine="709"/>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913C2" w:rsidRDefault="005913C2" w:rsidP="005913C2">
      <w:pPr>
        <w:pStyle w:val="22"/>
        <w:shd w:val="clear" w:color="auto" w:fill="auto"/>
        <w:spacing w:before="0" w:after="0" w:line="240" w:lineRule="auto"/>
        <w:ind w:firstLine="709"/>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913C2" w:rsidRDefault="005913C2" w:rsidP="005913C2">
      <w:pPr>
        <w:pStyle w:val="22"/>
        <w:shd w:val="clear" w:color="auto" w:fill="auto"/>
        <w:spacing w:before="0" w:after="0" w:line="240" w:lineRule="auto"/>
        <w:ind w:firstLine="709"/>
      </w:pPr>
      <w:r>
        <w:t xml:space="preserve">Правильные многоугольники. Длина окружности. Градусная и радианная </w:t>
      </w:r>
      <w:r>
        <w:lastRenderedPageBreak/>
        <w:t>мера угла, вычисление длин дуг окружностей. Площадь круга, сектора, сегмента.</w:t>
      </w:r>
    </w:p>
    <w:p w:rsidR="005913C2" w:rsidRDefault="005913C2" w:rsidP="005913C2">
      <w:pPr>
        <w:pStyle w:val="22"/>
        <w:shd w:val="clear" w:color="auto" w:fill="auto"/>
        <w:spacing w:before="0" w:after="0" w:line="240" w:lineRule="auto"/>
        <w:ind w:firstLine="709"/>
      </w:pPr>
      <w:r>
        <w:t>Движения плоскости и внутренние симметрии фигур (элементарные представления). Параллельный перенос. Поворот.</w:t>
      </w:r>
    </w:p>
    <w:p w:rsidR="005913C2" w:rsidRDefault="005913C2" w:rsidP="005913C2">
      <w:pPr>
        <w:pStyle w:val="22"/>
        <w:shd w:val="clear" w:color="auto" w:fill="auto"/>
        <w:tabs>
          <w:tab w:val="left" w:pos="1763"/>
        </w:tabs>
        <w:spacing w:before="0" w:after="0" w:line="240" w:lineRule="auto"/>
        <w:ind w:left="709"/>
      </w:pPr>
    </w:p>
    <w:p w:rsidR="005913C2" w:rsidRDefault="005913C2" w:rsidP="005913C2">
      <w:pPr>
        <w:pStyle w:val="22"/>
        <w:shd w:val="clear" w:color="auto" w:fill="auto"/>
        <w:tabs>
          <w:tab w:val="left" w:pos="1763"/>
        </w:tabs>
        <w:spacing w:before="0" w:after="0" w:line="240" w:lineRule="auto"/>
        <w:ind w:firstLine="709"/>
        <w:rPr>
          <w:b/>
        </w:rPr>
      </w:pPr>
      <w:r>
        <w:rPr>
          <w:b/>
        </w:rPr>
        <w:t>3) </w:t>
      </w:r>
      <w:r w:rsidRPr="00E94777">
        <w:rPr>
          <w:b/>
        </w:rPr>
        <w:t>ПРЕДМЕТНЫЕ РЕЗУЛЬТАТЫ ОСВОЕ</w:t>
      </w:r>
      <w:r>
        <w:rPr>
          <w:b/>
        </w:rPr>
        <w:t>НИЯ ПРОГРАММЫ УЧЕБНОГО КУРСА «Г</w:t>
      </w:r>
      <w:r w:rsidRPr="00E94777">
        <w:rPr>
          <w:b/>
        </w:rPr>
        <w:t>ЕОМЕТРИЯ»</w:t>
      </w:r>
    </w:p>
    <w:p w:rsidR="005913C2" w:rsidRDefault="005913C2" w:rsidP="005913C2">
      <w:pPr>
        <w:pStyle w:val="22"/>
        <w:shd w:val="clear" w:color="auto" w:fill="auto"/>
        <w:tabs>
          <w:tab w:val="left" w:pos="1763"/>
        </w:tabs>
        <w:spacing w:before="0" w:after="0" w:line="240" w:lineRule="auto"/>
        <w:ind w:firstLine="709"/>
        <w:rPr>
          <w:b/>
        </w:rPr>
      </w:pPr>
    </w:p>
    <w:p w:rsidR="005913C2" w:rsidRPr="001A7C81" w:rsidRDefault="005913C2" w:rsidP="005913C2">
      <w:pPr>
        <w:pStyle w:val="22"/>
        <w:shd w:val="clear" w:color="auto" w:fill="auto"/>
        <w:tabs>
          <w:tab w:val="left" w:pos="1763"/>
        </w:tabs>
        <w:spacing w:before="0" w:after="0" w:line="240" w:lineRule="auto"/>
        <w:jc w:val="center"/>
        <w:rPr>
          <w:b/>
        </w:rPr>
      </w:pPr>
      <w:r>
        <w:rPr>
          <w:b/>
        </w:rPr>
        <w:t>7 КЛАСС</w:t>
      </w:r>
    </w:p>
    <w:p w:rsidR="005913C2" w:rsidRPr="00CD3BD2" w:rsidRDefault="005913C2" w:rsidP="005913C2">
      <w:pPr>
        <w:pStyle w:val="22"/>
        <w:shd w:val="clear" w:color="auto" w:fill="auto"/>
        <w:tabs>
          <w:tab w:val="left" w:pos="1763"/>
        </w:tabs>
        <w:spacing w:before="0" w:after="0" w:line="240" w:lineRule="auto"/>
        <w:ind w:firstLine="709"/>
        <w:rPr>
          <w:b/>
          <w:i/>
        </w:rPr>
      </w:pPr>
      <w:r w:rsidRPr="00CD3BD2">
        <w:rPr>
          <w:b/>
          <w:i/>
        </w:rPr>
        <w:t>Предметные результаты освоения программы учебного курса к концу обучения в 7 классе.</w:t>
      </w:r>
    </w:p>
    <w:p w:rsidR="005913C2" w:rsidRDefault="005913C2" w:rsidP="005913C2">
      <w:pPr>
        <w:pStyle w:val="22"/>
        <w:shd w:val="clear" w:color="auto" w:fill="auto"/>
        <w:spacing w:before="0" w:after="0" w:line="240" w:lineRule="auto"/>
        <w:ind w:firstLine="70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913C2" w:rsidRDefault="005913C2" w:rsidP="005913C2">
      <w:pPr>
        <w:pStyle w:val="22"/>
        <w:shd w:val="clear" w:color="auto" w:fill="auto"/>
        <w:spacing w:before="0" w:after="0" w:line="240" w:lineRule="auto"/>
        <w:ind w:firstLine="709"/>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913C2" w:rsidRDefault="005913C2" w:rsidP="005913C2">
      <w:pPr>
        <w:pStyle w:val="22"/>
        <w:shd w:val="clear" w:color="auto" w:fill="auto"/>
        <w:spacing w:before="0" w:after="0" w:line="240" w:lineRule="auto"/>
        <w:ind w:firstLine="709"/>
      </w:pPr>
      <w:r>
        <w:t>Строить чертежи к геометрическим задачам.</w:t>
      </w:r>
    </w:p>
    <w:p w:rsidR="005913C2" w:rsidRDefault="005913C2" w:rsidP="005913C2">
      <w:pPr>
        <w:pStyle w:val="22"/>
        <w:shd w:val="clear" w:color="auto" w:fill="auto"/>
        <w:spacing w:before="0" w:after="0" w:line="240" w:lineRule="auto"/>
        <w:ind w:firstLine="709"/>
      </w:pPr>
      <w:r>
        <w:t>Пользоваться признаками равенства треугольников, использовать признаки и свойства равнобедренных треугольников при решении задач.</w:t>
      </w:r>
    </w:p>
    <w:p w:rsidR="005913C2" w:rsidRDefault="005913C2" w:rsidP="005913C2">
      <w:pPr>
        <w:pStyle w:val="22"/>
        <w:shd w:val="clear" w:color="auto" w:fill="auto"/>
        <w:spacing w:before="0" w:after="0" w:line="240" w:lineRule="auto"/>
        <w:ind w:firstLine="709"/>
      </w:pPr>
      <w:r>
        <w:t>Проводить логические рассуждения с использованием геометрических теорем.</w:t>
      </w:r>
    </w:p>
    <w:p w:rsidR="005913C2" w:rsidRDefault="005913C2" w:rsidP="005913C2">
      <w:pPr>
        <w:pStyle w:val="22"/>
        <w:shd w:val="clear" w:color="auto" w:fill="auto"/>
        <w:spacing w:before="0" w:after="0" w:line="240" w:lineRule="auto"/>
        <w:ind w:firstLine="709"/>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913C2" w:rsidRDefault="005913C2" w:rsidP="005913C2">
      <w:pPr>
        <w:pStyle w:val="22"/>
        <w:shd w:val="clear" w:color="auto" w:fill="auto"/>
        <w:spacing w:before="0" w:after="0" w:line="240" w:lineRule="auto"/>
        <w:ind w:firstLine="709"/>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913C2" w:rsidRDefault="005913C2" w:rsidP="005913C2">
      <w:pPr>
        <w:pStyle w:val="22"/>
        <w:shd w:val="clear" w:color="auto" w:fill="auto"/>
        <w:spacing w:before="0" w:after="0" w:line="240" w:lineRule="auto"/>
        <w:ind w:firstLine="709"/>
      </w:pPr>
      <w:r>
        <w:t>Решать задачи на клетчатой бумаге.</w:t>
      </w:r>
    </w:p>
    <w:p w:rsidR="005913C2" w:rsidRDefault="005913C2" w:rsidP="005913C2">
      <w:pPr>
        <w:pStyle w:val="22"/>
        <w:shd w:val="clear" w:color="auto" w:fill="auto"/>
        <w:spacing w:before="0" w:after="0" w:line="240" w:lineRule="auto"/>
        <w:ind w:firstLine="70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913C2" w:rsidRDefault="005913C2" w:rsidP="005913C2">
      <w:pPr>
        <w:pStyle w:val="22"/>
        <w:shd w:val="clear" w:color="auto" w:fill="auto"/>
        <w:spacing w:before="0" w:after="0" w:line="240" w:lineRule="auto"/>
        <w:ind w:firstLine="709"/>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913C2" w:rsidRDefault="005913C2" w:rsidP="005913C2">
      <w:pPr>
        <w:pStyle w:val="22"/>
        <w:shd w:val="clear" w:color="auto" w:fill="auto"/>
        <w:spacing w:before="0" w:after="0" w:line="240" w:lineRule="auto"/>
        <w:ind w:firstLine="709"/>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913C2" w:rsidRDefault="005913C2" w:rsidP="005913C2">
      <w:pPr>
        <w:pStyle w:val="22"/>
        <w:shd w:val="clear" w:color="auto" w:fill="auto"/>
        <w:spacing w:before="0" w:after="0" w:line="240" w:lineRule="auto"/>
        <w:ind w:firstLine="709"/>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913C2" w:rsidRDefault="005913C2" w:rsidP="005913C2">
      <w:pPr>
        <w:pStyle w:val="22"/>
        <w:shd w:val="clear" w:color="auto" w:fill="auto"/>
        <w:spacing w:before="0" w:after="0" w:line="240" w:lineRule="auto"/>
        <w:ind w:firstLine="709"/>
      </w:pPr>
      <w: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5913C2" w:rsidRDefault="005913C2" w:rsidP="005913C2">
      <w:pPr>
        <w:pStyle w:val="22"/>
        <w:shd w:val="clear" w:color="auto" w:fill="auto"/>
        <w:spacing w:before="0" w:after="0" w:line="240" w:lineRule="auto"/>
        <w:ind w:firstLine="709"/>
      </w:pPr>
      <w:r>
        <w:t>Пользоваться простейшими геометрическими неравенствами, понимать их практический смысл.</w:t>
      </w:r>
    </w:p>
    <w:p w:rsidR="005913C2" w:rsidRDefault="005913C2" w:rsidP="005913C2">
      <w:pPr>
        <w:pStyle w:val="22"/>
        <w:shd w:val="clear" w:color="auto" w:fill="auto"/>
        <w:spacing w:before="0" w:after="0" w:line="240" w:lineRule="auto"/>
        <w:ind w:firstLine="709"/>
      </w:pPr>
      <w:r>
        <w:t>Проводить основные геометрические построения с помощью циркуля и линейки.</w:t>
      </w:r>
    </w:p>
    <w:p w:rsidR="005913C2" w:rsidRPr="001A7C81" w:rsidRDefault="005913C2" w:rsidP="005913C2">
      <w:pPr>
        <w:pStyle w:val="22"/>
        <w:shd w:val="clear" w:color="auto" w:fill="auto"/>
        <w:spacing w:before="0" w:after="0" w:line="240" w:lineRule="auto"/>
        <w:jc w:val="center"/>
        <w:rPr>
          <w:b/>
        </w:rPr>
      </w:pPr>
      <w:r w:rsidRPr="001A7C81">
        <w:rPr>
          <w:b/>
        </w:rPr>
        <w:t>8 КЛАСС</w:t>
      </w:r>
    </w:p>
    <w:p w:rsidR="005913C2" w:rsidRPr="00CD3BD2" w:rsidRDefault="005913C2" w:rsidP="005913C2">
      <w:pPr>
        <w:pStyle w:val="22"/>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8 классе.</w:t>
      </w:r>
    </w:p>
    <w:p w:rsidR="005913C2" w:rsidRDefault="005913C2" w:rsidP="005913C2">
      <w:pPr>
        <w:pStyle w:val="22"/>
        <w:shd w:val="clear" w:color="auto" w:fill="auto"/>
        <w:spacing w:before="0" w:after="0" w:line="240" w:lineRule="auto"/>
        <w:ind w:firstLine="709"/>
      </w:pPr>
      <w:r>
        <w:t>Распознавать основные виды четырёхугольников, их элементы, пользоваться их свойствами при решении геометрических задач.</w:t>
      </w:r>
    </w:p>
    <w:p w:rsidR="005913C2" w:rsidRDefault="005913C2" w:rsidP="005913C2">
      <w:pPr>
        <w:pStyle w:val="22"/>
        <w:shd w:val="clear" w:color="auto" w:fill="auto"/>
        <w:spacing w:before="0" w:after="0" w:line="240" w:lineRule="auto"/>
        <w:ind w:firstLine="709"/>
      </w:pPr>
      <w:r>
        <w:t>Применять свойства точки пересечения медиан треугольника (центра масс) в решении задач.</w:t>
      </w:r>
    </w:p>
    <w:p w:rsidR="005913C2" w:rsidRDefault="005913C2" w:rsidP="005913C2">
      <w:pPr>
        <w:pStyle w:val="22"/>
        <w:shd w:val="clear" w:color="auto" w:fill="auto"/>
        <w:spacing w:before="0" w:after="0" w:line="240" w:lineRule="auto"/>
        <w:ind w:firstLine="70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913C2" w:rsidRDefault="005913C2" w:rsidP="005913C2">
      <w:pPr>
        <w:pStyle w:val="22"/>
        <w:shd w:val="clear" w:color="auto" w:fill="auto"/>
        <w:spacing w:before="0" w:after="0" w:line="240" w:lineRule="auto"/>
        <w:ind w:firstLine="709"/>
      </w:pPr>
      <w:r>
        <w:t>Применять признаки подобия треугольников в решении геометрических задач.</w:t>
      </w:r>
    </w:p>
    <w:p w:rsidR="005913C2" w:rsidRDefault="005913C2" w:rsidP="005913C2">
      <w:pPr>
        <w:pStyle w:val="22"/>
        <w:shd w:val="clear" w:color="auto" w:fill="auto"/>
        <w:spacing w:before="0" w:after="0" w:line="240" w:lineRule="auto"/>
        <w:ind w:firstLine="709"/>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5913C2" w:rsidRDefault="005913C2" w:rsidP="005913C2">
      <w:pPr>
        <w:pStyle w:val="22"/>
        <w:shd w:val="clear" w:color="auto" w:fill="auto"/>
        <w:spacing w:before="0" w:after="0" w:line="240" w:lineRule="auto"/>
        <w:ind w:firstLine="709"/>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913C2" w:rsidRDefault="005913C2" w:rsidP="005913C2">
      <w:pPr>
        <w:pStyle w:val="22"/>
        <w:shd w:val="clear" w:color="auto" w:fill="auto"/>
        <w:spacing w:before="0" w:after="0" w:line="240" w:lineRule="auto"/>
        <w:ind w:firstLine="709"/>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913C2" w:rsidRDefault="005913C2" w:rsidP="005913C2">
      <w:pPr>
        <w:pStyle w:val="22"/>
        <w:shd w:val="clear" w:color="auto" w:fill="auto"/>
        <w:spacing w:before="0" w:after="0" w:line="240" w:lineRule="auto"/>
        <w:ind w:firstLine="709"/>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913C2" w:rsidRDefault="005913C2" w:rsidP="005913C2">
      <w:pPr>
        <w:pStyle w:val="22"/>
        <w:shd w:val="clear" w:color="auto" w:fill="auto"/>
        <w:spacing w:before="0" w:after="0" w:line="240" w:lineRule="auto"/>
        <w:ind w:firstLine="709"/>
      </w:pPr>
      <w:r>
        <w:t>Владеть понятием описанного четырёхугольника, применять свойства</w:t>
      </w:r>
    </w:p>
    <w:p w:rsidR="005913C2" w:rsidRDefault="005913C2" w:rsidP="005913C2">
      <w:pPr>
        <w:pStyle w:val="22"/>
        <w:shd w:val="clear" w:color="auto" w:fill="auto"/>
        <w:spacing w:before="0" w:after="0" w:line="240" w:lineRule="auto"/>
        <w:ind w:firstLine="709"/>
      </w:pPr>
      <w:r>
        <w:t>описанного четырёхугольника при решении задач.</w:t>
      </w:r>
    </w:p>
    <w:p w:rsidR="005913C2" w:rsidRDefault="005913C2" w:rsidP="005913C2">
      <w:pPr>
        <w:pStyle w:val="22"/>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913C2" w:rsidRPr="001A7C81" w:rsidRDefault="005913C2" w:rsidP="005913C2">
      <w:pPr>
        <w:pStyle w:val="22"/>
        <w:shd w:val="clear" w:color="auto" w:fill="auto"/>
        <w:spacing w:before="0" w:after="0" w:line="240" w:lineRule="auto"/>
        <w:jc w:val="center"/>
        <w:rPr>
          <w:b/>
        </w:rPr>
      </w:pPr>
      <w:r w:rsidRPr="001A7C81">
        <w:rPr>
          <w:b/>
        </w:rPr>
        <w:t>9 КЛАСС</w:t>
      </w:r>
    </w:p>
    <w:p w:rsidR="005913C2" w:rsidRPr="00CD3BD2" w:rsidRDefault="005913C2" w:rsidP="005913C2">
      <w:pPr>
        <w:pStyle w:val="22"/>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9 классе.</w:t>
      </w:r>
    </w:p>
    <w:p w:rsidR="005913C2" w:rsidRDefault="005913C2" w:rsidP="005913C2">
      <w:pPr>
        <w:pStyle w:val="22"/>
        <w:shd w:val="clear" w:color="auto" w:fill="auto"/>
        <w:spacing w:before="0" w:after="0" w:line="240" w:lineRule="auto"/>
        <w:ind w:firstLine="709"/>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5913C2" w:rsidRDefault="005913C2" w:rsidP="005913C2">
      <w:pPr>
        <w:pStyle w:val="22"/>
        <w:shd w:val="clear" w:color="auto" w:fill="auto"/>
        <w:spacing w:before="0" w:after="0" w:line="240" w:lineRule="auto"/>
        <w:ind w:firstLine="709"/>
      </w:pPr>
      <w: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913C2" w:rsidRDefault="005913C2" w:rsidP="005913C2">
      <w:pPr>
        <w:pStyle w:val="22"/>
        <w:shd w:val="clear" w:color="auto" w:fill="auto"/>
        <w:spacing w:before="0" w:after="0" w:line="240" w:lineRule="auto"/>
        <w:ind w:firstLine="70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913C2" w:rsidRDefault="005913C2" w:rsidP="005913C2">
      <w:pPr>
        <w:pStyle w:val="22"/>
        <w:shd w:val="clear" w:color="auto" w:fill="auto"/>
        <w:spacing w:before="0" w:after="0" w:line="240" w:lineRule="auto"/>
        <w:ind w:firstLine="709"/>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913C2" w:rsidRDefault="005913C2" w:rsidP="005913C2">
      <w:pPr>
        <w:pStyle w:val="22"/>
        <w:shd w:val="clear" w:color="auto" w:fill="auto"/>
        <w:spacing w:before="0" w:after="0" w:line="240" w:lineRule="auto"/>
        <w:ind w:firstLine="709"/>
      </w:pPr>
      <w:r>
        <w:t>Пользоваться теоремами о произведении отрезков хорд, о произведении отрезков секущих, о квадрате касательной.</w:t>
      </w:r>
    </w:p>
    <w:p w:rsidR="005913C2" w:rsidRDefault="005913C2" w:rsidP="005913C2">
      <w:pPr>
        <w:pStyle w:val="22"/>
        <w:shd w:val="clear" w:color="auto" w:fill="auto"/>
        <w:spacing w:before="0" w:after="0" w:line="240" w:lineRule="auto"/>
        <w:ind w:firstLine="709"/>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913C2" w:rsidRDefault="005913C2" w:rsidP="005913C2">
      <w:pPr>
        <w:pStyle w:val="22"/>
        <w:shd w:val="clear" w:color="auto" w:fill="auto"/>
        <w:spacing w:before="0" w:after="0" w:line="240" w:lineRule="auto"/>
        <w:ind w:firstLine="709"/>
      </w:pPr>
      <w:r>
        <w:t>Пользоваться методом координат на плоскости, применять его в решении геометрических и практических задач.</w:t>
      </w:r>
    </w:p>
    <w:p w:rsidR="005913C2" w:rsidRDefault="005913C2" w:rsidP="005913C2">
      <w:pPr>
        <w:pStyle w:val="22"/>
        <w:shd w:val="clear" w:color="auto" w:fill="auto"/>
        <w:spacing w:before="0" w:after="0" w:line="240" w:lineRule="auto"/>
        <w:ind w:firstLine="70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913C2" w:rsidRDefault="005913C2" w:rsidP="005913C2">
      <w:pPr>
        <w:pStyle w:val="22"/>
        <w:shd w:val="clear" w:color="auto" w:fill="auto"/>
        <w:spacing w:before="0" w:after="0" w:line="240" w:lineRule="auto"/>
        <w:ind w:firstLine="709"/>
      </w:pPr>
      <w:r>
        <w:t>Находить оси (или центры) симметрии фигур, применять движения плоскости в простейших случаях.</w:t>
      </w:r>
    </w:p>
    <w:p w:rsidR="005913C2" w:rsidRDefault="005913C2" w:rsidP="005913C2">
      <w:pPr>
        <w:pStyle w:val="22"/>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913C2" w:rsidRDefault="005913C2" w:rsidP="005913C2">
      <w:pPr>
        <w:pStyle w:val="22"/>
        <w:shd w:val="clear" w:color="auto" w:fill="auto"/>
        <w:spacing w:before="0" w:after="0" w:line="240" w:lineRule="auto"/>
        <w:jc w:val="center"/>
      </w:pPr>
    </w:p>
    <w:p w:rsidR="005913C2" w:rsidRPr="004B2095" w:rsidRDefault="005913C2" w:rsidP="005913C2">
      <w:pPr>
        <w:pStyle w:val="22"/>
        <w:shd w:val="clear" w:color="auto" w:fill="auto"/>
        <w:spacing w:before="0" w:after="0" w:line="240" w:lineRule="auto"/>
        <w:jc w:val="center"/>
        <w:rPr>
          <w:b/>
          <w:u w:val="single"/>
        </w:rPr>
      </w:pPr>
      <w:r w:rsidRPr="004B2095">
        <w:rPr>
          <w:b/>
          <w:u w:val="single"/>
        </w:rPr>
        <w:t>РАБОЧАЯ ПРОГРАММА</w:t>
      </w:r>
    </w:p>
    <w:p w:rsidR="005913C2" w:rsidRPr="004B2095" w:rsidRDefault="005913C2" w:rsidP="005913C2">
      <w:pPr>
        <w:pStyle w:val="22"/>
        <w:shd w:val="clear" w:color="auto" w:fill="auto"/>
        <w:spacing w:before="0" w:after="0" w:line="240" w:lineRule="auto"/>
        <w:jc w:val="center"/>
        <w:rPr>
          <w:b/>
          <w:u w:val="single"/>
        </w:rPr>
      </w:pPr>
      <w:r w:rsidRPr="004B2095">
        <w:rPr>
          <w:b/>
          <w:u w:val="single"/>
        </w:rPr>
        <w:t>УЧЕБНОГО КУРСА «ВЕРОЯТНОСТЬ И СТАТИСТИКА»</w:t>
      </w:r>
    </w:p>
    <w:p w:rsidR="005913C2" w:rsidRPr="004B2095" w:rsidRDefault="005913C2" w:rsidP="005913C2">
      <w:pPr>
        <w:pStyle w:val="22"/>
        <w:shd w:val="clear" w:color="auto" w:fill="auto"/>
        <w:spacing w:before="0" w:after="0" w:line="240" w:lineRule="auto"/>
        <w:jc w:val="center"/>
        <w:rPr>
          <w:b/>
          <w:u w:val="single"/>
        </w:rPr>
      </w:pPr>
      <w:r w:rsidRPr="004B2095">
        <w:rPr>
          <w:b/>
          <w:u w:val="single"/>
        </w:rPr>
        <w:t>7-9 КЛАССЫ</w:t>
      </w:r>
    </w:p>
    <w:p w:rsidR="005913C2" w:rsidRDefault="005913C2" w:rsidP="005913C2">
      <w:pPr>
        <w:rPr>
          <w:b/>
          <w:sz w:val="28"/>
          <w:szCs w:val="28"/>
        </w:rPr>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945"/>
        </w:tabs>
        <w:spacing w:before="0" w:after="0" w:line="240" w:lineRule="auto"/>
        <w:ind w:firstLine="70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5913C2" w:rsidRDefault="005913C2" w:rsidP="005913C2">
      <w:pPr>
        <w:pStyle w:val="22"/>
        <w:shd w:val="clear" w:color="auto" w:fill="auto"/>
        <w:spacing w:before="0" w:after="0" w:line="240" w:lineRule="auto"/>
        <w:ind w:firstLine="709"/>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т.ч. хорошо сформированное вероятностное и статистическое мышление.</w:t>
      </w:r>
    </w:p>
    <w:p w:rsidR="005913C2" w:rsidRDefault="005913C2" w:rsidP="005913C2">
      <w:pPr>
        <w:pStyle w:val="22"/>
        <w:shd w:val="clear" w:color="auto" w:fill="auto"/>
        <w:tabs>
          <w:tab w:val="left" w:pos="2205"/>
        </w:tabs>
        <w:spacing w:before="0" w:after="0" w:line="240" w:lineRule="auto"/>
        <w:ind w:firstLine="709"/>
      </w:pPr>
      <w:r w:rsidRPr="001A7C81">
        <w:rPr>
          <w:b/>
          <w:i/>
        </w:rPr>
        <w:t>Цель изучение курса</w:t>
      </w:r>
      <w:r>
        <w:t xml:space="preserve"> - сформировать у обучающихся функциональную </w:t>
      </w:r>
      <w:r>
        <w:lastRenderedPageBreak/>
        <w:t>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5913C2" w:rsidRDefault="005913C2" w:rsidP="005913C2">
      <w:pPr>
        <w:pStyle w:val="22"/>
        <w:shd w:val="clear" w:color="auto" w:fill="auto"/>
        <w:spacing w:before="0" w:after="0" w:line="240" w:lineRule="auto"/>
        <w:ind w:firstLine="709"/>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т.ч.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913C2" w:rsidRPr="001A7C81" w:rsidRDefault="005913C2" w:rsidP="005913C2">
      <w:pPr>
        <w:pStyle w:val="22"/>
        <w:shd w:val="clear" w:color="auto" w:fill="auto"/>
        <w:spacing w:before="0" w:after="0" w:line="240" w:lineRule="auto"/>
        <w:ind w:firstLine="709"/>
        <w:rPr>
          <w:i/>
        </w:rPr>
      </w:pPr>
      <w:r w:rsidRPr="001A7C81">
        <w:rPr>
          <w:i/>
        </w:rPr>
        <w:t xml:space="preserve">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w:t>
      </w:r>
    </w:p>
    <w:p w:rsidR="005913C2" w:rsidRDefault="005913C2" w:rsidP="005913C2">
      <w:pPr>
        <w:pStyle w:val="22"/>
        <w:shd w:val="clear" w:color="auto" w:fill="auto"/>
        <w:spacing w:before="0" w:after="0" w:line="240" w:lineRule="auto"/>
        <w:ind w:firstLine="709"/>
      </w:pPr>
      <w:r>
        <w:t xml:space="preserve">«Представление данных и описательная статистика», </w:t>
      </w:r>
    </w:p>
    <w:p w:rsidR="005913C2" w:rsidRDefault="005913C2" w:rsidP="005913C2">
      <w:pPr>
        <w:pStyle w:val="22"/>
        <w:shd w:val="clear" w:color="auto" w:fill="auto"/>
        <w:spacing w:before="0" w:after="0" w:line="240" w:lineRule="auto"/>
        <w:ind w:firstLine="709"/>
      </w:pPr>
      <w:r>
        <w:t xml:space="preserve">«Вероятность», </w:t>
      </w:r>
    </w:p>
    <w:p w:rsidR="005913C2" w:rsidRDefault="005913C2" w:rsidP="005913C2">
      <w:pPr>
        <w:pStyle w:val="22"/>
        <w:shd w:val="clear" w:color="auto" w:fill="auto"/>
        <w:spacing w:before="0" w:after="0" w:line="240" w:lineRule="auto"/>
        <w:ind w:firstLine="709"/>
      </w:pPr>
      <w:r>
        <w:t xml:space="preserve">«Элементы комбинаторики», </w:t>
      </w:r>
    </w:p>
    <w:p w:rsidR="005913C2" w:rsidRDefault="005913C2" w:rsidP="005913C2">
      <w:pPr>
        <w:pStyle w:val="22"/>
        <w:shd w:val="clear" w:color="auto" w:fill="auto"/>
        <w:spacing w:before="0" w:after="0" w:line="240" w:lineRule="auto"/>
        <w:ind w:firstLine="709"/>
      </w:pPr>
      <w:r>
        <w:t>«Введение в теорию графов».</w:t>
      </w:r>
    </w:p>
    <w:p w:rsidR="005913C2" w:rsidRDefault="005913C2" w:rsidP="005913C2">
      <w:pPr>
        <w:pStyle w:val="22"/>
        <w:shd w:val="clear" w:color="auto" w:fill="auto"/>
        <w:spacing w:before="0" w:after="0" w:line="240" w:lineRule="auto"/>
        <w:ind w:firstLine="709"/>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913C2" w:rsidRDefault="005913C2" w:rsidP="005913C2">
      <w:pPr>
        <w:pStyle w:val="22"/>
        <w:shd w:val="clear" w:color="auto" w:fill="auto"/>
        <w:spacing w:before="0" w:after="0" w:line="240" w:lineRule="auto"/>
        <w:ind w:firstLine="709"/>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5913C2" w:rsidRDefault="005913C2" w:rsidP="005913C2">
      <w:pPr>
        <w:pStyle w:val="22"/>
        <w:shd w:val="clear" w:color="auto" w:fill="auto"/>
        <w:spacing w:before="0" w:after="0" w:line="240" w:lineRule="auto"/>
        <w:ind w:firstLine="709"/>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5913C2" w:rsidRPr="00403BA5" w:rsidRDefault="005913C2" w:rsidP="00403BA5">
      <w:pPr>
        <w:pStyle w:val="22"/>
        <w:shd w:val="clear" w:color="auto" w:fill="auto"/>
        <w:spacing w:before="0" w:after="0" w:line="240" w:lineRule="auto"/>
        <w:ind w:firstLine="709"/>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lastRenderedPageBreak/>
        <w:t>Место учебного предмета «</w:t>
      </w:r>
      <w:r>
        <w:rPr>
          <w:rFonts w:ascii="Times New Roman" w:hAnsi="Times New Roman" w:cs="Times New Roman"/>
          <w:b/>
          <w:i/>
          <w:sz w:val="28"/>
          <w:szCs w:val="28"/>
          <w:lang w:eastAsia="en-US"/>
        </w:rPr>
        <w:t>Вероятность и статистика</w:t>
      </w:r>
      <w:r w:rsidRPr="000D1B2B">
        <w:rPr>
          <w:rFonts w:ascii="Times New Roman" w:hAnsi="Times New Roman" w:cs="Times New Roman"/>
          <w:b/>
          <w:i/>
          <w:sz w:val="28"/>
          <w:szCs w:val="28"/>
          <w:lang w:eastAsia="en-US"/>
        </w:rPr>
        <w:t>» в учебном плане</w:t>
      </w:r>
    </w:p>
    <w:p w:rsidR="005913C2" w:rsidRPr="00B255A0" w:rsidRDefault="005913C2" w:rsidP="005913C2">
      <w:pPr>
        <w:pStyle w:val="22"/>
        <w:shd w:val="clear" w:color="auto" w:fill="auto"/>
        <w:spacing w:before="0" w:after="0" w:line="240" w:lineRule="auto"/>
        <w:ind w:firstLine="709"/>
      </w:pPr>
      <w:r w:rsidRPr="00B255A0">
        <w:t xml:space="preserve">Общее число часов для изучения учебного курса «Вероятность и статистика» - 102 часа: </w:t>
      </w:r>
    </w:p>
    <w:p w:rsidR="005913C2" w:rsidRPr="00B255A0" w:rsidRDefault="005913C2" w:rsidP="005913C2">
      <w:pPr>
        <w:pStyle w:val="22"/>
        <w:shd w:val="clear" w:color="auto" w:fill="auto"/>
        <w:spacing w:before="0" w:after="0" w:line="240" w:lineRule="auto"/>
        <w:ind w:firstLine="709"/>
      </w:pPr>
      <w:r w:rsidRPr="00B255A0">
        <w:t xml:space="preserve">в 7 классе - 34 часа (1 час в неделю), </w:t>
      </w:r>
    </w:p>
    <w:p w:rsidR="005913C2" w:rsidRPr="00B255A0" w:rsidRDefault="005913C2" w:rsidP="005913C2">
      <w:pPr>
        <w:pStyle w:val="22"/>
        <w:shd w:val="clear" w:color="auto" w:fill="auto"/>
        <w:spacing w:before="0" w:after="0" w:line="240" w:lineRule="auto"/>
        <w:ind w:firstLine="709"/>
      </w:pPr>
      <w:r w:rsidRPr="00B255A0">
        <w:t xml:space="preserve">в 8 классе - 34 часа (1 час в неделю), </w:t>
      </w:r>
    </w:p>
    <w:p w:rsidR="005913C2" w:rsidRDefault="005913C2" w:rsidP="005913C2">
      <w:pPr>
        <w:pStyle w:val="22"/>
        <w:shd w:val="clear" w:color="auto" w:fill="auto"/>
        <w:spacing w:before="0" w:after="0" w:line="240" w:lineRule="auto"/>
        <w:ind w:firstLine="709"/>
        <w:rPr>
          <w:color w:val="FF0000"/>
        </w:rPr>
      </w:pPr>
      <w:r w:rsidRPr="00B255A0">
        <w:t>в 9 классе - 34 часа (1 час в неделю</w:t>
      </w:r>
      <w:r w:rsidRPr="00C95552">
        <w:rPr>
          <w:color w:val="FF0000"/>
        </w:rPr>
        <w:t>).</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sidRPr="00825B25">
        <w:rPr>
          <w:rFonts w:ascii="Times New Roman" w:hAnsi="Times New Roman" w:cs="Times New Roman"/>
          <w:b/>
          <w:sz w:val="28"/>
          <w:szCs w:val="28"/>
          <w:lang w:eastAsia="en-US"/>
        </w:rPr>
        <w:t>ВЕРОЯТНОСТЬ И СТАТИСТИКА</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CD50A0"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Default="005913C2" w:rsidP="005913C2">
      <w:pPr>
        <w:pStyle w:val="22"/>
        <w:shd w:val="clear" w:color="auto" w:fill="auto"/>
        <w:spacing w:before="0" w:after="0" w:line="240" w:lineRule="auto"/>
        <w:ind w:firstLine="709"/>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5913C2" w:rsidRDefault="005913C2" w:rsidP="005913C2">
      <w:pPr>
        <w:pStyle w:val="22"/>
        <w:shd w:val="clear" w:color="auto" w:fill="auto"/>
        <w:spacing w:before="0" w:after="0" w:line="240" w:lineRule="auto"/>
        <w:ind w:firstLine="70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5913C2" w:rsidRDefault="005913C2" w:rsidP="005913C2">
      <w:pPr>
        <w:pStyle w:val="22"/>
        <w:shd w:val="clear" w:color="auto" w:fill="auto"/>
        <w:spacing w:before="0" w:after="0" w:line="240" w:lineRule="auto"/>
        <w:ind w:firstLine="709"/>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913C2" w:rsidRDefault="005913C2" w:rsidP="005913C2">
      <w:pPr>
        <w:pStyle w:val="22"/>
        <w:shd w:val="clear" w:color="auto" w:fill="auto"/>
        <w:spacing w:before="0" w:after="0" w:line="240" w:lineRule="auto"/>
        <w:ind w:firstLine="709"/>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5913C2" w:rsidRDefault="005913C2" w:rsidP="005913C2">
      <w:pPr>
        <w:ind w:firstLine="0"/>
        <w:jc w:val="center"/>
        <w:rPr>
          <w:rFonts w:ascii="Times New Roman" w:hAnsi="Times New Roman" w:cs="Times New Roman"/>
          <w:b/>
          <w:sz w:val="28"/>
          <w:szCs w:val="28"/>
        </w:rPr>
      </w:pPr>
    </w:p>
    <w:p w:rsidR="005913C2" w:rsidRPr="00CD50A0"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Default="005913C2" w:rsidP="005913C2">
      <w:pPr>
        <w:pStyle w:val="22"/>
        <w:shd w:val="clear" w:color="auto" w:fill="auto"/>
        <w:spacing w:before="0" w:after="0" w:line="240" w:lineRule="auto"/>
        <w:ind w:firstLine="709"/>
      </w:pPr>
      <w:r>
        <w:t>Представление данных в виде таблиц, диаграмм, графиков.</w:t>
      </w:r>
    </w:p>
    <w:p w:rsidR="005913C2" w:rsidRDefault="005913C2" w:rsidP="005913C2">
      <w:pPr>
        <w:pStyle w:val="22"/>
        <w:shd w:val="clear" w:color="auto" w:fill="auto"/>
        <w:spacing w:before="0" w:after="0" w:line="240" w:lineRule="auto"/>
        <w:ind w:firstLine="70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5913C2" w:rsidRDefault="005913C2" w:rsidP="005913C2">
      <w:pPr>
        <w:pStyle w:val="22"/>
        <w:shd w:val="clear" w:color="auto" w:fill="auto"/>
        <w:spacing w:before="0" w:after="0" w:line="240" w:lineRule="auto"/>
        <w:ind w:firstLine="709"/>
      </w:pPr>
      <w:r>
        <w:t>Измерение рассеивания данных. Дисперсия и стандартное отклонение числовых наборов. Диаграмма рассеивания.</w:t>
      </w:r>
    </w:p>
    <w:p w:rsidR="005913C2" w:rsidRDefault="005913C2" w:rsidP="005913C2">
      <w:pPr>
        <w:pStyle w:val="22"/>
        <w:shd w:val="clear" w:color="auto" w:fill="auto"/>
        <w:spacing w:before="0" w:after="0" w:line="240" w:lineRule="auto"/>
        <w:ind w:firstLine="709"/>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5913C2" w:rsidRDefault="005913C2" w:rsidP="005913C2">
      <w:pPr>
        <w:pStyle w:val="22"/>
        <w:shd w:val="clear" w:color="auto" w:fill="auto"/>
        <w:spacing w:before="0" w:after="0" w:line="240" w:lineRule="auto"/>
        <w:ind w:firstLine="709"/>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913C2" w:rsidRDefault="005913C2" w:rsidP="005913C2">
      <w:pPr>
        <w:pStyle w:val="22"/>
        <w:shd w:val="clear" w:color="auto" w:fill="auto"/>
        <w:spacing w:before="0" w:after="0" w:line="240" w:lineRule="auto"/>
        <w:ind w:firstLine="709"/>
      </w:pPr>
      <w:r>
        <w:t>Противоположные события. Диаграмма Эйлера. Объединение и пересе</w:t>
      </w:r>
      <w:r>
        <w:lastRenderedPageBreak/>
        <w:t>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5913C2" w:rsidRDefault="005913C2" w:rsidP="005913C2">
      <w:pPr>
        <w:ind w:firstLine="0"/>
        <w:jc w:val="center"/>
        <w:rPr>
          <w:rFonts w:ascii="Times New Roman" w:hAnsi="Times New Roman" w:cs="Times New Roman"/>
          <w:b/>
          <w:sz w:val="28"/>
          <w:szCs w:val="28"/>
        </w:rPr>
      </w:pPr>
    </w:p>
    <w:p w:rsidR="005913C2" w:rsidRPr="00CD50A0"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Default="005913C2" w:rsidP="005913C2">
      <w:pPr>
        <w:pStyle w:val="22"/>
        <w:shd w:val="clear" w:color="auto" w:fill="auto"/>
        <w:spacing w:before="0" w:after="0" w:line="240" w:lineRule="auto"/>
        <w:ind w:firstLine="709"/>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5913C2" w:rsidRDefault="005913C2" w:rsidP="005913C2">
      <w:pPr>
        <w:pStyle w:val="22"/>
        <w:shd w:val="clear" w:color="auto" w:fill="auto"/>
        <w:spacing w:before="0" w:after="0" w:line="240" w:lineRule="auto"/>
        <w:ind w:firstLine="709"/>
      </w:pPr>
      <w:r>
        <w:t>Перестановки и факториал. Сочетания и число сочетаний. Треугольник Паскаля. Решение задач с использованием комбинаторики.</w:t>
      </w:r>
    </w:p>
    <w:p w:rsidR="005913C2" w:rsidRDefault="005913C2" w:rsidP="005913C2">
      <w:pPr>
        <w:pStyle w:val="22"/>
        <w:shd w:val="clear" w:color="auto" w:fill="auto"/>
        <w:spacing w:before="0" w:after="0" w:line="240" w:lineRule="auto"/>
        <w:ind w:firstLine="709"/>
      </w:pPr>
      <w:r>
        <w:t>Геометрическая вероятность. Случайный выбор точки из фигуры на плоскости, из отрезка и из дуги окружности.</w:t>
      </w:r>
    </w:p>
    <w:p w:rsidR="005913C2" w:rsidRDefault="005913C2" w:rsidP="005913C2">
      <w:pPr>
        <w:pStyle w:val="22"/>
        <w:shd w:val="clear" w:color="auto" w:fill="auto"/>
        <w:spacing w:before="0" w:after="0" w:line="240" w:lineRule="auto"/>
        <w:ind w:firstLine="709"/>
      </w:pPr>
      <w:r>
        <w:t>Испытание. Успех и неудача. Серия испытаний до первого успеха. Серия испытаний Бернулли. Вероятности событий в серии испытаний Бернулли.</w:t>
      </w:r>
    </w:p>
    <w:p w:rsidR="005913C2" w:rsidRDefault="005913C2" w:rsidP="005913C2">
      <w:pPr>
        <w:pStyle w:val="22"/>
        <w:shd w:val="clear" w:color="auto" w:fill="auto"/>
        <w:spacing w:before="0" w:after="0" w:line="240" w:lineRule="auto"/>
        <w:ind w:firstLine="709"/>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5913C2" w:rsidRDefault="005913C2" w:rsidP="005913C2">
      <w:pPr>
        <w:pStyle w:val="22"/>
        <w:shd w:val="clear" w:color="auto" w:fill="auto"/>
        <w:spacing w:before="0" w:after="0" w:line="240" w:lineRule="auto"/>
        <w:ind w:firstLine="709"/>
      </w:pPr>
      <w:r>
        <w:t>Понятие о законе больших чисел. Измерение вероятностей с помощью частот. Роль и значение закона больших чисел в природе и обществе.</w:t>
      </w:r>
    </w:p>
    <w:p w:rsidR="005913C2" w:rsidRDefault="005913C2" w:rsidP="005913C2">
      <w:pPr>
        <w:pStyle w:val="22"/>
        <w:shd w:val="clear" w:color="auto" w:fill="auto"/>
        <w:spacing w:before="0" w:after="0" w:line="240" w:lineRule="auto"/>
      </w:pPr>
    </w:p>
    <w:p w:rsidR="005913C2" w:rsidRDefault="005913C2" w:rsidP="005913C2">
      <w:pPr>
        <w:pStyle w:val="22"/>
        <w:shd w:val="clear" w:color="auto" w:fill="auto"/>
        <w:spacing w:before="0" w:after="0" w:line="240" w:lineRule="auto"/>
        <w:ind w:firstLine="709"/>
        <w:rPr>
          <w:b/>
        </w:rPr>
      </w:pPr>
      <w:r>
        <w:rPr>
          <w:b/>
        </w:rPr>
        <w:t>3) </w:t>
      </w:r>
      <w:r w:rsidRPr="004164CC">
        <w:rPr>
          <w:b/>
        </w:rPr>
        <w:t>ПРЕДМЕТНЫЕ РЕЗУЛЬТАТЫ ОСВОЕНИЯ ПРОГРАММЫ УЧЕБНОГО К</w:t>
      </w:r>
      <w:r>
        <w:rPr>
          <w:b/>
        </w:rPr>
        <w:t>УРСА «ВЕРОЯТНОСТЬ И СТАТИСТИКА»</w:t>
      </w:r>
    </w:p>
    <w:p w:rsidR="005913C2" w:rsidRDefault="005913C2" w:rsidP="005913C2">
      <w:pPr>
        <w:pStyle w:val="22"/>
        <w:shd w:val="clear" w:color="auto" w:fill="auto"/>
        <w:spacing w:before="0" w:after="0" w:line="240" w:lineRule="auto"/>
        <w:jc w:val="center"/>
        <w:rPr>
          <w:b/>
        </w:rPr>
      </w:pPr>
    </w:p>
    <w:p w:rsidR="005913C2" w:rsidRDefault="005913C2" w:rsidP="005913C2">
      <w:pPr>
        <w:pStyle w:val="22"/>
        <w:shd w:val="clear" w:color="auto" w:fill="auto"/>
        <w:spacing w:before="0" w:after="0" w:line="240" w:lineRule="auto"/>
        <w:jc w:val="center"/>
        <w:rPr>
          <w:b/>
        </w:rPr>
      </w:pPr>
      <w:r>
        <w:rPr>
          <w:b/>
        </w:rPr>
        <w:t>7 КЛАСС</w:t>
      </w:r>
    </w:p>
    <w:p w:rsidR="005913C2" w:rsidRPr="004164CC" w:rsidRDefault="005913C2" w:rsidP="005913C2">
      <w:pPr>
        <w:pStyle w:val="22"/>
        <w:shd w:val="clear" w:color="auto" w:fill="auto"/>
        <w:spacing w:before="0" w:after="0" w:line="240" w:lineRule="auto"/>
        <w:ind w:firstLine="709"/>
        <w:rPr>
          <w:b/>
          <w:i/>
        </w:rPr>
      </w:pPr>
      <w:r w:rsidRPr="004164CC">
        <w:rPr>
          <w:b/>
          <w:i/>
        </w:rPr>
        <w:t>Предметные результаты освоения программы учебного ку</w:t>
      </w:r>
      <w:r>
        <w:rPr>
          <w:b/>
          <w:i/>
        </w:rPr>
        <w:t>рса к концу обучения в 7 классе</w:t>
      </w:r>
    </w:p>
    <w:p w:rsidR="005913C2" w:rsidRDefault="005913C2" w:rsidP="005913C2">
      <w:pPr>
        <w:pStyle w:val="22"/>
        <w:shd w:val="clear" w:color="auto" w:fill="auto"/>
        <w:spacing w:before="0" w:after="0" w:line="240" w:lineRule="auto"/>
        <w:ind w:firstLine="709"/>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5913C2" w:rsidRDefault="005913C2" w:rsidP="005913C2">
      <w:pPr>
        <w:pStyle w:val="22"/>
        <w:shd w:val="clear" w:color="auto" w:fill="auto"/>
        <w:spacing w:before="0" w:after="0" w:line="240" w:lineRule="auto"/>
        <w:ind w:firstLine="709"/>
      </w:pPr>
      <w:r>
        <w:t>Описывать и интерпретировать реальные числовые данные, представленные в таблицах, на диаграммах, графиках.</w:t>
      </w:r>
    </w:p>
    <w:p w:rsidR="005913C2" w:rsidRDefault="005913C2" w:rsidP="005913C2">
      <w:pPr>
        <w:pStyle w:val="22"/>
        <w:shd w:val="clear" w:color="auto" w:fill="auto"/>
        <w:spacing w:before="0" w:after="0" w:line="240" w:lineRule="auto"/>
        <w:ind w:firstLine="709"/>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5913C2" w:rsidRDefault="005913C2" w:rsidP="005913C2">
      <w:pPr>
        <w:pStyle w:val="22"/>
        <w:shd w:val="clear" w:color="auto" w:fill="auto"/>
        <w:spacing w:before="0" w:after="0" w:line="240" w:lineRule="auto"/>
        <w:ind w:firstLine="709"/>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5913C2" w:rsidRPr="001A7C81" w:rsidRDefault="005913C2" w:rsidP="005913C2">
      <w:pPr>
        <w:pStyle w:val="22"/>
        <w:shd w:val="clear" w:color="auto" w:fill="auto"/>
        <w:spacing w:before="0" w:after="0" w:line="240" w:lineRule="auto"/>
        <w:ind w:firstLine="709"/>
        <w:jc w:val="center"/>
        <w:rPr>
          <w:b/>
        </w:rPr>
      </w:pPr>
      <w:r w:rsidRPr="001A7C81">
        <w:rPr>
          <w:b/>
        </w:rPr>
        <w:t>8 КЛАСС</w:t>
      </w:r>
    </w:p>
    <w:p w:rsidR="005913C2" w:rsidRPr="007A7FE8" w:rsidRDefault="005913C2" w:rsidP="005913C2">
      <w:pPr>
        <w:pStyle w:val="22"/>
        <w:shd w:val="clear" w:color="auto" w:fill="auto"/>
        <w:spacing w:before="0" w:after="0" w:line="240" w:lineRule="auto"/>
        <w:ind w:firstLine="709"/>
        <w:rPr>
          <w:b/>
          <w:i/>
        </w:rPr>
      </w:pPr>
      <w:r w:rsidRPr="007A7FE8">
        <w:rPr>
          <w:b/>
          <w:i/>
        </w:rPr>
        <w:t>Предметные результаты освоения программы учебного ку</w:t>
      </w:r>
      <w:r>
        <w:rPr>
          <w:b/>
          <w:i/>
        </w:rPr>
        <w:t>рса к концу обучения в 8 классе</w:t>
      </w:r>
    </w:p>
    <w:p w:rsidR="005913C2" w:rsidRDefault="005913C2" w:rsidP="005913C2">
      <w:pPr>
        <w:pStyle w:val="22"/>
        <w:shd w:val="clear" w:color="auto" w:fill="auto"/>
        <w:spacing w:before="0" w:after="0" w:line="240" w:lineRule="auto"/>
        <w:ind w:firstLine="709"/>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5913C2" w:rsidRDefault="005913C2" w:rsidP="005913C2">
      <w:pPr>
        <w:pStyle w:val="22"/>
        <w:shd w:val="clear" w:color="auto" w:fill="auto"/>
        <w:spacing w:before="0" w:after="0" w:line="240" w:lineRule="auto"/>
        <w:ind w:firstLine="709"/>
      </w:pPr>
      <w:r>
        <w:lastRenderedPageBreak/>
        <w:t>Описывать данные с помощью статистических показателей: средних значений и мер рассеивания (размах, дисперсия и стандартное отклонение).</w:t>
      </w:r>
    </w:p>
    <w:p w:rsidR="005913C2" w:rsidRDefault="005913C2" w:rsidP="005913C2">
      <w:pPr>
        <w:pStyle w:val="22"/>
        <w:shd w:val="clear" w:color="auto" w:fill="auto"/>
        <w:spacing w:before="0" w:after="0" w:line="240" w:lineRule="auto"/>
        <w:ind w:firstLine="709"/>
      </w:pPr>
      <w:r>
        <w:t>Находить частоты числовых значений и частоты событий, в т.ч. по результатам измерений и наблюдений.</w:t>
      </w:r>
    </w:p>
    <w:p w:rsidR="005913C2" w:rsidRDefault="005913C2" w:rsidP="005913C2">
      <w:pPr>
        <w:pStyle w:val="22"/>
        <w:shd w:val="clear" w:color="auto" w:fill="auto"/>
        <w:spacing w:before="0" w:after="0" w:line="240" w:lineRule="auto"/>
        <w:ind w:firstLine="709"/>
      </w:pPr>
      <w:r>
        <w:t>Находить вероятности случайных событий в опытах, зная вероятности элементарных событий, в т.ч. в опытах с равновозможными элементарными событиями.</w:t>
      </w:r>
    </w:p>
    <w:p w:rsidR="005913C2" w:rsidRDefault="005913C2" w:rsidP="005913C2">
      <w:pPr>
        <w:pStyle w:val="22"/>
        <w:shd w:val="clear" w:color="auto" w:fill="auto"/>
        <w:spacing w:before="0" w:after="0" w:line="240" w:lineRule="auto"/>
        <w:ind w:firstLine="709"/>
      </w:pPr>
      <w:r>
        <w:t>Использовать графические модели: дерево случайного эксперимента, диаграммы Эйлера, числовая прямая.</w:t>
      </w:r>
    </w:p>
    <w:p w:rsidR="005913C2" w:rsidRDefault="005913C2" w:rsidP="005913C2">
      <w:pPr>
        <w:pStyle w:val="22"/>
        <w:shd w:val="clear" w:color="auto" w:fill="auto"/>
        <w:spacing w:before="0" w:after="0" w:line="240" w:lineRule="auto"/>
        <w:ind w:firstLine="709"/>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5913C2" w:rsidRDefault="005913C2" w:rsidP="005913C2">
      <w:pPr>
        <w:pStyle w:val="22"/>
        <w:shd w:val="clear" w:color="auto" w:fill="auto"/>
        <w:spacing w:before="0" w:after="0" w:line="240" w:lineRule="auto"/>
        <w:ind w:firstLine="709"/>
      </w:pPr>
      <w:r>
        <w:t xml:space="preserve">Использовать графическое представление множеств и связей между ними для описания процессов и явлений, в т.ч. при решении задач из других </w:t>
      </w:r>
    </w:p>
    <w:p w:rsidR="00403BA5" w:rsidRDefault="00403BA5" w:rsidP="005913C2">
      <w:pPr>
        <w:pStyle w:val="22"/>
        <w:shd w:val="clear" w:color="auto" w:fill="auto"/>
        <w:spacing w:before="0" w:after="0" w:line="240" w:lineRule="auto"/>
        <w:jc w:val="center"/>
        <w:rPr>
          <w:b/>
        </w:rPr>
      </w:pPr>
    </w:p>
    <w:p w:rsidR="005913C2" w:rsidRPr="001A7C81" w:rsidRDefault="005913C2" w:rsidP="005913C2">
      <w:pPr>
        <w:pStyle w:val="22"/>
        <w:shd w:val="clear" w:color="auto" w:fill="auto"/>
        <w:spacing w:before="0" w:after="0" w:line="240" w:lineRule="auto"/>
        <w:jc w:val="center"/>
        <w:rPr>
          <w:b/>
        </w:rPr>
      </w:pPr>
      <w:r w:rsidRPr="001A7C81">
        <w:rPr>
          <w:b/>
        </w:rPr>
        <w:t>9 КЛАСС</w:t>
      </w:r>
    </w:p>
    <w:p w:rsidR="005913C2" w:rsidRPr="007A7FE8" w:rsidRDefault="005913C2" w:rsidP="005913C2">
      <w:pPr>
        <w:pStyle w:val="22"/>
        <w:shd w:val="clear" w:color="auto" w:fill="auto"/>
        <w:spacing w:before="0" w:after="0" w:line="240" w:lineRule="auto"/>
        <w:ind w:firstLine="709"/>
        <w:rPr>
          <w:b/>
          <w:i/>
        </w:rPr>
      </w:pPr>
      <w:r w:rsidRPr="007A7FE8">
        <w:rPr>
          <w:b/>
          <w:i/>
        </w:rPr>
        <w:t>Предметные результаты освоения программы учебного курса к концу обучения в 9 классе.</w:t>
      </w:r>
    </w:p>
    <w:p w:rsidR="005913C2" w:rsidRDefault="005913C2" w:rsidP="005913C2">
      <w:pPr>
        <w:pStyle w:val="22"/>
        <w:shd w:val="clear" w:color="auto" w:fill="auto"/>
        <w:spacing w:before="0" w:after="0" w:line="240" w:lineRule="auto"/>
        <w:ind w:firstLine="709"/>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5913C2" w:rsidRDefault="005913C2" w:rsidP="005913C2">
      <w:pPr>
        <w:pStyle w:val="22"/>
        <w:shd w:val="clear" w:color="auto" w:fill="auto"/>
        <w:spacing w:before="0" w:after="0" w:line="240" w:lineRule="auto"/>
        <w:ind w:firstLine="709"/>
      </w:pPr>
      <w:r>
        <w:t>Решать задачи организованным перебором вариантов, а также с использованием комбинаторных правил и методов.</w:t>
      </w:r>
    </w:p>
    <w:p w:rsidR="005913C2" w:rsidRDefault="005913C2" w:rsidP="005913C2">
      <w:pPr>
        <w:pStyle w:val="22"/>
        <w:shd w:val="clear" w:color="auto" w:fill="auto"/>
        <w:spacing w:before="0" w:after="0" w:line="240" w:lineRule="auto"/>
        <w:ind w:firstLine="709"/>
      </w:pPr>
      <w:r>
        <w:t>Использовать описательные характеристики для массивов числовых данных, в т.ч. средние значения и меры рассеивания.</w:t>
      </w:r>
    </w:p>
    <w:p w:rsidR="005913C2" w:rsidRDefault="005913C2" w:rsidP="005913C2">
      <w:pPr>
        <w:pStyle w:val="22"/>
        <w:shd w:val="clear" w:color="auto" w:fill="auto"/>
        <w:spacing w:before="0" w:after="0" w:line="240" w:lineRule="auto"/>
        <w:ind w:firstLine="709"/>
      </w:pPr>
      <w:r>
        <w:t>Находить частоты значений и частоты события, в т.ч. пользуясь результатами проведённых измерений и наблюдений.</w:t>
      </w:r>
    </w:p>
    <w:p w:rsidR="005913C2" w:rsidRDefault="005913C2" w:rsidP="005913C2">
      <w:pPr>
        <w:pStyle w:val="22"/>
        <w:shd w:val="clear" w:color="auto" w:fill="auto"/>
        <w:spacing w:before="0" w:after="0" w:line="240" w:lineRule="auto"/>
        <w:ind w:firstLine="709"/>
      </w:pPr>
      <w:r>
        <w:t>Находить вероятности случайных событий в изученных опытах, в т.ч. в опытах с равновозможными элементарными событиями, в сериях испытаний до первого успеха, в сериях испытаний Бернулли.</w:t>
      </w:r>
    </w:p>
    <w:p w:rsidR="005913C2" w:rsidRDefault="005913C2" w:rsidP="005913C2">
      <w:pPr>
        <w:pStyle w:val="22"/>
        <w:shd w:val="clear" w:color="auto" w:fill="auto"/>
        <w:spacing w:before="0" w:after="0" w:line="240" w:lineRule="auto"/>
        <w:ind w:firstLine="709"/>
      </w:pPr>
      <w:r>
        <w:t>Иметь представление о случайной величине и о распределении вероятностей.</w:t>
      </w:r>
    </w:p>
    <w:p w:rsidR="005913C2" w:rsidRDefault="005913C2" w:rsidP="005913C2">
      <w:pPr>
        <w:pStyle w:val="22"/>
        <w:shd w:val="clear" w:color="auto" w:fill="auto"/>
        <w:spacing w:before="0" w:after="0" w:line="240" w:lineRule="auto"/>
        <w:ind w:firstLine="709"/>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5913C2" w:rsidRPr="009856D7" w:rsidRDefault="005913C2" w:rsidP="002A041C">
      <w:pPr>
        <w:pStyle w:val="1"/>
      </w:pPr>
      <w:r>
        <w:rPr>
          <w:rFonts w:cs="Times New Roman"/>
        </w:rPr>
        <w:br w:type="page"/>
      </w:r>
      <w:bookmarkStart w:id="482" w:name="_Toc150288050"/>
      <w:r w:rsidRPr="00CC525B">
        <w:rPr>
          <w:rFonts w:cs="Times New Roman"/>
        </w:rPr>
        <w:lastRenderedPageBreak/>
        <w:t>2.1.</w:t>
      </w:r>
      <w:r w:rsidR="00776611">
        <w:rPr>
          <w:rFonts w:cs="Times New Roman"/>
        </w:rPr>
        <w:t>13</w:t>
      </w:r>
      <w:r w:rsidRPr="00CC525B">
        <w:rPr>
          <w:rFonts w:cs="Times New Roman"/>
        </w:rPr>
        <w:t>. </w:t>
      </w:r>
      <w:r w:rsidRPr="00CC525B">
        <w:t xml:space="preserve">РАБОЧАЯ ПРОГРАММА УЧЕБНОГО ПРЕДМЕТА </w:t>
      </w:r>
      <w:r w:rsidRPr="009856D7">
        <w:t>«МАТЕМАТИКА» (УГЛУБЛЁННЫЙ УРОВЕНЬ</w:t>
      </w:r>
      <w:r>
        <w:t>)</w:t>
      </w:r>
      <w:bookmarkEnd w:id="482"/>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Pr="001A7C81" w:rsidRDefault="005913C2" w:rsidP="005913C2">
      <w:pPr>
        <w:widowControl/>
        <w:autoSpaceDE/>
        <w:autoSpaceDN/>
        <w:adjustRightInd/>
        <w:ind w:firstLine="709"/>
        <w:rPr>
          <w:rFonts w:ascii="Times New Roman" w:hAnsi="Times New Roman" w:cs="Times New Roman"/>
          <w:b/>
          <w:i/>
          <w:sz w:val="28"/>
          <w:szCs w:val="28"/>
          <w:lang w:eastAsia="en-US"/>
        </w:rPr>
      </w:pPr>
      <w:r w:rsidRPr="001A7C81">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Математика»</w:t>
      </w:r>
      <w:r w:rsidRPr="001A7C81">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«Математика</w:t>
      </w:r>
      <w:r w:rsidRPr="001A7C81">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pStyle w:val="22"/>
        <w:shd w:val="clear" w:color="auto" w:fill="auto"/>
        <w:tabs>
          <w:tab w:val="left" w:pos="1552"/>
        </w:tabs>
        <w:spacing w:before="0" w:after="0" w:line="240" w:lineRule="auto"/>
        <w:ind w:firstLine="709"/>
      </w:pPr>
      <w: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913C2" w:rsidRDefault="005913C2" w:rsidP="005913C2">
      <w:pPr>
        <w:rPr>
          <w:b/>
          <w:sz w:val="28"/>
          <w:szCs w:val="28"/>
        </w:rPr>
      </w:pPr>
    </w:p>
    <w:p w:rsidR="005913C2" w:rsidRDefault="005913C2" w:rsidP="005913C2">
      <w:pPr>
        <w:rPr>
          <w:b/>
          <w:sz w:val="28"/>
          <w:szCs w:val="28"/>
        </w:rPr>
      </w:pPr>
      <w:r w:rsidRPr="000D1B2B">
        <w:rPr>
          <w:b/>
          <w:sz w:val="28"/>
          <w:szCs w:val="28"/>
        </w:rPr>
        <w:t>1) ПОЯСНИТЕЛЬНАЯ ЗАПИСКА</w:t>
      </w:r>
    </w:p>
    <w:p w:rsidR="005913C2" w:rsidRDefault="005913C2" w:rsidP="005913C2">
      <w:pPr>
        <w:rPr>
          <w:sz w:val="28"/>
          <w:szCs w:val="28"/>
        </w:rPr>
      </w:pPr>
      <w:r w:rsidRPr="00CC58CA">
        <w:rPr>
          <w:sz w:val="28"/>
          <w:szCs w:val="28"/>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5913C2" w:rsidRDefault="005913C2" w:rsidP="005913C2">
      <w:pPr>
        <w:rPr>
          <w:sz w:val="28"/>
          <w:szCs w:val="28"/>
        </w:rPr>
      </w:pPr>
      <w:r w:rsidRPr="00CC58CA">
        <w:rPr>
          <w:sz w:val="28"/>
          <w:szCs w:val="28"/>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913C2" w:rsidRDefault="005913C2" w:rsidP="005913C2">
      <w:pPr>
        <w:rPr>
          <w:sz w:val="28"/>
          <w:szCs w:val="28"/>
        </w:rPr>
      </w:pPr>
      <w:r w:rsidRPr="00354133">
        <w:rPr>
          <w:sz w:val="28"/>
          <w:szCs w:val="28"/>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5913C2" w:rsidRDefault="005913C2" w:rsidP="005913C2">
      <w:pPr>
        <w:rPr>
          <w:sz w:val="28"/>
          <w:szCs w:val="28"/>
        </w:rPr>
      </w:pPr>
      <w:r w:rsidRPr="00354133">
        <w:rPr>
          <w:sz w:val="28"/>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w:t>
      </w:r>
      <w:r w:rsidRPr="00354133">
        <w:rPr>
          <w:sz w:val="28"/>
          <w:szCs w:val="28"/>
        </w:rPr>
        <w:lastRenderedPageBreak/>
        <w:t>ний и наглядного их представления.</w:t>
      </w:r>
    </w:p>
    <w:p w:rsidR="005913C2" w:rsidRDefault="005913C2" w:rsidP="005913C2">
      <w:pPr>
        <w:rPr>
          <w:sz w:val="28"/>
          <w:szCs w:val="28"/>
        </w:rPr>
      </w:pPr>
      <w:r w:rsidRPr="00354133">
        <w:rPr>
          <w:sz w:val="28"/>
          <w:szCs w:val="28"/>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5913C2" w:rsidRDefault="005913C2" w:rsidP="005913C2">
      <w:pPr>
        <w:rPr>
          <w:sz w:val="28"/>
          <w:szCs w:val="28"/>
        </w:rPr>
      </w:pPr>
      <w:r w:rsidRPr="00354133">
        <w:rPr>
          <w:sz w:val="28"/>
          <w:szCs w:val="28"/>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5913C2" w:rsidRPr="001A7C81" w:rsidRDefault="005913C2" w:rsidP="005913C2">
      <w:pPr>
        <w:rPr>
          <w:b/>
          <w:i/>
          <w:sz w:val="28"/>
          <w:szCs w:val="28"/>
        </w:rPr>
      </w:pPr>
      <w:r w:rsidRPr="001A7C81">
        <w:rPr>
          <w:b/>
          <w:i/>
          <w:sz w:val="28"/>
          <w:szCs w:val="28"/>
        </w:rPr>
        <w:t>Приоритетными целями обучения математике в 7-9 классах являются:</w:t>
      </w:r>
    </w:p>
    <w:p w:rsidR="005913C2" w:rsidRDefault="005913C2" w:rsidP="005913C2">
      <w:pPr>
        <w:pStyle w:val="22"/>
        <w:shd w:val="clear" w:color="auto" w:fill="auto"/>
        <w:spacing w:before="0" w:after="0" w:line="240" w:lineRule="auto"/>
        <w:ind w:firstLine="709"/>
      </w:pPr>
      <w:r>
        <w:t>- формирование центральных математических понятий (число, величина,</w:t>
      </w:r>
    </w:p>
    <w:p w:rsidR="005913C2" w:rsidRDefault="005913C2" w:rsidP="005913C2">
      <w:pPr>
        <w:pStyle w:val="22"/>
        <w:shd w:val="clear" w:color="auto" w:fill="auto"/>
        <w:spacing w:before="0" w:after="0" w:line="240" w:lineRule="auto"/>
        <w:ind w:firstLine="709"/>
      </w:pPr>
      <w:r>
        <w:t>-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913C2" w:rsidRDefault="005913C2" w:rsidP="005913C2">
      <w:pPr>
        <w:pStyle w:val="22"/>
        <w:shd w:val="clear" w:color="auto" w:fill="auto"/>
        <w:spacing w:before="0" w:after="0" w:line="240" w:lineRule="auto"/>
        <w:ind w:firstLine="709"/>
      </w:pPr>
      <w: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913C2" w:rsidRDefault="005913C2" w:rsidP="005913C2">
      <w:pPr>
        <w:pStyle w:val="22"/>
        <w:shd w:val="clear" w:color="auto" w:fill="auto"/>
        <w:spacing w:before="0" w:after="0" w:line="240" w:lineRule="auto"/>
        <w:ind w:firstLine="709"/>
      </w:pPr>
      <w: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913C2" w:rsidRDefault="005913C2" w:rsidP="005913C2">
      <w:pPr>
        <w:pStyle w:val="22"/>
        <w:shd w:val="clear" w:color="auto" w:fill="auto"/>
        <w:spacing w:before="0" w:after="0" w:line="240" w:lineRule="auto"/>
        <w:ind w:firstLine="709"/>
      </w:pPr>
      <w: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913C2" w:rsidRDefault="005913C2" w:rsidP="005913C2">
      <w:pPr>
        <w:pStyle w:val="22"/>
        <w:shd w:val="clear" w:color="auto" w:fill="auto"/>
        <w:spacing w:before="0" w:after="0" w:line="240" w:lineRule="auto"/>
        <w:ind w:firstLine="709"/>
      </w:pPr>
      <w:r w:rsidRPr="001A7C81">
        <w:rPr>
          <w:i/>
        </w:rPr>
        <w:t>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w:t>
      </w:r>
      <w:r>
        <w:t xml:space="preserve">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rsidR="005913C2" w:rsidRDefault="005913C2" w:rsidP="005913C2">
      <w:pPr>
        <w:pStyle w:val="22"/>
        <w:shd w:val="clear" w:color="auto" w:fill="auto"/>
        <w:spacing w:before="0" w:after="0" w:line="240" w:lineRule="auto"/>
        <w:ind w:firstLine="709"/>
      </w:pPr>
      <w:r>
        <w:lastRenderedPageBreak/>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913C2" w:rsidRDefault="005913C2" w:rsidP="005913C2">
      <w:pPr>
        <w:pStyle w:val="22"/>
        <w:shd w:val="clear" w:color="auto" w:fill="auto"/>
        <w:spacing w:before="0" w:after="0" w:line="240" w:lineRule="auto"/>
        <w:ind w:firstLine="709"/>
      </w:pPr>
      <w:r>
        <w:t>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pPr>
      <w:r w:rsidRPr="000D1B2B">
        <w:rPr>
          <w:b/>
          <w:i/>
        </w:rPr>
        <w:t>Место учебного предмета «</w:t>
      </w:r>
      <w:r>
        <w:rPr>
          <w:b/>
          <w:i/>
        </w:rPr>
        <w:t>Математика</w:t>
      </w:r>
      <w:r w:rsidRPr="000D1B2B">
        <w:rPr>
          <w:b/>
          <w:i/>
        </w:rPr>
        <w:t>» в учебном плане</w:t>
      </w:r>
    </w:p>
    <w:p w:rsidR="005913C2" w:rsidRPr="003C6B78" w:rsidRDefault="005913C2" w:rsidP="005913C2">
      <w:pPr>
        <w:pStyle w:val="22"/>
        <w:shd w:val="clear" w:color="auto" w:fill="auto"/>
        <w:spacing w:before="0" w:after="0" w:line="240" w:lineRule="auto"/>
        <w:ind w:firstLine="709"/>
      </w:pPr>
      <w:r w:rsidRPr="003C6B78">
        <w:t xml:space="preserve">Общее число часов для изучения математики, - 816 часов: </w:t>
      </w:r>
    </w:p>
    <w:p w:rsidR="005913C2" w:rsidRPr="003C6B78" w:rsidRDefault="005913C2" w:rsidP="005913C2">
      <w:pPr>
        <w:pStyle w:val="22"/>
        <w:shd w:val="clear" w:color="auto" w:fill="auto"/>
        <w:spacing w:before="0" w:after="0" w:line="240" w:lineRule="auto"/>
        <w:ind w:firstLine="709"/>
      </w:pPr>
      <w:r w:rsidRPr="003C6B78">
        <w:t xml:space="preserve">в 7 классе - 272 часа (8 часов в неделю), </w:t>
      </w:r>
    </w:p>
    <w:p w:rsidR="005913C2" w:rsidRPr="003C6B78" w:rsidRDefault="005913C2" w:rsidP="005913C2">
      <w:pPr>
        <w:pStyle w:val="22"/>
        <w:shd w:val="clear" w:color="auto" w:fill="auto"/>
        <w:spacing w:before="0" w:after="0" w:line="240" w:lineRule="auto"/>
        <w:ind w:firstLine="709"/>
      </w:pPr>
      <w:r w:rsidRPr="003C6B78">
        <w:t xml:space="preserve">в 8 классе - 272 часа (8 часов в неделю), </w:t>
      </w:r>
    </w:p>
    <w:p w:rsidR="005913C2" w:rsidRPr="003C6B78" w:rsidRDefault="005913C2" w:rsidP="005913C2">
      <w:pPr>
        <w:pStyle w:val="22"/>
        <w:shd w:val="clear" w:color="auto" w:fill="auto"/>
        <w:spacing w:before="0" w:after="0" w:line="240" w:lineRule="auto"/>
        <w:ind w:firstLine="709"/>
      </w:pPr>
      <w:r w:rsidRPr="003C6B78">
        <w:t>в 9 классе - 272 часа (8 часов в неделю).</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2)</w:t>
      </w:r>
      <w:r w:rsidRPr="006779AC">
        <w:rPr>
          <w:rFonts w:ascii="Times New Roman" w:hAnsi="Times New Roman" w:cs="Times New Roman"/>
          <w:b/>
          <w:sz w:val="28"/>
          <w:szCs w:val="28"/>
        </w:rPr>
        <w:t xml:space="preserve"> ПЛАНИРУЕМЫЕ РЕЗУЛЬТАТЫ ОСВОЕНИЯ ПРОГРАММЫ ПО </w:t>
      </w:r>
      <w:r>
        <w:rPr>
          <w:rFonts w:ascii="Times New Roman" w:hAnsi="Times New Roman" w:cs="Times New Roman"/>
          <w:b/>
          <w:sz w:val="28"/>
          <w:szCs w:val="28"/>
        </w:rPr>
        <w:t>УЧЕБНОМУ ПРЕДМЕТУ «МАТЕМАТИКА»</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pPr>
      <w: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ЛИЧНОСТНЫЕ РЕЗУЛЬТАТЫ</w:t>
      </w:r>
    </w:p>
    <w:p w:rsidR="005913C2" w:rsidRPr="001A7C81" w:rsidRDefault="005913C2" w:rsidP="005913C2">
      <w:pPr>
        <w:widowControl/>
        <w:autoSpaceDE/>
        <w:autoSpaceDN/>
        <w:adjustRightInd/>
        <w:rPr>
          <w:rFonts w:ascii="Times New Roman" w:hAnsi="Times New Roman" w:cs="Times New Roman"/>
          <w:b/>
          <w:i/>
          <w:sz w:val="28"/>
          <w:szCs w:val="28"/>
          <w:lang w:eastAsia="en-US"/>
        </w:rPr>
      </w:pPr>
      <w:r w:rsidRPr="001A7C81">
        <w:rPr>
          <w:b/>
          <w:i/>
          <w:sz w:val="28"/>
          <w:szCs w:val="28"/>
        </w:rPr>
        <w:t>Личностные результаты освоения программы по математике включают:</w:t>
      </w:r>
    </w:p>
    <w:p w:rsidR="005913C2" w:rsidRPr="00354133" w:rsidRDefault="005913C2" w:rsidP="005913C2">
      <w:pPr>
        <w:pStyle w:val="22"/>
        <w:shd w:val="clear" w:color="auto" w:fill="auto"/>
        <w:tabs>
          <w:tab w:val="left" w:pos="1112"/>
        </w:tabs>
        <w:spacing w:before="0" w:after="0" w:line="240" w:lineRule="auto"/>
        <w:ind w:left="709"/>
        <w:rPr>
          <w:b/>
          <w:i/>
        </w:rPr>
      </w:pPr>
      <w:r>
        <w:rPr>
          <w:b/>
          <w:i/>
        </w:rPr>
        <w:t>1. П</w:t>
      </w:r>
      <w:r w:rsidRPr="00354133">
        <w:rPr>
          <w:b/>
          <w:i/>
        </w:rPr>
        <w:t>атриотическое воспитание:</w:t>
      </w:r>
    </w:p>
    <w:p w:rsidR="005913C2" w:rsidRDefault="005913C2" w:rsidP="005913C2">
      <w:pPr>
        <w:pStyle w:val="22"/>
        <w:shd w:val="clear" w:color="auto" w:fill="auto"/>
        <w:spacing w:before="0" w:after="0" w:line="240" w:lineRule="auto"/>
        <w:ind w:firstLine="709"/>
      </w:pPr>
      <w:r>
        <w:t>- </w:t>
      </w:r>
      <w:r w:rsidRPr="00354133">
        <w:t>проявлением интереса к прошлому</w:t>
      </w:r>
      <w:r>
        <w:t xml:space="preserve">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913C2" w:rsidRPr="00354133" w:rsidRDefault="005913C2" w:rsidP="005913C2">
      <w:pPr>
        <w:pStyle w:val="22"/>
        <w:shd w:val="clear" w:color="auto" w:fill="auto"/>
        <w:tabs>
          <w:tab w:val="left" w:pos="1133"/>
        </w:tabs>
        <w:spacing w:before="0" w:after="0" w:line="240" w:lineRule="auto"/>
        <w:ind w:left="709"/>
        <w:rPr>
          <w:b/>
          <w:i/>
        </w:rPr>
      </w:pPr>
      <w:r>
        <w:rPr>
          <w:b/>
          <w:i/>
        </w:rPr>
        <w:t>2. Г</w:t>
      </w:r>
      <w:r w:rsidRPr="00354133">
        <w:rPr>
          <w:b/>
          <w:i/>
        </w:rPr>
        <w:t>ражданское и духовно-нравственное воспитание:</w:t>
      </w:r>
    </w:p>
    <w:p w:rsidR="005913C2" w:rsidRDefault="005913C2" w:rsidP="005913C2">
      <w:pPr>
        <w:pStyle w:val="22"/>
        <w:shd w:val="clear" w:color="auto" w:fill="auto"/>
        <w:spacing w:before="0" w:after="0" w:line="240" w:lineRule="auto"/>
        <w:ind w:firstLine="70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913C2" w:rsidRPr="00354133" w:rsidRDefault="005913C2" w:rsidP="005913C2">
      <w:pPr>
        <w:pStyle w:val="22"/>
        <w:shd w:val="clear" w:color="auto" w:fill="auto"/>
        <w:tabs>
          <w:tab w:val="left" w:pos="1133"/>
        </w:tabs>
        <w:spacing w:before="0" w:after="0" w:line="240" w:lineRule="auto"/>
        <w:ind w:left="709"/>
        <w:rPr>
          <w:b/>
          <w:i/>
        </w:rPr>
      </w:pPr>
      <w:r w:rsidRPr="00354133">
        <w:rPr>
          <w:b/>
          <w:i/>
        </w:rPr>
        <w:t>3. </w:t>
      </w:r>
      <w:r>
        <w:rPr>
          <w:b/>
          <w:i/>
        </w:rPr>
        <w:t>Т</w:t>
      </w:r>
      <w:r w:rsidRPr="00354133">
        <w:rPr>
          <w:b/>
          <w:i/>
        </w:rPr>
        <w:t>рудовое воспитание:</w:t>
      </w:r>
    </w:p>
    <w:p w:rsidR="005913C2" w:rsidRDefault="005913C2" w:rsidP="005913C2">
      <w:pPr>
        <w:pStyle w:val="22"/>
        <w:shd w:val="clear" w:color="auto" w:fill="auto"/>
        <w:tabs>
          <w:tab w:val="left" w:pos="6486"/>
        </w:tabs>
        <w:spacing w:before="0" w:after="0" w:line="240" w:lineRule="auto"/>
        <w:ind w:firstLine="709"/>
      </w:pPr>
      <w:r>
        <w:t xml:space="preserve">- 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w:t>
      </w:r>
      <w:r>
        <w:lastRenderedPageBreak/>
        <w:t>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913C2" w:rsidRPr="00354133" w:rsidRDefault="005913C2" w:rsidP="005913C2">
      <w:pPr>
        <w:pStyle w:val="22"/>
        <w:shd w:val="clear" w:color="auto" w:fill="auto"/>
        <w:tabs>
          <w:tab w:val="left" w:pos="1133"/>
        </w:tabs>
        <w:spacing w:before="0" w:after="0" w:line="240" w:lineRule="auto"/>
        <w:ind w:left="709"/>
        <w:rPr>
          <w:b/>
          <w:i/>
        </w:rPr>
      </w:pPr>
      <w:r>
        <w:rPr>
          <w:b/>
          <w:i/>
        </w:rPr>
        <w:t>4. Э</w:t>
      </w:r>
      <w:r w:rsidRPr="00354133">
        <w:rPr>
          <w:b/>
          <w:i/>
        </w:rPr>
        <w:t>стетическое воспитание:</w:t>
      </w:r>
    </w:p>
    <w:p w:rsidR="005913C2" w:rsidRDefault="005913C2" w:rsidP="005913C2">
      <w:pPr>
        <w:pStyle w:val="22"/>
        <w:shd w:val="clear" w:color="auto" w:fill="auto"/>
        <w:tabs>
          <w:tab w:val="left" w:pos="6486"/>
        </w:tabs>
        <w:spacing w:before="0" w:after="0" w:line="240" w:lineRule="auto"/>
        <w:ind w:firstLine="709"/>
      </w:pPr>
      <w:r>
        <w:t>- 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913C2" w:rsidRPr="00354133" w:rsidRDefault="005913C2" w:rsidP="005913C2">
      <w:pPr>
        <w:pStyle w:val="22"/>
        <w:shd w:val="clear" w:color="auto" w:fill="auto"/>
        <w:tabs>
          <w:tab w:val="left" w:pos="1133"/>
        </w:tabs>
        <w:spacing w:before="0" w:after="0" w:line="240" w:lineRule="auto"/>
        <w:ind w:left="709"/>
        <w:rPr>
          <w:b/>
          <w:i/>
        </w:rPr>
      </w:pPr>
      <w:r>
        <w:rPr>
          <w:b/>
          <w:i/>
        </w:rPr>
        <w:t>5. Ц</w:t>
      </w:r>
      <w:r w:rsidRPr="00354133">
        <w:rPr>
          <w:b/>
          <w:i/>
        </w:rPr>
        <w:t>енности научного познания:</w:t>
      </w:r>
    </w:p>
    <w:p w:rsidR="005913C2" w:rsidRDefault="005913C2" w:rsidP="005913C2">
      <w:pPr>
        <w:pStyle w:val="22"/>
        <w:shd w:val="clear" w:color="auto" w:fill="auto"/>
        <w:spacing w:before="0" w:after="0" w:line="240" w:lineRule="auto"/>
        <w:ind w:firstLine="709"/>
      </w:pPr>
      <w:r>
        <w:t>- 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5913C2" w:rsidRPr="00432FE3" w:rsidRDefault="005913C2" w:rsidP="005913C2">
      <w:pPr>
        <w:pStyle w:val="22"/>
        <w:shd w:val="clear" w:color="auto" w:fill="auto"/>
        <w:spacing w:before="0" w:after="0" w:line="240" w:lineRule="auto"/>
        <w:ind w:firstLine="709"/>
        <w:rPr>
          <w:b/>
          <w:i/>
        </w:rPr>
      </w:pPr>
      <w:r>
        <w:rPr>
          <w:b/>
          <w:i/>
        </w:rPr>
        <w:t>6. Ф</w:t>
      </w:r>
      <w:r w:rsidRPr="00432FE3">
        <w:rPr>
          <w:b/>
          <w:i/>
        </w:rPr>
        <w:t>изическое воспитание, формирование культуры здоровья и эмоционального благополучия:</w:t>
      </w:r>
    </w:p>
    <w:p w:rsidR="005913C2" w:rsidRDefault="005913C2" w:rsidP="005913C2">
      <w:pPr>
        <w:pStyle w:val="22"/>
        <w:shd w:val="clear" w:color="auto" w:fill="auto"/>
        <w:spacing w:before="0" w:after="0" w:line="240" w:lineRule="auto"/>
        <w:ind w:firstLine="709"/>
      </w:pPr>
      <w:r>
        <w:t>-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913C2" w:rsidRPr="00432FE3" w:rsidRDefault="005913C2" w:rsidP="005913C2">
      <w:pPr>
        <w:pStyle w:val="22"/>
        <w:shd w:val="clear" w:color="auto" w:fill="auto"/>
        <w:tabs>
          <w:tab w:val="left" w:pos="1116"/>
        </w:tabs>
        <w:spacing w:before="0" w:after="0" w:line="240" w:lineRule="auto"/>
        <w:ind w:left="709"/>
        <w:rPr>
          <w:b/>
          <w:i/>
        </w:rPr>
      </w:pPr>
      <w:r>
        <w:rPr>
          <w:b/>
          <w:i/>
        </w:rPr>
        <w:t>7. Э</w:t>
      </w:r>
      <w:r w:rsidRPr="00432FE3">
        <w:rPr>
          <w:b/>
          <w:i/>
        </w:rPr>
        <w:t>кологическое воспитание:</w:t>
      </w:r>
    </w:p>
    <w:p w:rsidR="005913C2" w:rsidRDefault="005913C2" w:rsidP="005913C2">
      <w:pPr>
        <w:pStyle w:val="22"/>
        <w:shd w:val="clear" w:color="auto" w:fill="auto"/>
        <w:spacing w:before="0" w:after="0" w:line="240" w:lineRule="auto"/>
        <w:ind w:firstLine="709"/>
      </w:pPr>
      <w:r>
        <w:t>- 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913C2" w:rsidRPr="00432FE3" w:rsidRDefault="005913C2" w:rsidP="005913C2">
      <w:pPr>
        <w:pStyle w:val="22"/>
        <w:shd w:val="clear" w:color="auto" w:fill="auto"/>
        <w:tabs>
          <w:tab w:val="left" w:pos="1116"/>
        </w:tabs>
        <w:spacing w:before="0" w:after="0" w:line="240" w:lineRule="auto"/>
        <w:ind w:firstLine="709"/>
        <w:rPr>
          <w:b/>
          <w:i/>
        </w:rPr>
      </w:pPr>
      <w:r>
        <w:rPr>
          <w:b/>
          <w:i/>
        </w:rPr>
        <w:t>8. А</w:t>
      </w:r>
      <w:r w:rsidRPr="00432FE3">
        <w:rPr>
          <w:b/>
          <w:i/>
        </w:rPr>
        <w:t>даптация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t>- готовностью к действиям в условиях неопределенности, повышению уровня своей компетентности через практическую деятельность, в т.ч. умение учиться у других людей, приобретать в совместной деятельности новые знания, навыки и компетенции из опыта других;</w:t>
      </w:r>
    </w:p>
    <w:p w:rsidR="005913C2" w:rsidRDefault="005913C2" w:rsidP="005913C2">
      <w:pPr>
        <w:pStyle w:val="22"/>
        <w:shd w:val="clear" w:color="auto" w:fill="auto"/>
        <w:spacing w:before="0" w:after="0" w:line="240" w:lineRule="auto"/>
        <w:ind w:firstLine="709"/>
      </w:pPr>
      <w:r>
        <w:t>- необходимостью в формировании новых знаний, формулировать идеи, понятия, гипотезы об объектах и явлениях, в т.ч. ранее не известных, осознавать дефициты собственных знаний и компетентностей, планировать своё развитие;</w:t>
      </w:r>
    </w:p>
    <w:p w:rsidR="005913C2" w:rsidRDefault="005913C2" w:rsidP="005913C2">
      <w:pPr>
        <w:pStyle w:val="22"/>
        <w:shd w:val="clear" w:color="auto" w:fill="auto"/>
        <w:spacing w:before="0" w:after="0" w:line="240" w:lineRule="auto"/>
        <w:ind w:firstLine="709"/>
      </w:pPr>
      <w:r>
        <w:t>-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913C2" w:rsidRDefault="005913C2" w:rsidP="005913C2">
      <w:pPr>
        <w:pStyle w:val="22"/>
        <w:shd w:val="clear" w:color="auto" w:fill="auto"/>
        <w:spacing w:before="0" w:after="0" w:line="240" w:lineRule="auto"/>
        <w:ind w:firstLine="709"/>
      </w:pP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5913C2" w:rsidRPr="00432FE3"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lastRenderedPageBreak/>
        <w:t>МЕТАПРЕДМЕТНЫЕ РЕЗУЛЬТАТЫ</w:t>
      </w:r>
    </w:p>
    <w:p w:rsidR="005913C2" w:rsidRPr="00210B3B" w:rsidRDefault="005913C2" w:rsidP="005913C2">
      <w:pPr>
        <w:pStyle w:val="22"/>
        <w:shd w:val="clear" w:color="auto" w:fill="auto"/>
        <w:tabs>
          <w:tab w:val="left" w:pos="1743"/>
        </w:tabs>
        <w:spacing w:before="0" w:after="0" w:line="240" w:lineRule="auto"/>
        <w:ind w:firstLine="709"/>
        <w:rPr>
          <w:b/>
          <w:i/>
        </w:rPr>
      </w:pPr>
      <w:r w:rsidRPr="00210B3B">
        <w:rPr>
          <w:b/>
          <w:i/>
        </w:rPr>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познавательными </w:t>
      </w:r>
      <w:r>
        <w:rPr>
          <w:b/>
          <w:i/>
        </w:rPr>
        <w:t>УУД, к</w:t>
      </w:r>
      <w:r w:rsidRPr="00210B3B">
        <w:rPr>
          <w:b/>
          <w:i/>
        </w:rPr>
        <w:t xml:space="preserve">оммуникативными </w:t>
      </w:r>
      <w:r>
        <w:rPr>
          <w:b/>
          <w:i/>
        </w:rPr>
        <w:t>УУД</w:t>
      </w:r>
      <w:r w:rsidRPr="00210B3B">
        <w:rPr>
          <w:b/>
          <w:i/>
        </w:rPr>
        <w:t xml:space="preserve"> и </w:t>
      </w:r>
      <w:r>
        <w:rPr>
          <w:b/>
          <w:i/>
        </w:rPr>
        <w:t>регулятивными УУД</w:t>
      </w:r>
      <w:r w:rsidRPr="00210B3B">
        <w:rPr>
          <w:b/>
          <w:i/>
        </w:rPr>
        <w:t>.</w:t>
      </w:r>
    </w:p>
    <w:p w:rsidR="005913C2" w:rsidRDefault="005913C2" w:rsidP="005913C2">
      <w:pPr>
        <w:pStyle w:val="22"/>
        <w:shd w:val="clear" w:color="auto" w:fill="auto"/>
        <w:tabs>
          <w:tab w:val="left" w:pos="1743"/>
        </w:tabs>
        <w:spacing w:before="0" w:after="0" w:line="240" w:lineRule="auto"/>
        <w:ind w:firstLine="709"/>
      </w:pPr>
      <w:r w:rsidRPr="005D1913">
        <w:rPr>
          <w:b/>
          <w:i/>
        </w:rPr>
        <w:t>Познавательные УУД</w:t>
      </w:r>
    </w:p>
    <w:p w:rsidR="005913C2" w:rsidRDefault="005913C2" w:rsidP="005913C2">
      <w:pPr>
        <w:pStyle w:val="22"/>
        <w:shd w:val="clear" w:color="auto" w:fill="auto"/>
        <w:tabs>
          <w:tab w:val="left" w:pos="1743"/>
        </w:tabs>
        <w:spacing w:before="0" w:after="0" w:line="240" w:lineRule="auto"/>
        <w:ind w:firstLine="709"/>
      </w:pPr>
      <w:r>
        <w:t>Познавательные УУД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913C2" w:rsidRPr="003F5382" w:rsidRDefault="005913C2" w:rsidP="005913C2">
      <w:pPr>
        <w:pStyle w:val="22"/>
        <w:shd w:val="clear" w:color="auto" w:fill="auto"/>
        <w:tabs>
          <w:tab w:val="left" w:pos="1743"/>
        </w:tabs>
        <w:spacing w:before="0" w:after="0" w:line="240" w:lineRule="auto"/>
        <w:ind w:firstLine="709"/>
        <w:rPr>
          <w:i/>
        </w:rPr>
      </w:pPr>
      <w:r w:rsidRPr="003F5382">
        <w:rPr>
          <w:i/>
        </w:rPr>
        <w:t xml:space="preserve">У обучающегося будут сформированы следующие базовые логические действия как часть познавательных </w:t>
      </w:r>
      <w:r>
        <w:rPr>
          <w:i/>
        </w:rPr>
        <w:t>УУД</w:t>
      </w:r>
      <w:r w:rsidRPr="003F5382">
        <w:rPr>
          <w:i/>
        </w:rPr>
        <w:t>:</w:t>
      </w:r>
    </w:p>
    <w:p w:rsidR="005913C2" w:rsidRDefault="005913C2" w:rsidP="005913C2">
      <w:pPr>
        <w:pStyle w:val="22"/>
        <w:shd w:val="clear" w:color="auto" w:fill="auto"/>
        <w:spacing w:before="0" w:after="0" w:line="240" w:lineRule="auto"/>
        <w:ind w:firstLine="709"/>
      </w:pPr>
      <w:r>
        <w:t>-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913C2" w:rsidRDefault="005913C2" w:rsidP="005913C2">
      <w:pPr>
        <w:pStyle w:val="22"/>
        <w:shd w:val="clear" w:color="auto" w:fill="auto"/>
        <w:spacing w:before="0" w:after="0" w:line="240" w:lineRule="auto"/>
        <w:ind w:firstLine="709"/>
      </w:pPr>
      <w:r>
        <w:t>- воспринимать, формулировать и преобразовывать суждения: утвердительные и отрицательные, единичные, частные и общие, условные;</w:t>
      </w:r>
    </w:p>
    <w:p w:rsidR="005913C2" w:rsidRDefault="005913C2" w:rsidP="005913C2">
      <w:pPr>
        <w:pStyle w:val="22"/>
        <w:shd w:val="clear" w:color="auto" w:fill="auto"/>
        <w:spacing w:before="0" w:after="0" w:line="240" w:lineRule="auto"/>
        <w:ind w:firstLine="709"/>
      </w:pPr>
      <w: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913C2" w:rsidRDefault="005913C2" w:rsidP="005913C2">
      <w:pPr>
        <w:pStyle w:val="22"/>
        <w:shd w:val="clear" w:color="auto" w:fill="auto"/>
        <w:spacing w:before="0" w:after="0" w:line="240" w:lineRule="auto"/>
        <w:ind w:firstLine="709"/>
      </w:pPr>
      <w:r>
        <w:t>- проводить выводы с использованием законов логики, дедуктивных и индуктивных умозаключений, умозаключений по аналогии;</w:t>
      </w:r>
    </w:p>
    <w:p w:rsidR="005913C2" w:rsidRDefault="005913C2" w:rsidP="005913C2">
      <w:pPr>
        <w:pStyle w:val="22"/>
        <w:shd w:val="clear" w:color="auto" w:fill="auto"/>
        <w:spacing w:before="0" w:after="0" w:line="240" w:lineRule="auto"/>
        <w:ind w:firstLine="709"/>
      </w:pPr>
      <w:r>
        <w:t>- 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5913C2" w:rsidRDefault="005913C2" w:rsidP="005913C2">
      <w:pPr>
        <w:pStyle w:val="22"/>
        <w:shd w:val="clear" w:color="auto" w:fill="auto"/>
        <w:spacing w:before="0" w:after="0" w:line="240" w:lineRule="auto"/>
        <w:ind w:firstLine="709"/>
      </w:pPr>
      <w:r>
        <w:t>-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6A0595" w:rsidRDefault="005913C2" w:rsidP="005913C2">
      <w:pPr>
        <w:pStyle w:val="22"/>
        <w:shd w:val="clear" w:color="auto" w:fill="auto"/>
        <w:spacing w:before="0" w:after="0" w:line="240" w:lineRule="auto"/>
        <w:ind w:firstLine="709"/>
        <w:rPr>
          <w:i/>
        </w:rPr>
      </w:pPr>
      <w:r w:rsidRPr="006A0595">
        <w:rPr>
          <w:i/>
        </w:rPr>
        <w:t xml:space="preserve">У обучающегося будут сформированы следующие базовые исследовательские действия как часть познавательных </w:t>
      </w:r>
      <w:r>
        <w:rPr>
          <w:i/>
        </w:rPr>
        <w:t>УУД</w:t>
      </w:r>
      <w:r w:rsidRPr="006A0595">
        <w:rPr>
          <w:i/>
        </w:rPr>
        <w:t>:</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913C2" w:rsidRDefault="005913C2" w:rsidP="005913C2">
      <w:pPr>
        <w:pStyle w:val="22"/>
        <w:shd w:val="clear" w:color="auto" w:fill="auto"/>
        <w:spacing w:before="0" w:after="0" w:line="240" w:lineRule="auto"/>
        <w:ind w:firstLine="709"/>
      </w:pPr>
      <w:r>
        <w:t>- 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5913C2" w:rsidRDefault="005913C2" w:rsidP="005913C2">
      <w:pPr>
        <w:pStyle w:val="22"/>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5913C2" w:rsidRDefault="005913C2" w:rsidP="005913C2">
      <w:pPr>
        <w:pStyle w:val="22"/>
        <w:shd w:val="clear" w:color="auto" w:fill="auto"/>
        <w:spacing w:before="0" w:after="0" w:line="240" w:lineRule="auto"/>
        <w:ind w:firstLine="709"/>
      </w:pPr>
      <w:r>
        <w:t>- прогнозировать возможное развитие процесса, а также выдвигать предположения о его развитии в новых условиях.</w:t>
      </w:r>
    </w:p>
    <w:p w:rsidR="005913C2" w:rsidRPr="00B61052" w:rsidRDefault="005913C2" w:rsidP="005913C2">
      <w:pPr>
        <w:pStyle w:val="22"/>
        <w:shd w:val="clear" w:color="auto" w:fill="auto"/>
        <w:spacing w:before="0" w:after="0" w:line="240" w:lineRule="auto"/>
        <w:ind w:firstLine="709"/>
        <w:rPr>
          <w:i/>
        </w:rPr>
      </w:pPr>
      <w:r w:rsidRPr="00B61052">
        <w:rPr>
          <w:i/>
        </w:rPr>
        <w:lastRenderedPageBreak/>
        <w:t xml:space="preserve">У обучающегося будут сформированы умения работать с информацией как часть познавательных </w:t>
      </w:r>
      <w:r>
        <w:rPr>
          <w:i/>
        </w:rPr>
        <w:t>УУД</w:t>
      </w:r>
      <w:r w:rsidRPr="00B61052">
        <w:rPr>
          <w:i/>
        </w:rPr>
        <w:t>:</w:t>
      </w:r>
    </w:p>
    <w:p w:rsidR="005913C2" w:rsidRDefault="005913C2" w:rsidP="005913C2">
      <w:pPr>
        <w:pStyle w:val="22"/>
        <w:shd w:val="clear" w:color="auto" w:fill="auto"/>
        <w:spacing w:before="0" w:after="0" w:line="240" w:lineRule="auto"/>
        <w:ind w:firstLine="709"/>
      </w:pPr>
      <w:r>
        <w:t>- выявлять недостаточность и избыточность информации, данных, необходимых для решения задачи;</w:t>
      </w:r>
    </w:p>
    <w:p w:rsidR="005913C2" w:rsidRDefault="005913C2" w:rsidP="005913C2">
      <w:pPr>
        <w:pStyle w:val="22"/>
        <w:shd w:val="clear" w:color="auto" w:fill="auto"/>
        <w:spacing w:before="0" w:after="0" w:line="240" w:lineRule="auto"/>
        <w:ind w:firstLine="709"/>
      </w:pPr>
      <w:r>
        <w:t>- выбирать, анализировать, систематизировать и интерпретировать информацию различных видов и форм представления;</w:t>
      </w:r>
    </w:p>
    <w:p w:rsidR="005913C2" w:rsidRDefault="005913C2" w:rsidP="005913C2">
      <w:pPr>
        <w:pStyle w:val="22"/>
        <w:shd w:val="clear" w:color="auto" w:fill="auto"/>
        <w:spacing w:before="0" w:after="0" w:line="240" w:lineRule="auto"/>
        <w:ind w:firstLine="709"/>
      </w:pPr>
      <w:r>
        <w:t>- выбирать форму представления информации и иллюстрировать решаемые задачи схемами, диаграммами, иной графикой и их комбинациями;</w:t>
      </w:r>
    </w:p>
    <w:p w:rsidR="005913C2" w:rsidRDefault="005913C2" w:rsidP="005913C2">
      <w:pPr>
        <w:pStyle w:val="22"/>
        <w:shd w:val="clear" w:color="auto" w:fill="auto"/>
        <w:spacing w:before="0" w:after="0" w:line="240" w:lineRule="auto"/>
        <w:ind w:firstLine="709"/>
      </w:pPr>
      <w:r>
        <w:t>- оценивать надёжность информации по критериям, предложенным или сформулированным самостоятельно.</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210B3B" w:rsidRDefault="005913C2" w:rsidP="005913C2">
      <w:pPr>
        <w:widowControl/>
        <w:autoSpaceDE/>
        <w:autoSpaceDN/>
        <w:adjustRightInd/>
        <w:ind w:firstLine="709"/>
        <w:rPr>
          <w:sz w:val="28"/>
          <w:szCs w:val="28"/>
        </w:rPr>
      </w:pPr>
      <w:r w:rsidRPr="00210B3B">
        <w:rPr>
          <w:sz w:val="28"/>
          <w:szCs w:val="28"/>
        </w:rPr>
        <w:t xml:space="preserve">Коммуникативные УУД обеспечивают сформированность социальных навыков обучающихся. </w:t>
      </w:r>
    </w:p>
    <w:p w:rsidR="005913C2" w:rsidRPr="00B61052" w:rsidRDefault="005913C2" w:rsidP="005913C2">
      <w:pPr>
        <w:widowControl/>
        <w:autoSpaceDE/>
        <w:autoSpaceDN/>
        <w:adjustRightInd/>
        <w:ind w:firstLine="709"/>
        <w:rPr>
          <w:rFonts w:ascii="Times New Roman" w:hAnsi="Times New Roman" w:cs="Times New Roman"/>
          <w:b/>
          <w:i/>
          <w:sz w:val="28"/>
          <w:szCs w:val="28"/>
          <w:lang w:eastAsia="en-US"/>
        </w:rPr>
      </w:pPr>
      <w:r w:rsidRPr="00B61052">
        <w:rPr>
          <w:i/>
          <w:sz w:val="28"/>
          <w:szCs w:val="28"/>
        </w:rPr>
        <w:t xml:space="preserve">У обучающегося будут сформированы умения общения как часть коммуникативных </w:t>
      </w:r>
      <w:r>
        <w:rPr>
          <w:i/>
          <w:sz w:val="28"/>
          <w:szCs w:val="28"/>
        </w:rPr>
        <w:t>УУД</w:t>
      </w:r>
      <w:r w:rsidRPr="00B61052">
        <w:rPr>
          <w:i/>
          <w:sz w:val="28"/>
          <w:szCs w:val="28"/>
        </w:rPr>
        <w:t>:</w:t>
      </w:r>
    </w:p>
    <w:p w:rsidR="005913C2" w:rsidRDefault="005913C2" w:rsidP="005913C2">
      <w:pPr>
        <w:pStyle w:val="22"/>
        <w:shd w:val="clear" w:color="auto" w:fill="auto"/>
        <w:spacing w:before="0" w:after="0" w:line="240" w:lineRule="auto"/>
        <w:ind w:firstLine="709"/>
      </w:pPr>
      <w: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5913C2" w:rsidRDefault="005913C2" w:rsidP="005913C2">
      <w:pPr>
        <w:pStyle w:val="22"/>
        <w:shd w:val="clear" w:color="auto" w:fill="auto"/>
        <w:spacing w:before="0" w:after="0" w:line="240" w:lineRule="auto"/>
        <w:ind w:firstLine="709"/>
      </w:pPr>
      <w: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913C2" w:rsidRDefault="005913C2" w:rsidP="005913C2">
      <w:pPr>
        <w:pStyle w:val="22"/>
        <w:shd w:val="clear" w:color="auto" w:fill="auto"/>
        <w:spacing w:before="0" w:after="0" w:line="240" w:lineRule="auto"/>
        <w:ind w:firstLine="709"/>
      </w:pPr>
      <w: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913C2" w:rsidRPr="00B61052" w:rsidRDefault="005913C2" w:rsidP="005913C2">
      <w:pPr>
        <w:pStyle w:val="22"/>
        <w:shd w:val="clear" w:color="auto" w:fill="auto"/>
        <w:spacing w:before="0" w:after="0" w:line="240" w:lineRule="auto"/>
        <w:ind w:firstLine="709"/>
        <w:rPr>
          <w:i/>
        </w:rPr>
      </w:pPr>
      <w:r w:rsidRPr="00B61052">
        <w:rPr>
          <w:i/>
        </w:rPr>
        <w:t xml:space="preserve">У обучающегося будут сформированы умения сотрудничества как часть коммуникативных </w:t>
      </w:r>
      <w:r>
        <w:rPr>
          <w:i/>
        </w:rPr>
        <w:t>УУД</w:t>
      </w:r>
      <w:r w:rsidRPr="00B61052">
        <w:rPr>
          <w:i/>
        </w:rPr>
        <w:t>:</w:t>
      </w:r>
    </w:p>
    <w:p w:rsidR="005913C2" w:rsidRPr="00B61052" w:rsidRDefault="005913C2" w:rsidP="005913C2">
      <w:pPr>
        <w:pStyle w:val="22"/>
        <w:shd w:val="clear" w:color="auto" w:fill="auto"/>
        <w:spacing w:before="0" w:after="0" w:line="240" w:lineRule="auto"/>
        <w:ind w:firstLine="709"/>
      </w:pPr>
      <w:r>
        <w:t>- 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5913C2" w:rsidRDefault="005913C2" w:rsidP="005913C2">
      <w:pPr>
        <w:pStyle w:val="22"/>
        <w:shd w:val="clear" w:color="auto" w:fill="auto"/>
        <w:spacing w:before="0" w:after="0" w:line="240" w:lineRule="auto"/>
        <w:ind w:firstLine="709"/>
      </w:pPr>
      <w:r>
        <w:t>- 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5913C2" w:rsidRDefault="005913C2" w:rsidP="005913C2">
      <w:pPr>
        <w:pStyle w:val="22"/>
        <w:shd w:val="clear" w:color="auto" w:fill="auto"/>
        <w:spacing w:before="0" w:after="0" w:line="240" w:lineRule="auto"/>
        <w:ind w:firstLine="709"/>
      </w:pPr>
      <w:r w:rsidRPr="005D1913">
        <w:rPr>
          <w:b/>
          <w:i/>
        </w:rPr>
        <w:t>Регулятивные УУД</w:t>
      </w:r>
    </w:p>
    <w:p w:rsidR="005913C2" w:rsidRPr="00210B3B" w:rsidRDefault="005913C2" w:rsidP="005913C2">
      <w:pPr>
        <w:pStyle w:val="22"/>
        <w:shd w:val="clear" w:color="auto" w:fill="auto"/>
        <w:spacing w:before="0" w:after="0" w:line="240" w:lineRule="auto"/>
        <w:ind w:firstLine="709"/>
      </w:pPr>
      <w:r w:rsidRPr="00210B3B">
        <w:t xml:space="preserve">Регулятивные УУД обеспечивают формирование смысловых установок и жизненных навыков личности. </w:t>
      </w:r>
    </w:p>
    <w:p w:rsidR="005913C2" w:rsidRPr="00B61052" w:rsidRDefault="005913C2" w:rsidP="005913C2">
      <w:pPr>
        <w:pStyle w:val="22"/>
        <w:shd w:val="clear" w:color="auto" w:fill="auto"/>
        <w:spacing w:before="0" w:after="0" w:line="240" w:lineRule="auto"/>
        <w:ind w:firstLine="709"/>
        <w:rPr>
          <w:i/>
        </w:rPr>
      </w:pPr>
      <w:r w:rsidRPr="00B61052">
        <w:rPr>
          <w:i/>
        </w:rPr>
        <w:t xml:space="preserve">У обучающегося будут сформированы умения самоорганизации как часть регулятивных </w:t>
      </w:r>
      <w:r>
        <w:rPr>
          <w:i/>
        </w:rPr>
        <w:t>УУД</w:t>
      </w:r>
      <w:r w:rsidRPr="00B61052">
        <w:rPr>
          <w:i/>
        </w:rPr>
        <w:t>:</w:t>
      </w:r>
    </w:p>
    <w:p w:rsidR="005913C2" w:rsidRDefault="005913C2" w:rsidP="005913C2">
      <w:pPr>
        <w:pStyle w:val="22"/>
        <w:shd w:val="clear" w:color="auto" w:fill="auto"/>
        <w:spacing w:before="0" w:after="0" w:line="240" w:lineRule="auto"/>
        <w:ind w:firstLine="709"/>
      </w:pPr>
      <w:r>
        <w:lastRenderedPageBreak/>
        <w:t>- 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5913C2" w:rsidRDefault="005913C2" w:rsidP="005913C2">
      <w:pPr>
        <w:pStyle w:val="22"/>
        <w:shd w:val="clear" w:color="auto" w:fill="auto"/>
        <w:spacing w:before="0" w:after="0" w:line="240" w:lineRule="auto"/>
        <w:ind w:firstLine="709"/>
      </w:pPr>
      <w: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913C2" w:rsidRPr="00B61052" w:rsidRDefault="005913C2" w:rsidP="005913C2">
      <w:pPr>
        <w:pStyle w:val="22"/>
        <w:shd w:val="clear" w:color="auto" w:fill="auto"/>
        <w:spacing w:before="0" w:after="0" w:line="240" w:lineRule="auto"/>
        <w:ind w:firstLine="709"/>
        <w:rPr>
          <w:i/>
        </w:rPr>
      </w:pPr>
      <w:r w:rsidRPr="00B61052">
        <w:rPr>
          <w:i/>
        </w:rPr>
        <w:t xml:space="preserve">У обучающегося будут сформированы умения самоконтроля как часть регулятивных </w:t>
      </w:r>
      <w:r>
        <w:rPr>
          <w:i/>
        </w:rPr>
        <w:t>УУД</w:t>
      </w:r>
      <w:r w:rsidRPr="00B61052">
        <w:rPr>
          <w:i/>
        </w:rPr>
        <w:t>:</w:t>
      </w:r>
    </w:p>
    <w:p w:rsidR="005913C2" w:rsidRDefault="005913C2" w:rsidP="005913C2">
      <w:pPr>
        <w:pStyle w:val="22"/>
        <w:shd w:val="clear" w:color="auto" w:fill="auto"/>
        <w:spacing w:before="0" w:after="0" w:line="240" w:lineRule="auto"/>
        <w:ind w:firstLine="709"/>
      </w:pPr>
      <w:r>
        <w:t>- владеть способами самопроверки, самоконтроля процесса и результата решения математической задачи, самомотивации и рефлексии;</w:t>
      </w:r>
    </w:p>
    <w:p w:rsidR="005913C2" w:rsidRDefault="005913C2" w:rsidP="005913C2">
      <w:pPr>
        <w:pStyle w:val="22"/>
        <w:shd w:val="clear" w:color="auto" w:fill="auto"/>
        <w:spacing w:before="0" w:after="0" w:line="240" w:lineRule="auto"/>
        <w:ind w:firstLine="709"/>
      </w:pPr>
      <w: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913C2" w:rsidRDefault="005913C2" w:rsidP="005913C2">
      <w:pPr>
        <w:pStyle w:val="22"/>
        <w:shd w:val="clear" w:color="auto" w:fill="auto"/>
        <w:spacing w:before="0" w:after="0" w:line="240" w:lineRule="auto"/>
        <w:ind w:firstLine="709"/>
      </w:pPr>
      <w:r>
        <w:t>-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913C2" w:rsidRPr="007B4CB1" w:rsidRDefault="005913C2" w:rsidP="005913C2">
      <w:pPr>
        <w:pStyle w:val="22"/>
        <w:shd w:val="clear" w:color="auto" w:fill="auto"/>
        <w:spacing w:before="0" w:after="0" w:line="240" w:lineRule="auto"/>
        <w:ind w:firstLine="709"/>
        <w:rPr>
          <w:i/>
        </w:rPr>
      </w:pPr>
      <w:r w:rsidRPr="007B4CB1">
        <w:rPr>
          <w:i/>
        </w:rPr>
        <w:t xml:space="preserve">У обучающегося будут сформировано умение эмоционального интеллекта как часть регулятивных </w:t>
      </w:r>
      <w:r>
        <w:rPr>
          <w:i/>
        </w:rPr>
        <w:t>УУД</w:t>
      </w:r>
      <w:r w:rsidRPr="007B4CB1">
        <w:rPr>
          <w:i/>
        </w:rPr>
        <w:t>:</w:t>
      </w:r>
    </w:p>
    <w:p w:rsidR="005913C2" w:rsidRDefault="005913C2" w:rsidP="005913C2">
      <w:pPr>
        <w:pStyle w:val="22"/>
        <w:shd w:val="clear" w:color="auto" w:fill="auto"/>
        <w:spacing w:before="0" w:after="0" w:line="240" w:lineRule="auto"/>
        <w:ind w:firstLine="709"/>
      </w:pPr>
      <w:r>
        <w:t>- выражать эмоции при изучении математических объектов и фактов, давать эмоциональную оценку решения задачи.</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7B4CB1" w:rsidRDefault="005913C2" w:rsidP="005913C2">
      <w:pPr>
        <w:widowControl/>
        <w:autoSpaceDE/>
        <w:autoSpaceDN/>
        <w:adjustRightInd/>
        <w:ind w:firstLine="709"/>
        <w:rPr>
          <w:rFonts w:ascii="Times New Roman" w:hAnsi="Times New Roman" w:cs="Times New Roman"/>
          <w:b/>
          <w:sz w:val="28"/>
          <w:szCs w:val="28"/>
          <w:lang w:eastAsia="en-US"/>
        </w:rPr>
      </w:pPr>
      <w:r w:rsidRPr="007B4CB1">
        <w:rPr>
          <w:sz w:val="28"/>
          <w:szCs w:val="28"/>
        </w:rPr>
        <w:t>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w:t>
      </w:r>
    </w:p>
    <w:p w:rsidR="005913C2" w:rsidRDefault="005913C2" w:rsidP="005913C2">
      <w:pPr>
        <w:pStyle w:val="22"/>
        <w:shd w:val="clear" w:color="auto" w:fill="auto"/>
        <w:spacing w:before="0" w:after="0" w:line="240" w:lineRule="auto"/>
        <w:ind w:firstLine="709"/>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5913C2" w:rsidRDefault="005913C2" w:rsidP="005913C2">
      <w:pPr>
        <w:pStyle w:val="22"/>
        <w:shd w:val="clear" w:color="auto" w:fill="auto"/>
        <w:spacing w:before="0" w:after="0" w:line="240" w:lineRule="auto"/>
        <w:ind w:firstLine="709"/>
      </w:pPr>
      <w:r>
        <w:t xml:space="preserve">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w:t>
      </w:r>
      <w:r>
        <w:lastRenderedPageBreak/>
        <w:t>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5913C2" w:rsidRDefault="005913C2" w:rsidP="005913C2">
      <w:pPr>
        <w:pStyle w:val="22"/>
        <w:shd w:val="clear" w:color="auto" w:fill="auto"/>
        <w:tabs>
          <w:tab w:val="left" w:pos="1527"/>
        </w:tabs>
        <w:spacing w:before="0" w:after="0" w:line="240" w:lineRule="auto"/>
        <w:rPr>
          <w:b/>
        </w:rPr>
      </w:pPr>
    </w:p>
    <w:p w:rsidR="005913C2" w:rsidRPr="00210B3B" w:rsidRDefault="005913C2" w:rsidP="005913C2">
      <w:pPr>
        <w:pStyle w:val="22"/>
        <w:shd w:val="clear" w:color="auto" w:fill="auto"/>
        <w:tabs>
          <w:tab w:val="left" w:pos="1527"/>
        </w:tabs>
        <w:spacing w:before="0" w:after="0" w:line="240" w:lineRule="auto"/>
        <w:jc w:val="center"/>
        <w:rPr>
          <w:b/>
          <w:u w:val="single"/>
        </w:rPr>
      </w:pPr>
      <w:r w:rsidRPr="00210B3B">
        <w:rPr>
          <w:b/>
          <w:u w:val="single"/>
        </w:rPr>
        <w:t>РАБОЧАЯ ПРОГРАММА УЧЕБНОГО КУРСА «АЛГЕБРА»</w:t>
      </w:r>
    </w:p>
    <w:p w:rsidR="005913C2" w:rsidRPr="00210B3B" w:rsidRDefault="005913C2" w:rsidP="005913C2">
      <w:pPr>
        <w:pStyle w:val="22"/>
        <w:shd w:val="clear" w:color="auto" w:fill="auto"/>
        <w:tabs>
          <w:tab w:val="left" w:pos="1527"/>
        </w:tabs>
        <w:spacing w:before="0" w:after="0" w:line="240" w:lineRule="auto"/>
        <w:jc w:val="center"/>
        <w:rPr>
          <w:b/>
          <w:u w:val="single"/>
        </w:rPr>
      </w:pPr>
      <w:r w:rsidRPr="00210B3B">
        <w:rPr>
          <w:b/>
          <w:u w:val="single"/>
        </w:rPr>
        <w:t>7-9 КЛАССЫ</w:t>
      </w:r>
    </w:p>
    <w:p w:rsidR="005913C2" w:rsidRDefault="005913C2" w:rsidP="005913C2">
      <w:pPr>
        <w:pStyle w:val="22"/>
        <w:shd w:val="clear" w:color="auto" w:fill="auto"/>
        <w:tabs>
          <w:tab w:val="left" w:pos="1527"/>
        </w:tabs>
        <w:spacing w:before="0" w:after="0" w:line="240" w:lineRule="auto"/>
        <w:jc w:val="center"/>
        <w:rPr>
          <w:b/>
        </w:rPr>
      </w:pPr>
      <w:r>
        <w:rPr>
          <w:b/>
        </w:rPr>
        <w:t>(УГЛУБЛЕННЫЙ УРОВЕНЬ)</w:t>
      </w:r>
    </w:p>
    <w:p w:rsidR="005913C2" w:rsidRDefault="005913C2" w:rsidP="005913C2">
      <w:pPr>
        <w:rPr>
          <w:b/>
          <w:sz w:val="28"/>
          <w:szCs w:val="28"/>
        </w:rPr>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206"/>
        </w:tabs>
        <w:spacing w:before="0" w:after="0" w:line="240" w:lineRule="auto"/>
        <w:ind w:firstLine="709"/>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5913C2" w:rsidRDefault="005913C2" w:rsidP="005913C2">
      <w:pPr>
        <w:pStyle w:val="22"/>
        <w:shd w:val="clear" w:color="auto" w:fill="auto"/>
        <w:tabs>
          <w:tab w:val="left" w:pos="1206"/>
        </w:tabs>
        <w:spacing w:before="0" w:after="0" w:line="240" w:lineRule="auto"/>
        <w:ind w:firstLine="709"/>
      </w:pPr>
      <w:r w:rsidRPr="00210B3B">
        <w:rPr>
          <w:i/>
        </w:rPr>
        <w:t>В структуре программы учебного курса «Алгебра» углублённого изучения основное место занимают содержательно-методические линии</w:t>
      </w:r>
      <w:r>
        <w:t xml:space="preserve">: </w:t>
      </w:r>
    </w:p>
    <w:p w:rsidR="005913C2" w:rsidRDefault="005913C2" w:rsidP="005913C2">
      <w:pPr>
        <w:pStyle w:val="22"/>
        <w:shd w:val="clear" w:color="auto" w:fill="auto"/>
        <w:tabs>
          <w:tab w:val="left" w:pos="1206"/>
        </w:tabs>
        <w:spacing w:before="0" w:after="0" w:line="240" w:lineRule="auto"/>
        <w:ind w:firstLine="709"/>
      </w:pPr>
      <w:r>
        <w:t xml:space="preserve">«Числа и вычисления», </w:t>
      </w:r>
    </w:p>
    <w:p w:rsidR="005913C2" w:rsidRDefault="005913C2" w:rsidP="005913C2">
      <w:pPr>
        <w:pStyle w:val="22"/>
        <w:shd w:val="clear" w:color="auto" w:fill="auto"/>
        <w:tabs>
          <w:tab w:val="left" w:pos="1206"/>
        </w:tabs>
        <w:spacing w:before="0" w:after="0" w:line="240" w:lineRule="auto"/>
        <w:ind w:firstLine="709"/>
      </w:pPr>
      <w:r>
        <w:t xml:space="preserve">«Алгебраические выражения», </w:t>
      </w:r>
    </w:p>
    <w:p w:rsidR="005913C2" w:rsidRDefault="005913C2" w:rsidP="005913C2">
      <w:pPr>
        <w:pStyle w:val="22"/>
        <w:shd w:val="clear" w:color="auto" w:fill="auto"/>
        <w:tabs>
          <w:tab w:val="left" w:pos="1206"/>
        </w:tabs>
        <w:spacing w:before="0" w:after="0" w:line="240" w:lineRule="auto"/>
        <w:ind w:firstLine="709"/>
      </w:pPr>
      <w:r>
        <w:t xml:space="preserve">«Уравнения и неравенства», </w:t>
      </w:r>
    </w:p>
    <w:p w:rsidR="005913C2" w:rsidRDefault="005913C2" w:rsidP="005913C2">
      <w:pPr>
        <w:pStyle w:val="22"/>
        <w:shd w:val="clear" w:color="auto" w:fill="auto"/>
        <w:tabs>
          <w:tab w:val="left" w:pos="1206"/>
        </w:tabs>
        <w:spacing w:before="0" w:after="0" w:line="240" w:lineRule="auto"/>
        <w:ind w:firstLine="709"/>
      </w:pPr>
      <w:r>
        <w:t xml:space="preserve">«Функции». </w:t>
      </w:r>
    </w:p>
    <w:p w:rsidR="005913C2" w:rsidRDefault="005913C2" w:rsidP="005913C2">
      <w:pPr>
        <w:pStyle w:val="22"/>
        <w:shd w:val="clear" w:color="auto" w:fill="auto"/>
        <w:tabs>
          <w:tab w:val="left" w:pos="1206"/>
        </w:tabs>
        <w:spacing w:before="0" w:after="0" w:line="240" w:lineRule="auto"/>
        <w:ind w:firstLine="709"/>
      </w:pPr>
      <w:r>
        <w:t>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5913C2" w:rsidRDefault="005913C2" w:rsidP="005913C2">
      <w:pPr>
        <w:pStyle w:val="22"/>
        <w:shd w:val="clear" w:color="auto" w:fill="auto"/>
        <w:tabs>
          <w:tab w:val="left" w:pos="1206"/>
        </w:tabs>
        <w:spacing w:before="0" w:after="0" w:line="240" w:lineRule="auto"/>
        <w:ind w:firstLine="709"/>
      </w:pPr>
      <w:r w:rsidRPr="00210B3B">
        <w:rPr>
          <w:i/>
        </w:rPr>
        <w:t>Содержание линии «Числа и вычисления»</w:t>
      </w:r>
      <w:r>
        <w:t xml:space="preserve"> служит основой для дальней</w:t>
      </w:r>
      <w:r>
        <w:lastRenderedPageBreak/>
        <w:t>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5913C2" w:rsidRDefault="005913C2" w:rsidP="005913C2">
      <w:pPr>
        <w:pStyle w:val="22"/>
        <w:shd w:val="clear" w:color="auto" w:fill="auto"/>
        <w:tabs>
          <w:tab w:val="left" w:pos="1206"/>
        </w:tabs>
        <w:spacing w:before="0" w:after="0" w:line="240" w:lineRule="auto"/>
        <w:ind w:firstLine="709"/>
      </w:pPr>
      <w:r w:rsidRPr="00210B3B">
        <w:rPr>
          <w:i/>
        </w:rPr>
        <w:t>Содержание двух алгебраических линий - «Алгебраические выражения» и «Уравнения и неравенства»</w:t>
      </w:r>
      <w:r>
        <w:t xml:space="preserve">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5913C2" w:rsidRDefault="005913C2" w:rsidP="005913C2">
      <w:pPr>
        <w:pStyle w:val="22"/>
        <w:shd w:val="clear" w:color="auto" w:fill="auto"/>
        <w:tabs>
          <w:tab w:val="left" w:pos="1206"/>
        </w:tabs>
        <w:spacing w:before="0" w:after="0" w:line="240" w:lineRule="auto"/>
        <w:ind w:firstLine="709"/>
      </w:pPr>
      <w:r w:rsidRPr="00210B3B">
        <w:rPr>
          <w:i/>
        </w:rPr>
        <w:t>Содержание функционально-графической линии</w:t>
      </w:r>
      <w:r>
        <w:t xml:space="preserve">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5913C2" w:rsidRDefault="005913C2" w:rsidP="005913C2">
      <w:pPr>
        <w:pStyle w:val="22"/>
        <w:shd w:val="clear" w:color="auto" w:fill="auto"/>
        <w:tabs>
          <w:tab w:val="left" w:pos="1206"/>
        </w:tabs>
        <w:spacing w:before="0" w:after="0" w:line="240" w:lineRule="auto"/>
        <w:ind w:firstLine="709"/>
      </w:pPr>
      <w:r w:rsidRPr="00210B3B">
        <w:rPr>
          <w:b/>
          <w:i/>
        </w:rPr>
        <w:t>Углублённый курс алгебры характеризуется изучением дополнительного теоретического аппарата и связанных с ним методов решения задач.</w:t>
      </w:r>
      <w:r>
        <w:t xml:space="preserve"> </w:t>
      </w:r>
    </w:p>
    <w:p w:rsidR="005913C2" w:rsidRDefault="005913C2" w:rsidP="005913C2">
      <w:pPr>
        <w:pStyle w:val="22"/>
        <w:shd w:val="clear" w:color="auto" w:fill="auto"/>
        <w:tabs>
          <w:tab w:val="left" w:pos="1206"/>
        </w:tabs>
        <w:spacing w:before="0" w:after="0" w:line="240" w:lineRule="auto"/>
        <w:ind w:firstLine="709"/>
      </w:pPr>
      <w:r>
        <w:t>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Default="005913C2" w:rsidP="005913C2">
      <w:pPr>
        <w:rPr>
          <w:rFonts w:ascii="Times New Roman" w:hAnsi="Times New Roman" w:cs="Times New Roman"/>
          <w:b/>
          <w:sz w:val="28"/>
          <w:szCs w:val="28"/>
          <w:lang w:eastAsia="en-US"/>
        </w:rPr>
      </w:pPr>
    </w:p>
    <w:p w:rsidR="00403BA5" w:rsidRDefault="00403BA5" w:rsidP="005913C2">
      <w:pPr>
        <w:rPr>
          <w:rFonts w:ascii="Times New Roman" w:hAnsi="Times New Roman" w:cs="Times New Roman"/>
          <w:b/>
          <w:sz w:val="28"/>
          <w:szCs w:val="28"/>
          <w:lang w:eastAsia="en-US"/>
        </w:rPr>
      </w:pPr>
    </w:p>
    <w:p w:rsidR="00403BA5" w:rsidRDefault="00403BA5" w:rsidP="005913C2">
      <w:pPr>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АЛГЕБРА</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7B4CB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7B4CB1" w:rsidRDefault="005913C2" w:rsidP="005913C2">
      <w:pPr>
        <w:pStyle w:val="22"/>
        <w:shd w:val="clear" w:color="auto" w:fill="auto"/>
        <w:tabs>
          <w:tab w:val="left" w:pos="2016"/>
        </w:tabs>
        <w:spacing w:before="0" w:after="0" w:line="240" w:lineRule="auto"/>
        <w:ind w:left="709"/>
        <w:rPr>
          <w:b/>
        </w:rPr>
      </w:pPr>
      <w:r w:rsidRPr="007B4CB1">
        <w:rPr>
          <w:b/>
        </w:rPr>
        <w:t>Числа и вычисления.</w:t>
      </w:r>
    </w:p>
    <w:p w:rsidR="005913C2" w:rsidRDefault="005913C2" w:rsidP="005913C2">
      <w:pPr>
        <w:pStyle w:val="22"/>
        <w:shd w:val="clear" w:color="auto" w:fill="auto"/>
        <w:spacing w:before="0" w:after="0" w:line="240" w:lineRule="auto"/>
        <w:ind w:firstLine="709"/>
      </w:pPr>
      <w:r>
        <w:t>Рациональные числа. Сравнение, упорядочивание и арифметические дей</w:t>
      </w:r>
      <w:r>
        <w:lastRenderedPageBreak/>
        <w:t>ствия с рациональными числами. Числовая прямая, модуль числа.</w:t>
      </w:r>
    </w:p>
    <w:p w:rsidR="005913C2" w:rsidRDefault="005913C2" w:rsidP="005913C2">
      <w:pPr>
        <w:pStyle w:val="22"/>
        <w:shd w:val="clear" w:color="auto" w:fill="auto"/>
        <w:spacing w:before="0" w:after="0" w:line="240" w:lineRule="auto"/>
        <w:ind w:firstLine="709"/>
      </w:pPr>
      <w:r>
        <w:t>Степень с натуральным показателем и её свойства. Запись числа в десятичной позиционной системе счисления.</w:t>
      </w:r>
    </w:p>
    <w:p w:rsidR="005913C2" w:rsidRDefault="005913C2" w:rsidP="005913C2">
      <w:pPr>
        <w:pStyle w:val="22"/>
        <w:shd w:val="clear" w:color="auto" w:fill="auto"/>
        <w:spacing w:before="0" w:after="0" w:line="240" w:lineRule="auto"/>
        <w:ind w:firstLine="709"/>
      </w:pPr>
      <w: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w:t>
      </w:r>
    </w:p>
    <w:p w:rsidR="005913C2" w:rsidRDefault="005913C2" w:rsidP="005913C2">
      <w:pPr>
        <w:pStyle w:val="22"/>
        <w:shd w:val="clear" w:color="auto" w:fill="auto"/>
        <w:spacing w:before="0" w:after="0" w:line="240" w:lineRule="auto"/>
        <w:ind w:firstLine="709"/>
      </w:pPr>
      <w:r>
        <w:t>Делимость целых чисел. Свойства делимости.</w:t>
      </w:r>
    </w:p>
    <w:p w:rsidR="005913C2" w:rsidRDefault="005913C2" w:rsidP="005913C2">
      <w:pPr>
        <w:pStyle w:val="22"/>
        <w:shd w:val="clear" w:color="auto" w:fill="auto"/>
        <w:spacing w:before="0" w:after="0" w:line="240" w:lineRule="auto"/>
        <w:ind w:firstLine="709"/>
      </w:pPr>
      <w:r>
        <w:t>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w:t>
      </w:r>
    </w:p>
    <w:p w:rsidR="005913C2" w:rsidRDefault="005913C2" w:rsidP="005913C2">
      <w:pPr>
        <w:pStyle w:val="22"/>
        <w:shd w:val="clear" w:color="auto" w:fill="auto"/>
        <w:spacing w:before="0" w:after="0" w:line="240" w:lineRule="auto"/>
        <w:ind w:firstLine="709"/>
      </w:pPr>
      <w:r>
        <w:t>Наибольший общий делитель и наименьшее общее кратное двух чисел. Взаимно простые числа. Алгоритм Евклида.</w:t>
      </w:r>
    </w:p>
    <w:p w:rsidR="005913C2" w:rsidRDefault="005913C2" w:rsidP="005913C2">
      <w:pPr>
        <w:pStyle w:val="22"/>
        <w:shd w:val="clear" w:color="auto" w:fill="auto"/>
        <w:spacing w:before="0" w:after="0" w:line="240" w:lineRule="auto"/>
        <w:ind w:firstLine="709"/>
      </w:pPr>
      <w:r>
        <w:t>Деление с остатком. Арифметические операции над остатками.</w:t>
      </w:r>
    </w:p>
    <w:p w:rsidR="005913C2" w:rsidRPr="007B4CB1" w:rsidRDefault="005913C2" w:rsidP="005913C2">
      <w:pPr>
        <w:pStyle w:val="22"/>
        <w:shd w:val="clear" w:color="auto" w:fill="auto"/>
        <w:tabs>
          <w:tab w:val="left" w:pos="2016"/>
        </w:tabs>
        <w:spacing w:before="0" w:after="0" w:line="240" w:lineRule="auto"/>
        <w:ind w:left="709"/>
        <w:rPr>
          <w:b/>
        </w:rPr>
      </w:pPr>
      <w:r w:rsidRPr="007B4CB1">
        <w:rPr>
          <w:b/>
        </w:rPr>
        <w:t>Алгебраические выражения.</w:t>
      </w:r>
    </w:p>
    <w:p w:rsidR="005913C2" w:rsidRDefault="005913C2" w:rsidP="005913C2">
      <w:pPr>
        <w:pStyle w:val="22"/>
        <w:shd w:val="clear" w:color="auto" w:fill="auto"/>
        <w:spacing w:before="0" w:after="0" w:line="240" w:lineRule="auto"/>
        <w:ind w:firstLine="709"/>
      </w:pPr>
      <w:r>
        <w:t>Выражение с переменными. Значение выражения с переменными. Представление зависимости между величинами в виде формулы.</w:t>
      </w:r>
    </w:p>
    <w:p w:rsidR="005913C2" w:rsidRDefault="005913C2" w:rsidP="005913C2">
      <w:pPr>
        <w:pStyle w:val="22"/>
        <w:shd w:val="clear" w:color="auto" w:fill="auto"/>
        <w:spacing w:before="0" w:after="0" w:line="240" w:lineRule="auto"/>
        <w:ind w:firstLine="709"/>
      </w:pPr>
      <w:r>
        <w:t>Тождество. Тождественные преобразования алгебраических выражений. Доказательство тождеств.</w:t>
      </w:r>
    </w:p>
    <w:p w:rsidR="005913C2" w:rsidRDefault="005913C2" w:rsidP="005913C2">
      <w:pPr>
        <w:pStyle w:val="22"/>
        <w:shd w:val="clear" w:color="auto" w:fill="auto"/>
        <w:spacing w:before="0" w:after="0" w:line="240" w:lineRule="auto"/>
        <w:ind w:firstLine="709"/>
      </w:pPr>
      <w:r>
        <w:t>Одночлены. Одночлен стандартного вида. Степень одночлена.</w:t>
      </w:r>
    </w:p>
    <w:p w:rsidR="005913C2" w:rsidRDefault="005913C2" w:rsidP="005913C2">
      <w:pPr>
        <w:pStyle w:val="22"/>
        <w:shd w:val="clear" w:color="auto" w:fill="auto"/>
        <w:spacing w:before="0" w:after="0" w:line="240" w:lineRule="auto"/>
        <w:ind w:firstLine="709"/>
      </w:pPr>
      <w:r>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rsidR="005913C2" w:rsidRDefault="005913C2" w:rsidP="005913C2">
      <w:pPr>
        <w:pStyle w:val="22"/>
        <w:shd w:val="clear" w:color="auto" w:fill="auto"/>
        <w:spacing w:before="0" w:after="0" w:line="240" w:lineRule="auto"/>
        <w:ind w:firstLine="709"/>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5913C2" w:rsidRDefault="005913C2" w:rsidP="005913C2">
      <w:pPr>
        <w:pStyle w:val="22"/>
        <w:shd w:val="clear" w:color="auto" w:fill="auto"/>
        <w:spacing w:before="0" w:after="0" w:line="240" w:lineRule="auto"/>
        <w:ind w:firstLine="709"/>
      </w:pPr>
      <w:r>
        <w:t>Разложение многочлена на множители. Вынесение общего множителя за скобки. Метод группировки.</w:t>
      </w:r>
    </w:p>
    <w:p w:rsidR="005913C2" w:rsidRPr="007B4CB1" w:rsidRDefault="005913C2" w:rsidP="005913C2">
      <w:pPr>
        <w:pStyle w:val="22"/>
        <w:shd w:val="clear" w:color="auto" w:fill="auto"/>
        <w:tabs>
          <w:tab w:val="left" w:pos="1978"/>
        </w:tabs>
        <w:spacing w:before="0" w:after="0" w:line="240" w:lineRule="auto"/>
        <w:ind w:left="709"/>
        <w:rPr>
          <w:b/>
        </w:rPr>
      </w:pPr>
      <w:r w:rsidRPr="007B4CB1">
        <w:rPr>
          <w:b/>
        </w:rPr>
        <w:t>Уравнения и неравенства.</w:t>
      </w:r>
    </w:p>
    <w:p w:rsidR="005913C2" w:rsidRDefault="005913C2" w:rsidP="005913C2">
      <w:pPr>
        <w:pStyle w:val="22"/>
        <w:shd w:val="clear" w:color="auto" w:fill="auto"/>
        <w:spacing w:before="0" w:after="0" w:line="240" w:lineRule="auto"/>
        <w:ind w:firstLine="709"/>
      </w:pPr>
      <w: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5913C2" w:rsidRDefault="005913C2" w:rsidP="005913C2">
      <w:pPr>
        <w:pStyle w:val="22"/>
        <w:shd w:val="clear" w:color="auto" w:fill="auto"/>
        <w:spacing w:before="0" w:after="0" w:line="240" w:lineRule="auto"/>
        <w:ind w:firstLine="709"/>
      </w:pPr>
      <w: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5913C2" w:rsidRDefault="005913C2" w:rsidP="005913C2">
      <w:pPr>
        <w:pStyle w:val="22"/>
        <w:shd w:val="clear" w:color="auto" w:fill="auto"/>
        <w:spacing w:before="0" w:after="0" w:line="240" w:lineRule="auto"/>
        <w:ind w:firstLine="709"/>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5913C2" w:rsidRPr="007B4CB1" w:rsidRDefault="005913C2" w:rsidP="005913C2">
      <w:pPr>
        <w:pStyle w:val="22"/>
        <w:shd w:val="clear" w:color="auto" w:fill="auto"/>
        <w:tabs>
          <w:tab w:val="left" w:pos="1978"/>
        </w:tabs>
        <w:spacing w:before="0" w:after="0" w:line="240" w:lineRule="auto"/>
        <w:ind w:left="709"/>
        <w:rPr>
          <w:b/>
        </w:rPr>
      </w:pPr>
      <w:r w:rsidRPr="007B4CB1">
        <w:rPr>
          <w:b/>
        </w:rPr>
        <w:t>Функции.</w:t>
      </w:r>
    </w:p>
    <w:p w:rsidR="005913C2" w:rsidRDefault="005913C2" w:rsidP="005913C2">
      <w:pPr>
        <w:pStyle w:val="22"/>
        <w:shd w:val="clear" w:color="auto" w:fill="auto"/>
        <w:spacing w:before="0" w:after="0" w:line="240" w:lineRule="auto"/>
        <w:ind w:firstLine="709"/>
      </w:pPr>
      <w:r>
        <w:t xml:space="preserve">Координата точки на прямой. Числовые промежутки. Расстояние между </w:t>
      </w:r>
      <w:r>
        <w:lastRenderedPageBreak/>
        <w:t>двумя точками координатной прямой.</w:t>
      </w:r>
    </w:p>
    <w:p w:rsidR="005913C2" w:rsidRDefault="005913C2" w:rsidP="005913C2">
      <w:pPr>
        <w:pStyle w:val="22"/>
        <w:shd w:val="clear" w:color="auto" w:fill="auto"/>
        <w:spacing w:before="0" w:after="0" w:line="240" w:lineRule="auto"/>
        <w:ind w:firstLine="709"/>
      </w:pPr>
      <w: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5913C2" w:rsidRDefault="005913C2" w:rsidP="005913C2">
      <w:pPr>
        <w:pStyle w:val="22"/>
        <w:shd w:val="clear" w:color="auto" w:fill="auto"/>
        <w:spacing w:before="0" w:after="0" w:line="240" w:lineRule="auto"/>
        <w:ind w:firstLine="709"/>
      </w:pPr>
      <w: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5913C2" w:rsidRDefault="005913C2" w:rsidP="005913C2">
      <w:pPr>
        <w:pStyle w:val="22"/>
        <w:shd w:val="clear" w:color="auto" w:fill="auto"/>
        <w:spacing w:before="0" w:after="0" w:line="240" w:lineRule="auto"/>
        <w:ind w:firstLine="709"/>
      </w:pPr>
      <w:r>
        <w:t xml:space="preserve">Линейная функция, её свойства. График линейной функции. График функции </w:t>
      </w:r>
      <w:r w:rsidRPr="00714779">
        <w:rPr>
          <w:rFonts w:eastAsia="Times New Roman"/>
          <w:color w:val="181717"/>
        </w:rPr>
        <w:t xml:space="preserve">y = |x|. </w:t>
      </w:r>
      <w:r>
        <w:t>Кусочно-заданные функции.</w:t>
      </w:r>
    </w:p>
    <w:p w:rsidR="005913C2" w:rsidRDefault="005913C2" w:rsidP="005913C2">
      <w:pPr>
        <w:pStyle w:val="22"/>
        <w:shd w:val="clear" w:color="auto" w:fill="auto"/>
        <w:spacing w:before="0" w:after="0" w:line="240" w:lineRule="auto"/>
        <w:ind w:firstLine="709"/>
      </w:pPr>
    </w:p>
    <w:p w:rsidR="005913C2" w:rsidRPr="0088070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880701" w:rsidRDefault="005913C2" w:rsidP="005913C2">
      <w:pPr>
        <w:pStyle w:val="22"/>
        <w:shd w:val="clear" w:color="auto" w:fill="auto"/>
        <w:tabs>
          <w:tab w:val="left" w:pos="2015"/>
        </w:tabs>
        <w:spacing w:before="0" w:after="0" w:line="240" w:lineRule="auto"/>
        <w:ind w:left="709"/>
        <w:rPr>
          <w:b/>
        </w:rPr>
      </w:pPr>
      <w:r w:rsidRPr="00880701">
        <w:rPr>
          <w:b/>
        </w:rPr>
        <w:t>Числа и вычисления.</w:t>
      </w:r>
    </w:p>
    <w:p w:rsidR="005913C2" w:rsidRDefault="005913C2" w:rsidP="005913C2">
      <w:pPr>
        <w:pStyle w:val="22"/>
        <w:shd w:val="clear" w:color="auto" w:fill="auto"/>
        <w:spacing w:before="0" w:after="0" w:line="240" w:lineRule="auto"/>
        <w:ind w:firstLine="709"/>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5913C2" w:rsidRDefault="005913C2" w:rsidP="005913C2">
      <w:pPr>
        <w:pStyle w:val="22"/>
        <w:shd w:val="clear" w:color="auto" w:fill="auto"/>
        <w:spacing w:before="0" w:after="0" w:line="240" w:lineRule="auto"/>
        <w:ind w:firstLine="709"/>
      </w:pPr>
      <w: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5913C2" w:rsidRDefault="005913C2" w:rsidP="005913C2">
      <w:pPr>
        <w:pStyle w:val="22"/>
        <w:shd w:val="clear" w:color="auto" w:fill="auto"/>
        <w:spacing w:before="0" w:after="0" w:line="240" w:lineRule="auto"/>
        <w:ind w:firstLine="709"/>
      </w:pPr>
      <w:r>
        <w:t>Действия с остатками. Остатки степеней. Применение остатков к решению уравнений в целых числах и текстовых задач.</w:t>
      </w:r>
    </w:p>
    <w:p w:rsidR="005913C2" w:rsidRDefault="005913C2" w:rsidP="005913C2">
      <w:pPr>
        <w:pStyle w:val="22"/>
        <w:shd w:val="clear" w:color="auto" w:fill="auto"/>
        <w:spacing w:before="0" w:after="0" w:line="240" w:lineRule="auto"/>
        <w:ind w:firstLine="709"/>
      </w:pPr>
      <w:r>
        <w:t>Размеры объектов окружающего мира, длительность процессов в окружающем мире. Стандартный вид числа.</w:t>
      </w:r>
    </w:p>
    <w:p w:rsidR="005913C2" w:rsidRPr="00880701" w:rsidRDefault="005913C2" w:rsidP="005913C2">
      <w:pPr>
        <w:pStyle w:val="22"/>
        <w:shd w:val="clear" w:color="auto" w:fill="auto"/>
        <w:tabs>
          <w:tab w:val="left" w:pos="2015"/>
        </w:tabs>
        <w:spacing w:before="0" w:after="0" w:line="240" w:lineRule="auto"/>
        <w:ind w:left="709"/>
        <w:rPr>
          <w:b/>
        </w:rPr>
      </w:pPr>
      <w:r w:rsidRPr="00880701">
        <w:rPr>
          <w:b/>
        </w:rPr>
        <w:t>Алгебраические выражения.</w:t>
      </w:r>
    </w:p>
    <w:p w:rsidR="005913C2" w:rsidRDefault="005913C2" w:rsidP="005913C2">
      <w:pPr>
        <w:pStyle w:val="22"/>
        <w:shd w:val="clear" w:color="auto" w:fill="auto"/>
        <w:spacing w:before="0" w:after="0" w:line="240" w:lineRule="auto"/>
        <w:ind w:firstLine="709"/>
      </w:pPr>
      <w: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5913C2" w:rsidRDefault="005913C2" w:rsidP="005913C2">
      <w:pPr>
        <w:pStyle w:val="22"/>
        <w:shd w:val="clear" w:color="auto" w:fill="auto"/>
        <w:spacing w:before="0" w:after="0" w:line="240" w:lineRule="auto"/>
        <w:ind w:firstLine="709"/>
      </w:pPr>
      <w:r>
        <w:t>Рациональные выражения. Тождественные преобразования рациональных выражений.</w:t>
      </w:r>
    </w:p>
    <w:p w:rsidR="005913C2" w:rsidRDefault="005913C2" w:rsidP="005913C2">
      <w:pPr>
        <w:pStyle w:val="22"/>
        <w:shd w:val="clear" w:color="auto" w:fill="auto"/>
        <w:spacing w:before="0" w:after="0" w:line="240" w:lineRule="auto"/>
        <w:ind w:firstLine="709"/>
      </w:pPr>
      <w: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5913C2" w:rsidRDefault="005913C2" w:rsidP="005913C2">
      <w:pPr>
        <w:pStyle w:val="22"/>
        <w:shd w:val="clear" w:color="auto" w:fill="auto"/>
        <w:spacing w:before="0" w:after="0" w:line="240" w:lineRule="auto"/>
        <w:ind w:firstLine="709"/>
      </w:pPr>
      <w:r>
        <w:t>Степень с целым показателем и её свойства. Преобразование выражений, содержащих степени.</w:t>
      </w:r>
    </w:p>
    <w:p w:rsidR="005913C2" w:rsidRPr="00880701" w:rsidRDefault="005913C2" w:rsidP="005913C2">
      <w:pPr>
        <w:pStyle w:val="22"/>
        <w:shd w:val="clear" w:color="auto" w:fill="auto"/>
        <w:tabs>
          <w:tab w:val="left" w:pos="2015"/>
        </w:tabs>
        <w:spacing w:before="0" w:after="0" w:line="240" w:lineRule="auto"/>
        <w:ind w:left="709"/>
        <w:rPr>
          <w:b/>
        </w:rPr>
      </w:pPr>
      <w:r w:rsidRPr="00880701">
        <w:rPr>
          <w:b/>
        </w:rPr>
        <w:t>Уравнения и неравенства.</w:t>
      </w:r>
    </w:p>
    <w:p w:rsidR="005913C2" w:rsidRDefault="005913C2" w:rsidP="005913C2">
      <w:pPr>
        <w:pStyle w:val="22"/>
        <w:shd w:val="clear" w:color="auto" w:fill="auto"/>
        <w:spacing w:before="0" w:after="0" w:line="240" w:lineRule="auto"/>
        <w:ind w:firstLine="709"/>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5913C2" w:rsidRDefault="005913C2" w:rsidP="005913C2">
      <w:pPr>
        <w:pStyle w:val="22"/>
        <w:shd w:val="clear" w:color="auto" w:fill="auto"/>
        <w:spacing w:before="0" w:after="0" w:line="240" w:lineRule="auto"/>
        <w:ind w:firstLine="709"/>
      </w:pPr>
      <w:r>
        <w:t xml:space="preserve">Дробно-рациональные уравнения. Решение дробно-рациональных уравнений. Решение текстовых задач с помощью дробно-рациональных уравнений. </w:t>
      </w:r>
      <w:r>
        <w:lastRenderedPageBreak/>
        <w:t>Графическая интерпретация уравнений с двумя переменными.</w:t>
      </w:r>
    </w:p>
    <w:p w:rsidR="005913C2" w:rsidRDefault="005913C2" w:rsidP="005913C2">
      <w:pPr>
        <w:pStyle w:val="22"/>
        <w:shd w:val="clear" w:color="auto" w:fill="auto"/>
        <w:spacing w:before="0" w:after="0" w:line="240" w:lineRule="auto"/>
        <w:ind w:firstLine="709"/>
      </w:pPr>
      <w:r>
        <w:t>Числовые неравенства. Свойства числовых неравенств.</w:t>
      </w:r>
    </w:p>
    <w:p w:rsidR="005913C2" w:rsidRDefault="005913C2" w:rsidP="005913C2">
      <w:pPr>
        <w:pStyle w:val="22"/>
        <w:shd w:val="clear" w:color="auto" w:fill="auto"/>
        <w:spacing w:before="0" w:after="0" w:line="240" w:lineRule="auto"/>
        <w:ind w:firstLine="709"/>
      </w:pPr>
      <w: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rsidR="005913C2" w:rsidRDefault="005913C2" w:rsidP="005913C2">
      <w:pPr>
        <w:pStyle w:val="22"/>
        <w:shd w:val="clear" w:color="auto" w:fill="auto"/>
        <w:spacing w:before="0" w:after="0" w:line="240" w:lineRule="auto"/>
        <w:ind w:firstLine="709"/>
      </w:pPr>
      <w:r>
        <w:t>Понятие о решении неравенства с одной переменной. Множество решений неравенства. Равносильные неравенства.</w:t>
      </w:r>
    </w:p>
    <w:p w:rsidR="005913C2" w:rsidRDefault="005913C2" w:rsidP="005913C2">
      <w:pPr>
        <w:pStyle w:val="22"/>
        <w:shd w:val="clear" w:color="auto" w:fill="auto"/>
        <w:spacing w:before="0" w:after="0" w:line="240" w:lineRule="auto"/>
        <w:ind w:firstLine="709"/>
      </w:pPr>
      <w: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5913C2" w:rsidRPr="00880701" w:rsidRDefault="005913C2" w:rsidP="005913C2">
      <w:pPr>
        <w:pStyle w:val="22"/>
        <w:shd w:val="clear" w:color="auto" w:fill="auto"/>
        <w:tabs>
          <w:tab w:val="left" w:pos="2026"/>
        </w:tabs>
        <w:spacing w:before="0" w:after="0" w:line="240" w:lineRule="auto"/>
        <w:ind w:left="709"/>
        <w:rPr>
          <w:b/>
        </w:rPr>
      </w:pPr>
      <w:r w:rsidRPr="00880701">
        <w:rPr>
          <w:b/>
        </w:rPr>
        <w:t>Функции.</w:t>
      </w:r>
    </w:p>
    <w:p w:rsidR="005913C2" w:rsidRDefault="005913C2" w:rsidP="005913C2">
      <w:pPr>
        <w:pStyle w:val="22"/>
        <w:shd w:val="clear" w:color="auto" w:fill="auto"/>
        <w:spacing w:before="0" w:after="0" w:line="240" w:lineRule="auto"/>
        <w:ind w:firstLine="709"/>
      </w:pPr>
      <w: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5913C2" w:rsidRDefault="005913C2" w:rsidP="005913C2">
      <w:pPr>
        <w:widowControl/>
        <w:autoSpaceDE/>
        <w:autoSpaceDN/>
        <w:adjustRightInd/>
        <w:ind w:firstLine="709"/>
        <w:rPr>
          <w:rFonts w:ascii="Times New Roman" w:eastAsia="Times New Roman" w:hAnsi="Times New Roman" w:cs="Times New Roman"/>
          <w:color w:val="181717"/>
          <w:sz w:val="28"/>
          <w:szCs w:val="28"/>
        </w:rPr>
      </w:pPr>
      <w:r w:rsidRPr="00714779">
        <w:rPr>
          <w:rFonts w:ascii="Times New Roman" w:eastAsia="Times New Roman" w:hAnsi="Times New Roman" w:cs="Times New Roman"/>
          <w:color w:val="181717"/>
          <w:sz w:val="28"/>
          <w:szCs w:val="28"/>
        </w:rPr>
        <w:t xml:space="preserve">Линейная функция. Функции, описывающие прямую и обратную пропорциональные зависимости, их графики. </w:t>
      </w:r>
    </w:p>
    <w:p w:rsidR="005913C2" w:rsidRPr="00714779" w:rsidRDefault="005913C2" w:rsidP="005913C2">
      <w:pPr>
        <w:widowControl/>
        <w:autoSpaceDE/>
        <w:autoSpaceDN/>
        <w:adjustRightInd/>
        <w:ind w:firstLine="709"/>
        <w:rPr>
          <w:rFonts w:ascii="Times New Roman" w:eastAsia="Times New Roman" w:hAnsi="Times New Roman" w:cs="Times New Roman"/>
          <w:color w:val="181717"/>
          <w:sz w:val="28"/>
          <w:szCs w:val="28"/>
        </w:rPr>
      </w:pPr>
      <w:r w:rsidRPr="00714779">
        <w:rPr>
          <w:rFonts w:ascii="Times New Roman" w:eastAsia="Times New Roman" w:hAnsi="Times New Roman" w:cs="Times New Roman"/>
          <w:color w:val="181717"/>
          <w:sz w:val="28"/>
          <w:szCs w:val="28"/>
        </w:rPr>
        <w:t xml:space="preserve">Функции </w:t>
      </w:r>
      <w:r w:rsidRPr="00714779">
        <w:rPr>
          <w:rFonts w:ascii="Times New Roman" w:eastAsia="Times New Roman" w:hAnsi="Times New Roman" w:cs="Times New Roman"/>
          <w:i/>
          <w:color w:val="181717"/>
          <w:sz w:val="28"/>
          <w:szCs w:val="28"/>
          <w:lang w:val="en-US"/>
        </w:rPr>
        <w:t>y</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i/>
          <w:color w:val="181717"/>
          <w:sz w:val="28"/>
          <w:szCs w:val="28"/>
          <w:lang w:val="en-US"/>
        </w:rPr>
        <w:t>ax</w:t>
      </w:r>
      <w:r w:rsidRPr="00714779">
        <w:rPr>
          <w:rFonts w:ascii="Times New Roman" w:eastAsia="Times New Roman" w:hAnsi="Times New Roman" w:cs="Times New Roman"/>
          <w:color w:val="181717"/>
          <w:sz w:val="28"/>
          <w:szCs w:val="28"/>
          <w:vertAlign w:val="superscript"/>
        </w:rPr>
        <w:t>2</w:t>
      </w:r>
      <w:r w:rsidRPr="00714779">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i/>
          <w:color w:val="181717"/>
          <w:sz w:val="28"/>
          <w:szCs w:val="28"/>
          <w:lang w:val="en-US"/>
        </w:rPr>
        <w:t>y</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i/>
          <w:color w:val="181717"/>
          <w:sz w:val="28"/>
          <w:szCs w:val="28"/>
          <w:lang w:val="en-US"/>
        </w:rPr>
        <w:t>x</w:t>
      </w:r>
      <w:r w:rsidRPr="00714779">
        <w:rPr>
          <w:rFonts w:ascii="Times New Roman" w:eastAsia="Times New Roman" w:hAnsi="Times New Roman" w:cs="Times New Roman"/>
          <w:color w:val="181717"/>
          <w:sz w:val="28"/>
          <w:szCs w:val="28"/>
          <w:vertAlign w:val="superscript"/>
        </w:rPr>
        <w:t>2</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i/>
          <w:color w:val="181717"/>
          <w:sz w:val="28"/>
          <w:szCs w:val="28"/>
          <w:lang w:val="en-US"/>
        </w:rPr>
        <w:t>b</w:t>
      </w:r>
      <w:r w:rsidRPr="00714779">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i/>
          <w:color w:val="181717"/>
          <w:sz w:val="28"/>
          <w:szCs w:val="28"/>
          <w:lang w:val="en-US"/>
        </w:rPr>
        <w:t>y</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i/>
          <w:color w:val="181717"/>
          <w:sz w:val="28"/>
          <w:szCs w:val="28"/>
          <w:lang w:val="en-US"/>
        </w:rPr>
        <w:t>x</w:t>
      </w:r>
      <w:r w:rsidRPr="00714779">
        <w:rPr>
          <w:rFonts w:ascii="Times New Roman" w:eastAsia="Times New Roman" w:hAnsi="Times New Roman" w:cs="Times New Roman"/>
          <w:color w:val="181717"/>
          <w:sz w:val="28"/>
          <w:szCs w:val="28"/>
          <w:vertAlign w:val="superscript"/>
        </w:rPr>
        <w:t>3</w:t>
      </w:r>
      <w:r w:rsidRPr="00714779">
        <w:rPr>
          <w:rFonts w:ascii="Times New Roman" w:eastAsia="Times New Roman" w:hAnsi="Times New Roman" w:cs="Times New Roman"/>
          <w:color w:val="181717"/>
          <w:sz w:val="28"/>
          <w:szCs w:val="28"/>
        </w:rPr>
        <w:t>,</w:t>
      </w:r>
      <w:r>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i/>
          <w:color w:val="181717"/>
          <w:sz w:val="28"/>
          <w:szCs w:val="28"/>
          <w:lang w:val="en-US"/>
        </w:rPr>
        <w:t>y</w:t>
      </w:r>
      <w:r w:rsidRPr="00714779">
        <w:rPr>
          <w:rFonts w:ascii="Times New Roman" w:eastAsia="Times New Roman" w:hAnsi="Times New Roman" w:cs="Times New Roman"/>
          <w:color w:val="181717"/>
          <w:sz w:val="28"/>
          <w:szCs w:val="28"/>
          <w:lang w:val="en-US"/>
        </w:rPr>
        <w:t> </w:t>
      </w:r>
      <w:r w:rsidRPr="00714779">
        <w:rPr>
          <w:rFonts w:ascii="Times New Roman" w:eastAsia="Times New Roman" w:hAnsi="Times New Roman" w:cs="Times New Roman"/>
          <w:color w:val="181717"/>
          <w:sz w:val="28"/>
          <w:szCs w:val="28"/>
        </w:rPr>
        <w:t>=</w:t>
      </w:r>
      <w:r w:rsidRPr="00714779">
        <w:rPr>
          <w:rFonts w:ascii="Times New Roman" w:eastAsia="Times New Roman" w:hAnsi="Times New Roman" w:cs="Times New Roman"/>
          <w:color w:val="181717"/>
          <w:sz w:val="28"/>
          <w:szCs w:val="28"/>
          <w:lang w:val="en-US"/>
        </w:rPr>
        <w:t> </w:t>
      </w:r>
      <w:r w:rsidRPr="00714779">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i/>
          <w:color w:val="181717"/>
          <w:sz w:val="28"/>
          <w:szCs w:val="28"/>
          <w:lang w:val="en-US"/>
        </w:rPr>
        <w:t>x</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i/>
          <w:color w:val="181717"/>
          <w:sz w:val="28"/>
          <w:szCs w:val="28"/>
          <w:lang w:val="en-US"/>
        </w:rPr>
        <w:t>y</w:t>
      </w:r>
      <w:r>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color w:val="181717"/>
          <w:position w:val="-8"/>
          <w:sz w:val="28"/>
          <w:szCs w:val="2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ole="">
            <v:imagedata r:id="rId20" o:title=""/>
          </v:shape>
          <o:OLEObject Type="Embed" ProgID="Equation.DSMT4" ShapeID="_x0000_i1025" DrawAspect="Content" ObjectID="_1760900891" r:id="rId21"/>
        </w:object>
      </w:r>
      <w:r w:rsidRPr="00714779">
        <w:rPr>
          <w:rFonts w:ascii="Times New Roman" w:eastAsia="Times New Roman" w:hAnsi="Times New Roman" w:cs="Times New Roman"/>
          <w:color w:val="181717"/>
          <w:sz w:val="28"/>
          <w:szCs w:val="28"/>
        </w:rPr>
        <w:t xml:space="preserve">, </w:t>
      </w:r>
      <w:r w:rsidRPr="00714779">
        <w:rPr>
          <w:rFonts w:ascii="Times New Roman" w:eastAsia="Times New Roman" w:hAnsi="Times New Roman" w:cs="Times New Roman"/>
          <w:i/>
          <w:color w:val="181717"/>
          <w:sz w:val="28"/>
          <w:szCs w:val="28"/>
          <w:lang w:val="en-US"/>
        </w:rPr>
        <w:t>y</w:t>
      </w:r>
      <w:r w:rsidRPr="00714779">
        <w:rPr>
          <w:rFonts w:ascii="Times New Roman" w:eastAsia="Times New Roman" w:hAnsi="Times New Roman" w:cs="Times New Roman"/>
          <w:color w:val="181717"/>
          <w:sz w:val="28"/>
          <w:szCs w:val="28"/>
        </w:rPr>
        <w:t xml:space="preserve"> = </w:t>
      </w:r>
      <w:r w:rsidRPr="00714779">
        <w:rPr>
          <w:rFonts w:ascii="Times New Roman" w:eastAsia="Times New Roman" w:hAnsi="Times New Roman" w:cs="Times New Roman"/>
          <w:color w:val="181717"/>
          <w:position w:val="-24"/>
          <w:sz w:val="28"/>
          <w:szCs w:val="28"/>
        </w:rPr>
        <w:object w:dxaOrig="240" w:dyaOrig="620">
          <v:shape id="_x0000_i1026" type="#_x0000_t75" style="width:12pt;height:30pt" o:ole="">
            <v:imagedata r:id="rId22" o:title=""/>
          </v:shape>
          <o:OLEObject Type="Embed" ProgID="Equation.DSMT4" ShapeID="_x0000_i1026" DrawAspect="Content" ObjectID="_1760900892" r:id="rId23"/>
        </w:object>
      </w:r>
      <w:r w:rsidRPr="00714779">
        <w:rPr>
          <w:rFonts w:ascii="Calibri" w:eastAsia="Times New Roman" w:hAnsi="Calibri" w:cs="Times New Roman"/>
          <w:color w:val="181717"/>
        </w:rPr>
        <w:t xml:space="preserve"> </w:t>
      </w:r>
      <w:r w:rsidRPr="00714779">
        <w:rPr>
          <w:rFonts w:ascii="Times New Roman" w:eastAsia="Times New Roman" w:hAnsi="Times New Roman" w:cs="Times New Roman"/>
          <w:color w:val="181717"/>
          <w:sz w:val="28"/>
          <w:szCs w:val="28"/>
        </w:rPr>
        <w:t>и их свойства. Кусочно-заданные функции.</w:t>
      </w:r>
    </w:p>
    <w:p w:rsidR="005913C2" w:rsidRDefault="005913C2" w:rsidP="005913C2">
      <w:pPr>
        <w:ind w:firstLine="0"/>
        <w:jc w:val="center"/>
        <w:rPr>
          <w:rFonts w:ascii="Times New Roman" w:hAnsi="Times New Roman" w:cs="Times New Roman"/>
          <w:b/>
          <w:sz w:val="28"/>
          <w:szCs w:val="28"/>
        </w:rPr>
      </w:pPr>
    </w:p>
    <w:p w:rsidR="005913C2" w:rsidRPr="0088070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880701" w:rsidRDefault="005913C2" w:rsidP="005913C2">
      <w:pPr>
        <w:pStyle w:val="22"/>
        <w:shd w:val="clear" w:color="auto" w:fill="auto"/>
        <w:tabs>
          <w:tab w:val="left" w:pos="2026"/>
        </w:tabs>
        <w:spacing w:before="0" w:after="0" w:line="240" w:lineRule="auto"/>
        <w:ind w:left="709"/>
        <w:rPr>
          <w:b/>
        </w:rPr>
      </w:pPr>
      <w:r w:rsidRPr="00880701">
        <w:rPr>
          <w:b/>
        </w:rPr>
        <w:t>Числа и вычисления.</w:t>
      </w:r>
    </w:p>
    <w:p w:rsidR="005913C2" w:rsidRDefault="005913C2" w:rsidP="005913C2">
      <w:pPr>
        <w:pStyle w:val="22"/>
        <w:shd w:val="clear" w:color="auto" w:fill="auto"/>
        <w:spacing w:before="0" w:after="0" w:line="240" w:lineRule="auto"/>
        <w:ind w:firstLine="709"/>
      </w:pPr>
      <w:r>
        <w:t xml:space="preserve">Корень </w:t>
      </w:r>
      <w:r>
        <w:rPr>
          <w:rStyle w:val="23"/>
        </w:rPr>
        <w:t>п</w:t>
      </w:r>
      <w:r>
        <w:t>-й степени и его свойства. Степень с рациональным показателем и её свойства.</w:t>
      </w:r>
    </w:p>
    <w:p w:rsidR="005913C2" w:rsidRPr="00880701" w:rsidRDefault="005913C2" w:rsidP="005913C2">
      <w:pPr>
        <w:pStyle w:val="22"/>
        <w:shd w:val="clear" w:color="auto" w:fill="auto"/>
        <w:tabs>
          <w:tab w:val="left" w:pos="2030"/>
        </w:tabs>
        <w:spacing w:before="0" w:after="0" w:line="240" w:lineRule="auto"/>
        <w:ind w:left="709"/>
        <w:rPr>
          <w:b/>
        </w:rPr>
      </w:pPr>
      <w:r w:rsidRPr="00880701">
        <w:rPr>
          <w:b/>
        </w:rPr>
        <w:t>Алгебраические выражения.</w:t>
      </w:r>
    </w:p>
    <w:p w:rsidR="005913C2" w:rsidRDefault="005913C2" w:rsidP="005913C2">
      <w:pPr>
        <w:pStyle w:val="22"/>
        <w:shd w:val="clear" w:color="auto" w:fill="auto"/>
        <w:spacing w:before="0" w:after="0" w:line="240" w:lineRule="auto"/>
        <w:ind w:firstLine="709"/>
      </w:pPr>
      <w:r>
        <w:t xml:space="preserve">Тождественные преобразования выражений, содержащих корень </w:t>
      </w:r>
      <w:r>
        <w:rPr>
          <w:rStyle w:val="23"/>
        </w:rPr>
        <w:t>п</w:t>
      </w:r>
      <w:r>
        <w:t>-й степени. Тождественные преобразования выражений, содержащих степень с рациональным показателем.</w:t>
      </w:r>
    </w:p>
    <w:p w:rsidR="005913C2" w:rsidRDefault="005913C2" w:rsidP="005913C2">
      <w:pPr>
        <w:pStyle w:val="22"/>
        <w:shd w:val="clear" w:color="auto" w:fill="auto"/>
        <w:spacing w:before="0" w:after="0" w:line="240" w:lineRule="auto"/>
        <w:ind w:firstLine="709"/>
      </w:pPr>
      <w:r>
        <w:t>Квадратный трёхчлен. Корни квадратного трёхчлена. Разложение квадратного трёхчлена на линейные множители.</w:t>
      </w:r>
    </w:p>
    <w:p w:rsidR="005913C2" w:rsidRPr="00880701" w:rsidRDefault="005913C2" w:rsidP="005913C2">
      <w:pPr>
        <w:pStyle w:val="22"/>
        <w:shd w:val="clear" w:color="auto" w:fill="auto"/>
        <w:tabs>
          <w:tab w:val="left" w:pos="2005"/>
        </w:tabs>
        <w:spacing w:before="0" w:after="0" w:line="240" w:lineRule="auto"/>
        <w:ind w:left="709"/>
        <w:rPr>
          <w:b/>
        </w:rPr>
      </w:pPr>
      <w:r w:rsidRPr="00880701">
        <w:rPr>
          <w:b/>
        </w:rPr>
        <w:t>Уравнения и неравенства.</w:t>
      </w:r>
    </w:p>
    <w:p w:rsidR="005913C2" w:rsidRDefault="005913C2" w:rsidP="005913C2">
      <w:pPr>
        <w:pStyle w:val="22"/>
        <w:shd w:val="clear" w:color="auto" w:fill="auto"/>
        <w:spacing w:before="0" w:after="0" w:line="240" w:lineRule="auto"/>
        <w:ind w:firstLine="709"/>
      </w:pPr>
      <w: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5913C2" w:rsidRDefault="005913C2" w:rsidP="005913C2">
      <w:pPr>
        <w:pStyle w:val="22"/>
        <w:shd w:val="clear" w:color="auto" w:fill="auto"/>
        <w:spacing w:before="0" w:after="0" w:line="240" w:lineRule="auto"/>
        <w:ind w:firstLine="709"/>
      </w:pPr>
      <w:r>
        <w:t>Решение дробно-рациональных уравнений.</w:t>
      </w:r>
    </w:p>
    <w:p w:rsidR="005913C2" w:rsidRDefault="005913C2" w:rsidP="005913C2">
      <w:pPr>
        <w:pStyle w:val="22"/>
        <w:shd w:val="clear" w:color="auto" w:fill="auto"/>
        <w:spacing w:before="0" w:after="0" w:line="240" w:lineRule="auto"/>
        <w:ind w:firstLine="709"/>
      </w:pPr>
      <w: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5913C2" w:rsidRDefault="005913C2" w:rsidP="005913C2">
      <w:pPr>
        <w:pStyle w:val="22"/>
        <w:shd w:val="clear" w:color="auto" w:fill="auto"/>
        <w:spacing w:before="0" w:after="0" w:line="240" w:lineRule="auto"/>
        <w:ind w:firstLine="709"/>
      </w:pPr>
      <w:r>
        <w:t>Числовые неравенства. Решение линейных неравенств. Доказательство неравенств.</w:t>
      </w:r>
    </w:p>
    <w:p w:rsidR="005913C2" w:rsidRDefault="005913C2" w:rsidP="005913C2">
      <w:pPr>
        <w:pStyle w:val="22"/>
        <w:shd w:val="clear" w:color="auto" w:fill="auto"/>
        <w:spacing w:before="0" w:after="0" w:line="240" w:lineRule="auto"/>
        <w:ind w:firstLine="709"/>
      </w:pPr>
      <w:r>
        <w:t>Квадратные неравенства с одной переменной. Решение квадратных неравенств графическим методом и методом интервалов. Метод интервалов для ра</w:t>
      </w:r>
      <w:r>
        <w:lastRenderedPageBreak/>
        <w:t>циональных неравенств. Простейшие неравенства с параметром.</w:t>
      </w:r>
    </w:p>
    <w:p w:rsidR="005913C2" w:rsidRDefault="005913C2" w:rsidP="005913C2">
      <w:pPr>
        <w:pStyle w:val="22"/>
        <w:shd w:val="clear" w:color="auto" w:fill="auto"/>
        <w:spacing w:before="0" w:after="0" w:line="240" w:lineRule="auto"/>
        <w:ind w:firstLine="709"/>
      </w:pPr>
      <w:r>
        <w:t>Решение текстовых задач с помощью неравенств, систем неравенств.</w:t>
      </w:r>
    </w:p>
    <w:p w:rsidR="005913C2" w:rsidRDefault="005913C2" w:rsidP="005913C2">
      <w:pPr>
        <w:pStyle w:val="22"/>
        <w:shd w:val="clear" w:color="auto" w:fill="auto"/>
        <w:spacing w:before="0" w:after="0" w:line="240" w:lineRule="auto"/>
        <w:ind w:firstLine="709"/>
      </w:pPr>
      <w:r>
        <w:t>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w:t>
      </w:r>
    </w:p>
    <w:p w:rsidR="005913C2" w:rsidRPr="00880701" w:rsidRDefault="005913C2" w:rsidP="005913C2">
      <w:pPr>
        <w:pStyle w:val="22"/>
        <w:shd w:val="clear" w:color="auto" w:fill="auto"/>
        <w:tabs>
          <w:tab w:val="left" w:pos="2005"/>
        </w:tabs>
        <w:spacing w:before="0" w:after="0" w:line="240" w:lineRule="auto"/>
        <w:ind w:left="709"/>
        <w:rPr>
          <w:b/>
        </w:rPr>
      </w:pPr>
      <w:r w:rsidRPr="00880701">
        <w:rPr>
          <w:b/>
        </w:rPr>
        <w:t>Функции.</w:t>
      </w:r>
    </w:p>
    <w:p w:rsidR="005913C2" w:rsidRDefault="005913C2" w:rsidP="005913C2">
      <w:pPr>
        <w:pStyle w:val="22"/>
        <w:shd w:val="clear" w:color="auto" w:fill="auto"/>
        <w:spacing w:before="0" w:after="0" w:line="240" w:lineRule="auto"/>
        <w:ind w:firstLine="709"/>
      </w:pPr>
      <w: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5913C2" w:rsidRDefault="005913C2" w:rsidP="005913C2">
      <w:pPr>
        <w:pStyle w:val="22"/>
        <w:shd w:val="clear" w:color="auto" w:fill="auto"/>
        <w:spacing w:before="0" w:after="0" w:line="240" w:lineRule="auto"/>
        <w:ind w:firstLine="709"/>
      </w:pPr>
      <w: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rStyle w:val="23"/>
        </w:rPr>
        <w:t>у=ах</w:t>
      </w:r>
      <w:r>
        <w:rPr>
          <w:rStyle w:val="23"/>
          <w:vertAlign w:val="superscript"/>
        </w:rPr>
        <w:t>2</w:t>
      </w:r>
      <w:r>
        <w:rPr>
          <w:rStyle w:val="23"/>
        </w:rPr>
        <w:t>, у</w:t>
      </w:r>
      <w:r>
        <w:t xml:space="preserve"> = </w:t>
      </w:r>
      <w:r>
        <w:rPr>
          <w:rStyle w:val="23"/>
        </w:rPr>
        <w:t>а(х - т)</w:t>
      </w:r>
      <w:r>
        <w:rPr>
          <w:rStyle w:val="23"/>
          <w:vertAlign w:val="superscript"/>
        </w:rPr>
        <w:t>2</w:t>
      </w:r>
      <w:r>
        <w:rPr>
          <w:rStyle w:val="23"/>
        </w:rPr>
        <w:t xml:space="preserve"> и у = а(х - т)</w:t>
      </w:r>
      <w:r>
        <w:rPr>
          <w:rStyle w:val="23"/>
          <w:vertAlign w:val="superscript"/>
        </w:rPr>
        <w:t>2</w:t>
      </w:r>
      <w:r>
        <w:rPr>
          <w:rStyle w:val="23"/>
        </w:rPr>
        <w:t xml:space="preserve"> +п.</w:t>
      </w:r>
      <w:r>
        <w:t xml:space="preserve"> Построение графиков функций с помощью преобразований.</w:t>
      </w:r>
    </w:p>
    <w:p w:rsidR="005913C2" w:rsidRDefault="005913C2" w:rsidP="005913C2">
      <w:pPr>
        <w:pStyle w:val="22"/>
        <w:shd w:val="clear" w:color="auto" w:fill="auto"/>
        <w:spacing w:before="0" w:after="0" w:line="240" w:lineRule="auto"/>
        <w:ind w:firstLine="709"/>
      </w:pPr>
      <w:r>
        <w:t>Дробно-линейная функция. Исследование функций.</w:t>
      </w:r>
    </w:p>
    <w:p w:rsidR="005913C2" w:rsidRDefault="005913C2" w:rsidP="005913C2">
      <w:pPr>
        <w:pStyle w:val="22"/>
        <w:shd w:val="clear" w:color="auto" w:fill="auto"/>
        <w:spacing w:before="0" w:after="0" w:line="240" w:lineRule="auto"/>
        <w:ind w:firstLine="709"/>
      </w:pPr>
      <w:r>
        <w:t xml:space="preserve">Функция </w:t>
      </w:r>
      <w:r>
        <w:rPr>
          <w:rStyle w:val="23"/>
        </w:rPr>
        <w:t>у</w:t>
      </w:r>
      <w:r>
        <w:t xml:space="preserve"> = </w:t>
      </w:r>
      <w:r>
        <w:rPr>
          <w:rStyle w:val="23"/>
        </w:rPr>
        <w:t>х</w:t>
      </w:r>
      <w:r>
        <w:rPr>
          <w:rStyle w:val="23"/>
          <w:vertAlign w:val="superscript"/>
        </w:rPr>
        <w:t>п</w:t>
      </w:r>
      <w:r>
        <w:t xml:space="preserve"> с натуральным показателем и и её график.</w:t>
      </w:r>
    </w:p>
    <w:p w:rsidR="005913C2" w:rsidRPr="00880701" w:rsidRDefault="005913C2" w:rsidP="005913C2">
      <w:pPr>
        <w:pStyle w:val="22"/>
        <w:shd w:val="clear" w:color="auto" w:fill="auto"/>
        <w:tabs>
          <w:tab w:val="left" w:pos="2026"/>
        </w:tabs>
        <w:spacing w:before="0" w:after="0" w:line="240" w:lineRule="auto"/>
        <w:ind w:left="709"/>
        <w:rPr>
          <w:b/>
        </w:rPr>
      </w:pPr>
      <w:r w:rsidRPr="00880701">
        <w:rPr>
          <w:b/>
        </w:rPr>
        <w:t>Числовые последовательности и прогрессии.</w:t>
      </w:r>
    </w:p>
    <w:p w:rsidR="005913C2" w:rsidRDefault="005913C2" w:rsidP="005913C2">
      <w:pPr>
        <w:pStyle w:val="22"/>
        <w:shd w:val="clear" w:color="auto" w:fill="auto"/>
        <w:spacing w:before="0" w:after="0" w:line="240" w:lineRule="auto"/>
        <w:ind w:firstLine="709"/>
      </w:pPr>
      <w: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rStyle w:val="23"/>
        </w:rPr>
        <w:t>п-то</w:t>
      </w:r>
      <w:r>
        <w:t xml:space="preserve"> члена, рекуррентный.</w:t>
      </w:r>
    </w:p>
    <w:p w:rsidR="005913C2" w:rsidRDefault="005913C2" w:rsidP="005913C2">
      <w:pPr>
        <w:pStyle w:val="22"/>
        <w:shd w:val="clear" w:color="auto" w:fill="auto"/>
        <w:tabs>
          <w:tab w:val="left" w:pos="8534"/>
        </w:tabs>
        <w:spacing w:before="0" w:after="0" w:line="240" w:lineRule="auto"/>
        <w:ind w:firstLine="709"/>
      </w:pPr>
      <w:r>
        <w:t xml:space="preserve">Арифметическая и геометрическая прогрессии. Свойства членов арифметической и геометрической прогрессий. Формулы </w:t>
      </w:r>
      <w:r>
        <w:rPr>
          <w:rStyle w:val="23"/>
        </w:rPr>
        <w:t>п</w:t>
      </w:r>
      <w:r>
        <w:t xml:space="preserve">-го члена арифметической и геометрической прогрессий. Формулы суммы первых </w:t>
      </w:r>
      <w:r>
        <w:rPr>
          <w:rStyle w:val="23"/>
        </w:rPr>
        <w:t>п</w:t>
      </w:r>
      <w:r>
        <w:t xml:space="preserve"> членов арифметической и геометрической прогрессий. Задачи на проценты, банковские вклады, кредиты.</w:t>
      </w:r>
    </w:p>
    <w:p w:rsidR="005913C2" w:rsidRDefault="005913C2" w:rsidP="005913C2">
      <w:pPr>
        <w:pStyle w:val="22"/>
        <w:shd w:val="clear" w:color="auto" w:fill="auto"/>
        <w:spacing w:before="0" w:after="0" w:line="240" w:lineRule="auto"/>
        <w:ind w:firstLine="709"/>
      </w:pPr>
      <w:r>
        <w:t>Представление о сходимости последовательности, о суммировании бесконечно убывающей геометрической прогрессии.</w:t>
      </w:r>
    </w:p>
    <w:p w:rsidR="005913C2" w:rsidRDefault="005913C2" w:rsidP="005913C2">
      <w:pPr>
        <w:pStyle w:val="22"/>
        <w:shd w:val="clear" w:color="auto" w:fill="auto"/>
        <w:spacing w:before="0" w:after="0" w:line="240" w:lineRule="auto"/>
        <w:ind w:firstLine="709"/>
      </w:pPr>
      <w:r>
        <w:t>Метод математической индукции. Простейшие примеры.</w:t>
      </w:r>
    </w:p>
    <w:p w:rsidR="005913C2" w:rsidRDefault="005913C2" w:rsidP="005913C2">
      <w:pPr>
        <w:pStyle w:val="22"/>
        <w:shd w:val="clear" w:color="auto" w:fill="auto"/>
        <w:tabs>
          <w:tab w:val="left" w:pos="2000"/>
        </w:tabs>
        <w:spacing w:before="0" w:after="0" w:line="240" w:lineRule="auto"/>
        <w:ind w:left="709"/>
      </w:pPr>
    </w:p>
    <w:p w:rsidR="005913C2" w:rsidRDefault="005913C2" w:rsidP="005913C2">
      <w:pPr>
        <w:pStyle w:val="22"/>
        <w:shd w:val="clear" w:color="auto" w:fill="auto"/>
        <w:tabs>
          <w:tab w:val="left" w:pos="2005"/>
        </w:tabs>
        <w:spacing w:before="0" w:after="0" w:line="240" w:lineRule="auto"/>
        <w:ind w:firstLine="709"/>
        <w:rPr>
          <w:b/>
        </w:rPr>
      </w:pPr>
      <w:r>
        <w:rPr>
          <w:b/>
        </w:rPr>
        <w:t>3) </w:t>
      </w:r>
      <w:r w:rsidRPr="00880701">
        <w:rPr>
          <w:b/>
        </w:rPr>
        <w:t xml:space="preserve">ПРЕДМЕТНЫЕ РЕЗУЛЬТАТЫ </w:t>
      </w:r>
    </w:p>
    <w:p w:rsidR="005913C2" w:rsidRDefault="005913C2" w:rsidP="005913C2">
      <w:pPr>
        <w:pStyle w:val="22"/>
        <w:shd w:val="clear" w:color="auto" w:fill="auto"/>
        <w:tabs>
          <w:tab w:val="left" w:pos="2005"/>
        </w:tabs>
        <w:spacing w:before="0" w:after="0" w:line="240" w:lineRule="auto"/>
        <w:ind w:firstLine="709"/>
        <w:rPr>
          <w:b/>
        </w:rPr>
      </w:pPr>
    </w:p>
    <w:p w:rsidR="005913C2" w:rsidRDefault="005913C2" w:rsidP="005913C2">
      <w:pPr>
        <w:pStyle w:val="22"/>
        <w:shd w:val="clear" w:color="auto" w:fill="auto"/>
        <w:tabs>
          <w:tab w:val="left" w:pos="2005"/>
        </w:tabs>
        <w:spacing w:before="0" w:after="0" w:line="240" w:lineRule="auto"/>
        <w:jc w:val="center"/>
        <w:rPr>
          <w:b/>
        </w:rPr>
      </w:pPr>
      <w:r>
        <w:rPr>
          <w:b/>
        </w:rPr>
        <w:t>7 КЛАСС</w:t>
      </w:r>
    </w:p>
    <w:p w:rsidR="005913C2" w:rsidRPr="00210B3B" w:rsidRDefault="005913C2" w:rsidP="005913C2">
      <w:pPr>
        <w:pStyle w:val="22"/>
        <w:shd w:val="clear" w:color="auto" w:fill="auto"/>
        <w:tabs>
          <w:tab w:val="left" w:pos="2005"/>
        </w:tabs>
        <w:spacing w:before="0" w:after="0" w:line="240" w:lineRule="auto"/>
        <w:ind w:firstLine="709"/>
        <w:rPr>
          <w:b/>
          <w:i/>
        </w:rPr>
      </w:pPr>
      <w:r w:rsidRPr="00210B3B">
        <w:rPr>
          <w:b/>
          <w:i/>
        </w:rPr>
        <w:t>Предметные результаты освоения программы учебного курса к концу обучения в 7 классе.</w:t>
      </w:r>
    </w:p>
    <w:p w:rsidR="005913C2" w:rsidRPr="00880701" w:rsidRDefault="005913C2" w:rsidP="005913C2">
      <w:pPr>
        <w:pStyle w:val="22"/>
        <w:shd w:val="clear" w:color="auto" w:fill="auto"/>
        <w:tabs>
          <w:tab w:val="left" w:pos="2232"/>
        </w:tabs>
        <w:spacing w:before="0" w:after="0" w:line="240" w:lineRule="auto"/>
        <w:ind w:left="709"/>
        <w:rPr>
          <w:b/>
        </w:rPr>
      </w:pPr>
      <w:r w:rsidRPr="00880701">
        <w:rPr>
          <w:b/>
        </w:rPr>
        <w:t>Числа и вычисления.</w:t>
      </w:r>
    </w:p>
    <w:p w:rsidR="005913C2" w:rsidRDefault="005913C2" w:rsidP="005913C2">
      <w:pPr>
        <w:pStyle w:val="22"/>
        <w:shd w:val="clear" w:color="auto" w:fill="auto"/>
        <w:spacing w:before="0" w:after="0" w:line="240" w:lineRule="auto"/>
        <w:ind w:firstLine="709"/>
      </w:pPr>
      <w:r>
        <w:t>Рациональные числа.</w:t>
      </w:r>
    </w:p>
    <w:p w:rsidR="005913C2" w:rsidRDefault="005913C2" w:rsidP="005913C2">
      <w:pPr>
        <w:pStyle w:val="22"/>
        <w:shd w:val="clear" w:color="auto" w:fill="auto"/>
        <w:spacing w:before="0" w:after="0" w:line="240" w:lineRule="auto"/>
        <w:ind w:firstLine="70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913C2" w:rsidRDefault="005913C2" w:rsidP="005913C2">
      <w:pPr>
        <w:pStyle w:val="22"/>
        <w:shd w:val="clear" w:color="auto" w:fill="auto"/>
        <w:spacing w:before="0" w:after="0" w:line="240" w:lineRule="auto"/>
        <w:ind w:firstLine="709"/>
      </w:pPr>
      <w: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5913C2" w:rsidRDefault="005913C2" w:rsidP="005913C2">
      <w:pPr>
        <w:pStyle w:val="22"/>
        <w:shd w:val="clear" w:color="auto" w:fill="auto"/>
        <w:spacing w:before="0" w:after="0" w:line="240" w:lineRule="auto"/>
        <w:ind w:firstLine="709"/>
      </w:pPr>
      <w:r>
        <w:t>Понимать и объяснять смысл позиционной записи натурального числа.</w:t>
      </w:r>
    </w:p>
    <w:p w:rsidR="005913C2" w:rsidRDefault="005913C2" w:rsidP="005913C2">
      <w:pPr>
        <w:pStyle w:val="22"/>
        <w:shd w:val="clear" w:color="auto" w:fill="auto"/>
        <w:spacing w:before="0" w:after="0" w:line="240" w:lineRule="auto"/>
        <w:ind w:firstLine="709"/>
      </w:pPr>
      <w:r>
        <w:lastRenderedPageBreak/>
        <w:t>Сравнивать и упорядочивать рациональные числа.</w:t>
      </w:r>
    </w:p>
    <w:p w:rsidR="005913C2" w:rsidRDefault="005913C2" w:rsidP="005913C2">
      <w:pPr>
        <w:pStyle w:val="22"/>
        <w:shd w:val="clear" w:color="auto" w:fill="auto"/>
        <w:spacing w:before="0" w:after="0" w:line="240" w:lineRule="auto"/>
        <w:ind w:firstLine="709"/>
      </w:pPr>
      <w: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5913C2" w:rsidRDefault="005913C2" w:rsidP="005913C2">
      <w:pPr>
        <w:pStyle w:val="22"/>
        <w:shd w:val="clear" w:color="auto" w:fill="auto"/>
        <w:spacing w:before="0" w:after="0" w:line="240" w:lineRule="auto"/>
        <w:ind w:firstLine="709"/>
      </w:pPr>
      <w:r>
        <w:t>Выполнять действия со степенями с натуральными показателями.</w:t>
      </w:r>
    </w:p>
    <w:p w:rsidR="005913C2" w:rsidRDefault="005913C2" w:rsidP="005913C2">
      <w:pPr>
        <w:pStyle w:val="22"/>
        <w:shd w:val="clear" w:color="auto" w:fill="auto"/>
        <w:spacing w:before="0" w:after="0" w:line="240" w:lineRule="auto"/>
        <w:ind w:firstLine="709"/>
      </w:pPr>
      <w: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5913C2" w:rsidRDefault="005913C2" w:rsidP="005913C2">
      <w:pPr>
        <w:pStyle w:val="22"/>
        <w:shd w:val="clear" w:color="auto" w:fill="auto"/>
        <w:spacing w:before="0" w:after="0" w:line="240" w:lineRule="auto"/>
        <w:ind w:firstLine="709"/>
      </w:pPr>
      <w: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т.ч. при решении практических задач.</w:t>
      </w:r>
    </w:p>
    <w:p w:rsidR="005913C2" w:rsidRDefault="005913C2" w:rsidP="005913C2">
      <w:pPr>
        <w:pStyle w:val="22"/>
        <w:shd w:val="clear" w:color="auto" w:fill="auto"/>
        <w:spacing w:before="0" w:after="0" w:line="240" w:lineRule="auto"/>
        <w:ind w:firstLine="709"/>
      </w:pPr>
      <w: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5913C2" w:rsidRDefault="005913C2" w:rsidP="005913C2">
      <w:pPr>
        <w:pStyle w:val="22"/>
        <w:shd w:val="clear" w:color="auto" w:fill="auto"/>
        <w:spacing w:before="0" w:after="0" w:line="240" w:lineRule="auto"/>
        <w:ind w:firstLine="709"/>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913C2" w:rsidRDefault="005913C2" w:rsidP="005913C2">
      <w:pPr>
        <w:pStyle w:val="22"/>
        <w:shd w:val="clear" w:color="auto" w:fill="auto"/>
        <w:spacing w:before="0" w:after="0" w:line="240" w:lineRule="auto"/>
        <w:ind w:firstLine="709"/>
      </w:pPr>
      <w:r>
        <w:t>Делимость.</w:t>
      </w:r>
    </w:p>
    <w:p w:rsidR="005913C2" w:rsidRDefault="005913C2" w:rsidP="005913C2">
      <w:pPr>
        <w:pStyle w:val="22"/>
        <w:shd w:val="clear" w:color="auto" w:fill="auto"/>
        <w:spacing w:before="0" w:after="0" w:line="240" w:lineRule="auto"/>
        <w:ind w:firstLine="709"/>
      </w:pPr>
      <w:r>
        <w:t>Доказывать и применять при решении задач признаки делимости на 2, 4, 8, 5, 3, 6, 9, 10, 11, признаки делимости суммы и произведения целых чисел.</w:t>
      </w:r>
    </w:p>
    <w:p w:rsidR="005913C2" w:rsidRDefault="005913C2" w:rsidP="005913C2">
      <w:pPr>
        <w:pStyle w:val="22"/>
        <w:shd w:val="clear" w:color="auto" w:fill="auto"/>
        <w:spacing w:before="0" w:after="0" w:line="240" w:lineRule="auto"/>
        <w:ind w:firstLine="709"/>
      </w:pPr>
      <w:r>
        <w:t>Раскладывать на множители натуральные числа.</w:t>
      </w:r>
    </w:p>
    <w:p w:rsidR="005913C2" w:rsidRDefault="005913C2" w:rsidP="005913C2">
      <w:pPr>
        <w:pStyle w:val="22"/>
        <w:shd w:val="clear" w:color="auto" w:fill="auto"/>
        <w:spacing w:before="0" w:after="0" w:line="240" w:lineRule="auto"/>
        <w:ind w:firstLine="709"/>
      </w:pPr>
      <w:r>
        <w:t>Оперировать понятиями: чётное число, нечётное число, взаимно простые числа.</w:t>
      </w:r>
    </w:p>
    <w:p w:rsidR="005913C2" w:rsidRDefault="005913C2" w:rsidP="005913C2">
      <w:pPr>
        <w:pStyle w:val="22"/>
        <w:shd w:val="clear" w:color="auto" w:fill="auto"/>
        <w:spacing w:before="0" w:after="0" w:line="240" w:lineRule="auto"/>
        <w:ind w:firstLine="709"/>
      </w:pPr>
      <w:r>
        <w:t>Находить наибольший общий делитель и наименьшее общее кратное чисел и использовать их при решении задач, применять алгоритм Евклида.</w:t>
      </w:r>
    </w:p>
    <w:p w:rsidR="005913C2" w:rsidRDefault="005913C2" w:rsidP="005913C2">
      <w:pPr>
        <w:pStyle w:val="22"/>
        <w:shd w:val="clear" w:color="auto" w:fill="auto"/>
        <w:spacing w:before="0" w:after="0" w:line="240" w:lineRule="auto"/>
        <w:ind w:firstLine="709"/>
      </w:pPr>
      <w:r>
        <w:t>Оперировать понятием остатка по модулю, применять свойства сравнений по модулю.</w:t>
      </w:r>
    </w:p>
    <w:p w:rsidR="005913C2" w:rsidRPr="00880701" w:rsidRDefault="005913C2" w:rsidP="005913C2">
      <w:pPr>
        <w:pStyle w:val="22"/>
        <w:shd w:val="clear" w:color="auto" w:fill="auto"/>
        <w:tabs>
          <w:tab w:val="left" w:pos="2203"/>
        </w:tabs>
        <w:spacing w:before="0" w:after="0" w:line="240" w:lineRule="auto"/>
        <w:ind w:left="709"/>
        <w:rPr>
          <w:b/>
        </w:rPr>
      </w:pPr>
      <w:r w:rsidRPr="00880701">
        <w:rPr>
          <w:b/>
        </w:rPr>
        <w:t>Алгебраические выражения.</w:t>
      </w:r>
    </w:p>
    <w:p w:rsidR="005913C2" w:rsidRDefault="005913C2" w:rsidP="005913C2">
      <w:pPr>
        <w:pStyle w:val="22"/>
        <w:shd w:val="clear" w:color="auto" w:fill="auto"/>
        <w:spacing w:before="0" w:after="0" w:line="240" w:lineRule="auto"/>
        <w:ind w:firstLine="709"/>
      </w:pPr>
      <w:r>
        <w:t>Выражения с переменными.</w:t>
      </w:r>
    </w:p>
    <w:p w:rsidR="005913C2" w:rsidRDefault="005913C2" w:rsidP="005913C2">
      <w:pPr>
        <w:pStyle w:val="22"/>
        <w:shd w:val="clear" w:color="auto" w:fill="auto"/>
        <w:spacing w:before="0" w:after="0" w:line="240" w:lineRule="auto"/>
        <w:ind w:firstLine="709"/>
      </w:pPr>
      <w:r>
        <w:t>Использовать алгебраическую терминологию и символику, применять её в процессе освоения учебного материала.</w:t>
      </w:r>
    </w:p>
    <w:p w:rsidR="005913C2" w:rsidRDefault="005913C2" w:rsidP="005913C2">
      <w:pPr>
        <w:pStyle w:val="22"/>
        <w:shd w:val="clear" w:color="auto" w:fill="auto"/>
        <w:spacing w:before="0" w:after="0" w:line="240" w:lineRule="auto"/>
        <w:ind w:firstLine="709"/>
      </w:pPr>
      <w:r>
        <w:t>Находить значения буквенных выражений при заданных значениях переменных.</w:t>
      </w:r>
    </w:p>
    <w:p w:rsidR="005913C2" w:rsidRDefault="005913C2" w:rsidP="005913C2">
      <w:pPr>
        <w:pStyle w:val="22"/>
        <w:shd w:val="clear" w:color="auto" w:fill="auto"/>
        <w:spacing w:before="0" w:after="0" w:line="240" w:lineRule="auto"/>
        <w:ind w:firstLine="709"/>
      </w:pPr>
      <w:r>
        <w:t>Использовать понятие тождества, выполнять тождественные преобразования выражений, доказывать тождества.</w:t>
      </w:r>
    </w:p>
    <w:p w:rsidR="005913C2" w:rsidRDefault="005913C2" w:rsidP="005913C2">
      <w:pPr>
        <w:pStyle w:val="22"/>
        <w:shd w:val="clear" w:color="auto" w:fill="auto"/>
        <w:spacing w:before="0" w:after="0" w:line="240" w:lineRule="auto"/>
        <w:ind w:firstLine="709"/>
      </w:pPr>
      <w:r>
        <w:t>Многочлены.</w:t>
      </w:r>
    </w:p>
    <w:p w:rsidR="005913C2" w:rsidRDefault="005913C2" w:rsidP="005913C2">
      <w:pPr>
        <w:pStyle w:val="22"/>
        <w:shd w:val="clear" w:color="auto" w:fill="auto"/>
        <w:spacing w:before="0" w:after="0" w:line="240" w:lineRule="auto"/>
        <w:ind w:firstLine="709"/>
      </w:pPr>
      <w:r>
        <w:t>Выполнять преобразования целого выражения в многочлен приведением подобных слагаемых, раскрытием скобок.</w:t>
      </w:r>
    </w:p>
    <w:p w:rsidR="005913C2" w:rsidRDefault="005913C2" w:rsidP="005913C2">
      <w:pPr>
        <w:pStyle w:val="22"/>
        <w:shd w:val="clear" w:color="auto" w:fill="auto"/>
        <w:spacing w:before="0" w:after="0" w:line="240" w:lineRule="auto"/>
        <w:ind w:firstLine="709"/>
      </w:pPr>
      <w: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т.ч. для упрощения вычислений.</w:t>
      </w:r>
    </w:p>
    <w:p w:rsidR="005913C2" w:rsidRDefault="005913C2" w:rsidP="005913C2">
      <w:pPr>
        <w:pStyle w:val="22"/>
        <w:shd w:val="clear" w:color="auto" w:fill="auto"/>
        <w:spacing w:before="0" w:after="0" w:line="240" w:lineRule="auto"/>
        <w:ind w:firstLine="709"/>
      </w:pPr>
      <w:r>
        <w:lastRenderedPageBreak/>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5913C2" w:rsidRDefault="005913C2" w:rsidP="005913C2">
      <w:pPr>
        <w:pStyle w:val="22"/>
        <w:shd w:val="clear" w:color="auto" w:fill="auto"/>
        <w:spacing w:before="0" w:after="0" w:line="240" w:lineRule="auto"/>
        <w:ind w:firstLine="709"/>
      </w:pPr>
      <w:r>
        <w:t>Применять преобразования многочленов для решения различных задач из математики, смежных предметов, из реальной практики.</w:t>
      </w:r>
    </w:p>
    <w:p w:rsidR="005913C2" w:rsidRDefault="005913C2" w:rsidP="005913C2">
      <w:pPr>
        <w:pStyle w:val="22"/>
        <w:shd w:val="clear" w:color="auto" w:fill="auto"/>
        <w:spacing w:before="0" w:after="0" w:line="240" w:lineRule="auto"/>
        <w:ind w:firstLine="709"/>
      </w:pPr>
      <w:r>
        <w:t>Использовать свойства степеней с натуральными показателями для преобразования выражений.</w:t>
      </w:r>
    </w:p>
    <w:p w:rsidR="005913C2" w:rsidRPr="00880701" w:rsidRDefault="005913C2" w:rsidP="005913C2">
      <w:pPr>
        <w:pStyle w:val="22"/>
        <w:shd w:val="clear" w:color="auto" w:fill="auto"/>
        <w:tabs>
          <w:tab w:val="left" w:pos="2203"/>
        </w:tabs>
        <w:spacing w:before="0" w:after="0" w:line="240" w:lineRule="auto"/>
        <w:ind w:left="709"/>
        <w:rPr>
          <w:b/>
        </w:rPr>
      </w:pPr>
      <w:r w:rsidRPr="00880701">
        <w:rPr>
          <w:b/>
        </w:rPr>
        <w:t>Уравнения и неравенства.</w:t>
      </w:r>
    </w:p>
    <w:p w:rsidR="005913C2" w:rsidRDefault="005913C2" w:rsidP="005913C2">
      <w:pPr>
        <w:pStyle w:val="22"/>
        <w:shd w:val="clear" w:color="auto" w:fill="auto"/>
        <w:spacing w:before="0" w:after="0" w:line="240" w:lineRule="auto"/>
        <w:ind w:firstLine="709"/>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913C2" w:rsidRDefault="005913C2" w:rsidP="005913C2">
      <w:pPr>
        <w:pStyle w:val="22"/>
        <w:shd w:val="clear" w:color="auto" w:fill="auto"/>
        <w:spacing w:before="0" w:after="0" w:line="240" w:lineRule="auto"/>
        <w:ind w:firstLine="709"/>
      </w:pPr>
      <w:r>
        <w:t>Подбирать примеры пар чисел, являющихся решением линейного уравнения с двумя переменными.</w:t>
      </w:r>
    </w:p>
    <w:p w:rsidR="005913C2" w:rsidRDefault="005913C2" w:rsidP="005913C2">
      <w:pPr>
        <w:pStyle w:val="22"/>
        <w:shd w:val="clear" w:color="auto" w:fill="auto"/>
        <w:spacing w:before="0" w:after="0" w:line="240" w:lineRule="auto"/>
        <w:ind w:firstLine="709"/>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5913C2" w:rsidRDefault="005913C2" w:rsidP="005913C2">
      <w:pPr>
        <w:pStyle w:val="22"/>
        <w:shd w:val="clear" w:color="auto" w:fill="auto"/>
        <w:spacing w:before="0" w:after="0" w:line="240" w:lineRule="auto"/>
        <w:ind w:firstLine="709"/>
      </w:pPr>
      <w:r>
        <w:t>Решать системы двух линейных уравнений с двумя переменными, в т.ч. графически.</w:t>
      </w:r>
    </w:p>
    <w:p w:rsidR="005913C2" w:rsidRDefault="005913C2" w:rsidP="005913C2">
      <w:pPr>
        <w:pStyle w:val="22"/>
        <w:shd w:val="clear" w:color="auto" w:fill="auto"/>
        <w:spacing w:before="0" w:after="0" w:line="240" w:lineRule="auto"/>
        <w:ind w:firstLine="709"/>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5913C2" w:rsidRPr="00880701" w:rsidRDefault="005913C2" w:rsidP="005913C2">
      <w:pPr>
        <w:pStyle w:val="22"/>
        <w:shd w:val="clear" w:color="auto" w:fill="auto"/>
        <w:tabs>
          <w:tab w:val="left" w:pos="2203"/>
        </w:tabs>
        <w:spacing w:before="0" w:after="0" w:line="240" w:lineRule="auto"/>
        <w:ind w:left="709"/>
        <w:rPr>
          <w:b/>
        </w:rPr>
      </w:pPr>
      <w:r w:rsidRPr="00880701">
        <w:rPr>
          <w:b/>
        </w:rPr>
        <w:t>Функции.</w:t>
      </w:r>
    </w:p>
    <w:p w:rsidR="005913C2" w:rsidRDefault="005913C2" w:rsidP="005913C2">
      <w:pPr>
        <w:pStyle w:val="22"/>
        <w:shd w:val="clear" w:color="auto" w:fill="auto"/>
        <w:spacing w:before="0" w:after="0" w:line="240" w:lineRule="auto"/>
        <w:ind w:firstLine="709"/>
      </w:pPr>
      <w:r>
        <w:t>Координаты и графики.</w:t>
      </w:r>
    </w:p>
    <w:p w:rsidR="005913C2" w:rsidRDefault="005913C2" w:rsidP="005913C2">
      <w:pPr>
        <w:pStyle w:val="22"/>
        <w:shd w:val="clear" w:color="auto" w:fill="auto"/>
        <w:spacing w:before="0" w:after="0" w:line="240" w:lineRule="auto"/>
        <w:ind w:firstLine="709"/>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5913C2" w:rsidRDefault="005913C2" w:rsidP="005913C2">
      <w:pPr>
        <w:pStyle w:val="22"/>
        <w:shd w:val="clear" w:color="auto" w:fill="auto"/>
        <w:spacing w:before="0" w:after="0" w:line="240" w:lineRule="auto"/>
        <w:ind w:firstLine="709"/>
      </w:pPr>
      <w:r>
        <w:t>Отмечать в координатной плоскости точки по заданным координатам.</w:t>
      </w:r>
    </w:p>
    <w:p w:rsidR="005913C2" w:rsidRDefault="005913C2" w:rsidP="005913C2">
      <w:pPr>
        <w:pStyle w:val="22"/>
        <w:shd w:val="clear" w:color="auto" w:fill="auto"/>
        <w:spacing w:before="0" w:after="0" w:line="240" w:lineRule="auto"/>
        <w:ind w:firstLine="709"/>
      </w:pPr>
      <w:r>
        <w:t>Функции.</w:t>
      </w:r>
    </w:p>
    <w:p w:rsidR="005913C2" w:rsidRDefault="005913C2" w:rsidP="005913C2">
      <w:pPr>
        <w:pStyle w:val="22"/>
        <w:shd w:val="clear" w:color="auto" w:fill="auto"/>
        <w:spacing w:before="0" w:after="0" w:line="240" w:lineRule="auto"/>
        <w:ind w:firstLine="709"/>
      </w:pPr>
      <w:r>
        <w:t>Строить графики линейных функций.</w:t>
      </w:r>
    </w:p>
    <w:p w:rsidR="005913C2" w:rsidRDefault="005913C2" w:rsidP="005913C2">
      <w:pPr>
        <w:pStyle w:val="22"/>
        <w:shd w:val="clear" w:color="auto" w:fill="auto"/>
        <w:spacing w:before="0" w:after="0" w:line="240" w:lineRule="auto"/>
        <w:ind w:firstLine="709"/>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913C2" w:rsidRDefault="005913C2" w:rsidP="005913C2">
      <w:pPr>
        <w:pStyle w:val="22"/>
        <w:shd w:val="clear" w:color="auto" w:fill="auto"/>
        <w:spacing w:before="0" w:after="0" w:line="240" w:lineRule="auto"/>
        <w:ind w:firstLine="709"/>
      </w:pPr>
      <w:r>
        <w:t>Находить значение функции по значению её аргумента.</w:t>
      </w:r>
    </w:p>
    <w:p w:rsidR="005913C2" w:rsidRDefault="005913C2" w:rsidP="005913C2">
      <w:pPr>
        <w:pStyle w:val="22"/>
        <w:shd w:val="clear" w:color="auto" w:fill="auto"/>
        <w:spacing w:before="0" w:after="0" w:line="240" w:lineRule="auto"/>
        <w:ind w:firstLine="709"/>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913C2" w:rsidRDefault="005913C2" w:rsidP="005913C2">
      <w:pPr>
        <w:pStyle w:val="22"/>
        <w:shd w:val="clear" w:color="auto" w:fill="auto"/>
        <w:spacing w:before="0" w:after="0" w:line="240" w:lineRule="auto"/>
        <w:ind w:firstLine="709"/>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5913C2" w:rsidRDefault="005913C2" w:rsidP="005913C2">
      <w:pPr>
        <w:pStyle w:val="22"/>
        <w:shd w:val="clear" w:color="auto" w:fill="auto"/>
        <w:spacing w:before="0" w:after="0" w:line="240" w:lineRule="auto"/>
        <w:ind w:firstLine="709"/>
      </w:pPr>
      <w:r>
        <w:t>Использовать графики для исследования процессов и зависимостей, при решении задач из других учебных предметов и реальной жизни.</w:t>
      </w:r>
    </w:p>
    <w:p w:rsidR="005913C2" w:rsidRDefault="005913C2" w:rsidP="005913C2">
      <w:pPr>
        <w:pStyle w:val="22"/>
        <w:shd w:val="clear" w:color="auto" w:fill="auto"/>
        <w:spacing w:before="0" w:after="0" w:line="240" w:lineRule="auto"/>
        <w:ind w:firstLine="709"/>
      </w:pPr>
    </w:p>
    <w:p w:rsidR="005913C2" w:rsidRPr="00210B3B" w:rsidRDefault="005913C2" w:rsidP="005913C2">
      <w:pPr>
        <w:pStyle w:val="22"/>
        <w:shd w:val="clear" w:color="auto" w:fill="auto"/>
        <w:spacing w:before="0" w:after="0" w:line="240" w:lineRule="auto"/>
        <w:jc w:val="center"/>
        <w:rPr>
          <w:b/>
        </w:rPr>
      </w:pPr>
      <w:r w:rsidRPr="00210B3B">
        <w:rPr>
          <w:b/>
        </w:rPr>
        <w:t>8 КЛАСС</w:t>
      </w:r>
    </w:p>
    <w:p w:rsidR="005913C2" w:rsidRPr="00210B3B" w:rsidRDefault="005913C2" w:rsidP="005913C2">
      <w:pPr>
        <w:pStyle w:val="22"/>
        <w:shd w:val="clear" w:color="auto" w:fill="auto"/>
        <w:tabs>
          <w:tab w:val="left" w:pos="2000"/>
        </w:tabs>
        <w:spacing w:before="0" w:after="0" w:line="240" w:lineRule="auto"/>
        <w:ind w:firstLine="709"/>
        <w:rPr>
          <w:b/>
          <w:i/>
        </w:rPr>
      </w:pPr>
      <w:r w:rsidRPr="00210B3B">
        <w:rPr>
          <w:b/>
          <w:i/>
        </w:rPr>
        <w:t xml:space="preserve">Предметные результаты освоения программы учебного курса к концу </w:t>
      </w:r>
      <w:r w:rsidRPr="00210B3B">
        <w:rPr>
          <w:b/>
          <w:i/>
        </w:rPr>
        <w:lastRenderedPageBreak/>
        <w:t>обучения в 8 классе.</w:t>
      </w:r>
    </w:p>
    <w:p w:rsidR="005913C2" w:rsidRPr="00880701" w:rsidRDefault="005913C2" w:rsidP="005913C2">
      <w:pPr>
        <w:pStyle w:val="22"/>
        <w:shd w:val="clear" w:color="auto" w:fill="auto"/>
        <w:tabs>
          <w:tab w:val="left" w:pos="2227"/>
        </w:tabs>
        <w:spacing w:before="0" w:after="0" w:line="240" w:lineRule="auto"/>
        <w:ind w:left="709"/>
        <w:rPr>
          <w:b/>
        </w:rPr>
      </w:pPr>
      <w:r w:rsidRPr="00880701">
        <w:rPr>
          <w:b/>
        </w:rPr>
        <w:t>Числа и вычисления.</w:t>
      </w:r>
    </w:p>
    <w:p w:rsidR="005913C2" w:rsidRDefault="005913C2" w:rsidP="005913C2">
      <w:pPr>
        <w:pStyle w:val="22"/>
        <w:shd w:val="clear" w:color="auto" w:fill="auto"/>
        <w:spacing w:before="0" w:after="0" w:line="240" w:lineRule="auto"/>
        <w:ind w:firstLine="709"/>
      </w:pPr>
      <w:r>
        <w:t>Иррациональные числа.</w:t>
      </w:r>
    </w:p>
    <w:p w:rsidR="005913C2" w:rsidRDefault="005913C2" w:rsidP="005913C2">
      <w:pPr>
        <w:pStyle w:val="22"/>
        <w:shd w:val="clear" w:color="auto" w:fill="auto"/>
        <w:spacing w:before="0" w:after="0" w:line="240" w:lineRule="auto"/>
        <w:ind w:firstLine="709"/>
      </w:pPr>
      <w:r>
        <w:t>Понимать и использовать представления о расширении числовых множеств.</w:t>
      </w:r>
    </w:p>
    <w:p w:rsidR="005913C2" w:rsidRDefault="005913C2" w:rsidP="005913C2">
      <w:pPr>
        <w:pStyle w:val="22"/>
        <w:shd w:val="clear" w:color="auto" w:fill="auto"/>
        <w:spacing w:before="0" w:after="0" w:line="240" w:lineRule="auto"/>
        <w:ind w:firstLine="709"/>
      </w:pPr>
      <w: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913C2" w:rsidRDefault="005913C2" w:rsidP="005913C2">
      <w:pPr>
        <w:pStyle w:val="22"/>
        <w:shd w:val="clear" w:color="auto" w:fill="auto"/>
        <w:spacing w:before="0" w:after="0" w:line="240" w:lineRule="auto"/>
        <w:ind w:firstLine="709"/>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5913C2" w:rsidRDefault="005913C2" w:rsidP="005913C2">
      <w:pPr>
        <w:pStyle w:val="22"/>
        <w:shd w:val="clear" w:color="auto" w:fill="auto"/>
        <w:spacing w:before="0" w:after="0" w:line="240" w:lineRule="auto"/>
        <w:ind w:firstLine="709"/>
      </w:pPr>
      <w: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5913C2" w:rsidRDefault="005913C2" w:rsidP="005913C2">
      <w:pPr>
        <w:pStyle w:val="22"/>
        <w:shd w:val="clear" w:color="auto" w:fill="auto"/>
        <w:spacing w:before="0" w:after="0" w:line="240" w:lineRule="auto"/>
        <w:ind w:firstLine="709"/>
      </w:pPr>
      <w:r>
        <w:t>Делимость.</w:t>
      </w:r>
    </w:p>
    <w:p w:rsidR="005913C2" w:rsidRDefault="005913C2" w:rsidP="005913C2">
      <w:pPr>
        <w:pStyle w:val="22"/>
        <w:shd w:val="clear" w:color="auto" w:fill="auto"/>
        <w:spacing w:before="0" w:after="0" w:line="240" w:lineRule="auto"/>
        <w:ind w:firstLine="709"/>
      </w:pPr>
      <w:r>
        <w:t>Оперировать понятием остатка по модулю, применять свойства сравнений по модулю, находить остатки суммы и произведения по данному модулю.</w:t>
      </w:r>
    </w:p>
    <w:p w:rsidR="005913C2" w:rsidRPr="00880701" w:rsidRDefault="005913C2" w:rsidP="005913C2">
      <w:pPr>
        <w:pStyle w:val="22"/>
        <w:shd w:val="clear" w:color="auto" w:fill="auto"/>
        <w:tabs>
          <w:tab w:val="left" w:pos="2237"/>
        </w:tabs>
        <w:spacing w:before="0" w:after="0" w:line="240" w:lineRule="auto"/>
        <w:ind w:left="709"/>
        <w:rPr>
          <w:b/>
        </w:rPr>
      </w:pPr>
      <w:r w:rsidRPr="00880701">
        <w:rPr>
          <w:b/>
        </w:rPr>
        <w:t>Алгебраические выражения.</w:t>
      </w:r>
    </w:p>
    <w:p w:rsidR="005913C2" w:rsidRDefault="005913C2" w:rsidP="005913C2">
      <w:pPr>
        <w:pStyle w:val="22"/>
        <w:shd w:val="clear" w:color="auto" w:fill="auto"/>
        <w:spacing w:before="0" w:after="0" w:line="240" w:lineRule="auto"/>
        <w:ind w:firstLine="709"/>
      </w:pPr>
      <w:r>
        <w:t>Дробно-рациональные выражения.</w:t>
      </w:r>
    </w:p>
    <w:p w:rsidR="005913C2" w:rsidRDefault="005913C2" w:rsidP="005913C2">
      <w:pPr>
        <w:pStyle w:val="22"/>
        <w:shd w:val="clear" w:color="auto" w:fill="auto"/>
        <w:spacing w:before="0" w:after="0" w:line="240" w:lineRule="auto"/>
        <w:ind w:firstLine="709"/>
      </w:pPr>
      <w:r>
        <w:t>Находить допустимые значения переменных в дробно-рациональных выражениях.</w:t>
      </w:r>
    </w:p>
    <w:p w:rsidR="005913C2" w:rsidRDefault="005913C2" w:rsidP="005913C2">
      <w:pPr>
        <w:pStyle w:val="22"/>
        <w:shd w:val="clear" w:color="auto" w:fill="auto"/>
        <w:spacing w:before="0" w:after="0" w:line="240" w:lineRule="auto"/>
        <w:ind w:firstLine="709"/>
      </w:pPr>
      <w:r>
        <w:t>Применять основное свойство рациональной дроби.</w:t>
      </w:r>
    </w:p>
    <w:p w:rsidR="005913C2" w:rsidRDefault="005913C2" w:rsidP="005913C2">
      <w:pPr>
        <w:pStyle w:val="22"/>
        <w:shd w:val="clear" w:color="auto" w:fill="auto"/>
        <w:spacing w:before="0" w:after="0" w:line="240" w:lineRule="auto"/>
        <w:ind w:firstLine="709"/>
      </w:pPr>
      <w:r>
        <w:t>Выполнять приведение алгебраических дробей к общему знаменателю, сложение, умножение, деление алгебраических дробей.</w:t>
      </w:r>
    </w:p>
    <w:p w:rsidR="005913C2" w:rsidRDefault="005913C2" w:rsidP="005913C2">
      <w:pPr>
        <w:pStyle w:val="22"/>
        <w:shd w:val="clear" w:color="auto" w:fill="auto"/>
        <w:spacing w:before="0" w:after="0" w:line="240" w:lineRule="auto"/>
        <w:ind w:firstLine="709"/>
      </w:pPr>
      <w:r>
        <w:t>Выполнять тождественные преобразования рациональных выражений.</w:t>
      </w:r>
    </w:p>
    <w:p w:rsidR="005913C2" w:rsidRDefault="005913C2" w:rsidP="005913C2">
      <w:pPr>
        <w:pStyle w:val="22"/>
        <w:shd w:val="clear" w:color="auto" w:fill="auto"/>
        <w:spacing w:before="0" w:after="0" w:line="240" w:lineRule="auto"/>
        <w:ind w:firstLine="709"/>
      </w:pPr>
      <w:r>
        <w:t>Применять преобразования выражений для решения различных задач из математики, смежных предметов, из реальной практики.</w:t>
      </w:r>
    </w:p>
    <w:p w:rsidR="005913C2" w:rsidRDefault="005913C2" w:rsidP="005913C2">
      <w:pPr>
        <w:pStyle w:val="22"/>
        <w:shd w:val="clear" w:color="auto" w:fill="auto"/>
        <w:spacing w:before="0" w:after="0" w:line="240" w:lineRule="auto"/>
        <w:ind w:firstLine="709"/>
      </w:pPr>
      <w:r>
        <w:t>Степени.</w:t>
      </w:r>
    </w:p>
    <w:p w:rsidR="005913C2" w:rsidRDefault="005913C2" w:rsidP="005913C2">
      <w:pPr>
        <w:pStyle w:val="22"/>
        <w:shd w:val="clear" w:color="auto" w:fill="auto"/>
        <w:spacing w:before="0" w:after="0" w:line="240" w:lineRule="auto"/>
        <w:ind w:firstLine="709"/>
      </w:pPr>
      <w:r>
        <w:t>Применять понятие степени с целым показателем, выполнять преобразования выражений, содержащих степени с целым показателем.</w:t>
      </w:r>
    </w:p>
    <w:p w:rsidR="005913C2" w:rsidRDefault="005913C2" w:rsidP="005913C2">
      <w:pPr>
        <w:pStyle w:val="22"/>
        <w:shd w:val="clear" w:color="auto" w:fill="auto"/>
        <w:spacing w:before="0" w:after="0" w:line="240" w:lineRule="auto"/>
        <w:ind w:firstLine="709"/>
      </w:pPr>
      <w:r>
        <w:t>Иррациональные выражения.</w:t>
      </w:r>
    </w:p>
    <w:p w:rsidR="005913C2" w:rsidRDefault="005913C2" w:rsidP="005913C2">
      <w:pPr>
        <w:pStyle w:val="22"/>
        <w:shd w:val="clear" w:color="auto" w:fill="auto"/>
        <w:spacing w:before="0" w:after="0" w:line="240" w:lineRule="auto"/>
        <w:ind w:firstLine="709"/>
      </w:pPr>
      <w:r>
        <w:t>Находить допустимые значения переменных в выражениях, содержащих арифметические квадратные корни.</w:t>
      </w:r>
    </w:p>
    <w:p w:rsidR="005913C2" w:rsidRDefault="005913C2" w:rsidP="005913C2">
      <w:pPr>
        <w:pStyle w:val="22"/>
        <w:shd w:val="clear" w:color="auto" w:fill="auto"/>
        <w:spacing w:before="0" w:after="0" w:line="240" w:lineRule="auto"/>
        <w:ind w:firstLine="709"/>
      </w:pPr>
      <w:r>
        <w:t>Выполнять преобразования иррациональных выражений, используя свойства корней.</w:t>
      </w:r>
    </w:p>
    <w:p w:rsidR="005913C2" w:rsidRPr="00880701" w:rsidRDefault="005913C2" w:rsidP="005913C2">
      <w:pPr>
        <w:pStyle w:val="22"/>
        <w:shd w:val="clear" w:color="auto" w:fill="auto"/>
        <w:tabs>
          <w:tab w:val="left" w:pos="2237"/>
        </w:tabs>
        <w:spacing w:before="0" w:after="0" w:line="240" w:lineRule="auto"/>
        <w:ind w:left="709"/>
        <w:rPr>
          <w:b/>
        </w:rPr>
      </w:pPr>
      <w:r w:rsidRPr="00880701">
        <w:rPr>
          <w:b/>
        </w:rPr>
        <w:t>Уравнения и неравенства.</w:t>
      </w:r>
    </w:p>
    <w:p w:rsidR="005913C2" w:rsidRDefault="005913C2" w:rsidP="005913C2">
      <w:pPr>
        <w:pStyle w:val="22"/>
        <w:shd w:val="clear" w:color="auto" w:fill="auto"/>
        <w:spacing w:before="0" w:after="0" w:line="240" w:lineRule="auto"/>
        <w:ind w:firstLine="709"/>
      </w:pPr>
      <w:r>
        <w:t>Решать квадратные уравнения.</w:t>
      </w:r>
    </w:p>
    <w:p w:rsidR="005913C2" w:rsidRDefault="005913C2" w:rsidP="005913C2">
      <w:pPr>
        <w:pStyle w:val="22"/>
        <w:shd w:val="clear" w:color="auto" w:fill="auto"/>
        <w:spacing w:before="0" w:after="0" w:line="240" w:lineRule="auto"/>
        <w:ind w:firstLine="709"/>
      </w:pPr>
      <w:r>
        <w:t>Решать дробно-рациональные уравнения.</w:t>
      </w:r>
    </w:p>
    <w:p w:rsidR="005913C2" w:rsidRDefault="005913C2" w:rsidP="005913C2">
      <w:pPr>
        <w:pStyle w:val="22"/>
        <w:shd w:val="clear" w:color="auto" w:fill="auto"/>
        <w:spacing w:before="0" w:after="0" w:line="240" w:lineRule="auto"/>
        <w:ind w:firstLine="709"/>
      </w:pPr>
      <w:r>
        <w:t>Решать линейные уравнения с параметрами, несложные системы линейных уравнений с параметрами.</w:t>
      </w:r>
    </w:p>
    <w:p w:rsidR="005913C2" w:rsidRDefault="005913C2" w:rsidP="005913C2">
      <w:pPr>
        <w:pStyle w:val="22"/>
        <w:shd w:val="clear" w:color="auto" w:fill="auto"/>
        <w:spacing w:before="0" w:after="0" w:line="240" w:lineRule="auto"/>
        <w:ind w:firstLine="709"/>
      </w:pPr>
      <w:r>
        <w:t>Проводить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5913C2" w:rsidRDefault="005913C2" w:rsidP="005913C2">
      <w:pPr>
        <w:pStyle w:val="22"/>
        <w:shd w:val="clear" w:color="auto" w:fill="auto"/>
        <w:spacing w:before="0" w:after="0" w:line="240" w:lineRule="auto"/>
        <w:ind w:firstLine="709"/>
      </w:pPr>
      <w: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913C2" w:rsidRDefault="005913C2" w:rsidP="005913C2">
      <w:pPr>
        <w:pStyle w:val="22"/>
        <w:shd w:val="clear" w:color="auto" w:fill="auto"/>
        <w:spacing w:before="0" w:after="0" w:line="240" w:lineRule="auto"/>
        <w:ind w:firstLine="70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913C2" w:rsidRPr="00880701" w:rsidRDefault="005913C2" w:rsidP="005913C2">
      <w:pPr>
        <w:pStyle w:val="22"/>
        <w:shd w:val="clear" w:color="auto" w:fill="auto"/>
        <w:tabs>
          <w:tab w:val="left" w:pos="2242"/>
        </w:tabs>
        <w:spacing w:before="0" w:after="0" w:line="240" w:lineRule="auto"/>
        <w:ind w:left="709"/>
        <w:rPr>
          <w:b/>
        </w:rPr>
      </w:pPr>
      <w:r w:rsidRPr="00880701">
        <w:rPr>
          <w:b/>
        </w:rPr>
        <w:t>Функции.</w:t>
      </w:r>
    </w:p>
    <w:p w:rsidR="005913C2" w:rsidRDefault="005913C2" w:rsidP="005913C2">
      <w:pPr>
        <w:pStyle w:val="22"/>
        <w:shd w:val="clear" w:color="auto" w:fill="auto"/>
        <w:spacing w:before="0" w:after="0" w:line="240" w:lineRule="auto"/>
        <w:ind w:firstLine="709"/>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913C2" w:rsidRDefault="005913C2" w:rsidP="00403BA5">
      <w:pPr>
        <w:pStyle w:val="22"/>
        <w:shd w:val="clear" w:color="auto" w:fill="auto"/>
        <w:spacing w:before="0" w:after="0" w:line="240" w:lineRule="auto"/>
        <w:ind w:firstLine="709"/>
      </w:pPr>
      <w:r w:rsidRPr="00164C8E">
        <w:t xml:space="preserve">Строить графики функций </w:t>
      </w:r>
      <w:r w:rsidRPr="0091382C">
        <w:rPr>
          <w:i/>
          <w:lang w:val="en-US"/>
        </w:rPr>
        <w:t>y</w:t>
      </w:r>
      <w:r w:rsidRPr="0091382C">
        <w:t xml:space="preserve"> = </w:t>
      </w:r>
      <w:r w:rsidRPr="0091382C">
        <w:rPr>
          <w:i/>
          <w:lang w:val="en-US"/>
        </w:rPr>
        <w:t>x</w:t>
      </w:r>
      <w:r w:rsidRPr="0091382C">
        <w:rPr>
          <w:vertAlign w:val="superscript"/>
        </w:rPr>
        <w:t>2</w:t>
      </w:r>
      <w:r w:rsidRPr="0091382C">
        <w:t xml:space="preserve">, </w:t>
      </w:r>
      <w:r w:rsidRPr="0091382C">
        <w:rPr>
          <w:i/>
          <w:lang w:val="en-US"/>
        </w:rPr>
        <w:t>y</w:t>
      </w:r>
      <w:r w:rsidRPr="0091382C">
        <w:t xml:space="preserve"> = </w:t>
      </w:r>
      <w:r w:rsidRPr="0091382C">
        <w:rPr>
          <w:i/>
          <w:lang w:val="en-US"/>
        </w:rPr>
        <w:t>x</w:t>
      </w:r>
      <w:r w:rsidRPr="0091382C">
        <w:rPr>
          <w:vertAlign w:val="superscript"/>
        </w:rPr>
        <w:t>3</w:t>
      </w:r>
      <w:r w:rsidRPr="0091382C">
        <w:t xml:space="preserve">, </w:t>
      </w:r>
      <w:r w:rsidRPr="0091382C">
        <w:rPr>
          <w:i/>
          <w:lang w:val="en-US"/>
        </w:rPr>
        <w:t>y</w:t>
      </w:r>
      <w:r>
        <w:t xml:space="preserve"> =</w:t>
      </w:r>
      <w:r w:rsidRPr="0091382C">
        <w:rPr>
          <w:position w:val="-8"/>
        </w:rPr>
        <w:object w:dxaOrig="380" w:dyaOrig="360">
          <v:shape id="_x0000_i1027" type="#_x0000_t75" style="width:18pt;height:24pt" o:ole="">
            <v:imagedata r:id="rId20" o:title=""/>
          </v:shape>
          <o:OLEObject Type="Embed" ProgID="Equation.DSMT4" ShapeID="_x0000_i1027" DrawAspect="Content" ObjectID="_1760900893" r:id="rId24"/>
        </w:object>
      </w:r>
      <w:r w:rsidRPr="0091382C">
        <w:t xml:space="preserve">, </w:t>
      </w:r>
      <w:r w:rsidRPr="0091382C">
        <w:rPr>
          <w:i/>
          <w:lang w:val="en-US"/>
        </w:rPr>
        <w:t>y</w:t>
      </w:r>
      <w:r>
        <w:t xml:space="preserve"> =</w:t>
      </w:r>
      <w:r w:rsidRPr="0091382C">
        <w:rPr>
          <w:position w:val="-24"/>
        </w:rPr>
        <w:object w:dxaOrig="240" w:dyaOrig="620">
          <v:shape id="_x0000_i1028" type="#_x0000_t75" style="width:12pt;height:30pt" o:ole="">
            <v:imagedata r:id="rId22" o:title=""/>
          </v:shape>
          <o:OLEObject Type="Embed" ProgID="Equation.DSMT4" ShapeID="_x0000_i1028" DrawAspect="Content" ObjectID="_1760900894" r:id="rId25"/>
        </w:object>
      </w:r>
      <w:r w:rsidRPr="0091382C">
        <w:rPr>
          <w:rFonts w:eastAsia="OfficinaSansMediumITC-Regular"/>
        </w:rPr>
        <w:t xml:space="preserve">, </w:t>
      </w:r>
      <w:r w:rsidRPr="0091382C">
        <w:rPr>
          <w:rFonts w:eastAsia="OfficinaSansMediumITC-Regular"/>
          <w:i/>
        </w:rPr>
        <w:t xml:space="preserve">у </w:t>
      </w:r>
      <w:r>
        <w:rPr>
          <w:rFonts w:eastAsia="OfficinaSansMediumITC-Regular"/>
        </w:rPr>
        <w:t>= |</w:t>
      </w:r>
      <w:r w:rsidRPr="0091382C">
        <w:rPr>
          <w:rFonts w:eastAsia="OfficinaSansMediumITC-Regular"/>
          <w:i/>
          <w:lang w:val="en-US"/>
        </w:rPr>
        <w:t>x</w:t>
      </w:r>
      <w:r w:rsidRPr="0091382C">
        <w:rPr>
          <w:rFonts w:eastAsia="OfficinaSansMediumITC-Regular"/>
        </w:rPr>
        <w:t xml:space="preserve">|, </w:t>
      </w:r>
      <w:r w:rsidRPr="00164C8E">
        <w:t>описывать свойства числовой функции по её графику.</w:t>
      </w:r>
    </w:p>
    <w:p w:rsidR="005913C2" w:rsidRDefault="005913C2" w:rsidP="005913C2">
      <w:pPr>
        <w:pStyle w:val="22"/>
        <w:shd w:val="clear" w:color="auto" w:fill="auto"/>
        <w:tabs>
          <w:tab w:val="left" w:pos="2000"/>
        </w:tabs>
        <w:spacing w:before="0" w:after="0" w:line="240" w:lineRule="auto"/>
        <w:jc w:val="center"/>
        <w:rPr>
          <w:b/>
        </w:rPr>
      </w:pPr>
    </w:p>
    <w:p w:rsidR="005913C2" w:rsidRPr="00210B3B" w:rsidRDefault="005913C2" w:rsidP="005913C2">
      <w:pPr>
        <w:pStyle w:val="22"/>
        <w:shd w:val="clear" w:color="auto" w:fill="auto"/>
        <w:tabs>
          <w:tab w:val="left" w:pos="2000"/>
        </w:tabs>
        <w:spacing w:before="0" w:after="0" w:line="240" w:lineRule="auto"/>
        <w:jc w:val="center"/>
        <w:rPr>
          <w:b/>
        </w:rPr>
      </w:pPr>
      <w:r w:rsidRPr="00210B3B">
        <w:rPr>
          <w:b/>
        </w:rPr>
        <w:t>9 КЛАСС</w:t>
      </w:r>
    </w:p>
    <w:p w:rsidR="005913C2" w:rsidRPr="00210B3B" w:rsidRDefault="005913C2" w:rsidP="005913C2">
      <w:pPr>
        <w:pStyle w:val="22"/>
        <w:shd w:val="clear" w:color="auto" w:fill="auto"/>
        <w:tabs>
          <w:tab w:val="left" w:pos="2000"/>
        </w:tabs>
        <w:spacing w:before="0" w:after="0" w:line="240" w:lineRule="auto"/>
        <w:ind w:firstLine="709"/>
        <w:rPr>
          <w:b/>
          <w:i/>
        </w:rPr>
      </w:pPr>
      <w:r w:rsidRPr="00210B3B">
        <w:rPr>
          <w:b/>
          <w:i/>
        </w:rPr>
        <w:t>Предметные результаты освоения программы учебного курса к концу обучения в 9 классе.</w:t>
      </w:r>
    </w:p>
    <w:p w:rsidR="005913C2" w:rsidRPr="00880701" w:rsidRDefault="005913C2" w:rsidP="005913C2">
      <w:pPr>
        <w:pStyle w:val="22"/>
        <w:shd w:val="clear" w:color="auto" w:fill="auto"/>
        <w:tabs>
          <w:tab w:val="left" w:pos="2237"/>
        </w:tabs>
        <w:spacing w:before="0" w:after="0" w:line="240" w:lineRule="auto"/>
        <w:ind w:left="709"/>
        <w:rPr>
          <w:b/>
        </w:rPr>
      </w:pPr>
      <w:r w:rsidRPr="00880701">
        <w:rPr>
          <w:b/>
        </w:rPr>
        <w:t>Числа и вычисления.</w:t>
      </w:r>
    </w:p>
    <w:p w:rsidR="005913C2" w:rsidRDefault="005913C2" w:rsidP="005913C2">
      <w:pPr>
        <w:pStyle w:val="22"/>
        <w:shd w:val="clear" w:color="auto" w:fill="auto"/>
        <w:tabs>
          <w:tab w:val="left" w:pos="5027"/>
          <w:tab w:val="left" w:pos="6434"/>
          <w:tab w:val="left" w:pos="7590"/>
        </w:tabs>
        <w:spacing w:before="0" w:after="0" w:line="240" w:lineRule="auto"/>
        <w:ind w:firstLine="709"/>
      </w:pPr>
      <w:r>
        <w:t xml:space="preserve">Оперировать понятиями: корень </w:t>
      </w:r>
      <w:r>
        <w:rPr>
          <w:rStyle w:val="23"/>
        </w:rPr>
        <w:t>п</w:t>
      </w:r>
      <w:r>
        <w:t xml:space="preserve">-й степени, степень с рациональным показателем, находить корень и-й степени, степень с рациональным показателем, используя при необходимости калькулятор, применять свойства корня </w:t>
      </w:r>
      <w:r>
        <w:rPr>
          <w:rStyle w:val="23"/>
        </w:rPr>
        <w:t>п</w:t>
      </w:r>
      <w:r>
        <w:t>-й степени, степени с рациональным показателем.</w:t>
      </w:r>
    </w:p>
    <w:p w:rsidR="005913C2" w:rsidRDefault="005913C2" w:rsidP="005913C2">
      <w:pPr>
        <w:pStyle w:val="22"/>
        <w:shd w:val="clear" w:color="auto" w:fill="auto"/>
        <w:spacing w:before="0" w:after="0" w:line="240" w:lineRule="auto"/>
        <w:ind w:firstLine="709"/>
      </w:pPr>
      <w:r>
        <w:t>Использовать понятие множества действительных чисел при решении задач, проведении рассуждений и доказательств.</w:t>
      </w:r>
    </w:p>
    <w:p w:rsidR="005913C2" w:rsidRDefault="005913C2" w:rsidP="005913C2">
      <w:pPr>
        <w:pStyle w:val="22"/>
        <w:shd w:val="clear" w:color="auto" w:fill="auto"/>
        <w:spacing w:before="0" w:after="0" w:line="240" w:lineRule="auto"/>
        <w:ind w:firstLine="709"/>
      </w:pPr>
      <w: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5913C2" w:rsidRPr="00880701" w:rsidRDefault="005913C2" w:rsidP="005913C2">
      <w:pPr>
        <w:pStyle w:val="22"/>
        <w:shd w:val="clear" w:color="auto" w:fill="auto"/>
        <w:tabs>
          <w:tab w:val="left" w:pos="2237"/>
        </w:tabs>
        <w:spacing w:before="0" w:after="0" w:line="240" w:lineRule="auto"/>
        <w:ind w:left="709"/>
        <w:rPr>
          <w:b/>
        </w:rPr>
      </w:pPr>
      <w:r w:rsidRPr="00880701">
        <w:rPr>
          <w:b/>
        </w:rPr>
        <w:t>Алгебраические выражения.</w:t>
      </w:r>
    </w:p>
    <w:p w:rsidR="005913C2" w:rsidRDefault="005913C2" w:rsidP="005913C2">
      <w:pPr>
        <w:pStyle w:val="22"/>
        <w:shd w:val="clear" w:color="auto" w:fill="auto"/>
        <w:spacing w:before="0" w:after="0" w:line="240" w:lineRule="auto"/>
        <w:ind w:firstLine="709"/>
      </w:pPr>
      <w:r>
        <w:t>Оперировать понятием квадратного трёхчлена, находить корни квадратного трёхчлена.</w:t>
      </w:r>
    </w:p>
    <w:p w:rsidR="005913C2" w:rsidRDefault="005913C2" w:rsidP="005913C2">
      <w:pPr>
        <w:pStyle w:val="22"/>
        <w:shd w:val="clear" w:color="auto" w:fill="auto"/>
        <w:spacing w:before="0" w:after="0" w:line="240" w:lineRule="auto"/>
        <w:ind w:firstLine="709"/>
      </w:pPr>
      <w:r>
        <w:t>Раскладывать квадратный трёхчлен на линейные множители.</w:t>
      </w:r>
    </w:p>
    <w:p w:rsidR="005913C2" w:rsidRPr="00880701" w:rsidRDefault="005913C2" w:rsidP="005913C2">
      <w:pPr>
        <w:pStyle w:val="22"/>
        <w:shd w:val="clear" w:color="auto" w:fill="auto"/>
        <w:tabs>
          <w:tab w:val="left" w:pos="2242"/>
        </w:tabs>
        <w:spacing w:before="0" w:after="0" w:line="240" w:lineRule="auto"/>
        <w:ind w:left="709"/>
        <w:rPr>
          <w:b/>
        </w:rPr>
      </w:pPr>
      <w:r w:rsidRPr="00880701">
        <w:rPr>
          <w:b/>
        </w:rPr>
        <w:t>Уравнения и неравенства.</w:t>
      </w:r>
    </w:p>
    <w:p w:rsidR="005913C2" w:rsidRDefault="005913C2" w:rsidP="005913C2">
      <w:pPr>
        <w:pStyle w:val="22"/>
        <w:shd w:val="clear" w:color="auto" w:fill="auto"/>
        <w:spacing w:before="0" w:after="0" w:line="240" w:lineRule="auto"/>
        <w:ind w:firstLine="709"/>
      </w:pPr>
      <w:r>
        <w:t>Решать линейные и квадратные уравнения, уравнения, сводящиеся к ним, дробно-рациональные уравнения.</w:t>
      </w:r>
    </w:p>
    <w:p w:rsidR="005913C2" w:rsidRDefault="005913C2" w:rsidP="005913C2">
      <w:pPr>
        <w:pStyle w:val="22"/>
        <w:shd w:val="clear" w:color="auto" w:fill="auto"/>
        <w:spacing w:before="0" w:after="0" w:line="240" w:lineRule="auto"/>
        <w:ind w:firstLine="709"/>
      </w:pPr>
      <w:r>
        <w:t>Решать несложные квадратные уравнения с параметром.</w:t>
      </w:r>
    </w:p>
    <w:p w:rsidR="005913C2" w:rsidRDefault="005913C2" w:rsidP="005913C2">
      <w:pPr>
        <w:pStyle w:val="22"/>
        <w:shd w:val="clear" w:color="auto" w:fill="auto"/>
        <w:spacing w:before="0" w:after="0" w:line="240" w:lineRule="auto"/>
        <w:ind w:firstLine="709"/>
      </w:pP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5913C2" w:rsidRDefault="005913C2" w:rsidP="005913C2">
      <w:pPr>
        <w:pStyle w:val="22"/>
        <w:shd w:val="clear" w:color="auto" w:fill="auto"/>
        <w:spacing w:before="0" w:after="0" w:line="240" w:lineRule="auto"/>
        <w:ind w:firstLine="709"/>
      </w:pPr>
      <w:r>
        <w:t>Решать системы двух линейных уравнений с двумя переменными и системы двух уравнений, в которых одно уравнение не является линейным.</w:t>
      </w:r>
    </w:p>
    <w:p w:rsidR="005913C2" w:rsidRDefault="005913C2" w:rsidP="005913C2">
      <w:pPr>
        <w:pStyle w:val="22"/>
        <w:shd w:val="clear" w:color="auto" w:fill="auto"/>
        <w:spacing w:before="0" w:after="0" w:line="240" w:lineRule="auto"/>
        <w:ind w:firstLine="709"/>
      </w:pPr>
      <w:r>
        <w:t>Решать несложные системы нелинейных уравнений с параметром.</w:t>
      </w:r>
    </w:p>
    <w:p w:rsidR="005913C2" w:rsidRDefault="005913C2" w:rsidP="005913C2">
      <w:pPr>
        <w:pStyle w:val="22"/>
        <w:shd w:val="clear" w:color="auto" w:fill="auto"/>
        <w:spacing w:before="0" w:after="0" w:line="240" w:lineRule="auto"/>
        <w:ind w:firstLine="709"/>
      </w:pPr>
      <w:r>
        <w:t>Применять методы равносильных преобразований, замены переменной, графического метода при решении уравнений 3-й и 4-й степеней.</w:t>
      </w:r>
    </w:p>
    <w:p w:rsidR="005913C2" w:rsidRDefault="005913C2" w:rsidP="005913C2">
      <w:pPr>
        <w:pStyle w:val="22"/>
        <w:shd w:val="clear" w:color="auto" w:fill="auto"/>
        <w:spacing w:before="0" w:after="0" w:line="240" w:lineRule="auto"/>
        <w:ind w:firstLine="709"/>
      </w:pPr>
      <w:r>
        <w:t xml:space="preserve">Решать системы линейных неравенств, системы неравенств, включающие </w:t>
      </w:r>
      <w:r>
        <w:lastRenderedPageBreak/>
        <w:t>квадратное неравенство, изображать решение системы неравенств на числовой прямой, записывать решение с помощью символов.</w:t>
      </w:r>
    </w:p>
    <w:p w:rsidR="005913C2" w:rsidRDefault="005913C2" w:rsidP="005913C2">
      <w:pPr>
        <w:pStyle w:val="22"/>
        <w:shd w:val="clear" w:color="auto" w:fill="auto"/>
        <w:spacing w:before="0" w:after="0" w:line="240" w:lineRule="auto"/>
        <w:ind w:firstLine="709"/>
      </w:pPr>
      <w:r>
        <w:t>Решать уравнения, неравенства и их системы, в т.ч. с ограничениями, например, в целых числах.</w:t>
      </w:r>
    </w:p>
    <w:p w:rsidR="005913C2" w:rsidRDefault="005913C2" w:rsidP="005913C2">
      <w:pPr>
        <w:pStyle w:val="22"/>
        <w:shd w:val="clear" w:color="auto" w:fill="auto"/>
        <w:spacing w:before="0" w:after="0" w:line="240" w:lineRule="auto"/>
        <w:ind w:firstLine="709"/>
      </w:pPr>
      <w:r>
        <w:t>Проводить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5913C2" w:rsidRDefault="005913C2" w:rsidP="005913C2">
      <w:pPr>
        <w:pStyle w:val="22"/>
        <w:shd w:val="clear" w:color="auto" w:fill="auto"/>
        <w:spacing w:before="0" w:after="0" w:line="240" w:lineRule="auto"/>
        <w:ind w:firstLine="709"/>
      </w:pPr>
      <w:r>
        <w:t>Решать текстовые задачи алгебраическим способом с помощью составления уравнений, неравенств, их систем.</w:t>
      </w:r>
    </w:p>
    <w:p w:rsidR="005913C2" w:rsidRDefault="005913C2" w:rsidP="005913C2">
      <w:pPr>
        <w:pStyle w:val="22"/>
        <w:shd w:val="clear" w:color="auto" w:fill="auto"/>
        <w:spacing w:before="0" w:after="0" w:line="240" w:lineRule="auto"/>
        <w:ind w:firstLine="709"/>
      </w:pPr>
      <w: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5913C2" w:rsidRPr="00880701" w:rsidRDefault="005913C2" w:rsidP="005913C2">
      <w:pPr>
        <w:pStyle w:val="22"/>
        <w:shd w:val="clear" w:color="auto" w:fill="auto"/>
        <w:tabs>
          <w:tab w:val="left" w:pos="2185"/>
        </w:tabs>
        <w:spacing w:before="0" w:after="0" w:line="240" w:lineRule="auto"/>
        <w:ind w:left="709"/>
        <w:rPr>
          <w:b/>
        </w:rPr>
      </w:pPr>
      <w:r w:rsidRPr="00880701">
        <w:rPr>
          <w:b/>
        </w:rPr>
        <w:t>Числовые последовательности и прогрессии.</w:t>
      </w:r>
    </w:p>
    <w:p w:rsidR="005913C2" w:rsidRDefault="005913C2" w:rsidP="005913C2">
      <w:pPr>
        <w:pStyle w:val="22"/>
        <w:shd w:val="clear" w:color="auto" w:fill="auto"/>
        <w:spacing w:before="0" w:after="0" w:line="240" w:lineRule="auto"/>
        <w:ind w:firstLine="709"/>
      </w:pPr>
      <w: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5913C2" w:rsidRDefault="005913C2" w:rsidP="005913C2">
      <w:pPr>
        <w:pStyle w:val="22"/>
        <w:shd w:val="clear" w:color="auto" w:fill="auto"/>
        <w:spacing w:before="0" w:after="0" w:line="240" w:lineRule="auto"/>
        <w:ind w:firstLine="709"/>
      </w:pPr>
      <w: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5913C2" w:rsidRDefault="005913C2" w:rsidP="005913C2">
      <w:pPr>
        <w:pStyle w:val="22"/>
        <w:shd w:val="clear" w:color="auto" w:fill="auto"/>
        <w:spacing w:before="0" w:after="0" w:line="240" w:lineRule="auto"/>
        <w:ind w:firstLine="709"/>
      </w:pPr>
      <w:r>
        <w:t>Распознавать квадратичную функцию по формуле, приводить примеры квадратичных функций из реальной жизни, физики, геометрии.</w:t>
      </w:r>
    </w:p>
    <w:p w:rsidR="005913C2" w:rsidRDefault="005913C2" w:rsidP="005913C2">
      <w:pPr>
        <w:pStyle w:val="22"/>
        <w:shd w:val="clear" w:color="auto" w:fill="auto"/>
        <w:spacing w:before="0" w:after="0" w:line="240" w:lineRule="auto"/>
        <w:ind w:firstLine="709"/>
      </w:pPr>
      <w:r>
        <w:t>Определять положение графика квадратичной функции в зависимости от её коэффициентов.</w:t>
      </w:r>
    </w:p>
    <w:p w:rsidR="005913C2" w:rsidRDefault="005913C2" w:rsidP="005913C2">
      <w:pPr>
        <w:pStyle w:val="22"/>
        <w:shd w:val="clear" w:color="auto" w:fill="auto"/>
        <w:spacing w:before="0" w:after="0" w:line="240" w:lineRule="auto"/>
        <w:ind w:firstLine="709"/>
      </w:pPr>
      <w:r>
        <w:t>Строить график квадратичной функции, описывать свойства квадратичной функции по её графику.</w:t>
      </w:r>
    </w:p>
    <w:p w:rsidR="005913C2" w:rsidRDefault="005913C2" w:rsidP="005913C2">
      <w:pPr>
        <w:pStyle w:val="22"/>
        <w:shd w:val="clear" w:color="auto" w:fill="auto"/>
        <w:spacing w:before="0" w:after="0" w:line="240" w:lineRule="auto"/>
        <w:ind w:firstLine="709"/>
      </w:pPr>
      <w:r>
        <w:t>Использовать свойства квадратичной функции для решения задач.</w:t>
      </w:r>
    </w:p>
    <w:p w:rsidR="005913C2" w:rsidRDefault="005913C2" w:rsidP="005913C2">
      <w:pPr>
        <w:pStyle w:val="22"/>
        <w:shd w:val="clear" w:color="auto" w:fill="auto"/>
        <w:spacing w:before="0" w:after="0" w:line="240" w:lineRule="auto"/>
        <w:ind w:firstLine="709"/>
      </w:pPr>
      <w:r>
        <w:t xml:space="preserve">На примере квадратичной функции строить график функции </w:t>
      </w:r>
    </w:p>
    <w:p w:rsidR="005913C2" w:rsidRDefault="005913C2" w:rsidP="005913C2">
      <w:pPr>
        <w:pStyle w:val="22"/>
        <w:shd w:val="clear" w:color="auto" w:fill="auto"/>
        <w:spacing w:before="0" w:after="0" w:line="240" w:lineRule="auto"/>
        <w:ind w:firstLine="709"/>
      </w:pPr>
      <w:r>
        <w:rPr>
          <w:rStyle w:val="23"/>
        </w:rPr>
        <w:t xml:space="preserve">у </w:t>
      </w:r>
      <w:r w:rsidRPr="00193717">
        <w:rPr>
          <w:rStyle w:val="23"/>
        </w:rPr>
        <w:t>=</w:t>
      </w:r>
      <w:r>
        <w:rPr>
          <w:rStyle w:val="23"/>
          <w:lang w:val="en-US"/>
        </w:rPr>
        <w:t>af</w:t>
      </w:r>
      <w:r w:rsidRPr="00193717">
        <w:rPr>
          <w:rStyle w:val="23"/>
        </w:rPr>
        <w:t>(</w:t>
      </w:r>
      <w:r>
        <w:rPr>
          <w:rStyle w:val="23"/>
          <w:lang w:val="en-US"/>
        </w:rPr>
        <w:t>kx</w:t>
      </w:r>
      <w:r>
        <w:rPr>
          <w:rStyle w:val="23"/>
        </w:rPr>
        <w:t>+</w:t>
      </w:r>
      <w:r>
        <w:rPr>
          <w:rStyle w:val="23"/>
          <w:lang w:val="en-US"/>
        </w:rPr>
        <w:t>b</w:t>
      </w:r>
      <w:r w:rsidRPr="00193717">
        <w:rPr>
          <w:rStyle w:val="23"/>
        </w:rPr>
        <w:t xml:space="preserve">) </w:t>
      </w:r>
      <w:r>
        <w:rPr>
          <w:rStyle w:val="23"/>
        </w:rPr>
        <w:t xml:space="preserve">+ с </w:t>
      </w:r>
      <w:r>
        <w:t xml:space="preserve">с помощью преобразований графика функции </w:t>
      </w:r>
      <w:r w:rsidRPr="00714779">
        <w:rPr>
          <w:rFonts w:eastAsia="Times New Roman"/>
          <w:i/>
          <w:color w:val="181717"/>
          <w:lang w:val="en-US"/>
        </w:rPr>
        <w:t>y</w:t>
      </w:r>
      <w:r w:rsidRPr="00714779">
        <w:rPr>
          <w:rFonts w:eastAsia="Times New Roman"/>
          <w:color w:val="181717"/>
          <w:lang w:val="en-US"/>
        </w:rPr>
        <w:t> </w:t>
      </w:r>
      <w:r w:rsidRPr="00714779">
        <w:rPr>
          <w:rFonts w:eastAsia="Times New Roman"/>
          <w:color w:val="181717"/>
        </w:rPr>
        <w:t>=</w:t>
      </w:r>
      <w:r w:rsidRPr="00714779">
        <w:rPr>
          <w:rFonts w:eastAsia="Times New Roman"/>
          <w:color w:val="181717"/>
          <w:lang w:val="en-US"/>
        </w:rPr>
        <w:t> </w:t>
      </w:r>
      <w:r w:rsidRPr="00714779">
        <w:rPr>
          <w:rFonts w:eastAsia="Times New Roman"/>
          <w:i/>
          <w:color w:val="181717"/>
          <w:lang w:val="en-US"/>
        </w:rPr>
        <w:t>f</w:t>
      </w:r>
      <w:r w:rsidRPr="00714779">
        <w:rPr>
          <w:rFonts w:eastAsia="Times New Roman"/>
          <w:color w:val="181717"/>
          <w:lang w:val="en-US"/>
        </w:rPr>
        <w:t> </w:t>
      </w:r>
      <w:r w:rsidRPr="00714779">
        <w:rPr>
          <w:rFonts w:eastAsia="Times New Roman"/>
          <w:color w:val="181717"/>
        </w:rPr>
        <w:t>(</w:t>
      </w:r>
      <w:r w:rsidRPr="00714779">
        <w:rPr>
          <w:rFonts w:eastAsia="Times New Roman"/>
          <w:i/>
          <w:color w:val="181717"/>
          <w:lang w:val="en-US"/>
        </w:rPr>
        <w:t>x</w:t>
      </w:r>
      <w:r w:rsidRPr="00714779">
        <w:rPr>
          <w:rFonts w:eastAsia="Times New Roman"/>
          <w:color w:val="181717"/>
        </w:rPr>
        <w:t>).</w:t>
      </w:r>
    </w:p>
    <w:p w:rsidR="005913C2" w:rsidRDefault="005913C2" w:rsidP="005913C2">
      <w:pPr>
        <w:pStyle w:val="22"/>
        <w:shd w:val="clear" w:color="auto" w:fill="auto"/>
        <w:spacing w:before="0" w:after="0" w:line="240" w:lineRule="auto"/>
        <w:ind w:firstLine="709"/>
      </w:pPr>
      <w:r>
        <w:t>Иллюстрировать с помощью графика реальную зависимость или процесс по их характеристикам.</w:t>
      </w:r>
    </w:p>
    <w:p w:rsidR="005913C2" w:rsidRPr="00880701" w:rsidRDefault="005913C2" w:rsidP="005913C2">
      <w:pPr>
        <w:pStyle w:val="22"/>
        <w:shd w:val="clear" w:color="auto" w:fill="auto"/>
        <w:tabs>
          <w:tab w:val="left" w:pos="2222"/>
        </w:tabs>
        <w:spacing w:before="0" w:after="0" w:line="240" w:lineRule="auto"/>
        <w:ind w:left="709"/>
        <w:rPr>
          <w:b/>
        </w:rPr>
      </w:pPr>
      <w:r w:rsidRPr="00880701">
        <w:rPr>
          <w:b/>
        </w:rPr>
        <w:t>Арифметическая и геометрическая прогрессии.</w:t>
      </w:r>
    </w:p>
    <w:p w:rsidR="005913C2" w:rsidRDefault="005913C2" w:rsidP="005913C2">
      <w:pPr>
        <w:pStyle w:val="22"/>
        <w:shd w:val="clear" w:color="auto" w:fill="auto"/>
        <w:tabs>
          <w:tab w:val="left" w:pos="5074"/>
        </w:tabs>
        <w:spacing w:before="0" w:after="0" w:line="240" w:lineRule="auto"/>
        <w:ind w:firstLine="709"/>
      </w:pPr>
      <w:r>
        <w:t>Оперировать понятиями: последовательность, арифметическая и геометрическая прогрессии.</w:t>
      </w:r>
    </w:p>
    <w:p w:rsidR="005913C2" w:rsidRDefault="005913C2" w:rsidP="005913C2">
      <w:pPr>
        <w:pStyle w:val="22"/>
        <w:shd w:val="clear" w:color="auto" w:fill="auto"/>
        <w:spacing w:before="0" w:after="0" w:line="240" w:lineRule="auto"/>
        <w:ind w:firstLine="709"/>
      </w:pPr>
      <w:r>
        <w:t xml:space="preserve">Задавать последовательности разными способами: описательным, табличным, с помощью формулы </w:t>
      </w:r>
      <w:r>
        <w:rPr>
          <w:rStyle w:val="250"/>
        </w:rPr>
        <w:t>п</w:t>
      </w:r>
      <w:r>
        <w:t>-го члена, рекуррентным.</w:t>
      </w:r>
    </w:p>
    <w:p w:rsidR="005913C2" w:rsidRDefault="005913C2" w:rsidP="005913C2">
      <w:pPr>
        <w:pStyle w:val="22"/>
        <w:shd w:val="clear" w:color="auto" w:fill="auto"/>
        <w:spacing w:before="0" w:after="0" w:line="240" w:lineRule="auto"/>
        <w:ind w:firstLine="709"/>
      </w:pPr>
      <w:r>
        <w:t xml:space="preserve">Выполнять вычисления с использованием формул «-го члена арифметической и геометрической прогрессий, суммы первых </w:t>
      </w:r>
      <w:r>
        <w:rPr>
          <w:rStyle w:val="250"/>
        </w:rPr>
        <w:t>п</w:t>
      </w:r>
      <w:r>
        <w:t xml:space="preserve"> членов.</w:t>
      </w:r>
    </w:p>
    <w:p w:rsidR="005913C2" w:rsidRDefault="005913C2" w:rsidP="005913C2">
      <w:pPr>
        <w:pStyle w:val="22"/>
        <w:shd w:val="clear" w:color="auto" w:fill="auto"/>
        <w:spacing w:before="0" w:after="0" w:line="240" w:lineRule="auto"/>
        <w:ind w:firstLine="709"/>
      </w:pPr>
      <w:r>
        <w:t>Изображать члены последовательности точками на координатной плоскости.</w:t>
      </w:r>
    </w:p>
    <w:p w:rsidR="005913C2" w:rsidRDefault="005913C2" w:rsidP="005913C2">
      <w:pPr>
        <w:pStyle w:val="22"/>
        <w:shd w:val="clear" w:color="auto" w:fill="auto"/>
        <w:spacing w:before="0" w:after="0" w:line="240" w:lineRule="auto"/>
        <w:ind w:firstLine="709"/>
      </w:pPr>
      <w:r>
        <w:t>Решать задачи, связанные с числовыми последовательностями, в т.ч. задачи из реальной жизни (с использованием калькулятора, цифровых технологий).</w:t>
      </w:r>
    </w:p>
    <w:p w:rsidR="005913C2" w:rsidRDefault="005913C2" w:rsidP="005913C2">
      <w:pPr>
        <w:pStyle w:val="22"/>
        <w:shd w:val="clear" w:color="auto" w:fill="auto"/>
        <w:tabs>
          <w:tab w:val="left" w:pos="3216"/>
          <w:tab w:val="left" w:pos="8588"/>
        </w:tabs>
        <w:spacing w:before="0" w:after="0" w:line="240" w:lineRule="auto"/>
        <w:ind w:firstLine="709"/>
      </w:pPr>
      <w:r>
        <w:t>Распознавать и приводить примеры конечных и бесконечных последова</w:t>
      </w:r>
      <w:r>
        <w:lastRenderedPageBreak/>
        <w:t>тельностей, ограниченных последовательностей, монотонно возрастающих (убывающих) последовательностей.</w:t>
      </w:r>
    </w:p>
    <w:p w:rsidR="005913C2" w:rsidRDefault="005913C2" w:rsidP="005913C2">
      <w:pPr>
        <w:pStyle w:val="22"/>
        <w:shd w:val="clear" w:color="auto" w:fill="auto"/>
        <w:spacing w:before="0" w:after="0" w:line="240" w:lineRule="auto"/>
        <w:ind w:firstLine="709"/>
      </w:pPr>
      <w:r>
        <w:t>Иметь представление о сходимости последовательности, уметь находить сумму бесконечно убывающей геометрической прогрессии.</w:t>
      </w:r>
    </w:p>
    <w:p w:rsidR="005913C2" w:rsidRDefault="005913C2" w:rsidP="005913C2">
      <w:pPr>
        <w:pStyle w:val="22"/>
        <w:shd w:val="clear" w:color="auto" w:fill="auto"/>
        <w:spacing w:before="0" w:after="0" w:line="240" w:lineRule="auto"/>
        <w:ind w:firstLine="709"/>
      </w:pPr>
      <w:r>
        <w:t>Применять метод математической индукции при решении задач.</w:t>
      </w:r>
    </w:p>
    <w:p w:rsidR="005913C2" w:rsidRDefault="005913C2" w:rsidP="005913C2">
      <w:pPr>
        <w:pStyle w:val="22"/>
        <w:shd w:val="clear" w:color="auto" w:fill="auto"/>
        <w:spacing w:before="0" w:after="0" w:line="240" w:lineRule="auto"/>
        <w:ind w:firstLine="709"/>
      </w:pPr>
    </w:p>
    <w:p w:rsidR="005913C2" w:rsidRPr="00210B3B" w:rsidRDefault="005913C2" w:rsidP="005913C2">
      <w:pPr>
        <w:pStyle w:val="22"/>
        <w:shd w:val="clear" w:color="auto" w:fill="auto"/>
        <w:tabs>
          <w:tab w:val="left" w:pos="1482"/>
        </w:tabs>
        <w:spacing w:before="0" w:after="0" w:line="240" w:lineRule="auto"/>
        <w:jc w:val="center"/>
        <w:rPr>
          <w:b/>
          <w:u w:val="single"/>
        </w:rPr>
      </w:pPr>
      <w:r w:rsidRPr="00210B3B">
        <w:rPr>
          <w:b/>
          <w:u w:val="single"/>
        </w:rPr>
        <w:t>РАБОЧАЯ ПРОГРАММА УЧЕБНОГО КУРСА «ГЕОМЕТРИЯ»</w:t>
      </w:r>
    </w:p>
    <w:p w:rsidR="005913C2" w:rsidRPr="00210B3B" w:rsidRDefault="005913C2" w:rsidP="005913C2">
      <w:pPr>
        <w:pStyle w:val="22"/>
        <w:shd w:val="clear" w:color="auto" w:fill="auto"/>
        <w:tabs>
          <w:tab w:val="left" w:pos="1482"/>
        </w:tabs>
        <w:spacing w:before="0" w:after="0" w:line="240" w:lineRule="auto"/>
        <w:jc w:val="center"/>
        <w:rPr>
          <w:b/>
          <w:u w:val="single"/>
        </w:rPr>
      </w:pPr>
      <w:r w:rsidRPr="00210B3B">
        <w:rPr>
          <w:b/>
          <w:u w:val="single"/>
        </w:rPr>
        <w:t>7-9 КЛАССЫ</w:t>
      </w:r>
    </w:p>
    <w:p w:rsidR="005913C2" w:rsidRPr="00210B3B" w:rsidRDefault="005913C2" w:rsidP="005913C2">
      <w:pPr>
        <w:pStyle w:val="22"/>
        <w:shd w:val="clear" w:color="auto" w:fill="auto"/>
        <w:tabs>
          <w:tab w:val="left" w:pos="1482"/>
        </w:tabs>
        <w:spacing w:before="0" w:after="0" w:line="240" w:lineRule="auto"/>
        <w:jc w:val="center"/>
        <w:rPr>
          <w:b/>
          <w:u w:val="single"/>
        </w:rPr>
      </w:pPr>
      <w:r w:rsidRPr="00210B3B">
        <w:rPr>
          <w:b/>
          <w:u w:val="single"/>
        </w:rPr>
        <w:t>(УГЛУБЛЕННЫЙ УРОВЕНЬ)</w:t>
      </w:r>
    </w:p>
    <w:p w:rsidR="005913C2" w:rsidRDefault="005913C2" w:rsidP="005913C2">
      <w:pPr>
        <w:pStyle w:val="22"/>
        <w:shd w:val="clear" w:color="auto" w:fill="auto"/>
        <w:tabs>
          <w:tab w:val="left" w:pos="1482"/>
        </w:tabs>
        <w:spacing w:before="0" w:after="0" w:line="240" w:lineRule="auto"/>
        <w:jc w:val="center"/>
        <w:rPr>
          <w:b/>
        </w:rPr>
      </w:pPr>
    </w:p>
    <w:p w:rsidR="005913C2" w:rsidRDefault="005913C2" w:rsidP="005913C2">
      <w:pPr>
        <w:pStyle w:val="22"/>
        <w:shd w:val="clear" w:color="auto" w:fill="auto"/>
        <w:tabs>
          <w:tab w:val="left" w:pos="1482"/>
        </w:tabs>
        <w:spacing w:before="0" w:after="0" w:line="240" w:lineRule="auto"/>
        <w:ind w:firstLine="709"/>
        <w:rPr>
          <w:b/>
        </w:rPr>
      </w:pPr>
      <w:r w:rsidRPr="000D1B2B">
        <w:rPr>
          <w:b/>
        </w:rPr>
        <w:t>1) ПОЯСНИТЕЛЬНАЯ ЗАПИСКА</w:t>
      </w:r>
    </w:p>
    <w:p w:rsidR="005913C2" w:rsidRDefault="005913C2" w:rsidP="005913C2">
      <w:pPr>
        <w:pStyle w:val="22"/>
        <w:shd w:val="clear" w:color="auto" w:fill="auto"/>
        <w:tabs>
          <w:tab w:val="left" w:pos="1482"/>
        </w:tabs>
        <w:spacing w:before="0" w:after="0" w:line="240" w:lineRule="auto"/>
        <w:ind w:firstLine="709"/>
      </w:pPr>
      <w: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w:t>
      </w:r>
    </w:p>
    <w:p w:rsidR="005913C2" w:rsidRDefault="005913C2" w:rsidP="005913C2">
      <w:pPr>
        <w:pStyle w:val="22"/>
        <w:shd w:val="clear" w:color="auto" w:fill="auto"/>
        <w:tabs>
          <w:tab w:val="left" w:pos="1482"/>
        </w:tabs>
        <w:spacing w:before="0" w:after="0" w:line="240" w:lineRule="auto"/>
        <w:ind w:firstLine="709"/>
        <w:rPr>
          <w:b/>
        </w:rPr>
      </w:pPr>
      <w:r>
        <w:t>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rsidR="005913C2" w:rsidRDefault="005913C2" w:rsidP="005913C2">
      <w:pPr>
        <w:pStyle w:val="22"/>
        <w:shd w:val="clear" w:color="auto" w:fill="auto"/>
        <w:tabs>
          <w:tab w:val="left" w:pos="1482"/>
        </w:tabs>
        <w:spacing w:before="0" w:after="0" w:line="240" w:lineRule="auto"/>
        <w:ind w:firstLine="709"/>
        <w:rPr>
          <w:b/>
        </w:rPr>
      </w:pPr>
      <w:r w:rsidRPr="00210B3B">
        <w:rPr>
          <w:b/>
          <w:i/>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w:t>
      </w:r>
      <w:r>
        <w:t>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5913C2" w:rsidRDefault="005913C2" w:rsidP="005913C2">
      <w:pPr>
        <w:pStyle w:val="22"/>
        <w:shd w:val="clear" w:color="auto" w:fill="auto"/>
        <w:tabs>
          <w:tab w:val="left" w:pos="1482"/>
        </w:tabs>
        <w:spacing w:before="0" w:after="0" w:line="240" w:lineRule="auto"/>
        <w:ind w:firstLine="709"/>
        <w:rPr>
          <w:b/>
        </w:rPr>
      </w:pPr>
      <w: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5913C2" w:rsidRPr="00210B3B" w:rsidRDefault="005913C2" w:rsidP="005913C2">
      <w:pPr>
        <w:pStyle w:val="22"/>
        <w:shd w:val="clear" w:color="auto" w:fill="auto"/>
        <w:tabs>
          <w:tab w:val="left" w:pos="1482"/>
        </w:tabs>
        <w:spacing w:before="0" w:after="0" w:line="240" w:lineRule="auto"/>
        <w:ind w:firstLine="709"/>
        <w:rPr>
          <w:i/>
        </w:rPr>
      </w:pPr>
      <w:r w:rsidRPr="00210B3B">
        <w:rPr>
          <w:i/>
        </w:rPr>
        <w:t>Согласно учебному плану в 7-9 классах изучается углублённый</w:t>
      </w:r>
      <w:r w:rsidRPr="00210B3B">
        <w:rPr>
          <w:b/>
          <w:i/>
        </w:rPr>
        <w:t xml:space="preserve"> </w:t>
      </w:r>
      <w:r w:rsidRPr="00210B3B">
        <w:rPr>
          <w:i/>
        </w:rPr>
        <w:t xml:space="preserve">учебный курс «Геометрия», который включает следующие основные разделы содержания: </w:t>
      </w:r>
    </w:p>
    <w:p w:rsidR="005913C2" w:rsidRDefault="005913C2" w:rsidP="005913C2">
      <w:pPr>
        <w:pStyle w:val="22"/>
        <w:shd w:val="clear" w:color="auto" w:fill="auto"/>
        <w:tabs>
          <w:tab w:val="left" w:pos="1482"/>
        </w:tabs>
        <w:spacing w:before="0" w:after="0" w:line="240" w:lineRule="auto"/>
        <w:ind w:firstLine="709"/>
      </w:pPr>
      <w:r>
        <w:t xml:space="preserve">«Начала геометрии», </w:t>
      </w:r>
    </w:p>
    <w:p w:rsidR="005913C2" w:rsidRDefault="005913C2" w:rsidP="005913C2">
      <w:pPr>
        <w:pStyle w:val="22"/>
        <w:shd w:val="clear" w:color="auto" w:fill="auto"/>
        <w:tabs>
          <w:tab w:val="left" w:pos="1482"/>
        </w:tabs>
        <w:spacing w:before="0" w:after="0" w:line="240" w:lineRule="auto"/>
        <w:ind w:firstLine="709"/>
      </w:pPr>
      <w:r>
        <w:t xml:space="preserve">«Треугольники», </w:t>
      </w:r>
    </w:p>
    <w:p w:rsidR="005913C2" w:rsidRDefault="005913C2" w:rsidP="005913C2">
      <w:pPr>
        <w:pStyle w:val="22"/>
        <w:shd w:val="clear" w:color="auto" w:fill="auto"/>
        <w:tabs>
          <w:tab w:val="left" w:pos="1482"/>
        </w:tabs>
        <w:spacing w:before="0" w:after="0" w:line="240" w:lineRule="auto"/>
        <w:ind w:firstLine="709"/>
        <w:rPr>
          <w:b/>
        </w:rPr>
      </w:pPr>
      <w:r>
        <w:t>«Окружность»,</w:t>
      </w:r>
      <w:r>
        <w:rPr>
          <w:b/>
        </w:rPr>
        <w:t xml:space="preserve"> </w:t>
      </w:r>
    </w:p>
    <w:p w:rsidR="005913C2" w:rsidRDefault="005913C2" w:rsidP="005913C2">
      <w:pPr>
        <w:pStyle w:val="22"/>
        <w:shd w:val="clear" w:color="auto" w:fill="auto"/>
        <w:tabs>
          <w:tab w:val="left" w:pos="1482"/>
        </w:tabs>
        <w:spacing w:before="0" w:after="0" w:line="240" w:lineRule="auto"/>
        <w:ind w:firstLine="709"/>
      </w:pPr>
      <w:r>
        <w:lastRenderedPageBreak/>
        <w:t xml:space="preserve">«Четырёхугольники», </w:t>
      </w:r>
    </w:p>
    <w:p w:rsidR="005913C2" w:rsidRDefault="005913C2" w:rsidP="005913C2">
      <w:pPr>
        <w:pStyle w:val="22"/>
        <w:shd w:val="clear" w:color="auto" w:fill="auto"/>
        <w:tabs>
          <w:tab w:val="left" w:pos="1482"/>
        </w:tabs>
        <w:spacing w:before="0" w:after="0" w:line="240" w:lineRule="auto"/>
        <w:ind w:firstLine="709"/>
      </w:pPr>
      <w:r>
        <w:t xml:space="preserve">«Подобие», </w:t>
      </w:r>
    </w:p>
    <w:p w:rsidR="005913C2" w:rsidRDefault="005913C2" w:rsidP="005913C2">
      <w:pPr>
        <w:pStyle w:val="22"/>
        <w:shd w:val="clear" w:color="auto" w:fill="auto"/>
        <w:tabs>
          <w:tab w:val="left" w:pos="1482"/>
        </w:tabs>
        <w:spacing w:before="0" w:after="0" w:line="240" w:lineRule="auto"/>
        <w:ind w:firstLine="709"/>
      </w:pPr>
      <w:r>
        <w:t xml:space="preserve">«Элементы тригонометрии», </w:t>
      </w:r>
    </w:p>
    <w:p w:rsidR="005913C2" w:rsidRDefault="005913C2" w:rsidP="005913C2">
      <w:pPr>
        <w:pStyle w:val="22"/>
        <w:shd w:val="clear" w:color="auto" w:fill="auto"/>
        <w:tabs>
          <w:tab w:val="left" w:pos="1482"/>
        </w:tabs>
        <w:spacing w:before="0" w:after="0" w:line="240" w:lineRule="auto"/>
        <w:ind w:firstLine="709"/>
      </w:pPr>
      <w:r>
        <w:t xml:space="preserve">«Площади», </w:t>
      </w:r>
    </w:p>
    <w:p w:rsidR="005913C2" w:rsidRDefault="005913C2" w:rsidP="005913C2">
      <w:pPr>
        <w:pStyle w:val="22"/>
        <w:shd w:val="clear" w:color="auto" w:fill="auto"/>
        <w:tabs>
          <w:tab w:val="left" w:pos="1482"/>
        </w:tabs>
        <w:spacing w:before="0" w:after="0" w:line="240" w:lineRule="auto"/>
        <w:ind w:firstLine="709"/>
      </w:pPr>
      <w:r>
        <w:t xml:space="preserve">«Метод координат», </w:t>
      </w:r>
    </w:p>
    <w:p w:rsidR="005913C2" w:rsidRDefault="005913C2" w:rsidP="005913C2">
      <w:pPr>
        <w:pStyle w:val="22"/>
        <w:shd w:val="clear" w:color="auto" w:fill="auto"/>
        <w:tabs>
          <w:tab w:val="left" w:pos="1482"/>
        </w:tabs>
        <w:spacing w:before="0" w:after="0" w:line="240" w:lineRule="auto"/>
        <w:ind w:firstLine="709"/>
      </w:pPr>
      <w:r>
        <w:t xml:space="preserve">«Векторы», </w:t>
      </w:r>
    </w:p>
    <w:p w:rsidR="005913C2" w:rsidRDefault="005913C2" w:rsidP="005913C2">
      <w:pPr>
        <w:pStyle w:val="22"/>
        <w:shd w:val="clear" w:color="auto" w:fill="auto"/>
        <w:tabs>
          <w:tab w:val="left" w:pos="1482"/>
        </w:tabs>
        <w:spacing w:before="0" w:after="0" w:line="240" w:lineRule="auto"/>
        <w:ind w:firstLine="709"/>
      </w:pPr>
      <w:r>
        <w:t>«Преобразования плоскости».</w:t>
      </w:r>
    </w:p>
    <w:p w:rsidR="005913C2" w:rsidRDefault="005913C2" w:rsidP="005913C2">
      <w:pPr>
        <w:pStyle w:val="22"/>
        <w:shd w:val="clear" w:color="auto" w:fill="auto"/>
        <w:tabs>
          <w:tab w:val="left" w:pos="1482"/>
        </w:tabs>
        <w:spacing w:before="0" w:after="0" w:line="240" w:lineRule="auto"/>
        <w:ind w:firstLine="709"/>
        <w:rPr>
          <w:b/>
          <w:i/>
        </w:rPr>
      </w:pPr>
    </w:p>
    <w:p w:rsidR="005913C2" w:rsidRDefault="005913C2" w:rsidP="005913C2">
      <w:pPr>
        <w:ind w:firstLine="0"/>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ГЕОМЕТРИЯ</w:t>
      </w:r>
      <w:r w:rsidRPr="009A76FE">
        <w:rPr>
          <w:rFonts w:ascii="Times New Roman" w:hAnsi="Times New Roman" w:cs="Times New Roman"/>
          <w:b/>
          <w:sz w:val="28"/>
          <w:szCs w:val="28"/>
          <w:lang w:eastAsia="en-US"/>
        </w:rPr>
        <w:t>»</w:t>
      </w:r>
    </w:p>
    <w:p w:rsidR="005913C2" w:rsidRDefault="005913C2" w:rsidP="005913C2">
      <w:pPr>
        <w:pStyle w:val="22"/>
        <w:shd w:val="clear" w:color="auto" w:fill="auto"/>
        <w:tabs>
          <w:tab w:val="left" w:pos="1871"/>
        </w:tabs>
        <w:spacing w:before="0" w:after="0" w:line="240" w:lineRule="auto"/>
        <w:ind w:left="709"/>
        <w:jc w:val="center"/>
        <w:rPr>
          <w:b/>
        </w:rPr>
      </w:pPr>
    </w:p>
    <w:p w:rsidR="005913C2" w:rsidRDefault="005913C2" w:rsidP="005913C2">
      <w:pPr>
        <w:pStyle w:val="22"/>
        <w:shd w:val="clear" w:color="auto" w:fill="auto"/>
        <w:tabs>
          <w:tab w:val="left" w:pos="1871"/>
        </w:tabs>
        <w:spacing w:before="0" w:after="0" w:line="240" w:lineRule="auto"/>
        <w:jc w:val="center"/>
      </w:pPr>
      <w:r>
        <w:rPr>
          <w:b/>
        </w:rPr>
        <w:t>СОДЕРЖАНИЕ ОБУЧЕНИЯ В 7 КЛАССЕ</w:t>
      </w:r>
    </w:p>
    <w:p w:rsidR="005913C2" w:rsidRPr="00B90E35" w:rsidRDefault="005913C2" w:rsidP="005913C2">
      <w:pPr>
        <w:pStyle w:val="22"/>
        <w:shd w:val="clear" w:color="auto" w:fill="auto"/>
        <w:tabs>
          <w:tab w:val="left" w:pos="2021"/>
        </w:tabs>
        <w:spacing w:before="0" w:after="0" w:line="240" w:lineRule="auto"/>
        <w:ind w:left="709"/>
        <w:rPr>
          <w:b/>
        </w:rPr>
      </w:pPr>
      <w:r w:rsidRPr="00B90E35">
        <w:rPr>
          <w:b/>
        </w:rPr>
        <w:t>Начала геометрии.</w:t>
      </w:r>
    </w:p>
    <w:p w:rsidR="005913C2" w:rsidRDefault="005913C2" w:rsidP="005913C2">
      <w:pPr>
        <w:pStyle w:val="22"/>
        <w:shd w:val="clear" w:color="auto" w:fill="auto"/>
        <w:spacing w:before="0" w:after="0" w:line="240" w:lineRule="auto"/>
        <w:ind w:firstLine="709"/>
      </w:pPr>
      <w: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5913C2" w:rsidRDefault="005913C2" w:rsidP="005913C2">
      <w:pPr>
        <w:pStyle w:val="22"/>
        <w:shd w:val="clear" w:color="auto" w:fill="auto"/>
        <w:spacing w:before="0" w:after="0" w:line="240" w:lineRule="auto"/>
        <w:ind w:firstLine="709"/>
      </w:pPr>
      <w:r>
        <w:t>Взаимное расположение точек на прямой. Измерение длины отрезка, расстояние между точками.</w:t>
      </w:r>
    </w:p>
    <w:p w:rsidR="005913C2" w:rsidRDefault="005913C2" w:rsidP="005913C2">
      <w:pPr>
        <w:pStyle w:val="22"/>
        <w:shd w:val="clear" w:color="auto" w:fill="auto"/>
        <w:spacing w:before="0" w:after="0" w:line="240" w:lineRule="auto"/>
        <w:ind w:firstLine="709"/>
      </w:pPr>
      <w:r>
        <w:t>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w:t>
      </w:r>
    </w:p>
    <w:p w:rsidR="005913C2" w:rsidRDefault="005913C2" w:rsidP="005913C2">
      <w:pPr>
        <w:pStyle w:val="22"/>
        <w:shd w:val="clear" w:color="auto" w:fill="auto"/>
        <w:spacing w:before="0" w:after="0" w:line="240" w:lineRule="auto"/>
        <w:ind w:firstLine="709"/>
      </w:pPr>
      <w:r>
        <w:t>Ломаная. Виды ломаных. Длина ломаной. Многоугольники. Периметр многоугольника. Понятие о выпуклых и невыпуклых многоугольниках.</w:t>
      </w:r>
    </w:p>
    <w:p w:rsidR="005913C2" w:rsidRDefault="005913C2" w:rsidP="005913C2">
      <w:pPr>
        <w:pStyle w:val="22"/>
        <w:shd w:val="clear" w:color="auto" w:fill="auto"/>
        <w:spacing w:before="0" w:after="0" w:line="240" w:lineRule="auto"/>
        <w:ind w:firstLine="709"/>
      </w:pPr>
      <w:r>
        <w:t>Первичные представления о равенстве фигур, их расположении, симметрии.</w:t>
      </w:r>
    </w:p>
    <w:p w:rsidR="005913C2" w:rsidRDefault="005913C2" w:rsidP="005913C2">
      <w:pPr>
        <w:pStyle w:val="22"/>
        <w:shd w:val="clear" w:color="auto" w:fill="auto"/>
        <w:spacing w:before="0" w:after="0" w:line="240" w:lineRule="auto"/>
        <w:ind w:firstLine="709"/>
      </w:pPr>
      <w:r>
        <w:t>Простейшие построения. Инструменты для измерений и построений.</w:t>
      </w:r>
    </w:p>
    <w:p w:rsidR="005913C2" w:rsidRPr="00B90E35" w:rsidRDefault="005913C2" w:rsidP="005913C2">
      <w:pPr>
        <w:pStyle w:val="22"/>
        <w:shd w:val="clear" w:color="auto" w:fill="auto"/>
        <w:tabs>
          <w:tab w:val="left" w:pos="2026"/>
        </w:tabs>
        <w:spacing w:before="0" w:after="0" w:line="240" w:lineRule="auto"/>
        <w:ind w:left="709"/>
        <w:rPr>
          <w:b/>
        </w:rPr>
      </w:pPr>
      <w:r w:rsidRPr="00B90E35">
        <w:rPr>
          <w:b/>
        </w:rPr>
        <w:t>Треугольники.</w:t>
      </w:r>
    </w:p>
    <w:p w:rsidR="005913C2" w:rsidRDefault="005913C2" w:rsidP="005913C2">
      <w:pPr>
        <w:pStyle w:val="22"/>
        <w:shd w:val="clear" w:color="auto" w:fill="auto"/>
        <w:spacing w:before="0" w:after="0" w:line="240" w:lineRule="auto"/>
        <w:ind w:firstLine="709"/>
      </w:pPr>
      <w:r>
        <w:t>Виды треугольников: остроугольные, прямоугольные, тупоугольные, равнобедренные, равносторонние. Медиана, биссектриса и высота треугольника.</w:t>
      </w:r>
    </w:p>
    <w:p w:rsidR="005913C2" w:rsidRDefault="005913C2" w:rsidP="005913C2">
      <w:pPr>
        <w:pStyle w:val="22"/>
        <w:shd w:val="clear" w:color="auto" w:fill="auto"/>
        <w:tabs>
          <w:tab w:val="left" w:pos="4485"/>
          <w:tab w:val="left" w:pos="8992"/>
        </w:tabs>
        <w:spacing w:before="0" w:after="0" w:line="240" w:lineRule="auto"/>
        <w:ind w:firstLine="709"/>
      </w:pPr>
      <w:r>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w:t>
      </w:r>
    </w:p>
    <w:p w:rsidR="005913C2" w:rsidRDefault="005913C2" w:rsidP="005913C2">
      <w:pPr>
        <w:pStyle w:val="22"/>
        <w:shd w:val="clear" w:color="auto" w:fill="auto"/>
        <w:spacing w:before="0" w:after="0" w:line="240" w:lineRule="auto"/>
        <w:ind w:firstLine="709"/>
      </w:pPr>
      <w:r>
        <w:t>Соотношения между сторонами и углами треугольника. Неравенство треугольника. Неравенство о длине ломаной.</w:t>
      </w:r>
    </w:p>
    <w:p w:rsidR="005913C2" w:rsidRDefault="005913C2" w:rsidP="005913C2">
      <w:pPr>
        <w:pStyle w:val="22"/>
        <w:shd w:val="clear" w:color="auto" w:fill="auto"/>
        <w:spacing w:before="0" w:after="0" w:line="240" w:lineRule="auto"/>
        <w:ind w:firstLine="709"/>
      </w:pPr>
      <w:r>
        <w:t>Симметричные фигуры. Основные свойства осевой симметрии. Примеры симметрии в окружающем мире.</w:t>
      </w:r>
    </w:p>
    <w:p w:rsidR="005913C2" w:rsidRPr="00B90E35" w:rsidRDefault="005913C2" w:rsidP="005913C2">
      <w:pPr>
        <w:pStyle w:val="22"/>
        <w:shd w:val="clear" w:color="auto" w:fill="auto"/>
        <w:tabs>
          <w:tab w:val="left" w:pos="2026"/>
        </w:tabs>
        <w:spacing w:before="0" w:after="0" w:line="240" w:lineRule="auto"/>
        <w:ind w:left="709"/>
        <w:rPr>
          <w:b/>
        </w:rPr>
      </w:pPr>
      <w:r w:rsidRPr="00B90E35">
        <w:rPr>
          <w:b/>
        </w:rPr>
        <w:t>Параллельные прямые. Сумма углов многоугольника.</w:t>
      </w:r>
    </w:p>
    <w:p w:rsidR="005913C2" w:rsidRDefault="005913C2" w:rsidP="005913C2">
      <w:pPr>
        <w:pStyle w:val="22"/>
        <w:shd w:val="clear" w:color="auto" w:fill="auto"/>
        <w:spacing w:before="0" w:after="0" w:line="240" w:lineRule="auto"/>
        <w:ind w:firstLine="709"/>
      </w:pPr>
      <w: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5913C2" w:rsidRPr="00B90E35" w:rsidRDefault="005913C2" w:rsidP="005913C2">
      <w:pPr>
        <w:pStyle w:val="22"/>
        <w:shd w:val="clear" w:color="auto" w:fill="auto"/>
        <w:tabs>
          <w:tab w:val="left" w:pos="2021"/>
        </w:tabs>
        <w:spacing w:before="0" w:after="0" w:line="240" w:lineRule="auto"/>
        <w:ind w:left="709"/>
        <w:rPr>
          <w:b/>
        </w:rPr>
      </w:pPr>
      <w:r w:rsidRPr="00B90E35">
        <w:rPr>
          <w:b/>
        </w:rPr>
        <w:t>Прямоугольные треугольники.</w:t>
      </w:r>
    </w:p>
    <w:p w:rsidR="005913C2" w:rsidRDefault="005913C2" w:rsidP="005913C2">
      <w:pPr>
        <w:pStyle w:val="22"/>
        <w:shd w:val="clear" w:color="auto" w:fill="auto"/>
        <w:spacing w:before="0" w:after="0" w:line="240" w:lineRule="auto"/>
        <w:ind w:firstLine="709"/>
      </w:pPr>
      <w:r>
        <w:lastRenderedPageBreak/>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Окружность.</w:t>
      </w:r>
    </w:p>
    <w:p w:rsidR="005913C2" w:rsidRDefault="005913C2" w:rsidP="005913C2">
      <w:pPr>
        <w:pStyle w:val="22"/>
        <w:shd w:val="clear" w:color="auto" w:fill="auto"/>
        <w:spacing w:before="0" w:after="0" w:line="240" w:lineRule="auto"/>
        <w:ind w:firstLine="709"/>
      </w:pPr>
      <w:r>
        <w:t>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Геометрические места точек.</w:t>
      </w:r>
    </w:p>
    <w:p w:rsidR="005913C2" w:rsidRDefault="005913C2" w:rsidP="005913C2">
      <w:pPr>
        <w:pStyle w:val="22"/>
        <w:shd w:val="clear" w:color="auto" w:fill="auto"/>
        <w:spacing w:before="0" w:after="0" w:line="240" w:lineRule="auto"/>
        <w:ind w:firstLine="709"/>
      </w:pPr>
      <w: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Построения с помощью циркуля и линейки.</w:t>
      </w:r>
    </w:p>
    <w:p w:rsidR="005913C2" w:rsidRDefault="005913C2" w:rsidP="005913C2">
      <w:pPr>
        <w:pStyle w:val="22"/>
        <w:shd w:val="clear" w:color="auto" w:fill="auto"/>
        <w:spacing w:before="0" w:after="0" w:line="240" w:lineRule="auto"/>
        <w:ind w:firstLine="709"/>
      </w:pPr>
      <w:r>
        <w:t>Исторические сведения. Обоснования простейших построений, этапы задачи на построения, решение задач на построение циркулем и линейкой.</w:t>
      </w:r>
    </w:p>
    <w:p w:rsidR="005913C2" w:rsidRDefault="005913C2" w:rsidP="005913C2">
      <w:pPr>
        <w:pStyle w:val="22"/>
        <w:shd w:val="clear" w:color="auto" w:fill="auto"/>
        <w:spacing w:before="0" w:after="0" w:line="240" w:lineRule="auto"/>
        <w:ind w:firstLine="709"/>
        <w:jc w:val="center"/>
      </w:pPr>
      <w:r>
        <w:rPr>
          <w:b/>
        </w:rPr>
        <w:t>СОДЕРЖАНИЕ ОБУЧЕНИЯ В 8 КЛАССЕ</w:t>
      </w:r>
    </w:p>
    <w:p w:rsidR="005913C2" w:rsidRPr="00B90E35" w:rsidRDefault="005913C2" w:rsidP="005913C2">
      <w:pPr>
        <w:pStyle w:val="22"/>
        <w:shd w:val="clear" w:color="auto" w:fill="auto"/>
        <w:tabs>
          <w:tab w:val="left" w:pos="2026"/>
        </w:tabs>
        <w:spacing w:before="0" w:after="0" w:line="240" w:lineRule="auto"/>
        <w:ind w:left="709"/>
        <w:rPr>
          <w:b/>
        </w:rPr>
      </w:pPr>
      <w:r w:rsidRPr="00B90E35">
        <w:rPr>
          <w:b/>
        </w:rPr>
        <w:t>Четырёхугольники.</w:t>
      </w:r>
    </w:p>
    <w:p w:rsidR="005913C2" w:rsidRDefault="005913C2" w:rsidP="005913C2">
      <w:pPr>
        <w:pStyle w:val="22"/>
        <w:shd w:val="clear" w:color="auto" w:fill="auto"/>
        <w:spacing w:before="0" w:after="0" w:line="240" w:lineRule="auto"/>
        <w:ind w:firstLine="709"/>
      </w:pPr>
      <w: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5913C2" w:rsidRDefault="005913C2" w:rsidP="005913C2">
      <w:pPr>
        <w:pStyle w:val="22"/>
        <w:shd w:val="clear" w:color="auto" w:fill="auto"/>
        <w:spacing w:before="0" w:after="0" w:line="240" w:lineRule="auto"/>
        <w:ind w:firstLine="709"/>
      </w:pPr>
      <w:r>
        <w:t>Средняя линия треугольника. Метод удвоения медианы треугольника. Теорема о пересечении медиан треугольника.</w:t>
      </w:r>
    </w:p>
    <w:p w:rsidR="005913C2" w:rsidRDefault="005913C2" w:rsidP="005913C2">
      <w:pPr>
        <w:pStyle w:val="22"/>
        <w:shd w:val="clear" w:color="auto" w:fill="auto"/>
        <w:spacing w:before="0" w:after="0" w:line="240" w:lineRule="auto"/>
        <w:ind w:firstLine="709"/>
      </w:pPr>
      <w:r>
        <w:t>Теорема Фалеса, теорема о пропорциональных отрезках. Теорема Вариньона для произвольного четырёхугольника.</w:t>
      </w:r>
    </w:p>
    <w:p w:rsidR="005913C2" w:rsidRDefault="005913C2" w:rsidP="005913C2">
      <w:pPr>
        <w:pStyle w:val="22"/>
        <w:shd w:val="clear" w:color="auto" w:fill="auto"/>
        <w:spacing w:before="0" w:after="0" w:line="240" w:lineRule="auto"/>
        <w:ind w:firstLine="709"/>
      </w:pPr>
      <w:r>
        <w:t>Центрально-симметричные фигуры.</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Подобие.</w:t>
      </w:r>
    </w:p>
    <w:p w:rsidR="005913C2" w:rsidRDefault="005913C2" w:rsidP="005913C2">
      <w:pPr>
        <w:pStyle w:val="22"/>
        <w:shd w:val="clear" w:color="auto" w:fill="auto"/>
        <w:spacing w:before="0" w:after="0" w:line="240" w:lineRule="auto"/>
        <w:ind w:firstLine="709"/>
      </w:pPr>
      <w:r>
        <w:t>Подобие треугольников, коэффициент подобия. Признаки подобия треугольников. Применение подобия при решении геометрических и практических задач.</w:t>
      </w:r>
    </w:p>
    <w:p w:rsidR="005913C2" w:rsidRPr="00B90E35" w:rsidRDefault="005913C2" w:rsidP="005913C2">
      <w:pPr>
        <w:pStyle w:val="22"/>
        <w:shd w:val="clear" w:color="auto" w:fill="auto"/>
        <w:tabs>
          <w:tab w:val="left" w:pos="2026"/>
        </w:tabs>
        <w:spacing w:before="0" w:after="0" w:line="240" w:lineRule="auto"/>
        <w:ind w:left="709"/>
        <w:rPr>
          <w:b/>
        </w:rPr>
      </w:pPr>
      <w:r w:rsidRPr="00B90E35">
        <w:rPr>
          <w:b/>
        </w:rPr>
        <w:t>Площадь.</w:t>
      </w:r>
    </w:p>
    <w:p w:rsidR="005913C2" w:rsidRDefault="005913C2" w:rsidP="005913C2">
      <w:pPr>
        <w:pStyle w:val="22"/>
        <w:shd w:val="clear" w:color="auto" w:fill="auto"/>
        <w:spacing w:before="0" w:after="0" w:line="240" w:lineRule="auto"/>
        <w:ind w:firstLine="709"/>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Теорема Пифагора.</w:t>
      </w:r>
    </w:p>
    <w:p w:rsidR="005913C2" w:rsidRDefault="005913C2" w:rsidP="005913C2">
      <w:pPr>
        <w:pStyle w:val="22"/>
        <w:shd w:val="clear" w:color="auto" w:fill="auto"/>
        <w:spacing w:before="0" w:after="0" w:line="240" w:lineRule="auto"/>
        <w:ind w:firstLine="709"/>
      </w:pPr>
      <w:r>
        <w:t>Теорема Пифагора. Применение теоремы Пифагора при решении практических задач.</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Элементы тригонометрии.</w:t>
      </w:r>
    </w:p>
    <w:p w:rsidR="005913C2" w:rsidRDefault="005913C2" w:rsidP="005913C2">
      <w:pPr>
        <w:pStyle w:val="22"/>
        <w:shd w:val="clear" w:color="auto" w:fill="auto"/>
        <w:tabs>
          <w:tab w:val="left" w:pos="8525"/>
        </w:tabs>
        <w:spacing w:before="0" w:after="0" w:line="240" w:lineRule="auto"/>
        <w:ind w:firstLine="709"/>
      </w:pPr>
      <w:r>
        <w:t>Синус, косинус, тангенс и котангенс острого угла прямоугольного треугольника. Тригонометрические функции углов в 30°, 45° и 60°.</w:t>
      </w:r>
    </w:p>
    <w:p w:rsidR="005913C2" w:rsidRDefault="005913C2" w:rsidP="005913C2">
      <w:pPr>
        <w:pStyle w:val="22"/>
        <w:shd w:val="clear" w:color="auto" w:fill="auto"/>
        <w:spacing w:before="0" w:after="0" w:line="240" w:lineRule="auto"/>
        <w:ind w:firstLine="709"/>
      </w:pPr>
      <w:r>
        <w:t>Пропорциональные отрезки в прямоугольном треугольнике.</w:t>
      </w:r>
    </w:p>
    <w:p w:rsidR="005913C2" w:rsidRPr="00B90E35" w:rsidRDefault="005913C2" w:rsidP="005913C2">
      <w:pPr>
        <w:pStyle w:val="22"/>
        <w:shd w:val="clear" w:color="auto" w:fill="auto"/>
        <w:tabs>
          <w:tab w:val="left" w:pos="2030"/>
        </w:tabs>
        <w:spacing w:before="0" w:after="0" w:line="240" w:lineRule="auto"/>
        <w:ind w:left="709"/>
        <w:rPr>
          <w:b/>
        </w:rPr>
      </w:pPr>
      <w:r w:rsidRPr="00B90E35">
        <w:rPr>
          <w:b/>
        </w:rPr>
        <w:t>Углы и четырёхугольники, связанные с окружностью.</w:t>
      </w:r>
    </w:p>
    <w:p w:rsidR="005913C2" w:rsidRDefault="005913C2" w:rsidP="005913C2">
      <w:pPr>
        <w:pStyle w:val="22"/>
        <w:shd w:val="clear" w:color="auto" w:fill="auto"/>
        <w:spacing w:before="0" w:after="0" w:line="240" w:lineRule="auto"/>
        <w:ind w:firstLine="709"/>
      </w:pPr>
      <w:r>
        <w:t>Вписанные и центральные углы, угол между касательной и хордой. Углы</w:t>
      </w:r>
    </w:p>
    <w:p w:rsidR="005913C2" w:rsidRDefault="005913C2" w:rsidP="005913C2">
      <w:pPr>
        <w:pStyle w:val="22"/>
        <w:shd w:val="clear" w:color="auto" w:fill="auto"/>
        <w:spacing w:before="0" w:after="0" w:line="240" w:lineRule="auto"/>
        <w:ind w:firstLine="709"/>
      </w:pPr>
      <w:r>
        <w:t>между хордами и секущими. Вписанные и описанные окружности тре</w:t>
      </w:r>
      <w:r>
        <w:lastRenderedPageBreak/>
        <w:t>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rsidR="005913C2" w:rsidRDefault="005913C2" w:rsidP="005913C2">
      <w:pPr>
        <w:pStyle w:val="22"/>
        <w:shd w:val="clear" w:color="auto" w:fill="auto"/>
        <w:spacing w:before="0" w:after="0" w:line="240" w:lineRule="auto"/>
        <w:ind w:firstLine="709"/>
        <w:rPr>
          <w:b/>
        </w:rPr>
      </w:pPr>
    </w:p>
    <w:p w:rsidR="005913C2" w:rsidRDefault="005913C2" w:rsidP="005913C2">
      <w:pPr>
        <w:pStyle w:val="22"/>
        <w:shd w:val="clear" w:color="auto" w:fill="auto"/>
        <w:spacing w:before="0" w:after="0" w:line="240" w:lineRule="auto"/>
        <w:ind w:firstLine="709"/>
        <w:jc w:val="center"/>
      </w:pPr>
      <w:r>
        <w:rPr>
          <w:b/>
        </w:rPr>
        <w:t>СОДЕРЖАНИЕ ОБУЧЕНИЯ В 9 КЛАССЕ</w:t>
      </w:r>
    </w:p>
    <w:p w:rsidR="005913C2" w:rsidRPr="00B90E35" w:rsidRDefault="005913C2" w:rsidP="005913C2">
      <w:pPr>
        <w:pStyle w:val="22"/>
        <w:shd w:val="clear" w:color="auto" w:fill="auto"/>
        <w:tabs>
          <w:tab w:val="left" w:pos="2021"/>
        </w:tabs>
        <w:spacing w:before="0" w:after="0" w:line="240" w:lineRule="auto"/>
        <w:ind w:left="709"/>
        <w:rPr>
          <w:b/>
        </w:rPr>
      </w:pPr>
      <w:r w:rsidRPr="00B90E35">
        <w:rPr>
          <w:b/>
        </w:rPr>
        <w:t>Решение треугольников.</w:t>
      </w:r>
    </w:p>
    <w:p w:rsidR="005913C2" w:rsidRDefault="005913C2" w:rsidP="005913C2">
      <w:pPr>
        <w:pStyle w:val="22"/>
        <w:shd w:val="clear" w:color="auto" w:fill="auto"/>
        <w:spacing w:before="0" w:after="0" w:line="240" w:lineRule="auto"/>
        <w:ind w:firstLine="709"/>
      </w:pPr>
      <w:r>
        <w:t>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5913C2" w:rsidRDefault="005913C2" w:rsidP="005913C2">
      <w:pPr>
        <w:pStyle w:val="22"/>
        <w:shd w:val="clear" w:color="auto" w:fill="auto"/>
        <w:spacing w:before="0" w:after="0" w:line="240" w:lineRule="auto"/>
        <w:ind w:firstLine="709"/>
      </w:pPr>
      <w: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rsidR="005913C2" w:rsidRPr="00B90E35" w:rsidRDefault="005913C2" w:rsidP="005913C2">
      <w:pPr>
        <w:pStyle w:val="22"/>
        <w:shd w:val="clear" w:color="auto" w:fill="auto"/>
        <w:tabs>
          <w:tab w:val="left" w:pos="2021"/>
        </w:tabs>
        <w:spacing w:before="0" w:after="0" w:line="240" w:lineRule="auto"/>
        <w:ind w:left="709"/>
        <w:rPr>
          <w:b/>
        </w:rPr>
      </w:pPr>
      <w:r w:rsidRPr="00B90E35">
        <w:rPr>
          <w:b/>
        </w:rPr>
        <w:t>Подобие треугольников.</w:t>
      </w:r>
    </w:p>
    <w:p w:rsidR="005913C2" w:rsidRDefault="005913C2" w:rsidP="005913C2">
      <w:pPr>
        <w:pStyle w:val="22"/>
        <w:shd w:val="clear" w:color="auto" w:fill="auto"/>
        <w:spacing w:before="0" w:after="0" w:line="240" w:lineRule="auto"/>
        <w:ind w:firstLine="709"/>
      </w:pPr>
      <w: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5913C2" w:rsidRPr="00EC3698" w:rsidRDefault="005913C2" w:rsidP="005913C2">
      <w:pPr>
        <w:pStyle w:val="22"/>
        <w:shd w:val="clear" w:color="auto" w:fill="auto"/>
        <w:tabs>
          <w:tab w:val="left" w:pos="1975"/>
        </w:tabs>
        <w:spacing w:before="0" w:after="0" w:line="240" w:lineRule="auto"/>
        <w:ind w:left="709"/>
        <w:rPr>
          <w:b/>
        </w:rPr>
      </w:pPr>
      <w:r w:rsidRPr="00EC3698">
        <w:rPr>
          <w:b/>
        </w:rPr>
        <w:t>Метод координат.</w:t>
      </w:r>
    </w:p>
    <w:p w:rsidR="005913C2" w:rsidRDefault="005913C2" w:rsidP="005913C2">
      <w:pPr>
        <w:pStyle w:val="22"/>
        <w:shd w:val="clear" w:color="auto" w:fill="auto"/>
        <w:spacing w:before="0" w:after="0" w:line="240" w:lineRule="auto"/>
        <w:ind w:firstLine="709"/>
      </w:pPr>
      <w:r>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rsidR="005913C2" w:rsidRDefault="005913C2" w:rsidP="005913C2">
      <w:pPr>
        <w:pStyle w:val="22"/>
        <w:shd w:val="clear" w:color="auto" w:fill="auto"/>
        <w:spacing w:before="0" w:after="0" w:line="240" w:lineRule="auto"/>
        <w:ind w:firstLine="709"/>
      </w:pPr>
      <w: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5913C2" w:rsidRPr="00537E55" w:rsidRDefault="005913C2" w:rsidP="005913C2">
      <w:pPr>
        <w:pStyle w:val="22"/>
        <w:shd w:val="clear" w:color="auto" w:fill="auto"/>
        <w:tabs>
          <w:tab w:val="left" w:pos="1975"/>
        </w:tabs>
        <w:spacing w:before="0" w:after="0" w:line="240" w:lineRule="auto"/>
        <w:ind w:left="709"/>
        <w:rPr>
          <w:b/>
        </w:rPr>
      </w:pPr>
      <w:r w:rsidRPr="00537E55">
        <w:rPr>
          <w:b/>
        </w:rPr>
        <w:t>Векторы.</w:t>
      </w:r>
    </w:p>
    <w:p w:rsidR="005913C2" w:rsidRDefault="005913C2" w:rsidP="005913C2">
      <w:pPr>
        <w:pStyle w:val="22"/>
        <w:shd w:val="clear" w:color="auto" w:fill="auto"/>
        <w:spacing w:before="0" w:after="0" w:line="240" w:lineRule="auto"/>
        <w:ind w:firstLine="709"/>
      </w:pPr>
      <w: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5913C2" w:rsidRDefault="005913C2" w:rsidP="005913C2">
      <w:pPr>
        <w:pStyle w:val="22"/>
        <w:shd w:val="clear" w:color="auto" w:fill="auto"/>
        <w:spacing w:before="0" w:after="0" w:line="240" w:lineRule="auto"/>
        <w:ind w:firstLine="709"/>
      </w:pPr>
      <w: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5913C2" w:rsidRPr="00537E55" w:rsidRDefault="005913C2" w:rsidP="005913C2">
      <w:pPr>
        <w:pStyle w:val="22"/>
        <w:shd w:val="clear" w:color="auto" w:fill="auto"/>
        <w:tabs>
          <w:tab w:val="left" w:pos="1975"/>
        </w:tabs>
        <w:spacing w:before="0" w:after="0" w:line="240" w:lineRule="auto"/>
        <w:ind w:left="709"/>
        <w:rPr>
          <w:b/>
        </w:rPr>
      </w:pPr>
      <w:r w:rsidRPr="00537E55">
        <w:rPr>
          <w:b/>
        </w:rPr>
        <w:t>Длина окружности и площадь круга.</w:t>
      </w:r>
    </w:p>
    <w:p w:rsidR="005913C2" w:rsidRDefault="005913C2" w:rsidP="005913C2">
      <w:pPr>
        <w:pStyle w:val="22"/>
        <w:shd w:val="clear" w:color="auto" w:fill="auto"/>
        <w:spacing w:before="0" w:after="0" w:line="240" w:lineRule="auto"/>
        <w:ind w:firstLine="709"/>
      </w:pPr>
      <w: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5913C2" w:rsidRPr="00537E55" w:rsidRDefault="005913C2" w:rsidP="005913C2">
      <w:pPr>
        <w:pStyle w:val="22"/>
        <w:shd w:val="clear" w:color="auto" w:fill="auto"/>
        <w:tabs>
          <w:tab w:val="left" w:pos="1975"/>
        </w:tabs>
        <w:spacing w:before="0" w:after="0" w:line="240" w:lineRule="auto"/>
        <w:ind w:left="709"/>
        <w:rPr>
          <w:b/>
        </w:rPr>
      </w:pPr>
      <w:r w:rsidRPr="00537E55">
        <w:rPr>
          <w:b/>
        </w:rPr>
        <w:t>Движения плоскости.</w:t>
      </w:r>
    </w:p>
    <w:p w:rsidR="005913C2" w:rsidRDefault="005913C2" w:rsidP="005913C2">
      <w:pPr>
        <w:pStyle w:val="22"/>
        <w:shd w:val="clear" w:color="auto" w:fill="auto"/>
        <w:spacing w:before="0" w:after="0" w:line="240" w:lineRule="auto"/>
        <w:ind w:firstLine="709"/>
      </w:pPr>
      <w:r>
        <w:t>Центральная симметрия. Центрально-симметричные фигуры. Поворот. Осевая симметрия. Фигуры, симметричные относительно некоторой оси. Па</w:t>
      </w:r>
      <w:r>
        <w:lastRenderedPageBreak/>
        <w:t>раллельный перенос.</w:t>
      </w:r>
    </w:p>
    <w:p w:rsidR="005913C2" w:rsidRDefault="005913C2" w:rsidP="005913C2">
      <w:pPr>
        <w:pStyle w:val="22"/>
        <w:shd w:val="clear" w:color="auto" w:fill="auto"/>
        <w:spacing w:before="0" w:after="0" w:line="240" w:lineRule="auto"/>
        <w:ind w:firstLine="709"/>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5913C2" w:rsidRDefault="005913C2" w:rsidP="005913C2">
      <w:pPr>
        <w:pStyle w:val="22"/>
        <w:shd w:val="clear" w:color="auto" w:fill="auto"/>
        <w:spacing w:before="0" w:after="0" w:line="240" w:lineRule="auto"/>
      </w:pPr>
    </w:p>
    <w:p w:rsidR="005913C2" w:rsidRDefault="005913C2" w:rsidP="005913C2">
      <w:pPr>
        <w:pStyle w:val="22"/>
        <w:shd w:val="clear" w:color="auto" w:fill="auto"/>
        <w:tabs>
          <w:tab w:val="left" w:pos="1747"/>
        </w:tabs>
        <w:spacing w:before="0" w:after="0" w:line="240" w:lineRule="auto"/>
        <w:ind w:firstLine="709"/>
        <w:rPr>
          <w:b/>
        </w:rPr>
      </w:pPr>
      <w:r>
        <w:rPr>
          <w:b/>
        </w:rPr>
        <w:t>3) </w:t>
      </w:r>
      <w:r w:rsidRPr="00537E55">
        <w:rPr>
          <w:b/>
        </w:rPr>
        <w:t>ПРЕДМЕТНЫЕ РЕЗУЛЬТАТЫ ОСВОЕНИЯ ПРОГР</w:t>
      </w:r>
      <w:r>
        <w:rPr>
          <w:b/>
        </w:rPr>
        <w:t>АММЫ УЧЕБНОГО КУРСА «ГЕОМЕТРИЯ»</w:t>
      </w:r>
    </w:p>
    <w:p w:rsidR="005913C2" w:rsidRDefault="005913C2" w:rsidP="005913C2">
      <w:pPr>
        <w:pStyle w:val="22"/>
        <w:shd w:val="clear" w:color="auto" w:fill="auto"/>
        <w:tabs>
          <w:tab w:val="left" w:pos="1747"/>
        </w:tabs>
        <w:spacing w:before="0" w:after="0" w:line="240" w:lineRule="auto"/>
        <w:jc w:val="center"/>
        <w:rPr>
          <w:b/>
        </w:rPr>
      </w:pPr>
    </w:p>
    <w:p w:rsidR="005913C2" w:rsidRDefault="005913C2" w:rsidP="005913C2">
      <w:pPr>
        <w:pStyle w:val="22"/>
        <w:shd w:val="clear" w:color="auto" w:fill="auto"/>
        <w:tabs>
          <w:tab w:val="left" w:pos="1747"/>
        </w:tabs>
        <w:spacing w:before="0" w:after="0" w:line="240" w:lineRule="auto"/>
        <w:jc w:val="center"/>
        <w:rPr>
          <w:b/>
        </w:rPr>
      </w:pPr>
      <w:r>
        <w:rPr>
          <w:b/>
        </w:rPr>
        <w:t>7 КЛАСС</w:t>
      </w:r>
    </w:p>
    <w:p w:rsidR="005913C2" w:rsidRPr="00210B3B" w:rsidRDefault="005913C2" w:rsidP="005913C2">
      <w:pPr>
        <w:pStyle w:val="22"/>
        <w:shd w:val="clear" w:color="auto" w:fill="auto"/>
        <w:tabs>
          <w:tab w:val="left" w:pos="1747"/>
        </w:tabs>
        <w:spacing w:before="0" w:after="0" w:line="240" w:lineRule="auto"/>
        <w:ind w:firstLine="709"/>
        <w:rPr>
          <w:b/>
          <w:i/>
        </w:rPr>
      </w:pPr>
      <w:r w:rsidRPr="00210B3B">
        <w:rPr>
          <w:b/>
          <w:i/>
        </w:rPr>
        <w:t>Предметные результаты освоения программы учебного курса к концу обучения в 7 классе.</w:t>
      </w:r>
    </w:p>
    <w:p w:rsidR="005913C2" w:rsidRDefault="005913C2" w:rsidP="005913C2">
      <w:pPr>
        <w:pStyle w:val="22"/>
        <w:shd w:val="clear" w:color="auto" w:fill="auto"/>
        <w:spacing w:before="0" w:after="0" w:line="240" w:lineRule="auto"/>
        <w:ind w:firstLine="70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913C2" w:rsidRDefault="005913C2" w:rsidP="005913C2">
      <w:pPr>
        <w:pStyle w:val="22"/>
        <w:shd w:val="clear" w:color="auto" w:fill="auto"/>
        <w:spacing w:before="0" w:after="0" w:line="240" w:lineRule="auto"/>
        <w:ind w:firstLine="709"/>
      </w:pPr>
      <w: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913C2" w:rsidRDefault="005913C2" w:rsidP="005913C2">
      <w:pPr>
        <w:pStyle w:val="22"/>
        <w:shd w:val="clear" w:color="auto" w:fill="auto"/>
        <w:spacing w:before="0" w:after="0" w:line="240" w:lineRule="auto"/>
        <w:ind w:firstLine="709"/>
      </w:pPr>
      <w:r>
        <w:t>Строить чертежи к геометрическим задачам.</w:t>
      </w:r>
    </w:p>
    <w:p w:rsidR="005913C2" w:rsidRDefault="005913C2" w:rsidP="005913C2">
      <w:pPr>
        <w:pStyle w:val="22"/>
        <w:shd w:val="clear" w:color="auto" w:fill="auto"/>
        <w:spacing w:before="0" w:after="0" w:line="240" w:lineRule="auto"/>
        <w:ind w:firstLine="709"/>
      </w:pPr>
      <w:r>
        <w:t>Пользоваться признаками равенства треугольников, использовать признаки и свойства равнобедренных треугольников при решении задач.</w:t>
      </w:r>
    </w:p>
    <w:p w:rsidR="005913C2" w:rsidRDefault="005913C2" w:rsidP="005913C2">
      <w:pPr>
        <w:pStyle w:val="22"/>
        <w:shd w:val="clear" w:color="auto" w:fill="auto"/>
        <w:spacing w:before="0" w:after="0" w:line="240" w:lineRule="auto"/>
        <w:ind w:firstLine="709"/>
      </w:pPr>
      <w:r>
        <w:t>Проводить логические рассуждения с использованием геометрических теорем.</w:t>
      </w:r>
    </w:p>
    <w:p w:rsidR="005913C2" w:rsidRDefault="005913C2" w:rsidP="005913C2">
      <w:pPr>
        <w:pStyle w:val="22"/>
        <w:shd w:val="clear" w:color="auto" w:fill="auto"/>
        <w:spacing w:before="0" w:after="0" w:line="240" w:lineRule="auto"/>
        <w:ind w:firstLine="709"/>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913C2" w:rsidRDefault="005913C2" w:rsidP="005913C2">
      <w:pPr>
        <w:pStyle w:val="22"/>
        <w:shd w:val="clear" w:color="auto" w:fill="auto"/>
        <w:spacing w:before="0" w:after="0" w:line="240" w:lineRule="auto"/>
        <w:ind w:firstLine="709"/>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913C2" w:rsidRDefault="005913C2" w:rsidP="005913C2">
      <w:pPr>
        <w:pStyle w:val="22"/>
        <w:shd w:val="clear" w:color="auto" w:fill="auto"/>
        <w:spacing w:before="0" w:after="0" w:line="240" w:lineRule="auto"/>
        <w:ind w:firstLine="709"/>
      </w:pPr>
      <w:r>
        <w:t>Решать задачи на клетчатой бумаге.</w:t>
      </w:r>
    </w:p>
    <w:p w:rsidR="005913C2" w:rsidRDefault="005913C2" w:rsidP="005913C2">
      <w:pPr>
        <w:pStyle w:val="22"/>
        <w:shd w:val="clear" w:color="auto" w:fill="auto"/>
        <w:spacing w:before="0" w:after="0" w:line="240" w:lineRule="auto"/>
        <w:ind w:firstLine="70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913C2" w:rsidRDefault="005913C2" w:rsidP="005913C2">
      <w:pPr>
        <w:pStyle w:val="22"/>
        <w:shd w:val="clear" w:color="auto" w:fill="auto"/>
        <w:spacing w:before="0" w:after="0" w:line="240" w:lineRule="auto"/>
        <w:ind w:firstLine="709"/>
      </w:pPr>
      <w: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rsidR="005913C2" w:rsidRDefault="005913C2" w:rsidP="005913C2">
      <w:pPr>
        <w:pStyle w:val="22"/>
        <w:shd w:val="clear" w:color="auto" w:fill="auto"/>
        <w:spacing w:before="0" w:after="0" w:line="240" w:lineRule="auto"/>
        <w:ind w:firstLine="709"/>
      </w:pPr>
      <w: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5913C2" w:rsidRDefault="005913C2" w:rsidP="005913C2">
      <w:pPr>
        <w:pStyle w:val="22"/>
        <w:shd w:val="clear" w:color="auto" w:fill="auto"/>
        <w:spacing w:before="0" w:after="0" w:line="240" w:lineRule="auto"/>
        <w:ind w:firstLine="709"/>
      </w:pPr>
      <w: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w:t>
      </w:r>
      <w:r>
        <w:lastRenderedPageBreak/>
        <w:t>пендикуляры к сторонам треугольника пересекаются в одной точке.</w:t>
      </w:r>
    </w:p>
    <w:p w:rsidR="005913C2" w:rsidRDefault="005913C2" w:rsidP="005913C2">
      <w:pPr>
        <w:pStyle w:val="22"/>
        <w:shd w:val="clear" w:color="auto" w:fill="auto"/>
        <w:spacing w:before="0" w:after="0" w:line="240" w:lineRule="auto"/>
        <w:ind w:firstLine="709"/>
      </w:pPr>
      <w:r>
        <w:t>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5913C2" w:rsidRDefault="005913C2" w:rsidP="005913C2">
      <w:pPr>
        <w:pStyle w:val="22"/>
        <w:shd w:val="clear" w:color="auto" w:fill="auto"/>
        <w:spacing w:before="0" w:after="0" w:line="240" w:lineRule="auto"/>
        <w:ind w:firstLine="709"/>
      </w:pPr>
      <w:r>
        <w:t>Доказывать и применять простейшие геометрические неравенства, понимать их практический смысл.</w:t>
      </w:r>
    </w:p>
    <w:p w:rsidR="005913C2" w:rsidRDefault="005913C2" w:rsidP="005913C2">
      <w:pPr>
        <w:pStyle w:val="22"/>
        <w:shd w:val="clear" w:color="auto" w:fill="auto"/>
        <w:spacing w:before="0" w:after="0" w:line="240" w:lineRule="auto"/>
        <w:ind w:firstLine="709"/>
      </w:pPr>
      <w:r>
        <w:t>Проводить основные геометрические построения с помощью циркуля и линейки.</w:t>
      </w:r>
    </w:p>
    <w:p w:rsidR="005913C2" w:rsidRPr="00210B3B" w:rsidRDefault="005913C2" w:rsidP="005913C2">
      <w:pPr>
        <w:pStyle w:val="22"/>
        <w:shd w:val="clear" w:color="auto" w:fill="auto"/>
        <w:spacing w:before="0" w:after="0" w:line="240" w:lineRule="auto"/>
        <w:jc w:val="center"/>
        <w:rPr>
          <w:b/>
        </w:rPr>
      </w:pPr>
      <w:r w:rsidRPr="00210B3B">
        <w:rPr>
          <w:b/>
        </w:rPr>
        <w:t>8 КЛАСС</w:t>
      </w:r>
    </w:p>
    <w:p w:rsidR="005913C2" w:rsidRPr="00210B3B" w:rsidRDefault="005913C2" w:rsidP="005913C2">
      <w:pPr>
        <w:pStyle w:val="22"/>
        <w:shd w:val="clear" w:color="auto" w:fill="auto"/>
        <w:spacing w:before="0" w:after="0" w:line="240" w:lineRule="auto"/>
        <w:ind w:firstLine="709"/>
        <w:rPr>
          <w:b/>
          <w:i/>
        </w:rPr>
      </w:pPr>
      <w:r w:rsidRPr="00210B3B">
        <w:rPr>
          <w:b/>
          <w:i/>
        </w:rPr>
        <w:t>Предметные результаты освоения программы учебного курса к концу обучения в 8 классе.</w:t>
      </w:r>
    </w:p>
    <w:p w:rsidR="005913C2" w:rsidRDefault="005913C2" w:rsidP="005913C2">
      <w:pPr>
        <w:pStyle w:val="22"/>
        <w:shd w:val="clear" w:color="auto" w:fill="auto"/>
        <w:spacing w:before="0" w:after="0" w:line="240" w:lineRule="auto"/>
        <w:ind w:firstLine="709"/>
      </w:pPr>
      <w: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5913C2" w:rsidRDefault="005913C2" w:rsidP="005913C2">
      <w:pPr>
        <w:pStyle w:val="22"/>
        <w:shd w:val="clear" w:color="auto" w:fill="auto"/>
        <w:spacing w:before="0" w:after="0" w:line="240" w:lineRule="auto"/>
        <w:ind w:firstLine="709"/>
      </w:pPr>
      <w:r>
        <w:t>Использовать свойства точки пересечения медиан треугольника (центра масс) в решении задач.</w:t>
      </w:r>
    </w:p>
    <w:p w:rsidR="005913C2" w:rsidRDefault="005913C2" w:rsidP="005913C2">
      <w:pPr>
        <w:pStyle w:val="22"/>
        <w:shd w:val="clear" w:color="auto" w:fill="auto"/>
        <w:spacing w:before="0" w:after="0" w:line="240" w:lineRule="auto"/>
        <w:ind w:firstLine="709"/>
      </w:pPr>
      <w: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5913C2" w:rsidRDefault="005913C2" w:rsidP="005913C2">
      <w:pPr>
        <w:pStyle w:val="22"/>
        <w:shd w:val="clear" w:color="auto" w:fill="auto"/>
        <w:spacing w:before="0" w:after="0" w:line="240" w:lineRule="auto"/>
        <w:ind w:firstLine="709"/>
      </w:pPr>
      <w:r>
        <w:t>Распознавать центрально-симметричные фигуры и использовать их свойства при решении задач.</w:t>
      </w:r>
    </w:p>
    <w:p w:rsidR="005913C2" w:rsidRDefault="005913C2" w:rsidP="005913C2">
      <w:pPr>
        <w:pStyle w:val="22"/>
        <w:shd w:val="clear" w:color="auto" w:fill="auto"/>
        <w:spacing w:before="0" w:after="0" w:line="240" w:lineRule="auto"/>
        <w:ind w:firstLine="709"/>
      </w:pPr>
      <w: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5913C2" w:rsidRDefault="005913C2" w:rsidP="005913C2">
      <w:pPr>
        <w:pStyle w:val="22"/>
        <w:shd w:val="clear" w:color="auto" w:fill="auto"/>
        <w:spacing w:before="0" w:after="0" w:line="240" w:lineRule="auto"/>
        <w:ind w:firstLine="709"/>
      </w:pPr>
      <w: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5913C2" w:rsidRDefault="005913C2" w:rsidP="005913C2">
      <w:pPr>
        <w:pStyle w:val="22"/>
        <w:shd w:val="clear" w:color="auto" w:fill="auto"/>
        <w:spacing w:before="0" w:after="0" w:line="240" w:lineRule="auto"/>
        <w:ind w:firstLine="709"/>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5913C2" w:rsidRDefault="005913C2" w:rsidP="005913C2">
      <w:pPr>
        <w:pStyle w:val="22"/>
        <w:shd w:val="clear" w:color="auto" w:fill="auto"/>
        <w:spacing w:before="0" w:after="0" w:line="240" w:lineRule="auto"/>
        <w:ind w:firstLine="709"/>
      </w:pPr>
      <w:r>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5913C2" w:rsidRDefault="005913C2" w:rsidP="005913C2">
      <w:pPr>
        <w:pStyle w:val="22"/>
        <w:shd w:val="clear" w:color="auto" w:fill="auto"/>
        <w:spacing w:before="0" w:after="0" w:line="240" w:lineRule="auto"/>
        <w:ind w:firstLine="709"/>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w:t>
      </w:r>
      <w:r>
        <w:lastRenderedPageBreak/>
        <w:t>применением подобия и тригонометрии (пользуясь, где необходимо, калькулятором).</w:t>
      </w:r>
    </w:p>
    <w:p w:rsidR="005913C2" w:rsidRPr="00210B3B" w:rsidRDefault="005913C2" w:rsidP="005913C2">
      <w:pPr>
        <w:pStyle w:val="22"/>
        <w:shd w:val="clear" w:color="auto" w:fill="auto"/>
        <w:spacing w:before="0" w:after="0" w:line="240" w:lineRule="auto"/>
        <w:jc w:val="center"/>
        <w:rPr>
          <w:b/>
        </w:rPr>
      </w:pPr>
      <w:r w:rsidRPr="00210B3B">
        <w:rPr>
          <w:b/>
        </w:rPr>
        <w:t>9 КЛАСС</w:t>
      </w:r>
    </w:p>
    <w:p w:rsidR="005913C2" w:rsidRPr="00537E55" w:rsidRDefault="005913C2" w:rsidP="005913C2">
      <w:pPr>
        <w:pStyle w:val="22"/>
        <w:shd w:val="clear" w:color="auto" w:fill="auto"/>
        <w:spacing w:before="0" w:after="0" w:line="240" w:lineRule="auto"/>
        <w:ind w:firstLine="709"/>
        <w:rPr>
          <w:b/>
        </w:rPr>
      </w:pPr>
      <w:r w:rsidRPr="00537E55">
        <w:rPr>
          <w:b/>
        </w:rPr>
        <w:t>Предметные результаты освоения программы учебного курса к концу обучения в 9 классе.</w:t>
      </w:r>
    </w:p>
    <w:p w:rsidR="005913C2" w:rsidRDefault="005913C2" w:rsidP="005913C2">
      <w:pPr>
        <w:pStyle w:val="22"/>
        <w:shd w:val="clear" w:color="auto" w:fill="auto"/>
        <w:spacing w:before="0" w:after="0" w:line="240" w:lineRule="auto"/>
        <w:ind w:firstLine="709"/>
      </w:pPr>
      <w: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5913C2" w:rsidRDefault="005913C2" w:rsidP="005913C2">
      <w:pPr>
        <w:pStyle w:val="22"/>
        <w:shd w:val="clear" w:color="auto" w:fill="auto"/>
        <w:spacing w:before="0" w:after="0" w:line="240" w:lineRule="auto"/>
        <w:ind w:firstLine="709"/>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913C2" w:rsidRDefault="005913C2" w:rsidP="005913C2">
      <w:pPr>
        <w:pStyle w:val="22"/>
        <w:shd w:val="clear" w:color="auto" w:fill="auto"/>
        <w:spacing w:before="0" w:after="0" w:line="240" w:lineRule="auto"/>
        <w:ind w:firstLine="709"/>
      </w:pPr>
      <w: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5913C2" w:rsidRDefault="005913C2" w:rsidP="005913C2">
      <w:pPr>
        <w:pStyle w:val="22"/>
        <w:shd w:val="clear" w:color="auto" w:fill="auto"/>
        <w:spacing w:before="0" w:after="0" w:line="240" w:lineRule="auto"/>
        <w:ind w:firstLine="709"/>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rsidR="005913C2" w:rsidRDefault="005913C2" w:rsidP="005913C2">
      <w:pPr>
        <w:pStyle w:val="22"/>
        <w:shd w:val="clear" w:color="auto" w:fill="auto"/>
        <w:spacing w:before="0" w:after="0" w:line="240" w:lineRule="auto"/>
        <w:ind w:firstLine="709"/>
      </w:pPr>
      <w:r>
        <w:t>Иметь представление о гомотетии, применять в практических ситуациях.</w:t>
      </w:r>
    </w:p>
    <w:p w:rsidR="005913C2" w:rsidRDefault="005913C2" w:rsidP="005913C2">
      <w:pPr>
        <w:pStyle w:val="22"/>
        <w:shd w:val="clear" w:color="auto" w:fill="auto"/>
        <w:spacing w:before="0" w:after="0" w:line="240" w:lineRule="auto"/>
        <w:ind w:firstLine="709"/>
      </w:pPr>
      <w:r>
        <w:t>Использовать теоремы Чевы и Менелая при решении задач.</w:t>
      </w:r>
    </w:p>
    <w:p w:rsidR="005913C2" w:rsidRDefault="005913C2" w:rsidP="005913C2">
      <w:pPr>
        <w:pStyle w:val="22"/>
        <w:shd w:val="clear" w:color="auto" w:fill="auto"/>
        <w:spacing w:before="0" w:after="0" w:line="240" w:lineRule="auto"/>
        <w:ind w:firstLine="709"/>
      </w:pPr>
      <w: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5913C2" w:rsidRDefault="005913C2" w:rsidP="005913C2">
      <w:pPr>
        <w:pStyle w:val="22"/>
        <w:shd w:val="clear" w:color="auto" w:fill="auto"/>
        <w:spacing w:before="0" w:after="0" w:line="240" w:lineRule="auto"/>
        <w:ind w:firstLine="709"/>
      </w:pPr>
      <w: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rsidR="005913C2" w:rsidRDefault="005913C2" w:rsidP="005913C2">
      <w:pPr>
        <w:pStyle w:val="22"/>
        <w:shd w:val="clear" w:color="auto" w:fill="auto"/>
        <w:spacing w:before="0" w:after="0" w:line="240" w:lineRule="auto"/>
        <w:ind w:firstLine="709"/>
      </w:pPr>
      <w: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5913C2" w:rsidRDefault="005913C2" w:rsidP="005913C2">
      <w:pPr>
        <w:pStyle w:val="22"/>
        <w:shd w:val="clear" w:color="auto" w:fill="auto"/>
        <w:spacing w:before="0" w:after="0" w:line="240" w:lineRule="auto"/>
        <w:ind w:firstLine="709"/>
      </w:pPr>
      <w: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5913C2" w:rsidRDefault="005913C2" w:rsidP="005913C2">
      <w:pPr>
        <w:pStyle w:val="22"/>
        <w:shd w:val="clear" w:color="auto" w:fill="auto"/>
        <w:spacing w:before="0" w:after="0" w:line="240" w:lineRule="auto"/>
        <w:ind w:firstLine="709"/>
      </w:pPr>
      <w:r>
        <w:lastRenderedPageBreak/>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rsidR="005913C2" w:rsidRDefault="005913C2" w:rsidP="005913C2">
      <w:pPr>
        <w:pStyle w:val="22"/>
        <w:shd w:val="clear" w:color="auto" w:fill="auto"/>
        <w:spacing w:before="0" w:after="0" w:line="240" w:lineRule="auto"/>
        <w:ind w:firstLine="709"/>
      </w:pPr>
      <w: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5913C2" w:rsidRDefault="005913C2" w:rsidP="005913C2">
      <w:pPr>
        <w:pStyle w:val="22"/>
        <w:shd w:val="clear" w:color="auto" w:fill="auto"/>
        <w:spacing w:before="0" w:after="0" w:line="240" w:lineRule="auto"/>
        <w:ind w:firstLine="709"/>
      </w:pPr>
      <w: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Pr>
          <w:rStyle w:val="250"/>
        </w:rPr>
        <w:t>ж.</w:t>
      </w:r>
      <w:r>
        <w:t xml:space="preserve"> Применять полученные умения при решении практических задач. Знать исторические сведения об измерении длины окружности и площади круга.</w:t>
      </w:r>
    </w:p>
    <w:p w:rsidR="005913C2" w:rsidRDefault="005913C2" w:rsidP="005913C2">
      <w:pPr>
        <w:pStyle w:val="22"/>
        <w:shd w:val="clear" w:color="auto" w:fill="auto"/>
        <w:spacing w:before="0" w:after="0" w:line="240" w:lineRule="auto"/>
        <w:ind w:firstLine="709"/>
      </w:pPr>
      <w: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5913C2" w:rsidRDefault="005913C2" w:rsidP="005913C2">
      <w:pPr>
        <w:pStyle w:val="22"/>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913C2" w:rsidRDefault="005913C2" w:rsidP="005913C2">
      <w:pPr>
        <w:pStyle w:val="22"/>
        <w:shd w:val="clear" w:color="auto" w:fill="auto"/>
        <w:spacing w:before="0" w:after="0" w:line="240" w:lineRule="auto"/>
        <w:ind w:firstLine="709"/>
      </w:pPr>
    </w:p>
    <w:p w:rsidR="005913C2" w:rsidRPr="00210B3B" w:rsidRDefault="005913C2" w:rsidP="005913C2">
      <w:pPr>
        <w:pStyle w:val="22"/>
        <w:shd w:val="clear" w:color="auto" w:fill="auto"/>
        <w:spacing w:before="0" w:after="0" w:line="240" w:lineRule="auto"/>
        <w:jc w:val="center"/>
        <w:rPr>
          <w:b/>
          <w:u w:val="single"/>
        </w:rPr>
      </w:pPr>
      <w:r w:rsidRPr="00210B3B">
        <w:rPr>
          <w:b/>
          <w:u w:val="single"/>
        </w:rPr>
        <w:t>РАБОЧАЯ ПРОГРАММА УЧЕБНОГО КУРСА</w:t>
      </w:r>
    </w:p>
    <w:p w:rsidR="005913C2" w:rsidRPr="00210B3B" w:rsidRDefault="005913C2" w:rsidP="005913C2">
      <w:pPr>
        <w:pStyle w:val="22"/>
        <w:shd w:val="clear" w:color="auto" w:fill="auto"/>
        <w:spacing w:before="0" w:after="0" w:line="240" w:lineRule="auto"/>
        <w:jc w:val="center"/>
        <w:rPr>
          <w:b/>
          <w:u w:val="single"/>
        </w:rPr>
      </w:pPr>
      <w:r w:rsidRPr="00210B3B">
        <w:rPr>
          <w:b/>
          <w:u w:val="single"/>
        </w:rPr>
        <w:t>«ВЕРОЯТНОСТЬ И СТАТИСТИКА»</w:t>
      </w:r>
    </w:p>
    <w:p w:rsidR="005913C2" w:rsidRPr="00210B3B" w:rsidRDefault="005913C2" w:rsidP="005913C2">
      <w:pPr>
        <w:pStyle w:val="22"/>
        <w:shd w:val="clear" w:color="auto" w:fill="auto"/>
        <w:spacing w:before="0" w:after="0" w:line="240" w:lineRule="auto"/>
        <w:jc w:val="center"/>
        <w:rPr>
          <w:b/>
          <w:u w:val="single"/>
        </w:rPr>
      </w:pPr>
      <w:r w:rsidRPr="00210B3B">
        <w:rPr>
          <w:b/>
          <w:u w:val="single"/>
        </w:rPr>
        <w:t>7-9 КЛАССЫ</w:t>
      </w:r>
    </w:p>
    <w:p w:rsidR="005913C2" w:rsidRPr="00210B3B" w:rsidRDefault="005913C2" w:rsidP="005913C2">
      <w:pPr>
        <w:pStyle w:val="22"/>
        <w:shd w:val="clear" w:color="auto" w:fill="auto"/>
        <w:spacing w:before="0" w:after="0" w:line="240" w:lineRule="auto"/>
        <w:jc w:val="center"/>
        <w:rPr>
          <w:b/>
          <w:u w:val="single"/>
        </w:rPr>
      </w:pPr>
      <w:r w:rsidRPr="00210B3B">
        <w:rPr>
          <w:b/>
          <w:u w:val="single"/>
        </w:rPr>
        <w:t>(УГЛУБЛЕННЫЙ УРОВЕНЬ)</w:t>
      </w:r>
    </w:p>
    <w:p w:rsidR="005913C2" w:rsidRDefault="005913C2" w:rsidP="005913C2">
      <w:pPr>
        <w:pStyle w:val="22"/>
        <w:shd w:val="clear" w:color="auto" w:fill="auto"/>
        <w:spacing w:before="0" w:after="0" w:line="240" w:lineRule="auto"/>
        <w:ind w:firstLine="709"/>
        <w:rPr>
          <w:b/>
        </w:rPr>
      </w:pPr>
    </w:p>
    <w:p w:rsidR="005913C2" w:rsidRDefault="005913C2" w:rsidP="005913C2">
      <w:pPr>
        <w:rPr>
          <w:b/>
          <w:sz w:val="28"/>
          <w:szCs w:val="28"/>
        </w:rPr>
      </w:pPr>
      <w:r w:rsidRPr="000D1B2B">
        <w:rPr>
          <w:b/>
          <w:sz w:val="28"/>
          <w:szCs w:val="28"/>
        </w:rPr>
        <w:t>1) ПОЯСНИТЕЛЬНАЯ ЗАПИСКА</w:t>
      </w:r>
    </w:p>
    <w:p w:rsidR="005913C2" w:rsidRPr="00537E55" w:rsidRDefault="005913C2" w:rsidP="005913C2">
      <w:pPr>
        <w:rPr>
          <w:b/>
          <w:sz w:val="28"/>
          <w:szCs w:val="28"/>
        </w:rPr>
      </w:pPr>
      <w:r w:rsidRPr="00537E55">
        <w:rPr>
          <w:sz w:val="28"/>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5913C2" w:rsidRDefault="005913C2" w:rsidP="005913C2">
      <w:pPr>
        <w:pStyle w:val="22"/>
        <w:shd w:val="clear" w:color="auto" w:fill="auto"/>
        <w:spacing w:before="0" w:after="0" w:line="240" w:lineRule="auto"/>
        <w:ind w:firstLine="709"/>
      </w:pPr>
      <w:r>
        <w:t xml:space="preserve">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т.ч.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w:t>
      </w:r>
      <w:r>
        <w:lastRenderedPageBreak/>
        <w:t>процессов и зависимостей, производить простейшие вероятностные расчёты.</w:t>
      </w:r>
    </w:p>
    <w:p w:rsidR="005913C2" w:rsidRDefault="005913C2" w:rsidP="005913C2">
      <w:pPr>
        <w:pStyle w:val="22"/>
        <w:shd w:val="clear" w:color="auto" w:fill="auto"/>
        <w:spacing w:before="0" w:after="0" w:line="240" w:lineRule="auto"/>
        <w:ind w:firstLine="709"/>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т.ч.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913C2" w:rsidRPr="00210B3B" w:rsidRDefault="005913C2" w:rsidP="005913C2">
      <w:pPr>
        <w:pStyle w:val="22"/>
        <w:shd w:val="clear" w:color="auto" w:fill="auto"/>
        <w:spacing w:before="0" w:after="0" w:line="240" w:lineRule="auto"/>
        <w:ind w:firstLine="709"/>
        <w:rPr>
          <w:i/>
        </w:rPr>
      </w:pPr>
      <w:r w:rsidRPr="00210B3B">
        <w:rPr>
          <w:i/>
        </w:rPr>
        <w:t xml:space="preserve">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w:t>
      </w:r>
    </w:p>
    <w:p w:rsidR="005913C2" w:rsidRDefault="005913C2" w:rsidP="005913C2">
      <w:pPr>
        <w:pStyle w:val="22"/>
        <w:shd w:val="clear" w:color="auto" w:fill="auto"/>
        <w:spacing w:before="0" w:after="0" w:line="240" w:lineRule="auto"/>
        <w:ind w:firstLine="709"/>
      </w:pPr>
      <w:r>
        <w:t xml:space="preserve">«Представление данных и описательная статистика», </w:t>
      </w:r>
    </w:p>
    <w:p w:rsidR="005913C2" w:rsidRDefault="005913C2" w:rsidP="005913C2">
      <w:pPr>
        <w:pStyle w:val="22"/>
        <w:shd w:val="clear" w:color="auto" w:fill="auto"/>
        <w:spacing w:before="0" w:after="0" w:line="240" w:lineRule="auto"/>
        <w:ind w:firstLine="709"/>
      </w:pPr>
      <w:r>
        <w:t xml:space="preserve">«Вероятность», </w:t>
      </w:r>
    </w:p>
    <w:p w:rsidR="005913C2" w:rsidRDefault="005913C2" w:rsidP="005913C2">
      <w:pPr>
        <w:pStyle w:val="22"/>
        <w:shd w:val="clear" w:color="auto" w:fill="auto"/>
        <w:spacing w:before="0" w:after="0" w:line="240" w:lineRule="auto"/>
        <w:ind w:firstLine="709"/>
      </w:pPr>
      <w:r>
        <w:t>«Элементы комбинаторики»,</w:t>
      </w:r>
    </w:p>
    <w:p w:rsidR="005913C2" w:rsidRDefault="005913C2" w:rsidP="005913C2">
      <w:pPr>
        <w:pStyle w:val="22"/>
        <w:shd w:val="clear" w:color="auto" w:fill="auto"/>
        <w:spacing w:before="0" w:after="0" w:line="240" w:lineRule="auto"/>
        <w:ind w:firstLine="709"/>
      </w:pPr>
      <w:r>
        <w:t xml:space="preserve">«Введение в теорию графов», </w:t>
      </w:r>
    </w:p>
    <w:p w:rsidR="005913C2" w:rsidRDefault="005913C2" w:rsidP="005913C2">
      <w:pPr>
        <w:pStyle w:val="22"/>
        <w:shd w:val="clear" w:color="auto" w:fill="auto"/>
        <w:spacing w:before="0" w:after="0" w:line="240" w:lineRule="auto"/>
        <w:ind w:firstLine="709"/>
      </w:pPr>
      <w:r>
        <w:t xml:space="preserve">«Множества», </w:t>
      </w:r>
    </w:p>
    <w:p w:rsidR="005913C2" w:rsidRDefault="005913C2" w:rsidP="005913C2">
      <w:pPr>
        <w:pStyle w:val="22"/>
        <w:shd w:val="clear" w:color="auto" w:fill="auto"/>
        <w:spacing w:before="0" w:after="0" w:line="240" w:lineRule="auto"/>
        <w:ind w:firstLine="709"/>
      </w:pPr>
      <w:r>
        <w:t>«Логика».</w:t>
      </w:r>
    </w:p>
    <w:p w:rsidR="005913C2" w:rsidRDefault="005913C2" w:rsidP="005913C2">
      <w:pPr>
        <w:pStyle w:val="22"/>
        <w:shd w:val="clear" w:color="auto" w:fill="auto"/>
        <w:spacing w:before="0" w:after="0" w:line="240" w:lineRule="auto"/>
        <w:ind w:firstLine="709"/>
      </w:pPr>
      <w:r w:rsidRPr="00210B3B">
        <w:rPr>
          <w:i/>
        </w:rPr>
        <w:t>Содержание линии «Представление данных и описательная статистика»</w:t>
      </w:r>
      <w:r>
        <w:t xml:space="preserve">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913C2" w:rsidRDefault="005913C2" w:rsidP="005913C2">
      <w:pPr>
        <w:pStyle w:val="22"/>
        <w:shd w:val="clear" w:color="auto" w:fill="auto"/>
        <w:spacing w:before="0" w:after="0" w:line="240" w:lineRule="auto"/>
        <w:ind w:firstLine="709"/>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5913C2" w:rsidRDefault="005913C2" w:rsidP="005913C2">
      <w:pPr>
        <w:pStyle w:val="22"/>
        <w:shd w:val="clear" w:color="auto" w:fill="auto"/>
        <w:spacing w:before="0" w:after="0" w:line="240" w:lineRule="auto"/>
        <w:ind w:firstLine="709"/>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5913C2" w:rsidRDefault="005913C2" w:rsidP="005913C2">
      <w:pPr>
        <w:pStyle w:val="22"/>
        <w:shd w:val="clear" w:color="auto" w:fill="auto"/>
        <w:spacing w:before="0" w:after="0" w:line="240" w:lineRule="auto"/>
        <w:ind w:firstLine="709"/>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5913C2" w:rsidRDefault="005913C2" w:rsidP="005913C2">
      <w:pPr>
        <w:pStyle w:val="22"/>
        <w:shd w:val="clear" w:color="auto" w:fill="auto"/>
        <w:spacing w:before="0" w:after="0" w:line="240" w:lineRule="auto"/>
        <w:ind w:firstLine="709"/>
      </w:pPr>
      <w:r w:rsidRPr="000D1B2B">
        <w:rPr>
          <w:b/>
          <w:i/>
        </w:rPr>
        <w:t>Место учебного предмета «</w:t>
      </w:r>
      <w:r w:rsidRPr="008220BA">
        <w:rPr>
          <w:b/>
          <w:i/>
        </w:rPr>
        <w:t>Вероятность и статистика</w:t>
      </w:r>
      <w:r w:rsidRPr="000D1B2B">
        <w:rPr>
          <w:b/>
          <w:i/>
        </w:rPr>
        <w:t xml:space="preserve">» в учебном </w:t>
      </w:r>
      <w:r w:rsidRPr="000D1B2B">
        <w:rPr>
          <w:b/>
          <w:i/>
        </w:rPr>
        <w:lastRenderedPageBreak/>
        <w:t>плане</w:t>
      </w:r>
    </w:p>
    <w:p w:rsidR="005913C2" w:rsidRPr="003C6B78" w:rsidRDefault="005913C2" w:rsidP="005913C2">
      <w:pPr>
        <w:pStyle w:val="22"/>
        <w:shd w:val="clear" w:color="auto" w:fill="auto"/>
        <w:spacing w:before="0" w:after="0" w:line="240" w:lineRule="auto"/>
        <w:ind w:firstLine="709"/>
      </w:pPr>
      <w:r w:rsidRPr="003C6B78">
        <w:t xml:space="preserve">Общее число часов для изучения учебного курса «Вероятность и статистика» - 102 часа: </w:t>
      </w:r>
    </w:p>
    <w:p w:rsidR="005913C2" w:rsidRPr="003C6B78" w:rsidRDefault="005913C2" w:rsidP="005913C2">
      <w:pPr>
        <w:pStyle w:val="22"/>
        <w:shd w:val="clear" w:color="auto" w:fill="auto"/>
        <w:spacing w:before="0" w:after="0" w:line="240" w:lineRule="auto"/>
        <w:ind w:firstLine="709"/>
      </w:pPr>
      <w:r w:rsidRPr="003C6B78">
        <w:t xml:space="preserve">в 7 классе - 34 часа (1 час в неделю), </w:t>
      </w:r>
    </w:p>
    <w:p w:rsidR="005913C2" w:rsidRPr="003C6B78" w:rsidRDefault="005913C2" w:rsidP="005913C2">
      <w:pPr>
        <w:pStyle w:val="22"/>
        <w:shd w:val="clear" w:color="auto" w:fill="auto"/>
        <w:spacing w:before="0" w:after="0" w:line="240" w:lineRule="auto"/>
        <w:ind w:firstLine="709"/>
      </w:pPr>
      <w:r w:rsidRPr="003C6B78">
        <w:t xml:space="preserve">в 8 классе - 34 часа (1 час в неделю), </w:t>
      </w:r>
    </w:p>
    <w:p w:rsidR="005913C2" w:rsidRPr="003C6B78" w:rsidRDefault="005913C2" w:rsidP="005913C2">
      <w:pPr>
        <w:pStyle w:val="22"/>
        <w:shd w:val="clear" w:color="auto" w:fill="auto"/>
        <w:spacing w:before="0" w:after="0" w:line="240" w:lineRule="auto"/>
        <w:ind w:firstLine="709"/>
      </w:pPr>
      <w:r w:rsidRPr="003C6B78">
        <w:t>в 9 классе - 34 часа (1 час в неделю).</w:t>
      </w:r>
    </w:p>
    <w:p w:rsidR="005913C2" w:rsidRDefault="005913C2" w:rsidP="005913C2">
      <w:pPr>
        <w:pStyle w:val="22"/>
        <w:shd w:val="clear" w:color="auto" w:fill="auto"/>
        <w:spacing w:before="0" w:after="0" w:line="240" w:lineRule="auto"/>
        <w:rPr>
          <w:color w:val="FF0000"/>
        </w:rPr>
      </w:pPr>
    </w:p>
    <w:p w:rsidR="005913C2" w:rsidRDefault="005913C2" w:rsidP="005913C2">
      <w:pPr>
        <w:pStyle w:val="22"/>
        <w:shd w:val="clear" w:color="auto" w:fill="auto"/>
        <w:spacing w:before="0" w:after="0" w:line="240" w:lineRule="auto"/>
        <w:ind w:firstLine="709"/>
        <w:rPr>
          <w:b/>
        </w:rPr>
      </w:pPr>
      <w:r w:rsidRPr="009A76FE">
        <w:rPr>
          <w:b/>
        </w:rPr>
        <w:t>2) СОДЕРЖАНИЕ УЧЕБНОГО ПРЕДМЕТА «</w:t>
      </w:r>
      <w:r w:rsidRPr="008220BA">
        <w:rPr>
          <w:b/>
        </w:rPr>
        <w:t>ВЕРОЯТНОСТЬ И СТАТИСТИКА</w:t>
      </w:r>
      <w:r w:rsidRPr="009A76FE">
        <w:rPr>
          <w:b/>
        </w:rPr>
        <w:t>»</w:t>
      </w:r>
      <w:r w:rsidRPr="008220BA">
        <w:rPr>
          <w:b/>
        </w:rPr>
        <w:t xml:space="preserve"> </w:t>
      </w:r>
    </w:p>
    <w:p w:rsidR="005913C2" w:rsidRDefault="005913C2" w:rsidP="005913C2">
      <w:pPr>
        <w:pStyle w:val="22"/>
        <w:shd w:val="clear" w:color="auto" w:fill="auto"/>
        <w:spacing w:before="0" w:after="0" w:line="240" w:lineRule="auto"/>
        <w:ind w:firstLine="709"/>
        <w:rPr>
          <w:b/>
        </w:rPr>
      </w:pPr>
    </w:p>
    <w:p w:rsidR="005913C2" w:rsidRPr="008220BA" w:rsidRDefault="005913C2" w:rsidP="005913C2">
      <w:pPr>
        <w:pStyle w:val="22"/>
        <w:shd w:val="clear" w:color="auto" w:fill="auto"/>
        <w:spacing w:before="0" w:after="0" w:line="240" w:lineRule="auto"/>
        <w:jc w:val="center"/>
        <w:rPr>
          <w:color w:val="FF0000"/>
        </w:rPr>
      </w:pPr>
      <w:r>
        <w:rPr>
          <w:b/>
        </w:rPr>
        <w:t>СОДЕРЖАНИЕ ОБУЧЕНИЯ В 7 КЛАССЕ</w:t>
      </w:r>
    </w:p>
    <w:p w:rsidR="005913C2" w:rsidRDefault="005913C2" w:rsidP="005913C2">
      <w:pPr>
        <w:pStyle w:val="22"/>
        <w:shd w:val="clear" w:color="auto" w:fill="auto"/>
        <w:spacing w:before="0" w:after="0" w:line="240" w:lineRule="auto"/>
        <w:ind w:firstLine="709"/>
      </w:pPr>
      <w: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5913C2" w:rsidRDefault="005913C2" w:rsidP="005913C2">
      <w:pPr>
        <w:pStyle w:val="22"/>
        <w:shd w:val="clear" w:color="auto" w:fill="auto"/>
        <w:spacing w:before="0" w:after="0" w:line="240" w:lineRule="auto"/>
        <w:ind w:firstLine="709"/>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5913C2" w:rsidRDefault="005913C2" w:rsidP="005913C2">
      <w:pPr>
        <w:pStyle w:val="22"/>
        <w:shd w:val="clear" w:color="auto" w:fill="auto"/>
        <w:spacing w:before="0" w:after="0" w:line="240" w:lineRule="auto"/>
        <w:ind w:firstLine="709"/>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5913C2" w:rsidRDefault="005913C2" w:rsidP="005913C2">
      <w:pPr>
        <w:pStyle w:val="22"/>
        <w:shd w:val="clear" w:color="auto" w:fill="auto"/>
        <w:spacing w:before="0" w:after="0" w:line="240" w:lineRule="auto"/>
        <w:ind w:firstLine="709"/>
      </w:pPr>
      <w: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5913C2" w:rsidRDefault="005913C2" w:rsidP="005913C2">
      <w:pPr>
        <w:pStyle w:val="22"/>
        <w:shd w:val="clear" w:color="auto" w:fill="auto"/>
        <w:spacing w:before="0" w:after="0" w:line="240" w:lineRule="auto"/>
        <w:ind w:firstLine="709"/>
      </w:pPr>
      <w: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5913C2" w:rsidRDefault="005913C2" w:rsidP="005913C2">
      <w:pPr>
        <w:pStyle w:val="22"/>
        <w:shd w:val="clear" w:color="auto" w:fill="auto"/>
        <w:spacing w:before="0" w:after="0" w:line="240" w:lineRule="auto"/>
        <w:ind w:firstLine="709"/>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5913C2" w:rsidRDefault="005913C2" w:rsidP="005913C2">
      <w:pPr>
        <w:pStyle w:val="22"/>
        <w:shd w:val="clear" w:color="auto" w:fill="auto"/>
        <w:spacing w:before="0" w:after="0" w:line="240" w:lineRule="auto"/>
        <w:ind w:firstLine="709"/>
        <w:rPr>
          <w:b/>
        </w:rPr>
      </w:pPr>
    </w:p>
    <w:p w:rsidR="005913C2" w:rsidRDefault="005913C2" w:rsidP="005913C2">
      <w:pPr>
        <w:pStyle w:val="22"/>
        <w:shd w:val="clear" w:color="auto" w:fill="auto"/>
        <w:spacing w:before="0" w:after="0" w:line="240" w:lineRule="auto"/>
        <w:ind w:firstLine="709"/>
        <w:jc w:val="center"/>
      </w:pPr>
      <w:r>
        <w:rPr>
          <w:b/>
        </w:rPr>
        <w:t>СОДЕРЖАНИЕ ОБУЧЕНИЯ В 8 КЛАССЕ</w:t>
      </w:r>
    </w:p>
    <w:p w:rsidR="005913C2" w:rsidRDefault="005913C2" w:rsidP="005913C2">
      <w:pPr>
        <w:pStyle w:val="22"/>
        <w:shd w:val="clear" w:color="auto" w:fill="auto"/>
        <w:spacing w:before="0" w:after="0" w:line="240" w:lineRule="auto"/>
        <w:ind w:firstLine="709"/>
      </w:pPr>
      <w: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5913C2" w:rsidRDefault="005913C2" w:rsidP="005913C2">
      <w:pPr>
        <w:pStyle w:val="22"/>
        <w:shd w:val="clear" w:color="auto" w:fill="auto"/>
        <w:spacing w:before="0" w:after="0" w:line="240" w:lineRule="auto"/>
        <w:ind w:firstLine="709"/>
      </w:pPr>
      <w:r>
        <w:t>Элементарные события. Вероятности случайных событий. Опыты с равновозможными элементарными событиями. Случайный выбор.</w:t>
      </w:r>
    </w:p>
    <w:p w:rsidR="005913C2" w:rsidRDefault="005913C2" w:rsidP="005913C2">
      <w:pPr>
        <w:pStyle w:val="22"/>
        <w:shd w:val="clear" w:color="auto" w:fill="auto"/>
        <w:spacing w:before="0" w:after="0" w:line="240" w:lineRule="auto"/>
        <w:ind w:firstLine="709"/>
      </w:pPr>
      <w:r>
        <w:t xml:space="preserve">Измерение рассеивания числового массива. Дисперсия и стандартное отклонение числового набора. Свойства дисперсии и стандартного отклонения. </w:t>
      </w:r>
      <w:r>
        <w:lastRenderedPageBreak/>
        <w:t>Диаграммы рассеивания двух наблюдаемых величин. Линейная связь на диаграмме рассеивания.</w:t>
      </w:r>
    </w:p>
    <w:p w:rsidR="005913C2" w:rsidRDefault="005913C2" w:rsidP="005913C2">
      <w:pPr>
        <w:pStyle w:val="22"/>
        <w:shd w:val="clear" w:color="auto" w:fill="auto"/>
        <w:spacing w:before="0" w:after="0" w:line="240" w:lineRule="auto"/>
        <w:ind w:firstLine="709"/>
      </w:pPr>
      <w: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5913C2" w:rsidRDefault="005913C2" w:rsidP="005913C2">
      <w:pPr>
        <w:pStyle w:val="22"/>
        <w:shd w:val="clear" w:color="auto" w:fill="auto"/>
        <w:spacing w:before="0" w:after="0" w:line="240" w:lineRule="auto"/>
        <w:ind w:firstLine="709"/>
      </w:pPr>
      <w:r>
        <w:t>Логические союзы «И» и «ИЛИ». Связь между логическими союзами и операциями над множествами. Использование логических союзов в алгебре.</w:t>
      </w:r>
    </w:p>
    <w:p w:rsidR="005913C2" w:rsidRDefault="005913C2" w:rsidP="005913C2">
      <w:pPr>
        <w:pStyle w:val="22"/>
        <w:shd w:val="clear" w:color="auto" w:fill="auto"/>
        <w:spacing w:before="0" w:after="0" w:line="240" w:lineRule="auto"/>
        <w:ind w:firstLine="709"/>
      </w:pPr>
      <w:r>
        <w:t>Случайные события как множества элементарных событий. Противоположные события. Операции над событиями. Формула сложения вероятностей.</w:t>
      </w:r>
    </w:p>
    <w:p w:rsidR="005913C2" w:rsidRDefault="005913C2" w:rsidP="005913C2">
      <w:pPr>
        <w:pStyle w:val="22"/>
        <w:shd w:val="clear" w:color="auto" w:fill="auto"/>
        <w:spacing w:before="0" w:after="0" w:line="240" w:lineRule="auto"/>
        <w:ind w:firstLine="709"/>
      </w:pPr>
      <w:r>
        <w:t>Правило умножения вероятностей. Условная вероятность. Представление случайного эксперимента в виде дерева. Независимые события.</w:t>
      </w:r>
    </w:p>
    <w:p w:rsidR="005913C2" w:rsidRDefault="005913C2"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ind w:firstLine="709"/>
        <w:jc w:val="center"/>
      </w:pPr>
      <w:r>
        <w:rPr>
          <w:b/>
        </w:rPr>
        <w:t>СОДЕРЖАНИЕ ОБУЧЕНИЯ В 9 КЛАССЕ</w:t>
      </w:r>
    </w:p>
    <w:p w:rsidR="005913C2" w:rsidRDefault="005913C2" w:rsidP="005913C2">
      <w:pPr>
        <w:pStyle w:val="22"/>
        <w:shd w:val="clear" w:color="auto" w:fill="auto"/>
        <w:spacing w:before="0" w:after="0" w:line="240" w:lineRule="auto"/>
        <w:ind w:firstLine="709"/>
      </w:pPr>
      <w: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5913C2" w:rsidRDefault="005913C2" w:rsidP="005913C2">
      <w:pPr>
        <w:pStyle w:val="22"/>
        <w:shd w:val="clear" w:color="auto" w:fill="auto"/>
        <w:spacing w:before="0" w:after="0" w:line="240" w:lineRule="auto"/>
        <w:ind w:firstLine="709"/>
      </w:pPr>
      <w:r>
        <w:t>Геометрическая вероятность. Случайный выбор точки из фигуры на плоскости, из отрезка, из дуги окружности.</w:t>
      </w:r>
    </w:p>
    <w:p w:rsidR="005913C2" w:rsidRDefault="005913C2" w:rsidP="005913C2">
      <w:pPr>
        <w:pStyle w:val="22"/>
        <w:shd w:val="clear" w:color="auto" w:fill="auto"/>
        <w:spacing w:before="0" w:after="0" w:line="240" w:lineRule="auto"/>
        <w:ind w:firstLine="709"/>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5913C2" w:rsidRDefault="005913C2" w:rsidP="005913C2">
      <w:pPr>
        <w:pStyle w:val="22"/>
        <w:shd w:val="clear" w:color="auto" w:fill="auto"/>
        <w:spacing w:before="0" w:after="0" w:line="240" w:lineRule="auto"/>
        <w:ind w:firstLine="709"/>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5913C2" w:rsidRDefault="005913C2" w:rsidP="005913C2">
      <w:pPr>
        <w:pStyle w:val="22"/>
        <w:shd w:val="clear" w:color="auto" w:fill="auto"/>
        <w:spacing w:before="0" w:after="0" w:line="240" w:lineRule="auto"/>
        <w:ind w:firstLine="709"/>
      </w:pPr>
      <w: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5913C2" w:rsidRDefault="005913C2" w:rsidP="005913C2">
      <w:pPr>
        <w:pStyle w:val="22"/>
        <w:shd w:val="clear" w:color="auto" w:fill="auto"/>
        <w:spacing w:before="0" w:after="0" w:line="240" w:lineRule="auto"/>
        <w:ind w:firstLine="709"/>
      </w:pPr>
      <w: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т.ч. в социологических обследованиях и в измерениях.</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rPr>
          <w:b/>
        </w:rPr>
      </w:pPr>
      <w:r>
        <w:rPr>
          <w:b/>
        </w:rPr>
        <w:t>3) </w:t>
      </w:r>
      <w:r w:rsidRPr="008220BA">
        <w:rPr>
          <w:b/>
        </w:rPr>
        <w:t>ПРЕДМЕТНЫЕ РЕЗУЛЬТАТЫ ОСВОЕНИЯ ПРОГРАММЫ УЧЕБНОГО К</w:t>
      </w:r>
      <w:r>
        <w:rPr>
          <w:b/>
        </w:rPr>
        <w:t>УРСА «ВЕРОЯТНОСТЬ И СТАТИСТИКА»</w:t>
      </w:r>
    </w:p>
    <w:p w:rsidR="005913C2" w:rsidRDefault="005913C2" w:rsidP="005913C2">
      <w:pPr>
        <w:pStyle w:val="22"/>
        <w:shd w:val="clear" w:color="auto" w:fill="auto"/>
        <w:spacing w:before="0" w:after="0" w:line="240" w:lineRule="auto"/>
        <w:jc w:val="center"/>
        <w:rPr>
          <w:b/>
        </w:rPr>
      </w:pPr>
    </w:p>
    <w:p w:rsidR="005913C2" w:rsidRDefault="005913C2" w:rsidP="005913C2">
      <w:pPr>
        <w:pStyle w:val="22"/>
        <w:shd w:val="clear" w:color="auto" w:fill="auto"/>
        <w:spacing w:before="0" w:after="0" w:line="240" w:lineRule="auto"/>
        <w:jc w:val="center"/>
        <w:rPr>
          <w:b/>
        </w:rPr>
      </w:pPr>
      <w:r>
        <w:rPr>
          <w:b/>
        </w:rPr>
        <w:t>7 КЛАСС</w:t>
      </w:r>
    </w:p>
    <w:p w:rsidR="005913C2" w:rsidRPr="00FA0926" w:rsidRDefault="005913C2" w:rsidP="005913C2">
      <w:pPr>
        <w:pStyle w:val="22"/>
        <w:shd w:val="clear" w:color="auto" w:fill="auto"/>
        <w:spacing w:before="0" w:after="0" w:line="240" w:lineRule="auto"/>
        <w:ind w:firstLine="709"/>
        <w:rPr>
          <w:b/>
          <w:i/>
        </w:rPr>
      </w:pPr>
      <w:r w:rsidRPr="00FA0926">
        <w:rPr>
          <w:b/>
          <w:i/>
        </w:rPr>
        <w:t>Предметные результаты освоения программы учебного курса к концу обучения в 7 классе:</w:t>
      </w:r>
    </w:p>
    <w:p w:rsidR="005913C2" w:rsidRDefault="005913C2" w:rsidP="005913C2">
      <w:pPr>
        <w:pStyle w:val="22"/>
        <w:shd w:val="clear" w:color="auto" w:fill="auto"/>
        <w:spacing w:before="0" w:after="0" w:line="240" w:lineRule="auto"/>
        <w:ind w:firstLine="709"/>
      </w:pPr>
      <w: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5913C2" w:rsidRDefault="005913C2" w:rsidP="005913C2">
      <w:pPr>
        <w:pStyle w:val="22"/>
        <w:shd w:val="clear" w:color="auto" w:fill="auto"/>
        <w:spacing w:before="0" w:after="0" w:line="240" w:lineRule="auto"/>
        <w:ind w:firstLine="709"/>
      </w:pPr>
      <w:r>
        <w:t>Описывать и интерпретировать реальные числовые данные, представлен</w:t>
      </w:r>
      <w:r>
        <w:lastRenderedPageBreak/>
        <w:t>ные в таблицах, на диаграммах, графиках.</w:t>
      </w:r>
    </w:p>
    <w:p w:rsidR="005913C2" w:rsidRDefault="005913C2" w:rsidP="005913C2">
      <w:pPr>
        <w:pStyle w:val="22"/>
        <w:shd w:val="clear" w:color="auto" w:fill="auto"/>
        <w:spacing w:before="0" w:after="0" w:line="240" w:lineRule="auto"/>
        <w:ind w:firstLine="709"/>
      </w:pPr>
      <w: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5913C2" w:rsidRDefault="005913C2" w:rsidP="005913C2">
      <w:pPr>
        <w:pStyle w:val="22"/>
        <w:shd w:val="clear" w:color="auto" w:fill="auto"/>
        <w:spacing w:before="0" w:after="0" w:line="240" w:lineRule="auto"/>
        <w:ind w:firstLine="709"/>
      </w:pPr>
      <w:r>
        <w:t>Иметь представление о логических утверждениях и высказываниях, уметь строить отрицания, формулировать условные утверждения при решении задач, в т.ч.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rsidR="005913C2" w:rsidRDefault="005913C2" w:rsidP="005913C2">
      <w:pPr>
        <w:pStyle w:val="22"/>
        <w:shd w:val="clear" w:color="auto" w:fill="auto"/>
        <w:spacing w:before="0" w:after="0" w:line="240" w:lineRule="auto"/>
        <w:ind w:firstLine="709"/>
      </w:pPr>
      <w: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5913C2" w:rsidRDefault="005913C2" w:rsidP="005913C2">
      <w:pPr>
        <w:pStyle w:val="22"/>
        <w:shd w:val="clear" w:color="auto" w:fill="auto"/>
        <w:spacing w:before="0" w:after="0" w:line="240" w:lineRule="auto"/>
        <w:ind w:firstLine="709"/>
      </w:pPr>
      <w:r>
        <w:t>Использовать для описания данных частоты значений, группировать данные, строить гистограммы группированных данных.</w:t>
      </w:r>
    </w:p>
    <w:p w:rsidR="005913C2" w:rsidRDefault="005913C2" w:rsidP="005913C2">
      <w:pPr>
        <w:pStyle w:val="22"/>
        <w:shd w:val="clear" w:color="auto" w:fill="auto"/>
        <w:spacing w:before="0" w:after="0" w:line="240" w:lineRule="auto"/>
        <w:ind w:firstLine="709"/>
      </w:pPr>
      <w: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5913C2" w:rsidRPr="00FA0926" w:rsidRDefault="005913C2" w:rsidP="005913C2">
      <w:pPr>
        <w:pStyle w:val="22"/>
        <w:shd w:val="clear" w:color="auto" w:fill="auto"/>
        <w:spacing w:before="0" w:after="0" w:line="240" w:lineRule="auto"/>
        <w:jc w:val="center"/>
        <w:rPr>
          <w:b/>
        </w:rPr>
      </w:pPr>
      <w:r w:rsidRPr="00FA0926">
        <w:rPr>
          <w:b/>
        </w:rPr>
        <w:t>8 КЛАСС</w:t>
      </w:r>
    </w:p>
    <w:p w:rsidR="005913C2" w:rsidRPr="00FA0926" w:rsidRDefault="005913C2" w:rsidP="005913C2">
      <w:pPr>
        <w:pStyle w:val="22"/>
        <w:shd w:val="clear" w:color="auto" w:fill="auto"/>
        <w:spacing w:before="0" w:after="0" w:line="240" w:lineRule="auto"/>
        <w:ind w:firstLine="709"/>
        <w:rPr>
          <w:b/>
          <w:i/>
        </w:rPr>
      </w:pPr>
      <w:r w:rsidRPr="00FA0926">
        <w:rPr>
          <w:b/>
          <w:i/>
        </w:rPr>
        <w:t>Предметные результаты освоения программы учебного курса к концу обучения в 8 классе:</w:t>
      </w:r>
    </w:p>
    <w:p w:rsidR="005913C2" w:rsidRDefault="005913C2" w:rsidP="005913C2">
      <w:pPr>
        <w:pStyle w:val="22"/>
        <w:shd w:val="clear" w:color="auto" w:fill="auto"/>
        <w:spacing w:before="0" w:after="0" w:line="240" w:lineRule="auto"/>
        <w:ind w:firstLine="709"/>
      </w:pPr>
      <w: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5913C2" w:rsidRDefault="005913C2" w:rsidP="005913C2">
      <w:pPr>
        <w:pStyle w:val="22"/>
        <w:shd w:val="clear" w:color="auto" w:fill="auto"/>
        <w:spacing w:before="0" w:after="0" w:line="240" w:lineRule="auto"/>
        <w:ind w:firstLine="709"/>
      </w:pPr>
      <w:r>
        <w:t>Находить вероятности случайных событий в случайных опытах, зная вероятности элементарных событий, в т.ч. в опытах с равновозможными элементарными событиями, иметь понятие о случайном выборе.</w:t>
      </w:r>
    </w:p>
    <w:p w:rsidR="005913C2" w:rsidRDefault="005913C2" w:rsidP="005913C2">
      <w:pPr>
        <w:pStyle w:val="22"/>
        <w:shd w:val="clear" w:color="auto" w:fill="auto"/>
        <w:spacing w:before="0" w:after="0" w:line="240" w:lineRule="auto"/>
        <w:ind w:firstLine="709"/>
      </w:pPr>
      <w: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5913C2" w:rsidRDefault="005913C2" w:rsidP="005913C2">
      <w:pPr>
        <w:pStyle w:val="22"/>
        <w:shd w:val="clear" w:color="auto" w:fill="auto"/>
        <w:spacing w:before="0" w:after="0" w:line="240" w:lineRule="auto"/>
        <w:ind w:firstLine="709"/>
      </w:pPr>
      <w: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5913C2" w:rsidRDefault="005913C2" w:rsidP="005913C2">
      <w:pPr>
        <w:pStyle w:val="22"/>
        <w:shd w:val="clear" w:color="auto" w:fill="auto"/>
        <w:spacing w:before="0" w:after="0" w:line="240" w:lineRule="auto"/>
        <w:ind w:firstLine="709"/>
      </w:pPr>
      <w: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5913C2" w:rsidRDefault="005913C2" w:rsidP="005913C2">
      <w:pPr>
        <w:pStyle w:val="22"/>
        <w:shd w:val="clear" w:color="auto" w:fill="auto"/>
        <w:spacing w:before="0" w:after="0" w:line="240" w:lineRule="auto"/>
        <w:ind w:firstLine="709"/>
      </w:pPr>
      <w: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5913C2" w:rsidRPr="00FA0926" w:rsidRDefault="005913C2" w:rsidP="005913C2">
      <w:pPr>
        <w:pStyle w:val="22"/>
        <w:shd w:val="clear" w:color="auto" w:fill="auto"/>
        <w:spacing w:before="0" w:after="0" w:line="240" w:lineRule="auto"/>
        <w:jc w:val="center"/>
        <w:rPr>
          <w:b/>
        </w:rPr>
      </w:pPr>
      <w:r w:rsidRPr="00FA0926">
        <w:rPr>
          <w:b/>
        </w:rPr>
        <w:t>9 КЛАСС</w:t>
      </w:r>
    </w:p>
    <w:p w:rsidR="005913C2" w:rsidRPr="00FA0926" w:rsidRDefault="005913C2" w:rsidP="005913C2">
      <w:pPr>
        <w:pStyle w:val="22"/>
        <w:shd w:val="clear" w:color="auto" w:fill="auto"/>
        <w:spacing w:before="0" w:after="0" w:line="240" w:lineRule="auto"/>
        <w:ind w:firstLine="709"/>
        <w:rPr>
          <w:b/>
          <w:i/>
        </w:rPr>
      </w:pPr>
      <w:r w:rsidRPr="00FA0926">
        <w:rPr>
          <w:b/>
          <w:i/>
        </w:rPr>
        <w:t>Предметные результаты освоения программы учебного курса к концу обучения в 9 классе:</w:t>
      </w:r>
    </w:p>
    <w:p w:rsidR="005913C2" w:rsidRDefault="005913C2" w:rsidP="005913C2">
      <w:pPr>
        <w:pStyle w:val="22"/>
        <w:shd w:val="clear" w:color="auto" w:fill="auto"/>
        <w:spacing w:before="0" w:after="0" w:line="240" w:lineRule="auto"/>
        <w:ind w:firstLine="709"/>
      </w:pPr>
      <w:r>
        <w:lastRenderedPageBreak/>
        <w:t>Пользоваться комбинаторным правилом умножения, находить число перестановок, число сочетаний, пользоваться треугольником Паскаля при решении задач, в т.ч. на вычисление вероятностей событий.</w:t>
      </w:r>
    </w:p>
    <w:p w:rsidR="005913C2" w:rsidRDefault="005913C2" w:rsidP="005913C2">
      <w:pPr>
        <w:pStyle w:val="22"/>
        <w:shd w:val="clear" w:color="auto" w:fill="auto"/>
        <w:spacing w:before="0" w:after="0" w:line="240" w:lineRule="auto"/>
        <w:ind w:firstLine="709"/>
      </w:pPr>
      <w: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5913C2" w:rsidRDefault="005913C2" w:rsidP="005913C2">
      <w:pPr>
        <w:pStyle w:val="22"/>
        <w:shd w:val="clear" w:color="auto" w:fill="auto"/>
        <w:spacing w:before="0" w:after="0" w:line="240" w:lineRule="auto"/>
        <w:ind w:firstLine="709"/>
      </w:pPr>
      <w:r>
        <w:t>Находить вероятности событий в опытах, связанных с испытаниями до достижения первого успеха, в сериях испытаний Бернулли.</w:t>
      </w:r>
    </w:p>
    <w:p w:rsidR="005913C2" w:rsidRDefault="005913C2" w:rsidP="005913C2">
      <w:pPr>
        <w:pStyle w:val="22"/>
        <w:shd w:val="clear" w:color="auto" w:fill="auto"/>
        <w:spacing w:before="0" w:after="0" w:line="240" w:lineRule="auto"/>
        <w:ind w:firstLine="709"/>
      </w:pPr>
      <w: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5913C2" w:rsidRDefault="005913C2" w:rsidP="005913C2">
      <w:pPr>
        <w:pStyle w:val="22"/>
        <w:shd w:val="clear" w:color="auto" w:fill="auto"/>
        <w:spacing w:before="0" w:after="0" w:line="240" w:lineRule="auto"/>
        <w:ind w:firstLine="709"/>
      </w:pPr>
      <w: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5913C2" w:rsidRDefault="005913C2" w:rsidP="005913C2">
      <w:pPr>
        <w:pStyle w:val="22"/>
        <w:shd w:val="clear" w:color="auto" w:fill="auto"/>
        <w:spacing w:before="0" w:after="0" w:line="240" w:lineRule="auto"/>
        <w:ind w:firstLine="709"/>
      </w:pPr>
      <w: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5913C2" w:rsidRDefault="005913C2" w:rsidP="002A041C">
      <w:pPr>
        <w:pStyle w:val="1"/>
      </w:pPr>
      <w:r>
        <w:br w:type="page"/>
      </w:r>
      <w:bookmarkStart w:id="483" w:name="_Toc150288051"/>
      <w:r w:rsidRPr="00CC525B">
        <w:rPr>
          <w:rFonts w:cs="Times New Roman"/>
        </w:rPr>
        <w:lastRenderedPageBreak/>
        <w:t>2.1.</w:t>
      </w:r>
      <w:r w:rsidR="00776611">
        <w:rPr>
          <w:rFonts w:cs="Times New Roman"/>
        </w:rPr>
        <w:t>14</w:t>
      </w:r>
      <w:r w:rsidRPr="00CC525B">
        <w:rPr>
          <w:rFonts w:cs="Times New Roman"/>
        </w:rPr>
        <w:t>. </w:t>
      </w:r>
      <w:r w:rsidRPr="00CC525B">
        <w:t>РАБОЧАЯ ПРОГРАММА УЧЕБНОГО ПРЕДМЕТА «ИНФОРМАТИКА»</w:t>
      </w:r>
      <w:r>
        <w:t xml:space="preserve"> (БАЗОВЫЙ УРОВЕНЬ)</w:t>
      </w:r>
      <w:bookmarkEnd w:id="483"/>
    </w:p>
    <w:p w:rsidR="005913C2" w:rsidRDefault="005913C2" w:rsidP="005913C2">
      <w:pPr>
        <w:rPr>
          <w:rFonts w:ascii="Times New Roman" w:hAnsi="Times New Roman"/>
          <w:b/>
          <w:sz w:val="28"/>
          <w:szCs w:val="28"/>
        </w:rPr>
      </w:pPr>
    </w:p>
    <w:p w:rsidR="005913C2" w:rsidRPr="00FA0926" w:rsidRDefault="005913C2" w:rsidP="005913C2">
      <w:pPr>
        <w:widowControl/>
        <w:autoSpaceDE/>
        <w:autoSpaceDN/>
        <w:adjustRightInd/>
        <w:ind w:firstLine="709"/>
        <w:rPr>
          <w:rFonts w:ascii="Times New Roman" w:hAnsi="Times New Roman" w:cs="Times New Roman"/>
          <w:b/>
          <w:i/>
          <w:sz w:val="28"/>
          <w:szCs w:val="28"/>
          <w:lang w:eastAsia="en-US"/>
        </w:rPr>
      </w:pPr>
      <w:r w:rsidRPr="00FA0926">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Информатика»</w:t>
      </w:r>
      <w:r w:rsidRPr="00FA0926">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FA0926">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Информатика»</w:t>
      </w:r>
      <w:r w:rsidRPr="00FA0926">
        <w:rPr>
          <w:rFonts w:ascii="Times New Roman" w:hAnsi="Times New Roman" w:cs="Times New Roman"/>
          <w:b/>
          <w:i/>
          <w:sz w:val="28"/>
          <w:szCs w:val="28"/>
          <w:lang w:eastAsia="en-US"/>
        </w:rPr>
        <w:t xml:space="preserve"> Федеральной образовательной программы ООО.</w:t>
      </w:r>
    </w:p>
    <w:p w:rsidR="005913C2" w:rsidRPr="00FA0926" w:rsidRDefault="005913C2" w:rsidP="005913C2">
      <w:pPr>
        <w:pStyle w:val="22"/>
        <w:shd w:val="clear" w:color="auto" w:fill="auto"/>
        <w:tabs>
          <w:tab w:val="left" w:pos="1532"/>
        </w:tabs>
        <w:spacing w:before="0" w:after="0" w:line="240" w:lineRule="auto"/>
        <w:ind w:firstLine="709"/>
      </w:pPr>
      <w:r>
        <w:t>Р</w:t>
      </w:r>
      <w:r w:rsidRPr="00FA0926">
        <w:t>абочая п</w:t>
      </w:r>
      <w:r>
        <w:t>рограмма по учебному предмету «И</w:t>
      </w:r>
      <w:r w:rsidRPr="00FA0926">
        <w:t>нформатика» (базовый</w:t>
      </w:r>
      <w:r>
        <w:t xml:space="preserve"> уровень) (предметная область «М</w:t>
      </w:r>
      <w:r w:rsidRPr="00FA0926">
        <w:t>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913C2" w:rsidRDefault="005913C2" w:rsidP="005913C2">
      <w:pPr>
        <w:pStyle w:val="22"/>
        <w:shd w:val="clear" w:color="auto" w:fill="auto"/>
        <w:tabs>
          <w:tab w:val="left" w:pos="1532"/>
        </w:tabs>
        <w:spacing w:before="0" w:after="0" w:line="240" w:lineRule="auto"/>
        <w:ind w:firstLine="709"/>
        <w:rPr>
          <w:b/>
        </w:rPr>
      </w:pPr>
    </w:p>
    <w:p w:rsidR="005913C2" w:rsidRPr="003B5BA9" w:rsidRDefault="005913C2" w:rsidP="005913C2">
      <w:pPr>
        <w:pStyle w:val="22"/>
        <w:shd w:val="clear" w:color="auto" w:fill="auto"/>
        <w:tabs>
          <w:tab w:val="left" w:pos="1532"/>
        </w:tabs>
        <w:spacing w:before="0" w:after="0" w:line="240" w:lineRule="auto"/>
        <w:ind w:firstLine="709"/>
        <w:rPr>
          <w:b/>
        </w:rPr>
      </w:pPr>
      <w:r w:rsidRPr="000D1B2B">
        <w:rPr>
          <w:b/>
        </w:rPr>
        <w:t>1) ПОЯСНИТЕЛЬНАЯ ЗАПИСКА</w:t>
      </w:r>
    </w:p>
    <w:p w:rsidR="005913C2" w:rsidRDefault="005913C2" w:rsidP="005913C2">
      <w:pPr>
        <w:pStyle w:val="22"/>
        <w:shd w:val="clear" w:color="auto" w:fill="auto"/>
        <w:tabs>
          <w:tab w:val="left" w:pos="1738"/>
        </w:tabs>
        <w:spacing w:before="0" w:after="0" w:line="240" w:lineRule="auto"/>
        <w:ind w:firstLine="709"/>
      </w:pPr>
      <w:r w:rsidRPr="00071852">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13C2" w:rsidRPr="00071852" w:rsidRDefault="005913C2" w:rsidP="005913C2">
      <w:pPr>
        <w:pStyle w:val="22"/>
        <w:shd w:val="clear" w:color="auto" w:fill="auto"/>
        <w:tabs>
          <w:tab w:val="left" w:pos="1738"/>
        </w:tabs>
        <w:spacing w:before="0" w:after="0" w:line="240" w:lineRule="auto"/>
        <w:ind w:firstLine="709"/>
      </w:pPr>
      <w:r w:rsidRPr="00071852">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5913C2" w:rsidRPr="00071852" w:rsidRDefault="005913C2" w:rsidP="005913C2">
      <w:pPr>
        <w:pStyle w:val="22"/>
        <w:shd w:val="clear" w:color="auto" w:fill="auto"/>
        <w:spacing w:before="0" w:after="0" w:line="240" w:lineRule="auto"/>
        <w:ind w:firstLine="709"/>
      </w:pPr>
      <w:r w:rsidRPr="00071852">
        <w:t xml:space="preserve">Программа по информатике определяет количественные и качественные характеристики учебного материала для каждого года изучения, </w:t>
      </w:r>
      <w:r>
        <w:t>в т.ч.</w:t>
      </w:r>
      <w:r w:rsidRPr="00071852">
        <w:t xml:space="preserve">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913C2" w:rsidRDefault="005913C2" w:rsidP="005913C2">
      <w:pPr>
        <w:pStyle w:val="22"/>
        <w:shd w:val="clear" w:color="auto" w:fill="auto"/>
        <w:spacing w:before="0" w:after="0" w:line="240" w:lineRule="auto"/>
        <w:ind w:firstLine="709"/>
      </w:pPr>
      <w:r w:rsidRPr="00071852">
        <w:t>Программа по информатике является основой для составления авторских учебных программ, тематического планирования курса учителем.</w:t>
      </w:r>
    </w:p>
    <w:p w:rsidR="005913C2" w:rsidRPr="00FA0926" w:rsidRDefault="005913C2" w:rsidP="005913C2">
      <w:pPr>
        <w:pStyle w:val="22"/>
        <w:shd w:val="clear" w:color="auto" w:fill="auto"/>
        <w:spacing w:before="0" w:after="0" w:line="240" w:lineRule="auto"/>
        <w:ind w:firstLine="709"/>
        <w:rPr>
          <w:b/>
          <w:i/>
        </w:rPr>
      </w:pPr>
      <w:r w:rsidRPr="00FA0926">
        <w:rPr>
          <w:b/>
          <w:i/>
        </w:rPr>
        <w:t>Целями изучения информатики на уровне основного общего образования являются:</w:t>
      </w:r>
    </w:p>
    <w:p w:rsidR="005913C2" w:rsidRPr="00071852" w:rsidRDefault="005913C2" w:rsidP="005913C2">
      <w:pPr>
        <w:pStyle w:val="22"/>
        <w:shd w:val="clear" w:color="auto" w:fill="auto"/>
        <w:spacing w:before="0" w:after="0" w:line="240" w:lineRule="auto"/>
        <w:ind w:firstLine="709"/>
      </w:pPr>
      <w:r>
        <w:t>- </w:t>
      </w:r>
      <w:r w:rsidRPr="00071852">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13C2" w:rsidRPr="003B5BA9" w:rsidRDefault="005913C2" w:rsidP="005913C2">
      <w:pPr>
        <w:rPr>
          <w:sz w:val="28"/>
          <w:szCs w:val="28"/>
        </w:rPr>
      </w:pPr>
      <w:r w:rsidRPr="003B5BA9">
        <w:rPr>
          <w:sz w:val="28"/>
          <w:szCs w:val="28"/>
        </w:rPr>
        <w:t>-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913C2" w:rsidRDefault="005913C2" w:rsidP="005913C2">
      <w:pPr>
        <w:pStyle w:val="22"/>
        <w:shd w:val="clear" w:color="auto" w:fill="auto"/>
        <w:tabs>
          <w:tab w:val="right" w:pos="8447"/>
          <w:tab w:val="right" w:pos="10155"/>
        </w:tabs>
        <w:spacing w:before="0" w:after="0" w:line="240" w:lineRule="auto"/>
        <w:ind w:firstLine="709"/>
      </w:pPr>
      <w:r>
        <w:lastRenderedPageBreak/>
        <w:t>- </w:t>
      </w:r>
      <w:r w:rsidRPr="00071852">
        <w:t>формирова</w:t>
      </w:r>
      <w:r>
        <w:t xml:space="preserve">ние и развитие компетенций обучающихся </w:t>
      </w:r>
      <w:r w:rsidRPr="00071852">
        <w:t>в области</w:t>
      </w:r>
      <w:r>
        <w:t xml:space="preserve"> </w:t>
      </w:r>
      <w:r w:rsidRPr="00071852">
        <w:t xml:space="preserve">использования информационно-коммуникационных технологий, </w:t>
      </w:r>
      <w:r>
        <w:t>в т.ч.</w:t>
      </w:r>
      <w:r w:rsidRPr="00071852">
        <w:t xml:space="preserve"> знаний, умений и навыков работы с информацией, программирования, комму</w:t>
      </w:r>
      <w:r>
        <w:t xml:space="preserve">никации в </w:t>
      </w:r>
      <w:r w:rsidRPr="00071852">
        <w:t>совреме</w:t>
      </w:r>
      <w:r>
        <w:t xml:space="preserve">нных цифровых средах в условиях </w:t>
      </w:r>
      <w:r w:rsidRPr="00071852">
        <w:t>обеспечения</w:t>
      </w:r>
      <w:r>
        <w:t xml:space="preserve"> </w:t>
      </w:r>
      <w:r w:rsidRPr="00071852">
        <w:t>информационной безопасности личности обучающегося;</w:t>
      </w:r>
    </w:p>
    <w:p w:rsidR="005913C2" w:rsidRDefault="005913C2" w:rsidP="005913C2">
      <w:pPr>
        <w:pStyle w:val="22"/>
        <w:shd w:val="clear" w:color="auto" w:fill="auto"/>
        <w:tabs>
          <w:tab w:val="right" w:pos="8447"/>
          <w:tab w:val="right" w:pos="10155"/>
        </w:tabs>
        <w:spacing w:before="0" w:after="0" w:line="240" w:lineRule="auto"/>
        <w:ind w:firstLine="709"/>
      </w:pPr>
      <w:r>
        <w:t>- </w:t>
      </w:r>
      <w:r w:rsidRPr="003B5BA9">
        <w:t>воспитание ответственного и избирательного отношения к информации с учётом правовых и этических аспектов её распростра</w:t>
      </w:r>
      <w:r>
        <w:t xml:space="preserve">нения, стремления к продолжении </w:t>
      </w:r>
      <w:r w:rsidRPr="003B5BA9">
        <w:t>обра</w:t>
      </w:r>
      <w:r>
        <w:t xml:space="preserve">зования в области информационных </w:t>
      </w:r>
      <w:r w:rsidRPr="003B5BA9">
        <w:t>технологий</w:t>
      </w:r>
      <w:r>
        <w:t xml:space="preserve"> </w:t>
      </w:r>
      <w:r w:rsidRPr="003B5BA9">
        <w:t>и созидательной деятельности с применением средств информационных технологий.</w:t>
      </w:r>
    </w:p>
    <w:p w:rsidR="005913C2" w:rsidRDefault="005913C2" w:rsidP="005913C2">
      <w:pPr>
        <w:pStyle w:val="22"/>
        <w:shd w:val="clear" w:color="auto" w:fill="auto"/>
        <w:tabs>
          <w:tab w:val="right" w:pos="8447"/>
          <w:tab w:val="right" w:pos="10155"/>
        </w:tabs>
        <w:spacing w:before="0" w:after="0" w:line="240" w:lineRule="auto"/>
        <w:ind w:firstLine="709"/>
      </w:pPr>
      <w:r w:rsidRPr="00071852">
        <w:t>Информатика в основном общем образовании отражает:</w:t>
      </w:r>
      <w:r>
        <w:t xml:space="preserve"> </w:t>
      </w:r>
      <w:r w:rsidRPr="00071852">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r>
        <w:t xml:space="preserve"> </w:t>
      </w:r>
      <w:r w:rsidRPr="00071852">
        <w:t>основные области применения информатики, прежде всего информационные технологии, управление и социальную сферу;</w:t>
      </w:r>
      <w:r>
        <w:t xml:space="preserve"> </w:t>
      </w:r>
      <w:r w:rsidRPr="00071852">
        <w:t>междисциплинарный характер информатики и информационной деятельности.</w:t>
      </w:r>
    </w:p>
    <w:p w:rsidR="005913C2" w:rsidRDefault="005913C2" w:rsidP="005913C2">
      <w:pPr>
        <w:pStyle w:val="22"/>
        <w:shd w:val="clear" w:color="auto" w:fill="auto"/>
        <w:tabs>
          <w:tab w:val="right" w:pos="8447"/>
          <w:tab w:val="right" w:pos="10155"/>
        </w:tabs>
        <w:spacing w:before="0" w:after="0" w:line="240" w:lineRule="auto"/>
        <w:ind w:firstLine="709"/>
      </w:pPr>
      <w:r w:rsidRPr="00071852">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w:t>
      </w:r>
      <w:r>
        <w:t>татов обучения.</w:t>
      </w:r>
    </w:p>
    <w:p w:rsidR="005913C2" w:rsidRPr="00071852" w:rsidRDefault="005913C2" w:rsidP="005913C2">
      <w:pPr>
        <w:pStyle w:val="22"/>
        <w:shd w:val="clear" w:color="auto" w:fill="auto"/>
        <w:tabs>
          <w:tab w:val="right" w:pos="8447"/>
          <w:tab w:val="right" w:pos="10155"/>
        </w:tabs>
        <w:spacing w:before="0" w:after="0" w:line="240" w:lineRule="auto"/>
        <w:ind w:firstLine="709"/>
      </w:pPr>
      <w:r w:rsidRPr="00FA0926">
        <w:rPr>
          <w:b/>
          <w:i/>
        </w:rPr>
        <w:t>Основные задачи учебного предмета «Информатика»</w:t>
      </w:r>
      <w:r w:rsidRPr="00FA0926">
        <w:t>:</w:t>
      </w:r>
      <w:r>
        <w:t xml:space="preserve"> </w:t>
      </w:r>
      <w:r w:rsidRPr="00071852">
        <w:t>сформировать у обучающихся:</w:t>
      </w:r>
    </w:p>
    <w:p w:rsidR="005913C2" w:rsidRPr="00071852" w:rsidRDefault="005913C2" w:rsidP="005913C2">
      <w:pPr>
        <w:pStyle w:val="22"/>
        <w:shd w:val="clear" w:color="auto" w:fill="auto"/>
        <w:spacing w:before="0" w:after="0" w:line="240" w:lineRule="auto"/>
        <w:ind w:firstLine="709"/>
      </w:pPr>
      <w:r>
        <w:t>- </w:t>
      </w:r>
      <w:r w:rsidRPr="00071852">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13C2" w:rsidRPr="00071852" w:rsidRDefault="005913C2" w:rsidP="005913C2">
      <w:pPr>
        <w:pStyle w:val="22"/>
        <w:shd w:val="clear" w:color="auto" w:fill="auto"/>
        <w:spacing w:before="0" w:after="0" w:line="240" w:lineRule="auto"/>
        <w:ind w:firstLine="709"/>
      </w:pPr>
      <w:r>
        <w:t>- </w:t>
      </w:r>
      <w:r w:rsidRPr="00071852">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13C2" w:rsidRPr="00071852" w:rsidRDefault="005913C2" w:rsidP="005913C2">
      <w:pPr>
        <w:pStyle w:val="22"/>
        <w:shd w:val="clear" w:color="auto" w:fill="auto"/>
        <w:spacing w:before="0" w:after="0" w:line="240" w:lineRule="auto"/>
        <w:ind w:firstLine="709"/>
      </w:pPr>
      <w:r>
        <w:t>- </w:t>
      </w:r>
      <w:r w:rsidRPr="00071852">
        <w:t xml:space="preserve">базовые знания об информационном моделировании, </w:t>
      </w:r>
      <w:r>
        <w:t>в т.ч.</w:t>
      </w:r>
      <w:r w:rsidRPr="00071852">
        <w:t xml:space="preserve"> о математическом моделировании;</w:t>
      </w:r>
    </w:p>
    <w:p w:rsidR="005913C2" w:rsidRPr="00071852" w:rsidRDefault="005913C2" w:rsidP="005913C2">
      <w:pPr>
        <w:pStyle w:val="22"/>
        <w:shd w:val="clear" w:color="auto" w:fill="auto"/>
        <w:spacing w:before="0" w:after="0" w:line="240" w:lineRule="auto"/>
        <w:ind w:firstLine="709"/>
      </w:pPr>
      <w:r>
        <w:t>- </w:t>
      </w:r>
      <w:r w:rsidRPr="00071852">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13C2" w:rsidRPr="00071852" w:rsidRDefault="005913C2" w:rsidP="005913C2">
      <w:pPr>
        <w:pStyle w:val="22"/>
        <w:shd w:val="clear" w:color="auto" w:fill="auto"/>
        <w:spacing w:before="0" w:after="0" w:line="240" w:lineRule="auto"/>
        <w:ind w:firstLine="709"/>
      </w:pPr>
      <w:r>
        <w:t>- </w:t>
      </w:r>
      <w:r w:rsidRPr="00071852">
        <w:t>умения и навыки составления простых программ по построенному алгоритму на одном из языков программирования высокого уровня;</w:t>
      </w:r>
    </w:p>
    <w:p w:rsidR="005913C2" w:rsidRPr="00071852" w:rsidRDefault="005913C2" w:rsidP="005913C2">
      <w:pPr>
        <w:pStyle w:val="22"/>
        <w:shd w:val="clear" w:color="auto" w:fill="auto"/>
        <w:spacing w:before="0" w:after="0" w:line="240" w:lineRule="auto"/>
        <w:ind w:firstLine="709"/>
      </w:pPr>
      <w:r>
        <w:t>- </w:t>
      </w:r>
      <w:r w:rsidRPr="00071852">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w:t>
      </w:r>
      <w:r w:rsidRPr="00071852">
        <w:lastRenderedPageBreak/>
        <w:t>мами информационной этики и права, основами информационной безопасности;</w:t>
      </w:r>
    </w:p>
    <w:p w:rsidR="005913C2" w:rsidRDefault="005913C2" w:rsidP="005913C2">
      <w:pPr>
        <w:pStyle w:val="22"/>
        <w:shd w:val="clear" w:color="auto" w:fill="auto"/>
        <w:spacing w:before="0" w:after="0" w:line="240" w:lineRule="auto"/>
        <w:ind w:firstLine="709"/>
      </w:pPr>
      <w:r>
        <w:t>- </w:t>
      </w:r>
      <w:r w:rsidRPr="00071852">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13C2" w:rsidRDefault="005913C2" w:rsidP="005913C2">
      <w:pPr>
        <w:pStyle w:val="22"/>
        <w:shd w:val="clear" w:color="auto" w:fill="auto"/>
        <w:spacing w:before="0" w:after="0" w:line="240" w:lineRule="auto"/>
        <w:ind w:firstLine="709"/>
      </w:pPr>
    </w:p>
    <w:p w:rsidR="005913C2" w:rsidRPr="00B255A0" w:rsidRDefault="005913C2" w:rsidP="005913C2">
      <w:pPr>
        <w:widowControl/>
        <w:autoSpaceDE/>
        <w:autoSpaceDN/>
        <w:adjustRightInd/>
        <w:ind w:firstLine="709"/>
        <w:rPr>
          <w:rFonts w:ascii="Times New Roman" w:hAnsi="Times New Roman" w:cs="Times New Roman"/>
          <w:b/>
          <w:i/>
          <w:sz w:val="28"/>
          <w:szCs w:val="28"/>
          <w:lang w:eastAsia="en-US"/>
        </w:rPr>
      </w:pPr>
      <w:r w:rsidRPr="00B255A0">
        <w:rPr>
          <w:rFonts w:ascii="Times New Roman" w:hAnsi="Times New Roman" w:cs="Times New Roman"/>
          <w:b/>
          <w:i/>
          <w:sz w:val="28"/>
          <w:szCs w:val="28"/>
          <w:lang w:eastAsia="en-US"/>
        </w:rPr>
        <w:t>Место учебного предмета «</w:t>
      </w:r>
      <w:r w:rsidRPr="00B255A0">
        <w:rPr>
          <w:rFonts w:ascii="Times New Roman" w:hAnsi="Times New Roman" w:cs="Times New Roman"/>
          <w:b/>
          <w:i/>
          <w:sz w:val="28"/>
          <w:szCs w:val="28"/>
        </w:rPr>
        <w:t>Информатика</w:t>
      </w:r>
      <w:r w:rsidRPr="00B255A0">
        <w:rPr>
          <w:rFonts w:ascii="Times New Roman" w:hAnsi="Times New Roman" w:cs="Times New Roman"/>
          <w:b/>
          <w:i/>
          <w:sz w:val="28"/>
          <w:szCs w:val="28"/>
          <w:lang w:eastAsia="en-US"/>
        </w:rPr>
        <w:t>» в учебном плане</w:t>
      </w:r>
    </w:p>
    <w:p w:rsidR="005913C2" w:rsidRPr="00B255A0" w:rsidRDefault="005913C2" w:rsidP="005913C2">
      <w:pPr>
        <w:pStyle w:val="22"/>
        <w:shd w:val="clear" w:color="auto" w:fill="auto"/>
        <w:spacing w:before="0" w:after="0" w:line="240" w:lineRule="auto"/>
        <w:ind w:firstLine="709"/>
      </w:pPr>
      <w:r w:rsidRPr="00B255A0">
        <w:t xml:space="preserve">Общее число часов для изучения информатики на базовом уровне - 102 часа: </w:t>
      </w:r>
    </w:p>
    <w:p w:rsidR="005913C2" w:rsidRPr="00B255A0" w:rsidRDefault="005913C2" w:rsidP="005913C2">
      <w:pPr>
        <w:pStyle w:val="22"/>
        <w:shd w:val="clear" w:color="auto" w:fill="auto"/>
        <w:spacing w:before="0" w:after="0" w:line="240" w:lineRule="auto"/>
        <w:ind w:firstLine="709"/>
      </w:pPr>
      <w:r w:rsidRPr="00B255A0">
        <w:t xml:space="preserve">в 7 классе - 34 часа (1 час в неделю), </w:t>
      </w:r>
    </w:p>
    <w:p w:rsidR="005913C2" w:rsidRPr="00B255A0" w:rsidRDefault="005913C2" w:rsidP="005913C2">
      <w:pPr>
        <w:pStyle w:val="22"/>
        <w:shd w:val="clear" w:color="auto" w:fill="auto"/>
        <w:spacing w:before="0" w:after="0" w:line="240" w:lineRule="auto"/>
        <w:ind w:firstLine="709"/>
      </w:pPr>
      <w:r w:rsidRPr="00B255A0">
        <w:t xml:space="preserve">в 8 классе - 34 часа (1 час в неделю), </w:t>
      </w:r>
    </w:p>
    <w:p w:rsidR="005913C2" w:rsidRPr="00B255A0" w:rsidRDefault="005913C2" w:rsidP="005913C2">
      <w:pPr>
        <w:pStyle w:val="22"/>
        <w:shd w:val="clear" w:color="auto" w:fill="auto"/>
        <w:spacing w:before="0" w:after="0" w:line="240" w:lineRule="auto"/>
        <w:ind w:firstLine="709"/>
      </w:pPr>
      <w:r w:rsidRPr="00B255A0">
        <w:t>в 9 классе - 34 часа (1 час в неделю).</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sidRPr="00EE722A">
        <w:rPr>
          <w:rFonts w:ascii="Times New Roman" w:hAnsi="Times New Roman" w:cs="Times New Roman"/>
          <w:b/>
          <w:sz w:val="28"/>
          <w:szCs w:val="28"/>
        </w:rPr>
        <w:t>ИНФОРМАТИКА</w:t>
      </w:r>
      <w:r w:rsidRPr="009A76FE">
        <w:rPr>
          <w:rFonts w:ascii="Times New Roman" w:hAnsi="Times New Roman" w:cs="Times New Roman"/>
          <w:b/>
          <w:sz w:val="28"/>
          <w:szCs w:val="28"/>
          <w:lang w:eastAsia="en-US"/>
        </w:rPr>
        <w:t>»</w:t>
      </w:r>
    </w:p>
    <w:p w:rsidR="005913C2" w:rsidRDefault="005913C2" w:rsidP="005913C2">
      <w:pPr>
        <w:pStyle w:val="22"/>
        <w:shd w:val="clear" w:color="auto" w:fill="auto"/>
        <w:spacing w:before="0" w:after="0" w:line="240" w:lineRule="auto"/>
        <w:ind w:firstLine="709"/>
        <w:jc w:val="center"/>
        <w:rPr>
          <w:b/>
        </w:rPr>
      </w:pPr>
    </w:p>
    <w:p w:rsidR="005913C2" w:rsidRPr="00EE722A" w:rsidRDefault="005913C2" w:rsidP="005913C2">
      <w:pPr>
        <w:pStyle w:val="22"/>
        <w:shd w:val="clear" w:color="auto" w:fill="auto"/>
        <w:spacing w:before="0" w:after="0" w:line="240" w:lineRule="auto"/>
        <w:ind w:firstLine="709"/>
        <w:jc w:val="center"/>
        <w:rPr>
          <w:color w:val="FF0000"/>
        </w:rPr>
      </w:pPr>
      <w:r>
        <w:rPr>
          <w:b/>
        </w:rPr>
        <w:t>СОДЕРЖАНИЕ ОБУЧЕНИЯ В 7 КЛАССЕ</w:t>
      </w:r>
    </w:p>
    <w:p w:rsidR="005913C2" w:rsidRPr="00EE722A" w:rsidRDefault="005913C2" w:rsidP="005913C2">
      <w:pPr>
        <w:pStyle w:val="22"/>
        <w:shd w:val="clear" w:color="auto" w:fill="auto"/>
        <w:tabs>
          <w:tab w:val="left" w:pos="1834"/>
        </w:tabs>
        <w:spacing w:before="0" w:after="0" w:line="240" w:lineRule="auto"/>
        <w:ind w:left="709"/>
        <w:rPr>
          <w:b/>
        </w:rPr>
      </w:pPr>
      <w:r w:rsidRPr="00EE722A">
        <w:rPr>
          <w:b/>
        </w:rPr>
        <w:t>Цифровая грамотность.</w:t>
      </w:r>
    </w:p>
    <w:p w:rsidR="005913C2" w:rsidRPr="00FA0926" w:rsidRDefault="005913C2" w:rsidP="005913C2">
      <w:pPr>
        <w:pStyle w:val="22"/>
        <w:shd w:val="clear" w:color="auto" w:fill="auto"/>
        <w:tabs>
          <w:tab w:val="left" w:pos="2046"/>
        </w:tabs>
        <w:spacing w:before="0" w:after="0" w:line="240" w:lineRule="auto"/>
        <w:ind w:left="709"/>
        <w:rPr>
          <w:b/>
          <w:i/>
        </w:rPr>
      </w:pPr>
      <w:r w:rsidRPr="00FA0926">
        <w:rPr>
          <w:b/>
          <w:i/>
        </w:rPr>
        <w:t>Компьютер - универсальное устройство обработки данных.</w:t>
      </w:r>
    </w:p>
    <w:p w:rsidR="005913C2" w:rsidRPr="00071852" w:rsidRDefault="005913C2" w:rsidP="005913C2">
      <w:pPr>
        <w:pStyle w:val="22"/>
        <w:shd w:val="clear" w:color="auto" w:fill="auto"/>
        <w:spacing w:before="0" w:after="0" w:line="240" w:lineRule="auto"/>
        <w:ind w:firstLine="709"/>
      </w:pPr>
      <w:r w:rsidRPr="00071852">
        <w:t>Компьютер - универсальное вычислительное устройство, работающее</w:t>
      </w:r>
      <w:r>
        <w:t xml:space="preserve"> </w:t>
      </w:r>
      <w:r w:rsidRPr="00071852">
        <w:t>по программе. Типы компьютеров: персональные компьютеры, встроенные компьютеры, суперкомпьютеры. Мобильные устройства.</w:t>
      </w:r>
    </w:p>
    <w:p w:rsidR="005913C2" w:rsidRPr="00071852" w:rsidRDefault="005913C2" w:rsidP="005913C2">
      <w:pPr>
        <w:pStyle w:val="22"/>
        <w:shd w:val="clear" w:color="auto" w:fill="auto"/>
        <w:spacing w:before="0" w:after="0" w:line="240" w:lineRule="auto"/>
        <w:ind w:firstLine="709"/>
      </w:pPr>
      <w:r w:rsidRPr="00071852">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13C2" w:rsidRPr="00071852" w:rsidRDefault="005913C2" w:rsidP="005913C2">
      <w:pPr>
        <w:pStyle w:val="22"/>
        <w:shd w:val="clear" w:color="auto" w:fill="auto"/>
        <w:spacing w:before="0" w:after="0" w:line="240" w:lineRule="auto"/>
        <w:ind w:firstLine="709"/>
      </w:pPr>
      <w:r w:rsidRPr="00071852">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913C2" w:rsidRPr="00071852" w:rsidRDefault="005913C2" w:rsidP="005913C2">
      <w:pPr>
        <w:pStyle w:val="22"/>
        <w:shd w:val="clear" w:color="auto" w:fill="auto"/>
        <w:spacing w:before="0" w:after="0" w:line="240" w:lineRule="auto"/>
        <w:ind w:firstLine="709"/>
      </w:pPr>
      <w:r w:rsidRPr="00071852">
        <w:t>Параллельные вычисления.</w:t>
      </w:r>
    </w:p>
    <w:p w:rsidR="005913C2" w:rsidRPr="00071852" w:rsidRDefault="005913C2" w:rsidP="005913C2">
      <w:pPr>
        <w:pStyle w:val="22"/>
        <w:shd w:val="clear" w:color="auto" w:fill="auto"/>
        <w:spacing w:before="0" w:after="0" w:line="240" w:lineRule="auto"/>
        <w:ind w:firstLine="709"/>
      </w:pPr>
      <w:r w:rsidRPr="00071852">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913C2" w:rsidRPr="00071852" w:rsidRDefault="005913C2" w:rsidP="005913C2">
      <w:pPr>
        <w:pStyle w:val="22"/>
        <w:shd w:val="clear" w:color="auto" w:fill="auto"/>
        <w:spacing w:before="0" w:after="0" w:line="240" w:lineRule="auto"/>
        <w:ind w:firstLine="709"/>
      </w:pPr>
      <w:r w:rsidRPr="00071852">
        <w:t>Техника безопасности и правила работы на компьютере.</w:t>
      </w:r>
    </w:p>
    <w:p w:rsidR="005913C2" w:rsidRPr="00FA0926" w:rsidRDefault="005913C2" w:rsidP="005913C2">
      <w:pPr>
        <w:pStyle w:val="22"/>
        <w:shd w:val="clear" w:color="auto" w:fill="auto"/>
        <w:tabs>
          <w:tab w:val="left" w:pos="2046"/>
        </w:tabs>
        <w:spacing w:before="0" w:after="0" w:line="240" w:lineRule="auto"/>
        <w:ind w:left="709"/>
        <w:rPr>
          <w:b/>
          <w:i/>
        </w:rPr>
      </w:pPr>
      <w:r w:rsidRPr="00FA0926">
        <w:rPr>
          <w:b/>
          <w:i/>
        </w:rPr>
        <w:t>Программы и данные.</w:t>
      </w:r>
    </w:p>
    <w:p w:rsidR="005913C2" w:rsidRPr="00071852" w:rsidRDefault="005913C2" w:rsidP="005913C2">
      <w:pPr>
        <w:pStyle w:val="22"/>
        <w:shd w:val="clear" w:color="auto" w:fill="auto"/>
        <w:spacing w:before="0" w:after="0" w:line="240" w:lineRule="auto"/>
        <w:ind w:firstLine="709"/>
      </w:pPr>
      <w:r w:rsidRPr="00071852">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13C2" w:rsidRPr="00071852" w:rsidRDefault="005913C2" w:rsidP="005913C2">
      <w:pPr>
        <w:pStyle w:val="22"/>
        <w:shd w:val="clear" w:color="auto" w:fill="auto"/>
        <w:spacing w:before="0" w:after="0" w:line="240" w:lineRule="auto"/>
        <w:ind w:firstLine="709"/>
      </w:pPr>
      <w:r w:rsidRPr="00071852">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w:t>
      </w:r>
      <w:r w:rsidRPr="00071852">
        <w:lastRenderedPageBreak/>
        <w:t>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913C2" w:rsidRPr="00071852" w:rsidRDefault="005913C2" w:rsidP="005913C2">
      <w:pPr>
        <w:pStyle w:val="22"/>
        <w:shd w:val="clear" w:color="auto" w:fill="auto"/>
        <w:spacing w:before="0" w:after="0" w:line="240" w:lineRule="auto"/>
        <w:ind w:firstLine="709"/>
      </w:pPr>
      <w:r w:rsidRPr="00071852">
        <w:t>Компьютерные вирусы и другие вредоносные программы. Программы для защиты от вирусов.</w:t>
      </w:r>
    </w:p>
    <w:p w:rsidR="005913C2" w:rsidRPr="00FA0926" w:rsidRDefault="005913C2" w:rsidP="005913C2">
      <w:pPr>
        <w:pStyle w:val="22"/>
        <w:shd w:val="clear" w:color="auto" w:fill="auto"/>
        <w:tabs>
          <w:tab w:val="left" w:pos="2025"/>
        </w:tabs>
        <w:spacing w:before="0" w:after="0" w:line="240" w:lineRule="auto"/>
        <w:ind w:left="709"/>
        <w:rPr>
          <w:b/>
          <w:i/>
        </w:rPr>
      </w:pPr>
      <w:r w:rsidRPr="00FA0926">
        <w:rPr>
          <w:b/>
          <w:i/>
        </w:rPr>
        <w:t>Компьютерные сети.</w:t>
      </w:r>
    </w:p>
    <w:p w:rsidR="005913C2" w:rsidRPr="00071852" w:rsidRDefault="005913C2" w:rsidP="005913C2">
      <w:pPr>
        <w:pStyle w:val="22"/>
        <w:shd w:val="clear" w:color="auto" w:fill="auto"/>
        <w:spacing w:before="0" w:after="0" w:line="240" w:lineRule="auto"/>
        <w:ind w:firstLine="709"/>
      </w:pPr>
      <w:r w:rsidRPr="00071852">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13C2" w:rsidRPr="00071852" w:rsidRDefault="005913C2" w:rsidP="005913C2">
      <w:pPr>
        <w:pStyle w:val="22"/>
        <w:shd w:val="clear" w:color="auto" w:fill="auto"/>
        <w:spacing w:before="0" w:after="0" w:line="240" w:lineRule="auto"/>
        <w:ind w:firstLine="709"/>
      </w:pPr>
      <w:r w:rsidRPr="00071852">
        <w:t>Современные сервисы интернет-коммуникаций.</w:t>
      </w:r>
    </w:p>
    <w:p w:rsidR="005913C2" w:rsidRPr="00071852" w:rsidRDefault="005913C2" w:rsidP="005913C2">
      <w:pPr>
        <w:pStyle w:val="22"/>
        <w:shd w:val="clear" w:color="auto" w:fill="auto"/>
        <w:spacing w:before="0" w:after="0" w:line="240" w:lineRule="auto"/>
        <w:ind w:firstLine="709"/>
      </w:pPr>
      <w:r w:rsidRPr="00071852">
        <w:t>Сетевой этикет, базовые нормы информационной этики и права при работе в Интернете. Стратегии безопасного поведения в Интернете.</w:t>
      </w:r>
    </w:p>
    <w:p w:rsidR="005913C2" w:rsidRPr="00EE722A" w:rsidRDefault="005913C2" w:rsidP="005913C2">
      <w:pPr>
        <w:pStyle w:val="22"/>
        <w:shd w:val="clear" w:color="auto" w:fill="auto"/>
        <w:tabs>
          <w:tab w:val="left" w:pos="1809"/>
        </w:tabs>
        <w:spacing w:before="0" w:after="0" w:line="240" w:lineRule="auto"/>
        <w:ind w:left="709"/>
        <w:rPr>
          <w:b/>
        </w:rPr>
      </w:pPr>
      <w:r w:rsidRPr="00EE722A">
        <w:rPr>
          <w:b/>
        </w:rPr>
        <w:t>Теоретические основы информатики.</w:t>
      </w:r>
    </w:p>
    <w:p w:rsidR="005913C2" w:rsidRPr="00FA0926" w:rsidRDefault="005913C2" w:rsidP="005913C2">
      <w:pPr>
        <w:pStyle w:val="22"/>
        <w:shd w:val="clear" w:color="auto" w:fill="auto"/>
        <w:tabs>
          <w:tab w:val="left" w:pos="2020"/>
        </w:tabs>
        <w:spacing w:before="0" w:after="0" w:line="240" w:lineRule="auto"/>
        <w:ind w:left="709"/>
        <w:rPr>
          <w:b/>
          <w:i/>
        </w:rPr>
      </w:pPr>
      <w:r w:rsidRPr="00FA0926">
        <w:rPr>
          <w:b/>
          <w:i/>
        </w:rPr>
        <w:t>Информация и информационные процессы.</w:t>
      </w:r>
    </w:p>
    <w:p w:rsidR="005913C2" w:rsidRPr="00071852" w:rsidRDefault="005913C2" w:rsidP="005913C2">
      <w:pPr>
        <w:pStyle w:val="22"/>
        <w:shd w:val="clear" w:color="auto" w:fill="auto"/>
        <w:spacing w:before="0" w:after="0" w:line="240" w:lineRule="auto"/>
        <w:ind w:firstLine="709"/>
      </w:pPr>
      <w:r w:rsidRPr="00071852">
        <w:t>Информация - одно из основных понятий современной науки.</w:t>
      </w:r>
    </w:p>
    <w:p w:rsidR="005913C2" w:rsidRPr="00071852" w:rsidRDefault="005913C2" w:rsidP="005913C2">
      <w:pPr>
        <w:pStyle w:val="22"/>
        <w:shd w:val="clear" w:color="auto" w:fill="auto"/>
        <w:spacing w:before="0" w:after="0" w:line="240" w:lineRule="auto"/>
        <w:ind w:firstLine="709"/>
      </w:pPr>
      <w:r w:rsidRPr="00071852">
        <w:t>Информация как сведения, предназначенные для восприятия ч</w:t>
      </w:r>
      <w:r>
        <w:t>еловеком,</w:t>
      </w:r>
      <w:r w:rsidRPr="00FA0926">
        <w:t xml:space="preserve"> </w:t>
      </w:r>
      <w:r w:rsidRPr="00071852">
        <w:t>и информация как данные, которые могут быть обработаны автоматизированной системой.</w:t>
      </w:r>
    </w:p>
    <w:p w:rsidR="005913C2" w:rsidRPr="00071852" w:rsidRDefault="005913C2" w:rsidP="005913C2">
      <w:pPr>
        <w:pStyle w:val="22"/>
        <w:shd w:val="clear" w:color="auto" w:fill="auto"/>
        <w:spacing w:before="0" w:after="0" w:line="240" w:lineRule="auto"/>
        <w:ind w:firstLine="709"/>
      </w:pPr>
      <w:r w:rsidRPr="00071852">
        <w:t>Дискретность данных. Возможность описания непрерывных объектов и процессов с помощью дискретных данных.</w:t>
      </w:r>
    </w:p>
    <w:p w:rsidR="005913C2" w:rsidRPr="00071852" w:rsidRDefault="005913C2" w:rsidP="005913C2">
      <w:pPr>
        <w:pStyle w:val="22"/>
        <w:shd w:val="clear" w:color="auto" w:fill="auto"/>
        <w:spacing w:before="0" w:after="0" w:line="240" w:lineRule="auto"/>
        <w:ind w:firstLine="709"/>
      </w:pPr>
      <w:r w:rsidRPr="00071852">
        <w:t>Информационные процессы - процессы, связанные с хранением, преобразованием и передачей данных.</w:t>
      </w:r>
    </w:p>
    <w:p w:rsidR="005913C2" w:rsidRPr="00FA0926" w:rsidRDefault="005913C2" w:rsidP="005913C2">
      <w:pPr>
        <w:pStyle w:val="22"/>
        <w:shd w:val="clear" w:color="auto" w:fill="auto"/>
        <w:tabs>
          <w:tab w:val="left" w:pos="2020"/>
        </w:tabs>
        <w:spacing w:before="0" w:after="0" w:line="240" w:lineRule="auto"/>
        <w:ind w:left="709"/>
        <w:rPr>
          <w:b/>
          <w:i/>
        </w:rPr>
      </w:pPr>
      <w:r w:rsidRPr="00FA0926">
        <w:rPr>
          <w:b/>
          <w:i/>
        </w:rPr>
        <w:t>Представление информации</w:t>
      </w:r>
    </w:p>
    <w:p w:rsidR="005913C2" w:rsidRPr="00071852" w:rsidRDefault="005913C2" w:rsidP="005913C2">
      <w:pPr>
        <w:pStyle w:val="22"/>
        <w:shd w:val="clear" w:color="auto" w:fill="auto"/>
        <w:spacing w:before="0" w:after="0" w:line="240" w:lineRule="auto"/>
        <w:ind w:firstLine="709"/>
      </w:pPr>
      <w:r w:rsidRPr="00071852">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13C2" w:rsidRPr="00071852" w:rsidRDefault="005913C2" w:rsidP="005913C2">
      <w:pPr>
        <w:pStyle w:val="22"/>
        <w:shd w:val="clear" w:color="auto" w:fill="auto"/>
        <w:spacing w:before="0" w:after="0" w:line="240" w:lineRule="auto"/>
        <w:ind w:firstLine="709"/>
      </w:pPr>
      <w:r w:rsidRPr="00071852">
        <w:t>Кодирование символов одного алфавита с помощью кодовых слов в другом алфавите, кодовая таблица, декодирование.</w:t>
      </w:r>
    </w:p>
    <w:p w:rsidR="005913C2" w:rsidRPr="00071852" w:rsidRDefault="005913C2" w:rsidP="005913C2">
      <w:pPr>
        <w:pStyle w:val="22"/>
        <w:shd w:val="clear" w:color="auto" w:fill="auto"/>
        <w:spacing w:before="0" w:after="0" w:line="240" w:lineRule="auto"/>
        <w:ind w:firstLine="709"/>
      </w:pPr>
      <w:r w:rsidRPr="00071852">
        <w:t>Двоичный код. Представление данных в компьютере как текстов в двоичном алфавите.</w:t>
      </w:r>
    </w:p>
    <w:p w:rsidR="005913C2" w:rsidRPr="00071852" w:rsidRDefault="005913C2" w:rsidP="005913C2">
      <w:pPr>
        <w:pStyle w:val="22"/>
        <w:shd w:val="clear" w:color="auto" w:fill="auto"/>
        <w:spacing w:before="0" w:after="0" w:line="240" w:lineRule="auto"/>
        <w:ind w:firstLine="709"/>
      </w:pPr>
      <w:r w:rsidRPr="00071852">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913C2" w:rsidRPr="00071852" w:rsidRDefault="005913C2" w:rsidP="005913C2">
      <w:pPr>
        <w:pStyle w:val="22"/>
        <w:shd w:val="clear" w:color="auto" w:fill="auto"/>
        <w:spacing w:before="0" w:after="0" w:line="240" w:lineRule="auto"/>
        <w:ind w:firstLine="709"/>
      </w:pPr>
      <w:r w:rsidRPr="00071852">
        <w:t>Скорость передачи данных. Единицы скорости передачи данных.</w:t>
      </w:r>
    </w:p>
    <w:p w:rsidR="005913C2" w:rsidRPr="00071852" w:rsidRDefault="005913C2" w:rsidP="005913C2">
      <w:pPr>
        <w:pStyle w:val="22"/>
        <w:shd w:val="clear" w:color="auto" w:fill="auto"/>
        <w:spacing w:before="0" w:after="0" w:line="240" w:lineRule="auto"/>
        <w:ind w:firstLine="709"/>
      </w:pPr>
      <w:r w:rsidRPr="00071852">
        <w:t xml:space="preserve">Кодирование текстов. Равномерный код. Неравномерный код. Кодировка </w:t>
      </w:r>
      <w:r w:rsidRPr="00071852">
        <w:rPr>
          <w:lang w:val="en-US"/>
        </w:rPr>
        <w:t>ASCII</w:t>
      </w:r>
      <w:r w:rsidRPr="00071852">
        <w:t xml:space="preserve">. Восьмибитные кодировки. Понятие о кодировках </w:t>
      </w:r>
      <w:r w:rsidRPr="00071852">
        <w:rPr>
          <w:lang w:val="en-US"/>
        </w:rPr>
        <w:t>UNICODE</w:t>
      </w:r>
      <w:r w:rsidRPr="00071852">
        <w:t>. Декодирование сообщений с использованием равномерного и неравномерного кода. Информационный объём текста.</w:t>
      </w:r>
    </w:p>
    <w:p w:rsidR="005913C2" w:rsidRPr="00071852" w:rsidRDefault="005913C2" w:rsidP="005913C2">
      <w:pPr>
        <w:pStyle w:val="22"/>
        <w:shd w:val="clear" w:color="auto" w:fill="auto"/>
        <w:spacing w:before="0" w:after="0" w:line="240" w:lineRule="auto"/>
        <w:ind w:firstLine="709"/>
      </w:pPr>
      <w:r w:rsidRPr="00071852">
        <w:t>Искажение информации при передаче.</w:t>
      </w:r>
    </w:p>
    <w:p w:rsidR="005913C2" w:rsidRPr="00071852" w:rsidRDefault="005913C2" w:rsidP="005913C2">
      <w:pPr>
        <w:pStyle w:val="22"/>
        <w:shd w:val="clear" w:color="auto" w:fill="auto"/>
        <w:spacing w:before="0" w:after="0" w:line="240" w:lineRule="auto"/>
        <w:ind w:firstLine="709"/>
      </w:pPr>
      <w:r w:rsidRPr="00071852">
        <w:t xml:space="preserve">Общее представление о цифровом представлении аудиовизуальных и </w:t>
      </w:r>
      <w:r w:rsidRPr="00071852">
        <w:lastRenderedPageBreak/>
        <w:t>других непрерывных данных.</w:t>
      </w:r>
    </w:p>
    <w:p w:rsidR="005913C2" w:rsidRPr="00071852" w:rsidRDefault="005913C2" w:rsidP="005913C2">
      <w:pPr>
        <w:pStyle w:val="22"/>
        <w:shd w:val="clear" w:color="auto" w:fill="auto"/>
        <w:spacing w:before="0" w:after="0" w:line="240" w:lineRule="auto"/>
        <w:ind w:firstLine="709"/>
      </w:pPr>
      <w:r w:rsidRPr="00071852">
        <w:t xml:space="preserve">Кодирование цвета. Цветовые модели. Модель </w:t>
      </w:r>
      <w:r w:rsidRPr="00071852">
        <w:rPr>
          <w:lang w:val="en-US"/>
        </w:rPr>
        <w:t>RGB</w:t>
      </w:r>
      <w:r w:rsidRPr="00071852">
        <w:t>. Глубина кодирования. Палитра.</w:t>
      </w:r>
    </w:p>
    <w:p w:rsidR="005913C2" w:rsidRPr="00071852" w:rsidRDefault="005913C2" w:rsidP="005913C2">
      <w:pPr>
        <w:pStyle w:val="22"/>
        <w:shd w:val="clear" w:color="auto" w:fill="auto"/>
        <w:spacing w:before="0" w:after="0" w:line="240" w:lineRule="auto"/>
        <w:ind w:firstLine="709"/>
      </w:pPr>
      <w:r w:rsidRPr="00071852">
        <w:t>Растровое и векторное представление изображений. Пиксель. Оценка информационного объёма графических данных для растрового изображения.</w:t>
      </w:r>
    </w:p>
    <w:p w:rsidR="005913C2" w:rsidRPr="00071852" w:rsidRDefault="005913C2" w:rsidP="005913C2">
      <w:pPr>
        <w:pStyle w:val="22"/>
        <w:shd w:val="clear" w:color="auto" w:fill="auto"/>
        <w:spacing w:before="0" w:after="0" w:line="240" w:lineRule="auto"/>
        <w:ind w:firstLine="709"/>
      </w:pPr>
      <w:r w:rsidRPr="00071852">
        <w:t>Кодирование звука. Разрядность и частота записи. Количество каналов записи.</w:t>
      </w:r>
    </w:p>
    <w:p w:rsidR="005913C2" w:rsidRPr="00071852" w:rsidRDefault="005913C2" w:rsidP="005913C2">
      <w:pPr>
        <w:pStyle w:val="22"/>
        <w:shd w:val="clear" w:color="auto" w:fill="auto"/>
        <w:spacing w:before="0" w:after="0" w:line="240" w:lineRule="auto"/>
        <w:ind w:firstLine="709"/>
      </w:pPr>
      <w:r w:rsidRPr="00071852">
        <w:t>Оценка количественных параметров, связанных с представлением и хранением звуковых файлов.</w:t>
      </w:r>
    </w:p>
    <w:p w:rsidR="005913C2" w:rsidRPr="00EE722A" w:rsidRDefault="005913C2" w:rsidP="005913C2">
      <w:pPr>
        <w:pStyle w:val="22"/>
        <w:shd w:val="clear" w:color="auto" w:fill="auto"/>
        <w:tabs>
          <w:tab w:val="left" w:pos="1812"/>
        </w:tabs>
        <w:spacing w:before="0" w:after="0" w:line="240" w:lineRule="auto"/>
        <w:ind w:left="709"/>
        <w:rPr>
          <w:b/>
        </w:rPr>
      </w:pPr>
      <w:r w:rsidRPr="00EE722A">
        <w:rPr>
          <w:b/>
        </w:rPr>
        <w:t>Информационные технологии.</w:t>
      </w:r>
    </w:p>
    <w:p w:rsidR="005913C2" w:rsidRPr="00FA0926" w:rsidRDefault="005913C2" w:rsidP="005913C2">
      <w:pPr>
        <w:pStyle w:val="22"/>
        <w:shd w:val="clear" w:color="auto" w:fill="auto"/>
        <w:tabs>
          <w:tab w:val="left" w:pos="2024"/>
        </w:tabs>
        <w:spacing w:before="0" w:after="0" w:line="240" w:lineRule="auto"/>
        <w:ind w:left="709"/>
        <w:rPr>
          <w:b/>
          <w:i/>
        </w:rPr>
      </w:pPr>
      <w:r w:rsidRPr="00FA0926">
        <w:rPr>
          <w:b/>
          <w:i/>
        </w:rPr>
        <w:t>Текстовые документы.</w:t>
      </w:r>
    </w:p>
    <w:p w:rsidR="005913C2" w:rsidRPr="00071852" w:rsidRDefault="005913C2" w:rsidP="005913C2">
      <w:pPr>
        <w:pStyle w:val="22"/>
        <w:shd w:val="clear" w:color="auto" w:fill="auto"/>
        <w:spacing w:before="0" w:after="0" w:line="240" w:lineRule="auto"/>
        <w:ind w:firstLine="709"/>
      </w:pPr>
      <w:r w:rsidRPr="00071852">
        <w:t>Текстовые документы и их структурные элементы (страница, абзац, строка, слово, символ).</w:t>
      </w:r>
    </w:p>
    <w:p w:rsidR="005913C2" w:rsidRPr="00071852" w:rsidRDefault="005913C2" w:rsidP="005913C2">
      <w:pPr>
        <w:pStyle w:val="22"/>
        <w:shd w:val="clear" w:color="auto" w:fill="auto"/>
        <w:spacing w:before="0" w:after="0" w:line="240" w:lineRule="auto"/>
        <w:ind w:firstLine="709"/>
      </w:pPr>
      <w:r w:rsidRPr="00071852">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913C2" w:rsidRPr="00071852" w:rsidRDefault="005913C2" w:rsidP="005913C2">
      <w:pPr>
        <w:pStyle w:val="22"/>
        <w:shd w:val="clear" w:color="auto" w:fill="auto"/>
        <w:spacing w:before="0" w:after="0" w:line="240" w:lineRule="auto"/>
        <w:ind w:firstLine="709"/>
      </w:pPr>
      <w:r w:rsidRPr="00071852">
        <w:t>Структурирование информации с помощью списков и таблиц. Многоуровневые списки. Добавление таблиц в текстовые документы.</w:t>
      </w:r>
    </w:p>
    <w:p w:rsidR="005913C2" w:rsidRPr="00071852" w:rsidRDefault="005913C2" w:rsidP="005913C2">
      <w:pPr>
        <w:pStyle w:val="22"/>
        <w:shd w:val="clear" w:color="auto" w:fill="auto"/>
        <w:spacing w:before="0" w:after="0" w:line="240" w:lineRule="auto"/>
        <w:ind w:firstLine="709"/>
      </w:pPr>
      <w:r w:rsidRPr="00071852">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913C2" w:rsidRPr="00071852" w:rsidRDefault="005913C2" w:rsidP="005913C2">
      <w:pPr>
        <w:pStyle w:val="22"/>
        <w:shd w:val="clear" w:color="auto" w:fill="auto"/>
        <w:spacing w:before="0" w:after="0" w:line="240" w:lineRule="auto"/>
        <w:ind w:firstLine="709"/>
      </w:pPr>
      <w:r w:rsidRPr="00071852">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13C2" w:rsidRPr="00FA0926" w:rsidRDefault="005913C2" w:rsidP="005913C2">
      <w:pPr>
        <w:pStyle w:val="22"/>
        <w:shd w:val="clear" w:color="auto" w:fill="auto"/>
        <w:tabs>
          <w:tab w:val="left" w:pos="2007"/>
        </w:tabs>
        <w:spacing w:before="0" w:after="0" w:line="240" w:lineRule="auto"/>
        <w:ind w:left="709"/>
        <w:rPr>
          <w:b/>
          <w:i/>
        </w:rPr>
      </w:pPr>
      <w:r w:rsidRPr="00FA0926">
        <w:rPr>
          <w:b/>
          <w:i/>
        </w:rPr>
        <w:t>Компьютерная графика.</w:t>
      </w:r>
    </w:p>
    <w:p w:rsidR="005913C2" w:rsidRPr="00071852" w:rsidRDefault="005913C2" w:rsidP="005913C2">
      <w:pPr>
        <w:pStyle w:val="22"/>
        <w:shd w:val="clear" w:color="auto" w:fill="auto"/>
        <w:spacing w:before="0" w:after="0" w:line="240" w:lineRule="auto"/>
        <w:ind w:firstLine="709"/>
      </w:pPr>
      <w:r w:rsidRPr="00071852">
        <w:t>Знакомство с графическими редакторами. Растровые рисунки. Использование графических примитивов.</w:t>
      </w:r>
    </w:p>
    <w:p w:rsidR="005913C2" w:rsidRPr="00071852" w:rsidRDefault="005913C2" w:rsidP="005913C2">
      <w:pPr>
        <w:pStyle w:val="22"/>
        <w:shd w:val="clear" w:color="auto" w:fill="auto"/>
        <w:spacing w:before="0" w:after="0" w:line="240" w:lineRule="auto"/>
        <w:ind w:firstLine="709"/>
      </w:pPr>
      <w:r w:rsidRPr="00071852">
        <w:t xml:space="preserve">Операции редактирования графических объектов, </w:t>
      </w:r>
      <w:r>
        <w:t>в т.ч.</w:t>
      </w:r>
      <w:r w:rsidRPr="00071852">
        <w:t xml:space="preserve">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13C2" w:rsidRPr="00071852" w:rsidRDefault="005913C2" w:rsidP="005913C2">
      <w:pPr>
        <w:pStyle w:val="22"/>
        <w:shd w:val="clear" w:color="auto" w:fill="auto"/>
        <w:spacing w:before="0" w:after="0" w:line="240" w:lineRule="auto"/>
        <w:ind w:firstLine="709"/>
      </w:pPr>
      <w:r w:rsidRPr="00071852">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13C2" w:rsidRPr="00FA0926" w:rsidRDefault="005913C2" w:rsidP="005913C2">
      <w:pPr>
        <w:pStyle w:val="22"/>
        <w:shd w:val="clear" w:color="auto" w:fill="auto"/>
        <w:tabs>
          <w:tab w:val="left" w:pos="2007"/>
        </w:tabs>
        <w:spacing w:before="0" w:after="0" w:line="240" w:lineRule="auto"/>
        <w:ind w:left="709"/>
        <w:rPr>
          <w:b/>
          <w:i/>
        </w:rPr>
      </w:pPr>
      <w:r w:rsidRPr="00FA0926">
        <w:rPr>
          <w:b/>
          <w:i/>
        </w:rPr>
        <w:t>Мультимедийные презентации.</w:t>
      </w:r>
    </w:p>
    <w:p w:rsidR="005913C2" w:rsidRPr="00071852" w:rsidRDefault="005913C2" w:rsidP="005913C2">
      <w:pPr>
        <w:pStyle w:val="22"/>
        <w:shd w:val="clear" w:color="auto" w:fill="auto"/>
        <w:spacing w:before="0" w:after="0" w:line="240" w:lineRule="auto"/>
        <w:ind w:firstLine="709"/>
      </w:pPr>
      <w:r w:rsidRPr="00071852">
        <w:t>Подготовка мультимедийных презентаций. Слайд. Добавление на слайд текста и изображений. Работа с несколькими слайдами.</w:t>
      </w:r>
    </w:p>
    <w:p w:rsidR="005913C2" w:rsidRDefault="005913C2" w:rsidP="005913C2">
      <w:pPr>
        <w:pStyle w:val="22"/>
        <w:shd w:val="clear" w:color="auto" w:fill="auto"/>
        <w:spacing w:before="0" w:after="0" w:line="240" w:lineRule="auto"/>
        <w:ind w:firstLine="709"/>
      </w:pPr>
      <w:r w:rsidRPr="00071852">
        <w:t>Добавление на слайд аудиовизуальных данных. Анимация. Гиперссылки.</w:t>
      </w:r>
    </w:p>
    <w:p w:rsidR="005913C2" w:rsidRDefault="005913C2" w:rsidP="005913C2">
      <w:pPr>
        <w:pStyle w:val="22"/>
        <w:shd w:val="clear" w:color="auto" w:fill="auto"/>
        <w:spacing w:before="0" w:after="0" w:line="240" w:lineRule="auto"/>
        <w:ind w:firstLine="709"/>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5913C2" w:rsidRPr="00071852" w:rsidRDefault="005913C2" w:rsidP="005913C2">
      <w:pPr>
        <w:pStyle w:val="22"/>
        <w:shd w:val="clear" w:color="auto" w:fill="auto"/>
        <w:spacing w:before="0" w:after="0" w:line="240" w:lineRule="auto"/>
        <w:jc w:val="center"/>
      </w:pPr>
      <w:r>
        <w:rPr>
          <w:b/>
        </w:rPr>
        <w:lastRenderedPageBreak/>
        <w:t>СОДЕРЖАНИЕ ОБУЧЕНИЯ В 8 КЛАССЕ</w:t>
      </w:r>
    </w:p>
    <w:p w:rsidR="005913C2" w:rsidRPr="00EE722A" w:rsidRDefault="005913C2" w:rsidP="005913C2">
      <w:pPr>
        <w:pStyle w:val="22"/>
        <w:shd w:val="clear" w:color="auto" w:fill="auto"/>
        <w:tabs>
          <w:tab w:val="left" w:pos="1801"/>
        </w:tabs>
        <w:spacing w:before="0" w:after="0" w:line="240" w:lineRule="auto"/>
        <w:ind w:left="709"/>
        <w:rPr>
          <w:b/>
        </w:rPr>
      </w:pPr>
      <w:r w:rsidRPr="00EE722A">
        <w:rPr>
          <w:b/>
        </w:rPr>
        <w:t>Теоретические основы информатики.</w:t>
      </w:r>
    </w:p>
    <w:p w:rsidR="005913C2" w:rsidRPr="00FA0926" w:rsidRDefault="005913C2" w:rsidP="005913C2">
      <w:pPr>
        <w:pStyle w:val="22"/>
        <w:shd w:val="clear" w:color="auto" w:fill="auto"/>
        <w:tabs>
          <w:tab w:val="left" w:pos="2012"/>
        </w:tabs>
        <w:spacing w:before="0" w:after="0" w:line="240" w:lineRule="auto"/>
        <w:ind w:left="709"/>
        <w:rPr>
          <w:b/>
          <w:i/>
        </w:rPr>
      </w:pPr>
      <w:r w:rsidRPr="00FA0926">
        <w:rPr>
          <w:b/>
          <w:i/>
        </w:rPr>
        <w:t>Системы счисления.</w:t>
      </w:r>
    </w:p>
    <w:p w:rsidR="005913C2" w:rsidRPr="00071852" w:rsidRDefault="005913C2" w:rsidP="005913C2">
      <w:pPr>
        <w:pStyle w:val="22"/>
        <w:shd w:val="clear" w:color="auto" w:fill="auto"/>
        <w:spacing w:before="0" w:after="0" w:line="240" w:lineRule="auto"/>
        <w:ind w:firstLine="709"/>
      </w:pPr>
      <w:r w:rsidRPr="00071852">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13C2" w:rsidRPr="00071852" w:rsidRDefault="005913C2" w:rsidP="005913C2">
      <w:pPr>
        <w:pStyle w:val="22"/>
        <w:shd w:val="clear" w:color="auto" w:fill="auto"/>
        <w:spacing w:before="0" w:after="0" w:line="240" w:lineRule="auto"/>
        <w:ind w:firstLine="709"/>
      </w:pPr>
      <w:r w:rsidRPr="00071852">
        <w:t>Римская система счисления.</w:t>
      </w:r>
    </w:p>
    <w:p w:rsidR="005913C2" w:rsidRPr="00071852" w:rsidRDefault="005913C2" w:rsidP="005913C2">
      <w:pPr>
        <w:pStyle w:val="22"/>
        <w:shd w:val="clear" w:color="auto" w:fill="auto"/>
        <w:spacing w:before="0" w:after="0" w:line="240" w:lineRule="auto"/>
        <w:ind w:firstLine="709"/>
      </w:pPr>
      <w:r w:rsidRPr="00071852">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913C2" w:rsidRPr="00071852" w:rsidRDefault="005913C2" w:rsidP="005913C2">
      <w:pPr>
        <w:pStyle w:val="22"/>
        <w:shd w:val="clear" w:color="auto" w:fill="auto"/>
        <w:spacing w:before="0" w:after="0" w:line="240" w:lineRule="auto"/>
        <w:ind w:firstLine="709"/>
      </w:pPr>
      <w:r w:rsidRPr="00071852">
        <w:t>Арифметические операции в двоичной системе счисления.</w:t>
      </w:r>
    </w:p>
    <w:p w:rsidR="005913C2" w:rsidRPr="00FA0926" w:rsidRDefault="005913C2" w:rsidP="005913C2">
      <w:pPr>
        <w:pStyle w:val="22"/>
        <w:shd w:val="clear" w:color="auto" w:fill="auto"/>
        <w:tabs>
          <w:tab w:val="left" w:pos="1992"/>
        </w:tabs>
        <w:spacing w:before="0" w:after="0" w:line="240" w:lineRule="auto"/>
        <w:ind w:left="709"/>
        <w:rPr>
          <w:b/>
          <w:i/>
        </w:rPr>
      </w:pPr>
      <w:r w:rsidRPr="00FA0926">
        <w:rPr>
          <w:b/>
          <w:i/>
        </w:rPr>
        <w:t>Элементы математической логики.</w:t>
      </w:r>
    </w:p>
    <w:p w:rsidR="005913C2" w:rsidRPr="00071852" w:rsidRDefault="005913C2" w:rsidP="005913C2">
      <w:pPr>
        <w:pStyle w:val="22"/>
        <w:shd w:val="clear" w:color="auto" w:fill="auto"/>
        <w:spacing w:before="0" w:after="0" w:line="240" w:lineRule="auto"/>
        <w:ind w:firstLine="709"/>
      </w:pPr>
      <w:r w:rsidRPr="00071852">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913C2" w:rsidRPr="00071852" w:rsidRDefault="005913C2" w:rsidP="005913C2">
      <w:pPr>
        <w:pStyle w:val="22"/>
        <w:shd w:val="clear" w:color="auto" w:fill="auto"/>
        <w:spacing w:before="0" w:after="0" w:line="240" w:lineRule="auto"/>
        <w:ind w:firstLine="709"/>
      </w:pPr>
      <w:r w:rsidRPr="00071852">
        <w:t>Логические элементы. Знакомство с логическими основами компьютера.</w:t>
      </w:r>
    </w:p>
    <w:p w:rsidR="005913C2" w:rsidRPr="00EE722A" w:rsidRDefault="005913C2" w:rsidP="005913C2">
      <w:pPr>
        <w:pStyle w:val="22"/>
        <w:shd w:val="clear" w:color="auto" w:fill="auto"/>
        <w:tabs>
          <w:tab w:val="left" w:pos="1992"/>
        </w:tabs>
        <w:spacing w:before="0" w:after="0" w:line="240" w:lineRule="auto"/>
        <w:ind w:left="709"/>
        <w:rPr>
          <w:b/>
        </w:rPr>
      </w:pPr>
      <w:r w:rsidRPr="00EE722A">
        <w:rPr>
          <w:b/>
        </w:rPr>
        <w:t>Алгоритмы и программирование.</w:t>
      </w:r>
    </w:p>
    <w:p w:rsidR="005913C2" w:rsidRPr="00FA0926" w:rsidRDefault="005913C2" w:rsidP="005913C2">
      <w:pPr>
        <w:pStyle w:val="22"/>
        <w:shd w:val="clear" w:color="auto" w:fill="auto"/>
        <w:tabs>
          <w:tab w:val="left" w:pos="1992"/>
        </w:tabs>
        <w:spacing w:before="0" w:after="0" w:line="240" w:lineRule="auto"/>
        <w:ind w:left="709"/>
        <w:rPr>
          <w:b/>
          <w:i/>
        </w:rPr>
      </w:pPr>
      <w:r w:rsidRPr="00FA0926">
        <w:rPr>
          <w:b/>
          <w:i/>
        </w:rPr>
        <w:t>Исполнители и алгоритмы. Алгоритмические конструкции.</w:t>
      </w:r>
    </w:p>
    <w:p w:rsidR="005913C2" w:rsidRPr="00071852" w:rsidRDefault="005913C2" w:rsidP="005913C2">
      <w:pPr>
        <w:pStyle w:val="22"/>
        <w:shd w:val="clear" w:color="auto" w:fill="auto"/>
        <w:spacing w:before="0" w:after="0" w:line="240" w:lineRule="auto"/>
        <w:ind w:firstLine="709"/>
      </w:pPr>
      <w:r w:rsidRPr="00071852">
        <w:t>Понятие алгоритма. Исполнители алгоритмов. Алгоритм как план управления исполнителем.</w:t>
      </w:r>
    </w:p>
    <w:p w:rsidR="005913C2" w:rsidRPr="00071852" w:rsidRDefault="005913C2" w:rsidP="005913C2">
      <w:pPr>
        <w:pStyle w:val="22"/>
        <w:shd w:val="clear" w:color="auto" w:fill="auto"/>
        <w:spacing w:before="0" w:after="0" w:line="240" w:lineRule="auto"/>
        <w:ind w:firstLine="709"/>
      </w:pPr>
      <w:r w:rsidRPr="00071852">
        <w:t>Свойства алгоритма. Способы записи алгоритма (словесный, в виде блок-схемы, программа).</w:t>
      </w:r>
    </w:p>
    <w:p w:rsidR="005913C2" w:rsidRPr="00071852" w:rsidRDefault="005913C2" w:rsidP="005913C2">
      <w:pPr>
        <w:pStyle w:val="22"/>
        <w:shd w:val="clear" w:color="auto" w:fill="auto"/>
        <w:spacing w:before="0" w:after="0" w:line="240" w:lineRule="auto"/>
        <w:ind w:firstLine="709"/>
      </w:pPr>
      <w:r w:rsidRPr="00071852">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13C2" w:rsidRPr="00071852" w:rsidRDefault="005913C2" w:rsidP="005913C2">
      <w:pPr>
        <w:pStyle w:val="22"/>
        <w:shd w:val="clear" w:color="auto" w:fill="auto"/>
        <w:spacing w:before="0" w:after="0" w:line="240" w:lineRule="auto"/>
        <w:ind w:firstLine="709"/>
      </w:pPr>
      <w:r w:rsidRPr="00071852">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13C2" w:rsidRPr="00071852" w:rsidRDefault="005913C2" w:rsidP="005913C2">
      <w:pPr>
        <w:pStyle w:val="22"/>
        <w:shd w:val="clear" w:color="auto" w:fill="auto"/>
        <w:spacing w:before="0" w:after="0" w:line="240" w:lineRule="auto"/>
        <w:ind w:firstLine="709"/>
      </w:pPr>
      <w:r w:rsidRPr="00071852">
        <w:t>Конструкция «повторения»: циклы с заданным числом повторений, с условием выполнения, с переменной цикла.</w:t>
      </w:r>
    </w:p>
    <w:p w:rsidR="005913C2" w:rsidRPr="00071852" w:rsidRDefault="005913C2" w:rsidP="005913C2">
      <w:pPr>
        <w:pStyle w:val="22"/>
        <w:shd w:val="clear" w:color="auto" w:fill="auto"/>
        <w:spacing w:before="0" w:after="0" w:line="240" w:lineRule="auto"/>
        <w:ind w:firstLine="709"/>
      </w:pPr>
      <w:r w:rsidRPr="00071852">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03BA5" w:rsidRDefault="00403BA5" w:rsidP="005913C2">
      <w:pPr>
        <w:pStyle w:val="22"/>
        <w:shd w:val="clear" w:color="auto" w:fill="auto"/>
        <w:tabs>
          <w:tab w:val="left" w:pos="1965"/>
        </w:tabs>
        <w:spacing w:before="0" w:after="0" w:line="240" w:lineRule="auto"/>
        <w:ind w:left="709"/>
        <w:rPr>
          <w:b/>
          <w:i/>
        </w:rPr>
      </w:pPr>
    </w:p>
    <w:p w:rsidR="005913C2" w:rsidRPr="00FA0926" w:rsidRDefault="005913C2" w:rsidP="005913C2">
      <w:pPr>
        <w:pStyle w:val="22"/>
        <w:shd w:val="clear" w:color="auto" w:fill="auto"/>
        <w:tabs>
          <w:tab w:val="left" w:pos="1965"/>
        </w:tabs>
        <w:spacing w:before="0" w:after="0" w:line="240" w:lineRule="auto"/>
        <w:ind w:left="709"/>
        <w:rPr>
          <w:b/>
          <w:i/>
        </w:rPr>
      </w:pPr>
      <w:r w:rsidRPr="00FA0926">
        <w:rPr>
          <w:b/>
          <w:i/>
        </w:rPr>
        <w:lastRenderedPageBreak/>
        <w:t>Язык программирования.</w:t>
      </w:r>
    </w:p>
    <w:p w:rsidR="005913C2" w:rsidRPr="00071852" w:rsidRDefault="005913C2" w:rsidP="005913C2">
      <w:pPr>
        <w:pStyle w:val="22"/>
        <w:shd w:val="clear" w:color="auto" w:fill="auto"/>
        <w:spacing w:before="0" w:after="0" w:line="240" w:lineRule="auto"/>
        <w:ind w:firstLine="709"/>
      </w:pPr>
      <w:r w:rsidRPr="00071852">
        <w:t>Язык программирования (</w:t>
      </w:r>
      <w:r w:rsidRPr="00071852">
        <w:rPr>
          <w:lang w:val="en-US"/>
        </w:rPr>
        <w:t>Python</w:t>
      </w:r>
      <w:r w:rsidRPr="00071852">
        <w:t xml:space="preserve">, C++, Паскаль, </w:t>
      </w:r>
      <w:r w:rsidRPr="00071852">
        <w:rPr>
          <w:lang w:val="en-US"/>
        </w:rPr>
        <w:t>Java</w:t>
      </w:r>
      <w:r w:rsidRPr="00071852">
        <w:t>, С#, Школьный Алгоритмический Язык).</w:t>
      </w:r>
    </w:p>
    <w:p w:rsidR="005913C2" w:rsidRPr="00071852" w:rsidRDefault="005913C2" w:rsidP="005913C2">
      <w:pPr>
        <w:pStyle w:val="22"/>
        <w:shd w:val="clear" w:color="auto" w:fill="auto"/>
        <w:spacing w:before="0" w:after="0" w:line="240" w:lineRule="auto"/>
        <w:ind w:firstLine="709"/>
      </w:pPr>
      <w:r w:rsidRPr="00071852">
        <w:t>Система программирования: редактор текста программ, транслятор, отладчик.</w:t>
      </w:r>
    </w:p>
    <w:p w:rsidR="005913C2" w:rsidRPr="00071852" w:rsidRDefault="005913C2" w:rsidP="005913C2">
      <w:pPr>
        <w:pStyle w:val="22"/>
        <w:shd w:val="clear" w:color="auto" w:fill="auto"/>
        <w:spacing w:before="0" w:after="0" w:line="240" w:lineRule="auto"/>
        <w:ind w:firstLine="709"/>
      </w:pPr>
      <w:r w:rsidRPr="00071852">
        <w:t>Переменная: тип, имя, значение. Целые, вещественные и символьные переменные.</w:t>
      </w:r>
    </w:p>
    <w:p w:rsidR="005913C2" w:rsidRPr="00071852" w:rsidRDefault="005913C2" w:rsidP="005913C2">
      <w:pPr>
        <w:pStyle w:val="22"/>
        <w:shd w:val="clear" w:color="auto" w:fill="auto"/>
        <w:spacing w:before="0" w:after="0" w:line="240" w:lineRule="auto"/>
        <w:ind w:firstLine="709"/>
      </w:pPr>
      <w:r w:rsidRPr="00071852">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913C2" w:rsidRPr="00071852" w:rsidRDefault="005913C2" w:rsidP="005913C2">
      <w:pPr>
        <w:pStyle w:val="22"/>
        <w:shd w:val="clear" w:color="auto" w:fill="auto"/>
        <w:spacing w:before="0" w:after="0" w:line="240" w:lineRule="auto"/>
        <w:ind w:firstLine="709"/>
      </w:pPr>
      <w:r w:rsidRPr="00071852">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913C2" w:rsidRPr="00071852" w:rsidRDefault="005913C2" w:rsidP="005913C2">
      <w:pPr>
        <w:pStyle w:val="22"/>
        <w:shd w:val="clear" w:color="auto" w:fill="auto"/>
        <w:spacing w:before="0" w:after="0" w:line="240" w:lineRule="auto"/>
        <w:ind w:firstLine="709"/>
      </w:pPr>
      <w:r w:rsidRPr="00071852">
        <w:t>Диалоговая отладка программ: пошаговое выполнение, просмотр значений величин, отладочный вывод, выбор точки останова.</w:t>
      </w:r>
    </w:p>
    <w:p w:rsidR="005913C2" w:rsidRPr="00071852" w:rsidRDefault="005913C2" w:rsidP="005913C2">
      <w:pPr>
        <w:pStyle w:val="22"/>
        <w:shd w:val="clear" w:color="auto" w:fill="auto"/>
        <w:spacing w:before="0" w:after="0" w:line="240" w:lineRule="auto"/>
        <w:ind w:firstLine="709"/>
      </w:pPr>
      <w:r w:rsidRPr="00071852">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913C2" w:rsidRPr="00071852" w:rsidRDefault="005913C2" w:rsidP="005913C2">
      <w:pPr>
        <w:pStyle w:val="22"/>
        <w:shd w:val="clear" w:color="auto" w:fill="auto"/>
        <w:spacing w:before="0" w:after="0" w:line="240" w:lineRule="auto"/>
        <w:ind w:firstLine="709"/>
      </w:pPr>
      <w:r w:rsidRPr="00071852">
        <w:t>Цикл с переменной. Алгоритмы проверки делимости одного целого числа на другое, проверки натурального числа на простоту.</w:t>
      </w:r>
    </w:p>
    <w:p w:rsidR="005913C2" w:rsidRPr="00071852" w:rsidRDefault="005913C2" w:rsidP="005913C2">
      <w:pPr>
        <w:pStyle w:val="22"/>
        <w:shd w:val="clear" w:color="auto" w:fill="auto"/>
        <w:spacing w:before="0" w:after="0" w:line="240" w:lineRule="auto"/>
        <w:ind w:firstLine="709"/>
      </w:pPr>
      <w:r w:rsidRPr="00071852">
        <w:t>Обработка символьных данных. Символьные (строковые) переменные.</w:t>
      </w:r>
    </w:p>
    <w:p w:rsidR="005913C2" w:rsidRPr="00071852" w:rsidRDefault="005913C2" w:rsidP="005913C2">
      <w:pPr>
        <w:pStyle w:val="22"/>
        <w:shd w:val="clear" w:color="auto" w:fill="auto"/>
        <w:spacing w:before="0" w:after="0" w:line="240" w:lineRule="auto"/>
        <w:ind w:firstLine="709"/>
      </w:pPr>
      <w:r w:rsidRPr="00071852">
        <w:t>Посимвольная обработка строк. Подсчёт частоты появления символа в строке. Встроенные функции для обработки строк.</w:t>
      </w:r>
    </w:p>
    <w:p w:rsidR="005913C2" w:rsidRPr="00FA0926" w:rsidRDefault="005913C2" w:rsidP="005913C2">
      <w:pPr>
        <w:pStyle w:val="22"/>
        <w:shd w:val="clear" w:color="auto" w:fill="auto"/>
        <w:tabs>
          <w:tab w:val="left" w:pos="2031"/>
        </w:tabs>
        <w:spacing w:before="0" w:after="0" w:line="240" w:lineRule="auto"/>
        <w:ind w:left="709"/>
        <w:rPr>
          <w:b/>
          <w:i/>
        </w:rPr>
      </w:pPr>
      <w:r w:rsidRPr="00FA0926">
        <w:rPr>
          <w:b/>
          <w:i/>
        </w:rPr>
        <w:t>Анализ алгоритмов.</w:t>
      </w:r>
    </w:p>
    <w:p w:rsidR="005913C2" w:rsidRDefault="005913C2" w:rsidP="005913C2">
      <w:pPr>
        <w:pStyle w:val="22"/>
        <w:shd w:val="clear" w:color="auto" w:fill="auto"/>
        <w:spacing w:before="0" w:after="0" w:line="240" w:lineRule="auto"/>
        <w:ind w:firstLine="709"/>
      </w:pPr>
      <w:r w:rsidRPr="00071852">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913C2" w:rsidRDefault="005913C2" w:rsidP="005913C2">
      <w:pPr>
        <w:pStyle w:val="22"/>
        <w:shd w:val="clear" w:color="auto" w:fill="auto"/>
        <w:spacing w:before="0" w:after="0" w:line="240" w:lineRule="auto"/>
        <w:ind w:firstLine="709"/>
        <w:rPr>
          <w:b/>
        </w:rPr>
      </w:pPr>
    </w:p>
    <w:p w:rsidR="005913C2" w:rsidRDefault="005913C2" w:rsidP="005913C2">
      <w:pPr>
        <w:pStyle w:val="22"/>
        <w:shd w:val="clear" w:color="auto" w:fill="auto"/>
        <w:spacing w:before="0" w:after="0" w:line="240" w:lineRule="auto"/>
        <w:ind w:firstLine="709"/>
        <w:jc w:val="center"/>
      </w:pPr>
      <w:r>
        <w:rPr>
          <w:b/>
        </w:rPr>
        <w:t>СОДЕРЖАНИЕ ОБУЧЕНИЯ В 9 КЛАССЕ</w:t>
      </w:r>
    </w:p>
    <w:p w:rsidR="005913C2" w:rsidRPr="00EE722A" w:rsidRDefault="005913C2" w:rsidP="005913C2">
      <w:pPr>
        <w:pStyle w:val="22"/>
        <w:shd w:val="clear" w:color="auto" w:fill="auto"/>
        <w:tabs>
          <w:tab w:val="left" w:pos="1820"/>
        </w:tabs>
        <w:spacing w:before="0" w:after="0" w:line="240" w:lineRule="auto"/>
        <w:ind w:left="709"/>
        <w:rPr>
          <w:b/>
        </w:rPr>
      </w:pPr>
      <w:r w:rsidRPr="00EE722A">
        <w:rPr>
          <w:b/>
        </w:rPr>
        <w:t>Цифровая грамотность.</w:t>
      </w:r>
    </w:p>
    <w:p w:rsidR="005913C2" w:rsidRPr="00FA0926" w:rsidRDefault="005913C2" w:rsidP="005913C2">
      <w:pPr>
        <w:pStyle w:val="22"/>
        <w:shd w:val="clear" w:color="auto" w:fill="auto"/>
        <w:tabs>
          <w:tab w:val="left" w:pos="2031"/>
        </w:tabs>
        <w:spacing w:before="0" w:after="0" w:line="240" w:lineRule="auto"/>
        <w:ind w:left="709"/>
        <w:rPr>
          <w:b/>
          <w:i/>
        </w:rPr>
      </w:pPr>
      <w:r w:rsidRPr="00FA0926">
        <w:rPr>
          <w:b/>
          <w:i/>
        </w:rPr>
        <w:t>Глобальная сеть Интернет и стратегии безопасного поведения в ней.</w:t>
      </w:r>
    </w:p>
    <w:p w:rsidR="005913C2" w:rsidRPr="00071852" w:rsidRDefault="005913C2" w:rsidP="005913C2">
      <w:pPr>
        <w:pStyle w:val="22"/>
        <w:shd w:val="clear" w:color="auto" w:fill="auto"/>
        <w:spacing w:before="0" w:after="0" w:line="240" w:lineRule="auto"/>
        <w:ind w:firstLine="709"/>
      </w:pPr>
      <w:r w:rsidRPr="00071852">
        <w:t xml:space="preserve">Глобальная сеть Интернет. </w:t>
      </w:r>
      <w:r w:rsidRPr="00071852">
        <w:rPr>
          <w:lang w:val="en-US"/>
        </w:rPr>
        <w:t>IP</w:t>
      </w:r>
      <w:r w:rsidRPr="00071852">
        <w:t>-адреса узлов. Сетевое хранение данных. Методы</w:t>
      </w:r>
      <w:r>
        <w:t xml:space="preserve"> </w:t>
      </w:r>
      <w:r w:rsidRPr="00071852">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13C2" w:rsidRPr="00071852" w:rsidRDefault="005913C2" w:rsidP="005913C2">
      <w:pPr>
        <w:pStyle w:val="22"/>
        <w:shd w:val="clear" w:color="auto" w:fill="auto"/>
        <w:spacing w:before="0" w:after="0" w:line="240" w:lineRule="auto"/>
        <w:ind w:firstLine="709"/>
      </w:pPr>
      <w:r w:rsidRPr="00071852">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03BA5" w:rsidRDefault="00403BA5" w:rsidP="005913C2">
      <w:pPr>
        <w:pStyle w:val="22"/>
        <w:shd w:val="clear" w:color="auto" w:fill="auto"/>
        <w:tabs>
          <w:tab w:val="left" w:pos="2031"/>
        </w:tabs>
        <w:spacing w:before="0" w:after="0" w:line="240" w:lineRule="auto"/>
        <w:ind w:left="709"/>
        <w:rPr>
          <w:b/>
          <w:i/>
        </w:rPr>
      </w:pPr>
    </w:p>
    <w:p w:rsidR="005913C2" w:rsidRPr="00FA0926" w:rsidRDefault="005913C2" w:rsidP="005913C2">
      <w:pPr>
        <w:pStyle w:val="22"/>
        <w:shd w:val="clear" w:color="auto" w:fill="auto"/>
        <w:tabs>
          <w:tab w:val="left" w:pos="2031"/>
        </w:tabs>
        <w:spacing w:before="0" w:after="0" w:line="240" w:lineRule="auto"/>
        <w:ind w:left="709"/>
        <w:rPr>
          <w:b/>
          <w:i/>
        </w:rPr>
      </w:pPr>
      <w:r w:rsidRPr="00FA0926">
        <w:rPr>
          <w:b/>
          <w:i/>
        </w:rPr>
        <w:lastRenderedPageBreak/>
        <w:t>Работа в информационном пространстве.</w:t>
      </w:r>
    </w:p>
    <w:p w:rsidR="005913C2" w:rsidRPr="00071852" w:rsidRDefault="005913C2" w:rsidP="005913C2">
      <w:pPr>
        <w:pStyle w:val="22"/>
        <w:shd w:val="clear" w:color="auto" w:fill="auto"/>
        <w:spacing w:before="0" w:after="0" w:line="240" w:lineRule="auto"/>
        <w:ind w:firstLine="709"/>
      </w:pPr>
      <w:r w:rsidRPr="00071852">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13C2" w:rsidRPr="00EE722A" w:rsidRDefault="005913C2" w:rsidP="005913C2">
      <w:pPr>
        <w:pStyle w:val="22"/>
        <w:shd w:val="clear" w:color="auto" w:fill="auto"/>
        <w:tabs>
          <w:tab w:val="left" w:pos="2031"/>
        </w:tabs>
        <w:spacing w:before="0" w:after="0" w:line="240" w:lineRule="auto"/>
        <w:ind w:left="709"/>
        <w:rPr>
          <w:b/>
        </w:rPr>
      </w:pPr>
      <w:r w:rsidRPr="00EE722A">
        <w:rPr>
          <w:b/>
        </w:rPr>
        <w:t>Теоретические основы информатики.</w:t>
      </w:r>
    </w:p>
    <w:p w:rsidR="005913C2" w:rsidRPr="00FA0926" w:rsidRDefault="005913C2" w:rsidP="005913C2">
      <w:pPr>
        <w:pStyle w:val="22"/>
        <w:shd w:val="clear" w:color="auto" w:fill="auto"/>
        <w:tabs>
          <w:tab w:val="left" w:pos="2031"/>
        </w:tabs>
        <w:spacing w:before="0" w:after="0" w:line="240" w:lineRule="auto"/>
        <w:ind w:left="709"/>
        <w:rPr>
          <w:b/>
          <w:i/>
        </w:rPr>
      </w:pPr>
      <w:r w:rsidRPr="00FA0926">
        <w:rPr>
          <w:b/>
          <w:i/>
        </w:rPr>
        <w:t>Моделирование как метод познания.</w:t>
      </w:r>
    </w:p>
    <w:p w:rsidR="005913C2" w:rsidRPr="00071852" w:rsidRDefault="005913C2" w:rsidP="005913C2">
      <w:pPr>
        <w:pStyle w:val="22"/>
        <w:shd w:val="clear" w:color="auto" w:fill="auto"/>
        <w:spacing w:before="0" w:after="0" w:line="240" w:lineRule="auto"/>
        <w:ind w:firstLine="709"/>
      </w:pPr>
      <w:r w:rsidRPr="00071852">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5913C2" w:rsidRPr="00071852" w:rsidRDefault="005913C2" w:rsidP="005913C2">
      <w:pPr>
        <w:pStyle w:val="22"/>
        <w:shd w:val="clear" w:color="auto" w:fill="auto"/>
        <w:spacing w:before="0" w:after="0" w:line="240" w:lineRule="auto"/>
        <w:ind w:firstLine="709"/>
      </w:pPr>
      <w:r w:rsidRPr="00071852">
        <w:t>Табличные модели. Таблица как представление отношения.</w:t>
      </w:r>
    </w:p>
    <w:p w:rsidR="005913C2" w:rsidRPr="00071852" w:rsidRDefault="005913C2" w:rsidP="005913C2">
      <w:pPr>
        <w:pStyle w:val="22"/>
        <w:shd w:val="clear" w:color="auto" w:fill="auto"/>
        <w:spacing w:before="0" w:after="0" w:line="240" w:lineRule="auto"/>
        <w:ind w:firstLine="709"/>
      </w:pPr>
      <w:r w:rsidRPr="00071852">
        <w:t>Базы данных. Отбор в таблице строк, удовлетворяющих заданному условию.</w:t>
      </w:r>
    </w:p>
    <w:p w:rsidR="005913C2" w:rsidRPr="00071852" w:rsidRDefault="005913C2" w:rsidP="005913C2">
      <w:pPr>
        <w:pStyle w:val="22"/>
        <w:shd w:val="clear" w:color="auto" w:fill="auto"/>
        <w:spacing w:before="0" w:after="0" w:line="240" w:lineRule="auto"/>
        <w:ind w:firstLine="709"/>
      </w:pPr>
      <w:r w:rsidRPr="00071852">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13C2" w:rsidRPr="00071852" w:rsidRDefault="005913C2" w:rsidP="005913C2">
      <w:pPr>
        <w:pStyle w:val="22"/>
        <w:shd w:val="clear" w:color="auto" w:fill="auto"/>
        <w:spacing w:before="0" w:after="0" w:line="240" w:lineRule="auto"/>
        <w:ind w:firstLine="709"/>
      </w:pPr>
      <w:r w:rsidRPr="00071852">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13C2" w:rsidRPr="00071852" w:rsidRDefault="005913C2" w:rsidP="005913C2">
      <w:pPr>
        <w:pStyle w:val="22"/>
        <w:shd w:val="clear" w:color="auto" w:fill="auto"/>
        <w:spacing w:before="0" w:after="0" w:line="240" w:lineRule="auto"/>
        <w:ind w:firstLine="709"/>
      </w:pPr>
      <w:r w:rsidRPr="00071852">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13C2" w:rsidRPr="00071852" w:rsidRDefault="005913C2" w:rsidP="005913C2">
      <w:pPr>
        <w:pStyle w:val="22"/>
        <w:shd w:val="clear" w:color="auto" w:fill="auto"/>
        <w:spacing w:before="0" w:after="0" w:line="240" w:lineRule="auto"/>
        <w:ind w:firstLine="709"/>
      </w:pPr>
      <w:r w:rsidRPr="00071852">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13C2" w:rsidRPr="00EE722A" w:rsidRDefault="005913C2" w:rsidP="005913C2">
      <w:pPr>
        <w:pStyle w:val="22"/>
        <w:shd w:val="clear" w:color="auto" w:fill="auto"/>
        <w:tabs>
          <w:tab w:val="left" w:pos="1758"/>
        </w:tabs>
        <w:spacing w:before="0" w:after="0" w:line="240" w:lineRule="auto"/>
        <w:ind w:left="709"/>
        <w:rPr>
          <w:b/>
        </w:rPr>
      </w:pPr>
      <w:r w:rsidRPr="00EE722A">
        <w:rPr>
          <w:b/>
        </w:rPr>
        <w:t>Алгоритмы и программирование.</w:t>
      </w:r>
    </w:p>
    <w:p w:rsidR="005913C2" w:rsidRPr="00FA0926" w:rsidRDefault="005913C2" w:rsidP="005913C2">
      <w:pPr>
        <w:pStyle w:val="22"/>
        <w:shd w:val="clear" w:color="auto" w:fill="auto"/>
        <w:tabs>
          <w:tab w:val="left" w:pos="1969"/>
        </w:tabs>
        <w:spacing w:before="0" w:after="0" w:line="240" w:lineRule="auto"/>
        <w:ind w:left="709"/>
        <w:rPr>
          <w:b/>
          <w:i/>
        </w:rPr>
      </w:pPr>
      <w:r w:rsidRPr="00FA0926">
        <w:rPr>
          <w:b/>
          <w:i/>
        </w:rPr>
        <w:t>Разработка алгоритмов и программ.</w:t>
      </w:r>
    </w:p>
    <w:p w:rsidR="005913C2" w:rsidRPr="00071852" w:rsidRDefault="005913C2" w:rsidP="005913C2">
      <w:pPr>
        <w:pStyle w:val="22"/>
        <w:shd w:val="clear" w:color="auto" w:fill="auto"/>
        <w:spacing w:before="0" w:after="0" w:line="240" w:lineRule="auto"/>
        <w:ind w:firstLine="709"/>
      </w:pPr>
      <w:r w:rsidRPr="00071852">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5913C2" w:rsidRPr="00071852" w:rsidRDefault="005913C2" w:rsidP="005913C2">
      <w:pPr>
        <w:pStyle w:val="22"/>
        <w:shd w:val="clear" w:color="auto" w:fill="auto"/>
        <w:spacing w:before="0" w:after="0" w:line="240" w:lineRule="auto"/>
        <w:ind w:firstLine="709"/>
      </w:pPr>
      <w:r w:rsidRPr="00071852">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071852">
        <w:rPr>
          <w:lang w:val="en-US"/>
        </w:rPr>
        <w:t>Python</w:t>
      </w:r>
      <w:r w:rsidRPr="00071852">
        <w:t xml:space="preserve">, C++, Паскаль, </w:t>
      </w:r>
      <w:r w:rsidRPr="00071852">
        <w:rPr>
          <w:lang w:val="en-US"/>
        </w:rPr>
        <w:t>Java</w:t>
      </w:r>
      <w:r w:rsidRPr="00071852">
        <w:t>, 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w:t>
      </w:r>
      <w:r>
        <w:t>нейный поиск заданного значения</w:t>
      </w:r>
      <w:r w:rsidRPr="00FA0926">
        <w:t xml:space="preserve"> </w:t>
      </w:r>
      <w:r w:rsidRPr="00071852">
        <w:t xml:space="preserve">в массиве, подсчёт элементов массива, удовлетворяющих заданному условию, </w:t>
      </w:r>
      <w:r w:rsidRPr="00071852">
        <w:lastRenderedPageBreak/>
        <w:t>нахождение минимального (максимального) элемента массива. Сортировка массива.</w:t>
      </w:r>
    </w:p>
    <w:p w:rsidR="005913C2" w:rsidRPr="00071852" w:rsidRDefault="005913C2" w:rsidP="005913C2">
      <w:pPr>
        <w:pStyle w:val="22"/>
        <w:shd w:val="clear" w:color="auto" w:fill="auto"/>
        <w:spacing w:before="0" w:after="0" w:line="240" w:lineRule="auto"/>
        <w:ind w:firstLine="709"/>
      </w:pPr>
      <w:r w:rsidRPr="00071852">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913C2" w:rsidRPr="00FA0926" w:rsidRDefault="005913C2" w:rsidP="005913C2">
      <w:pPr>
        <w:pStyle w:val="22"/>
        <w:shd w:val="clear" w:color="auto" w:fill="auto"/>
        <w:tabs>
          <w:tab w:val="left" w:pos="1995"/>
        </w:tabs>
        <w:spacing w:before="0" w:after="0" w:line="240" w:lineRule="auto"/>
        <w:ind w:left="709"/>
        <w:rPr>
          <w:b/>
          <w:i/>
        </w:rPr>
      </w:pPr>
      <w:r w:rsidRPr="00FA0926">
        <w:rPr>
          <w:b/>
          <w:i/>
        </w:rPr>
        <w:t>Управление.</w:t>
      </w:r>
    </w:p>
    <w:p w:rsidR="005913C2" w:rsidRPr="00071852" w:rsidRDefault="005913C2" w:rsidP="005913C2">
      <w:pPr>
        <w:pStyle w:val="22"/>
        <w:shd w:val="clear" w:color="auto" w:fill="auto"/>
        <w:spacing w:before="0" w:after="0" w:line="240" w:lineRule="auto"/>
        <w:ind w:firstLine="709"/>
      </w:pPr>
      <w:r w:rsidRPr="00071852">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w:t>
      </w:r>
      <w:r>
        <w:t>в т.ч.</w:t>
      </w:r>
      <w:r w:rsidRPr="00071852">
        <w:t xml:space="preserve"> в робототехнике.</w:t>
      </w:r>
    </w:p>
    <w:p w:rsidR="005913C2" w:rsidRPr="00071852" w:rsidRDefault="005913C2" w:rsidP="005913C2">
      <w:pPr>
        <w:pStyle w:val="22"/>
        <w:shd w:val="clear" w:color="auto" w:fill="auto"/>
        <w:spacing w:before="0" w:after="0" w:line="240" w:lineRule="auto"/>
        <w:ind w:firstLine="709"/>
      </w:pPr>
      <w:r w:rsidRPr="00071852">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5913C2" w:rsidRPr="00EE722A" w:rsidRDefault="005913C2" w:rsidP="005913C2">
      <w:pPr>
        <w:pStyle w:val="22"/>
        <w:shd w:val="clear" w:color="auto" w:fill="auto"/>
        <w:tabs>
          <w:tab w:val="left" w:pos="1779"/>
        </w:tabs>
        <w:spacing w:before="0" w:after="0" w:line="240" w:lineRule="auto"/>
        <w:ind w:left="709"/>
        <w:rPr>
          <w:b/>
        </w:rPr>
      </w:pPr>
      <w:r w:rsidRPr="00EE722A">
        <w:rPr>
          <w:b/>
        </w:rPr>
        <w:t>Информационные технологии.</w:t>
      </w:r>
    </w:p>
    <w:p w:rsidR="005913C2" w:rsidRPr="00FA0926" w:rsidRDefault="005913C2" w:rsidP="005913C2">
      <w:pPr>
        <w:pStyle w:val="22"/>
        <w:shd w:val="clear" w:color="auto" w:fill="auto"/>
        <w:tabs>
          <w:tab w:val="left" w:pos="1995"/>
        </w:tabs>
        <w:spacing w:before="0" w:after="0" w:line="240" w:lineRule="auto"/>
        <w:ind w:left="709"/>
        <w:rPr>
          <w:b/>
          <w:i/>
        </w:rPr>
      </w:pPr>
      <w:r w:rsidRPr="00FA0926">
        <w:rPr>
          <w:b/>
          <w:i/>
        </w:rPr>
        <w:t>Электронные таблицы.</w:t>
      </w:r>
    </w:p>
    <w:p w:rsidR="005913C2" w:rsidRPr="00071852" w:rsidRDefault="005913C2" w:rsidP="005913C2">
      <w:pPr>
        <w:pStyle w:val="22"/>
        <w:shd w:val="clear" w:color="auto" w:fill="auto"/>
        <w:spacing w:before="0" w:after="0" w:line="240" w:lineRule="auto"/>
        <w:ind w:firstLine="709"/>
      </w:pPr>
      <w:r w:rsidRPr="00071852">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913C2" w:rsidRPr="00071852" w:rsidRDefault="005913C2" w:rsidP="005913C2">
      <w:pPr>
        <w:pStyle w:val="22"/>
        <w:shd w:val="clear" w:color="auto" w:fill="auto"/>
        <w:spacing w:before="0" w:after="0" w:line="240" w:lineRule="auto"/>
        <w:ind w:firstLine="709"/>
      </w:pPr>
      <w:r w:rsidRPr="00071852">
        <w:t>Преобразование формул при копировании. Относительная, абсолютная и смешанная адресация.</w:t>
      </w:r>
    </w:p>
    <w:p w:rsidR="005913C2" w:rsidRPr="00071852" w:rsidRDefault="005913C2" w:rsidP="005913C2">
      <w:pPr>
        <w:pStyle w:val="22"/>
        <w:shd w:val="clear" w:color="auto" w:fill="auto"/>
        <w:spacing w:before="0" w:after="0" w:line="240" w:lineRule="auto"/>
        <w:ind w:firstLine="709"/>
      </w:pPr>
      <w:r w:rsidRPr="00071852">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913C2" w:rsidRPr="00FA0926" w:rsidRDefault="005913C2" w:rsidP="005913C2">
      <w:pPr>
        <w:pStyle w:val="22"/>
        <w:shd w:val="clear" w:color="auto" w:fill="auto"/>
        <w:tabs>
          <w:tab w:val="left" w:pos="1995"/>
        </w:tabs>
        <w:spacing w:before="0" w:after="0" w:line="240" w:lineRule="auto"/>
        <w:ind w:left="709"/>
        <w:rPr>
          <w:b/>
          <w:i/>
        </w:rPr>
      </w:pPr>
      <w:r w:rsidRPr="00FA0926">
        <w:rPr>
          <w:b/>
          <w:i/>
        </w:rPr>
        <w:t>Информационные технологии в современном обществе.</w:t>
      </w:r>
    </w:p>
    <w:p w:rsidR="005913C2" w:rsidRPr="00071852" w:rsidRDefault="005913C2" w:rsidP="005913C2">
      <w:pPr>
        <w:pStyle w:val="22"/>
        <w:shd w:val="clear" w:color="auto" w:fill="auto"/>
        <w:spacing w:before="0" w:after="0" w:line="240" w:lineRule="auto"/>
        <w:ind w:firstLine="709"/>
      </w:pPr>
      <w:r w:rsidRPr="00071852">
        <w:t>Роль информационных технологий в развитии экономики мира, страны, региона. Открытые образовательные ресурсы.</w:t>
      </w:r>
    </w:p>
    <w:p w:rsidR="005913C2" w:rsidRDefault="005913C2" w:rsidP="005913C2">
      <w:pPr>
        <w:pStyle w:val="22"/>
        <w:shd w:val="clear" w:color="auto" w:fill="auto"/>
        <w:spacing w:before="0" w:after="0" w:line="240" w:lineRule="auto"/>
        <w:ind w:firstLine="709"/>
      </w:pPr>
      <w:r w:rsidRPr="00071852">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13C2" w:rsidRDefault="005913C2" w:rsidP="005913C2">
      <w:pPr>
        <w:pStyle w:val="22"/>
        <w:shd w:val="clear" w:color="auto" w:fill="auto"/>
        <w:spacing w:before="0" w:after="0" w:line="240" w:lineRule="auto"/>
        <w:ind w:firstLine="709"/>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403BA5" w:rsidRDefault="00403BA5" w:rsidP="005913C2">
      <w:pPr>
        <w:pStyle w:val="22"/>
        <w:shd w:val="clear" w:color="auto" w:fill="auto"/>
        <w:spacing w:before="0" w:after="0" w:line="240" w:lineRule="auto"/>
        <w:ind w:firstLine="709"/>
        <w:rPr>
          <w:b/>
        </w:rPr>
      </w:pPr>
    </w:p>
    <w:p w:rsidR="005913C2" w:rsidRPr="009824EC" w:rsidRDefault="005913C2" w:rsidP="005913C2">
      <w:pPr>
        <w:pStyle w:val="22"/>
        <w:shd w:val="clear" w:color="auto" w:fill="auto"/>
        <w:spacing w:before="0" w:after="0" w:line="240" w:lineRule="auto"/>
        <w:ind w:firstLine="709"/>
        <w:rPr>
          <w:b/>
        </w:rPr>
      </w:pPr>
      <w:r>
        <w:rPr>
          <w:b/>
        </w:rPr>
        <w:lastRenderedPageBreak/>
        <w:t>3</w:t>
      </w:r>
      <w:r w:rsidRPr="009824EC">
        <w:rPr>
          <w:b/>
        </w:rPr>
        <w:t xml:space="preserve">) ПЛАНИРУЕМЫЕ РЕЗУЛЬТАТЫ ОСВОЕНИЯ ПРОГРАММЫ </w:t>
      </w:r>
      <w:r>
        <w:rPr>
          <w:b/>
        </w:rPr>
        <w:t>УЧЕБНОГО ПРЕДМЕТА «ИНФОРМАТИКА»</w:t>
      </w:r>
      <w:r w:rsidRPr="009824EC">
        <w:rPr>
          <w:b/>
        </w:rPr>
        <w:t xml:space="preserve"> НА УРОВНЕ ООО</w:t>
      </w:r>
    </w:p>
    <w:p w:rsidR="005913C2" w:rsidRDefault="005913C2" w:rsidP="005913C2">
      <w:pPr>
        <w:ind w:firstLine="709"/>
        <w:rPr>
          <w:rFonts w:ascii="Times New Roman" w:hAnsi="Times New Roman" w:cs="Times New Roman"/>
          <w:sz w:val="28"/>
          <w:szCs w:val="28"/>
        </w:rPr>
      </w:pPr>
      <w:r w:rsidRPr="00071852">
        <w:rPr>
          <w:rFonts w:ascii="Times New Roman" w:hAnsi="Times New Roman" w:cs="Times New Roman"/>
          <w:sz w:val="28"/>
          <w:szCs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Default="005913C2" w:rsidP="005913C2">
      <w:pPr>
        <w:widowControl/>
        <w:autoSpaceDE/>
        <w:autoSpaceDN/>
        <w:adjustRightInd/>
        <w:ind w:firstLine="709"/>
        <w:rPr>
          <w:rFonts w:ascii="Times New Roman" w:hAnsi="Times New Roman" w:cs="Times New Roman"/>
          <w:b/>
          <w:i/>
          <w:sz w:val="28"/>
          <w:szCs w:val="28"/>
        </w:rPr>
      </w:pPr>
      <w:r w:rsidRPr="00FA0926">
        <w:rPr>
          <w:rFonts w:ascii="Times New Roman" w:hAnsi="Times New Roman" w:cs="Times New Roman"/>
          <w:b/>
          <w:i/>
          <w:sz w:val="28"/>
          <w:szCs w:val="28"/>
        </w:rPr>
        <w:t xml:space="preserve">Личностные результаты имеют направленность на решение задач воспитания, развития и социализации обучающихся средствами учебного предмета. </w:t>
      </w:r>
    </w:p>
    <w:p w:rsidR="005913C2" w:rsidRPr="00FA0926" w:rsidRDefault="005913C2" w:rsidP="005913C2">
      <w:pPr>
        <w:widowControl/>
        <w:autoSpaceDE/>
        <w:autoSpaceDN/>
        <w:adjustRightInd/>
        <w:ind w:firstLine="709"/>
        <w:rPr>
          <w:rFonts w:ascii="Times New Roman" w:hAnsi="Times New Roman" w:cs="Times New Roman"/>
          <w:b/>
          <w:i/>
          <w:sz w:val="28"/>
          <w:szCs w:val="28"/>
          <w:lang w:eastAsia="en-US"/>
        </w:rPr>
      </w:pPr>
      <w:r w:rsidRPr="00FA0926">
        <w:rPr>
          <w:rFonts w:ascii="Times New Roman" w:hAnsi="Times New Roman" w:cs="Times New Roman"/>
          <w:b/>
          <w:i/>
          <w:sz w:val="28"/>
          <w:szCs w:val="28"/>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13C2" w:rsidRPr="00EE722A" w:rsidRDefault="005913C2" w:rsidP="005913C2">
      <w:pPr>
        <w:pStyle w:val="22"/>
        <w:shd w:val="clear" w:color="auto" w:fill="auto"/>
        <w:spacing w:before="0" w:after="0" w:line="240" w:lineRule="auto"/>
        <w:ind w:firstLine="709"/>
        <w:rPr>
          <w:b/>
          <w:i/>
        </w:rPr>
      </w:pPr>
      <w:r>
        <w:rPr>
          <w:b/>
          <w:i/>
        </w:rPr>
        <w:t>1. П</w:t>
      </w:r>
      <w:r w:rsidRPr="00EE722A">
        <w:rPr>
          <w:b/>
          <w:i/>
        </w:rPr>
        <w:t>атриотического воспитания:</w:t>
      </w:r>
    </w:p>
    <w:p w:rsidR="005913C2" w:rsidRDefault="005913C2" w:rsidP="005913C2">
      <w:pPr>
        <w:pStyle w:val="22"/>
        <w:shd w:val="clear" w:color="auto" w:fill="auto"/>
        <w:spacing w:before="0" w:after="0" w:line="240" w:lineRule="auto"/>
        <w:ind w:firstLine="709"/>
      </w:pPr>
      <w:r>
        <w:t>- </w:t>
      </w:r>
      <w:r w:rsidRPr="00071852">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13C2" w:rsidRPr="00EE722A" w:rsidRDefault="005913C2" w:rsidP="005913C2">
      <w:pPr>
        <w:pStyle w:val="22"/>
        <w:shd w:val="clear" w:color="auto" w:fill="auto"/>
        <w:spacing w:before="0" w:after="0" w:line="240" w:lineRule="auto"/>
        <w:ind w:firstLine="709"/>
        <w:rPr>
          <w:b/>
          <w:i/>
        </w:rPr>
      </w:pPr>
      <w:r>
        <w:rPr>
          <w:b/>
          <w:i/>
        </w:rPr>
        <w:t>2. Д</w:t>
      </w:r>
      <w:r w:rsidRPr="00EE722A">
        <w:rPr>
          <w:b/>
          <w:i/>
        </w:rPr>
        <w:t>уховно-нравственного воспитания:</w:t>
      </w:r>
    </w:p>
    <w:p w:rsidR="005913C2" w:rsidRDefault="005913C2" w:rsidP="005913C2">
      <w:pPr>
        <w:pStyle w:val="22"/>
        <w:shd w:val="clear" w:color="auto" w:fill="auto"/>
        <w:spacing w:before="0" w:after="0" w:line="240" w:lineRule="auto"/>
        <w:ind w:firstLine="709"/>
      </w:pPr>
      <w:r>
        <w:t>- </w:t>
      </w:r>
      <w:r w:rsidRPr="00071852">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w:t>
      </w:r>
      <w:r>
        <w:t>в т.ч.</w:t>
      </w:r>
      <w:r w:rsidRPr="00071852">
        <w:t xml:space="preserve"> в Интернете;</w:t>
      </w:r>
    </w:p>
    <w:p w:rsidR="005913C2" w:rsidRPr="00EE722A" w:rsidRDefault="005913C2" w:rsidP="005913C2">
      <w:pPr>
        <w:pStyle w:val="22"/>
        <w:shd w:val="clear" w:color="auto" w:fill="auto"/>
        <w:spacing w:before="0" w:after="0" w:line="240" w:lineRule="auto"/>
        <w:ind w:firstLine="709"/>
        <w:rPr>
          <w:b/>
          <w:i/>
        </w:rPr>
      </w:pPr>
      <w:r>
        <w:rPr>
          <w:b/>
          <w:i/>
        </w:rPr>
        <w:t>3. Г</w:t>
      </w:r>
      <w:r w:rsidRPr="00EE722A">
        <w:rPr>
          <w:b/>
          <w:i/>
        </w:rPr>
        <w:t>ражданского воспитания:</w:t>
      </w:r>
    </w:p>
    <w:p w:rsidR="005913C2" w:rsidRPr="00071852" w:rsidRDefault="005913C2" w:rsidP="005913C2">
      <w:pPr>
        <w:pStyle w:val="22"/>
        <w:shd w:val="clear" w:color="auto" w:fill="auto"/>
        <w:spacing w:before="0" w:after="0" w:line="240" w:lineRule="auto"/>
        <w:ind w:firstLine="709"/>
      </w:pPr>
      <w:r>
        <w:t>- </w:t>
      </w:r>
      <w:r w:rsidRPr="00071852">
        <w:t xml:space="preserve">представление о социальных нормах и правилах межличностных отношений в коллективе, </w:t>
      </w:r>
      <w:r>
        <w:t>в т.ч.</w:t>
      </w:r>
      <w:r w:rsidRPr="00071852">
        <w:t xml:space="preserve"> в социальных сообществах, соблюдение правил безопасности, </w:t>
      </w:r>
      <w:r>
        <w:t>в т.ч.</w:t>
      </w:r>
      <w:r w:rsidRPr="00071852">
        <w:t xml:space="preserve">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13C2" w:rsidRPr="00EE722A" w:rsidRDefault="005913C2" w:rsidP="005913C2">
      <w:pPr>
        <w:pStyle w:val="22"/>
        <w:shd w:val="clear" w:color="auto" w:fill="auto"/>
        <w:tabs>
          <w:tab w:val="left" w:pos="1121"/>
        </w:tabs>
        <w:spacing w:before="0" w:after="0" w:line="240" w:lineRule="auto"/>
        <w:ind w:left="709"/>
        <w:rPr>
          <w:b/>
          <w:i/>
        </w:rPr>
      </w:pPr>
      <w:r>
        <w:rPr>
          <w:b/>
          <w:i/>
        </w:rPr>
        <w:t>4. Ц</w:t>
      </w:r>
      <w:r w:rsidRPr="00EE722A">
        <w:rPr>
          <w:b/>
          <w:i/>
        </w:rPr>
        <w:t>енностей научного познания:</w:t>
      </w:r>
    </w:p>
    <w:p w:rsidR="005913C2" w:rsidRPr="00071852" w:rsidRDefault="005913C2" w:rsidP="005913C2">
      <w:pPr>
        <w:pStyle w:val="22"/>
        <w:shd w:val="clear" w:color="auto" w:fill="auto"/>
        <w:spacing w:before="0" w:after="0" w:line="240" w:lineRule="auto"/>
        <w:ind w:firstLine="709"/>
      </w:pPr>
      <w:r>
        <w:t>- </w:t>
      </w:r>
      <w:r w:rsidRPr="00071852">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13C2" w:rsidRPr="00071852" w:rsidRDefault="005913C2" w:rsidP="005913C2">
      <w:pPr>
        <w:pStyle w:val="22"/>
        <w:shd w:val="clear" w:color="auto" w:fill="auto"/>
        <w:spacing w:before="0" w:after="0" w:line="240" w:lineRule="auto"/>
        <w:ind w:firstLine="709"/>
      </w:pPr>
      <w:r>
        <w:t>- </w:t>
      </w:r>
      <w:r w:rsidRPr="00071852">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13C2" w:rsidRPr="00071852" w:rsidRDefault="005913C2" w:rsidP="005913C2">
      <w:pPr>
        <w:pStyle w:val="22"/>
        <w:shd w:val="clear" w:color="auto" w:fill="auto"/>
        <w:spacing w:before="0" w:after="0" w:line="240" w:lineRule="auto"/>
        <w:ind w:firstLine="709"/>
      </w:pPr>
      <w:r>
        <w:t>- </w:t>
      </w:r>
      <w:r w:rsidRPr="00071852">
        <w:t>овладение основными навыками исследовательской деятельности, уста</w:t>
      </w:r>
      <w:r w:rsidRPr="00071852">
        <w:lastRenderedPageBreak/>
        <w:t>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071852" w:rsidRDefault="005913C2" w:rsidP="005913C2">
      <w:pPr>
        <w:pStyle w:val="22"/>
        <w:shd w:val="clear" w:color="auto" w:fill="auto"/>
        <w:spacing w:before="0" w:after="0" w:line="240" w:lineRule="auto"/>
        <w:ind w:firstLine="709"/>
      </w:pPr>
      <w:r>
        <w:t>- </w:t>
      </w:r>
      <w:r w:rsidRPr="00071852">
        <w:t xml:space="preserve">сформированность информационной культуры, </w:t>
      </w:r>
      <w:r>
        <w:t>в т.ч.</w:t>
      </w:r>
      <w:r w:rsidRPr="00071852">
        <w:t xml:space="preserve">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13C2" w:rsidRPr="004A3AAE" w:rsidRDefault="005913C2" w:rsidP="005913C2">
      <w:pPr>
        <w:pStyle w:val="22"/>
        <w:shd w:val="clear" w:color="auto" w:fill="auto"/>
        <w:tabs>
          <w:tab w:val="left" w:pos="1121"/>
        </w:tabs>
        <w:spacing w:before="0" w:after="0" w:line="240" w:lineRule="auto"/>
        <w:ind w:left="709"/>
        <w:rPr>
          <w:b/>
          <w:i/>
        </w:rPr>
      </w:pPr>
      <w:r>
        <w:rPr>
          <w:b/>
          <w:i/>
        </w:rPr>
        <w:t>5. Ф</w:t>
      </w:r>
      <w:r w:rsidRPr="004A3AAE">
        <w:rPr>
          <w:b/>
          <w:i/>
        </w:rPr>
        <w:t>ормирования культуры здоровья:</w:t>
      </w:r>
    </w:p>
    <w:p w:rsidR="005913C2" w:rsidRPr="00071852" w:rsidRDefault="005913C2" w:rsidP="005913C2">
      <w:pPr>
        <w:pStyle w:val="22"/>
        <w:shd w:val="clear" w:color="auto" w:fill="auto"/>
        <w:spacing w:before="0" w:after="0" w:line="240" w:lineRule="auto"/>
        <w:ind w:firstLine="709"/>
      </w:pPr>
      <w:r>
        <w:t>- </w:t>
      </w:r>
      <w:r w:rsidRPr="00071852">
        <w:t xml:space="preserve">осознание ценности жизни, ответственное отношение к своему здоровью, установка на здоровый образ жизни, </w:t>
      </w:r>
      <w:r>
        <w:t>в т.ч.</w:t>
      </w:r>
      <w:r w:rsidRPr="00071852">
        <w:t xml:space="preserve"> и за счёт освоения и соблюдения требований безопасной эксплуатации средств информационных и коммуникационных технологий;</w:t>
      </w:r>
    </w:p>
    <w:p w:rsidR="005913C2" w:rsidRPr="004A3AAE" w:rsidRDefault="005913C2" w:rsidP="005913C2">
      <w:pPr>
        <w:pStyle w:val="22"/>
        <w:shd w:val="clear" w:color="auto" w:fill="auto"/>
        <w:tabs>
          <w:tab w:val="left" w:pos="1121"/>
        </w:tabs>
        <w:spacing w:before="0" w:after="0" w:line="240" w:lineRule="auto"/>
        <w:ind w:left="709"/>
        <w:rPr>
          <w:b/>
          <w:i/>
        </w:rPr>
      </w:pPr>
      <w:r>
        <w:rPr>
          <w:b/>
          <w:i/>
        </w:rPr>
        <w:t>6. Т</w:t>
      </w:r>
      <w:r w:rsidRPr="004A3AAE">
        <w:rPr>
          <w:b/>
          <w:i/>
        </w:rPr>
        <w:t>рудового воспитания:</w:t>
      </w:r>
    </w:p>
    <w:p w:rsidR="005913C2" w:rsidRPr="00071852" w:rsidRDefault="005913C2" w:rsidP="005913C2">
      <w:pPr>
        <w:pStyle w:val="22"/>
        <w:shd w:val="clear" w:color="auto" w:fill="auto"/>
        <w:spacing w:before="0" w:after="0" w:line="240" w:lineRule="auto"/>
        <w:ind w:firstLine="709"/>
      </w:pPr>
      <w:r>
        <w:t>- </w:t>
      </w:r>
      <w:r w:rsidRPr="00071852">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5913C2" w:rsidRPr="00071852" w:rsidRDefault="005913C2" w:rsidP="005913C2">
      <w:pPr>
        <w:pStyle w:val="22"/>
        <w:shd w:val="clear" w:color="auto" w:fill="auto"/>
        <w:spacing w:before="0" w:after="0" w:line="240" w:lineRule="auto"/>
        <w:ind w:firstLine="709"/>
      </w:pPr>
      <w:r>
        <w:t>- </w:t>
      </w:r>
      <w:r w:rsidRPr="00071852">
        <w:t>информатики и научно-технического прогресса;</w:t>
      </w:r>
      <w:r>
        <w:t xml:space="preserve"> </w:t>
      </w:r>
      <w:r w:rsidRPr="00071852">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B43D66" w:rsidRDefault="005913C2" w:rsidP="005913C2">
      <w:pPr>
        <w:pStyle w:val="22"/>
        <w:shd w:val="clear" w:color="auto" w:fill="auto"/>
        <w:tabs>
          <w:tab w:val="left" w:pos="1145"/>
        </w:tabs>
        <w:spacing w:before="0" w:after="0" w:line="240" w:lineRule="auto"/>
        <w:ind w:left="709"/>
        <w:rPr>
          <w:b/>
          <w:i/>
        </w:rPr>
      </w:pPr>
      <w:r>
        <w:rPr>
          <w:b/>
          <w:i/>
        </w:rPr>
        <w:t>7. Э</w:t>
      </w:r>
      <w:r w:rsidRPr="00B43D66">
        <w:rPr>
          <w:b/>
          <w:i/>
        </w:rPr>
        <w:t>кологического воспитания:</w:t>
      </w:r>
    </w:p>
    <w:p w:rsidR="005913C2" w:rsidRDefault="005913C2" w:rsidP="005913C2">
      <w:pPr>
        <w:pStyle w:val="22"/>
        <w:shd w:val="clear" w:color="auto" w:fill="auto"/>
        <w:spacing w:before="0" w:after="0" w:line="240" w:lineRule="auto"/>
        <w:ind w:firstLine="709"/>
      </w:pPr>
      <w:r>
        <w:t>- </w:t>
      </w:r>
      <w:r w:rsidRPr="00071852">
        <w:t xml:space="preserve">осознание глобального характера экологических проблем и путей их решения, </w:t>
      </w:r>
      <w:r>
        <w:t>в т.ч.</w:t>
      </w:r>
      <w:r w:rsidRPr="00071852">
        <w:t xml:space="preserve"> с учётом возможностей информационных и коммуникационных технологий;</w:t>
      </w:r>
    </w:p>
    <w:p w:rsidR="005913C2" w:rsidRPr="00B43D66" w:rsidRDefault="005913C2" w:rsidP="005913C2">
      <w:pPr>
        <w:pStyle w:val="22"/>
        <w:shd w:val="clear" w:color="auto" w:fill="auto"/>
        <w:spacing w:before="0" w:after="0" w:line="240" w:lineRule="auto"/>
        <w:ind w:firstLine="709"/>
        <w:rPr>
          <w:b/>
          <w:i/>
        </w:rPr>
      </w:pPr>
      <w:r>
        <w:rPr>
          <w:b/>
          <w:i/>
        </w:rPr>
        <w:t>8. А</w:t>
      </w:r>
      <w:r w:rsidRPr="00B43D66">
        <w:rPr>
          <w:b/>
          <w:i/>
        </w:rPr>
        <w:t>даптации обучающегося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t>- </w:t>
      </w:r>
      <w:r w:rsidRPr="00071852">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r>
      <w:r>
        <w:t>в т.ч.</w:t>
      </w:r>
      <w:r w:rsidRPr="00071852">
        <w:t xml:space="preserve"> существующих в виртуальном пространстве.</w:t>
      </w:r>
    </w:p>
    <w:p w:rsidR="005913C2" w:rsidRDefault="005913C2" w:rsidP="005913C2">
      <w:pPr>
        <w:pStyle w:val="22"/>
        <w:shd w:val="clear" w:color="auto" w:fill="auto"/>
        <w:spacing w:before="0" w:after="0" w:line="240" w:lineRule="auto"/>
        <w:ind w:firstLine="709"/>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Default="005913C2" w:rsidP="005913C2">
      <w:pPr>
        <w:widowControl/>
        <w:autoSpaceDE/>
        <w:autoSpaceDN/>
        <w:adjustRightInd/>
        <w:ind w:firstLine="709"/>
        <w:rPr>
          <w:sz w:val="28"/>
          <w:szCs w:val="28"/>
        </w:rPr>
      </w:pPr>
      <w:r w:rsidRPr="00B43D66">
        <w:rPr>
          <w:sz w:val="28"/>
          <w:szCs w:val="28"/>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Pr="00B43D66" w:rsidRDefault="005913C2" w:rsidP="005913C2">
      <w:pPr>
        <w:pStyle w:val="22"/>
        <w:shd w:val="clear" w:color="auto" w:fill="auto"/>
        <w:tabs>
          <w:tab w:val="left" w:pos="1126"/>
        </w:tabs>
        <w:spacing w:before="0" w:after="0" w:line="240" w:lineRule="auto"/>
        <w:ind w:left="709"/>
        <w:rPr>
          <w:b/>
          <w:i/>
        </w:rPr>
      </w:pPr>
      <w:r>
        <w:rPr>
          <w:i/>
        </w:rPr>
        <w:t>Б</w:t>
      </w:r>
      <w:r w:rsidRPr="00FA0926">
        <w:rPr>
          <w:i/>
        </w:rPr>
        <w:t>азовые логические действия</w:t>
      </w:r>
      <w:r w:rsidRPr="00B43D66">
        <w:rPr>
          <w:b/>
          <w:i/>
        </w:rPr>
        <w:t>:</w:t>
      </w:r>
    </w:p>
    <w:p w:rsidR="005913C2" w:rsidRPr="00071852" w:rsidRDefault="005913C2" w:rsidP="005913C2">
      <w:pPr>
        <w:pStyle w:val="22"/>
        <w:shd w:val="clear" w:color="auto" w:fill="auto"/>
        <w:spacing w:before="0" w:after="0" w:line="240" w:lineRule="auto"/>
        <w:ind w:firstLine="709"/>
      </w:pPr>
      <w:r>
        <w:t>- </w:t>
      </w:r>
      <w:r w:rsidRPr="00071852">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13C2" w:rsidRPr="00071852" w:rsidRDefault="005913C2" w:rsidP="005913C2">
      <w:pPr>
        <w:pStyle w:val="22"/>
        <w:shd w:val="clear" w:color="auto" w:fill="auto"/>
        <w:spacing w:before="0" w:after="0" w:line="240" w:lineRule="auto"/>
        <w:ind w:firstLine="709"/>
      </w:pPr>
      <w:r>
        <w:t>- </w:t>
      </w:r>
      <w:r w:rsidRPr="00071852">
        <w:t>умение создавать, применять и преобразовывать знаки и символы, модели и схемы для решения учебных и познавательных задач;</w:t>
      </w:r>
    </w:p>
    <w:p w:rsidR="005913C2" w:rsidRPr="00071852" w:rsidRDefault="005913C2" w:rsidP="005913C2">
      <w:pPr>
        <w:pStyle w:val="22"/>
        <w:shd w:val="clear" w:color="auto" w:fill="auto"/>
        <w:spacing w:before="0" w:after="0" w:line="240" w:lineRule="auto"/>
        <w:ind w:firstLine="709"/>
      </w:pPr>
      <w:r>
        <w:lastRenderedPageBreak/>
        <w:t>- </w:t>
      </w:r>
      <w:r w:rsidRPr="00071852">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FA0926" w:rsidRDefault="005913C2" w:rsidP="005913C2">
      <w:pPr>
        <w:pStyle w:val="22"/>
        <w:shd w:val="clear" w:color="auto" w:fill="auto"/>
        <w:tabs>
          <w:tab w:val="left" w:pos="1154"/>
        </w:tabs>
        <w:spacing w:before="0" w:after="0" w:line="240" w:lineRule="auto"/>
        <w:ind w:left="709"/>
        <w:rPr>
          <w:i/>
        </w:rPr>
      </w:pPr>
      <w:r w:rsidRPr="00FA0926">
        <w:rPr>
          <w:i/>
        </w:rPr>
        <w:t>Базовые исследовательские действия:</w:t>
      </w:r>
    </w:p>
    <w:p w:rsidR="005913C2" w:rsidRPr="00071852" w:rsidRDefault="005913C2" w:rsidP="005913C2">
      <w:pPr>
        <w:pStyle w:val="22"/>
        <w:shd w:val="clear" w:color="auto" w:fill="auto"/>
        <w:spacing w:before="0" w:after="0" w:line="240" w:lineRule="auto"/>
        <w:ind w:firstLine="709"/>
      </w:pPr>
      <w:r>
        <w:t>- </w:t>
      </w:r>
      <w:r w:rsidRPr="00071852">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Pr="00071852" w:rsidRDefault="005913C2" w:rsidP="005913C2">
      <w:pPr>
        <w:pStyle w:val="22"/>
        <w:shd w:val="clear" w:color="auto" w:fill="auto"/>
        <w:spacing w:before="0" w:after="0" w:line="240" w:lineRule="auto"/>
        <w:ind w:firstLine="709"/>
      </w:pPr>
      <w:r>
        <w:t>- </w:t>
      </w:r>
      <w:r w:rsidRPr="00071852">
        <w:t>оценивать на применимость и достоверность информацию, полученную в ходе исследования;</w:t>
      </w:r>
    </w:p>
    <w:p w:rsidR="005913C2" w:rsidRPr="00071852" w:rsidRDefault="005913C2" w:rsidP="005913C2">
      <w:pPr>
        <w:pStyle w:val="22"/>
        <w:shd w:val="clear" w:color="auto" w:fill="auto"/>
        <w:spacing w:before="0" w:after="0" w:line="240" w:lineRule="auto"/>
        <w:ind w:firstLine="709"/>
      </w:pPr>
      <w:r>
        <w:t>- </w:t>
      </w:r>
      <w:r w:rsidRPr="00071852">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FA0926" w:rsidRDefault="005913C2" w:rsidP="005913C2">
      <w:pPr>
        <w:pStyle w:val="22"/>
        <w:shd w:val="clear" w:color="auto" w:fill="auto"/>
        <w:tabs>
          <w:tab w:val="left" w:pos="1168"/>
        </w:tabs>
        <w:spacing w:before="0" w:after="0" w:line="240" w:lineRule="auto"/>
        <w:ind w:left="709"/>
        <w:rPr>
          <w:i/>
        </w:rPr>
      </w:pPr>
      <w:r w:rsidRPr="00FA0926">
        <w:rPr>
          <w:i/>
        </w:rPr>
        <w:t>Работа с информацией:</w:t>
      </w:r>
    </w:p>
    <w:p w:rsidR="005913C2" w:rsidRPr="00071852" w:rsidRDefault="005913C2" w:rsidP="005913C2">
      <w:pPr>
        <w:pStyle w:val="22"/>
        <w:shd w:val="clear" w:color="auto" w:fill="auto"/>
        <w:spacing w:before="0" w:after="0" w:line="240" w:lineRule="auto"/>
        <w:ind w:firstLine="709"/>
      </w:pPr>
      <w:r>
        <w:t>- </w:t>
      </w:r>
      <w:r w:rsidRPr="00071852">
        <w:t>выявлять дефицит информации, данных, необходимых для решения поставленной задачи;</w:t>
      </w:r>
    </w:p>
    <w:p w:rsidR="005913C2" w:rsidRPr="00071852" w:rsidRDefault="005913C2" w:rsidP="005913C2">
      <w:pPr>
        <w:pStyle w:val="22"/>
        <w:shd w:val="clear" w:color="auto" w:fill="auto"/>
        <w:spacing w:before="0" w:after="0" w:line="240" w:lineRule="auto"/>
        <w:ind w:firstLine="709"/>
      </w:pPr>
      <w:r>
        <w:t>- </w:t>
      </w:r>
      <w:r w:rsidRPr="00071852">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13C2" w:rsidRPr="00071852" w:rsidRDefault="005913C2" w:rsidP="005913C2">
      <w:pPr>
        <w:pStyle w:val="22"/>
        <w:shd w:val="clear" w:color="auto" w:fill="auto"/>
        <w:spacing w:before="0" w:after="0" w:line="240" w:lineRule="auto"/>
        <w:ind w:firstLine="709"/>
      </w:pPr>
      <w:r>
        <w:t>- </w:t>
      </w:r>
      <w:r w:rsidRPr="00071852">
        <w:t>выбирать, анализировать, систематизировать и интерпретировать информацию различных видов и форм представления;</w:t>
      </w:r>
    </w:p>
    <w:p w:rsidR="005913C2" w:rsidRPr="00071852" w:rsidRDefault="005913C2" w:rsidP="005913C2">
      <w:pPr>
        <w:pStyle w:val="22"/>
        <w:shd w:val="clear" w:color="auto" w:fill="auto"/>
        <w:spacing w:before="0" w:after="0" w:line="240" w:lineRule="auto"/>
        <w:ind w:firstLine="709"/>
      </w:pPr>
      <w:r>
        <w:t>- </w:t>
      </w:r>
      <w:r w:rsidRPr="00071852">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071852" w:rsidRDefault="005913C2" w:rsidP="005913C2">
      <w:pPr>
        <w:pStyle w:val="22"/>
        <w:shd w:val="clear" w:color="auto" w:fill="auto"/>
        <w:spacing w:before="0" w:after="0" w:line="240" w:lineRule="auto"/>
        <w:ind w:firstLine="709"/>
      </w:pPr>
      <w:r>
        <w:t>- </w:t>
      </w:r>
      <w:r w:rsidRPr="00071852">
        <w:t>оценивать надёжность информации по критериям, предложенным учителем или сформулированным самостоятельно;</w:t>
      </w:r>
    </w:p>
    <w:p w:rsidR="005913C2" w:rsidRDefault="005913C2" w:rsidP="005913C2">
      <w:pPr>
        <w:pStyle w:val="22"/>
        <w:shd w:val="clear" w:color="auto" w:fill="auto"/>
        <w:spacing w:before="0" w:after="0" w:line="240" w:lineRule="auto"/>
        <w:ind w:firstLine="709"/>
      </w:pPr>
      <w:r>
        <w:t>- </w:t>
      </w:r>
      <w:r w:rsidRPr="00071852">
        <w:t>эффективно запоминать и систематизировать информацию.</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5913C2" w:rsidRPr="00FA0926" w:rsidRDefault="005913C2" w:rsidP="005913C2">
      <w:pPr>
        <w:pStyle w:val="22"/>
        <w:shd w:val="clear" w:color="auto" w:fill="auto"/>
        <w:tabs>
          <w:tab w:val="left" w:pos="1144"/>
        </w:tabs>
        <w:spacing w:before="0" w:after="0" w:line="240" w:lineRule="auto"/>
        <w:ind w:left="709"/>
        <w:rPr>
          <w:i/>
        </w:rPr>
      </w:pPr>
      <w:r w:rsidRPr="00FA0926">
        <w:rPr>
          <w:i/>
        </w:rPr>
        <w:t>Общение:</w:t>
      </w:r>
    </w:p>
    <w:p w:rsidR="005913C2" w:rsidRPr="00071852" w:rsidRDefault="005913C2" w:rsidP="005913C2">
      <w:pPr>
        <w:pStyle w:val="22"/>
        <w:shd w:val="clear" w:color="auto" w:fill="auto"/>
        <w:spacing w:before="0" w:after="0" w:line="240" w:lineRule="auto"/>
        <w:ind w:firstLine="709"/>
      </w:pPr>
      <w:r>
        <w:t>- </w:t>
      </w:r>
      <w:r w:rsidRPr="00071852">
        <w:t>сопоставлять свои суждения с суждениями других участников диалога, обнаруживать различие и сходство позиций;</w:t>
      </w:r>
    </w:p>
    <w:p w:rsidR="005913C2" w:rsidRPr="00071852" w:rsidRDefault="005913C2" w:rsidP="005913C2">
      <w:pPr>
        <w:pStyle w:val="22"/>
        <w:shd w:val="clear" w:color="auto" w:fill="auto"/>
        <w:spacing w:before="0" w:after="0" w:line="240" w:lineRule="auto"/>
        <w:ind w:firstLine="709"/>
      </w:pPr>
      <w:r>
        <w:t>- </w:t>
      </w:r>
      <w:r w:rsidRPr="00071852">
        <w:t>публично представлять результаты выполненного опыта (эксперимента, исследования, проекта);</w:t>
      </w:r>
    </w:p>
    <w:p w:rsidR="005913C2" w:rsidRPr="00FA0926" w:rsidRDefault="005913C2" w:rsidP="005913C2">
      <w:pPr>
        <w:pStyle w:val="22"/>
        <w:shd w:val="clear" w:color="auto" w:fill="auto"/>
        <w:spacing w:before="0" w:after="0" w:line="240" w:lineRule="auto"/>
        <w:ind w:firstLine="709"/>
      </w:pPr>
      <w:r>
        <w:t>- </w:t>
      </w:r>
      <w:r w:rsidRPr="00071852">
        <w:t>самостоятельно выбирать формат выступления с учётом задач презентации и особенностей аудитории и в соответствии с ним составлять устные и пись</w:t>
      </w:r>
      <w:r w:rsidRPr="00FA0926">
        <w:t>менные тексты с использованием иллюстративных материалов.</w:t>
      </w:r>
    </w:p>
    <w:p w:rsidR="005913C2" w:rsidRPr="00FA0926" w:rsidRDefault="005913C2" w:rsidP="005913C2">
      <w:pPr>
        <w:pStyle w:val="22"/>
        <w:shd w:val="clear" w:color="auto" w:fill="auto"/>
        <w:tabs>
          <w:tab w:val="left" w:pos="1151"/>
        </w:tabs>
        <w:spacing w:before="0" w:after="0" w:line="240" w:lineRule="auto"/>
        <w:ind w:left="709"/>
        <w:rPr>
          <w:i/>
        </w:rPr>
      </w:pPr>
      <w:r w:rsidRPr="00FA0926">
        <w:rPr>
          <w:i/>
        </w:rPr>
        <w:t>Совместная деятельность (сотрудничество):</w:t>
      </w:r>
    </w:p>
    <w:p w:rsidR="005913C2" w:rsidRPr="00071852" w:rsidRDefault="005913C2" w:rsidP="005913C2">
      <w:pPr>
        <w:pStyle w:val="22"/>
        <w:shd w:val="clear" w:color="auto" w:fill="auto"/>
        <w:spacing w:before="0" w:after="0" w:line="240" w:lineRule="auto"/>
        <w:ind w:firstLine="709"/>
      </w:pPr>
      <w:r>
        <w:t>- </w:t>
      </w:r>
      <w:r w:rsidRPr="00071852">
        <w:t xml:space="preserve">понимать и использовать преимущества командной и индивидуальной работы при решении конкретной проблемы, </w:t>
      </w:r>
      <w:r>
        <w:t>в т.ч.</w:t>
      </w:r>
      <w:r w:rsidRPr="00071852">
        <w:t xml:space="preserve"> при создании информационного продукта;</w:t>
      </w:r>
    </w:p>
    <w:p w:rsidR="005913C2" w:rsidRPr="00071852" w:rsidRDefault="005913C2" w:rsidP="005913C2">
      <w:pPr>
        <w:pStyle w:val="22"/>
        <w:shd w:val="clear" w:color="auto" w:fill="auto"/>
        <w:spacing w:before="0" w:after="0" w:line="240" w:lineRule="auto"/>
        <w:ind w:firstLine="709"/>
      </w:pPr>
      <w:r>
        <w:t>- </w:t>
      </w:r>
      <w:r w:rsidRPr="00071852">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13C2" w:rsidRPr="00071852" w:rsidRDefault="005913C2" w:rsidP="005913C2">
      <w:pPr>
        <w:pStyle w:val="22"/>
        <w:shd w:val="clear" w:color="auto" w:fill="auto"/>
        <w:spacing w:before="0" w:after="0" w:line="240" w:lineRule="auto"/>
        <w:ind w:firstLine="709"/>
      </w:pPr>
      <w:r>
        <w:t>- </w:t>
      </w:r>
      <w:r w:rsidRPr="00071852">
        <w:t xml:space="preserve">выполнять свою часть работы с информацией или информационным </w:t>
      </w:r>
      <w:r w:rsidRPr="00071852">
        <w:lastRenderedPageBreak/>
        <w:t>продуктом, достигая качественного результата по своему направлению и координируя свои действия с другими членами команды;</w:t>
      </w:r>
    </w:p>
    <w:p w:rsidR="005913C2" w:rsidRPr="00071852" w:rsidRDefault="005913C2" w:rsidP="005913C2">
      <w:pPr>
        <w:pStyle w:val="22"/>
        <w:shd w:val="clear" w:color="auto" w:fill="auto"/>
        <w:spacing w:before="0" w:after="0" w:line="240" w:lineRule="auto"/>
        <w:ind w:firstLine="709"/>
      </w:pPr>
      <w:r>
        <w:t>- </w:t>
      </w:r>
      <w:r w:rsidRPr="00071852">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13C2" w:rsidRDefault="005913C2" w:rsidP="005913C2">
      <w:pPr>
        <w:pStyle w:val="22"/>
        <w:shd w:val="clear" w:color="auto" w:fill="auto"/>
        <w:spacing w:before="0" w:after="0" w:line="240" w:lineRule="auto"/>
        <w:ind w:firstLine="709"/>
      </w:pPr>
      <w:r>
        <w:t>- </w:t>
      </w:r>
      <w:r w:rsidRPr="00071852">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Pr="00B43D66"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5913C2" w:rsidRPr="00FA0926" w:rsidRDefault="005913C2" w:rsidP="005913C2">
      <w:pPr>
        <w:pStyle w:val="22"/>
        <w:shd w:val="clear" w:color="auto" w:fill="auto"/>
        <w:spacing w:before="0" w:after="0" w:line="240" w:lineRule="auto"/>
        <w:ind w:firstLine="709"/>
        <w:rPr>
          <w:i/>
        </w:rPr>
      </w:pPr>
      <w:r w:rsidRPr="00FA0926">
        <w:rPr>
          <w:i/>
        </w:rPr>
        <w:t>Самоорганизация:</w:t>
      </w:r>
    </w:p>
    <w:p w:rsidR="005913C2" w:rsidRPr="00071852" w:rsidRDefault="005913C2" w:rsidP="005913C2">
      <w:pPr>
        <w:pStyle w:val="22"/>
        <w:shd w:val="clear" w:color="auto" w:fill="auto"/>
        <w:spacing w:before="0" w:after="0" w:line="240" w:lineRule="auto"/>
        <w:ind w:firstLine="709"/>
      </w:pPr>
      <w:r>
        <w:t>- </w:t>
      </w:r>
      <w:r w:rsidRPr="00071852">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13C2" w:rsidRPr="00071852" w:rsidRDefault="005913C2" w:rsidP="005913C2">
      <w:pPr>
        <w:pStyle w:val="22"/>
        <w:shd w:val="clear" w:color="auto" w:fill="auto"/>
        <w:spacing w:before="0" w:after="0" w:line="240" w:lineRule="auto"/>
        <w:ind w:firstLine="709"/>
      </w:pPr>
      <w:r>
        <w:t>- </w:t>
      </w:r>
      <w:r w:rsidRPr="00071852">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071852" w:rsidRDefault="005913C2" w:rsidP="005913C2">
      <w:pPr>
        <w:pStyle w:val="22"/>
        <w:shd w:val="clear" w:color="auto" w:fill="auto"/>
        <w:spacing w:before="0" w:after="0" w:line="240" w:lineRule="auto"/>
        <w:ind w:firstLine="709"/>
      </w:pPr>
      <w:r>
        <w:t>- </w:t>
      </w:r>
      <w:r w:rsidRPr="00071852">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13C2" w:rsidRPr="00071852" w:rsidRDefault="005913C2" w:rsidP="005913C2">
      <w:pPr>
        <w:pStyle w:val="22"/>
        <w:shd w:val="clear" w:color="auto" w:fill="auto"/>
        <w:spacing w:before="0" w:after="0" w:line="240" w:lineRule="auto"/>
        <w:ind w:firstLine="709"/>
      </w:pPr>
      <w:r>
        <w:t>- </w:t>
      </w:r>
      <w:r w:rsidRPr="00071852">
        <w:t>проводить выбор в условиях противоречивой информации и брать</w:t>
      </w:r>
      <w:r>
        <w:t xml:space="preserve"> </w:t>
      </w:r>
      <w:r w:rsidRPr="00071852">
        <w:t>ответственность за решение.</w:t>
      </w:r>
    </w:p>
    <w:p w:rsidR="005913C2" w:rsidRPr="00FA0926" w:rsidRDefault="005913C2" w:rsidP="005913C2">
      <w:pPr>
        <w:pStyle w:val="22"/>
        <w:shd w:val="clear" w:color="auto" w:fill="auto"/>
        <w:tabs>
          <w:tab w:val="left" w:pos="1161"/>
        </w:tabs>
        <w:spacing w:before="0" w:after="0" w:line="240" w:lineRule="auto"/>
        <w:ind w:left="709"/>
        <w:rPr>
          <w:i/>
        </w:rPr>
      </w:pPr>
      <w:r w:rsidRPr="00FA0926">
        <w:rPr>
          <w:i/>
        </w:rPr>
        <w:t>Самоконтроль (рефлексия):</w:t>
      </w:r>
    </w:p>
    <w:p w:rsidR="005913C2" w:rsidRPr="00071852" w:rsidRDefault="005913C2" w:rsidP="005913C2">
      <w:pPr>
        <w:pStyle w:val="22"/>
        <w:shd w:val="clear" w:color="auto" w:fill="auto"/>
        <w:spacing w:before="0" w:after="0" w:line="240" w:lineRule="auto"/>
        <w:ind w:firstLine="709"/>
      </w:pPr>
      <w:r>
        <w:t>- </w:t>
      </w:r>
      <w:r w:rsidRPr="00071852">
        <w:t>владеть способами самоконтроля, самомотивации и рефлексии;</w:t>
      </w:r>
      <w:r>
        <w:t xml:space="preserve"> </w:t>
      </w:r>
      <w:r w:rsidRPr="00071852">
        <w:t>давать оценку ситуации и предлагать план её изменения;</w:t>
      </w:r>
    </w:p>
    <w:p w:rsidR="005913C2" w:rsidRPr="00071852" w:rsidRDefault="005913C2" w:rsidP="005913C2">
      <w:pPr>
        <w:pStyle w:val="22"/>
        <w:shd w:val="clear" w:color="auto" w:fill="auto"/>
        <w:spacing w:before="0" w:after="0" w:line="240" w:lineRule="auto"/>
        <w:ind w:firstLine="709"/>
      </w:pPr>
      <w:r>
        <w:t>- </w:t>
      </w:r>
      <w:r w:rsidRPr="00071852">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071852" w:rsidRDefault="005913C2" w:rsidP="005913C2">
      <w:pPr>
        <w:pStyle w:val="22"/>
        <w:shd w:val="clear" w:color="auto" w:fill="auto"/>
        <w:spacing w:before="0" w:after="0" w:line="240" w:lineRule="auto"/>
        <w:ind w:firstLine="709"/>
      </w:pPr>
      <w:r>
        <w:t>- </w:t>
      </w:r>
      <w:r w:rsidRPr="00071852">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13C2" w:rsidRPr="00071852" w:rsidRDefault="005913C2" w:rsidP="005913C2">
      <w:pPr>
        <w:pStyle w:val="22"/>
        <w:shd w:val="clear" w:color="auto" w:fill="auto"/>
        <w:spacing w:before="0" w:after="0" w:line="240" w:lineRule="auto"/>
        <w:ind w:firstLine="709"/>
      </w:pPr>
      <w:r>
        <w:t>- </w:t>
      </w:r>
      <w:r w:rsidRPr="00071852">
        <w:t>вносить коррективы в деятельность на основе новых обстоятельств, изменившихся ситуаций, установленных ошибок, возникших трудностей;</w:t>
      </w:r>
    </w:p>
    <w:p w:rsidR="005913C2" w:rsidRPr="00071852" w:rsidRDefault="005913C2" w:rsidP="005913C2">
      <w:pPr>
        <w:pStyle w:val="22"/>
        <w:shd w:val="clear" w:color="auto" w:fill="auto"/>
        <w:spacing w:before="0" w:after="0" w:line="240" w:lineRule="auto"/>
        <w:ind w:firstLine="709"/>
      </w:pPr>
      <w:r>
        <w:t>- </w:t>
      </w:r>
      <w:r w:rsidRPr="00071852">
        <w:t>оценивать соответствие результата цели и условиям.</w:t>
      </w:r>
    </w:p>
    <w:p w:rsidR="005913C2" w:rsidRPr="00FA0926" w:rsidRDefault="005913C2" w:rsidP="005913C2">
      <w:pPr>
        <w:pStyle w:val="22"/>
        <w:shd w:val="clear" w:color="auto" w:fill="auto"/>
        <w:tabs>
          <w:tab w:val="left" w:pos="1161"/>
        </w:tabs>
        <w:spacing w:before="0" w:after="0" w:line="240" w:lineRule="auto"/>
        <w:ind w:left="709"/>
      </w:pPr>
      <w:r w:rsidRPr="00FA0926">
        <w:rPr>
          <w:i/>
        </w:rPr>
        <w:t xml:space="preserve">Эмоциональный интеллект: </w:t>
      </w:r>
      <w:r w:rsidRPr="00FA0926">
        <w:t> </w:t>
      </w:r>
    </w:p>
    <w:p w:rsidR="005913C2" w:rsidRPr="004609CD" w:rsidRDefault="005913C2" w:rsidP="005913C2">
      <w:pPr>
        <w:pStyle w:val="22"/>
        <w:shd w:val="clear" w:color="auto" w:fill="auto"/>
        <w:tabs>
          <w:tab w:val="left" w:pos="1161"/>
        </w:tabs>
        <w:spacing w:before="0" w:after="0" w:line="240" w:lineRule="auto"/>
        <w:ind w:firstLine="709"/>
        <w:rPr>
          <w:b/>
          <w:i/>
        </w:rPr>
      </w:pPr>
      <w:r>
        <w:t>- </w:t>
      </w:r>
      <w:r w:rsidRPr="00071852">
        <w:t>ставить себя на место другого челове</w:t>
      </w:r>
      <w:r>
        <w:t xml:space="preserve">ка, понимать мотивы и намерения </w:t>
      </w:r>
      <w:r w:rsidRPr="00071852">
        <w:t>другого.</w:t>
      </w:r>
    </w:p>
    <w:p w:rsidR="005913C2" w:rsidRPr="00FA0926" w:rsidRDefault="005913C2" w:rsidP="005913C2">
      <w:pPr>
        <w:pStyle w:val="22"/>
        <w:shd w:val="clear" w:color="auto" w:fill="auto"/>
        <w:spacing w:before="0" w:after="0" w:line="240" w:lineRule="auto"/>
        <w:ind w:firstLine="709"/>
        <w:rPr>
          <w:i/>
        </w:rPr>
      </w:pPr>
      <w:r w:rsidRPr="00FA0926">
        <w:rPr>
          <w:i/>
        </w:rPr>
        <w:t xml:space="preserve">Принятие себя и других: </w:t>
      </w:r>
    </w:p>
    <w:p w:rsidR="005913C2" w:rsidRDefault="005913C2" w:rsidP="005913C2">
      <w:pPr>
        <w:pStyle w:val="22"/>
        <w:shd w:val="clear" w:color="auto" w:fill="auto"/>
        <w:spacing w:before="0" w:after="0" w:line="240" w:lineRule="auto"/>
        <w:ind w:firstLine="709"/>
      </w:pPr>
      <w:r>
        <w:rPr>
          <w:b/>
          <w:i/>
        </w:rPr>
        <w:t>- </w:t>
      </w:r>
      <w:r w:rsidRPr="00071852">
        <w:t>осознавать невозможность контролировать всё вокруг даже в условиях открытого доступа к любым объёмам информации.</w:t>
      </w:r>
    </w:p>
    <w:p w:rsidR="005913C2" w:rsidRDefault="005913C2" w:rsidP="005913C2">
      <w:pPr>
        <w:pStyle w:val="22"/>
        <w:shd w:val="clear" w:color="auto" w:fill="auto"/>
        <w:spacing w:before="0" w:after="0" w:line="240" w:lineRule="auto"/>
        <w:ind w:firstLine="709"/>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403BA5" w:rsidRDefault="00403BA5" w:rsidP="005913C2">
      <w:pPr>
        <w:pStyle w:val="22"/>
        <w:shd w:val="clear" w:color="auto" w:fill="auto"/>
        <w:spacing w:before="0" w:after="0" w:line="240" w:lineRule="auto"/>
        <w:jc w:val="center"/>
        <w:rPr>
          <w:b/>
        </w:rPr>
      </w:pPr>
    </w:p>
    <w:p w:rsidR="005913C2" w:rsidRDefault="005913C2" w:rsidP="005913C2">
      <w:pPr>
        <w:pStyle w:val="22"/>
        <w:shd w:val="clear" w:color="auto" w:fill="auto"/>
        <w:spacing w:before="0" w:after="0" w:line="240" w:lineRule="auto"/>
        <w:jc w:val="center"/>
        <w:rPr>
          <w:b/>
        </w:rPr>
      </w:pPr>
      <w:r w:rsidRPr="00A801BF">
        <w:rPr>
          <w:b/>
        </w:rPr>
        <w:lastRenderedPageBreak/>
        <w:t>ПРЕДМЕТНЫЕ РЕЗУЛЬТАТЫ</w:t>
      </w:r>
    </w:p>
    <w:p w:rsidR="005913C2" w:rsidRDefault="005913C2" w:rsidP="005913C2">
      <w:pPr>
        <w:pStyle w:val="22"/>
        <w:shd w:val="clear" w:color="auto" w:fill="auto"/>
        <w:spacing w:before="0" w:after="0" w:line="240" w:lineRule="auto"/>
        <w:ind w:firstLine="709"/>
        <w:jc w:val="center"/>
        <w:rPr>
          <w:b/>
        </w:rPr>
      </w:pPr>
    </w:p>
    <w:p w:rsidR="005913C2" w:rsidRPr="009824EC" w:rsidRDefault="005913C2" w:rsidP="005913C2">
      <w:pPr>
        <w:pStyle w:val="22"/>
        <w:shd w:val="clear" w:color="auto" w:fill="auto"/>
        <w:spacing w:before="0" w:after="0" w:line="240" w:lineRule="auto"/>
        <w:jc w:val="center"/>
        <w:rPr>
          <w:b/>
        </w:rPr>
      </w:pPr>
      <w:r>
        <w:rPr>
          <w:b/>
        </w:rPr>
        <w:t xml:space="preserve">7 </w:t>
      </w:r>
      <w:r w:rsidRPr="00A801BF">
        <w:rPr>
          <w:b/>
          <w:smallCaps/>
        </w:rPr>
        <w:t>КЛАСС</w:t>
      </w:r>
    </w:p>
    <w:p w:rsidR="005913C2" w:rsidRPr="00581965" w:rsidRDefault="005913C2" w:rsidP="005913C2">
      <w:pPr>
        <w:widowControl/>
        <w:autoSpaceDE/>
        <w:autoSpaceDN/>
        <w:adjustRightInd/>
        <w:rPr>
          <w:rFonts w:ascii="Times New Roman" w:hAnsi="Times New Roman" w:cs="Times New Roman"/>
          <w:b/>
          <w:i/>
          <w:smallCaps/>
          <w:sz w:val="28"/>
          <w:szCs w:val="28"/>
          <w:lang w:eastAsia="en-US"/>
        </w:rPr>
      </w:pPr>
      <w:r w:rsidRPr="00581965">
        <w:rPr>
          <w:b/>
          <w:i/>
          <w:sz w:val="28"/>
          <w:szCs w:val="28"/>
        </w:rPr>
        <w:t>К концу обучения в 7 классе у обучающегося будут сформированы умения:</w:t>
      </w:r>
    </w:p>
    <w:p w:rsidR="005913C2" w:rsidRPr="00071852" w:rsidRDefault="005913C2" w:rsidP="005913C2">
      <w:pPr>
        <w:pStyle w:val="22"/>
        <w:shd w:val="clear" w:color="auto" w:fill="auto"/>
        <w:spacing w:before="0" w:after="0" w:line="240" w:lineRule="auto"/>
        <w:ind w:firstLine="709"/>
      </w:pPr>
      <w:r>
        <w:t>- </w:t>
      </w:r>
      <w:r w:rsidRPr="00071852">
        <w:t>пояснять на примерах смысл понятий «информация», «информационный процесс», «обработка информации», «хранение информации», «передача информации»;</w:t>
      </w:r>
    </w:p>
    <w:p w:rsidR="005913C2" w:rsidRPr="00071852" w:rsidRDefault="005913C2" w:rsidP="005913C2">
      <w:pPr>
        <w:pStyle w:val="22"/>
        <w:shd w:val="clear" w:color="auto" w:fill="auto"/>
        <w:spacing w:before="0" w:after="0" w:line="240" w:lineRule="auto"/>
        <w:ind w:firstLine="709"/>
      </w:pPr>
      <w:r>
        <w:t>- </w:t>
      </w:r>
      <w:r w:rsidRPr="00071852">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913C2" w:rsidRPr="00071852" w:rsidRDefault="005913C2" w:rsidP="005913C2">
      <w:pPr>
        <w:pStyle w:val="22"/>
        <w:shd w:val="clear" w:color="auto" w:fill="auto"/>
        <w:spacing w:before="0" w:after="0" w:line="240" w:lineRule="auto"/>
        <w:ind w:firstLine="709"/>
      </w:pPr>
      <w:r>
        <w:t>- </w:t>
      </w:r>
      <w:r w:rsidRPr="00071852">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13C2" w:rsidRPr="00071852" w:rsidRDefault="005913C2" w:rsidP="005913C2">
      <w:pPr>
        <w:pStyle w:val="22"/>
        <w:shd w:val="clear" w:color="auto" w:fill="auto"/>
        <w:spacing w:before="0" w:after="0" w:line="240" w:lineRule="auto"/>
        <w:ind w:firstLine="709"/>
      </w:pPr>
      <w:r>
        <w:t>- </w:t>
      </w:r>
      <w:r w:rsidRPr="00071852">
        <w:t>оценивать и сравнивать размеры текстовых, графических, звуковых файлов и видеофайлов;</w:t>
      </w:r>
    </w:p>
    <w:p w:rsidR="005913C2" w:rsidRPr="00071852" w:rsidRDefault="005913C2" w:rsidP="005913C2">
      <w:pPr>
        <w:pStyle w:val="22"/>
        <w:shd w:val="clear" w:color="auto" w:fill="auto"/>
        <w:spacing w:before="0" w:after="0" w:line="240" w:lineRule="auto"/>
        <w:ind w:firstLine="709"/>
      </w:pPr>
      <w:r>
        <w:t>- </w:t>
      </w:r>
      <w:r w:rsidRPr="00071852">
        <w:t>приводить примеры современных устройств хранения и передачи информации, сравнивать их количественные характеристики;</w:t>
      </w:r>
    </w:p>
    <w:p w:rsidR="005913C2" w:rsidRPr="00071852" w:rsidRDefault="005913C2" w:rsidP="005913C2">
      <w:pPr>
        <w:pStyle w:val="22"/>
        <w:shd w:val="clear" w:color="auto" w:fill="auto"/>
        <w:spacing w:before="0" w:after="0" w:line="240" w:lineRule="auto"/>
        <w:ind w:firstLine="709"/>
      </w:pPr>
      <w:r>
        <w:t>- </w:t>
      </w:r>
      <w:r w:rsidRPr="00071852">
        <w:t>выделять основные этапы в истории и понимать тенденции развития компьютеров и программного обеспечения;</w:t>
      </w:r>
    </w:p>
    <w:p w:rsidR="005913C2" w:rsidRPr="00071852" w:rsidRDefault="005913C2" w:rsidP="005913C2">
      <w:pPr>
        <w:pStyle w:val="22"/>
        <w:shd w:val="clear" w:color="auto" w:fill="auto"/>
        <w:spacing w:before="0" w:after="0" w:line="240" w:lineRule="auto"/>
        <w:ind w:firstLine="709"/>
      </w:pPr>
      <w:r>
        <w:t>- </w:t>
      </w:r>
      <w:r w:rsidRPr="00071852">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913C2" w:rsidRPr="00071852" w:rsidRDefault="005913C2" w:rsidP="005913C2">
      <w:pPr>
        <w:pStyle w:val="22"/>
        <w:shd w:val="clear" w:color="auto" w:fill="auto"/>
        <w:spacing w:before="0" w:after="0" w:line="240" w:lineRule="auto"/>
        <w:ind w:firstLine="709"/>
      </w:pPr>
      <w:r>
        <w:t>- </w:t>
      </w:r>
      <w:r w:rsidRPr="00071852">
        <w:t>соотносить характеристики компьютера с задачами, решаемыми с его помощью;</w:t>
      </w:r>
    </w:p>
    <w:p w:rsidR="005913C2" w:rsidRPr="00071852" w:rsidRDefault="005913C2" w:rsidP="005913C2">
      <w:pPr>
        <w:pStyle w:val="22"/>
        <w:shd w:val="clear" w:color="auto" w:fill="auto"/>
        <w:spacing w:before="0" w:after="0" w:line="240" w:lineRule="auto"/>
        <w:ind w:firstLine="709"/>
      </w:pPr>
      <w:r>
        <w:t>- </w:t>
      </w:r>
      <w:r w:rsidRPr="00071852">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913C2" w:rsidRPr="00071852" w:rsidRDefault="005913C2" w:rsidP="005913C2">
      <w:pPr>
        <w:pStyle w:val="22"/>
        <w:shd w:val="clear" w:color="auto" w:fill="auto"/>
        <w:spacing w:before="0" w:after="0" w:line="240" w:lineRule="auto"/>
        <w:ind w:firstLine="709"/>
      </w:pPr>
      <w:r>
        <w:t>- </w:t>
      </w:r>
      <w:r w:rsidRPr="00071852">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913C2" w:rsidRPr="00071852" w:rsidRDefault="005913C2" w:rsidP="005913C2">
      <w:pPr>
        <w:pStyle w:val="22"/>
        <w:shd w:val="clear" w:color="auto" w:fill="auto"/>
        <w:spacing w:before="0" w:after="0" w:line="240" w:lineRule="auto"/>
        <w:ind w:firstLine="709"/>
      </w:pPr>
      <w:r>
        <w:t>- </w:t>
      </w:r>
      <w:r w:rsidRPr="00071852">
        <w:t>представлять результаты своей деятельности в виде структурированных иллюстрированных документов, мультимедийных презентаций;</w:t>
      </w:r>
    </w:p>
    <w:p w:rsidR="005913C2" w:rsidRPr="00071852" w:rsidRDefault="005913C2" w:rsidP="005913C2">
      <w:pPr>
        <w:pStyle w:val="22"/>
        <w:shd w:val="clear" w:color="auto" w:fill="auto"/>
        <w:spacing w:before="0" w:after="0" w:line="240" w:lineRule="auto"/>
        <w:ind w:firstLine="709"/>
      </w:pPr>
      <w:r>
        <w:t>- </w:t>
      </w:r>
      <w:r w:rsidRPr="00071852">
        <w:t>искать информацию в Интернете (</w:t>
      </w:r>
      <w:r>
        <w:t>в т.ч.</w:t>
      </w:r>
      <w:r w:rsidRPr="00071852">
        <w:t xml:space="preserve">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w:t>
      </w:r>
      <w:r>
        <w:t>в т.ч.</w:t>
      </w:r>
      <w:r w:rsidRPr="00071852">
        <w:t xml:space="preserve">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5913C2" w:rsidRPr="00071852" w:rsidRDefault="005913C2" w:rsidP="005913C2">
      <w:pPr>
        <w:pStyle w:val="22"/>
        <w:shd w:val="clear" w:color="auto" w:fill="auto"/>
        <w:spacing w:before="0" w:after="0" w:line="240" w:lineRule="auto"/>
        <w:ind w:firstLine="709"/>
      </w:pPr>
      <w:r>
        <w:t>- </w:t>
      </w:r>
      <w:r w:rsidRPr="00071852">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13C2" w:rsidRDefault="005913C2" w:rsidP="005913C2">
      <w:pPr>
        <w:pStyle w:val="22"/>
        <w:shd w:val="clear" w:color="auto" w:fill="auto"/>
        <w:spacing w:before="0" w:after="0" w:line="240" w:lineRule="auto"/>
        <w:ind w:firstLine="709"/>
      </w:pPr>
      <w:r>
        <w:lastRenderedPageBreak/>
        <w:t>- </w:t>
      </w:r>
      <w:r w:rsidRPr="00071852">
        <w:t>применять методы профилактики негативного влияния средств информационных и коммуникационных технологий на здоровье пользователя.</w:t>
      </w:r>
    </w:p>
    <w:p w:rsidR="005913C2" w:rsidRDefault="005913C2" w:rsidP="005913C2">
      <w:pPr>
        <w:pStyle w:val="22"/>
        <w:shd w:val="clear" w:color="auto" w:fill="auto"/>
        <w:spacing w:before="0" w:after="0" w:line="240" w:lineRule="auto"/>
        <w:ind w:firstLine="709"/>
      </w:pPr>
    </w:p>
    <w:p w:rsidR="005913C2" w:rsidRPr="009824EC" w:rsidRDefault="005913C2" w:rsidP="005913C2">
      <w:pPr>
        <w:pStyle w:val="22"/>
        <w:shd w:val="clear" w:color="auto" w:fill="auto"/>
        <w:spacing w:before="0" w:after="0" w:line="240" w:lineRule="auto"/>
        <w:ind w:firstLine="709"/>
        <w:jc w:val="center"/>
        <w:rPr>
          <w:b/>
        </w:rPr>
      </w:pPr>
      <w:r w:rsidRPr="009824EC">
        <w:rPr>
          <w:b/>
        </w:rPr>
        <w:t xml:space="preserve">8 </w:t>
      </w:r>
      <w:r w:rsidRPr="009824EC">
        <w:rPr>
          <w:b/>
          <w:smallCaps/>
        </w:rPr>
        <w:t>КЛАСС</w:t>
      </w:r>
    </w:p>
    <w:p w:rsidR="005913C2" w:rsidRPr="00FA0926" w:rsidRDefault="005913C2" w:rsidP="005913C2">
      <w:pPr>
        <w:widowControl/>
        <w:autoSpaceDE/>
        <w:autoSpaceDN/>
        <w:adjustRightInd/>
        <w:ind w:firstLine="709"/>
        <w:rPr>
          <w:rFonts w:ascii="Times New Roman" w:hAnsi="Times New Roman" w:cs="Times New Roman"/>
          <w:b/>
          <w:i/>
          <w:smallCaps/>
          <w:sz w:val="28"/>
          <w:szCs w:val="28"/>
          <w:lang w:eastAsia="en-US"/>
        </w:rPr>
      </w:pPr>
      <w:r w:rsidRPr="00FA0926">
        <w:rPr>
          <w:b/>
          <w:i/>
          <w:sz w:val="28"/>
          <w:szCs w:val="28"/>
        </w:rPr>
        <w:t>К концу обучения в 8 классе у обучающегося будут сформированы умения:</w:t>
      </w:r>
    </w:p>
    <w:p w:rsidR="005913C2" w:rsidRPr="00071852" w:rsidRDefault="005913C2" w:rsidP="005913C2">
      <w:pPr>
        <w:pStyle w:val="22"/>
        <w:shd w:val="clear" w:color="auto" w:fill="auto"/>
        <w:spacing w:before="0" w:after="0" w:line="240" w:lineRule="auto"/>
        <w:ind w:firstLine="709"/>
      </w:pPr>
      <w:r>
        <w:t>- </w:t>
      </w:r>
      <w:r w:rsidRPr="00071852">
        <w:t>пояснять на примерах различия между позиционными и непозиционными системами счисления;</w:t>
      </w:r>
    </w:p>
    <w:p w:rsidR="005913C2" w:rsidRPr="00071852" w:rsidRDefault="005913C2" w:rsidP="005913C2">
      <w:pPr>
        <w:pStyle w:val="22"/>
        <w:shd w:val="clear" w:color="auto" w:fill="auto"/>
        <w:spacing w:before="0" w:after="0" w:line="240" w:lineRule="auto"/>
        <w:ind w:firstLine="709"/>
      </w:pPr>
      <w:r>
        <w:t>- </w:t>
      </w:r>
      <w:r w:rsidRPr="00071852">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913C2" w:rsidRPr="00071852" w:rsidRDefault="005913C2" w:rsidP="005913C2">
      <w:pPr>
        <w:pStyle w:val="22"/>
        <w:shd w:val="clear" w:color="auto" w:fill="auto"/>
        <w:spacing w:before="0" w:after="0" w:line="240" w:lineRule="auto"/>
        <w:ind w:firstLine="709"/>
      </w:pPr>
      <w:r>
        <w:t>- </w:t>
      </w:r>
      <w:r w:rsidRPr="00071852">
        <w:t>раскрывать смысл понятий «высказывание», «логическая операция», «логическое выражение»;</w:t>
      </w:r>
    </w:p>
    <w:p w:rsidR="005913C2" w:rsidRPr="00071852" w:rsidRDefault="005913C2" w:rsidP="005913C2">
      <w:pPr>
        <w:pStyle w:val="22"/>
        <w:shd w:val="clear" w:color="auto" w:fill="auto"/>
        <w:spacing w:before="0" w:after="0" w:line="240" w:lineRule="auto"/>
        <w:ind w:firstLine="709"/>
      </w:pPr>
      <w:r>
        <w:t>- </w:t>
      </w:r>
      <w:r w:rsidRPr="00071852">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913C2" w:rsidRPr="00071852" w:rsidRDefault="005913C2" w:rsidP="005913C2">
      <w:pPr>
        <w:pStyle w:val="22"/>
        <w:shd w:val="clear" w:color="auto" w:fill="auto"/>
        <w:spacing w:before="0" w:after="0" w:line="240" w:lineRule="auto"/>
        <w:ind w:firstLine="709"/>
      </w:pPr>
      <w:r>
        <w:t>- </w:t>
      </w:r>
      <w:r w:rsidRPr="00071852">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13C2" w:rsidRPr="00071852" w:rsidRDefault="005913C2" w:rsidP="005913C2">
      <w:pPr>
        <w:pStyle w:val="22"/>
        <w:shd w:val="clear" w:color="auto" w:fill="auto"/>
        <w:tabs>
          <w:tab w:val="left" w:pos="2349"/>
          <w:tab w:val="left" w:pos="5440"/>
          <w:tab w:val="left" w:pos="8742"/>
        </w:tabs>
        <w:spacing w:before="0" w:after="0" w:line="240" w:lineRule="auto"/>
        <w:ind w:firstLine="709"/>
      </w:pPr>
      <w:r>
        <w:t>- </w:t>
      </w:r>
      <w:r w:rsidRPr="00071852">
        <w:t>описывать</w:t>
      </w:r>
      <w:r>
        <w:t xml:space="preserve"> алгоритм решения задачи различными </w:t>
      </w:r>
      <w:r w:rsidRPr="00071852">
        <w:t>способами,</w:t>
      </w:r>
      <w:r>
        <w:t xml:space="preserve"> в т.ч.</w:t>
      </w:r>
      <w:r w:rsidRPr="00071852">
        <w:t xml:space="preserve"> в виде блок-схемы;</w:t>
      </w:r>
    </w:p>
    <w:p w:rsidR="005913C2" w:rsidRPr="00071852" w:rsidRDefault="005913C2" w:rsidP="005913C2">
      <w:pPr>
        <w:pStyle w:val="22"/>
        <w:shd w:val="clear" w:color="auto" w:fill="auto"/>
        <w:spacing w:before="0" w:after="0" w:line="240" w:lineRule="auto"/>
        <w:ind w:firstLine="709"/>
      </w:pPr>
      <w:r>
        <w:t>- </w:t>
      </w:r>
      <w:r w:rsidRPr="00071852">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913C2" w:rsidRPr="00071852" w:rsidRDefault="005913C2" w:rsidP="005913C2">
      <w:pPr>
        <w:pStyle w:val="22"/>
        <w:shd w:val="clear" w:color="auto" w:fill="auto"/>
        <w:spacing w:before="0" w:after="0" w:line="240" w:lineRule="auto"/>
        <w:ind w:firstLine="709"/>
      </w:pPr>
      <w:r>
        <w:t>- </w:t>
      </w:r>
      <w:r w:rsidRPr="00071852">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913C2" w:rsidRPr="00071852" w:rsidRDefault="005913C2" w:rsidP="005913C2">
      <w:pPr>
        <w:pStyle w:val="22"/>
        <w:shd w:val="clear" w:color="auto" w:fill="auto"/>
        <w:spacing w:before="0" w:after="0" w:line="240" w:lineRule="auto"/>
        <w:ind w:firstLine="709"/>
      </w:pPr>
      <w:r>
        <w:t>- </w:t>
      </w:r>
      <w:r w:rsidRPr="00071852">
        <w:t>использовать при разработке программ логические значения, операции</w:t>
      </w:r>
      <w:r>
        <w:t xml:space="preserve"> </w:t>
      </w:r>
      <w:r w:rsidRPr="00071852">
        <w:t>и выражения с ними;</w:t>
      </w:r>
    </w:p>
    <w:p w:rsidR="005913C2" w:rsidRPr="00071852" w:rsidRDefault="005913C2" w:rsidP="005913C2">
      <w:pPr>
        <w:pStyle w:val="22"/>
        <w:shd w:val="clear" w:color="auto" w:fill="auto"/>
        <w:spacing w:before="0" w:after="0" w:line="240" w:lineRule="auto"/>
        <w:ind w:firstLine="709"/>
      </w:pPr>
      <w:r>
        <w:t>- </w:t>
      </w:r>
      <w:r w:rsidRPr="00071852">
        <w:t xml:space="preserve">анализировать предложенные алгоритмы, </w:t>
      </w:r>
      <w:r>
        <w:t>в т.ч.</w:t>
      </w:r>
      <w:r w:rsidRPr="00071852">
        <w:t xml:space="preserve"> определять, какие результаты возможны при заданном множестве исходных значений;</w:t>
      </w:r>
    </w:p>
    <w:p w:rsidR="005913C2" w:rsidRDefault="005913C2" w:rsidP="005913C2">
      <w:pPr>
        <w:pStyle w:val="22"/>
        <w:shd w:val="clear" w:color="auto" w:fill="auto"/>
        <w:spacing w:before="0" w:after="0" w:line="240" w:lineRule="auto"/>
        <w:ind w:firstLine="709"/>
      </w:pPr>
      <w:r>
        <w:t>- </w:t>
      </w:r>
      <w:r w:rsidRPr="00071852">
        <w:t>создавать и отлаживать программы на одном из языков программирования (</w:t>
      </w:r>
      <w:r w:rsidRPr="00071852">
        <w:rPr>
          <w:lang w:val="en-US"/>
        </w:rPr>
        <w:t>Python</w:t>
      </w:r>
      <w:r w:rsidRPr="00071852">
        <w:t xml:space="preserve">, C++, Паскаль, </w:t>
      </w:r>
      <w:r w:rsidRPr="00071852">
        <w:rPr>
          <w:lang w:val="en-US"/>
        </w:rPr>
        <w:t>Java</w:t>
      </w:r>
      <w:r w:rsidRPr="00071852">
        <w:t xml:space="preserve">, С#, Школьный Алгоритмический Язык), реализующие несложные алгоритмы обработки числовых данных с использованием циклов и ветвлений, </w:t>
      </w:r>
      <w:r>
        <w:t>в т.ч.</w:t>
      </w:r>
      <w:r w:rsidRPr="00071852">
        <w:t xml:space="preserve"> реализующие проверку делимости одного целого числа на другое, проверку натурального числа на простоту, выделения цифр из натурального числа.</w:t>
      </w:r>
    </w:p>
    <w:p w:rsidR="005913C2" w:rsidRDefault="005913C2" w:rsidP="005913C2">
      <w:pPr>
        <w:pStyle w:val="22"/>
        <w:shd w:val="clear" w:color="auto" w:fill="auto"/>
        <w:spacing w:before="0" w:after="0" w:line="240" w:lineRule="auto"/>
        <w:ind w:firstLine="709"/>
      </w:pPr>
    </w:p>
    <w:p w:rsidR="005913C2" w:rsidRPr="009824EC"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FA0926" w:rsidRDefault="005913C2" w:rsidP="005913C2">
      <w:pPr>
        <w:pStyle w:val="22"/>
        <w:shd w:val="clear" w:color="auto" w:fill="auto"/>
        <w:tabs>
          <w:tab w:val="left" w:pos="1950"/>
        </w:tabs>
        <w:spacing w:before="0" w:after="0" w:line="240" w:lineRule="auto"/>
        <w:ind w:firstLine="709"/>
        <w:rPr>
          <w:b/>
          <w:i/>
        </w:rPr>
      </w:pPr>
      <w:r w:rsidRPr="00FA0926">
        <w:rPr>
          <w:b/>
          <w:i/>
        </w:rPr>
        <w:t>К концу обучения в 9 классе у обучающегося будут сформированы умения:</w:t>
      </w:r>
    </w:p>
    <w:p w:rsidR="005913C2" w:rsidRPr="00071852" w:rsidRDefault="005913C2" w:rsidP="005913C2">
      <w:pPr>
        <w:pStyle w:val="22"/>
        <w:shd w:val="clear" w:color="auto" w:fill="auto"/>
        <w:spacing w:before="0" w:after="0" w:line="240" w:lineRule="auto"/>
        <w:ind w:firstLine="709"/>
      </w:pPr>
      <w:r>
        <w:t>- </w:t>
      </w:r>
      <w:r w:rsidRPr="00071852">
        <w:t xml:space="preserve">разбивать задачи на подзадачи, составлять, выполнять вручную и на компьютере несложные алгоритмы с использованием ветвлений, циклов и </w:t>
      </w:r>
      <w:r w:rsidRPr="00071852">
        <w:lastRenderedPageBreak/>
        <w:t>вспомогательных алгоритмов для управления исполнителями, такими как Робот, Черепашка, Чертёжник;</w:t>
      </w:r>
    </w:p>
    <w:p w:rsidR="005913C2" w:rsidRPr="00071852" w:rsidRDefault="005913C2" w:rsidP="005913C2">
      <w:pPr>
        <w:pStyle w:val="22"/>
        <w:shd w:val="clear" w:color="auto" w:fill="auto"/>
        <w:spacing w:before="0" w:after="0" w:line="240" w:lineRule="auto"/>
        <w:ind w:firstLine="709"/>
      </w:pPr>
      <w:r>
        <w:t>- </w:t>
      </w:r>
      <w:r w:rsidRPr="00071852">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071852">
        <w:rPr>
          <w:lang w:val="en-US"/>
        </w:rPr>
        <w:t>Python</w:t>
      </w:r>
      <w:r w:rsidRPr="00071852">
        <w:t xml:space="preserve">, C++, Паскаль, </w:t>
      </w:r>
      <w:r w:rsidRPr="00071852">
        <w:rPr>
          <w:lang w:val="en-US"/>
        </w:rPr>
        <w:t>Java</w:t>
      </w:r>
      <w:r w:rsidRPr="00071852">
        <w:t>, С#, Школьный Алгоритмический Язык);</w:t>
      </w:r>
    </w:p>
    <w:p w:rsidR="005913C2" w:rsidRPr="00071852" w:rsidRDefault="005913C2" w:rsidP="005913C2">
      <w:pPr>
        <w:pStyle w:val="22"/>
        <w:shd w:val="clear" w:color="auto" w:fill="auto"/>
        <w:spacing w:before="0" w:after="0" w:line="240" w:lineRule="auto"/>
        <w:ind w:firstLine="709"/>
      </w:pPr>
      <w:r>
        <w:t>- </w:t>
      </w:r>
      <w:r w:rsidRPr="00071852">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5913C2" w:rsidRPr="00071852" w:rsidRDefault="005913C2" w:rsidP="005913C2">
      <w:pPr>
        <w:pStyle w:val="22"/>
        <w:shd w:val="clear" w:color="auto" w:fill="auto"/>
        <w:spacing w:before="0" w:after="0" w:line="240" w:lineRule="auto"/>
        <w:ind w:firstLine="709"/>
      </w:pPr>
      <w:r>
        <w:t>- </w:t>
      </w:r>
      <w:r w:rsidRPr="00071852">
        <w:t>использовать графы и деревья для моделирования систем сетевой и иерархической структуры, находить кратчайший путь в графе;</w:t>
      </w:r>
    </w:p>
    <w:p w:rsidR="005913C2" w:rsidRPr="00071852" w:rsidRDefault="005913C2" w:rsidP="005913C2">
      <w:pPr>
        <w:pStyle w:val="22"/>
        <w:shd w:val="clear" w:color="auto" w:fill="auto"/>
        <w:spacing w:before="0" w:after="0" w:line="240" w:lineRule="auto"/>
        <w:ind w:firstLine="709"/>
      </w:pPr>
      <w:r>
        <w:t>- </w:t>
      </w:r>
      <w:r w:rsidRPr="00071852">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13C2" w:rsidRPr="00071852" w:rsidRDefault="005913C2" w:rsidP="005913C2">
      <w:pPr>
        <w:pStyle w:val="22"/>
        <w:shd w:val="clear" w:color="auto" w:fill="auto"/>
        <w:spacing w:before="0" w:after="0" w:line="240" w:lineRule="auto"/>
        <w:ind w:firstLine="709"/>
      </w:pPr>
      <w:r>
        <w:t>- </w:t>
      </w:r>
      <w:r w:rsidRPr="00071852">
        <w:t xml:space="preserve">использовать электронные таблицы для обработки, анализа и визуализации числовых данных, </w:t>
      </w:r>
      <w:r>
        <w:t>в т.ч.</w:t>
      </w:r>
      <w:r w:rsidRPr="00071852">
        <w:t xml:space="preserve"> с выделением диапазона таблицы и упорядочиванием (сортировкой) его элементов;</w:t>
      </w:r>
    </w:p>
    <w:p w:rsidR="005913C2" w:rsidRPr="00071852" w:rsidRDefault="005913C2" w:rsidP="005913C2">
      <w:pPr>
        <w:pStyle w:val="22"/>
        <w:shd w:val="clear" w:color="auto" w:fill="auto"/>
        <w:spacing w:before="0" w:after="0" w:line="240" w:lineRule="auto"/>
        <w:ind w:firstLine="709"/>
      </w:pPr>
      <w:r>
        <w:t>- </w:t>
      </w:r>
      <w:r w:rsidRPr="00071852">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913C2" w:rsidRPr="00071852" w:rsidRDefault="005913C2" w:rsidP="005913C2">
      <w:pPr>
        <w:pStyle w:val="22"/>
        <w:shd w:val="clear" w:color="auto" w:fill="auto"/>
        <w:spacing w:before="0" w:after="0" w:line="240" w:lineRule="auto"/>
        <w:ind w:firstLine="709"/>
      </w:pPr>
      <w:r>
        <w:t>- </w:t>
      </w:r>
      <w:r w:rsidRPr="00071852">
        <w:t>использовать электронные таблицы для численного моделирования в простых задачах из разных предметных областей;</w:t>
      </w:r>
    </w:p>
    <w:p w:rsidR="005913C2" w:rsidRPr="00071852" w:rsidRDefault="005913C2" w:rsidP="005913C2">
      <w:pPr>
        <w:pStyle w:val="22"/>
        <w:shd w:val="clear" w:color="auto" w:fill="auto"/>
        <w:tabs>
          <w:tab w:val="left" w:pos="1502"/>
          <w:tab w:val="left" w:pos="5981"/>
        </w:tabs>
        <w:spacing w:before="0" w:after="0" w:line="240" w:lineRule="auto"/>
        <w:ind w:firstLine="709"/>
      </w:pPr>
      <w:r>
        <w:t>- </w:t>
      </w:r>
      <w:r w:rsidRPr="00071852">
        <w:t>использовать современные интернет-сервисы (</w:t>
      </w:r>
      <w:r>
        <w:t>в т.ч.</w:t>
      </w:r>
      <w:r w:rsidRPr="00071852">
        <w:t xml:space="preserve"> коммуника</w:t>
      </w:r>
      <w:r>
        <w:t xml:space="preserve">ционные сервисы, облачные хранилища данных, </w:t>
      </w:r>
      <w:r w:rsidRPr="00071852">
        <w:t>онлайн-программы (текстовые</w:t>
      </w:r>
      <w:r>
        <w:t xml:space="preserve"> </w:t>
      </w:r>
      <w:r w:rsidRPr="00071852">
        <w:t>и графические редакторы, среды разработки)) в учебной и повседневной деятельности;</w:t>
      </w:r>
    </w:p>
    <w:p w:rsidR="005913C2" w:rsidRPr="00071852" w:rsidRDefault="005913C2" w:rsidP="005913C2">
      <w:pPr>
        <w:pStyle w:val="22"/>
        <w:shd w:val="clear" w:color="auto" w:fill="auto"/>
        <w:spacing w:before="0" w:after="0" w:line="240" w:lineRule="auto"/>
        <w:ind w:firstLine="709"/>
      </w:pPr>
      <w:r>
        <w:t>- </w:t>
      </w:r>
      <w:r w:rsidRPr="00071852">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5913C2" w:rsidRPr="00071852" w:rsidRDefault="005913C2" w:rsidP="005913C2">
      <w:pPr>
        <w:pStyle w:val="22"/>
        <w:shd w:val="clear" w:color="auto" w:fill="auto"/>
        <w:spacing w:before="0" w:after="0" w:line="240" w:lineRule="auto"/>
        <w:ind w:firstLine="709"/>
      </w:pPr>
      <w:r>
        <w:t>- </w:t>
      </w:r>
      <w:r w:rsidRPr="00071852">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13C2" w:rsidRDefault="005913C2" w:rsidP="005913C2">
      <w:pPr>
        <w:pStyle w:val="22"/>
        <w:shd w:val="clear" w:color="auto" w:fill="auto"/>
        <w:spacing w:before="0" w:after="0" w:line="240" w:lineRule="auto"/>
        <w:ind w:firstLine="709"/>
      </w:pPr>
      <w:r>
        <w:t>- </w:t>
      </w:r>
      <w:r w:rsidRPr="00071852">
        <w:t>распознавать попытки и предупреждать вовлечение себя и окружающих в деструктивные и криминальные формы сетевой активности (</w:t>
      </w:r>
      <w:r>
        <w:t>в т.ч.</w:t>
      </w:r>
      <w:r w:rsidRPr="00071852">
        <w:t xml:space="preserve"> кибербуллинг, фишинг).</w:t>
      </w:r>
    </w:p>
    <w:p w:rsidR="005913C2" w:rsidRPr="00054218" w:rsidRDefault="005913C2" w:rsidP="002A041C">
      <w:pPr>
        <w:pStyle w:val="1"/>
      </w:pPr>
      <w:r>
        <w:rPr>
          <w:rFonts w:cs="Times New Roman"/>
        </w:rPr>
        <w:br w:type="page"/>
      </w:r>
      <w:bookmarkStart w:id="484" w:name="_Toc150288052"/>
      <w:r w:rsidRPr="00CC525B">
        <w:rPr>
          <w:rFonts w:cs="Times New Roman"/>
        </w:rPr>
        <w:lastRenderedPageBreak/>
        <w:t>2.1.</w:t>
      </w:r>
      <w:r w:rsidR="00776611">
        <w:rPr>
          <w:rFonts w:cs="Times New Roman"/>
        </w:rPr>
        <w:t>15</w:t>
      </w:r>
      <w:r w:rsidRPr="00CC525B">
        <w:rPr>
          <w:rFonts w:cs="Times New Roman"/>
        </w:rPr>
        <w:t>. </w:t>
      </w:r>
      <w:r w:rsidRPr="00CC525B">
        <w:t xml:space="preserve">РАБОЧАЯ ПРОГРАММА УЧЕБНОГО ПРЕДМЕТА </w:t>
      </w:r>
      <w:r w:rsidRPr="00054218">
        <w:t>«ИНФОРМАТИКА</w:t>
      </w:r>
      <w:r>
        <w:t>» (УГЛУБЛЁННЫЙ УРОВЕНЬ)</w:t>
      </w:r>
      <w:bookmarkEnd w:id="484"/>
    </w:p>
    <w:p w:rsidR="005913C2" w:rsidRPr="007E2F7C" w:rsidRDefault="005913C2" w:rsidP="005913C2">
      <w:pPr>
        <w:widowControl/>
        <w:autoSpaceDE/>
        <w:autoSpaceDN/>
        <w:adjustRightInd/>
        <w:ind w:firstLine="709"/>
        <w:rPr>
          <w:rFonts w:ascii="Times New Roman" w:hAnsi="Times New Roman" w:cs="Times New Roman"/>
          <w:b/>
          <w:i/>
          <w:sz w:val="28"/>
          <w:szCs w:val="28"/>
          <w:lang w:eastAsia="en-US"/>
        </w:rPr>
      </w:pPr>
      <w:r w:rsidRPr="007E2F7C">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 xml:space="preserve">Информатика» (углубленный уровень) </w:t>
      </w:r>
      <w:r w:rsidRPr="007E2F7C">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Информатика</w:t>
      </w:r>
      <w:r w:rsidRPr="007E2F7C">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(углубленный уровень) </w:t>
      </w:r>
      <w:r w:rsidRPr="007E2F7C">
        <w:rPr>
          <w:rFonts w:ascii="Times New Roman" w:hAnsi="Times New Roman" w:cs="Times New Roman"/>
          <w:b/>
          <w:i/>
          <w:sz w:val="28"/>
          <w:szCs w:val="28"/>
          <w:lang w:eastAsia="en-US"/>
        </w:rPr>
        <w:t>Федеральной образовательной программы ООО.</w:t>
      </w:r>
    </w:p>
    <w:p w:rsidR="005913C2" w:rsidRDefault="005913C2" w:rsidP="005913C2">
      <w:pPr>
        <w:pStyle w:val="22"/>
        <w:shd w:val="clear" w:color="auto" w:fill="auto"/>
        <w:tabs>
          <w:tab w:val="left" w:pos="1527"/>
        </w:tabs>
        <w:spacing w:before="0" w:after="0" w:line="240" w:lineRule="auto"/>
        <w:ind w:firstLine="709"/>
      </w:pPr>
      <w:r>
        <w:t>Р</w:t>
      </w:r>
      <w:r w:rsidRPr="00377953">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w:t>
      </w:r>
      <w:r>
        <w:t xml:space="preserve"> </w:t>
      </w:r>
      <w:r w:rsidRPr="00377953">
        <w:t>программы по информатике.</w:t>
      </w:r>
    </w:p>
    <w:p w:rsidR="005913C2" w:rsidRDefault="005913C2" w:rsidP="005913C2">
      <w:pPr>
        <w:pStyle w:val="22"/>
        <w:shd w:val="clear" w:color="auto" w:fill="auto"/>
        <w:tabs>
          <w:tab w:val="left" w:pos="1527"/>
        </w:tabs>
        <w:spacing w:before="0" w:after="0" w:line="240" w:lineRule="auto"/>
        <w:ind w:firstLine="709"/>
      </w:pPr>
    </w:p>
    <w:p w:rsidR="005913C2" w:rsidRPr="00377953" w:rsidRDefault="005913C2" w:rsidP="005913C2">
      <w:pPr>
        <w:pStyle w:val="22"/>
        <w:shd w:val="clear" w:color="auto" w:fill="auto"/>
        <w:tabs>
          <w:tab w:val="left" w:pos="1527"/>
        </w:tabs>
        <w:spacing w:before="0" w:after="0" w:line="240" w:lineRule="auto"/>
        <w:ind w:firstLine="709"/>
      </w:pPr>
      <w:r w:rsidRPr="000D1B2B">
        <w:rPr>
          <w:b/>
        </w:rPr>
        <w:t>1) ПОЯСНИТЕЛЬНАЯ ЗАПИСКА</w:t>
      </w:r>
    </w:p>
    <w:p w:rsidR="005913C2" w:rsidRDefault="005913C2" w:rsidP="005913C2">
      <w:pPr>
        <w:pStyle w:val="22"/>
        <w:shd w:val="clear" w:color="auto" w:fill="auto"/>
        <w:tabs>
          <w:tab w:val="left" w:pos="1734"/>
        </w:tabs>
        <w:spacing w:before="0" w:after="0" w:line="240" w:lineRule="auto"/>
        <w:ind w:firstLine="709"/>
      </w:pPr>
      <w:r w:rsidRPr="00377953">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13C2" w:rsidRDefault="005913C2" w:rsidP="005913C2">
      <w:pPr>
        <w:pStyle w:val="22"/>
        <w:shd w:val="clear" w:color="auto" w:fill="auto"/>
        <w:tabs>
          <w:tab w:val="left" w:pos="1734"/>
        </w:tabs>
        <w:spacing w:before="0" w:after="0" w:line="240" w:lineRule="auto"/>
        <w:ind w:firstLine="709"/>
      </w:pPr>
      <w:r w:rsidRPr="00377953">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913C2" w:rsidRDefault="005913C2" w:rsidP="005913C2">
      <w:pPr>
        <w:pStyle w:val="22"/>
        <w:shd w:val="clear" w:color="auto" w:fill="auto"/>
        <w:tabs>
          <w:tab w:val="left" w:pos="1729"/>
        </w:tabs>
        <w:spacing w:before="0" w:after="0" w:line="240" w:lineRule="auto"/>
        <w:ind w:firstLine="709"/>
      </w:pPr>
      <w:r w:rsidRPr="00377953">
        <w:t xml:space="preserve">Программа по информатике определяет количественные и качественные характеристики учебного материала для каждого года изучения, </w:t>
      </w:r>
      <w:r>
        <w:t>в т.ч.</w:t>
      </w:r>
      <w:r w:rsidRPr="00377953">
        <w:t xml:space="preserve">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5913C2" w:rsidRPr="007E2F7C" w:rsidRDefault="005913C2" w:rsidP="005913C2">
      <w:pPr>
        <w:pStyle w:val="22"/>
        <w:shd w:val="clear" w:color="auto" w:fill="auto"/>
        <w:tabs>
          <w:tab w:val="left" w:pos="1729"/>
        </w:tabs>
        <w:spacing w:before="0" w:after="0" w:line="240" w:lineRule="auto"/>
        <w:ind w:firstLine="709"/>
        <w:rPr>
          <w:b/>
          <w:i/>
        </w:rPr>
      </w:pPr>
      <w:r w:rsidRPr="007E2F7C">
        <w:rPr>
          <w:b/>
          <w:i/>
        </w:rPr>
        <w:t>Целями изучения информатики на уровне основного общего образования являются:</w:t>
      </w:r>
    </w:p>
    <w:p w:rsidR="005913C2" w:rsidRPr="00377953" w:rsidRDefault="005913C2" w:rsidP="005913C2">
      <w:pPr>
        <w:pStyle w:val="22"/>
        <w:shd w:val="clear" w:color="auto" w:fill="auto"/>
        <w:spacing w:before="0" w:after="0" w:line="240" w:lineRule="auto"/>
        <w:ind w:firstLine="709"/>
      </w:pPr>
      <w:r>
        <w:t>- </w:t>
      </w:r>
      <w:r w:rsidRPr="00377953">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13C2" w:rsidRPr="00377953" w:rsidRDefault="005913C2" w:rsidP="005913C2">
      <w:pPr>
        <w:pStyle w:val="22"/>
        <w:shd w:val="clear" w:color="auto" w:fill="auto"/>
        <w:spacing w:before="0" w:after="0" w:line="240" w:lineRule="auto"/>
        <w:ind w:firstLine="709"/>
      </w:pPr>
      <w:r>
        <w:t>- </w:t>
      </w:r>
      <w:r w:rsidRPr="00377953">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w:t>
      </w:r>
    </w:p>
    <w:p w:rsidR="005913C2" w:rsidRPr="00377953" w:rsidRDefault="005913C2" w:rsidP="005913C2">
      <w:pPr>
        <w:pStyle w:val="22"/>
        <w:shd w:val="clear" w:color="auto" w:fill="auto"/>
        <w:spacing w:before="0" w:after="0" w:line="240" w:lineRule="auto"/>
        <w:ind w:firstLine="709"/>
        <w:jc w:val="left"/>
      </w:pPr>
      <w:r>
        <w:t>- </w:t>
      </w:r>
      <w:r w:rsidRPr="00377953">
        <w:t>определять шаги для достижения результата и так далее;</w:t>
      </w:r>
      <w:r>
        <w:t xml:space="preserve"> </w:t>
      </w:r>
      <w:r w:rsidRPr="00377953">
        <w:t>формирование и развитие компетенций обучающихся в области использования информацион</w:t>
      </w:r>
      <w:r w:rsidRPr="00377953">
        <w:lastRenderedPageBreak/>
        <w:t xml:space="preserve">но-коммуникационных технологий, </w:t>
      </w:r>
      <w:r>
        <w:t>в т.ч.</w:t>
      </w:r>
      <w:r w:rsidRPr="00377953">
        <w:t xml:space="preserve">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5913C2" w:rsidRPr="00377953" w:rsidRDefault="005913C2" w:rsidP="005913C2">
      <w:pPr>
        <w:pStyle w:val="22"/>
        <w:shd w:val="clear" w:color="auto" w:fill="auto"/>
        <w:spacing w:before="0" w:after="0" w:line="240" w:lineRule="auto"/>
        <w:ind w:firstLine="709"/>
      </w:pPr>
      <w:r>
        <w:t>-</w:t>
      </w:r>
      <w:r>
        <w:rPr>
          <w:lang w:val="en-US"/>
        </w:rPr>
        <w:t> </w:t>
      </w:r>
      <w:r w:rsidRPr="00377953">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913C2" w:rsidRPr="007E2F7C" w:rsidRDefault="005913C2" w:rsidP="005913C2">
      <w:pPr>
        <w:pStyle w:val="22"/>
        <w:shd w:val="clear" w:color="auto" w:fill="auto"/>
        <w:tabs>
          <w:tab w:val="left" w:pos="1754"/>
        </w:tabs>
        <w:spacing w:before="0" w:after="0" w:line="240" w:lineRule="auto"/>
        <w:ind w:left="709"/>
        <w:rPr>
          <w:i/>
        </w:rPr>
      </w:pPr>
      <w:r w:rsidRPr="007E2F7C">
        <w:rPr>
          <w:i/>
        </w:rPr>
        <w:t>Информатика в основном общем образовании отражает:</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основные области применения информатики, прежде всего информационные технологии, управление и социальную сферу;</w:t>
      </w:r>
    </w:p>
    <w:p w:rsidR="005913C2" w:rsidRPr="002F0AF6" w:rsidRDefault="005913C2" w:rsidP="005913C2">
      <w:pPr>
        <w:pStyle w:val="22"/>
        <w:shd w:val="clear" w:color="auto" w:fill="auto"/>
        <w:spacing w:before="0" w:after="0" w:line="240" w:lineRule="auto"/>
        <w:ind w:firstLine="709"/>
      </w:pPr>
      <w:r w:rsidRPr="002F0AF6">
        <w:t>-</w:t>
      </w:r>
      <w:r>
        <w:rPr>
          <w:lang w:val="en-US"/>
        </w:rPr>
        <w:t> </w:t>
      </w:r>
      <w:r w:rsidRPr="00377953">
        <w:t>междисциплинарный характер информатики и информационной деятельности.</w:t>
      </w:r>
    </w:p>
    <w:p w:rsidR="005913C2" w:rsidRPr="002F0AF6" w:rsidRDefault="005913C2" w:rsidP="005913C2">
      <w:pPr>
        <w:pStyle w:val="22"/>
        <w:shd w:val="clear" w:color="auto" w:fill="auto"/>
        <w:spacing w:before="0" w:after="0" w:line="240" w:lineRule="auto"/>
        <w:ind w:firstLine="709"/>
      </w:pPr>
      <w:r w:rsidRPr="00377953">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w:t>
      </w:r>
      <w:r>
        <w:t>татов обучения.</w:t>
      </w:r>
    </w:p>
    <w:p w:rsidR="005913C2" w:rsidRPr="007E2F7C" w:rsidRDefault="005913C2" w:rsidP="005913C2">
      <w:pPr>
        <w:pStyle w:val="22"/>
        <w:shd w:val="clear" w:color="auto" w:fill="auto"/>
        <w:spacing w:before="0" w:after="0" w:line="240" w:lineRule="auto"/>
        <w:ind w:firstLine="709"/>
        <w:rPr>
          <w:b/>
          <w:i/>
        </w:rPr>
      </w:pPr>
      <w:r w:rsidRPr="007E2F7C">
        <w:rPr>
          <w:b/>
          <w:i/>
        </w:rPr>
        <w:t>Основные задачи учебного предмета «Информатика» - сформировать у обучающихся:</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 xml:space="preserve">базовые знания об информационном моделировании, </w:t>
      </w:r>
      <w:r>
        <w:t>в т.ч.</w:t>
      </w:r>
      <w:r w:rsidRPr="00377953">
        <w:t xml:space="preserve"> о математическом моделировании;</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13C2" w:rsidRPr="00377953" w:rsidRDefault="005913C2" w:rsidP="005913C2">
      <w:pPr>
        <w:pStyle w:val="22"/>
        <w:shd w:val="clear" w:color="auto" w:fill="auto"/>
        <w:spacing w:before="0" w:after="0" w:line="240" w:lineRule="auto"/>
        <w:ind w:firstLine="709"/>
      </w:pPr>
      <w:r w:rsidRPr="002F0AF6">
        <w:t>-</w:t>
      </w:r>
      <w:r>
        <w:rPr>
          <w:lang w:val="en-US"/>
        </w:rPr>
        <w:t> </w:t>
      </w:r>
      <w:r w:rsidRPr="00377953">
        <w:t>умения и навыки составления простых программ по построенному алгоритму на одном из языков программирования высокого уровня;</w:t>
      </w:r>
    </w:p>
    <w:p w:rsidR="005913C2" w:rsidRPr="00377953" w:rsidRDefault="005913C2" w:rsidP="005913C2">
      <w:pPr>
        <w:pStyle w:val="22"/>
        <w:shd w:val="clear" w:color="auto" w:fill="auto"/>
        <w:spacing w:before="0" w:after="0" w:line="240" w:lineRule="auto"/>
        <w:ind w:firstLine="709"/>
      </w:pPr>
      <w:r w:rsidRPr="002F0AF6">
        <w:lastRenderedPageBreak/>
        <w:t>-</w:t>
      </w:r>
      <w:r>
        <w:rPr>
          <w:lang w:val="en-US"/>
        </w:rPr>
        <w:t> </w:t>
      </w:r>
      <w:r w:rsidRPr="00377953">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5913C2" w:rsidRPr="002F0AF6" w:rsidRDefault="005913C2" w:rsidP="005913C2">
      <w:pPr>
        <w:pStyle w:val="22"/>
        <w:shd w:val="clear" w:color="auto" w:fill="auto"/>
        <w:spacing w:before="0" w:after="0" w:line="240" w:lineRule="auto"/>
        <w:ind w:firstLine="709"/>
      </w:pPr>
      <w:r w:rsidRPr="002F0AF6">
        <w:t>-</w:t>
      </w:r>
      <w:r>
        <w:rPr>
          <w:lang w:val="en-US"/>
        </w:rPr>
        <w:t> </w:t>
      </w:r>
      <w:r w:rsidRPr="00377953">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13C2" w:rsidRPr="002F0AF6" w:rsidRDefault="005913C2" w:rsidP="005913C2">
      <w:pPr>
        <w:pStyle w:val="22"/>
        <w:shd w:val="clear" w:color="auto" w:fill="auto"/>
        <w:spacing w:before="0" w:after="0" w:line="240" w:lineRule="auto"/>
        <w:ind w:firstLine="709"/>
      </w:pPr>
      <w:r w:rsidRPr="00377953">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w:t>
      </w:r>
      <w:r>
        <w:t>лов:</w:t>
      </w:r>
      <w:r w:rsidRPr="002F0AF6">
        <w:t xml:space="preserve"> </w:t>
      </w:r>
      <w:r w:rsidRPr="00377953">
        <w:t>цифровая грамотность; теоретические основы информатики; алгоритмы и программирование; информационные технологии.</w:t>
      </w:r>
    </w:p>
    <w:p w:rsidR="005913C2" w:rsidRDefault="005913C2" w:rsidP="005913C2">
      <w:pPr>
        <w:pStyle w:val="22"/>
        <w:shd w:val="clear" w:color="auto" w:fill="auto"/>
        <w:spacing w:before="0" w:after="0" w:line="240" w:lineRule="auto"/>
        <w:ind w:firstLine="709"/>
      </w:pPr>
      <w:r w:rsidRPr="00377953">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w:t>
      </w:r>
      <w:r>
        <w:t>в т.ч.</w:t>
      </w:r>
      <w:r w:rsidRPr="00377953">
        <w:t xml:space="preserve">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913C2" w:rsidRPr="00C51628" w:rsidRDefault="005913C2" w:rsidP="005913C2">
      <w:pPr>
        <w:pStyle w:val="22"/>
        <w:shd w:val="clear" w:color="auto" w:fill="auto"/>
        <w:spacing w:before="0" w:after="0" w:line="240" w:lineRule="auto"/>
        <w:ind w:firstLine="709"/>
        <w:rPr>
          <w:b/>
          <w:i/>
        </w:rPr>
      </w:pPr>
    </w:p>
    <w:p w:rsidR="005913C2" w:rsidRPr="002F0AF6" w:rsidRDefault="005913C2" w:rsidP="005913C2">
      <w:pPr>
        <w:pStyle w:val="22"/>
        <w:shd w:val="clear" w:color="auto" w:fill="auto"/>
        <w:spacing w:before="0" w:after="0" w:line="240" w:lineRule="auto"/>
        <w:ind w:firstLine="709"/>
      </w:pPr>
      <w:r w:rsidRPr="000D1B2B">
        <w:rPr>
          <w:b/>
          <w:i/>
        </w:rPr>
        <w:t>Место учебного предмета «</w:t>
      </w:r>
      <w:r w:rsidRPr="0001433A">
        <w:rPr>
          <w:b/>
          <w:i/>
        </w:rPr>
        <w:t>Информатика</w:t>
      </w:r>
      <w:r w:rsidRPr="000D1B2B">
        <w:rPr>
          <w:b/>
          <w:i/>
        </w:rPr>
        <w:t>» в учебном плане</w:t>
      </w:r>
    </w:p>
    <w:p w:rsidR="005913C2" w:rsidRPr="0001433A" w:rsidRDefault="005913C2" w:rsidP="005913C2">
      <w:pPr>
        <w:pStyle w:val="22"/>
        <w:shd w:val="clear" w:color="auto" w:fill="auto"/>
        <w:spacing w:before="0" w:after="0" w:line="240" w:lineRule="auto"/>
        <w:ind w:firstLine="709"/>
        <w:rPr>
          <w:color w:val="FF0000"/>
        </w:rPr>
      </w:pPr>
      <w:r w:rsidRPr="0001433A">
        <w:rPr>
          <w:color w:val="FF0000"/>
        </w:rPr>
        <w:t>Общее число часов для изучения ин</w:t>
      </w:r>
      <w:r>
        <w:rPr>
          <w:color w:val="FF0000"/>
        </w:rPr>
        <w:t>форматики на углубленном уровне</w:t>
      </w:r>
      <w:r w:rsidRPr="0001433A">
        <w:rPr>
          <w:color w:val="FF0000"/>
        </w:rPr>
        <w:t xml:space="preserve"> - 204 часа: </w:t>
      </w:r>
    </w:p>
    <w:p w:rsidR="005913C2" w:rsidRPr="0001433A" w:rsidRDefault="005913C2" w:rsidP="005913C2">
      <w:pPr>
        <w:pStyle w:val="22"/>
        <w:shd w:val="clear" w:color="auto" w:fill="auto"/>
        <w:spacing w:before="0" w:after="0" w:line="240" w:lineRule="auto"/>
        <w:ind w:firstLine="709"/>
        <w:rPr>
          <w:color w:val="FF0000"/>
        </w:rPr>
      </w:pPr>
      <w:r w:rsidRPr="0001433A">
        <w:rPr>
          <w:color w:val="FF0000"/>
        </w:rPr>
        <w:t xml:space="preserve">в 7 классе - 68 часов (2 часа в неделю), </w:t>
      </w:r>
    </w:p>
    <w:p w:rsidR="005913C2" w:rsidRPr="0001433A" w:rsidRDefault="005913C2" w:rsidP="005913C2">
      <w:pPr>
        <w:pStyle w:val="22"/>
        <w:shd w:val="clear" w:color="auto" w:fill="auto"/>
        <w:spacing w:before="0" w:after="0" w:line="240" w:lineRule="auto"/>
        <w:ind w:firstLine="709"/>
        <w:rPr>
          <w:color w:val="FF0000"/>
        </w:rPr>
      </w:pPr>
      <w:r w:rsidRPr="0001433A">
        <w:rPr>
          <w:color w:val="FF0000"/>
        </w:rPr>
        <w:t xml:space="preserve">в 8 классе - 68 часов (2 часа в неделю), </w:t>
      </w:r>
    </w:p>
    <w:p w:rsidR="005913C2" w:rsidRPr="0001433A" w:rsidRDefault="005913C2" w:rsidP="005913C2">
      <w:pPr>
        <w:pStyle w:val="22"/>
        <w:shd w:val="clear" w:color="auto" w:fill="auto"/>
        <w:spacing w:before="0" w:after="0" w:line="240" w:lineRule="auto"/>
        <w:ind w:firstLine="709"/>
        <w:rPr>
          <w:color w:val="FF0000"/>
        </w:rPr>
      </w:pPr>
      <w:r w:rsidRPr="0001433A">
        <w:rPr>
          <w:color w:val="FF0000"/>
        </w:rPr>
        <w:t>в 9 классе - 68 часов (2 часа в неделю).</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rPr>
          <w:b/>
        </w:rPr>
      </w:pPr>
      <w:r w:rsidRPr="009A76FE">
        <w:rPr>
          <w:b/>
        </w:rPr>
        <w:t>2) СОДЕРЖАНИЕ УЧЕБНОГО ПРЕДМЕТА «</w:t>
      </w:r>
      <w:r>
        <w:rPr>
          <w:b/>
        </w:rPr>
        <w:t>ИНФОРМАТИКА</w:t>
      </w:r>
      <w:r w:rsidRPr="009A76FE">
        <w:rPr>
          <w:b/>
        </w:rPr>
        <w:t>»</w:t>
      </w:r>
    </w:p>
    <w:p w:rsidR="005913C2" w:rsidRDefault="005913C2" w:rsidP="005913C2">
      <w:pPr>
        <w:pStyle w:val="22"/>
        <w:shd w:val="clear" w:color="auto" w:fill="auto"/>
        <w:spacing w:before="0" w:after="0" w:line="240" w:lineRule="auto"/>
        <w:ind w:firstLine="709"/>
        <w:rPr>
          <w:b/>
        </w:rPr>
      </w:pPr>
    </w:p>
    <w:p w:rsidR="005913C2" w:rsidRPr="00377953" w:rsidRDefault="005913C2" w:rsidP="005913C2">
      <w:pPr>
        <w:pStyle w:val="22"/>
        <w:shd w:val="clear" w:color="auto" w:fill="auto"/>
        <w:spacing w:before="0" w:after="0" w:line="240" w:lineRule="auto"/>
        <w:ind w:firstLine="709"/>
        <w:jc w:val="center"/>
      </w:pPr>
      <w:r>
        <w:rPr>
          <w:b/>
        </w:rPr>
        <w:t>СОДЕРЖАНИЕ ОБУЧЕНИЯ В 7 КЛАССЕ</w:t>
      </w:r>
    </w:p>
    <w:p w:rsidR="005913C2" w:rsidRPr="0001433A" w:rsidRDefault="005913C2" w:rsidP="005913C2">
      <w:pPr>
        <w:pStyle w:val="22"/>
        <w:shd w:val="clear" w:color="auto" w:fill="auto"/>
        <w:tabs>
          <w:tab w:val="left" w:pos="1765"/>
        </w:tabs>
        <w:spacing w:before="0" w:after="0" w:line="240" w:lineRule="auto"/>
        <w:ind w:left="709"/>
        <w:rPr>
          <w:b/>
        </w:rPr>
      </w:pPr>
      <w:r w:rsidRPr="0001433A">
        <w:rPr>
          <w:b/>
        </w:rPr>
        <w:t>Цифровая грамотность.</w:t>
      </w:r>
    </w:p>
    <w:p w:rsidR="005913C2" w:rsidRPr="00377953" w:rsidRDefault="005913C2" w:rsidP="005913C2">
      <w:pPr>
        <w:pStyle w:val="22"/>
        <w:shd w:val="clear" w:color="auto" w:fill="auto"/>
        <w:spacing w:before="0" w:after="0" w:line="240" w:lineRule="auto"/>
        <w:ind w:firstLine="709"/>
      </w:pPr>
      <w:r w:rsidRPr="00377953">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913C2" w:rsidRPr="00377953" w:rsidRDefault="005913C2" w:rsidP="005913C2">
      <w:pPr>
        <w:pStyle w:val="22"/>
        <w:shd w:val="clear" w:color="auto" w:fill="auto"/>
        <w:spacing w:before="0" w:after="0" w:line="240" w:lineRule="auto"/>
        <w:ind w:firstLine="709"/>
      </w:pPr>
      <w:r w:rsidRPr="00377953">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13C2" w:rsidRPr="00377953" w:rsidRDefault="005913C2" w:rsidP="005913C2">
      <w:pPr>
        <w:pStyle w:val="22"/>
        <w:shd w:val="clear" w:color="auto" w:fill="auto"/>
        <w:spacing w:before="0" w:after="0" w:line="240" w:lineRule="auto"/>
        <w:ind w:firstLine="709"/>
      </w:pPr>
      <w:r w:rsidRPr="00377953">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w:t>
      </w:r>
      <w:r w:rsidRPr="00377953">
        <w:lastRenderedPageBreak/>
        <w:t>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913C2" w:rsidRPr="00377953" w:rsidRDefault="005913C2" w:rsidP="005913C2">
      <w:pPr>
        <w:pStyle w:val="22"/>
        <w:shd w:val="clear" w:color="auto" w:fill="auto"/>
        <w:spacing w:before="0" w:after="0" w:line="240" w:lineRule="auto"/>
        <w:ind w:firstLine="709"/>
      </w:pPr>
      <w:r w:rsidRPr="00377953">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13C2" w:rsidRPr="00377953" w:rsidRDefault="005913C2" w:rsidP="005913C2">
      <w:pPr>
        <w:pStyle w:val="22"/>
        <w:shd w:val="clear" w:color="auto" w:fill="auto"/>
        <w:spacing w:before="0" w:after="0" w:line="240" w:lineRule="auto"/>
        <w:ind w:firstLine="709"/>
      </w:pPr>
      <w:r w:rsidRPr="00377953">
        <w:t>Файлы и папки (каталоги). Типы файлов. Свойства файлов. Характерные размеры файлов различных типов (страница текста, электронная книга, фотография,</w:t>
      </w:r>
      <w:r>
        <w:t xml:space="preserve"> </w:t>
      </w:r>
      <w:r w:rsidRPr="00377953">
        <w:t>запись песни, видеоклип, полнометражный фильм).</w:t>
      </w:r>
    </w:p>
    <w:p w:rsidR="005913C2" w:rsidRPr="00377953" w:rsidRDefault="005913C2" w:rsidP="005913C2">
      <w:pPr>
        <w:pStyle w:val="22"/>
        <w:shd w:val="clear" w:color="auto" w:fill="auto"/>
        <w:spacing w:before="0" w:after="0" w:line="240" w:lineRule="auto"/>
        <w:ind w:firstLine="709"/>
      </w:pPr>
      <w:r w:rsidRPr="00377953">
        <w:t>Принципы построения файловых систем. Полное имя файла (папки, каталога). Путь к файлу (папке, каталогу).</w:t>
      </w:r>
    </w:p>
    <w:p w:rsidR="005913C2" w:rsidRPr="00377953" w:rsidRDefault="005913C2" w:rsidP="005913C2">
      <w:pPr>
        <w:pStyle w:val="22"/>
        <w:shd w:val="clear" w:color="auto" w:fill="auto"/>
        <w:spacing w:before="0" w:after="0" w:line="240" w:lineRule="auto"/>
        <w:ind w:firstLine="709"/>
      </w:pPr>
      <w:r w:rsidRPr="00377953">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913C2" w:rsidRPr="00377953" w:rsidRDefault="005913C2" w:rsidP="005913C2">
      <w:pPr>
        <w:pStyle w:val="22"/>
        <w:shd w:val="clear" w:color="auto" w:fill="auto"/>
        <w:spacing w:before="0" w:after="0" w:line="240" w:lineRule="auto"/>
        <w:ind w:firstLine="709"/>
      </w:pPr>
      <w:r w:rsidRPr="00377953">
        <w:t>Архивация данных. Использование программ-архиваторов.</w:t>
      </w:r>
    </w:p>
    <w:p w:rsidR="005913C2" w:rsidRPr="00377953" w:rsidRDefault="005913C2" w:rsidP="005913C2">
      <w:pPr>
        <w:pStyle w:val="22"/>
        <w:shd w:val="clear" w:color="auto" w:fill="auto"/>
        <w:spacing w:before="0" w:after="0" w:line="240" w:lineRule="auto"/>
        <w:ind w:firstLine="709"/>
      </w:pPr>
      <w:r w:rsidRPr="00377953">
        <w:t>Компьютерные вирусы и другие вредоносные программы. Программы для защиты от вирусов.</w:t>
      </w:r>
    </w:p>
    <w:p w:rsidR="005913C2" w:rsidRPr="00377953" w:rsidRDefault="005913C2" w:rsidP="005913C2">
      <w:pPr>
        <w:pStyle w:val="22"/>
        <w:shd w:val="clear" w:color="auto" w:fill="auto"/>
        <w:spacing w:before="0" w:after="0" w:line="240" w:lineRule="auto"/>
        <w:ind w:firstLine="709"/>
      </w:pPr>
      <w:r w:rsidRPr="00377953">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13C2" w:rsidRPr="00377953" w:rsidRDefault="005913C2" w:rsidP="005913C2">
      <w:pPr>
        <w:pStyle w:val="22"/>
        <w:shd w:val="clear" w:color="auto" w:fill="auto"/>
        <w:spacing w:before="0" w:after="0" w:line="240" w:lineRule="auto"/>
        <w:ind w:firstLine="709"/>
      </w:pPr>
      <w:r w:rsidRPr="00377953">
        <w:t>Современные сервисы интернет-коммуникаций.</w:t>
      </w:r>
    </w:p>
    <w:p w:rsidR="005913C2" w:rsidRPr="00377953" w:rsidRDefault="005913C2" w:rsidP="005913C2">
      <w:pPr>
        <w:pStyle w:val="22"/>
        <w:shd w:val="clear" w:color="auto" w:fill="auto"/>
        <w:spacing w:before="0" w:after="0" w:line="240" w:lineRule="auto"/>
        <w:ind w:firstLine="709"/>
      </w:pPr>
      <w:r w:rsidRPr="00377953">
        <w:t>Сетевой этикет, базовые нормы информационной этики и права при работе в Интернете. Стратегии безопасного поведения в Интернете.</w:t>
      </w:r>
    </w:p>
    <w:p w:rsidR="005913C2" w:rsidRPr="0001433A" w:rsidRDefault="005913C2" w:rsidP="005913C2">
      <w:pPr>
        <w:pStyle w:val="22"/>
        <w:shd w:val="clear" w:color="auto" w:fill="auto"/>
        <w:tabs>
          <w:tab w:val="left" w:pos="1793"/>
        </w:tabs>
        <w:spacing w:before="0" w:after="0" w:line="240" w:lineRule="auto"/>
        <w:ind w:left="709"/>
        <w:rPr>
          <w:b/>
        </w:rPr>
      </w:pPr>
      <w:r w:rsidRPr="0001433A">
        <w:rPr>
          <w:b/>
        </w:rPr>
        <w:t>Теоретические основы информатики.</w:t>
      </w:r>
    </w:p>
    <w:p w:rsidR="005913C2" w:rsidRPr="00377953" w:rsidRDefault="005913C2" w:rsidP="005913C2">
      <w:pPr>
        <w:pStyle w:val="22"/>
        <w:shd w:val="clear" w:color="auto" w:fill="auto"/>
        <w:spacing w:before="0" w:after="0" w:line="240" w:lineRule="auto"/>
        <w:ind w:firstLine="709"/>
      </w:pPr>
      <w:r w:rsidRPr="00377953">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913C2" w:rsidRPr="00377953" w:rsidRDefault="005913C2" w:rsidP="005913C2">
      <w:pPr>
        <w:pStyle w:val="22"/>
        <w:shd w:val="clear" w:color="auto" w:fill="auto"/>
        <w:spacing w:before="0" w:after="0" w:line="240" w:lineRule="auto"/>
        <w:ind w:firstLine="709"/>
      </w:pPr>
      <w:r w:rsidRPr="00377953">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913C2" w:rsidRPr="00377953" w:rsidRDefault="005913C2" w:rsidP="005913C2">
      <w:pPr>
        <w:pStyle w:val="22"/>
        <w:shd w:val="clear" w:color="auto" w:fill="auto"/>
        <w:spacing w:before="0" w:after="0" w:line="240" w:lineRule="auto"/>
        <w:ind w:firstLine="709"/>
      </w:pPr>
      <w:r w:rsidRPr="00377953">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13C2" w:rsidRPr="00377953" w:rsidRDefault="005913C2" w:rsidP="005913C2">
      <w:pPr>
        <w:pStyle w:val="22"/>
        <w:shd w:val="clear" w:color="auto" w:fill="auto"/>
        <w:spacing w:before="0" w:after="0" w:line="240" w:lineRule="auto"/>
        <w:ind w:firstLine="709"/>
      </w:pPr>
      <w:r w:rsidRPr="00377953">
        <w:t>Кодирование символов одного алфавита с помощью кодовых слов в другом алфавите, кодовая таблица, декодирование.</w:t>
      </w:r>
    </w:p>
    <w:p w:rsidR="005913C2" w:rsidRPr="00377953" w:rsidRDefault="005913C2" w:rsidP="005913C2">
      <w:pPr>
        <w:pStyle w:val="22"/>
        <w:shd w:val="clear" w:color="auto" w:fill="auto"/>
        <w:spacing w:before="0" w:after="0" w:line="240" w:lineRule="auto"/>
        <w:ind w:firstLine="709"/>
      </w:pPr>
      <w:r w:rsidRPr="00377953">
        <w:t>Двоичный код. Представление данных в компьютере как текстов в двоичном</w:t>
      </w:r>
      <w:r>
        <w:t xml:space="preserve"> </w:t>
      </w:r>
      <w:r w:rsidRPr="00377953">
        <w:t>алфавите.</w:t>
      </w:r>
    </w:p>
    <w:p w:rsidR="005913C2" w:rsidRPr="00377953" w:rsidRDefault="005913C2" w:rsidP="005913C2">
      <w:pPr>
        <w:pStyle w:val="22"/>
        <w:shd w:val="clear" w:color="auto" w:fill="auto"/>
        <w:spacing w:before="0" w:after="0" w:line="240" w:lineRule="auto"/>
        <w:ind w:firstLine="709"/>
      </w:pPr>
      <w:r w:rsidRPr="00377953">
        <w:lastRenderedPageBreak/>
        <w:t>Информационный объём данных. Бит - минимальная единица количества информации - двоичный разряд. Байт, килобайт, мегабайт, гигабайт.</w:t>
      </w:r>
    </w:p>
    <w:p w:rsidR="005913C2" w:rsidRPr="00377953" w:rsidRDefault="005913C2" w:rsidP="005913C2">
      <w:pPr>
        <w:pStyle w:val="22"/>
        <w:shd w:val="clear" w:color="auto" w:fill="auto"/>
        <w:spacing w:before="0" w:after="0" w:line="240" w:lineRule="auto"/>
        <w:ind w:firstLine="709"/>
      </w:pPr>
      <w:r w:rsidRPr="00377953">
        <w:t>Скорость передачи данных. Единицы скорости передачи данных. Искажение данных при передаче.</w:t>
      </w:r>
    </w:p>
    <w:p w:rsidR="005913C2" w:rsidRPr="00377953" w:rsidRDefault="005913C2" w:rsidP="005913C2">
      <w:pPr>
        <w:pStyle w:val="22"/>
        <w:shd w:val="clear" w:color="auto" w:fill="auto"/>
        <w:spacing w:before="0" w:after="0" w:line="240" w:lineRule="auto"/>
        <w:ind w:firstLine="709"/>
      </w:pPr>
      <w:r w:rsidRPr="00377953">
        <w:t xml:space="preserve">Кодирование текстов. Равномерный код. Неравномерный код. Кодировка </w:t>
      </w:r>
      <w:r w:rsidRPr="00377953">
        <w:rPr>
          <w:lang w:val="en-US"/>
        </w:rPr>
        <w:t>ASCII</w:t>
      </w:r>
      <w:r w:rsidRPr="00377953">
        <w:t xml:space="preserve">. Восьмибитные кодировки. Понятие о кодировках </w:t>
      </w:r>
      <w:r w:rsidRPr="00377953">
        <w:rPr>
          <w:lang w:val="en-US"/>
        </w:rPr>
        <w:t>UNICODE</w:t>
      </w:r>
      <w:r w:rsidRPr="00377953">
        <w:t>. Декодирование сообщений с использованием равномерного и неравномерного кода. Информационный объём текста.</w:t>
      </w:r>
    </w:p>
    <w:p w:rsidR="005913C2" w:rsidRPr="00377953" w:rsidRDefault="005913C2" w:rsidP="005913C2">
      <w:pPr>
        <w:pStyle w:val="22"/>
        <w:shd w:val="clear" w:color="auto" w:fill="auto"/>
        <w:spacing w:before="0" w:after="0" w:line="240" w:lineRule="auto"/>
        <w:ind w:firstLine="709"/>
      </w:pPr>
      <w:r w:rsidRPr="00377953">
        <w:t xml:space="preserve">Кодирование цвета. Цветовые модели. Модели </w:t>
      </w:r>
      <w:r w:rsidRPr="00377953">
        <w:rPr>
          <w:lang w:val="en-US"/>
        </w:rPr>
        <w:t>RGB</w:t>
      </w:r>
      <w:r w:rsidRPr="00377953">
        <w:t xml:space="preserve">, </w:t>
      </w:r>
      <w:r w:rsidRPr="00377953">
        <w:rPr>
          <w:lang w:val="en-US"/>
        </w:rPr>
        <w:t>CMYK</w:t>
      </w:r>
      <w:r w:rsidRPr="00377953">
        <w:t xml:space="preserve">, </w:t>
      </w:r>
      <w:r w:rsidRPr="00377953">
        <w:rPr>
          <w:lang w:val="en-US"/>
        </w:rPr>
        <w:t>HSL</w:t>
      </w:r>
      <w:r w:rsidRPr="00377953">
        <w:t>. Глубина кодирования. Палитра.</w:t>
      </w:r>
    </w:p>
    <w:p w:rsidR="005913C2" w:rsidRPr="00377953" w:rsidRDefault="005913C2" w:rsidP="005913C2">
      <w:pPr>
        <w:pStyle w:val="22"/>
        <w:shd w:val="clear" w:color="auto" w:fill="auto"/>
        <w:spacing w:before="0" w:after="0" w:line="240" w:lineRule="auto"/>
        <w:ind w:firstLine="709"/>
      </w:pPr>
      <w:r w:rsidRPr="00377953">
        <w:t>Растровое и векторное представление изображений. Пиксель. Оценка информационного объёма графических данных для растрового изображения.</w:t>
      </w:r>
    </w:p>
    <w:p w:rsidR="005913C2" w:rsidRPr="00377953" w:rsidRDefault="005913C2" w:rsidP="005913C2">
      <w:pPr>
        <w:pStyle w:val="22"/>
        <w:shd w:val="clear" w:color="auto" w:fill="auto"/>
        <w:spacing w:before="0" w:after="0" w:line="240" w:lineRule="auto"/>
        <w:ind w:firstLine="709"/>
      </w:pPr>
      <w:r w:rsidRPr="00377953">
        <w:t>Кодирование звука. Разрядность и частота дискретизации. Количество каналов записи. Оценка информационного объёма звуковых файлов.</w:t>
      </w:r>
    </w:p>
    <w:p w:rsidR="005913C2" w:rsidRPr="0001433A" w:rsidRDefault="005913C2" w:rsidP="005913C2">
      <w:pPr>
        <w:pStyle w:val="22"/>
        <w:shd w:val="clear" w:color="auto" w:fill="auto"/>
        <w:tabs>
          <w:tab w:val="left" w:pos="1781"/>
        </w:tabs>
        <w:spacing w:before="0" w:after="0" w:line="240" w:lineRule="auto"/>
        <w:ind w:left="709"/>
        <w:rPr>
          <w:b/>
        </w:rPr>
      </w:pPr>
      <w:r w:rsidRPr="0001433A">
        <w:rPr>
          <w:b/>
        </w:rPr>
        <w:t>Алгоритмы и программирование.</w:t>
      </w:r>
    </w:p>
    <w:p w:rsidR="005913C2" w:rsidRPr="00377953" w:rsidRDefault="005913C2" w:rsidP="005913C2">
      <w:pPr>
        <w:pStyle w:val="22"/>
        <w:shd w:val="clear" w:color="auto" w:fill="auto"/>
        <w:spacing w:before="0" w:after="0" w:line="240" w:lineRule="auto"/>
        <w:ind w:firstLine="709"/>
      </w:pPr>
      <w:r w:rsidRPr="00377953">
        <w:t>Понятие алгоритма. Исполнители алгоритмов. Алгоритм как план управления исполнителем.</w:t>
      </w:r>
    </w:p>
    <w:p w:rsidR="005913C2" w:rsidRPr="00377953" w:rsidRDefault="005913C2" w:rsidP="005913C2">
      <w:pPr>
        <w:pStyle w:val="22"/>
        <w:shd w:val="clear" w:color="auto" w:fill="auto"/>
        <w:spacing w:before="0" w:after="0" w:line="240" w:lineRule="auto"/>
        <w:ind w:firstLine="709"/>
      </w:pPr>
      <w:r w:rsidRPr="00377953">
        <w:t>Свойства алгоритма. Способы записи алгоритма (словесный, в виде блок-схемы, программа).</w:t>
      </w:r>
    </w:p>
    <w:p w:rsidR="005913C2" w:rsidRPr="00377953" w:rsidRDefault="005913C2" w:rsidP="005913C2">
      <w:pPr>
        <w:pStyle w:val="22"/>
        <w:shd w:val="clear" w:color="auto" w:fill="auto"/>
        <w:spacing w:before="0" w:after="0" w:line="240" w:lineRule="auto"/>
        <w:ind w:firstLine="709"/>
      </w:pPr>
      <w:r w:rsidRPr="00377953">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13C2" w:rsidRPr="00377953" w:rsidRDefault="005913C2" w:rsidP="005913C2">
      <w:pPr>
        <w:pStyle w:val="22"/>
        <w:shd w:val="clear" w:color="auto" w:fill="auto"/>
        <w:spacing w:before="0" w:after="0" w:line="240" w:lineRule="auto"/>
        <w:ind w:firstLine="709"/>
      </w:pPr>
      <w:r w:rsidRPr="00377953">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13C2" w:rsidRPr="00377953" w:rsidRDefault="005913C2" w:rsidP="005913C2">
      <w:pPr>
        <w:pStyle w:val="22"/>
        <w:shd w:val="clear" w:color="auto" w:fill="auto"/>
        <w:spacing w:before="0" w:after="0" w:line="240" w:lineRule="auto"/>
        <w:ind w:firstLine="709"/>
      </w:pPr>
      <w:r w:rsidRPr="00377953">
        <w:t>Конструкция «повторение»: циклы с заданным числом повторений, с условием выполнения, с переменной цикла.</w:t>
      </w:r>
    </w:p>
    <w:p w:rsidR="005913C2" w:rsidRPr="00377953" w:rsidRDefault="005913C2" w:rsidP="005913C2">
      <w:pPr>
        <w:pStyle w:val="22"/>
        <w:shd w:val="clear" w:color="auto" w:fill="auto"/>
        <w:spacing w:before="0" w:after="0" w:line="240" w:lineRule="auto"/>
        <w:ind w:firstLine="709"/>
      </w:pPr>
      <w:r w:rsidRPr="00377953">
        <w:t>Вспомогательные алгоритмы. Использование параметров для изменения результатов работы вспомогательных алгоритмов.</w:t>
      </w:r>
    </w:p>
    <w:p w:rsidR="005913C2" w:rsidRPr="00377953" w:rsidRDefault="005913C2" w:rsidP="005913C2">
      <w:pPr>
        <w:pStyle w:val="22"/>
        <w:shd w:val="clear" w:color="auto" w:fill="auto"/>
        <w:spacing w:before="0" w:after="0" w:line="240" w:lineRule="auto"/>
        <w:ind w:firstLine="709"/>
      </w:pPr>
      <w:r w:rsidRPr="00377953">
        <w:t>Анализ алгоритмов для исполнителей.</w:t>
      </w:r>
    </w:p>
    <w:p w:rsidR="005913C2" w:rsidRPr="00377953" w:rsidRDefault="005913C2" w:rsidP="005913C2">
      <w:pPr>
        <w:pStyle w:val="22"/>
        <w:shd w:val="clear" w:color="auto" w:fill="auto"/>
        <w:spacing w:before="0" w:after="0" w:line="240" w:lineRule="auto"/>
        <w:ind w:firstLine="709"/>
      </w:pPr>
      <w:r w:rsidRPr="00377953">
        <w:t>Выполнение алгоритмов вручную и на компьютере. Синтаксические и логические ошибки. Отказы.</w:t>
      </w:r>
    </w:p>
    <w:p w:rsidR="005913C2" w:rsidRPr="00377953" w:rsidRDefault="005913C2" w:rsidP="005913C2">
      <w:pPr>
        <w:pStyle w:val="22"/>
        <w:shd w:val="clear" w:color="auto" w:fill="auto"/>
        <w:spacing w:before="0" w:after="0" w:line="240" w:lineRule="auto"/>
        <w:ind w:firstLine="709"/>
      </w:pPr>
      <w:r w:rsidRPr="00377953">
        <w:t>Система координат в компьютерной графике. Изменение цвета пикселя.</w:t>
      </w:r>
    </w:p>
    <w:p w:rsidR="005913C2" w:rsidRPr="00377953" w:rsidRDefault="005913C2" w:rsidP="005913C2">
      <w:pPr>
        <w:pStyle w:val="22"/>
        <w:shd w:val="clear" w:color="auto" w:fill="auto"/>
        <w:spacing w:before="0" w:after="0" w:line="240" w:lineRule="auto"/>
        <w:ind w:firstLine="709"/>
      </w:pPr>
      <w:r w:rsidRPr="00377953">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913C2" w:rsidRPr="00377953" w:rsidRDefault="005913C2" w:rsidP="005913C2">
      <w:pPr>
        <w:pStyle w:val="22"/>
        <w:shd w:val="clear" w:color="auto" w:fill="auto"/>
        <w:spacing w:before="0" w:after="0" w:line="240" w:lineRule="auto"/>
        <w:ind w:firstLine="709"/>
      </w:pPr>
      <w:r w:rsidRPr="00377953">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913C2" w:rsidRPr="00377953" w:rsidRDefault="005913C2" w:rsidP="005913C2">
      <w:pPr>
        <w:pStyle w:val="22"/>
        <w:shd w:val="clear" w:color="auto" w:fill="auto"/>
        <w:spacing w:before="0" w:after="0" w:line="240" w:lineRule="auto"/>
        <w:ind w:firstLine="709"/>
      </w:pPr>
      <w:r w:rsidRPr="00377953">
        <w:t>Принципы анимации. Использование анимации для имитации движения объекта. Управления анимацией с помощью клавиатуры.</w:t>
      </w:r>
    </w:p>
    <w:p w:rsidR="005913C2" w:rsidRPr="0001433A" w:rsidRDefault="005913C2" w:rsidP="005913C2">
      <w:pPr>
        <w:pStyle w:val="22"/>
        <w:shd w:val="clear" w:color="auto" w:fill="auto"/>
        <w:tabs>
          <w:tab w:val="left" w:pos="1778"/>
        </w:tabs>
        <w:spacing w:before="0" w:after="0" w:line="240" w:lineRule="auto"/>
        <w:ind w:left="709"/>
        <w:rPr>
          <w:b/>
        </w:rPr>
      </w:pPr>
      <w:r w:rsidRPr="0001433A">
        <w:rPr>
          <w:b/>
        </w:rPr>
        <w:t>Информационные технологии.</w:t>
      </w:r>
    </w:p>
    <w:p w:rsidR="005913C2" w:rsidRPr="00377953" w:rsidRDefault="005913C2" w:rsidP="005913C2">
      <w:pPr>
        <w:pStyle w:val="22"/>
        <w:shd w:val="clear" w:color="auto" w:fill="auto"/>
        <w:spacing w:before="0" w:after="0" w:line="240" w:lineRule="auto"/>
        <w:ind w:firstLine="709"/>
      </w:pPr>
      <w:r w:rsidRPr="00377953">
        <w:t>Текстовые документы и их структурные элементы (страница, абзац, стро</w:t>
      </w:r>
      <w:r w:rsidRPr="00377953">
        <w:lastRenderedPageBreak/>
        <w:t>ка, слово, символ).</w:t>
      </w:r>
    </w:p>
    <w:p w:rsidR="005913C2" w:rsidRPr="00377953" w:rsidRDefault="005913C2" w:rsidP="005913C2">
      <w:pPr>
        <w:pStyle w:val="22"/>
        <w:shd w:val="clear" w:color="auto" w:fill="auto"/>
        <w:spacing w:before="0" w:after="0" w:line="240" w:lineRule="auto"/>
        <w:ind w:firstLine="709"/>
      </w:pPr>
      <w:r w:rsidRPr="00377953">
        <w:t>Текстовый процессор - инструмент создания, редактирования и форматирования текстов. Правила набора текста.</w:t>
      </w:r>
    </w:p>
    <w:p w:rsidR="005913C2" w:rsidRPr="00377953" w:rsidRDefault="005913C2" w:rsidP="005913C2">
      <w:pPr>
        <w:pStyle w:val="22"/>
        <w:shd w:val="clear" w:color="auto" w:fill="auto"/>
        <w:spacing w:before="0" w:after="0" w:line="240" w:lineRule="auto"/>
        <w:ind w:firstLine="709"/>
      </w:pPr>
      <w:r w:rsidRPr="00377953">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913C2" w:rsidRPr="00377953" w:rsidRDefault="005913C2" w:rsidP="005913C2">
      <w:pPr>
        <w:pStyle w:val="22"/>
        <w:shd w:val="clear" w:color="auto" w:fill="auto"/>
        <w:spacing w:before="0" w:after="0" w:line="240" w:lineRule="auto"/>
        <w:ind w:firstLine="709"/>
      </w:pPr>
      <w:r w:rsidRPr="00377953">
        <w:t>Структурирование информации с помощью списков и таблиц. Многоуровневые списки. Добавление таблиц в текстовые документы.</w:t>
      </w:r>
    </w:p>
    <w:p w:rsidR="005913C2" w:rsidRPr="00377953" w:rsidRDefault="005913C2" w:rsidP="005913C2">
      <w:pPr>
        <w:pStyle w:val="22"/>
        <w:shd w:val="clear" w:color="auto" w:fill="auto"/>
        <w:spacing w:before="0" w:after="0" w:line="240" w:lineRule="auto"/>
        <w:ind w:firstLine="709"/>
      </w:pPr>
      <w:r w:rsidRPr="00377953">
        <w:t>Вставка изображений в текстовые документы. Обтекание изображений текстом. Включение в текстовый документ диаграмм и формул.</w:t>
      </w:r>
    </w:p>
    <w:p w:rsidR="005913C2" w:rsidRPr="00377953" w:rsidRDefault="005913C2" w:rsidP="005913C2">
      <w:pPr>
        <w:pStyle w:val="22"/>
        <w:shd w:val="clear" w:color="auto" w:fill="auto"/>
        <w:spacing w:before="0" w:after="0" w:line="240" w:lineRule="auto"/>
        <w:ind w:firstLine="709"/>
      </w:pPr>
      <w:r w:rsidRPr="00377953">
        <w:t>Параметры страницы, нумерация страниц. Добавление в документ колонтитулов, ссылок.</w:t>
      </w:r>
    </w:p>
    <w:p w:rsidR="005913C2" w:rsidRPr="00377953" w:rsidRDefault="005913C2" w:rsidP="005913C2">
      <w:pPr>
        <w:pStyle w:val="22"/>
        <w:shd w:val="clear" w:color="auto" w:fill="auto"/>
        <w:spacing w:before="0" w:after="0" w:line="240" w:lineRule="auto"/>
        <w:ind w:firstLine="709"/>
      </w:pPr>
      <w:r w:rsidRPr="00377953">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13C2" w:rsidRPr="00377953" w:rsidRDefault="005913C2" w:rsidP="005913C2">
      <w:pPr>
        <w:pStyle w:val="22"/>
        <w:shd w:val="clear" w:color="auto" w:fill="auto"/>
        <w:spacing w:before="0" w:after="0" w:line="240" w:lineRule="auto"/>
        <w:ind w:firstLine="709"/>
      </w:pPr>
      <w:r w:rsidRPr="00377953">
        <w:t>Знакомство с графическими редакторами. Растровые рисунки. Использование графических примитивов.</w:t>
      </w:r>
    </w:p>
    <w:p w:rsidR="005913C2" w:rsidRPr="00377953" w:rsidRDefault="005913C2" w:rsidP="005913C2">
      <w:pPr>
        <w:pStyle w:val="22"/>
        <w:shd w:val="clear" w:color="auto" w:fill="auto"/>
        <w:spacing w:before="0" w:after="0" w:line="240" w:lineRule="auto"/>
        <w:ind w:firstLine="709"/>
      </w:pPr>
      <w:r w:rsidRPr="00377953">
        <w:t xml:space="preserve">Операции редактирования графических объектов, </w:t>
      </w:r>
      <w:r>
        <w:t>в т.ч.</w:t>
      </w:r>
      <w:r w:rsidRPr="00377953">
        <w:t xml:space="preserve">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13C2" w:rsidRPr="00377953" w:rsidRDefault="005913C2" w:rsidP="005913C2">
      <w:pPr>
        <w:pStyle w:val="22"/>
        <w:shd w:val="clear" w:color="auto" w:fill="auto"/>
        <w:spacing w:before="0" w:after="0" w:line="240" w:lineRule="auto"/>
        <w:ind w:firstLine="709"/>
      </w:pPr>
      <w:r w:rsidRPr="00377953">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13C2" w:rsidRPr="00377953" w:rsidRDefault="005913C2" w:rsidP="005913C2">
      <w:pPr>
        <w:pStyle w:val="22"/>
        <w:shd w:val="clear" w:color="auto" w:fill="auto"/>
        <w:spacing w:before="0" w:after="0" w:line="240" w:lineRule="auto"/>
        <w:ind w:firstLine="709"/>
      </w:pPr>
      <w:r w:rsidRPr="00377953">
        <w:t>Подготовка мультимедийных презентаций. Слайд. Добавление на слайд текста и изображений. Работа с несколькими слайдами.</w:t>
      </w:r>
    </w:p>
    <w:p w:rsidR="005913C2" w:rsidRDefault="005913C2" w:rsidP="005913C2">
      <w:pPr>
        <w:pStyle w:val="22"/>
        <w:shd w:val="clear" w:color="auto" w:fill="auto"/>
        <w:spacing w:before="0" w:after="0" w:line="240" w:lineRule="auto"/>
        <w:ind w:firstLine="709"/>
      </w:pPr>
      <w:r w:rsidRPr="00377953">
        <w:t>Добавление на слайд аудиовизуальных данных. Анимация. Гиперссылки.</w:t>
      </w:r>
    </w:p>
    <w:p w:rsidR="005913C2" w:rsidRDefault="005913C2" w:rsidP="005913C2">
      <w:pPr>
        <w:pStyle w:val="22"/>
        <w:shd w:val="clear" w:color="auto" w:fill="auto"/>
        <w:spacing w:before="0" w:after="0" w:line="240" w:lineRule="auto"/>
        <w:ind w:firstLine="709"/>
      </w:pPr>
    </w:p>
    <w:p w:rsidR="005913C2" w:rsidRPr="00377953" w:rsidRDefault="005913C2" w:rsidP="005913C2">
      <w:pPr>
        <w:pStyle w:val="22"/>
        <w:shd w:val="clear" w:color="auto" w:fill="auto"/>
        <w:spacing w:before="0" w:after="0" w:line="240" w:lineRule="auto"/>
        <w:ind w:firstLine="709"/>
        <w:jc w:val="center"/>
      </w:pPr>
      <w:r>
        <w:rPr>
          <w:b/>
        </w:rPr>
        <w:t>СОДЕРЖАНИЕ ОБУЧЕНИЯ В 8 КЛАССЕ</w:t>
      </w:r>
    </w:p>
    <w:p w:rsidR="005913C2" w:rsidRPr="0001433A" w:rsidRDefault="005913C2" w:rsidP="005913C2">
      <w:pPr>
        <w:pStyle w:val="22"/>
        <w:shd w:val="clear" w:color="auto" w:fill="auto"/>
        <w:tabs>
          <w:tab w:val="left" w:pos="1787"/>
        </w:tabs>
        <w:spacing w:before="0" w:after="0" w:line="240" w:lineRule="auto"/>
        <w:ind w:left="709"/>
        <w:rPr>
          <w:b/>
        </w:rPr>
      </w:pPr>
      <w:r w:rsidRPr="0001433A">
        <w:rPr>
          <w:b/>
        </w:rPr>
        <w:t>Теоретические основы информатики.</w:t>
      </w:r>
    </w:p>
    <w:p w:rsidR="005913C2" w:rsidRPr="00377953" w:rsidRDefault="005913C2" w:rsidP="005913C2">
      <w:pPr>
        <w:pStyle w:val="22"/>
        <w:shd w:val="clear" w:color="auto" w:fill="auto"/>
        <w:spacing w:before="0" w:after="0" w:line="240" w:lineRule="auto"/>
        <w:ind w:firstLine="709"/>
      </w:pPr>
      <w:r w:rsidRPr="00377953">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13C2" w:rsidRPr="00377953" w:rsidRDefault="005913C2" w:rsidP="005913C2">
      <w:pPr>
        <w:pStyle w:val="22"/>
        <w:shd w:val="clear" w:color="auto" w:fill="auto"/>
        <w:spacing w:before="0" w:after="0" w:line="240" w:lineRule="auto"/>
        <w:ind w:firstLine="709"/>
      </w:pPr>
      <w:r w:rsidRPr="00377953">
        <w:t>Римская система счисления.</w:t>
      </w:r>
    </w:p>
    <w:p w:rsidR="005913C2" w:rsidRPr="00377953" w:rsidRDefault="005913C2" w:rsidP="005913C2">
      <w:pPr>
        <w:pStyle w:val="22"/>
        <w:shd w:val="clear" w:color="auto" w:fill="auto"/>
        <w:spacing w:before="0" w:after="0" w:line="240" w:lineRule="auto"/>
        <w:ind w:firstLine="709"/>
      </w:pPr>
      <w:r w:rsidRPr="00377953">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913C2" w:rsidRPr="00377953" w:rsidRDefault="005913C2" w:rsidP="005913C2">
      <w:pPr>
        <w:pStyle w:val="22"/>
        <w:shd w:val="clear" w:color="auto" w:fill="auto"/>
        <w:spacing w:before="0" w:after="0" w:line="240" w:lineRule="auto"/>
        <w:ind w:firstLine="709"/>
      </w:pPr>
      <w:r w:rsidRPr="00377953">
        <w:t>Арифметические операции в двоичной системе счисления.</w:t>
      </w:r>
    </w:p>
    <w:p w:rsidR="005913C2" w:rsidRPr="00377953" w:rsidRDefault="005913C2" w:rsidP="005913C2">
      <w:pPr>
        <w:pStyle w:val="22"/>
        <w:shd w:val="clear" w:color="auto" w:fill="auto"/>
        <w:spacing w:before="0" w:after="0" w:line="240" w:lineRule="auto"/>
        <w:ind w:firstLine="709"/>
      </w:pPr>
      <w:r w:rsidRPr="00377953">
        <w:t>Представление целых чисел в Р-ичных системах счисления. Арифметические операции в Р-ичных системах счисления.</w:t>
      </w:r>
    </w:p>
    <w:p w:rsidR="005913C2" w:rsidRPr="00377953" w:rsidRDefault="005913C2" w:rsidP="005913C2">
      <w:pPr>
        <w:pStyle w:val="22"/>
        <w:shd w:val="clear" w:color="auto" w:fill="auto"/>
        <w:tabs>
          <w:tab w:val="left" w:pos="4867"/>
          <w:tab w:val="left" w:pos="6955"/>
          <w:tab w:val="left" w:pos="8765"/>
        </w:tabs>
        <w:spacing w:before="0" w:after="0" w:line="240" w:lineRule="auto"/>
        <w:ind w:firstLine="709"/>
      </w:pPr>
      <w:r w:rsidRPr="00377953">
        <w:t>Логические высказывания. Логические значения высказываний. Элемен</w:t>
      </w:r>
      <w:r w:rsidRPr="00377953">
        <w:lastRenderedPageBreak/>
        <w:t>тарные и составные высказывания. Логические операции: «и» (конъюнкци</w:t>
      </w:r>
      <w:r>
        <w:t xml:space="preserve">я, логическое умножение), «или» (дизъюнкция, логическое </w:t>
      </w:r>
      <w:r w:rsidRPr="00377953">
        <w:t>сложение),</w:t>
      </w:r>
      <w:r>
        <w:t xml:space="preserve"> </w:t>
      </w:r>
      <w:r w:rsidRPr="00377953">
        <w:t>«не» (логическое отрицание), «исключающее или» (сложение по модулю 2), «импликация» (следование), «эквиваленция» (логиче</w:t>
      </w:r>
      <w:r>
        <w:t>ская равнозначность). Приоритет</w:t>
      </w:r>
      <w:r w:rsidRPr="00377953">
        <w:t>л</w:t>
      </w:r>
      <w:r>
        <w:t xml:space="preserve">огических операций. Определение истинности </w:t>
      </w:r>
      <w:r w:rsidRPr="00377953">
        <w:t>составного</w:t>
      </w:r>
      <w:r>
        <w:t xml:space="preserve"> </w:t>
      </w:r>
      <w:r w:rsidRPr="00377953">
        <w:t>высказывания при известных значениях истинности входящих в него элементарных</w:t>
      </w:r>
      <w:r>
        <w:t xml:space="preserve"> </w:t>
      </w:r>
      <w:r w:rsidRPr="00377953">
        <w:t>высказываний.</w:t>
      </w:r>
    </w:p>
    <w:p w:rsidR="005913C2" w:rsidRPr="00377953" w:rsidRDefault="005913C2" w:rsidP="005913C2">
      <w:pPr>
        <w:pStyle w:val="22"/>
        <w:shd w:val="clear" w:color="auto" w:fill="auto"/>
        <w:spacing w:before="0" w:after="0" w:line="240" w:lineRule="auto"/>
        <w:ind w:firstLine="709"/>
      </w:pPr>
      <w:r w:rsidRPr="00377953">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913C2" w:rsidRPr="00377953" w:rsidRDefault="005913C2" w:rsidP="005913C2">
      <w:pPr>
        <w:pStyle w:val="22"/>
        <w:shd w:val="clear" w:color="auto" w:fill="auto"/>
        <w:spacing w:before="0" w:after="0" w:line="240" w:lineRule="auto"/>
        <w:ind w:firstLine="709"/>
      </w:pPr>
      <w:r w:rsidRPr="00377953">
        <w:t>Логические элементы. Знакомство с логическими основами компьютера. Сумматор.</w:t>
      </w:r>
    </w:p>
    <w:p w:rsidR="005913C2" w:rsidRPr="0001433A" w:rsidRDefault="005913C2" w:rsidP="005913C2">
      <w:pPr>
        <w:pStyle w:val="22"/>
        <w:shd w:val="clear" w:color="auto" w:fill="auto"/>
        <w:tabs>
          <w:tab w:val="left" w:pos="1800"/>
        </w:tabs>
        <w:spacing w:before="0" w:after="0" w:line="240" w:lineRule="auto"/>
        <w:ind w:left="709"/>
        <w:rPr>
          <w:b/>
        </w:rPr>
      </w:pPr>
      <w:r w:rsidRPr="0001433A">
        <w:rPr>
          <w:b/>
        </w:rPr>
        <w:t>Алгоритмы и программирование.</w:t>
      </w:r>
    </w:p>
    <w:p w:rsidR="005913C2" w:rsidRPr="00377953" w:rsidRDefault="005913C2" w:rsidP="005913C2">
      <w:pPr>
        <w:pStyle w:val="22"/>
        <w:shd w:val="clear" w:color="auto" w:fill="auto"/>
        <w:spacing w:before="0" w:after="0" w:line="240" w:lineRule="auto"/>
        <w:ind w:firstLine="709"/>
      </w:pPr>
      <w:r w:rsidRPr="00377953">
        <w:t>Язык программирования (</w:t>
      </w:r>
      <w:r w:rsidRPr="00377953">
        <w:rPr>
          <w:lang w:val="en-US"/>
        </w:rPr>
        <w:t>Python</w:t>
      </w:r>
      <w:r w:rsidRPr="00377953">
        <w:t xml:space="preserve">, C++, </w:t>
      </w:r>
      <w:r w:rsidRPr="00377953">
        <w:rPr>
          <w:lang w:val="en-US"/>
        </w:rPr>
        <w:t>Java</w:t>
      </w:r>
      <w:r w:rsidRPr="00377953">
        <w:t>, С#). Система программирования: редактор текста программ, транслятор, отладчик.</w:t>
      </w:r>
    </w:p>
    <w:p w:rsidR="005913C2" w:rsidRPr="00377953" w:rsidRDefault="005913C2" w:rsidP="005913C2">
      <w:pPr>
        <w:pStyle w:val="22"/>
        <w:shd w:val="clear" w:color="auto" w:fill="auto"/>
        <w:spacing w:before="0" w:after="0" w:line="240" w:lineRule="auto"/>
        <w:ind w:firstLine="709"/>
      </w:pPr>
      <w:r w:rsidRPr="00377953">
        <w:t>Переменная: тип, имя, значение. Целые, вещественные и символьные переменные.</w:t>
      </w:r>
    </w:p>
    <w:p w:rsidR="005913C2" w:rsidRPr="00377953" w:rsidRDefault="005913C2" w:rsidP="005913C2">
      <w:pPr>
        <w:pStyle w:val="22"/>
        <w:shd w:val="clear" w:color="auto" w:fill="auto"/>
        <w:spacing w:before="0" w:after="0" w:line="240" w:lineRule="auto"/>
        <w:ind w:firstLine="709"/>
      </w:pPr>
      <w:r w:rsidRPr="00377953">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913C2" w:rsidRPr="00377953" w:rsidRDefault="005913C2" w:rsidP="005913C2">
      <w:pPr>
        <w:pStyle w:val="22"/>
        <w:shd w:val="clear" w:color="auto" w:fill="auto"/>
        <w:spacing w:before="0" w:after="0" w:line="240" w:lineRule="auto"/>
        <w:ind w:firstLine="709"/>
      </w:pPr>
      <w:r w:rsidRPr="00377953">
        <w:t>Операции с вещественными числами. Встроенные функции.</w:t>
      </w:r>
    </w:p>
    <w:p w:rsidR="005913C2" w:rsidRPr="00377953" w:rsidRDefault="005913C2" w:rsidP="005913C2">
      <w:pPr>
        <w:pStyle w:val="22"/>
        <w:shd w:val="clear" w:color="auto" w:fill="auto"/>
        <w:spacing w:before="0" w:after="0" w:line="240" w:lineRule="auto"/>
        <w:ind w:firstLine="709"/>
      </w:pPr>
      <w:r w:rsidRPr="00377953">
        <w:t>Случайные (псевдослучайные) числа.</w:t>
      </w:r>
    </w:p>
    <w:p w:rsidR="005913C2" w:rsidRPr="00377953" w:rsidRDefault="005913C2" w:rsidP="005913C2">
      <w:pPr>
        <w:pStyle w:val="22"/>
        <w:shd w:val="clear" w:color="auto" w:fill="auto"/>
        <w:spacing w:before="0" w:after="0" w:line="240" w:lineRule="auto"/>
        <w:ind w:firstLine="709"/>
      </w:pPr>
      <w:r w:rsidRPr="00377953">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913C2" w:rsidRPr="00377953" w:rsidRDefault="005913C2" w:rsidP="005913C2">
      <w:pPr>
        <w:pStyle w:val="22"/>
        <w:shd w:val="clear" w:color="auto" w:fill="auto"/>
        <w:spacing w:before="0" w:after="0" w:line="240" w:lineRule="auto"/>
        <w:ind w:firstLine="709"/>
      </w:pPr>
      <w:r w:rsidRPr="00377953">
        <w:t>Диалоговая отладка программ: пошаговое выполнение, просмотр значений величин, отладочный вывод, выбор точки останова.</w:t>
      </w:r>
    </w:p>
    <w:p w:rsidR="005913C2" w:rsidRPr="00377953" w:rsidRDefault="005913C2" w:rsidP="005913C2">
      <w:pPr>
        <w:pStyle w:val="22"/>
        <w:shd w:val="clear" w:color="auto" w:fill="auto"/>
        <w:spacing w:before="0" w:after="0" w:line="240" w:lineRule="auto"/>
        <w:ind w:firstLine="709"/>
      </w:pPr>
      <w:r w:rsidRPr="00377953">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913C2" w:rsidRPr="00377953" w:rsidRDefault="005913C2" w:rsidP="005913C2">
      <w:pPr>
        <w:pStyle w:val="22"/>
        <w:shd w:val="clear" w:color="auto" w:fill="auto"/>
        <w:spacing w:before="0" w:after="0" w:line="240" w:lineRule="auto"/>
        <w:ind w:firstLine="709"/>
      </w:pPr>
      <w:r w:rsidRPr="00377953">
        <w:t>Цикл с переменной. Алгоритм проверки натурального числа на простоту.</w:t>
      </w:r>
    </w:p>
    <w:p w:rsidR="005913C2" w:rsidRPr="00377953" w:rsidRDefault="005913C2" w:rsidP="005913C2">
      <w:pPr>
        <w:pStyle w:val="22"/>
        <w:shd w:val="clear" w:color="auto" w:fill="auto"/>
        <w:spacing w:before="0" w:after="0" w:line="240" w:lineRule="auto"/>
        <w:ind w:firstLine="709"/>
      </w:pPr>
      <w:r w:rsidRPr="00377953">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913C2" w:rsidRPr="00377953" w:rsidRDefault="005913C2" w:rsidP="005913C2">
      <w:pPr>
        <w:pStyle w:val="22"/>
        <w:shd w:val="clear" w:color="auto" w:fill="auto"/>
        <w:spacing w:before="0" w:after="0" w:line="240" w:lineRule="auto"/>
        <w:ind w:firstLine="709"/>
      </w:pPr>
      <w:r w:rsidRPr="00377953">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913C2" w:rsidRPr="00377953" w:rsidRDefault="005913C2" w:rsidP="005913C2">
      <w:pPr>
        <w:pStyle w:val="22"/>
        <w:shd w:val="clear" w:color="auto" w:fill="auto"/>
        <w:spacing w:before="0" w:after="0" w:line="240" w:lineRule="auto"/>
        <w:ind w:firstLine="709"/>
      </w:pPr>
      <w:r w:rsidRPr="00377953">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913C2" w:rsidRPr="00377953" w:rsidRDefault="005913C2" w:rsidP="005913C2">
      <w:pPr>
        <w:pStyle w:val="22"/>
        <w:shd w:val="clear" w:color="auto" w:fill="auto"/>
        <w:spacing w:before="0" w:after="0" w:line="240" w:lineRule="auto"/>
        <w:ind w:firstLine="709"/>
      </w:pPr>
      <w:r w:rsidRPr="00377953">
        <w:t xml:space="preserve">Табличные величины (массивы). Одномерные массивы. Составление и отладка программ, реализующих типовые алгоритмы обработки одномерных </w:t>
      </w:r>
      <w:r w:rsidRPr="00377953">
        <w:lastRenderedPageBreak/>
        <w:t>числовых массивов, на одном из языков программирования (</w:t>
      </w:r>
      <w:r w:rsidRPr="00377953">
        <w:rPr>
          <w:lang w:val="en-US"/>
        </w:rPr>
        <w:t>Python</w:t>
      </w:r>
      <w:r w:rsidRPr="00377953">
        <w:t xml:space="preserve">, C++, </w:t>
      </w:r>
      <w:r w:rsidRPr="00377953">
        <w:rPr>
          <w:lang w:val="en-US"/>
        </w:rPr>
        <w:t>Java</w:t>
      </w:r>
      <w:r w:rsidRPr="00377953">
        <w:t>, С#):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913C2" w:rsidRPr="00377953" w:rsidRDefault="005913C2" w:rsidP="00403BA5">
      <w:pPr>
        <w:pStyle w:val="22"/>
        <w:shd w:val="clear" w:color="auto" w:fill="auto"/>
        <w:spacing w:before="0" w:after="0" w:line="240" w:lineRule="auto"/>
        <w:ind w:firstLine="709"/>
      </w:pPr>
      <w:r w:rsidRPr="00377953">
        <w:t>Понятие о сложности алгоритмов.</w:t>
      </w:r>
    </w:p>
    <w:p w:rsidR="005913C2" w:rsidRPr="004550D2" w:rsidRDefault="005913C2" w:rsidP="005913C2">
      <w:pPr>
        <w:pStyle w:val="22"/>
        <w:shd w:val="clear" w:color="auto" w:fill="auto"/>
        <w:tabs>
          <w:tab w:val="left" w:pos="1745"/>
        </w:tabs>
        <w:spacing w:before="0" w:after="0" w:line="240" w:lineRule="auto"/>
        <w:ind w:left="709"/>
        <w:rPr>
          <w:b/>
        </w:rPr>
      </w:pPr>
      <w:r w:rsidRPr="004550D2">
        <w:rPr>
          <w:b/>
        </w:rPr>
        <w:t>Информационные технологии.</w:t>
      </w:r>
    </w:p>
    <w:p w:rsidR="005913C2" w:rsidRPr="00377953" w:rsidRDefault="005913C2" w:rsidP="005913C2">
      <w:pPr>
        <w:pStyle w:val="22"/>
        <w:shd w:val="clear" w:color="auto" w:fill="auto"/>
        <w:spacing w:before="0" w:after="0" w:line="240" w:lineRule="auto"/>
        <w:ind w:firstLine="709"/>
      </w:pPr>
      <w:r w:rsidRPr="00377953">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913C2" w:rsidRDefault="005913C2" w:rsidP="005913C2">
      <w:pPr>
        <w:pStyle w:val="22"/>
        <w:shd w:val="clear" w:color="auto" w:fill="auto"/>
        <w:spacing w:before="0" w:after="0" w:line="240" w:lineRule="auto"/>
        <w:ind w:firstLine="709"/>
      </w:pPr>
      <w:r w:rsidRPr="00377953">
        <w:t>Преобразование формул при копировании. Относительная, абсолютная и смешанная адресация.</w:t>
      </w:r>
    </w:p>
    <w:p w:rsidR="005913C2" w:rsidRDefault="005913C2" w:rsidP="005913C2">
      <w:pPr>
        <w:pStyle w:val="22"/>
        <w:shd w:val="clear" w:color="auto" w:fill="auto"/>
        <w:spacing w:before="0" w:after="0" w:line="240" w:lineRule="auto"/>
        <w:ind w:firstLine="709"/>
        <w:rPr>
          <w:b/>
        </w:rPr>
      </w:pPr>
    </w:p>
    <w:p w:rsidR="005913C2" w:rsidRPr="00377953" w:rsidRDefault="005913C2" w:rsidP="005913C2">
      <w:pPr>
        <w:pStyle w:val="22"/>
        <w:shd w:val="clear" w:color="auto" w:fill="auto"/>
        <w:spacing w:before="0" w:after="0" w:line="240" w:lineRule="auto"/>
        <w:jc w:val="center"/>
      </w:pPr>
      <w:r>
        <w:rPr>
          <w:b/>
        </w:rPr>
        <w:t>СОДЕРЖАНИЕ ОБУЧЕНИЯ В 9 КЛАССЕ</w:t>
      </w:r>
    </w:p>
    <w:p w:rsidR="005913C2" w:rsidRPr="004550D2" w:rsidRDefault="005913C2" w:rsidP="005913C2">
      <w:pPr>
        <w:pStyle w:val="22"/>
        <w:shd w:val="clear" w:color="auto" w:fill="auto"/>
        <w:tabs>
          <w:tab w:val="left" w:pos="1745"/>
        </w:tabs>
        <w:spacing w:before="0" w:after="0" w:line="240" w:lineRule="auto"/>
        <w:ind w:left="709"/>
        <w:rPr>
          <w:b/>
        </w:rPr>
      </w:pPr>
      <w:r w:rsidRPr="004550D2">
        <w:rPr>
          <w:b/>
        </w:rPr>
        <w:t>Цифровая грамотность.</w:t>
      </w:r>
    </w:p>
    <w:p w:rsidR="005913C2" w:rsidRPr="00377953" w:rsidRDefault="005913C2" w:rsidP="005913C2">
      <w:pPr>
        <w:pStyle w:val="22"/>
        <w:shd w:val="clear" w:color="auto" w:fill="auto"/>
        <w:spacing w:before="0" w:after="0" w:line="240" w:lineRule="auto"/>
        <w:ind w:firstLine="709"/>
      </w:pPr>
      <w:r w:rsidRPr="00377953">
        <w:t xml:space="preserve">Глобальная сеть Интернет. </w:t>
      </w:r>
      <w:r w:rsidRPr="00377953">
        <w:rPr>
          <w:lang w:val="en-US"/>
        </w:rPr>
        <w:t>IP</w:t>
      </w:r>
      <w:r w:rsidRPr="00377953">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13C2" w:rsidRPr="00377953" w:rsidRDefault="005913C2" w:rsidP="005913C2">
      <w:pPr>
        <w:pStyle w:val="22"/>
        <w:shd w:val="clear" w:color="auto" w:fill="auto"/>
        <w:spacing w:before="0" w:after="0" w:line="240" w:lineRule="auto"/>
        <w:ind w:firstLine="709"/>
      </w:pPr>
      <w:r w:rsidRPr="00377953">
        <w:t xml:space="preserve">Разработка веб-страниц. Язык </w:t>
      </w:r>
      <w:r w:rsidRPr="00377953">
        <w:rPr>
          <w:lang w:val="en-US"/>
        </w:rPr>
        <w:t>HTML</w:t>
      </w:r>
      <w:r w:rsidRPr="00377953">
        <w:t>.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913C2" w:rsidRPr="00377953" w:rsidRDefault="005913C2" w:rsidP="005913C2">
      <w:pPr>
        <w:pStyle w:val="22"/>
        <w:shd w:val="clear" w:color="auto" w:fill="auto"/>
        <w:spacing w:before="0" w:after="0" w:line="240" w:lineRule="auto"/>
        <w:ind w:firstLine="709"/>
      </w:pPr>
      <w:r w:rsidRPr="00377953">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913C2" w:rsidRPr="00377953" w:rsidRDefault="005913C2" w:rsidP="005913C2">
      <w:pPr>
        <w:pStyle w:val="22"/>
        <w:shd w:val="clear" w:color="auto" w:fill="auto"/>
        <w:spacing w:before="0" w:after="0" w:line="240" w:lineRule="auto"/>
        <w:ind w:firstLine="709"/>
      </w:pPr>
      <w:r w:rsidRPr="00377953">
        <w:t>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5913C2" w:rsidRPr="00377953" w:rsidRDefault="005913C2" w:rsidP="005913C2">
      <w:pPr>
        <w:pStyle w:val="22"/>
        <w:shd w:val="clear" w:color="auto" w:fill="auto"/>
        <w:spacing w:before="0" w:after="0" w:line="240" w:lineRule="auto"/>
        <w:ind w:firstLine="709"/>
      </w:pPr>
      <w:r w:rsidRPr="00377953">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13C2" w:rsidRPr="004550D2" w:rsidRDefault="005913C2" w:rsidP="005913C2">
      <w:pPr>
        <w:pStyle w:val="22"/>
        <w:shd w:val="clear" w:color="auto" w:fill="auto"/>
        <w:tabs>
          <w:tab w:val="left" w:pos="1730"/>
        </w:tabs>
        <w:spacing w:before="0" w:after="0" w:line="240" w:lineRule="auto"/>
        <w:ind w:left="709"/>
        <w:rPr>
          <w:b/>
        </w:rPr>
      </w:pPr>
      <w:r w:rsidRPr="004550D2">
        <w:rPr>
          <w:b/>
        </w:rPr>
        <w:t>Теоретические основы информатики.</w:t>
      </w:r>
    </w:p>
    <w:p w:rsidR="005913C2" w:rsidRPr="00377953" w:rsidRDefault="005913C2" w:rsidP="005913C2">
      <w:pPr>
        <w:pStyle w:val="22"/>
        <w:shd w:val="clear" w:color="auto" w:fill="auto"/>
        <w:spacing w:before="0" w:after="0" w:line="240" w:lineRule="auto"/>
        <w:ind w:firstLine="709"/>
      </w:pPr>
      <w:r w:rsidRPr="00377953">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913C2" w:rsidRPr="00377953" w:rsidRDefault="005913C2" w:rsidP="005913C2">
      <w:pPr>
        <w:pStyle w:val="22"/>
        <w:shd w:val="clear" w:color="auto" w:fill="auto"/>
        <w:spacing w:before="0" w:after="0" w:line="240" w:lineRule="auto"/>
        <w:ind w:firstLine="709"/>
      </w:pPr>
      <w:r w:rsidRPr="00377953">
        <w:t>Табличные модели. Таблица как представление отношения.</w:t>
      </w:r>
    </w:p>
    <w:p w:rsidR="005913C2" w:rsidRPr="00377953" w:rsidRDefault="005913C2" w:rsidP="005913C2">
      <w:pPr>
        <w:pStyle w:val="22"/>
        <w:shd w:val="clear" w:color="auto" w:fill="auto"/>
        <w:spacing w:before="0" w:after="0" w:line="240" w:lineRule="auto"/>
        <w:ind w:firstLine="709"/>
      </w:pPr>
      <w:r w:rsidRPr="00377953">
        <w:lastRenderedPageBreak/>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913C2" w:rsidRPr="00377953" w:rsidRDefault="005913C2" w:rsidP="005913C2">
      <w:pPr>
        <w:pStyle w:val="22"/>
        <w:shd w:val="clear" w:color="auto" w:fill="auto"/>
        <w:spacing w:before="0" w:after="0" w:line="240" w:lineRule="auto"/>
        <w:ind w:firstLine="709"/>
      </w:pPr>
      <w:r w:rsidRPr="00377953">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13C2" w:rsidRPr="00377953" w:rsidRDefault="005913C2" w:rsidP="005913C2">
      <w:pPr>
        <w:pStyle w:val="22"/>
        <w:shd w:val="clear" w:color="auto" w:fill="auto"/>
        <w:spacing w:before="0" w:after="0" w:line="240" w:lineRule="auto"/>
        <w:ind w:firstLine="709"/>
      </w:pPr>
      <w:r w:rsidRPr="00377953">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13C2" w:rsidRPr="00377953" w:rsidRDefault="005913C2" w:rsidP="005913C2">
      <w:pPr>
        <w:pStyle w:val="22"/>
        <w:shd w:val="clear" w:color="auto" w:fill="auto"/>
        <w:spacing w:before="0" w:after="0" w:line="240" w:lineRule="auto"/>
        <w:ind w:firstLine="709"/>
      </w:pPr>
      <w:r w:rsidRPr="00377953">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13C2" w:rsidRPr="00377953" w:rsidRDefault="005913C2" w:rsidP="005913C2">
      <w:pPr>
        <w:pStyle w:val="22"/>
        <w:shd w:val="clear" w:color="auto" w:fill="auto"/>
        <w:spacing w:before="0" w:after="0" w:line="240" w:lineRule="auto"/>
        <w:ind w:firstLine="709"/>
      </w:pPr>
      <w:r w:rsidRPr="00377953">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13C2" w:rsidRPr="004550D2" w:rsidRDefault="005913C2" w:rsidP="005913C2">
      <w:pPr>
        <w:pStyle w:val="22"/>
        <w:shd w:val="clear" w:color="auto" w:fill="auto"/>
        <w:tabs>
          <w:tab w:val="left" w:pos="1766"/>
        </w:tabs>
        <w:spacing w:before="0" w:after="0" w:line="240" w:lineRule="auto"/>
        <w:ind w:left="709"/>
        <w:rPr>
          <w:b/>
        </w:rPr>
      </w:pPr>
      <w:r w:rsidRPr="004550D2">
        <w:rPr>
          <w:b/>
        </w:rPr>
        <w:t>Алгоритмы и программирование.</w:t>
      </w:r>
    </w:p>
    <w:p w:rsidR="005913C2" w:rsidRPr="00377953" w:rsidRDefault="005913C2" w:rsidP="005913C2">
      <w:pPr>
        <w:pStyle w:val="22"/>
        <w:shd w:val="clear" w:color="auto" w:fill="auto"/>
        <w:spacing w:before="0" w:after="0" w:line="240" w:lineRule="auto"/>
        <w:ind w:firstLine="709"/>
      </w:pPr>
      <w:r w:rsidRPr="00377953">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913C2" w:rsidRPr="00377953" w:rsidRDefault="005913C2" w:rsidP="005913C2">
      <w:pPr>
        <w:pStyle w:val="22"/>
        <w:shd w:val="clear" w:color="auto" w:fill="auto"/>
        <w:spacing w:before="0" w:after="0" w:line="240" w:lineRule="auto"/>
        <w:ind w:firstLine="709"/>
      </w:pPr>
      <w:r w:rsidRPr="00377953">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913C2" w:rsidRPr="00377953" w:rsidRDefault="005913C2" w:rsidP="005913C2">
      <w:pPr>
        <w:pStyle w:val="22"/>
        <w:shd w:val="clear" w:color="auto" w:fill="auto"/>
        <w:spacing w:before="0" w:after="0" w:line="240" w:lineRule="auto"/>
        <w:ind w:firstLine="709"/>
      </w:pPr>
      <w:r w:rsidRPr="00377953">
        <w:t>Сортировка массивов. Встроенные возможности сортировки выбранного языка программирования. Сортировка по нескольким критериям (уровням).</w:t>
      </w:r>
    </w:p>
    <w:p w:rsidR="005913C2" w:rsidRPr="00377953" w:rsidRDefault="005913C2" w:rsidP="005913C2">
      <w:pPr>
        <w:pStyle w:val="22"/>
        <w:shd w:val="clear" w:color="auto" w:fill="auto"/>
        <w:spacing w:before="0" w:after="0" w:line="240" w:lineRule="auto"/>
        <w:ind w:firstLine="709"/>
      </w:pPr>
      <w:r w:rsidRPr="00377953">
        <w:t>Двоичный поиск в упорядоченном массиве.</w:t>
      </w:r>
    </w:p>
    <w:p w:rsidR="005913C2" w:rsidRPr="00377953" w:rsidRDefault="005913C2" w:rsidP="005913C2">
      <w:pPr>
        <w:pStyle w:val="22"/>
        <w:shd w:val="clear" w:color="auto" w:fill="auto"/>
        <w:spacing w:before="0" w:after="0" w:line="240" w:lineRule="auto"/>
        <w:ind w:firstLine="709"/>
      </w:pPr>
      <w:r w:rsidRPr="00377953">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913C2" w:rsidRPr="00377953" w:rsidRDefault="005913C2" w:rsidP="005913C2">
      <w:pPr>
        <w:pStyle w:val="22"/>
        <w:shd w:val="clear" w:color="auto" w:fill="auto"/>
        <w:spacing w:before="0" w:after="0" w:line="240" w:lineRule="auto"/>
        <w:ind w:firstLine="709"/>
      </w:pPr>
      <w:r w:rsidRPr="00377953">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913C2" w:rsidRPr="00377953" w:rsidRDefault="005913C2" w:rsidP="005913C2">
      <w:pPr>
        <w:pStyle w:val="22"/>
        <w:shd w:val="clear" w:color="auto" w:fill="auto"/>
        <w:spacing w:before="0" w:after="0" w:line="240" w:lineRule="auto"/>
        <w:ind w:firstLine="709"/>
      </w:pPr>
      <w:r w:rsidRPr="00377953">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w:t>
      </w:r>
      <w:r>
        <w:t>в т.ч.</w:t>
      </w:r>
      <w:r w:rsidRPr="00377953">
        <w:t xml:space="preserve">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5913C2" w:rsidRPr="004550D2" w:rsidRDefault="005913C2" w:rsidP="005913C2">
      <w:pPr>
        <w:pStyle w:val="22"/>
        <w:shd w:val="clear" w:color="auto" w:fill="auto"/>
        <w:tabs>
          <w:tab w:val="left" w:pos="1766"/>
        </w:tabs>
        <w:spacing w:before="0" w:after="0" w:line="240" w:lineRule="auto"/>
        <w:ind w:left="709"/>
        <w:rPr>
          <w:b/>
        </w:rPr>
      </w:pPr>
      <w:r w:rsidRPr="004550D2">
        <w:rPr>
          <w:b/>
        </w:rPr>
        <w:t>Информационные технологии.</w:t>
      </w:r>
    </w:p>
    <w:p w:rsidR="005913C2" w:rsidRPr="00377953" w:rsidRDefault="005913C2" w:rsidP="005913C2">
      <w:pPr>
        <w:pStyle w:val="22"/>
        <w:shd w:val="clear" w:color="auto" w:fill="auto"/>
        <w:spacing w:before="0" w:after="0" w:line="240" w:lineRule="auto"/>
        <w:ind w:firstLine="709"/>
      </w:pPr>
      <w:r w:rsidRPr="00377953">
        <w:t>Условные вычисления в электронных таблицах. Суммирование и подсчёт значений, отвечающих заданному условию. Обработка больших наборов дан</w:t>
      </w:r>
      <w:r w:rsidRPr="00377953">
        <w:lastRenderedPageBreak/>
        <w:t>ных.</w:t>
      </w:r>
    </w:p>
    <w:p w:rsidR="005913C2" w:rsidRPr="00377953" w:rsidRDefault="005913C2" w:rsidP="005913C2">
      <w:pPr>
        <w:pStyle w:val="22"/>
        <w:shd w:val="clear" w:color="auto" w:fill="auto"/>
        <w:spacing w:before="0" w:after="0" w:line="240" w:lineRule="auto"/>
        <w:ind w:firstLine="709"/>
      </w:pPr>
      <w:r w:rsidRPr="00377953">
        <w:t>Динамическое программирование в электронных таблицах.</w:t>
      </w:r>
    </w:p>
    <w:p w:rsidR="005913C2" w:rsidRPr="00377953" w:rsidRDefault="005913C2" w:rsidP="005913C2">
      <w:pPr>
        <w:pStyle w:val="22"/>
        <w:shd w:val="clear" w:color="auto" w:fill="auto"/>
        <w:spacing w:before="0" w:after="0" w:line="240" w:lineRule="auto"/>
        <w:ind w:firstLine="709"/>
      </w:pPr>
      <w:r w:rsidRPr="00377953">
        <w:t>Численное моделирование в электронных таблицах. Численное решение уравнений с помощью подбора параметра. Поиск оптимального решения.</w:t>
      </w:r>
    </w:p>
    <w:p w:rsidR="005913C2" w:rsidRPr="00377953" w:rsidRDefault="005913C2" w:rsidP="005913C2">
      <w:pPr>
        <w:pStyle w:val="22"/>
        <w:shd w:val="clear" w:color="auto" w:fill="auto"/>
        <w:spacing w:before="0" w:after="0" w:line="240" w:lineRule="auto"/>
        <w:ind w:firstLine="709"/>
      </w:pPr>
      <w:r w:rsidRPr="00377953">
        <w:t>Роль информационных технологий в развитии экономики мира, страны, региона.</w:t>
      </w:r>
    </w:p>
    <w:p w:rsidR="005913C2" w:rsidRPr="00377953" w:rsidRDefault="005913C2" w:rsidP="005913C2">
      <w:pPr>
        <w:pStyle w:val="22"/>
        <w:shd w:val="clear" w:color="auto" w:fill="auto"/>
        <w:spacing w:before="0" w:after="0" w:line="240" w:lineRule="auto"/>
        <w:ind w:firstLine="709"/>
      </w:pPr>
      <w:r w:rsidRPr="00377953">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13C2" w:rsidRDefault="005913C2" w:rsidP="005913C2">
      <w:pPr>
        <w:pStyle w:val="22"/>
        <w:shd w:val="clear" w:color="auto" w:fill="auto"/>
        <w:spacing w:before="0" w:after="0" w:line="240" w:lineRule="auto"/>
        <w:ind w:firstLine="709"/>
      </w:pPr>
      <w:r w:rsidRPr="00377953">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5913C2" w:rsidRDefault="005913C2" w:rsidP="005913C2">
      <w:pPr>
        <w:rPr>
          <w:rFonts w:ascii="Times New Roman" w:hAnsi="Times New Roman" w:cs="Times New Roman"/>
          <w:b/>
          <w:sz w:val="28"/>
          <w:szCs w:val="28"/>
        </w:rPr>
      </w:pPr>
    </w:p>
    <w:p w:rsidR="005913C2" w:rsidRPr="007E2F7C"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 xml:space="preserve">УЧЕБНОГО ПРЕДМЕТА «ИНФОРМАТИКА» </w:t>
      </w:r>
      <w:r w:rsidRPr="004550D2">
        <w:rPr>
          <w:b/>
          <w:sz w:val="28"/>
          <w:szCs w:val="28"/>
        </w:rPr>
        <w:t xml:space="preserve">(УГЛУБЛЁННЫЙ УРОВЕНЬ) </w:t>
      </w:r>
      <w:r w:rsidRPr="006779AC">
        <w:rPr>
          <w:rFonts w:ascii="Times New Roman" w:hAnsi="Times New Roman" w:cs="Times New Roman"/>
          <w:b/>
          <w:sz w:val="28"/>
          <w:szCs w:val="28"/>
        </w:rPr>
        <w:t>НА УРОВ</w:t>
      </w:r>
      <w:r>
        <w:rPr>
          <w:rFonts w:ascii="Times New Roman" w:hAnsi="Times New Roman" w:cs="Times New Roman"/>
          <w:b/>
          <w:sz w:val="28"/>
          <w:szCs w:val="28"/>
        </w:rPr>
        <w:t>НЕ ООО</w:t>
      </w:r>
    </w:p>
    <w:p w:rsidR="005913C2" w:rsidRDefault="005913C2" w:rsidP="005913C2">
      <w:pPr>
        <w:pStyle w:val="22"/>
        <w:shd w:val="clear" w:color="auto" w:fill="auto"/>
        <w:tabs>
          <w:tab w:val="left" w:pos="1744"/>
        </w:tabs>
        <w:spacing w:before="0" w:after="0" w:line="240" w:lineRule="auto"/>
        <w:ind w:firstLine="709"/>
      </w:pPr>
      <w:r w:rsidRPr="00377953">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4550D2"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Pr="007E2F7C" w:rsidRDefault="005913C2" w:rsidP="005913C2">
      <w:pPr>
        <w:pStyle w:val="22"/>
        <w:shd w:val="clear" w:color="auto" w:fill="auto"/>
        <w:tabs>
          <w:tab w:val="left" w:pos="1744"/>
        </w:tabs>
        <w:spacing w:before="0" w:after="0" w:line="240" w:lineRule="auto"/>
        <w:ind w:firstLine="709"/>
        <w:rPr>
          <w:b/>
          <w:i/>
        </w:rPr>
      </w:pPr>
      <w:r w:rsidRPr="007E2F7C">
        <w:rPr>
          <w:b/>
          <w:i/>
        </w:rPr>
        <w:t xml:space="preserve">Личностные результаты имеют направленность на решение задач воспитания, развития и социализации обучающихся средствами учебного предмета. </w:t>
      </w:r>
    </w:p>
    <w:p w:rsidR="005913C2" w:rsidRPr="007E2F7C" w:rsidRDefault="005913C2" w:rsidP="005913C2">
      <w:pPr>
        <w:pStyle w:val="22"/>
        <w:shd w:val="clear" w:color="auto" w:fill="auto"/>
        <w:tabs>
          <w:tab w:val="left" w:pos="1744"/>
        </w:tabs>
        <w:spacing w:before="0" w:after="0" w:line="240" w:lineRule="auto"/>
        <w:ind w:firstLine="709"/>
        <w:rPr>
          <w:b/>
          <w:i/>
        </w:rPr>
      </w:pPr>
      <w:r w:rsidRPr="007E2F7C">
        <w:rPr>
          <w:b/>
          <w:i/>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13C2" w:rsidRPr="004550D2" w:rsidRDefault="005913C2" w:rsidP="005913C2">
      <w:pPr>
        <w:pStyle w:val="22"/>
        <w:shd w:val="clear" w:color="auto" w:fill="auto"/>
        <w:tabs>
          <w:tab w:val="left" w:pos="1108"/>
        </w:tabs>
        <w:spacing w:before="0" w:after="0" w:line="240" w:lineRule="auto"/>
        <w:ind w:left="709"/>
        <w:rPr>
          <w:b/>
          <w:i/>
        </w:rPr>
      </w:pPr>
      <w:r>
        <w:rPr>
          <w:b/>
          <w:i/>
        </w:rPr>
        <w:t>1. П</w:t>
      </w:r>
      <w:r w:rsidRPr="004550D2">
        <w:rPr>
          <w:b/>
          <w:i/>
        </w:rPr>
        <w:t>атриотического воспитания:</w:t>
      </w:r>
    </w:p>
    <w:p w:rsidR="005913C2" w:rsidRPr="00377953" w:rsidRDefault="005913C2" w:rsidP="005913C2">
      <w:pPr>
        <w:pStyle w:val="22"/>
        <w:shd w:val="clear" w:color="auto" w:fill="auto"/>
        <w:spacing w:before="0" w:after="0" w:line="240" w:lineRule="auto"/>
        <w:ind w:firstLine="709"/>
      </w:pPr>
      <w:r>
        <w:t>- </w:t>
      </w:r>
      <w:r w:rsidRPr="00377953">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13C2" w:rsidRPr="004550D2" w:rsidRDefault="005913C2" w:rsidP="005913C2">
      <w:pPr>
        <w:pStyle w:val="22"/>
        <w:shd w:val="clear" w:color="auto" w:fill="auto"/>
        <w:tabs>
          <w:tab w:val="left" w:pos="1132"/>
        </w:tabs>
        <w:spacing w:before="0" w:after="0" w:line="240" w:lineRule="auto"/>
        <w:ind w:left="709"/>
        <w:rPr>
          <w:b/>
          <w:i/>
        </w:rPr>
      </w:pPr>
      <w:r>
        <w:rPr>
          <w:b/>
          <w:i/>
        </w:rPr>
        <w:t>2. Д</w:t>
      </w:r>
      <w:r w:rsidRPr="004550D2">
        <w:rPr>
          <w:b/>
          <w:i/>
        </w:rPr>
        <w:t>уховно-нравственного воспитания:</w:t>
      </w:r>
    </w:p>
    <w:p w:rsidR="005913C2" w:rsidRPr="00377953" w:rsidRDefault="005913C2" w:rsidP="005913C2">
      <w:pPr>
        <w:pStyle w:val="22"/>
        <w:shd w:val="clear" w:color="auto" w:fill="auto"/>
        <w:spacing w:before="0" w:after="0" w:line="240" w:lineRule="auto"/>
        <w:ind w:firstLine="709"/>
      </w:pPr>
      <w:r>
        <w:t>- </w:t>
      </w:r>
      <w:r w:rsidRPr="00377953">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w:t>
      </w:r>
      <w:r>
        <w:t>в т.ч.</w:t>
      </w:r>
      <w:r w:rsidRPr="00377953">
        <w:t xml:space="preserve"> в Интернете;</w:t>
      </w:r>
    </w:p>
    <w:p w:rsidR="005913C2" w:rsidRPr="004550D2" w:rsidRDefault="005913C2" w:rsidP="005913C2">
      <w:pPr>
        <w:pStyle w:val="22"/>
        <w:shd w:val="clear" w:color="auto" w:fill="auto"/>
        <w:tabs>
          <w:tab w:val="left" w:pos="1141"/>
        </w:tabs>
        <w:spacing w:before="0" w:after="0" w:line="240" w:lineRule="auto"/>
        <w:ind w:left="709"/>
        <w:rPr>
          <w:b/>
          <w:i/>
        </w:rPr>
      </w:pPr>
      <w:r>
        <w:rPr>
          <w:b/>
          <w:i/>
        </w:rPr>
        <w:t>3. Г</w:t>
      </w:r>
      <w:r w:rsidRPr="004550D2">
        <w:rPr>
          <w:b/>
          <w:i/>
        </w:rPr>
        <w:t>ражданского воспитания:</w:t>
      </w:r>
    </w:p>
    <w:p w:rsidR="005913C2" w:rsidRPr="00377953" w:rsidRDefault="005913C2" w:rsidP="005913C2">
      <w:pPr>
        <w:pStyle w:val="22"/>
        <w:shd w:val="clear" w:color="auto" w:fill="auto"/>
        <w:spacing w:before="0" w:after="0" w:line="240" w:lineRule="auto"/>
        <w:ind w:firstLine="709"/>
      </w:pPr>
      <w:r>
        <w:t>- </w:t>
      </w:r>
      <w:r w:rsidRPr="00377953">
        <w:t xml:space="preserve">представление о социальных нормах и правилах межличностных отношений в коллективе, </w:t>
      </w:r>
      <w:r>
        <w:t>в т.ч.</w:t>
      </w:r>
      <w:r w:rsidRPr="00377953">
        <w:t xml:space="preserve"> в социальных сообществах, соблюдение правил без</w:t>
      </w:r>
      <w:r w:rsidRPr="00377953">
        <w:lastRenderedPageBreak/>
        <w:t xml:space="preserve">опасности, </w:t>
      </w:r>
      <w:r>
        <w:t>в т.ч.</w:t>
      </w:r>
      <w:r w:rsidRPr="00377953">
        <w:t xml:space="preserve">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13C2" w:rsidRPr="004550D2" w:rsidRDefault="005913C2" w:rsidP="005913C2">
      <w:pPr>
        <w:pStyle w:val="22"/>
        <w:shd w:val="clear" w:color="auto" w:fill="auto"/>
        <w:tabs>
          <w:tab w:val="left" w:pos="1141"/>
        </w:tabs>
        <w:spacing w:before="0" w:after="0" w:line="240" w:lineRule="auto"/>
        <w:ind w:left="709"/>
        <w:rPr>
          <w:b/>
          <w:i/>
        </w:rPr>
      </w:pPr>
      <w:r w:rsidRPr="004550D2">
        <w:rPr>
          <w:b/>
          <w:i/>
        </w:rPr>
        <w:t>4. </w:t>
      </w:r>
      <w:r>
        <w:rPr>
          <w:b/>
          <w:i/>
        </w:rPr>
        <w:t>Ц</w:t>
      </w:r>
      <w:r w:rsidRPr="004550D2">
        <w:rPr>
          <w:b/>
          <w:i/>
        </w:rPr>
        <w:t>енностей научного познания:</w:t>
      </w:r>
    </w:p>
    <w:p w:rsidR="005913C2" w:rsidRPr="00377953" w:rsidRDefault="005913C2" w:rsidP="005913C2">
      <w:pPr>
        <w:pStyle w:val="22"/>
        <w:shd w:val="clear" w:color="auto" w:fill="auto"/>
        <w:spacing w:before="0" w:after="0" w:line="240" w:lineRule="auto"/>
        <w:ind w:firstLine="709"/>
      </w:pPr>
      <w:r>
        <w:t>- </w:t>
      </w:r>
      <w:r w:rsidRPr="00377953">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13C2" w:rsidRPr="00377953" w:rsidRDefault="005913C2" w:rsidP="005913C2">
      <w:pPr>
        <w:pStyle w:val="22"/>
        <w:shd w:val="clear" w:color="auto" w:fill="auto"/>
        <w:spacing w:before="0" w:after="0" w:line="240" w:lineRule="auto"/>
        <w:ind w:firstLine="709"/>
      </w:pPr>
      <w:r>
        <w:t>- </w:t>
      </w:r>
      <w:r w:rsidRPr="00377953">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13C2" w:rsidRPr="00377953" w:rsidRDefault="005913C2" w:rsidP="005913C2">
      <w:pPr>
        <w:pStyle w:val="22"/>
        <w:shd w:val="clear" w:color="auto" w:fill="auto"/>
        <w:spacing w:before="0" w:after="0" w:line="240" w:lineRule="auto"/>
        <w:ind w:firstLine="709"/>
      </w:pPr>
      <w:r>
        <w:t>- </w:t>
      </w:r>
      <w:r w:rsidRPr="00377953">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377953" w:rsidRDefault="005913C2" w:rsidP="005913C2">
      <w:pPr>
        <w:pStyle w:val="22"/>
        <w:shd w:val="clear" w:color="auto" w:fill="auto"/>
        <w:spacing w:before="0" w:after="0" w:line="240" w:lineRule="auto"/>
        <w:ind w:firstLine="709"/>
      </w:pPr>
      <w:r>
        <w:t>- </w:t>
      </w:r>
      <w:r w:rsidRPr="00377953">
        <w:t xml:space="preserve">сформированность информационной культуры, </w:t>
      </w:r>
      <w:r>
        <w:t>в т.ч.</w:t>
      </w:r>
      <w:r w:rsidRPr="00377953">
        <w:t xml:space="preserve">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13C2" w:rsidRPr="004550D2" w:rsidRDefault="005913C2" w:rsidP="005913C2">
      <w:pPr>
        <w:pStyle w:val="22"/>
        <w:shd w:val="clear" w:color="auto" w:fill="auto"/>
        <w:tabs>
          <w:tab w:val="left" w:pos="1141"/>
        </w:tabs>
        <w:spacing w:before="0" w:after="0" w:line="240" w:lineRule="auto"/>
        <w:ind w:left="709"/>
        <w:rPr>
          <w:b/>
          <w:i/>
        </w:rPr>
      </w:pPr>
      <w:r>
        <w:rPr>
          <w:b/>
          <w:i/>
        </w:rPr>
        <w:t>5. Ф</w:t>
      </w:r>
      <w:r w:rsidRPr="004550D2">
        <w:rPr>
          <w:b/>
          <w:i/>
        </w:rPr>
        <w:t>ормирования культуры здоровья:</w:t>
      </w:r>
    </w:p>
    <w:p w:rsidR="005913C2" w:rsidRPr="00377953" w:rsidRDefault="005913C2" w:rsidP="005913C2">
      <w:pPr>
        <w:pStyle w:val="22"/>
        <w:shd w:val="clear" w:color="auto" w:fill="auto"/>
        <w:spacing w:before="0" w:after="0" w:line="240" w:lineRule="auto"/>
        <w:ind w:firstLine="709"/>
      </w:pPr>
      <w:r w:rsidRPr="00377953">
        <w:t xml:space="preserve">осознание ценности жизни, ответственное отношение к своему здоровью, установка на здоровый образ жизни, </w:t>
      </w:r>
      <w:r>
        <w:t>в т.ч.</w:t>
      </w:r>
      <w:r w:rsidRPr="00377953">
        <w:t xml:space="preserve"> и за счёт освоения и соблюдения требований безопасной эксплуатации средств информационных и коммуникационных технологий;</w:t>
      </w:r>
    </w:p>
    <w:p w:rsidR="005913C2" w:rsidRPr="004550D2" w:rsidRDefault="005913C2" w:rsidP="005913C2">
      <w:pPr>
        <w:pStyle w:val="22"/>
        <w:shd w:val="clear" w:color="auto" w:fill="auto"/>
        <w:tabs>
          <w:tab w:val="left" w:pos="1175"/>
        </w:tabs>
        <w:spacing w:before="0" w:after="0" w:line="240" w:lineRule="auto"/>
        <w:ind w:left="709"/>
        <w:rPr>
          <w:b/>
          <w:i/>
        </w:rPr>
      </w:pPr>
      <w:r>
        <w:rPr>
          <w:b/>
          <w:i/>
        </w:rPr>
        <w:t>6. Т</w:t>
      </w:r>
      <w:r w:rsidRPr="004550D2">
        <w:rPr>
          <w:b/>
          <w:i/>
        </w:rPr>
        <w:t>рудового воспитания:</w:t>
      </w:r>
    </w:p>
    <w:p w:rsidR="005913C2" w:rsidRPr="00377953" w:rsidRDefault="005913C2" w:rsidP="005913C2">
      <w:pPr>
        <w:pStyle w:val="22"/>
        <w:shd w:val="clear" w:color="auto" w:fill="auto"/>
        <w:spacing w:before="0" w:after="0" w:line="240" w:lineRule="auto"/>
        <w:ind w:firstLine="709"/>
      </w:pPr>
      <w:r>
        <w:t>- </w:t>
      </w:r>
      <w:r w:rsidRPr="00377953">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913C2" w:rsidRPr="00377953" w:rsidRDefault="005913C2" w:rsidP="005913C2">
      <w:pPr>
        <w:pStyle w:val="22"/>
        <w:shd w:val="clear" w:color="auto" w:fill="auto"/>
        <w:spacing w:before="0" w:after="0" w:line="240" w:lineRule="auto"/>
        <w:ind w:firstLine="709"/>
      </w:pPr>
      <w:r>
        <w:t>- </w:t>
      </w:r>
      <w:r w:rsidRPr="00377953">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4550D2" w:rsidRDefault="005913C2" w:rsidP="005913C2">
      <w:pPr>
        <w:pStyle w:val="22"/>
        <w:shd w:val="clear" w:color="auto" w:fill="auto"/>
        <w:tabs>
          <w:tab w:val="left" w:pos="1175"/>
        </w:tabs>
        <w:spacing w:before="0" w:after="0" w:line="240" w:lineRule="auto"/>
        <w:ind w:firstLine="709"/>
        <w:rPr>
          <w:b/>
          <w:i/>
        </w:rPr>
      </w:pPr>
      <w:r>
        <w:rPr>
          <w:b/>
          <w:i/>
        </w:rPr>
        <w:t>7. Э</w:t>
      </w:r>
      <w:r w:rsidRPr="004550D2">
        <w:rPr>
          <w:b/>
          <w:i/>
        </w:rPr>
        <w:t>кологического воспитания:</w:t>
      </w:r>
      <w:r>
        <w:rPr>
          <w:b/>
          <w:i/>
        </w:rPr>
        <w:t xml:space="preserve"> </w:t>
      </w:r>
      <w:r w:rsidRPr="00377953">
        <w:t xml:space="preserve">осознание глобального характера экологических проблем и путей их решения, </w:t>
      </w:r>
      <w:r>
        <w:t>в т.ч.</w:t>
      </w:r>
      <w:r w:rsidRPr="00377953">
        <w:t xml:space="preserve"> с учётом возможностей информационных и коммуникационных технологий;</w:t>
      </w:r>
    </w:p>
    <w:p w:rsidR="005913C2" w:rsidRDefault="005913C2" w:rsidP="00403BA5">
      <w:pPr>
        <w:pStyle w:val="22"/>
        <w:shd w:val="clear" w:color="auto" w:fill="auto"/>
        <w:tabs>
          <w:tab w:val="left" w:pos="1175"/>
        </w:tabs>
        <w:spacing w:before="0" w:after="0" w:line="240" w:lineRule="auto"/>
        <w:ind w:firstLine="709"/>
      </w:pPr>
      <w:r>
        <w:rPr>
          <w:b/>
          <w:i/>
        </w:rPr>
        <w:t>8. А</w:t>
      </w:r>
      <w:r w:rsidRPr="004550D2">
        <w:rPr>
          <w:b/>
          <w:i/>
        </w:rPr>
        <w:t>даптации к изменяющимся условиям социальной среды:</w:t>
      </w:r>
      <w:r>
        <w:rPr>
          <w:b/>
          <w:i/>
        </w:rPr>
        <w:t xml:space="preserve"> </w:t>
      </w:r>
      <w:r w:rsidRPr="00377953">
        <w:t xml:space="preserve">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w:t>
      </w:r>
      <w:r>
        <w:t>в т.ч.</w:t>
      </w:r>
      <w:r w:rsidRPr="00377953">
        <w:t xml:space="preserve"> существующих в виртуальном пространстве.</w:t>
      </w:r>
    </w:p>
    <w:p w:rsidR="005913C2" w:rsidRPr="004550D2" w:rsidRDefault="005913C2" w:rsidP="005913C2">
      <w:pPr>
        <w:pStyle w:val="22"/>
        <w:shd w:val="clear" w:color="auto" w:fill="auto"/>
        <w:tabs>
          <w:tab w:val="left" w:pos="1175"/>
        </w:tabs>
        <w:spacing w:before="0" w:after="0" w:line="240" w:lineRule="auto"/>
        <w:jc w:val="center"/>
        <w:rPr>
          <w:b/>
          <w:i/>
        </w:rPr>
      </w:pPr>
      <w:r w:rsidRPr="005D1913">
        <w:rPr>
          <w:b/>
        </w:rPr>
        <w:lastRenderedPageBreak/>
        <w:t>МЕТАПРЕДМЕТНЫЕ РЕЗУЛЬТАТЫ</w:t>
      </w:r>
    </w:p>
    <w:p w:rsidR="005913C2" w:rsidRDefault="005913C2" w:rsidP="005913C2">
      <w:pPr>
        <w:pStyle w:val="22"/>
        <w:shd w:val="clear" w:color="auto" w:fill="auto"/>
        <w:tabs>
          <w:tab w:val="left" w:pos="1773"/>
        </w:tabs>
        <w:spacing w:before="0" w:after="0" w:line="240" w:lineRule="auto"/>
        <w:ind w:firstLine="709"/>
      </w:pPr>
      <w:r w:rsidRPr="00377953">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Pr="007E2F7C" w:rsidRDefault="005913C2" w:rsidP="005913C2">
      <w:pPr>
        <w:pStyle w:val="22"/>
        <w:shd w:val="clear" w:color="auto" w:fill="auto"/>
        <w:tabs>
          <w:tab w:val="left" w:pos="1166"/>
        </w:tabs>
        <w:spacing w:before="0" w:after="0" w:line="240" w:lineRule="auto"/>
        <w:ind w:left="709"/>
        <w:rPr>
          <w:i/>
        </w:rPr>
      </w:pPr>
      <w:r w:rsidRPr="007E2F7C">
        <w:rPr>
          <w:i/>
        </w:rPr>
        <w:t>Базовые логические действия:</w:t>
      </w:r>
    </w:p>
    <w:p w:rsidR="005913C2" w:rsidRPr="00377953" w:rsidRDefault="005913C2" w:rsidP="005913C2">
      <w:pPr>
        <w:pStyle w:val="22"/>
        <w:shd w:val="clear" w:color="auto" w:fill="auto"/>
        <w:tabs>
          <w:tab w:val="left" w:pos="2856"/>
          <w:tab w:val="left" w:pos="8947"/>
        </w:tabs>
        <w:spacing w:before="0" w:after="0" w:line="240" w:lineRule="auto"/>
        <w:ind w:firstLine="709"/>
      </w:pPr>
      <w:r>
        <w:t>- </w:t>
      </w:r>
      <w:r w:rsidRPr="00377953">
        <w:t>умение определять понятия, создавать обобщения, устанавлив</w:t>
      </w:r>
      <w:r>
        <w:t xml:space="preserve">ать аналогии, классифицировать, </w:t>
      </w:r>
      <w:r w:rsidRPr="00377953">
        <w:t>само</w:t>
      </w:r>
      <w:r>
        <w:t xml:space="preserve">стоятельно выбирать основания и </w:t>
      </w:r>
      <w:r w:rsidRPr="00377953">
        <w:t>критерии</w:t>
      </w:r>
      <w:r>
        <w:t xml:space="preserve"> </w:t>
      </w:r>
      <w:r w:rsidRPr="00377953">
        <w:t>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13C2" w:rsidRPr="00377953" w:rsidRDefault="005913C2" w:rsidP="005913C2">
      <w:pPr>
        <w:pStyle w:val="22"/>
        <w:shd w:val="clear" w:color="auto" w:fill="auto"/>
        <w:spacing w:before="0" w:after="0" w:line="240" w:lineRule="auto"/>
        <w:ind w:firstLine="709"/>
      </w:pPr>
      <w:r>
        <w:t>- </w:t>
      </w:r>
      <w:r w:rsidRPr="00377953">
        <w:t>умение создавать, применять и преобразовывать знаки и символы, модели и схемы для решения учебных и познавательных задач;</w:t>
      </w:r>
    </w:p>
    <w:p w:rsidR="005913C2" w:rsidRPr="00377953" w:rsidRDefault="005913C2" w:rsidP="005913C2">
      <w:pPr>
        <w:pStyle w:val="22"/>
        <w:shd w:val="clear" w:color="auto" w:fill="auto"/>
        <w:spacing w:before="0" w:after="0" w:line="240" w:lineRule="auto"/>
        <w:ind w:firstLine="709"/>
      </w:pPr>
      <w:r>
        <w:t>- </w:t>
      </w:r>
      <w:r w:rsidRPr="00377953">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7E2F7C" w:rsidRDefault="005913C2" w:rsidP="005913C2">
      <w:pPr>
        <w:pStyle w:val="22"/>
        <w:shd w:val="clear" w:color="auto" w:fill="auto"/>
        <w:tabs>
          <w:tab w:val="left" w:pos="1165"/>
        </w:tabs>
        <w:spacing w:before="0" w:after="0" w:line="240" w:lineRule="auto"/>
        <w:ind w:left="709"/>
        <w:rPr>
          <w:i/>
        </w:rPr>
      </w:pPr>
      <w:r w:rsidRPr="007E2F7C">
        <w:rPr>
          <w:i/>
        </w:rPr>
        <w:t>Базовые исследовательские действия:</w:t>
      </w:r>
    </w:p>
    <w:p w:rsidR="005913C2" w:rsidRPr="00377953" w:rsidRDefault="005913C2" w:rsidP="005913C2">
      <w:pPr>
        <w:pStyle w:val="22"/>
        <w:shd w:val="clear" w:color="auto" w:fill="auto"/>
        <w:spacing w:before="0" w:after="0" w:line="240" w:lineRule="auto"/>
        <w:ind w:firstLine="709"/>
      </w:pPr>
      <w:r>
        <w:t>- </w:t>
      </w:r>
      <w:r w:rsidRPr="00377953">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Pr="00377953" w:rsidRDefault="005913C2" w:rsidP="005913C2">
      <w:pPr>
        <w:pStyle w:val="22"/>
        <w:shd w:val="clear" w:color="auto" w:fill="auto"/>
        <w:spacing w:before="0" w:after="0" w:line="240" w:lineRule="auto"/>
        <w:ind w:firstLine="709"/>
      </w:pPr>
      <w:r>
        <w:t>- </w:t>
      </w:r>
      <w:r w:rsidRPr="00377953">
        <w:t>оценивать на применимость и достоверность информацию, полученную в ходе исследования;</w:t>
      </w:r>
    </w:p>
    <w:p w:rsidR="005913C2" w:rsidRPr="00377953" w:rsidRDefault="005913C2" w:rsidP="005913C2">
      <w:pPr>
        <w:pStyle w:val="22"/>
        <w:shd w:val="clear" w:color="auto" w:fill="auto"/>
        <w:spacing w:before="0" w:after="0" w:line="240" w:lineRule="auto"/>
        <w:ind w:firstLine="709"/>
      </w:pPr>
      <w:r>
        <w:t>- </w:t>
      </w:r>
      <w:r w:rsidRPr="00377953">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7E2F7C" w:rsidRDefault="005913C2" w:rsidP="005913C2">
      <w:pPr>
        <w:pStyle w:val="22"/>
        <w:shd w:val="clear" w:color="auto" w:fill="auto"/>
        <w:tabs>
          <w:tab w:val="left" w:pos="1165"/>
        </w:tabs>
        <w:spacing w:before="0" w:after="0" w:line="240" w:lineRule="auto"/>
        <w:ind w:left="709"/>
        <w:rPr>
          <w:i/>
        </w:rPr>
      </w:pPr>
      <w:r w:rsidRPr="007E2F7C">
        <w:rPr>
          <w:i/>
        </w:rPr>
        <w:t>Работа с информацией:</w:t>
      </w:r>
    </w:p>
    <w:p w:rsidR="005913C2" w:rsidRPr="00377953" w:rsidRDefault="005913C2" w:rsidP="005913C2">
      <w:pPr>
        <w:pStyle w:val="22"/>
        <w:shd w:val="clear" w:color="auto" w:fill="auto"/>
        <w:spacing w:before="0" w:after="0" w:line="240" w:lineRule="auto"/>
        <w:ind w:firstLine="709"/>
      </w:pPr>
      <w:r>
        <w:t>- </w:t>
      </w:r>
      <w:r w:rsidRPr="00377953">
        <w:t>выявлять дефицит информации, данных, необходимых для решения поставленной задачи;</w:t>
      </w:r>
    </w:p>
    <w:p w:rsidR="005913C2" w:rsidRPr="00377953" w:rsidRDefault="005913C2" w:rsidP="005913C2">
      <w:pPr>
        <w:pStyle w:val="22"/>
        <w:shd w:val="clear" w:color="auto" w:fill="auto"/>
        <w:spacing w:before="0" w:after="0" w:line="240" w:lineRule="auto"/>
        <w:ind w:firstLine="709"/>
      </w:pPr>
      <w:r>
        <w:t>- </w:t>
      </w:r>
      <w:r w:rsidRPr="00377953">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5913C2" w:rsidRPr="00377953" w:rsidRDefault="005913C2" w:rsidP="005913C2">
      <w:pPr>
        <w:pStyle w:val="22"/>
        <w:shd w:val="clear" w:color="auto" w:fill="auto"/>
        <w:spacing w:before="0" w:after="0" w:line="240" w:lineRule="auto"/>
        <w:ind w:firstLine="709"/>
      </w:pPr>
      <w:r>
        <w:t>- </w:t>
      </w:r>
      <w:r w:rsidRPr="00377953">
        <w:t>выбирать, анализировать, систематизировать и интерпретировать информацию различных видов и форм представления;</w:t>
      </w:r>
    </w:p>
    <w:p w:rsidR="005913C2" w:rsidRPr="00377953" w:rsidRDefault="005913C2" w:rsidP="005913C2">
      <w:pPr>
        <w:pStyle w:val="22"/>
        <w:shd w:val="clear" w:color="auto" w:fill="auto"/>
        <w:spacing w:before="0" w:after="0" w:line="240" w:lineRule="auto"/>
        <w:ind w:firstLine="709"/>
      </w:pPr>
      <w:r>
        <w:t>- </w:t>
      </w:r>
      <w:r w:rsidRPr="00377953">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5913C2" w:rsidRPr="00377953" w:rsidRDefault="005913C2" w:rsidP="005913C2">
      <w:pPr>
        <w:pStyle w:val="22"/>
        <w:shd w:val="clear" w:color="auto" w:fill="auto"/>
        <w:spacing w:before="0" w:after="0" w:line="240" w:lineRule="auto"/>
        <w:ind w:firstLine="709"/>
      </w:pPr>
      <w:r>
        <w:t>- </w:t>
      </w:r>
      <w:r w:rsidRPr="00377953">
        <w:t>оценивать достоверность информации по критериям, предложенным учителем или сформулированным самостоятельно;</w:t>
      </w:r>
    </w:p>
    <w:p w:rsidR="005913C2" w:rsidRDefault="005913C2" w:rsidP="005913C2">
      <w:pPr>
        <w:pStyle w:val="22"/>
        <w:shd w:val="clear" w:color="auto" w:fill="auto"/>
        <w:spacing w:before="0" w:after="0" w:line="240" w:lineRule="auto"/>
        <w:ind w:firstLine="709"/>
      </w:pPr>
      <w:r>
        <w:t>- </w:t>
      </w:r>
      <w:r w:rsidRPr="00377953">
        <w:t>эффективно запоминать и систематизировать информацию.</w:t>
      </w:r>
    </w:p>
    <w:p w:rsidR="005913C2" w:rsidRPr="00377953" w:rsidRDefault="005913C2" w:rsidP="005913C2">
      <w:pPr>
        <w:pStyle w:val="22"/>
        <w:shd w:val="clear" w:color="auto" w:fill="auto"/>
        <w:spacing w:before="0" w:after="0" w:line="240" w:lineRule="auto"/>
        <w:ind w:firstLine="709"/>
      </w:pPr>
      <w:r w:rsidRPr="005D1913">
        <w:rPr>
          <w:b/>
          <w:i/>
        </w:rPr>
        <w:t>Коммуникативные УУД</w:t>
      </w:r>
    </w:p>
    <w:p w:rsidR="005913C2" w:rsidRPr="007E2F7C" w:rsidRDefault="005913C2" w:rsidP="005913C2">
      <w:pPr>
        <w:pStyle w:val="22"/>
        <w:shd w:val="clear" w:color="auto" w:fill="auto"/>
        <w:tabs>
          <w:tab w:val="left" w:pos="1141"/>
        </w:tabs>
        <w:spacing w:before="0" w:after="0" w:line="240" w:lineRule="auto"/>
        <w:ind w:left="709"/>
        <w:rPr>
          <w:i/>
        </w:rPr>
      </w:pPr>
      <w:r w:rsidRPr="007E2F7C">
        <w:rPr>
          <w:i/>
        </w:rPr>
        <w:t>Общение:</w:t>
      </w:r>
    </w:p>
    <w:p w:rsidR="005913C2" w:rsidRPr="00377953" w:rsidRDefault="005913C2" w:rsidP="005913C2">
      <w:pPr>
        <w:pStyle w:val="22"/>
        <w:shd w:val="clear" w:color="auto" w:fill="auto"/>
        <w:spacing w:before="0" w:after="0" w:line="240" w:lineRule="auto"/>
        <w:ind w:firstLine="709"/>
      </w:pPr>
      <w:r>
        <w:t>- </w:t>
      </w:r>
      <w:r w:rsidRPr="00377953">
        <w:t>сопоставлять свои суждения с суждениями других участников диалога, обнаруживать различие и сходство позиций;</w:t>
      </w:r>
    </w:p>
    <w:p w:rsidR="005913C2" w:rsidRPr="00377953" w:rsidRDefault="005913C2" w:rsidP="005913C2">
      <w:pPr>
        <w:pStyle w:val="22"/>
        <w:shd w:val="clear" w:color="auto" w:fill="auto"/>
        <w:spacing w:before="0" w:after="0" w:line="240" w:lineRule="auto"/>
        <w:ind w:firstLine="709"/>
      </w:pPr>
      <w:r>
        <w:t>- </w:t>
      </w:r>
      <w:r w:rsidRPr="00377953">
        <w:t xml:space="preserve">публично представлять результаты выполненного опыта (эксперимента, </w:t>
      </w:r>
      <w:r w:rsidRPr="00377953">
        <w:lastRenderedPageBreak/>
        <w:t>исследования, проекта);</w:t>
      </w:r>
    </w:p>
    <w:p w:rsidR="005913C2" w:rsidRPr="00377953" w:rsidRDefault="005913C2" w:rsidP="005913C2">
      <w:pPr>
        <w:pStyle w:val="22"/>
        <w:shd w:val="clear" w:color="auto" w:fill="auto"/>
        <w:spacing w:before="0" w:after="0" w:line="240" w:lineRule="auto"/>
        <w:ind w:firstLine="709"/>
      </w:pPr>
      <w:r>
        <w:t>- </w:t>
      </w:r>
      <w:r w:rsidRPr="00377953">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796BB6" w:rsidRDefault="005913C2" w:rsidP="005913C2">
      <w:pPr>
        <w:pStyle w:val="22"/>
        <w:shd w:val="clear" w:color="auto" w:fill="auto"/>
        <w:tabs>
          <w:tab w:val="left" w:pos="1145"/>
        </w:tabs>
        <w:spacing w:before="0" w:after="0" w:line="240" w:lineRule="auto"/>
        <w:ind w:left="709"/>
        <w:rPr>
          <w:b/>
          <w:i/>
        </w:rPr>
      </w:pPr>
      <w:r>
        <w:rPr>
          <w:i/>
        </w:rPr>
        <w:t>С</w:t>
      </w:r>
      <w:r w:rsidRPr="007E2F7C">
        <w:rPr>
          <w:i/>
        </w:rPr>
        <w:t>овместная деятельность (сотрудничество</w:t>
      </w:r>
      <w:r w:rsidRPr="00796BB6">
        <w:rPr>
          <w:b/>
          <w:i/>
        </w:rPr>
        <w:t>):</w:t>
      </w:r>
    </w:p>
    <w:p w:rsidR="005913C2" w:rsidRPr="00377953" w:rsidRDefault="005913C2" w:rsidP="005913C2">
      <w:pPr>
        <w:pStyle w:val="22"/>
        <w:shd w:val="clear" w:color="auto" w:fill="auto"/>
        <w:spacing w:before="0" w:after="0" w:line="240" w:lineRule="auto"/>
        <w:ind w:firstLine="709"/>
      </w:pPr>
      <w:r>
        <w:t>- </w:t>
      </w:r>
      <w:r w:rsidRPr="00377953">
        <w:t xml:space="preserve">понимать и использовать преимущества командной и индивидуальной работы при решении конкретной проблемы, </w:t>
      </w:r>
      <w:r>
        <w:t>в т.ч.</w:t>
      </w:r>
      <w:r w:rsidRPr="00377953">
        <w:t xml:space="preserve"> при создании информационного продукта;</w:t>
      </w:r>
    </w:p>
    <w:p w:rsidR="005913C2" w:rsidRPr="00377953" w:rsidRDefault="005913C2" w:rsidP="005913C2">
      <w:pPr>
        <w:pStyle w:val="22"/>
        <w:shd w:val="clear" w:color="auto" w:fill="auto"/>
        <w:spacing w:before="0" w:after="0" w:line="240" w:lineRule="auto"/>
        <w:ind w:firstLine="709"/>
      </w:pPr>
      <w:r>
        <w:t>- </w:t>
      </w:r>
      <w:r w:rsidRPr="00377953">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13C2" w:rsidRPr="00377953" w:rsidRDefault="005913C2" w:rsidP="005913C2">
      <w:pPr>
        <w:pStyle w:val="22"/>
        <w:shd w:val="clear" w:color="auto" w:fill="auto"/>
        <w:spacing w:before="0" w:after="0" w:line="240" w:lineRule="auto"/>
        <w:ind w:firstLine="709"/>
      </w:pPr>
      <w:r>
        <w:t>- </w:t>
      </w:r>
      <w:r w:rsidRPr="00377953">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13C2" w:rsidRPr="00377953" w:rsidRDefault="005913C2" w:rsidP="005913C2">
      <w:pPr>
        <w:pStyle w:val="22"/>
        <w:shd w:val="clear" w:color="auto" w:fill="auto"/>
        <w:spacing w:before="0" w:after="0" w:line="240" w:lineRule="auto"/>
        <w:ind w:firstLine="709"/>
      </w:pPr>
      <w:r>
        <w:t>- </w:t>
      </w:r>
      <w:r w:rsidRPr="00377953">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13C2" w:rsidRDefault="005913C2" w:rsidP="005913C2">
      <w:pPr>
        <w:pStyle w:val="22"/>
        <w:shd w:val="clear" w:color="auto" w:fill="auto"/>
        <w:spacing w:before="0" w:after="0" w:line="240" w:lineRule="auto"/>
        <w:ind w:firstLine="709"/>
      </w:pPr>
      <w:r>
        <w:t>- </w:t>
      </w:r>
      <w:r w:rsidRPr="00377953">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Pr="007E2F7C"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5913C2" w:rsidRPr="007E2F7C" w:rsidRDefault="005913C2" w:rsidP="005913C2">
      <w:pPr>
        <w:pStyle w:val="22"/>
        <w:shd w:val="clear" w:color="auto" w:fill="auto"/>
        <w:spacing w:before="0" w:after="0" w:line="240" w:lineRule="auto"/>
        <w:ind w:firstLine="709"/>
        <w:rPr>
          <w:i/>
        </w:rPr>
      </w:pPr>
      <w:r w:rsidRPr="007E2F7C">
        <w:rPr>
          <w:i/>
        </w:rPr>
        <w:t>Самоорганизация:</w:t>
      </w:r>
    </w:p>
    <w:p w:rsidR="005913C2" w:rsidRPr="00377953" w:rsidRDefault="005913C2" w:rsidP="005913C2">
      <w:pPr>
        <w:pStyle w:val="22"/>
        <w:shd w:val="clear" w:color="auto" w:fill="auto"/>
        <w:spacing w:before="0" w:after="0" w:line="240" w:lineRule="auto"/>
        <w:ind w:firstLine="709"/>
        <w:jc w:val="left"/>
      </w:pPr>
      <w:r>
        <w:t>- </w:t>
      </w:r>
      <w:r w:rsidRPr="00377953">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13C2" w:rsidRPr="00377953" w:rsidRDefault="005913C2" w:rsidP="005913C2">
      <w:pPr>
        <w:pStyle w:val="22"/>
        <w:shd w:val="clear" w:color="auto" w:fill="auto"/>
        <w:spacing w:before="0" w:after="0" w:line="240" w:lineRule="auto"/>
        <w:ind w:firstLine="709"/>
      </w:pPr>
      <w:r>
        <w:t>- </w:t>
      </w:r>
      <w:r w:rsidRPr="00377953">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5913C2" w:rsidRPr="00377953" w:rsidRDefault="005913C2" w:rsidP="005913C2">
      <w:pPr>
        <w:pStyle w:val="22"/>
        <w:shd w:val="clear" w:color="auto" w:fill="auto"/>
        <w:spacing w:before="0" w:after="0" w:line="240" w:lineRule="auto"/>
        <w:ind w:firstLine="709"/>
      </w:pPr>
      <w:r>
        <w:t>- </w:t>
      </w:r>
      <w:r w:rsidRPr="00377953">
        <w:t>составлять план действий (план реализации намеченного алгоритма решения), корректировать предложенный алгоритм с учётом получения новых знаний</w:t>
      </w:r>
      <w:r>
        <w:t xml:space="preserve"> </w:t>
      </w:r>
      <w:r w:rsidRPr="00377953">
        <w:t>об изучаемом объекте;</w:t>
      </w:r>
    </w:p>
    <w:p w:rsidR="005913C2" w:rsidRPr="00377953" w:rsidRDefault="005913C2" w:rsidP="005913C2">
      <w:pPr>
        <w:pStyle w:val="22"/>
        <w:shd w:val="clear" w:color="auto" w:fill="auto"/>
        <w:spacing w:before="0" w:after="0" w:line="240" w:lineRule="auto"/>
        <w:ind w:firstLine="709"/>
      </w:pPr>
      <w:r>
        <w:t>- </w:t>
      </w:r>
      <w:r w:rsidRPr="00377953">
        <w:t>проводить выбор в условиях противоречивой информации и брать ответственность за решение.</w:t>
      </w:r>
    </w:p>
    <w:p w:rsidR="005913C2" w:rsidRPr="007E2F7C" w:rsidRDefault="005913C2" w:rsidP="005913C2">
      <w:pPr>
        <w:pStyle w:val="22"/>
        <w:shd w:val="clear" w:color="auto" w:fill="auto"/>
        <w:tabs>
          <w:tab w:val="left" w:pos="1181"/>
        </w:tabs>
        <w:spacing w:before="0" w:after="0" w:line="240" w:lineRule="auto"/>
        <w:ind w:left="709"/>
        <w:rPr>
          <w:i/>
        </w:rPr>
      </w:pPr>
      <w:r>
        <w:rPr>
          <w:i/>
        </w:rPr>
        <w:t>С</w:t>
      </w:r>
      <w:r w:rsidRPr="007E2F7C">
        <w:rPr>
          <w:i/>
        </w:rPr>
        <w:t>амоконтроль (рефлексия):</w:t>
      </w:r>
    </w:p>
    <w:p w:rsidR="005913C2" w:rsidRPr="00377953" w:rsidRDefault="005913C2" w:rsidP="005913C2">
      <w:pPr>
        <w:pStyle w:val="22"/>
        <w:shd w:val="clear" w:color="auto" w:fill="auto"/>
        <w:spacing w:before="0" w:after="0" w:line="240" w:lineRule="auto"/>
        <w:ind w:firstLine="709"/>
      </w:pPr>
      <w:r>
        <w:t>- </w:t>
      </w:r>
      <w:r w:rsidRPr="00377953">
        <w:t>владеть способами самоконтроля, самомотивации и рефлексии;</w:t>
      </w:r>
      <w:r>
        <w:t xml:space="preserve"> </w:t>
      </w:r>
      <w:r w:rsidRPr="00377953">
        <w:t>давать оценку ситуации и предлагать план её изменения;</w:t>
      </w:r>
    </w:p>
    <w:p w:rsidR="005913C2" w:rsidRPr="00377953" w:rsidRDefault="005913C2" w:rsidP="005913C2">
      <w:pPr>
        <w:pStyle w:val="22"/>
        <w:shd w:val="clear" w:color="auto" w:fill="auto"/>
        <w:spacing w:before="0" w:after="0" w:line="240" w:lineRule="auto"/>
        <w:ind w:firstLine="709"/>
      </w:pPr>
      <w:r>
        <w:t>- </w:t>
      </w:r>
      <w:r w:rsidRPr="00377953">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377953" w:rsidRDefault="005913C2" w:rsidP="005913C2">
      <w:pPr>
        <w:pStyle w:val="22"/>
        <w:shd w:val="clear" w:color="auto" w:fill="auto"/>
        <w:spacing w:before="0" w:after="0" w:line="240" w:lineRule="auto"/>
        <w:ind w:firstLine="709"/>
      </w:pPr>
      <w:r>
        <w:t>- </w:t>
      </w:r>
      <w:r w:rsidRPr="00377953">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13C2" w:rsidRPr="00377953" w:rsidRDefault="005913C2" w:rsidP="005913C2">
      <w:pPr>
        <w:pStyle w:val="22"/>
        <w:shd w:val="clear" w:color="auto" w:fill="auto"/>
        <w:spacing w:before="0" w:after="0" w:line="240" w:lineRule="auto"/>
        <w:ind w:firstLine="709"/>
      </w:pPr>
      <w:r>
        <w:t>- </w:t>
      </w:r>
      <w:r w:rsidRPr="00377953">
        <w:t>вносить коррективы в деятельность на основе новых обстоятельств, изменившихся ситуаций, установленных ошибок, возникших трудностей;</w:t>
      </w:r>
    </w:p>
    <w:p w:rsidR="005913C2" w:rsidRPr="00377953" w:rsidRDefault="005913C2" w:rsidP="005913C2">
      <w:pPr>
        <w:pStyle w:val="22"/>
        <w:shd w:val="clear" w:color="auto" w:fill="auto"/>
        <w:spacing w:before="0" w:after="0" w:line="240" w:lineRule="auto"/>
        <w:ind w:firstLine="709"/>
      </w:pPr>
      <w:r>
        <w:lastRenderedPageBreak/>
        <w:t>- </w:t>
      </w:r>
      <w:r w:rsidRPr="00377953">
        <w:t>оценивать соответствие результата цели и условиям.</w:t>
      </w:r>
    </w:p>
    <w:p w:rsidR="005913C2" w:rsidRPr="007E2F7C" w:rsidRDefault="005913C2" w:rsidP="005913C2">
      <w:pPr>
        <w:pStyle w:val="22"/>
        <w:shd w:val="clear" w:color="auto" w:fill="auto"/>
        <w:tabs>
          <w:tab w:val="left" w:pos="1181"/>
        </w:tabs>
        <w:spacing w:before="0" w:after="0" w:line="240" w:lineRule="auto"/>
        <w:ind w:firstLine="709"/>
        <w:rPr>
          <w:i/>
        </w:rPr>
      </w:pPr>
      <w:r w:rsidRPr="007E2F7C">
        <w:rPr>
          <w:i/>
        </w:rPr>
        <w:t xml:space="preserve">Эмоциональный интеллект: </w:t>
      </w:r>
    </w:p>
    <w:p w:rsidR="005913C2" w:rsidRPr="009D57FF" w:rsidRDefault="005913C2" w:rsidP="005913C2">
      <w:pPr>
        <w:pStyle w:val="22"/>
        <w:shd w:val="clear" w:color="auto" w:fill="auto"/>
        <w:tabs>
          <w:tab w:val="left" w:pos="1181"/>
        </w:tabs>
        <w:spacing w:before="0" w:after="0" w:line="240" w:lineRule="auto"/>
        <w:ind w:firstLine="709"/>
        <w:rPr>
          <w:b/>
          <w:i/>
        </w:rPr>
      </w:pPr>
      <w:r>
        <w:rPr>
          <w:b/>
          <w:i/>
        </w:rPr>
        <w:t>- </w:t>
      </w:r>
      <w:r w:rsidRPr="00377953">
        <w:t>ставить себя на место другого человека, понимать мотивы и намерения другого.</w:t>
      </w:r>
    </w:p>
    <w:p w:rsidR="005913C2" w:rsidRPr="007E2F7C" w:rsidRDefault="005913C2" w:rsidP="005913C2">
      <w:pPr>
        <w:pStyle w:val="22"/>
        <w:shd w:val="clear" w:color="auto" w:fill="auto"/>
        <w:tabs>
          <w:tab w:val="left" w:pos="1181"/>
        </w:tabs>
        <w:spacing w:before="0" w:after="0" w:line="240" w:lineRule="auto"/>
        <w:ind w:firstLine="709"/>
        <w:rPr>
          <w:i/>
        </w:rPr>
      </w:pPr>
      <w:r w:rsidRPr="007E2F7C">
        <w:rPr>
          <w:i/>
        </w:rPr>
        <w:t xml:space="preserve">Принятие себя и других: </w:t>
      </w:r>
    </w:p>
    <w:p w:rsidR="005913C2" w:rsidRDefault="005913C2" w:rsidP="005913C2">
      <w:pPr>
        <w:pStyle w:val="22"/>
        <w:shd w:val="clear" w:color="auto" w:fill="auto"/>
        <w:tabs>
          <w:tab w:val="left" w:pos="1181"/>
        </w:tabs>
        <w:spacing w:before="0" w:after="0" w:line="240" w:lineRule="auto"/>
        <w:ind w:firstLine="709"/>
      </w:pPr>
      <w:r>
        <w:t>- </w:t>
      </w:r>
      <w:r w:rsidRPr="00377953">
        <w:t>осознавать невозможность контролировать всё вокруг даже в условиях открытого доступа к любым объёмам информации.</w:t>
      </w:r>
    </w:p>
    <w:p w:rsidR="005913C2" w:rsidRDefault="005913C2" w:rsidP="00403BA5">
      <w:pPr>
        <w:pStyle w:val="22"/>
        <w:shd w:val="clear" w:color="auto" w:fill="auto"/>
        <w:tabs>
          <w:tab w:val="left" w:pos="1181"/>
        </w:tabs>
        <w:spacing w:before="0" w:after="0" w:line="240" w:lineRule="auto"/>
        <w:rPr>
          <w:b/>
        </w:rPr>
      </w:pPr>
    </w:p>
    <w:p w:rsidR="005913C2" w:rsidRDefault="005913C2" w:rsidP="005913C2">
      <w:pPr>
        <w:pStyle w:val="22"/>
        <w:shd w:val="clear" w:color="auto" w:fill="auto"/>
        <w:tabs>
          <w:tab w:val="left" w:pos="1181"/>
        </w:tabs>
        <w:spacing w:before="0" w:after="0" w:line="240" w:lineRule="auto"/>
        <w:ind w:firstLine="709"/>
        <w:jc w:val="center"/>
        <w:rPr>
          <w:b/>
        </w:rPr>
      </w:pPr>
      <w:r w:rsidRPr="00A801BF">
        <w:rPr>
          <w:b/>
        </w:rPr>
        <w:t>ПРЕДМЕТНЫЕ РЕЗУЛЬТАТЫ</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7E2F7C" w:rsidRDefault="005913C2" w:rsidP="005913C2">
      <w:pPr>
        <w:pStyle w:val="22"/>
        <w:shd w:val="clear" w:color="auto" w:fill="auto"/>
        <w:tabs>
          <w:tab w:val="left" w:pos="2010"/>
        </w:tabs>
        <w:spacing w:before="0" w:after="0" w:line="240" w:lineRule="auto"/>
        <w:ind w:firstLine="709"/>
        <w:rPr>
          <w:b/>
          <w:i/>
        </w:rPr>
      </w:pPr>
      <w:r w:rsidRPr="007E2F7C">
        <w:rPr>
          <w:b/>
          <w:i/>
        </w:rPr>
        <w:t>К концу обучения в 7 классе у обучающегося будут сформированы умения:</w:t>
      </w:r>
    </w:p>
    <w:p w:rsidR="005913C2" w:rsidRPr="00377953" w:rsidRDefault="005913C2" w:rsidP="005913C2">
      <w:pPr>
        <w:pStyle w:val="22"/>
        <w:shd w:val="clear" w:color="auto" w:fill="auto"/>
        <w:spacing w:before="0" w:after="0" w:line="240" w:lineRule="auto"/>
        <w:ind w:firstLine="709"/>
      </w:pPr>
      <w:r>
        <w:t>- </w:t>
      </w:r>
      <w:r w:rsidRPr="00377953">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5913C2" w:rsidRPr="00377953" w:rsidRDefault="005913C2" w:rsidP="005913C2">
      <w:pPr>
        <w:pStyle w:val="22"/>
        <w:shd w:val="clear" w:color="auto" w:fill="auto"/>
        <w:spacing w:before="0" w:after="0" w:line="240" w:lineRule="auto"/>
        <w:ind w:firstLine="709"/>
      </w:pPr>
      <w:r>
        <w:t>- </w:t>
      </w:r>
      <w:r w:rsidRPr="00377953">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w:t>
      </w:r>
      <w:r>
        <w:t xml:space="preserve"> </w:t>
      </w:r>
      <w:r w:rsidRPr="00377953">
        <w:t>кодировках), графической (в растровом и векторном представлении), аудио, видео;</w:t>
      </w:r>
    </w:p>
    <w:p w:rsidR="005913C2" w:rsidRPr="00377953" w:rsidRDefault="005913C2" w:rsidP="005913C2">
      <w:pPr>
        <w:pStyle w:val="22"/>
        <w:shd w:val="clear" w:color="auto" w:fill="auto"/>
        <w:spacing w:before="0" w:after="0" w:line="240" w:lineRule="auto"/>
        <w:ind w:firstLine="709"/>
      </w:pPr>
      <w:r>
        <w:t>- </w:t>
      </w:r>
      <w:r w:rsidRPr="00377953">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13C2" w:rsidRPr="00377953" w:rsidRDefault="005913C2" w:rsidP="005913C2">
      <w:pPr>
        <w:pStyle w:val="22"/>
        <w:shd w:val="clear" w:color="auto" w:fill="auto"/>
        <w:spacing w:before="0" w:after="0" w:line="240" w:lineRule="auto"/>
        <w:ind w:firstLine="709"/>
      </w:pPr>
      <w:r>
        <w:t>- </w:t>
      </w:r>
      <w:r w:rsidRPr="00377953">
        <w:t>оценивать и сравнивать размеры текстовых, графических, звуковых файлов и видеофайлов;</w:t>
      </w:r>
    </w:p>
    <w:p w:rsidR="005913C2" w:rsidRPr="00377953" w:rsidRDefault="005913C2" w:rsidP="005913C2">
      <w:pPr>
        <w:pStyle w:val="22"/>
        <w:shd w:val="clear" w:color="auto" w:fill="auto"/>
        <w:spacing w:before="0" w:after="0" w:line="240" w:lineRule="auto"/>
        <w:ind w:firstLine="709"/>
      </w:pPr>
      <w:r>
        <w:t>- </w:t>
      </w:r>
      <w:r w:rsidRPr="00377953">
        <w:t>приводить примеры современных устройств хранения и передачи данных, сравнивать их количественные характеристики;</w:t>
      </w:r>
    </w:p>
    <w:p w:rsidR="005913C2" w:rsidRPr="00377953" w:rsidRDefault="005913C2" w:rsidP="005913C2">
      <w:pPr>
        <w:pStyle w:val="22"/>
        <w:shd w:val="clear" w:color="auto" w:fill="auto"/>
        <w:spacing w:before="0" w:after="0" w:line="240" w:lineRule="auto"/>
        <w:ind w:firstLine="709"/>
      </w:pPr>
      <w:r>
        <w:t>- </w:t>
      </w:r>
      <w:r w:rsidRPr="00377953">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5913C2" w:rsidRPr="00377953" w:rsidRDefault="005913C2" w:rsidP="005913C2">
      <w:pPr>
        <w:pStyle w:val="22"/>
        <w:shd w:val="clear" w:color="auto" w:fill="auto"/>
        <w:spacing w:before="0" w:after="0" w:line="240" w:lineRule="auto"/>
        <w:ind w:firstLine="709"/>
      </w:pPr>
      <w:r>
        <w:t>- </w:t>
      </w:r>
      <w:r w:rsidRPr="00377953">
        <w:t>соотносить характеристики компьютера с задачами, решаемыми с его помощью;</w:t>
      </w:r>
    </w:p>
    <w:p w:rsidR="005913C2" w:rsidRPr="00377953" w:rsidRDefault="005913C2" w:rsidP="005913C2">
      <w:pPr>
        <w:pStyle w:val="22"/>
        <w:shd w:val="clear" w:color="auto" w:fill="auto"/>
        <w:spacing w:before="0" w:after="0" w:line="240" w:lineRule="auto"/>
        <w:ind w:firstLine="709"/>
      </w:pPr>
      <w:r>
        <w:t>- </w:t>
      </w:r>
      <w:r w:rsidRPr="00377953">
        <w:t xml:space="preserve">выделять основные этапы в истории развития компьютеров, основные тенденции развития информационных технологий, </w:t>
      </w:r>
      <w:r>
        <w:t>в т.ч.</w:t>
      </w:r>
      <w:r w:rsidRPr="00377953">
        <w:t xml:space="preserve"> глобальных сетей;</w:t>
      </w:r>
    </w:p>
    <w:p w:rsidR="005913C2" w:rsidRPr="00377953" w:rsidRDefault="005913C2" w:rsidP="005913C2">
      <w:pPr>
        <w:pStyle w:val="22"/>
        <w:shd w:val="clear" w:color="auto" w:fill="auto"/>
        <w:spacing w:before="0" w:after="0" w:line="240" w:lineRule="auto"/>
        <w:ind w:firstLine="709"/>
      </w:pPr>
      <w:r>
        <w:t>- </w:t>
      </w:r>
      <w:r w:rsidRPr="00377953">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5913C2" w:rsidRPr="00377953" w:rsidRDefault="005913C2" w:rsidP="005913C2">
      <w:pPr>
        <w:pStyle w:val="22"/>
        <w:shd w:val="clear" w:color="auto" w:fill="auto"/>
        <w:spacing w:before="0" w:after="0" w:line="240" w:lineRule="auto"/>
        <w:ind w:firstLine="709"/>
      </w:pPr>
      <w:r>
        <w:t>- </w:t>
      </w:r>
      <w:r w:rsidRPr="00377953">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5913C2" w:rsidRPr="00377953" w:rsidRDefault="005913C2" w:rsidP="005913C2">
      <w:pPr>
        <w:pStyle w:val="22"/>
        <w:shd w:val="clear" w:color="auto" w:fill="auto"/>
        <w:spacing w:before="0" w:after="0" w:line="240" w:lineRule="auto"/>
        <w:ind w:firstLine="709"/>
      </w:pPr>
      <w:r>
        <w:t>- </w:t>
      </w:r>
      <w:r w:rsidRPr="00377953">
        <w:t xml:space="preserve">соблюдать требования безопасной эксплуатации технических средств ИКТ, иметь представление о влиянии использования средств ИКТ на здоровье </w:t>
      </w:r>
      <w:r w:rsidRPr="00377953">
        <w:lastRenderedPageBreak/>
        <w:t>пользователя, уметь применять методы профилактики заболеваний, связанных с использованием цифровых устройств;</w:t>
      </w:r>
    </w:p>
    <w:p w:rsidR="005913C2" w:rsidRPr="00377953" w:rsidRDefault="005913C2" w:rsidP="005913C2">
      <w:pPr>
        <w:pStyle w:val="22"/>
        <w:shd w:val="clear" w:color="auto" w:fill="auto"/>
        <w:spacing w:before="0" w:after="0" w:line="240" w:lineRule="auto"/>
        <w:ind w:firstLine="709"/>
      </w:pPr>
      <w:r>
        <w:t>- </w:t>
      </w:r>
      <w:r w:rsidRPr="00377953">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13C2" w:rsidRPr="00377953" w:rsidRDefault="005913C2" w:rsidP="005913C2">
      <w:pPr>
        <w:pStyle w:val="22"/>
        <w:shd w:val="clear" w:color="auto" w:fill="auto"/>
        <w:spacing w:before="0" w:after="0" w:line="240" w:lineRule="auto"/>
        <w:ind w:firstLine="709"/>
      </w:pPr>
      <w:r>
        <w:t>- </w:t>
      </w:r>
      <w:r w:rsidRPr="00377953">
        <w:t xml:space="preserve">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w:t>
      </w:r>
      <w:r>
        <w:t>в т.ч.</w:t>
      </w:r>
      <w:r w:rsidRPr="00377953">
        <w:t xml:space="preserve">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13C2" w:rsidRPr="00377953" w:rsidRDefault="005913C2" w:rsidP="005913C2">
      <w:pPr>
        <w:pStyle w:val="22"/>
        <w:shd w:val="clear" w:color="auto" w:fill="auto"/>
        <w:spacing w:before="0" w:after="0" w:line="240" w:lineRule="auto"/>
        <w:ind w:firstLine="709"/>
      </w:pPr>
      <w:r>
        <w:t>- </w:t>
      </w:r>
      <w:r w:rsidRPr="00377953">
        <w:t>искать информацию в Интернете (</w:t>
      </w:r>
      <w:r>
        <w:t>в т.ч.</w:t>
      </w:r>
      <w:r w:rsidRPr="00377953">
        <w:t xml:space="preserve">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w:t>
      </w:r>
      <w:r>
        <w:t>в т.ч.</w:t>
      </w:r>
      <w:r w:rsidRPr="00377953">
        <w:t xml:space="preserve"> экстремистского и террористического характера;</w:t>
      </w:r>
    </w:p>
    <w:p w:rsidR="005913C2" w:rsidRPr="00377953" w:rsidRDefault="005913C2" w:rsidP="005913C2">
      <w:pPr>
        <w:pStyle w:val="22"/>
        <w:shd w:val="clear" w:color="auto" w:fill="auto"/>
        <w:spacing w:before="0" w:after="0" w:line="240" w:lineRule="auto"/>
        <w:ind w:firstLine="709"/>
      </w:pPr>
      <w:r>
        <w:t>- </w:t>
      </w:r>
      <w:r w:rsidRPr="00377953">
        <w:t>понимать структуру адресов веб-ресурсов;</w:t>
      </w:r>
    </w:p>
    <w:p w:rsidR="005913C2" w:rsidRPr="00377953" w:rsidRDefault="005913C2" w:rsidP="005913C2">
      <w:pPr>
        <w:pStyle w:val="22"/>
        <w:shd w:val="clear" w:color="auto" w:fill="auto"/>
        <w:spacing w:before="0" w:after="0" w:line="240" w:lineRule="auto"/>
        <w:ind w:firstLine="709"/>
      </w:pPr>
      <w:r>
        <w:t>- </w:t>
      </w:r>
      <w:r w:rsidRPr="00377953">
        <w:t>использовать современные сервисы интернет-коммуникаций, цифровые сервисы государственных услуг, цифровые образовательные сервисы;</w:t>
      </w:r>
    </w:p>
    <w:p w:rsidR="005913C2" w:rsidRPr="00377953" w:rsidRDefault="005913C2" w:rsidP="005913C2">
      <w:pPr>
        <w:pStyle w:val="22"/>
        <w:shd w:val="clear" w:color="auto" w:fill="auto"/>
        <w:spacing w:before="0" w:after="0" w:line="240" w:lineRule="auto"/>
        <w:ind w:firstLine="709"/>
      </w:pPr>
      <w:r>
        <w:t>- </w:t>
      </w:r>
      <w:r w:rsidRPr="00377953">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13C2" w:rsidRPr="00377953" w:rsidRDefault="005913C2" w:rsidP="005913C2">
      <w:pPr>
        <w:pStyle w:val="22"/>
        <w:shd w:val="clear" w:color="auto" w:fill="auto"/>
        <w:spacing w:before="0" w:after="0" w:line="240" w:lineRule="auto"/>
        <w:ind w:firstLine="709"/>
      </w:pPr>
      <w:r>
        <w:t>- </w:t>
      </w:r>
      <w:r w:rsidRPr="00377953">
        <w:t xml:space="preserve">описывать алгоритм решения задачи различными способами, </w:t>
      </w:r>
      <w:r>
        <w:t>в т.ч.</w:t>
      </w:r>
      <w:r w:rsidRPr="00377953">
        <w:t xml:space="preserve"> в виде блок-схемы;</w:t>
      </w:r>
    </w:p>
    <w:p w:rsidR="005913C2" w:rsidRPr="00377953" w:rsidRDefault="005913C2" w:rsidP="005913C2">
      <w:pPr>
        <w:pStyle w:val="22"/>
        <w:shd w:val="clear" w:color="auto" w:fill="auto"/>
        <w:spacing w:before="0" w:after="0" w:line="240" w:lineRule="auto"/>
        <w:ind w:firstLine="709"/>
      </w:pPr>
      <w:r>
        <w:t>- </w:t>
      </w:r>
      <w:r w:rsidRPr="00377953">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13C2" w:rsidRDefault="005913C2" w:rsidP="005913C2">
      <w:pPr>
        <w:pStyle w:val="22"/>
        <w:shd w:val="clear" w:color="auto" w:fill="auto"/>
        <w:spacing w:before="0" w:after="0" w:line="240" w:lineRule="auto"/>
        <w:ind w:firstLine="709"/>
      </w:pPr>
      <w:r>
        <w:t>- </w:t>
      </w:r>
      <w:r w:rsidRPr="00377953">
        <w:t>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7E2F7C" w:rsidRDefault="005913C2" w:rsidP="005913C2">
      <w:pPr>
        <w:pStyle w:val="22"/>
        <w:shd w:val="clear" w:color="auto" w:fill="auto"/>
        <w:tabs>
          <w:tab w:val="left" w:pos="1945"/>
        </w:tabs>
        <w:spacing w:before="0" w:after="0" w:line="240" w:lineRule="auto"/>
        <w:ind w:firstLine="709"/>
        <w:rPr>
          <w:b/>
          <w:i/>
        </w:rPr>
      </w:pPr>
      <w:r w:rsidRPr="007E2F7C">
        <w:rPr>
          <w:b/>
          <w:i/>
        </w:rPr>
        <w:t>К концу обучения в 8 классе у обучающегося будут сформированы умения:</w:t>
      </w:r>
    </w:p>
    <w:p w:rsidR="005913C2" w:rsidRPr="00377953" w:rsidRDefault="005913C2" w:rsidP="005913C2">
      <w:pPr>
        <w:pStyle w:val="22"/>
        <w:shd w:val="clear" w:color="auto" w:fill="auto"/>
        <w:spacing w:before="0" w:after="0" w:line="240" w:lineRule="auto"/>
        <w:ind w:firstLine="709"/>
      </w:pPr>
      <w:r>
        <w:t>- </w:t>
      </w:r>
      <w:r w:rsidRPr="00377953">
        <w:t>пояснять различия между позиционными и непозиционными системами счисления;</w:t>
      </w:r>
    </w:p>
    <w:p w:rsidR="005913C2" w:rsidRPr="00377953" w:rsidRDefault="005913C2" w:rsidP="005913C2">
      <w:pPr>
        <w:pStyle w:val="22"/>
        <w:shd w:val="clear" w:color="auto" w:fill="auto"/>
        <w:spacing w:before="0" w:after="0" w:line="240" w:lineRule="auto"/>
        <w:ind w:firstLine="709"/>
      </w:pPr>
      <w:r>
        <w:t>- </w:t>
      </w:r>
      <w:r w:rsidRPr="00377953">
        <w:t>записывать, сравнивать и производить арифметические операции над целыми</w:t>
      </w:r>
      <w:r>
        <w:t xml:space="preserve"> </w:t>
      </w:r>
      <w:r w:rsidRPr="00377953">
        <w:t>числами в позиционных системах счисления;</w:t>
      </w:r>
    </w:p>
    <w:p w:rsidR="005913C2" w:rsidRPr="00377953" w:rsidRDefault="005913C2" w:rsidP="005913C2">
      <w:pPr>
        <w:pStyle w:val="22"/>
        <w:shd w:val="clear" w:color="auto" w:fill="auto"/>
        <w:spacing w:before="0" w:after="0" w:line="240" w:lineRule="auto"/>
        <w:ind w:firstLine="709"/>
      </w:pPr>
      <w:r>
        <w:t>- </w:t>
      </w:r>
      <w:r w:rsidRPr="00377953">
        <w:t>оперировать понятиями «высказывание», «логическая операция», «логическое выражение»;</w:t>
      </w:r>
    </w:p>
    <w:p w:rsidR="005913C2" w:rsidRPr="00377953" w:rsidRDefault="005913C2" w:rsidP="005913C2">
      <w:pPr>
        <w:pStyle w:val="22"/>
        <w:shd w:val="clear" w:color="auto" w:fill="auto"/>
        <w:spacing w:before="0" w:after="0" w:line="240" w:lineRule="auto"/>
        <w:ind w:firstLine="709"/>
      </w:pPr>
      <w:r>
        <w:t>- </w:t>
      </w:r>
      <w:r w:rsidRPr="00377953">
        <w:t xml:space="preserve">записывать логические выражения с использованием дизъюнкции, </w:t>
      </w:r>
      <w:r w:rsidRPr="00377953">
        <w:lastRenderedPageBreak/>
        <w:t>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5913C2" w:rsidRPr="00377953" w:rsidRDefault="005913C2" w:rsidP="005913C2">
      <w:pPr>
        <w:pStyle w:val="22"/>
        <w:shd w:val="clear" w:color="auto" w:fill="auto"/>
        <w:spacing w:before="0" w:after="0" w:line="240" w:lineRule="auto"/>
        <w:ind w:firstLine="709"/>
      </w:pPr>
      <w:r>
        <w:t>- </w:t>
      </w:r>
      <w:r w:rsidRPr="00377953">
        <w:t>строить таблицы истинности для логических выражений, строить логические выражения по таблицам истинности;</w:t>
      </w:r>
    </w:p>
    <w:p w:rsidR="005913C2" w:rsidRPr="00377953" w:rsidRDefault="005913C2" w:rsidP="005913C2">
      <w:pPr>
        <w:pStyle w:val="22"/>
        <w:shd w:val="clear" w:color="auto" w:fill="auto"/>
        <w:spacing w:before="0" w:after="0" w:line="240" w:lineRule="auto"/>
        <w:ind w:firstLine="709"/>
      </w:pPr>
      <w:r>
        <w:t>- </w:t>
      </w:r>
      <w:r w:rsidRPr="00377953">
        <w:t>упрощать логические выражения, используя законы алгебры логики; приводить примеры логических элементов компьютера; уметь выбирать подходящий алгоритм для решения задачи; 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5913C2" w:rsidRPr="00377953" w:rsidRDefault="005913C2" w:rsidP="005913C2">
      <w:pPr>
        <w:pStyle w:val="22"/>
        <w:shd w:val="clear" w:color="auto" w:fill="auto"/>
        <w:spacing w:before="0" w:after="0" w:line="240" w:lineRule="auto"/>
        <w:ind w:firstLine="709"/>
      </w:pPr>
      <w:r>
        <w:t>- </w:t>
      </w:r>
      <w:r w:rsidRPr="00377953">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5913C2" w:rsidRPr="00377953" w:rsidRDefault="005913C2" w:rsidP="005913C2">
      <w:pPr>
        <w:pStyle w:val="22"/>
        <w:shd w:val="clear" w:color="auto" w:fill="auto"/>
        <w:spacing w:before="0" w:after="0" w:line="240" w:lineRule="auto"/>
        <w:ind w:firstLine="709"/>
        <w:jc w:val="left"/>
      </w:pPr>
      <w:r>
        <w:t>- </w:t>
      </w:r>
      <w:r w:rsidRPr="00377953">
        <w:t xml:space="preserve">записывать логические выражения на изучаемом языке программирования; анализировать предложенные алгоритмы, </w:t>
      </w:r>
      <w:r>
        <w:t>в т.ч.</w:t>
      </w:r>
      <w:r w:rsidRPr="00377953">
        <w:t xml:space="preserve">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5913C2" w:rsidRPr="00377953" w:rsidRDefault="005913C2" w:rsidP="005913C2">
      <w:pPr>
        <w:pStyle w:val="22"/>
        <w:shd w:val="clear" w:color="auto" w:fill="auto"/>
        <w:spacing w:before="0" w:after="0" w:line="240" w:lineRule="auto"/>
        <w:ind w:firstLine="709"/>
      </w:pPr>
      <w:r>
        <w:t>- </w:t>
      </w:r>
      <w:r w:rsidRPr="00377953">
        <w:t>создавать и отлаживать программы на современном языке программирования общего назначения (</w:t>
      </w:r>
      <w:r w:rsidRPr="00377953">
        <w:rPr>
          <w:lang w:val="en-US"/>
        </w:rPr>
        <w:t>Python</w:t>
      </w:r>
      <w:r w:rsidRPr="00377953">
        <w:t xml:space="preserve">, C++, </w:t>
      </w:r>
      <w:r w:rsidRPr="00377953">
        <w:rPr>
          <w:lang w:val="en-US"/>
        </w:rPr>
        <w:t>Java</w:t>
      </w:r>
      <w:r w:rsidRPr="00377953">
        <w:t>, С#),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5913C2" w:rsidRPr="00377953" w:rsidRDefault="005913C2" w:rsidP="005913C2">
      <w:pPr>
        <w:pStyle w:val="22"/>
        <w:shd w:val="clear" w:color="auto" w:fill="auto"/>
        <w:spacing w:before="0" w:after="0" w:line="240" w:lineRule="auto"/>
        <w:ind w:firstLine="709"/>
      </w:pPr>
      <w:r>
        <w:t>- </w:t>
      </w:r>
      <w:r w:rsidRPr="00377953">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w:t>
      </w:r>
      <w:r>
        <w:t xml:space="preserve"> </w:t>
      </w:r>
      <w:r w:rsidRPr="00377953">
        <w:t>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5913C2" w:rsidRPr="00377953" w:rsidRDefault="005913C2" w:rsidP="005913C2">
      <w:pPr>
        <w:pStyle w:val="22"/>
        <w:shd w:val="clear" w:color="auto" w:fill="auto"/>
        <w:spacing w:before="0" w:after="0" w:line="240" w:lineRule="auto"/>
        <w:ind w:firstLine="709"/>
      </w:pPr>
      <w:r>
        <w:t>- </w:t>
      </w:r>
      <w:r w:rsidRPr="00377953">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5913C2" w:rsidRPr="00377953" w:rsidRDefault="005913C2" w:rsidP="005913C2">
      <w:pPr>
        <w:pStyle w:val="22"/>
        <w:shd w:val="clear" w:color="auto" w:fill="auto"/>
        <w:spacing w:before="0" w:after="0" w:line="240" w:lineRule="auto"/>
        <w:ind w:firstLine="709"/>
      </w:pPr>
      <w:r>
        <w:t>- </w:t>
      </w:r>
      <w:r w:rsidRPr="00377953">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5913C2" w:rsidRPr="00377953" w:rsidRDefault="005913C2" w:rsidP="005913C2">
      <w:pPr>
        <w:pStyle w:val="22"/>
        <w:shd w:val="clear" w:color="auto" w:fill="auto"/>
        <w:spacing w:before="0" w:after="0" w:line="240" w:lineRule="auto"/>
        <w:ind w:firstLine="709"/>
      </w:pPr>
      <w:r>
        <w:t>- </w:t>
      </w:r>
      <w:r w:rsidRPr="00377953">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w:t>
      </w:r>
      <w:r w:rsidRPr="00377953">
        <w:lastRenderedPageBreak/>
        <w:t>щих заданному условию, нахождение суммы, минимального и максимального значений элементов массива;</w:t>
      </w:r>
    </w:p>
    <w:p w:rsidR="005913C2" w:rsidRPr="00377953" w:rsidRDefault="005913C2" w:rsidP="005913C2">
      <w:pPr>
        <w:pStyle w:val="22"/>
        <w:shd w:val="clear" w:color="auto" w:fill="auto"/>
        <w:spacing w:before="0" w:after="0" w:line="240" w:lineRule="auto"/>
        <w:ind w:firstLine="709"/>
      </w:pPr>
      <w:r>
        <w:t>- </w:t>
      </w:r>
      <w:r w:rsidRPr="00377953">
        <w:t xml:space="preserve">использовать электронные таблицы для обработки, анализа и визуализации числовых данных, </w:t>
      </w:r>
      <w:r>
        <w:t>в т.ч.</w:t>
      </w:r>
      <w:r w:rsidRPr="00377953">
        <w:t xml:space="preserve"> с выделением диапазона таблицы и упорядочиванием (сортировкой) его элементов;</w:t>
      </w:r>
    </w:p>
    <w:p w:rsidR="005913C2" w:rsidRDefault="005913C2" w:rsidP="005913C2">
      <w:pPr>
        <w:pStyle w:val="22"/>
        <w:shd w:val="clear" w:color="auto" w:fill="auto"/>
        <w:spacing w:before="0" w:after="0" w:line="240" w:lineRule="auto"/>
        <w:ind w:firstLine="709"/>
      </w:pPr>
      <w:r>
        <w:t>- </w:t>
      </w:r>
      <w:r w:rsidRPr="00377953">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5913C2" w:rsidRDefault="005913C2" w:rsidP="00403BA5">
      <w:pPr>
        <w:widowControl/>
        <w:autoSpaceDE/>
        <w:autoSpaceDN/>
        <w:adjustRightInd/>
        <w:ind w:firstLine="0"/>
        <w:rPr>
          <w:rFonts w:ascii="Times New Roman" w:hAnsi="Times New Roman" w:cs="Times New Roman"/>
          <w:b/>
          <w:sz w:val="28"/>
          <w:szCs w:val="28"/>
          <w:lang w:eastAsia="en-US"/>
        </w:rPr>
      </w:pPr>
    </w:p>
    <w:p w:rsidR="005913C2" w:rsidRPr="00D4690A"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7E2F7C" w:rsidRDefault="005913C2" w:rsidP="005913C2">
      <w:pPr>
        <w:pStyle w:val="22"/>
        <w:shd w:val="clear" w:color="auto" w:fill="auto"/>
        <w:tabs>
          <w:tab w:val="left" w:pos="1950"/>
        </w:tabs>
        <w:spacing w:before="0" w:after="0" w:line="240" w:lineRule="auto"/>
        <w:ind w:firstLine="709"/>
        <w:rPr>
          <w:b/>
          <w:i/>
        </w:rPr>
      </w:pPr>
      <w:r w:rsidRPr="007E2F7C">
        <w:rPr>
          <w:b/>
          <w:i/>
        </w:rPr>
        <w:t>К концу обучения в 9 классе у обучающегося будут сформированы умения:</w:t>
      </w:r>
    </w:p>
    <w:p w:rsidR="005913C2" w:rsidRPr="00377953" w:rsidRDefault="005913C2" w:rsidP="005913C2">
      <w:pPr>
        <w:pStyle w:val="22"/>
        <w:shd w:val="clear" w:color="auto" w:fill="auto"/>
        <w:spacing w:before="0" w:after="0" w:line="240" w:lineRule="auto"/>
        <w:ind w:firstLine="709"/>
      </w:pPr>
      <w:r>
        <w:t>- </w:t>
      </w:r>
      <w:r w:rsidRPr="00377953">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5913C2" w:rsidRPr="00377953" w:rsidRDefault="005913C2" w:rsidP="005913C2">
      <w:pPr>
        <w:pStyle w:val="22"/>
        <w:shd w:val="clear" w:color="auto" w:fill="auto"/>
        <w:spacing w:before="0" w:after="0" w:line="240" w:lineRule="auto"/>
        <w:ind w:firstLine="709"/>
      </w:pPr>
      <w:r>
        <w:t>- </w:t>
      </w:r>
      <w:r w:rsidRPr="00377953">
        <w:t>создавать однотабличную базу данных, составлять запросы к базе данных с помощью визуального редактора;</w:t>
      </w:r>
    </w:p>
    <w:p w:rsidR="005913C2" w:rsidRPr="00377953" w:rsidRDefault="005913C2" w:rsidP="005913C2">
      <w:pPr>
        <w:pStyle w:val="22"/>
        <w:shd w:val="clear" w:color="auto" w:fill="auto"/>
        <w:spacing w:before="0" w:after="0" w:line="240" w:lineRule="auto"/>
        <w:ind w:firstLine="709"/>
      </w:pPr>
      <w:r>
        <w:t>- </w:t>
      </w:r>
      <w:r w:rsidRPr="00377953">
        <w:t>демонстрировать владение терминологией, связанной с графами (вершина, ребро, путь, длина ребра и пути) и деревьями (корень, лист, высота дерева);</w:t>
      </w:r>
    </w:p>
    <w:p w:rsidR="005913C2" w:rsidRPr="00377953" w:rsidRDefault="005913C2" w:rsidP="005913C2">
      <w:pPr>
        <w:pStyle w:val="22"/>
        <w:shd w:val="clear" w:color="auto" w:fill="auto"/>
        <w:spacing w:before="0" w:after="0" w:line="240" w:lineRule="auto"/>
        <w:ind w:firstLine="709"/>
      </w:pPr>
      <w:r>
        <w:t>- </w:t>
      </w:r>
      <w:r w:rsidRPr="00377953">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5913C2" w:rsidRPr="00377953" w:rsidRDefault="005913C2" w:rsidP="005913C2">
      <w:pPr>
        <w:pStyle w:val="22"/>
        <w:shd w:val="clear" w:color="auto" w:fill="auto"/>
        <w:spacing w:before="0" w:after="0" w:line="240" w:lineRule="auto"/>
        <w:ind w:firstLine="709"/>
      </w:pPr>
      <w:r>
        <w:t>- </w:t>
      </w:r>
      <w:r w:rsidRPr="00377953">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13C2" w:rsidRPr="00377953" w:rsidRDefault="005913C2" w:rsidP="005913C2">
      <w:pPr>
        <w:pStyle w:val="22"/>
        <w:shd w:val="clear" w:color="auto" w:fill="auto"/>
        <w:spacing w:before="0" w:after="0" w:line="240" w:lineRule="auto"/>
        <w:ind w:firstLine="709"/>
      </w:pPr>
      <w:r>
        <w:t>- </w:t>
      </w:r>
      <w:r w:rsidRPr="00377953">
        <w:t>разбивать задачи на подзадачи; создавать и отлаживать программы на современном языке программирования общего назначения (</w:t>
      </w:r>
      <w:r w:rsidRPr="00377953">
        <w:rPr>
          <w:lang w:val="en-US"/>
        </w:rPr>
        <w:t>Python</w:t>
      </w:r>
      <w:r w:rsidRPr="00377953">
        <w:t xml:space="preserve">, C++, </w:t>
      </w:r>
      <w:r w:rsidRPr="00377953">
        <w:rPr>
          <w:lang w:val="en-US"/>
        </w:rPr>
        <w:t>Java</w:t>
      </w:r>
      <w:r w:rsidRPr="00377953">
        <w:t>, С#), реализующие алгоритмы обработки числовых данных с использованием подпрограмм (процедур, функций);</w:t>
      </w:r>
    </w:p>
    <w:p w:rsidR="005913C2" w:rsidRPr="00377953" w:rsidRDefault="005913C2" w:rsidP="005913C2">
      <w:pPr>
        <w:pStyle w:val="22"/>
        <w:shd w:val="clear" w:color="auto" w:fill="auto"/>
        <w:spacing w:before="0" w:after="0" w:line="240" w:lineRule="auto"/>
        <w:ind w:firstLine="709"/>
      </w:pPr>
      <w:r>
        <w:t>- </w:t>
      </w:r>
      <w:r w:rsidRPr="00377953">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5913C2" w:rsidRPr="00377953" w:rsidRDefault="005913C2" w:rsidP="005913C2">
      <w:pPr>
        <w:pStyle w:val="22"/>
        <w:shd w:val="clear" w:color="auto" w:fill="auto"/>
        <w:spacing w:before="0" w:after="0" w:line="240" w:lineRule="auto"/>
        <w:ind w:firstLine="709"/>
      </w:pPr>
      <w:r>
        <w:t>- </w:t>
      </w:r>
      <w:r w:rsidRPr="00377953">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5913C2" w:rsidRPr="00377953" w:rsidRDefault="005913C2" w:rsidP="005913C2">
      <w:pPr>
        <w:pStyle w:val="22"/>
        <w:shd w:val="clear" w:color="auto" w:fill="auto"/>
        <w:spacing w:before="0" w:after="0" w:line="240" w:lineRule="auto"/>
        <w:ind w:firstLine="709"/>
      </w:pPr>
      <w:r>
        <w:t>- </w:t>
      </w:r>
      <w:r w:rsidRPr="00377953">
        <w:t>составлять и отлаживать программы на современном языке программирования общего назначения из приведённого выше списка, реализующие ос</w:t>
      </w:r>
      <w:r w:rsidRPr="00377953">
        <w:lastRenderedPageBreak/>
        <w:t>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5913C2" w:rsidRPr="00377953" w:rsidRDefault="005913C2" w:rsidP="005913C2">
      <w:pPr>
        <w:pStyle w:val="22"/>
        <w:shd w:val="clear" w:color="auto" w:fill="auto"/>
        <w:spacing w:before="0" w:after="0" w:line="240" w:lineRule="auto"/>
        <w:ind w:firstLine="709"/>
      </w:pPr>
      <w:r>
        <w:t>- </w:t>
      </w:r>
      <w:r w:rsidRPr="00377953">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5913C2" w:rsidRPr="00377953" w:rsidRDefault="005913C2" w:rsidP="005913C2">
      <w:pPr>
        <w:pStyle w:val="22"/>
        <w:shd w:val="clear" w:color="auto" w:fill="auto"/>
        <w:spacing w:before="0" w:after="0" w:line="240" w:lineRule="auto"/>
        <w:ind w:firstLine="709"/>
      </w:pPr>
      <w:r>
        <w:t>- </w:t>
      </w:r>
      <w:r w:rsidRPr="00377953">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13C2" w:rsidRPr="00377953" w:rsidRDefault="005913C2" w:rsidP="005913C2">
      <w:pPr>
        <w:pStyle w:val="22"/>
        <w:shd w:val="clear" w:color="auto" w:fill="auto"/>
        <w:spacing w:before="0" w:after="0" w:line="240" w:lineRule="auto"/>
        <w:ind w:firstLine="709"/>
      </w:pPr>
      <w:r>
        <w:t xml:space="preserve">- </w:t>
      </w:r>
      <w:r w:rsidRPr="00377953">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5913C2" w:rsidRPr="00377953" w:rsidRDefault="005913C2" w:rsidP="005913C2">
      <w:pPr>
        <w:pStyle w:val="22"/>
        <w:shd w:val="clear" w:color="auto" w:fill="auto"/>
        <w:spacing w:before="0" w:after="0" w:line="240" w:lineRule="auto"/>
        <w:ind w:firstLine="709"/>
      </w:pPr>
      <w:r w:rsidRPr="00D4690A">
        <w:t>-</w:t>
      </w:r>
      <w:r>
        <w:rPr>
          <w:lang w:val="en-US"/>
        </w:rPr>
        <w:t> </w:t>
      </w:r>
      <w:r w:rsidRPr="00377953">
        <w:t>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w:t>
      </w:r>
    </w:p>
    <w:p w:rsidR="005913C2" w:rsidRPr="00377953" w:rsidRDefault="005913C2" w:rsidP="005913C2">
      <w:pPr>
        <w:pStyle w:val="22"/>
        <w:shd w:val="clear" w:color="auto" w:fill="auto"/>
        <w:spacing w:before="0" w:after="0" w:line="240" w:lineRule="auto"/>
        <w:ind w:firstLine="709"/>
      </w:pPr>
      <w:r w:rsidRPr="00D4690A">
        <w:t>-</w:t>
      </w:r>
      <w:r>
        <w:rPr>
          <w:lang w:val="en-US"/>
        </w:rPr>
        <w:t> </w:t>
      </w:r>
      <w:r w:rsidRPr="00377953">
        <w:t>разрабатывать веб-страницы, содержащие рисунки, списки и гиперссылки;</w:t>
      </w:r>
    </w:p>
    <w:p w:rsidR="005913C2" w:rsidRPr="00377953" w:rsidRDefault="005913C2" w:rsidP="005913C2">
      <w:pPr>
        <w:pStyle w:val="22"/>
        <w:shd w:val="clear" w:color="auto" w:fill="auto"/>
        <w:spacing w:before="0" w:after="0" w:line="240" w:lineRule="auto"/>
        <w:ind w:firstLine="709"/>
      </w:pPr>
      <w:r w:rsidRPr="00D4690A">
        <w:t>-</w:t>
      </w:r>
      <w:r>
        <w:rPr>
          <w:lang w:val="en-US"/>
        </w:rPr>
        <w:t> </w:t>
      </w:r>
      <w:r w:rsidRPr="00377953">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5913C2" w:rsidRPr="00377953" w:rsidRDefault="005913C2" w:rsidP="005913C2">
      <w:pPr>
        <w:pStyle w:val="22"/>
        <w:shd w:val="clear" w:color="auto" w:fill="auto"/>
        <w:spacing w:before="0" w:after="0" w:line="240" w:lineRule="auto"/>
        <w:ind w:firstLine="709"/>
      </w:pPr>
      <w:r w:rsidRPr="00D4690A">
        <w:t>-</w:t>
      </w:r>
      <w:r>
        <w:rPr>
          <w:lang w:val="en-US"/>
        </w:rPr>
        <w:t> </w:t>
      </w:r>
      <w:r w:rsidRPr="00377953">
        <w:t xml:space="preserve">приводить примеры перспективных направлений развития информационных технологий, </w:t>
      </w:r>
      <w:r>
        <w:t>в т.ч.</w:t>
      </w:r>
      <w:r w:rsidRPr="00377953">
        <w:t xml:space="preserve"> искусственного интеллекта и машинного обучения;</w:t>
      </w:r>
    </w:p>
    <w:p w:rsidR="005913C2" w:rsidRPr="00377953" w:rsidRDefault="005913C2" w:rsidP="005913C2">
      <w:pPr>
        <w:pStyle w:val="22"/>
        <w:shd w:val="clear" w:color="auto" w:fill="auto"/>
        <w:spacing w:before="0" w:after="0" w:line="240" w:lineRule="auto"/>
        <w:ind w:firstLine="709"/>
      </w:pPr>
      <w:r w:rsidRPr="00D4690A">
        <w:t>-</w:t>
      </w:r>
      <w:r>
        <w:rPr>
          <w:lang w:val="en-US"/>
        </w:rPr>
        <w:t> </w:t>
      </w:r>
      <w:r w:rsidRPr="00377953">
        <w:t>распознавать попытки и предупреждать вовлечение себя и окружающих в деструктивные и криминальные формы сетевой активности (</w:t>
      </w:r>
      <w:r>
        <w:t>в т.ч.</w:t>
      </w:r>
      <w:r w:rsidRPr="00377953">
        <w:t xml:space="preserve"> кибербуллинг, фишинг).</w:t>
      </w:r>
    </w:p>
    <w:p w:rsidR="005913C2" w:rsidRPr="00B255A0" w:rsidRDefault="005913C2" w:rsidP="002A041C">
      <w:pPr>
        <w:pStyle w:val="1"/>
      </w:pPr>
      <w:r>
        <w:br w:type="page"/>
      </w:r>
      <w:bookmarkStart w:id="485" w:name="_Toc150288053"/>
      <w:r>
        <w:lastRenderedPageBreak/>
        <w:t>2.1.1</w:t>
      </w:r>
      <w:r w:rsidR="00231091">
        <w:t>6</w:t>
      </w:r>
      <w:r w:rsidRPr="006779AC">
        <w:t xml:space="preserve">. РАБОЧАЯ ПРОГРАММА </w:t>
      </w:r>
      <w:r>
        <w:t>УЧЕБНОГО</w:t>
      </w:r>
      <w:r w:rsidRPr="006779AC">
        <w:t xml:space="preserve"> ПРЕДМ</w:t>
      </w:r>
      <w:r>
        <w:t>ЕТА «</w:t>
      </w:r>
      <w:r w:rsidRPr="00B255A0">
        <w:t>ИСТОРИЯ» (БАЗОВЫЙ УРОВЕНЬ)</w:t>
      </w:r>
      <w:bookmarkEnd w:id="485"/>
    </w:p>
    <w:p w:rsidR="005913C2" w:rsidRPr="00B255A0" w:rsidRDefault="005913C2" w:rsidP="005913C2">
      <w:pPr>
        <w:widowControl/>
        <w:autoSpaceDE/>
        <w:autoSpaceDN/>
        <w:adjustRightInd/>
        <w:ind w:firstLine="709"/>
        <w:rPr>
          <w:rFonts w:ascii="Times New Roman" w:hAnsi="Times New Roman" w:cs="Times New Roman"/>
          <w:sz w:val="28"/>
          <w:szCs w:val="28"/>
          <w:lang w:eastAsia="en-US"/>
        </w:rPr>
      </w:pPr>
      <w:r w:rsidRPr="00B255A0">
        <w:rPr>
          <w:rFonts w:ascii="Times New Roman" w:hAnsi="Times New Roman" w:cs="Times New Roman"/>
          <w:sz w:val="28"/>
          <w:szCs w:val="28"/>
          <w:lang w:eastAsia="en-US"/>
        </w:rPr>
        <w:t>Изучение учебного предмета «История» предусматривает непосредственное применение федеральной рабочей программы учебного предмета «История».</w:t>
      </w:r>
    </w:p>
    <w:p w:rsidR="005913C2" w:rsidRPr="00ED6276" w:rsidRDefault="005913C2" w:rsidP="005913C2">
      <w:pPr>
        <w:widowControl/>
        <w:autoSpaceDE/>
        <w:autoSpaceDN/>
        <w:adjustRightInd/>
        <w:ind w:firstLine="709"/>
        <w:rPr>
          <w:rFonts w:ascii="Times New Roman" w:hAnsi="Times New Roman" w:cs="Times New Roman"/>
          <w:color w:val="FF0000"/>
          <w:sz w:val="28"/>
          <w:szCs w:val="28"/>
          <w:lang w:eastAsia="en-US"/>
        </w:rPr>
      </w:pPr>
    </w:p>
    <w:p w:rsidR="005913C2" w:rsidRDefault="005913C2" w:rsidP="005913C2">
      <w:pPr>
        <w:rPr>
          <w:rFonts w:ascii="Times New Roman" w:hAnsi="Times New Roman" w:cs="Times New Roman"/>
          <w:b/>
          <w:sz w:val="28"/>
          <w:szCs w:val="28"/>
        </w:rPr>
      </w:pPr>
      <w:bookmarkStart w:id="486" w:name="sub_101446"/>
      <w:bookmarkEnd w:id="471"/>
      <w:r>
        <w:rPr>
          <w:rFonts w:ascii="Times New Roman" w:hAnsi="Times New Roman" w:cs="Times New Roman"/>
          <w:b/>
          <w:sz w:val="28"/>
          <w:szCs w:val="28"/>
        </w:rPr>
        <w:t>1) ПОЯСНИТЕЛЬНАЯ ЗАПИСКА</w:t>
      </w:r>
    </w:p>
    <w:p w:rsidR="005913C2" w:rsidRPr="006779AC" w:rsidRDefault="005913C2" w:rsidP="005913C2">
      <w:pPr>
        <w:rPr>
          <w:rFonts w:ascii="Times New Roman" w:hAnsi="Times New Roman" w:cs="Times New Roman"/>
          <w:sz w:val="28"/>
          <w:szCs w:val="28"/>
        </w:rPr>
      </w:pPr>
      <w:bookmarkStart w:id="487" w:name="sub_101447"/>
      <w:bookmarkEnd w:id="486"/>
      <w:r>
        <w:rPr>
          <w:rFonts w:ascii="Times New Roman" w:hAnsi="Times New Roman" w:cs="Times New Roman"/>
          <w:sz w:val="28"/>
          <w:szCs w:val="28"/>
        </w:rPr>
        <w:t>1</w:t>
      </w:r>
      <w:r w:rsidRPr="006779AC">
        <w:rPr>
          <w:rFonts w:ascii="Times New Roman" w:hAnsi="Times New Roman" w:cs="Times New Roman"/>
          <w:sz w:val="28"/>
          <w:szCs w:val="28"/>
        </w:rPr>
        <w:t>.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13C2" w:rsidRPr="006779AC" w:rsidRDefault="005913C2" w:rsidP="005913C2">
      <w:pPr>
        <w:rPr>
          <w:rFonts w:ascii="Times New Roman" w:hAnsi="Times New Roman" w:cs="Times New Roman"/>
          <w:sz w:val="28"/>
          <w:szCs w:val="28"/>
        </w:rPr>
      </w:pPr>
      <w:bookmarkStart w:id="488" w:name="sub_101448"/>
      <w:bookmarkEnd w:id="487"/>
      <w:r>
        <w:rPr>
          <w:rFonts w:ascii="Times New Roman" w:hAnsi="Times New Roman" w:cs="Times New Roman"/>
          <w:sz w:val="28"/>
          <w:szCs w:val="28"/>
        </w:rPr>
        <w:t>2</w:t>
      </w:r>
      <w:r w:rsidRPr="006779AC">
        <w:rPr>
          <w:rFonts w:ascii="Times New Roman" w:hAnsi="Times New Roman" w:cs="Times New Roman"/>
          <w:sz w:val="28"/>
          <w:szCs w:val="28"/>
        </w:rPr>
        <w:t xml:space="preserve">. Место истории в системе </w:t>
      </w:r>
      <w:r>
        <w:rPr>
          <w:rFonts w:ascii="Times New Roman" w:hAnsi="Times New Roman" w:cs="Times New Roman"/>
          <w:sz w:val="28"/>
          <w:szCs w:val="28"/>
        </w:rPr>
        <w:t>ООО</w:t>
      </w:r>
      <w:r w:rsidRPr="006779AC">
        <w:rPr>
          <w:rFonts w:ascii="Times New Roman" w:hAnsi="Times New Roman" w:cs="Times New Roman"/>
          <w:sz w:val="28"/>
          <w:szCs w:val="28"/>
        </w:rPr>
        <w:t xml:space="preserve">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913C2" w:rsidRPr="006779AC" w:rsidRDefault="005913C2" w:rsidP="005913C2">
      <w:pPr>
        <w:rPr>
          <w:rFonts w:ascii="Times New Roman" w:hAnsi="Times New Roman" w:cs="Times New Roman"/>
          <w:sz w:val="28"/>
          <w:szCs w:val="28"/>
        </w:rPr>
      </w:pPr>
      <w:bookmarkStart w:id="489" w:name="sub_101449"/>
      <w:bookmarkEnd w:id="488"/>
      <w:r w:rsidRPr="00CC76F7">
        <w:rPr>
          <w:rFonts w:ascii="Times New Roman" w:hAnsi="Times New Roman" w:cs="Times New Roman"/>
          <w:sz w:val="28"/>
          <w:szCs w:val="28"/>
        </w:rPr>
        <w:t>3</w:t>
      </w:r>
      <w:r w:rsidRPr="00CC76F7">
        <w:rPr>
          <w:rFonts w:ascii="Times New Roman" w:hAnsi="Times New Roman" w:cs="Times New Roman"/>
          <w:b/>
          <w:i/>
          <w:sz w:val="28"/>
          <w:szCs w:val="28"/>
        </w:rPr>
        <w:t>. Целью школьного исторического образования</w:t>
      </w:r>
      <w:r w:rsidRPr="006779AC">
        <w:rPr>
          <w:rFonts w:ascii="Times New Roman" w:hAnsi="Times New Roman" w:cs="Times New Roman"/>
          <w:sz w:val="28"/>
          <w:szCs w:val="28"/>
        </w:rPr>
        <w:t xml:space="preserve">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13C2" w:rsidRPr="00CC76F7" w:rsidRDefault="005913C2" w:rsidP="005913C2">
      <w:pPr>
        <w:rPr>
          <w:rFonts w:ascii="Times New Roman" w:hAnsi="Times New Roman" w:cs="Times New Roman"/>
          <w:b/>
          <w:i/>
          <w:sz w:val="28"/>
          <w:szCs w:val="28"/>
        </w:rPr>
      </w:pPr>
      <w:bookmarkStart w:id="490" w:name="sub_101450"/>
      <w:bookmarkEnd w:id="489"/>
      <w:r>
        <w:rPr>
          <w:rFonts w:ascii="Times New Roman" w:hAnsi="Times New Roman" w:cs="Times New Roman"/>
          <w:sz w:val="28"/>
          <w:szCs w:val="28"/>
        </w:rPr>
        <w:t>4</w:t>
      </w:r>
      <w:r w:rsidRPr="006779AC">
        <w:rPr>
          <w:rFonts w:ascii="Times New Roman" w:hAnsi="Times New Roman" w:cs="Times New Roman"/>
          <w:sz w:val="28"/>
          <w:szCs w:val="28"/>
        </w:rPr>
        <w:t>. </w:t>
      </w:r>
      <w:r w:rsidRPr="00CC76F7">
        <w:rPr>
          <w:rFonts w:ascii="Times New Roman" w:hAnsi="Times New Roman" w:cs="Times New Roman"/>
          <w:b/>
          <w:i/>
          <w:sz w:val="28"/>
          <w:szCs w:val="28"/>
        </w:rPr>
        <w:t>Задачами изучения истории являются:</w:t>
      </w:r>
    </w:p>
    <w:bookmarkEnd w:id="49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13C2" w:rsidRDefault="005913C2" w:rsidP="005913C2">
      <w:pPr>
        <w:rPr>
          <w:rFonts w:ascii="Times New Roman" w:hAnsi="Times New Roman" w:cs="Times New Roman"/>
          <w:sz w:val="28"/>
          <w:szCs w:val="28"/>
        </w:rPr>
      </w:pPr>
    </w:p>
    <w:p w:rsidR="005913C2" w:rsidRPr="006779AC" w:rsidRDefault="005913C2" w:rsidP="005913C2">
      <w:pPr>
        <w:rPr>
          <w:rFonts w:ascii="Times New Roman" w:hAnsi="Times New Roman" w:cs="Times New Roman"/>
          <w:sz w:val="28"/>
          <w:szCs w:val="28"/>
        </w:rPr>
      </w:pPr>
      <w:bookmarkStart w:id="491" w:name="sub_101452"/>
      <w:r w:rsidRPr="006779AC">
        <w:rPr>
          <w:rFonts w:ascii="Times New Roman" w:hAnsi="Times New Roman" w:cs="Times New Roman"/>
          <w:sz w:val="28"/>
          <w:szCs w:val="28"/>
        </w:rPr>
        <w:t>Последовательность изучения тем в рамках программы по истории в пределах одного класса может варьироваться.</w:t>
      </w:r>
    </w:p>
    <w:bookmarkEnd w:id="491"/>
    <w:p w:rsidR="005913C2" w:rsidRPr="006779AC" w:rsidRDefault="005913C2" w:rsidP="005913C2">
      <w:pPr>
        <w:jc w:val="right"/>
        <w:rPr>
          <w:rFonts w:ascii="Times New Roman" w:hAnsi="Times New Roman" w:cs="Times New Roman"/>
          <w:sz w:val="28"/>
          <w:szCs w:val="28"/>
        </w:rPr>
      </w:pPr>
    </w:p>
    <w:p w:rsidR="005913C2" w:rsidRPr="00CC76F7" w:rsidRDefault="005913C2" w:rsidP="005913C2">
      <w:pPr>
        <w:ind w:firstLine="698"/>
        <w:jc w:val="right"/>
        <w:rPr>
          <w:rFonts w:ascii="Times New Roman" w:hAnsi="Times New Roman" w:cs="Times New Roman"/>
          <w:i/>
          <w:sz w:val="28"/>
          <w:szCs w:val="28"/>
        </w:rPr>
      </w:pPr>
      <w:r w:rsidRPr="00CC76F7">
        <w:rPr>
          <w:rStyle w:val="a3"/>
          <w:rFonts w:ascii="Times New Roman" w:hAnsi="Times New Roman" w:cs="Times New Roman"/>
          <w:bCs w:val="0"/>
          <w:i/>
          <w:sz w:val="28"/>
          <w:szCs w:val="28"/>
        </w:rPr>
        <w:t>Таблица 1</w:t>
      </w:r>
      <w:r>
        <w:rPr>
          <w:rStyle w:val="a3"/>
          <w:rFonts w:ascii="Times New Roman" w:hAnsi="Times New Roman" w:cs="Times New Roman"/>
          <w:bCs w:val="0"/>
          <w:i/>
          <w:sz w:val="28"/>
          <w:szCs w:val="28"/>
        </w:rPr>
        <w:t>.</w:t>
      </w:r>
    </w:p>
    <w:p w:rsidR="005913C2" w:rsidRPr="005616A4" w:rsidRDefault="005913C2" w:rsidP="005616A4">
      <w:pPr>
        <w:jc w:val="right"/>
        <w:rPr>
          <w:b/>
        </w:rPr>
      </w:pPr>
      <w:r w:rsidRPr="005616A4">
        <w:rPr>
          <w:b/>
        </w:rPr>
        <w:t>Структура и последовательность изучения курсов</w:t>
      </w:r>
    </w:p>
    <w:p w:rsidR="005913C2" w:rsidRPr="005616A4" w:rsidRDefault="005913C2" w:rsidP="005616A4">
      <w:pPr>
        <w:jc w:val="right"/>
        <w:rPr>
          <w:b/>
        </w:rPr>
      </w:pPr>
      <w:r w:rsidRPr="005616A4">
        <w:rPr>
          <w:b/>
        </w:rPr>
        <w:t xml:space="preserve"> в рамках учебного предмета «История»</w:t>
      </w:r>
    </w:p>
    <w:p w:rsidR="005913C2" w:rsidRPr="00CC76F7" w:rsidRDefault="005913C2" w:rsidP="005913C2"/>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7087"/>
        <w:gridCol w:w="1559"/>
      </w:tblGrid>
      <w:tr w:rsidR="005913C2" w:rsidRPr="006779AC" w:rsidTr="005913C2">
        <w:tc>
          <w:tcPr>
            <w:tcW w:w="993" w:type="dxa"/>
            <w:tcBorders>
              <w:top w:val="single" w:sz="4" w:space="0" w:color="auto"/>
              <w:bottom w:val="nil"/>
              <w:right w:val="nil"/>
            </w:tcBorders>
            <w:vAlign w:val="center"/>
          </w:tcPr>
          <w:p w:rsidR="005913C2" w:rsidRPr="006779AC" w:rsidRDefault="005913C2" w:rsidP="005913C2">
            <w:pPr>
              <w:pStyle w:val="a8"/>
              <w:jc w:val="center"/>
              <w:rPr>
                <w:rFonts w:ascii="Times New Roman" w:hAnsi="Times New Roman" w:cs="Times New Roman"/>
                <w:b/>
              </w:rPr>
            </w:pPr>
            <w:r w:rsidRPr="006779AC">
              <w:rPr>
                <w:rFonts w:ascii="Times New Roman" w:hAnsi="Times New Roman" w:cs="Times New Roman"/>
                <w:b/>
              </w:rPr>
              <w:t>Класс</w:t>
            </w:r>
          </w:p>
        </w:tc>
        <w:tc>
          <w:tcPr>
            <w:tcW w:w="7087" w:type="dxa"/>
            <w:tcBorders>
              <w:top w:val="single" w:sz="4" w:space="0" w:color="auto"/>
              <w:left w:val="single" w:sz="4" w:space="0" w:color="auto"/>
              <w:bottom w:val="nil"/>
              <w:right w:val="nil"/>
            </w:tcBorders>
            <w:vAlign w:val="center"/>
          </w:tcPr>
          <w:p w:rsidR="005913C2" w:rsidRPr="006779AC" w:rsidRDefault="005913C2" w:rsidP="005913C2">
            <w:pPr>
              <w:pStyle w:val="a8"/>
              <w:jc w:val="center"/>
              <w:rPr>
                <w:rFonts w:ascii="Times New Roman" w:hAnsi="Times New Roman" w:cs="Times New Roman"/>
                <w:b/>
              </w:rPr>
            </w:pPr>
            <w:r w:rsidRPr="006779AC">
              <w:rPr>
                <w:rFonts w:ascii="Times New Roman" w:hAnsi="Times New Roman" w:cs="Times New Roman"/>
                <w:b/>
              </w:rPr>
              <w:t>Курсы в рамках учебного предмета «История»</w:t>
            </w:r>
          </w:p>
        </w:tc>
        <w:tc>
          <w:tcPr>
            <w:tcW w:w="1559" w:type="dxa"/>
            <w:tcBorders>
              <w:top w:val="single" w:sz="4" w:space="0" w:color="auto"/>
              <w:left w:val="single" w:sz="4" w:space="0" w:color="auto"/>
              <w:bottom w:val="nil"/>
            </w:tcBorders>
            <w:vAlign w:val="center"/>
          </w:tcPr>
          <w:p w:rsidR="005913C2" w:rsidRPr="006779AC" w:rsidRDefault="005913C2" w:rsidP="005913C2">
            <w:pPr>
              <w:pStyle w:val="a8"/>
              <w:jc w:val="center"/>
              <w:rPr>
                <w:rFonts w:ascii="Times New Roman" w:hAnsi="Times New Roman" w:cs="Times New Roman"/>
                <w:b/>
              </w:rPr>
            </w:pPr>
            <w:r w:rsidRPr="006779AC">
              <w:rPr>
                <w:rFonts w:ascii="Times New Roman" w:hAnsi="Times New Roman" w:cs="Times New Roman"/>
                <w:b/>
              </w:rPr>
              <w:t>Примерное количество учебных</w:t>
            </w:r>
          </w:p>
          <w:p w:rsidR="005913C2" w:rsidRPr="006779AC" w:rsidRDefault="005913C2" w:rsidP="005913C2">
            <w:pPr>
              <w:pStyle w:val="a8"/>
              <w:jc w:val="center"/>
              <w:rPr>
                <w:rFonts w:ascii="Times New Roman" w:hAnsi="Times New Roman" w:cs="Times New Roman"/>
                <w:b/>
              </w:rPr>
            </w:pPr>
            <w:r w:rsidRPr="006779AC">
              <w:rPr>
                <w:rFonts w:ascii="Times New Roman" w:hAnsi="Times New Roman" w:cs="Times New Roman"/>
                <w:b/>
              </w:rPr>
              <w:t>часов</w:t>
            </w:r>
          </w:p>
        </w:tc>
      </w:tr>
      <w:tr w:rsidR="005913C2" w:rsidRPr="006779AC" w:rsidTr="005913C2">
        <w:tc>
          <w:tcPr>
            <w:tcW w:w="993" w:type="dxa"/>
            <w:tcBorders>
              <w:top w:val="single" w:sz="4" w:space="0" w:color="auto"/>
              <w:bottom w:val="nil"/>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5</w:t>
            </w:r>
          </w:p>
        </w:tc>
        <w:tc>
          <w:tcPr>
            <w:tcW w:w="7087" w:type="dxa"/>
            <w:tcBorders>
              <w:top w:val="single" w:sz="4" w:space="0" w:color="auto"/>
              <w:left w:val="single" w:sz="4" w:space="0" w:color="auto"/>
              <w:bottom w:val="nil"/>
              <w:right w:val="nil"/>
            </w:tcBorders>
          </w:tcPr>
          <w:p w:rsidR="005913C2" w:rsidRPr="006779AC" w:rsidRDefault="005913C2" w:rsidP="005913C2">
            <w:pPr>
              <w:pStyle w:val="aa"/>
              <w:rPr>
                <w:rFonts w:ascii="Times New Roman" w:hAnsi="Times New Roman" w:cs="Times New Roman"/>
              </w:rPr>
            </w:pPr>
            <w:r w:rsidRPr="006779AC">
              <w:rPr>
                <w:rFonts w:ascii="Times New Roman" w:hAnsi="Times New Roman" w:cs="Times New Roman"/>
              </w:rPr>
              <w:t>Всеобщая история. История Древнего мира</w:t>
            </w:r>
          </w:p>
        </w:tc>
        <w:tc>
          <w:tcPr>
            <w:tcW w:w="1559" w:type="dxa"/>
            <w:tcBorders>
              <w:top w:val="single" w:sz="4" w:space="0" w:color="auto"/>
              <w:left w:val="single" w:sz="4" w:space="0" w:color="auto"/>
              <w:bottom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68</w:t>
            </w:r>
          </w:p>
        </w:tc>
      </w:tr>
      <w:tr w:rsidR="005913C2" w:rsidRPr="006779AC" w:rsidTr="005913C2">
        <w:tc>
          <w:tcPr>
            <w:tcW w:w="993" w:type="dxa"/>
            <w:tcBorders>
              <w:top w:val="single" w:sz="4" w:space="0" w:color="auto"/>
              <w:bottom w:val="nil"/>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6</w:t>
            </w:r>
          </w:p>
        </w:tc>
        <w:tc>
          <w:tcPr>
            <w:tcW w:w="7087" w:type="dxa"/>
            <w:tcBorders>
              <w:top w:val="single" w:sz="4" w:space="0" w:color="auto"/>
              <w:left w:val="single" w:sz="4" w:space="0" w:color="auto"/>
              <w:bottom w:val="nil"/>
              <w:right w:val="nil"/>
            </w:tcBorders>
          </w:tcPr>
          <w:p w:rsidR="005913C2" w:rsidRPr="006779AC" w:rsidRDefault="005913C2" w:rsidP="005913C2">
            <w:pPr>
              <w:pStyle w:val="aa"/>
              <w:rPr>
                <w:rFonts w:ascii="Times New Roman" w:hAnsi="Times New Roman" w:cs="Times New Roman"/>
              </w:rPr>
            </w:pPr>
            <w:r w:rsidRPr="006779AC">
              <w:rPr>
                <w:rFonts w:ascii="Times New Roman" w:hAnsi="Times New Roman" w:cs="Times New Roman"/>
              </w:rPr>
              <w:t>Всеобщая история. История Средних веков История России. От Руси к Российскому государству</w:t>
            </w:r>
          </w:p>
        </w:tc>
        <w:tc>
          <w:tcPr>
            <w:tcW w:w="1559" w:type="dxa"/>
            <w:tcBorders>
              <w:top w:val="single" w:sz="4" w:space="0" w:color="auto"/>
              <w:left w:val="single" w:sz="4" w:space="0" w:color="auto"/>
              <w:bottom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23</w:t>
            </w:r>
          </w:p>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45</w:t>
            </w:r>
          </w:p>
        </w:tc>
      </w:tr>
      <w:tr w:rsidR="005913C2" w:rsidRPr="006779AC" w:rsidTr="005913C2">
        <w:tc>
          <w:tcPr>
            <w:tcW w:w="993" w:type="dxa"/>
            <w:tcBorders>
              <w:top w:val="single" w:sz="4" w:space="0" w:color="auto"/>
              <w:bottom w:val="nil"/>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7</w:t>
            </w:r>
          </w:p>
        </w:tc>
        <w:tc>
          <w:tcPr>
            <w:tcW w:w="7087" w:type="dxa"/>
            <w:tcBorders>
              <w:top w:val="single" w:sz="4" w:space="0" w:color="auto"/>
              <w:left w:val="single" w:sz="4" w:space="0" w:color="auto"/>
              <w:bottom w:val="nil"/>
              <w:right w:val="nil"/>
            </w:tcBorders>
          </w:tcPr>
          <w:p w:rsidR="005913C2" w:rsidRPr="006779AC" w:rsidRDefault="005913C2" w:rsidP="005913C2">
            <w:pPr>
              <w:pStyle w:val="aa"/>
              <w:rPr>
                <w:rFonts w:ascii="Times New Roman" w:hAnsi="Times New Roman" w:cs="Times New Roman"/>
              </w:rPr>
            </w:pPr>
            <w:r w:rsidRPr="006779AC">
              <w:rPr>
                <w:rFonts w:ascii="Times New Roman" w:hAnsi="Times New Roman" w:cs="Times New Roman"/>
              </w:rPr>
              <w:t>Всеобщая история. Новая история. XVI-XVII вв. История России. Россия в XVI-XVII вв.: от великого княжества к царству</w:t>
            </w:r>
          </w:p>
        </w:tc>
        <w:tc>
          <w:tcPr>
            <w:tcW w:w="1559" w:type="dxa"/>
            <w:tcBorders>
              <w:top w:val="single" w:sz="4" w:space="0" w:color="auto"/>
              <w:left w:val="single" w:sz="4" w:space="0" w:color="auto"/>
              <w:bottom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23</w:t>
            </w:r>
          </w:p>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45</w:t>
            </w:r>
          </w:p>
        </w:tc>
      </w:tr>
      <w:tr w:rsidR="005913C2" w:rsidRPr="006779AC" w:rsidTr="005913C2">
        <w:tc>
          <w:tcPr>
            <w:tcW w:w="993" w:type="dxa"/>
            <w:tcBorders>
              <w:top w:val="single" w:sz="4" w:space="0" w:color="auto"/>
              <w:bottom w:val="nil"/>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8</w:t>
            </w:r>
          </w:p>
        </w:tc>
        <w:tc>
          <w:tcPr>
            <w:tcW w:w="7087" w:type="dxa"/>
            <w:tcBorders>
              <w:top w:val="single" w:sz="4" w:space="0" w:color="auto"/>
              <w:left w:val="single" w:sz="4" w:space="0" w:color="auto"/>
              <w:bottom w:val="nil"/>
              <w:right w:val="nil"/>
            </w:tcBorders>
          </w:tcPr>
          <w:p w:rsidR="005913C2" w:rsidRPr="006779AC" w:rsidRDefault="005913C2" w:rsidP="005913C2">
            <w:pPr>
              <w:pStyle w:val="a8"/>
              <w:rPr>
                <w:rFonts w:ascii="Times New Roman" w:hAnsi="Times New Roman" w:cs="Times New Roman"/>
              </w:rPr>
            </w:pPr>
            <w:r w:rsidRPr="006779AC">
              <w:rPr>
                <w:rFonts w:ascii="Times New Roman" w:hAnsi="Times New Roman" w:cs="Times New Roman"/>
              </w:rPr>
              <w:t>Всеобщая история. Новая история. XVIII в. История России. Россия в конце XVII- XVIII вв.: от царства к империи</w:t>
            </w:r>
          </w:p>
        </w:tc>
        <w:tc>
          <w:tcPr>
            <w:tcW w:w="1559" w:type="dxa"/>
            <w:tcBorders>
              <w:top w:val="single" w:sz="4" w:space="0" w:color="auto"/>
              <w:left w:val="single" w:sz="4" w:space="0" w:color="auto"/>
              <w:bottom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23</w:t>
            </w:r>
          </w:p>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45</w:t>
            </w:r>
          </w:p>
        </w:tc>
      </w:tr>
      <w:tr w:rsidR="005913C2" w:rsidRPr="006779AC" w:rsidTr="005913C2">
        <w:tc>
          <w:tcPr>
            <w:tcW w:w="993" w:type="dxa"/>
            <w:tcBorders>
              <w:top w:val="single" w:sz="4" w:space="0" w:color="auto"/>
              <w:bottom w:val="nil"/>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9</w:t>
            </w:r>
          </w:p>
        </w:tc>
        <w:tc>
          <w:tcPr>
            <w:tcW w:w="7087" w:type="dxa"/>
            <w:tcBorders>
              <w:top w:val="single" w:sz="4" w:space="0" w:color="auto"/>
              <w:left w:val="single" w:sz="4" w:space="0" w:color="auto"/>
              <w:bottom w:val="nil"/>
              <w:right w:val="nil"/>
            </w:tcBorders>
          </w:tcPr>
          <w:p w:rsidR="005913C2" w:rsidRPr="006779AC" w:rsidRDefault="005913C2" w:rsidP="005913C2">
            <w:pPr>
              <w:pStyle w:val="a8"/>
              <w:rPr>
                <w:rFonts w:ascii="Times New Roman" w:hAnsi="Times New Roman" w:cs="Times New Roman"/>
              </w:rPr>
            </w:pPr>
            <w:r w:rsidRPr="006779AC">
              <w:rPr>
                <w:rFonts w:ascii="Times New Roman" w:hAnsi="Times New Roman" w:cs="Times New Roman"/>
              </w:rPr>
              <w:t>Всеобщая история. Новая история. XIX - начало XX в. История России. Российская империя в XIX - начале XX в.</w:t>
            </w:r>
          </w:p>
        </w:tc>
        <w:tc>
          <w:tcPr>
            <w:tcW w:w="1559" w:type="dxa"/>
            <w:tcBorders>
              <w:top w:val="single" w:sz="4" w:space="0" w:color="auto"/>
              <w:left w:val="single" w:sz="4" w:space="0" w:color="auto"/>
              <w:bottom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68</w:t>
            </w:r>
          </w:p>
        </w:tc>
      </w:tr>
      <w:tr w:rsidR="005913C2" w:rsidRPr="006779AC" w:rsidTr="005913C2">
        <w:tc>
          <w:tcPr>
            <w:tcW w:w="993" w:type="dxa"/>
            <w:tcBorders>
              <w:top w:val="single" w:sz="4" w:space="0" w:color="auto"/>
              <w:bottom w:val="single" w:sz="4" w:space="0" w:color="auto"/>
              <w:right w:val="nil"/>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9</w:t>
            </w:r>
          </w:p>
        </w:tc>
        <w:tc>
          <w:tcPr>
            <w:tcW w:w="7087" w:type="dxa"/>
            <w:tcBorders>
              <w:top w:val="single" w:sz="4" w:space="0" w:color="auto"/>
              <w:left w:val="single" w:sz="4" w:space="0" w:color="auto"/>
              <w:bottom w:val="single" w:sz="4" w:space="0" w:color="auto"/>
              <w:right w:val="nil"/>
            </w:tcBorders>
          </w:tcPr>
          <w:p w:rsidR="005913C2" w:rsidRPr="006779AC" w:rsidRDefault="005913C2" w:rsidP="005913C2">
            <w:pPr>
              <w:pStyle w:val="aa"/>
              <w:rPr>
                <w:rFonts w:ascii="Times New Roman" w:hAnsi="Times New Roman" w:cs="Times New Roman"/>
              </w:rPr>
            </w:pPr>
            <w:r w:rsidRPr="006779AC">
              <w:rPr>
                <w:rFonts w:ascii="Times New Roman" w:hAnsi="Times New Roman" w:cs="Times New Roman"/>
              </w:rPr>
              <w:t>Модуль «Введение в новейшую историю России»</w:t>
            </w:r>
          </w:p>
        </w:tc>
        <w:tc>
          <w:tcPr>
            <w:tcW w:w="1559" w:type="dxa"/>
            <w:tcBorders>
              <w:top w:val="single" w:sz="4" w:space="0" w:color="auto"/>
              <w:left w:val="single" w:sz="4" w:space="0" w:color="auto"/>
              <w:bottom w:val="single" w:sz="4" w:space="0" w:color="auto"/>
            </w:tcBorders>
          </w:tcPr>
          <w:p w:rsidR="005913C2" w:rsidRPr="006779AC" w:rsidRDefault="005913C2" w:rsidP="005913C2">
            <w:pPr>
              <w:pStyle w:val="a8"/>
              <w:jc w:val="center"/>
              <w:rPr>
                <w:rFonts w:ascii="Times New Roman" w:hAnsi="Times New Roman" w:cs="Times New Roman"/>
              </w:rPr>
            </w:pPr>
            <w:r w:rsidRPr="006779AC">
              <w:rPr>
                <w:rFonts w:ascii="Times New Roman" w:hAnsi="Times New Roman" w:cs="Times New Roman"/>
              </w:rPr>
              <w:t>14</w:t>
            </w:r>
          </w:p>
        </w:tc>
      </w:tr>
    </w:tbl>
    <w:p w:rsidR="005913C2" w:rsidRDefault="005913C2" w:rsidP="005913C2">
      <w:pPr>
        <w:ind w:firstLine="0"/>
        <w:rPr>
          <w:rFonts w:ascii="Times New Roman" w:hAnsi="Times New Roman" w:cs="Times New Roman"/>
          <w:sz w:val="28"/>
          <w:szCs w:val="28"/>
        </w:rPr>
      </w:pPr>
    </w:p>
    <w:p w:rsidR="005913C2" w:rsidRDefault="005913C2" w:rsidP="005913C2">
      <w:pPr>
        <w:rPr>
          <w:rFonts w:ascii="Times New Roman" w:hAnsi="Times New Roman" w:cs="Times New Roman"/>
          <w:b/>
          <w:i/>
          <w:sz w:val="28"/>
          <w:szCs w:val="28"/>
        </w:rPr>
      </w:pPr>
      <w:r w:rsidRPr="00CC76F7">
        <w:rPr>
          <w:rFonts w:ascii="Times New Roman" w:hAnsi="Times New Roman" w:cs="Times New Roman"/>
          <w:b/>
          <w:i/>
          <w:sz w:val="28"/>
          <w:szCs w:val="28"/>
        </w:rPr>
        <w:t>Место учебного предмета «История» в учебном плане</w:t>
      </w:r>
    </w:p>
    <w:p w:rsidR="005913C2" w:rsidRPr="00627C61" w:rsidRDefault="005913C2" w:rsidP="005913C2">
      <w:pPr>
        <w:rPr>
          <w:rFonts w:ascii="Times New Roman" w:hAnsi="Times New Roman" w:cs="Times New Roman"/>
          <w:sz w:val="28"/>
          <w:szCs w:val="28"/>
        </w:rPr>
      </w:pPr>
      <w:r w:rsidRPr="00627C61">
        <w:rPr>
          <w:rFonts w:ascii="Times New Roman" w:hAnsi="Times New Roman" w:cs="Times New Roman"/>
          <w:sz w:val="28"/>
          <w:szCs w:val="28"/>
        </w:rPr>
        <w:t>Учебный предмет «История» входит в предметную область «Общественно-научные предметы».</w:t>
      </w:r>
    </w:p>
    <w:p w:rsidR="005913C2" w:rsidRPr="00B255A0" w:rsidRDefault="005913C2" w:rsidP="005913C2">
      <w:pPr>
        <w:rPr>
          <w:rFonts w:ascii="Times New Roman" w:hAnsi="Times New Roman" w:cs="Times New Roman"/>
          <w:sz w:val="28"/>
          <w:szCs w:val="28"/>
        </w:rPr>
      </w:pPr>
      <w:bookmarkStart w:id="492" w:name="sub_101451"/>
      <w:r w:rsidRPr="00B255A0">
        <w:rPr>
          <w:rFonts w:ascii="Times New Roman" w:hAnsi="Times New Roman" w:cs="Times New Roman"/>
          <w:sz w:val="28"/>
          <w:szCs w:val="28"/>
        </w:rPr>
        <w:t>Общее число часов для изучения истории, - 340 часов:</w:t>
      </w:r>
    </w:p>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 xml:space="preserve">в 5-9 классах по 2 часа в неделю при 34 учебных неделях, </w:t>
      </w:r>
    </w:p>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в 9 классе предусмотрено 14 часов на изучение модуля «Введение в новейшую историю России».</w:t>
      </w:r>
    </w:p>
    <w:p w:rsidR="005913C2" w:rsidRPr="00CC76F7"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sidRPr="00CC76F7">
        <w:rPr>
          <w:rFonts w:ascii="Times New Roman" w:hAnsi="Times New Roman" w:cs="Times New Roman"/>
          <w:b/>
          <w:sz w:val="28"/>
          <w:szCs w:val="28"/>
        </w:rPr>
        <w:t>2) СОДЕРЖАНИЕ УЧЕБНОГО ПРЕДМЕТА «ИСТОРИЯ»</w:t>
      </w:r>
    </w:p>
    <w:p w:rsidR="005913C2" w:rsidRPr="00CC76F7" w:rsidRDefault="005913C2" w:rsidP="005913C2">
      <w:pPr>
        <w:ind w:firstLine="0"/>
        <w:jc w:val="center"/>
        <w:rPr>
          <w:rFonts w:ascii="Times New Roman" w:hAnsi="Times New Roman" w:cs="Times New Roman"/>
          <w:b/>
          <w:sz w:val="28"/>
          <w:szCs w:val="28"/>
        </w:rPr>
      </w:pPr>
    </w:p>
    <w:p w:rsidR="005913C2" w:rsidRPr="006779AC" w:rsidRDefault="005913C2" w:rsidP="005913C2">
      <w:pPr>
        <w:ind w:firstLine="0"/>
        <w:jc w:val="center"/>
        <w:rPr>
          <w:rFonts w:ascii="Times New Roman" w:hAnsi="Times New Roman" w:cs="Times New Roman"/>
          <w:b/>
          <w:sz w:val="28"/>
          <w:szCs w:val="28"/>
        </w:rPr>
      </w:pPr>
      <w:bookmarkStart w:id="493" w:name="sub_101439"/>
      <w:bookmarkEnd w:id="492"/>
      <w:r>
        <w:rPr>
          <w:rFonts w:ascii="Times New Roman" w:hAnsi="Times New Roman" w:cs="Times New Roman"/>
          <w:b/>
          <w:sz w:val="28"/>
          <w:szCs w:val="28"/>
        </w:rPr>
        <w:t>СОДЕРЖАНИЕ ОБУЧЕНИЯ В 5 КЛАССЕ</w:t>
      </w:r>
    </w:p>
    <w:p w:rsidR="005913C2" w:rsidRPr="00CC76F7" w:rsidRDefault="005913C2" w:rsidP="005913C2">
      <w:pPr>
        <w:rPr>
          <w:rFonts w:ascii="Times New Roman" w:hAnsi="Times New Roman" w:cs="Times New Roman"/>
          <w:b/>
          <w:sz w:val="28"/>
          <w:szCs w:val="28"/>
        </w:rPr>
      </w:pPr>
      <w:bookmarkStart w:id="494" w:name="sub_101453"/>
      <w:bookmarkEnd w:id="493"/>
      <w:r w:rsidRPr="00CC76F7">
        <w:rPr>
          <w:rFonts w:ascii="Times New Roman" w:hAnsi="Times New Roman" w:cs="Times New Roman"/>
          <w:b/>
          <w:sz w:val="28"/>
          <w:szCs w:val="28"/>
        </w:rPr>
        <w:t>История Древнего мира</w:t>
      </w:r>
    </w:p>
    <w:bookmarkEnd w:id="49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w:t>
      </w:r>
      <w:r>
        <w:rPr>
          <w:rFonts w:ascii="Times New Roman" w:hAnsi="Times New Roman" w:cs="Times New Roman"/>
          <w:sz w:val="28"/>
          <w:szCs w:val="28"/>
        </w:rPr>
        <w:t>до н.</w:t>
      </w:r>
      <w:r w:rsidRPr="006779AC">
        <w:rPr>
          <w:rFonts w:ascii="Times New Roman" w:hAnsi="Times New Roman" w:cs="Times New Roman"/>
          <w:sz w:val="28"/>
          <w:szCs w:val="28"/>
        </w:rPr>
        <w:t>э.» и «н. э.»). Историческая карта.</w:t>
      </w:r>
    </w:p>
    <w:p w:rsidR="00403BA5" w:rsidRDefault="00403BA5" w:rsidP="005913C2">
      <w:pPr>
        <w:rPr>
          <w:rFonts w:ascii="Times New Roman" w:hAnsi="Times New Roman" w:cs="Times New Roman"/>
          <w:b/>
          <w:sz w:val="28"/>
          <w:szCs w:val="28"/>
        </w:rPr>
      </w:pPr>
      <w:bookmarkStart w:id="495" w:name="sub_101454"/>
    </w:p>
    <w:p w:rsidR="005913C2" w:rsidRPr="00CC76F7" w:rsidRDefault="005913C2" w:rsidP="005913C2">
      <w:pPr>
        <w:rPr>
          <w:rFonts w:ascii="Times New Roman" w:hAnsi="Times New Roman" w:cs="Times New Roman"/>
          <w:b/>
          <w:sz w:val="28"/>
          <w:szCs w:val="28"/>
        </w:rPr>
      </w:pPr>
      <w:r w:rsidRPr="00CC76F7">
        <w:rPr>
          <w:rFonts w:ascii="Times New Roman" w:hAnsi="Times New Roman" w:cs="Times New Roman"/>
          <w:b/>
          <w:sz w:val="28"/>
          <w:szCs w:val="28"/>
        </w:rPr>
        <w:t>Первобытность</w:t>
      </w:r>
    </w:p>
    <w:bookmarkEnd w:id="49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Разложение первобытнообщинных отношений. На пороге цивилизации.</w:t>
      </w:r>
    </w:p>
    <w:p w:rsidR="005913C2" w:rsidRPr="00CC76F7" w:rsidRDefault="005913C2" w:rsidP="005913C2">
      <w:pPr>
        <w:rPr>
          <w:rFonts w:ascii="Times New Roman" w:hAnsi="Times New Roman" w:cs="Times New Roman"/>
          <w:b/>
          <w:sz w:val="28"/>
          <w:szCs w:val="28"/>
        </w:rPr>
      </w:pPr>
      <w:bookmarkStart w:id="496" w:name="sub_101455"/>
      <w:r w:rsidRPr="00CC76F7">
        <w:rPr>
          <w:rFonts w:ascii="Times New Roman" w:hAnsi="Times New Roman" w:cs="Times New Roman"/>
          <w:b/>
          <w:sz w:val="28"/>
          <w:szCs w:val="28"/>
        </w:rPr>
        <w:t>Древний мир</w:t>
      </w:r>
    </w:p>
    <w:bookmarkEnd w:id="49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и хронологические рамки истории Древнего мира. Карта Древнего мира.</w:t>
      </w:r>
    </w:p>
    <w:p w:rsidR="005913C2" w:rsidRPr="00CC76F7" w:rsidRDefault="005913C2" w:rsidP="005913C2">
      <w:pPr>
        <w:rPr>
          <w:rFonts w:ascii="Times New Roman" w:hAnsi="Times New Roman" w:cs="Times New Roman"/>
          <w:b/>
          <w:i/>
          <w:sz w:val="28"/>
          <w:szCs w:val="28"/>
        </w:rPr>
      </w:pPr>
      <w:bookmarkStart w:id="497" w:name="sub_101456"/>
      <w:r w:rsidRPr="00CC76F7">
        <w:rPr>
          <w:rFonts w:ascii="Times New Roman" w:hAnsi="Times New Roman" w:cs="Times New Roman"/>
          <w:b/>
          <w:i/>
          <w:sz w:val="28"/>
          <w:szCs w:val="28"/>
        </w:rPr>
        <w:t>Древний Восток</w:t>
      </w:r>
    </w:p>
    <w:bookmarkEnd w:id="497"/>
    <w:p w:rsidR="005913C2" w:rsidRPr="00CC76F7" w:rsidRDefault="005913C2" w:rsidP="005913C2">
      <w:pPr>
        <w:rPr>
          <w:rFonts w:ascii="Times New Roman" w:hAnsi="Times New Roman" w:cs="Times New Roman"/>
          <w:sz w:val="28"/>
          <w:szCs w:val="28"/>
        </w:rPr>
      </w:pPr>
      <w:r w:rsidRPr="00CC76F7">
        <w:rPr>
          <w:rFonts w:ascii="Times New Roman" w:hAnsi="Times New Roman" w:cs="Times New Roman"/>
          <w:sz w:val="28"/>
          <w:szCs w:val="28"/>
        </w:rPr>
        <w:t>Понятие «Древний Восток». Карта Древневосточного мира.</w:t>
      </w:r>
    </w:p>
    <w:p w:rsidR="005913C2" w:rsidRPr="00CC76F7" w:rsidRDefault="005913C2" w:rsidP="005913C2">
      <w:pPr>
        <w:rPr>
          <w:rFonts w:ascii="Times New Roman" w:hAnsi="Times New Roman" w:cs="Times New Roman"/>
          <w:b/>
          <w:i/>
          <w:sz w:val="28"/>
          <w:szCs w:val="28"/>
        </w:rPr>
      </w:pPr>
      <w:bookmarkStart w:id="498" w:name="sub_101457"/>
      <w:r w:rsidRPr="00CC76F7">
        <w:rPr>
          <w:rFonts w:ascii="Times New Roman" w:hAnsi="Times New Roman" w:cs="Times New Roman"/>
          <w:b/>
          <w:i/>
          <w:sz w:val="28"/>
          <w:szCs w:val="28"/>
        </w:rPr>
        <w:t>Древний Египет</w:t>
      </w:r>
    </w:p>
    <w:bookmarkEnd w:id="49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5913C2" w:rsidRPr="00CC76F7" w:rsidRDefault="005913C2" w:rsidP="005913C2">
      <w:pPr>
        <w:rPr>
          <w:rFonts w:ascii="Times New Roman" w:hAnsi="Times New Roman" w:cs="Times New Roman"/>
          <w:b/>
          <w:i/>
          <w:sz w:val="28"/>
          <w:szCs w:val="28"/>
        </w:rPr>
      </w:pPr>
      <w:bookmarkStart w:id="499" w:name="sub_101458"/>
      <w:r w:rsidRPr="00CC76F7">
        <w:rPr>
          <w:rFonts w:ascii="Times New Roman" w:hAnsi="Times New Roman" w:cs="Times New Roman"/>
          <w:b/>
          <w:i/>
          <w:sz w:val="28"/>
          <w:szCs w:val="28"/>
        </w:rPr>
        <w:t>Древние цивилизации Месопотамии</w:t>
      </w:r>
    </w:p>
    <w:bookmarkEnd w:id="49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Месопотамии (Междуречья). Занятия населения. Древнейшие города-государства. Создание единого государства. Письменность.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Мифы и сказания.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Древний Вавилон. Царь Хаммурапи и его законы.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Ассирия. Завоевания ассирийцев. Создание сильной державы. Культурные сокровища Ниневии. Гибель империи.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Усиление Нововавилонского царства. Легендарные памятники города Вавилона.</w:t>
      </w:r>
    </w:p>
    <w:p w:rsidR="005913C2" w:rsidRPr="00CC76F7" w:rsidRDefault="005913C2" w:rsidP="005913C2">
      <w:pPr>
        <w:rPr>
          <w:rFonts w:ascii="Times New Roman" w:hAnsi="Times New Roman" w:cs="Times New Roman"/>
          <w:b/>
          <w:i/>
          <w:sz w:val="28"/>
          <w:szCs w:val="28"/>
        </w:rPr>
      </w:pPr>
      <w:bookmarkStart w:id="500" w:name="sub_101459"/>
      <w:r w:rsidRPr="00CC76F7">
        <w:rPr>
          <w:rFonts w:ascii="Times New Roman" w:hAnsi="Times New Roman" w:cs="Times New Roman"/>
          <w:b/>
          <w:i/>
          <w:sz w:val="28"/>
          <w:szCs w:val="28"/>
        </w:rPr>
        <w:t>Восточное Средиземноморье в древности</w:t>
      </w:r>
    </w:p>
    <w:bookmarkEnd w:id="50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403BA5" w:rsidRDefault="00403BA5" w:rsidP="005913C2">
      <w:pPr>
        <w:rPr>
          <w:rFonts w:ascii="Times New Roman" w:hAnsi="Times New Roman" w:cs="Times New Roman"/>
          <w:b/>
          <w:i/>
          <w:sz w:val="28"/>
          <w:szCs w:val="28"/>
        </w:rPr>
      </w:pPr>
      <w:bookmarkStart w:id="501" w:name="sub_101460"/>
    </w:p>
    <w:p w:rsidR="005913C2" w:rsidRPr="00CC76F7" w:rsidRDefault="005913C2" w:rsidP="005913C2">
      <w:pPr>
        <w:rPr>
          <w:rFonts w:ascii="Times New Roman" w:hAnsi="Times New Roman" w:cs="Times New Roman"/>
          <w:b/>
          <w:i/>
          <w:sz w:val="28"/>
          <w:szCs w:val="28"/>
        </w:rPr>
      </w:pPr>
      <w:r w:rsidRPr="00CC76F7">
        <w:rPr>
          <w:rFonts w:ascii="Times New Roman" w:hAnsi="Times New Roman" w:cs="Times New Roman"/>
          <w:b/>
          <w:i/>
          <w:sz w:val="28"/>
          <w:szCs w:val="28"/>
        </w:rPr>
        <w:t>Персидская держава</w:t>
      </w:r>
    </w:p>
    <w:bookmarkEnd w:id="50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913C2" w:rsidRPr="00CC76F7" w:rsidRDefault="005913C2" w:rsidP="005913C2">
      <w:pPr>
        <w:rPr>
          <w:rFonts w:ascii="Times New Roman" w:hAnsi="Times New Roman" w:cs="Times New Roman"/>
          <w:b/>
          <w:i/>
          <w:sz w:val="28"/>
          <w:szCs w:val="28"/>
        </w:rPr>
      </w:pPr>
      <w:bookmarkStart w:id="502" w:name="sub_101461"/>
      <w:r>
        <w:rPr>
          <w:rFonts w:ascii="Times New Roman" w:hAnsi="Times New Roman" w:cs="Times New Roman"/>
          <w:b/>
          <w:i/>
          <w:sz w:val="28"/>
          <w:szCs w:val="28"/>
        </w:rPr>
        <w:t>Древняя Индия</w:t>
      </w:r>
    </w:p>
    <w:bookmarkEnd w:id="50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Природные условия Древней Индии. Занятия населения. Древнейшие города -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913C2" w:rsidRPr="00CC76F7" w:rsidRDefault="005913C2" w:rsidP="005913C2">
      <w:pPr>
        <w:rPr>
          <w:rFonts w:ascii="Times New Roman" w:hAnsi="Times New Roman" w:cs="Times New Roman"/>
          <w:b/>
          <w:i/>
          <w:sz w:val="28"/>
          <w:szCs w:val="28"/>
        </w:rPr>
      </w:pPr>
      <w:bookmarkStart w:id="503" w:name="sub_101462"/>
      <w:r w:rsidRPr="00CC76F7">
        <w:rPr>
          <w:rFonts w:ascii="Times New Roman" w:hAnsi="Times New Roman" w:cs="Times New Roman"/>
          <w:b/>
          <w:i/>
          <w:sz w:val="28"/>
          <w:szCs w:val="28"/>
        </w:rPr>
        <w:t>Древний Китай</w:t>
      </w:r>
    </w:p>
    <w:bookmarkEnd w:id="50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5913C2" w:rsidRPr="00CC76F7" w:rsidRDefault="005913C2" w:rsidP="005913C2">
      <w:pPr>
        <w:rPr>
          <w:rFonts w:ascii="Times New Roman" w:hAnsi="Times New Roman" w:cs="Times New Roman"/>
          <w:b/>
          <w:i/>
          <w:sz w:val="28"/>
          <w:szCs w:val="28"/>
        </w:rPr>
      </w:pPr>
      <w:bookmarkStart w:id="504" w:name="sub_101463"/>
      <w:r w:rsidRPr="00CC76F7">
        <w:rPr>
          <w:rFonts w:ascii="Times New Roman" w:hAnsi="Times New Roman" w:cs="Times New Roman"/>
          <w:b/>
          <w:i/>
          <w:sz w:val="28"/>
          <w:szCs w:val="28"/>
        </w:rPr>
        <w:t>Древняя Греция. Эллинизм</w:t>
      </w:r>
    </w:p>
    <w:p w:rsidR="005913C2" w:rsidRPr="00CC76F7" w:rsidRDefault="005913C2" w:rsidP="005913C2">
      <w:pPr>
        <w:rPr>
          <w:rFonts w:ascii="Times New Roman" w:hAnsi="Times New Roman" w:cs="Times New Roman"/>
          <w:i/>
          <w:sz w:val="28"/>
          <w:szCs w:val="28"/>
        </w:rPr>
      </w:pPr>
      <w:bookmarkStart w:id="505" w:name="sub_101465"/>
      <w:bookmarkEnd w:id="504"/>
      <w:r w:rsidRPr="00CC76F7">
        <w:rPr>
          <w:rFonts w:ascii="Times New Roman" w:hAnsi="Times New Roman" w:cs="Times New Roman"/>
          <w:i/>
          <w:sz w:val="28"/>
          <w:szCs w:val="28"/>
        </w:rPr>
        <w:t>Древнейшая Греция</w:t>
      </w:r>
    </w:p>
    <w:bookmarkEnd w:id="50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5913C2" w:rsidRPr="006779AC" w:rsidRDefault="005913C2" w:rsidP="005913C2">
      <w:pPr>
        <w:rPr>
          <w:rFonts w:ascii="Times New Roman" w:hAnsi="Times New Roman" w:cs="Times New Roman"/>
          <w:i/>
          <w:sz w:val="28"/>
          <w:szCs w:val="28"/>
        </w:rPr>
      </w:pPr>
      <w:bookmarkStart w:id="506" w:name="sub_101466"/>
      <w:r>
        <w:rPr>
          <w:rFonts w:ascii="Times New Roman" w:hAnsi="Times New Roman" w:cs="Times New Roman"/>
          <w:i/>
          <w:sz w:val="28"/>
          <w:szCs w:val="28"/>
        </w:rPr>
        <w:t>Греческие полисы</w:t>
      </w:r>
    </w:p>
    <w:bookmarkEnd w:id="50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5913C2" w:rsidRPr="006779AC" w:rsidRDefault="005913C2" w:rsidP="005913C2">
      <w:pPr>
        <w:rPr>
          <w:rFonts w:ascii="Times New Roman" w:hAnsi="Times New Roman" w:cs="Times New Roman"/>
          <w:i/>
          <w:sz w:val="28"/>
          <w:szCs w:val="28"/>
        </w:rPr>
      </w:pPr>
      <w:bookmarkStart w:id="507" w:name="sub_101467"/>
      <w:r>
        <w:rPr>
          <w:rFonts w:ascii="Times New Roman" w:hAnsi="Times New Roman" w:cs="Times New Roman"/>
          <w:i/>
          <w:sz w:val="28"/>
          <w:szCs w:val="28"/>
        </w:rPr>
        <w:t>Культура Древней Греции</w:t>
      </w:r>
    </w:p>
    <w:bookmarkEnd w:id="50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913C2" w:rsidRPr="006779AC" w:rsidRDefault="005913C2" w:rsidP="005913C2">
      <w:pPr>
        <w:rPr>
          <w:rFonts w:ascii="Times New Roman" w:hAnsi="Times New Roman" w:cs="Times New Roman"/>
          <w:i/>
          <w:sz w:val="28"/>
          <w:szCs w:val="28"/>
        </w:rPr>
      </w:pPr>
      <w:bookmarkStart w:id="508" w:name="sub_101468"/>
      <w:r w:rsidRPr="006779AC">
        <w:rPr>
          <w:rFonts w:ascii="Times New Roman" w:hAnsi="Times New Roman" w:cs="Times New Roman"/>
          <w:i/>
          <w:sz w:val="28"/>
          <w:szCs w:val="28"/>
        </w:rPr>
        <w:t>М</w:t>
      </w:r>
      <w:r>
        <w:rPr>
          <w:rFonts w:ascii="Times New Roman" w:hAnsi="Times New Roman" w:cs="Times New Roman"/>
          <w:i/>
          <w:sz w:val="28"/>
          <w:szCs w:val="28"/>
        </w:rPr>
        <w:t>акедонские завоевания. Эллинизм</w:t>
      </w:r>
    </w:p>
    <w:bookmarkEnd w:id="50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Эллинистические государства Востока. Культура эллинистического мира. </w:t>
      </w:r>
      <w:r w:rsidRPr="006779AC">
        <w:rPr>
          <w:rFonts w:ascii="Times New Roman" w:hAnsi="Times New Roman" w:cs="Times New Roman"/>
          <w:sz w:val="28"/>
          <w:szCs w:val="28"/>
        </w:rPr>
        <w:lastRenderedPageBreak/>
        <w:t>Александрия Египетская.</w:t>
      </w:r>
    </w:p>
    <w:p w:rsidR="005913C2" w:rsidRPr="006779AC" w:rsidRDefault="005913C2" w:rsidP="005913C2">
      <w:pPr>
        <w:rPr>
          <w:rFonts w:ascii="Times New Roman" w:hAnsi="Times New Roman" w:cs="Times New Roman"/>
          <w:b/>
          <w:i/>
          <w:sz w:val="28"/>
          <w:szCs w:val="28"/>
        </w:rPr>
      </w:pPr>
      <w:bookmarkStart w:id="509" w:name="sub_101464"/>
      <w:r>
        <w:rPr>
          <w:rFonts w:ascii="Times New Roman" w:hAnsi="Times New Roman" w:cs="Times New Roman"/>
          <w:b/>
          <w:i/>
          <w:sz w:val="28"/>
          <w:szCs w:val="28"/>
        </w:rPr>
        <w:t>Древний Рим</w:t>
      </w:r>
    </w:p>
    <w:p w:rsidR="005913C2" w:rsidRPr="006779AC" w:rsidRDefault="005913C2" w:rsidP="005913C2">
      <w:pPr>
        <w:rPr>
          <w:rFonts w:ascii="Times New Roman" w:hAnsi="Times New Roman" w:cs="Times New Roman"/>
          <w:i/>
          <w:sz w:val="28"/>
          <w:szCs w:val="28"/>
        </w:rPr>
      </w:pPr>
      <w:bookmarkStart w:id="510" w:name="sub_101469"/>
      <w:bookmarkEnd w:id="509"/>
      <w:r w:rsidRPr="006779AC">
        <w:rPr>
          <w:rFonts w:ascii="Times New Roman" w:hAnsi="Times New Roman" w:cs="Times New Roman"/>
          <w:i/>
          <w:sz w:val="28"/>
          <w:szCs w:val="28"/>
        </w:rPr>
        <w:t>Воз</w:t>
      </w:r>
      <w:r>
        <w:rPr>
          <w:rFonts w:ascii="Times New Roman" w:hAnsi="Times New Roman" w:cs="Times New Roman"/>
          <w:i/>
          <w:sz w:val="28"/>
          <w:szCs w:val="28"/>
        </w:rPr>
        <w:t>никновение Римского государства</w:t>
      </w:r>
    </w:p>
    <w:bookmarkEnd w:id="51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913C2" w:rsidRPr="006779AC" w:rsidRDefault="005913C2" w:rsidP="005913C2">
      <w:pPr>
        <w:rPr>
          <w:rFonts w:ascii="Times New Roman" w:hAnsi="Times New Roman" w:cs="Times New Roman"/>
          <w:i/>
          <w:sz w:val="28"/>
          <w:szCs w:val="28"/>
        </w:rPr>
      </w:pPr>
      <w:bookmarkStart w:id="511" w:name="sub_101470"/>
      <w:r w:rsidRPr="006779AC">
        <w:rPr>
          <w:rFonts w:ascii="Times New Roman" w:hAnsi="Times New Roman" w:cs="Times New Roman"/>
          <w:i/>
          <w:sz w:val="28"/>
          <w:szCs w:val="28"/>
        </w:rPr>
        <w:t>Римск</w:t>
      </w:r>
      <w:r>
        <w:rPr>
          <w:rFonts w:ascii="Times New Roman" w:hAnsi="Times New Roman" w:cs="Times New Roman"/>
          <w:i/>
          <w:sz w:val="28"/>
          <w:szCs w:val="28"/>
        </w:rPr>
        <w:t>ие завоевания в Средиземноморье</w:t>
      </w:r>
    </w:p>
    <w:bookmarkEnd w:id="51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913C2" w:rsidRPr="006779AC" w:rsidRDefault="005913C2" w:rsidP="005913C2">
      <w:pPr>
        <w:rPr>
          <w:rFonts w:ascii="Times New Roman" w:hAnsi="Times New Roman" w:cs="Times New Roman"/>
          <w:i/>
          <w:sz w:val="28"/>
          <w:szCs w:val="28"/>
        </w:rPr>
      </w:pPr>
      <w:bookmarkStart w:id="512" w:name="sub_101471"/>
      <w:r w:rsidRPr="006779AC">
        <w:rPr>
          <w:rFonts w:ascii="Times New Roman" w:hAnsi="Times New Roman" w:cs="Times New Roman"/>
          <w:i/>
          <w:sz w:val="28"/>
          <w:szCs w:val="28"/>
        </w:rPr>
        <w:t>Поздняя Римска</w:t>
      </w:r>
      <w:r>
        <w:rPr>
          <w:rFonts w:ascii="Times New Roman" w:hAnsi="Times New Roman" w:cs="Times New Roman"/>
          <w:i/>
          <w:sz w:val="28"/>
          <w:szCs w:val="28"/>
        </w:rPr>
        <w:t>я республика. Гражданские войны</w:t>
      </w:r>
    </w:p>
    <w:bookmarkEnd w:id="51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913C2" w:rsidRPr="006779AC" w:rsidRDefault="005913C2" w:rsidP="005913C2">
      <w:pPr>
        <w:rPr>
          <w:rFonts w:ascii="Times New Roman" w:hAnsi="Times New Roman" w:cs="Times New Roman"/>
          <w:i/>
          <w:sz w:val="28"/>
          <w:szCs w:val="28"/>
        </w:rPr>
      </w:pPr>
      <w:bookmarkStart w:id="513" w:name="sub_101472"/>
      <w:r w:rsidRPr="006779AC">
        <w:rPr>
          <w:rFonts w:ascii="Times New Roman" w:hAnsi="Times New Roman" w:cs="Times New Roman"/>
          <w:i/>
          <w:sz w:val="28"/>
          <w:szCs w:val="28"/>
        </w:rPr>
        <w:t>Ра</w:t>
      </w:r>
      <w:r>
        <w:rPr>
          <w:rFonts w:ascii="Times New Roman" w:hAnsi="Times New Roman" w:cs="Times New Roman"/>
          <w:i/>
          <w:sz w:val="28"/>
          <w:szCs w:val="28"/>
        </w:rPr>
        <w:t>сцвет и падение Римской империи</w:t>
      </w:r>
    </w:p>
    <w:bookmarkEnd w:id="51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Начало Великого переселения народов. Рим и варвары. Падение Западной Римской империи.</w:t>
      </w:r>
    </w:p>
    <w:p w:rsidR="005913C2" w:rsidRPr="006779AC" w:rsidRDefault="005913C2" w:rsidP="005913C2">
      <w:pPr>
        <w:rPr>
          <w:rFonts w:ascii="Times New Roman" w:hAnsi="Times New Roman" w:cs="Times New Roman"/>
          <w:i/>
          <w:sz w:val="28"/>
          <w:szCs w:val="28"/>
        </w:rPr>
      </w:pPr>
      <w:bookmarkStart w:id="514" w:name="sub_101473"/>
      <w:r>
        <w:rPr>
          <w:rFonts w:ascii="Times New Roman" w:hAnsi="Times New Roman" w:cs="Times New Roman"/>
          <w:i/>
          <w:sz w:val="28"/>
          <w:szCs w:val="28"/>
        </w:rPr>
        <w:t>Культура Древнего Рима</w:t>
      </w:r>
    </w:p>
    <w:bookmarkEnd w:id="51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913C2" w:rsidRPr="006779AC" w:rsidRDefault="005913C2" w:rsidP="005913C2">
      <w:pPr>
        <w:rPr>
          <w:rFonts w:ascii="Times New Roman" w:hAnsi="Times New Roman" w:cs="Times New Roman"/>
          <w:i/>
          <w:sz w:val="28"/>
          <w:szCs w:val="28"/>
        </w:rPr>
      </w:pPr>
      <w:bookmarkStart w:id="515" w:name="sub_101474"/>
      <w:r>
        <w:rPr>
          <w:rFonts w:ascii="Times New Roman" w:hAnsi="Times New Roman" w:cs="Times New Roman"/>
          <w:i/>
          <w:sz w:val="28"/>
          <w:szCs w:val="28"/>
        </w:rPr>
        <w:t>Обобщение</w:t>
      </w:r>
    </w:p>
    <w:bookmarkEnd w:id="515"/>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цивилизаций Древнего мира.</w:t>
      </w:r>
    </w:p>
    <w:p w:rsidR="005913C2" w:rsidRPr="006779AC" w:rsidRDefault="005913C2" w:rsidP="005913C2">
      <w:pPr>
        <w:rPr>
          <w:rFonts w:ascii="Times New Roman" w:hAnsi="Times New Roman" w:cs="Times New Roman"/>
          <w:sz w:val="28"/>
          <w:szCs w:val="28"/>
        </w:rPr>
      </w:pPr>
    </w:p>
    <w:p w:rsidR="005913C2" w:rsidRPr="006779AC" w:rsidRDefault="005913C2" w:rsidP="005913C2">
      <w:pPr>
        <w:ind w:firstLine="0"/>
        <w:jc w:val="center"/>
        <w:rPr>
          <w:rFonts w:ascii="Times New Roman" w:hAnsi="Times New Roman" w:cs="Times New Roman"/>
          <w:b/>
          <w:sz w:val="28"/>
          <w:szCs w:val="28"/>
        </w:rPr>
      </w:pPr>
      <w:bookmarkStart w:id="516" w:name="sub_101440"/>
      <w:r>
        <w:rPr>
          <w:rFonts w:ascii="Times New Roman" w:hAnsi="Times New Roman" w:cs="Times New Roman"/>
          <w:b/>
          <w:sz w:val="28"/>
          <w:szCs w:val="28"/>
        </w:rPr>
        <w:t>СОДЕРЖАНИЕ ОБУЧЕНИЯ В 6 КЛАССЕ</w:t>
      </w:r>
    </w:p>
    <w:p w:rsidR="005913C2" w:rsidRPr="00CC76F7" w:rsidRDefault="005913C2" w:rsidP="005913C2">
      <w:pPr>
        <w:rPr>
          <w:rFonts w:ascii="Times New Roman" w:hAnsi="Times New Roman" w:cs="Times New Roman"/>
          <w:b/>
          <w:sz w:val="28"/>
          <w:szCs w:val="28"/>
        </w:rPr>
      </w:pPr>
      <w:bookmarkStart w:id="517" w:name="sub_101475"/>
      <w:bookmarkEnd w:id="516"/>
      <w:r w:rsidRPr="00CC76F7">
        <w:rPr>
          <w:rFonts w:ascii="Times New Roman" w:hAnsi="Times New Roman" w:cs="Times New Roman"/>
          <w:b/>
          <w:sz w:val="28"/>
          <w:szCs w:val="28"/>
        </w:rPr>
        <w:t>Всеобщая</w:t>
      </w:r>
      <w:r>
        <w:rPr>
          <w:rFonts w:ascii="Times New Roman" w:hAnsi="Times New Roman" w:cs="Times New Roman"/>
          <w:b/>
          <w:sz w:val="28"/>
          <w:szCs w:val="28"/>
        </w:rPr>
        <w:t xml:space="preserve"> история. История Средних веков</w:t>
      </w:r>
    </w:p>
    <w:p w:rsidR="005913C2" w:rsidRPr="00CC76F7" w:rsidRDefault="005913C2" w:rsidP="005913C2">
      <w:pPr>
        <w:rPr>
          <w:rFonts w:ascii="Times New Roman" w:hAnsi="Times New Roman" w:cs="Times New Roman"/>
          <w:b/>
          <w:i/>
          <w:sz w:val="28"/>
          <w:szCs w:val="28"/>
        </w:rPr>
      </w:pPr>
      <w:bookmarkStart w:id="518" w:name="sub_101477"/>
      <w:bookmarkEnd w:id="517"/>
      <w:r w:rsidRPr="00CC76F7">
        <w:rPr>
          <w:rFonts w:ascii="Times New Roman" w:hAnsi="Times New Roman" w:cs="Times New Roman"/>
          <w:b/>
          <w:i/>
          <w:sz w:val="28"/>
          <w:szCs w:val="28"/>
        </w:rPr>
        <w:t>Введение</w:t>
      </w:r>
    </w:p>
    <w:bookmarkEnd w:id="51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Средние века: понятие, хронологические рамки и периодизация Средневековья.</w:t>
      </w:r>
    </w:p>
    <w:p w:rsidR="005913C2" w:rsidRPr="00CC76F7" w:rsidRDefault="005913C2" w:rsidP="005913C2">
      <w:pPr>
        <w:rPr>
          <w:rFonts w:ascii="Times New Roman" w:hAnsi="Times New Roman" w:cs="Times New Roman"/>
          <w:b/>
          <w:i/>
          <w:sz w:val="28"/>
          <w:szCs w:val="28"/>
        </w:rPr>
      </w:pPr>
      <w:bookmarkStart w:id="519" w:name="sub_101478"/>
      <w:r w:rsidRPr="00CC76F7">
        <w:rPr>
          <w:rFonts w:ascii="Times New Roman" w:hAnsi="Times New Roman" w:cs="Times New Roman"/>
          <w:b/>
          <w:i/>
          <w:sz w:val="28"/>
          <w:szCs w:val="28"/>
        </w:rPr>
        <w:t>Народы Европы в раннее Средневековье.</w:t>
      </w:r>
    </w:p>
    <w:bookmarkEnd w:id="51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Франкское государство в VIII-IX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913C2" w:rsidRPr="00CC76F7" w:rsidRDefault="005913C2" w:rsidP="005913C2">
      <w:pPr>
        <w:rPr>
          <w:rFonts w:ascii="Times New Roman" w:hAnsi="Times New Roman" w:cs="Times New Roman"/>
          <w:b/>
          <w:i/>
          <w:sz w:val="28"/>
          <w:szCs w:val="28"/>
        </w:rPr>
      </w:pPr>
      <w:bookmarkStart w:id="520" w:name="sub_101479"/>
      <w:r w:rsidRPr="00CC76F7">
        <w:rPr>
          <w:rFonts w:ascii="Times New Roman" w:hAnsi="Times New Roman" w:cs="Times New Roman"/>
          <w:b/>
          <w:i/>
          <w:sz w:val="28"/>
          <w:szCs w:val="28"/>
        </w:rPr>
        <w:t>Византийская империя в VI-XI вв.</w:t>
      </w:r>
    </w:p>
    <w:bookmarkEnd w:id="52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913C2" w:rsidRPr="00CC76F7" w:rsidRDefault="005913C2" w:rsidP="005913C2">
      <w:pPr>
        <w:rPr>
          <w:rFonts w:ascii="Times New Roman" w:hAnsi="Times New Roman" w:cs="Times New Roman"/>
          <w:b/>
          <w:i/>
          <w:sz w:val="28"/>
          <w:szCs w:val="28"/>
        </w:rPr>
      </w:pPr>
      <w:bookmarkStart w:id="521" w:name="sub_101480"/>
      <w:r w:rsidRPr="00CC76F7">
        <w:rPr>
          <w:rFonts w:ascii="Times New Roman" w:hAnsi="Times New Roman" w:cs="Times New Roman"/>
          <w:b/>
          <w:i/>
          <w:sz w:val="28"/>
          <w:szCs w:val="28"/>
        </w:rPr>
        <w:t>Арабы в VI-XI вв.</w:t>
      </w:r>
    </w:p>
    <w:bookmarkEnd w:id="52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913C2" w:rsidRPr="00CC76F7" w:rsidRDefault="005913C2" w:rsidP="005913C2">
      <w:pPr>
        <w:rPr>
          <w:rFonts w:ascii="Times New Roman" w:hAnsi="Times New Roman" w:cs="Times New Roman"/>
          <w:b/>
          <w:i/>
          <w:sz w:val="28"/>
          <w:szCs w:val="28"/>
        </w:rPr>
      </w:pPr>
      <w:bookmarkStart w:id="522" w:name="sub_101481"/>
      <w:r w:rsidRPr="00CC76F7">
        <w:rPr>
          <w:rFonts w:ascii="Times New Roman" w:hAnsi="Times New Roman" w:cs="Times New Roman"/>
          <w:b/>
          <w:i/>
          <w:sz w:val="28"/>
          <w:szCs w:val="28"/>
        </w:rPr>
        <w:t>Сре</w:t>
      </w:r>
      <w:r>
        <w:rPr>
          <w:rFonts w:ascii="Times New Roman" w:hAnsi="Times New Roman" w:cs="Times New Roman"/>
          <w:b/>
          <w:i/>
          <w:sz w:val="28"/>
          <w:szCs w:val="28"/>
        </w:rPr>
        <w:t>дневековое европейское общество</w:t>
      </w:r>
    </w:p>
    <w:bookmarkEnd w:id="52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913C2" w:rsidRPr="00CC76F7" w:rsidRDefault="005913C2" w:rsidP="005913C2">
      <w:pPr>
        <w:rPr>
          <w:rFonts w:ascii="Times New Roman" w:hAnsi="Times New Roman" w:cs="Times New Roman"/>
          <w:b/>
          <w:i/>
          <w:sz w:val="28"/>
          <w:szCs w:val="28"/>
        </w:rPr>
      </w:pPr>
      <w:bookmarkStart w:id="523" w:name="sub_101482"/>
      <w:r w:rsidRPr="00CC76F7">
        <w:rPr>
          <w:rFonts w:ascii="Times New Roman" w:hAnsi="Times New Roman" w:cs="Times New Roman"/>
          <w:b/>
          <w:i/>
          <w:sz w:val="28"/>
          <w:szCs w:val="28"/>
        </w:rPr>
        <w:t>Государства Европы в XII-XV вв.</w:t>
      </w:r>
    </w:p>
    <w:bookmarkEnd w:id="52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Византийская империя и славянские государства в XII-XV вв. Экспансия турок-османов. Османские завоевания на Балканах. Падение Константинополя.</w:t>
      </w:r>
    </w:p>
    <w:p w:rsidR="005913C2" w:rsidRPr="00CC76F7" w:rsidRDefault="005913C2" w:rsidP="005913C2">
      <w:pPr>
        <w:rPr>
          <w:rFonts w:ascii="Times New Roman" w:hAnsi="Times New Roman" w:cs="Times New Roman"/>
          <w:b/>
          <w:i/>
          <w:sz w:val="28"/>
          <w:szCs w:val="28"/>
        </w:rPr>
      </w:pPr>
      <w:bookmarkStart w:id="524" w:name="sub_101483"/>
      <w:r w:rsidRPr="00CC76F7">
        <w:rPr>
          <w:rFonts w:ascii="Times New Roman" w:hAnsi="Times New Roman" w:cs="Times New Roman"/>
          <w:b/>
          <w:i/>
          <w:sz w:val="28"/>
          <w:szCs w:val="28"/>
        </w:rPr>
        <w:t>Культура средневековой Европы</w:t>
      </w:r>
    </w:p>
    <w:bookmarkEnd w:id="52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913C2" w:rsidRPr="00CC76F7" w:rsidRDefault="005913C2" w:rsidP="005913C2">
      <w:pPr>
        <w:rPr>
          <w:rFonts w:ascii="Times New Roman" w:hAnsi="Times New Roman" w:cs="Times New Roman"/>
          <w:b/>
          <w:i/>
          <w:sz w:val="28"/>
          <w:szCs w:val="28"/>
        </w:rPr>
      </w:pPr>
      <w:bookmarkStart w:id="525" w:name="sub_101484"/>
      <w:r w:rsidRPr="00CC76F7">
        <w:rPr>
          <w:rFonts w:ascii="Times New Roman" w:hAnsi="Times New Roman" w:cs="Times New Roman"/>
          <w:b/>
          <w:i/>
          <w:sz w:val="28"/>
          <w:szCs w:val="28"/>
        </w:rPr>
        <w:t>Страны Востока в Средние века</w:t>
      </w:r>
    </w:p>
    <w:bookmarkEnd w:id="52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Культура народов Востока. Литература. Архитектура. Традиционные искусства и ремесла.</w:t>
      </w:r>
    </w:p>
    <w:p w:rsidR="005913C2" w:rsidRPr="00CC76F7" w:rsidRDefault="005913C2" w:rsidP="005913C2">
      <w:pPr>
        <w:rPr>
          <w:rFonts w:ascii="Times New Roman" w:hAnsi="Times New Roman" w:cs="Times New Roman"/>
          <w:b/>
          <w:i/>
          <w:sz w:val="28"/>
          <w:szCs w:val="28"/>
        </w:rPr>
      </w:pPr>
      <w:bookmarkStart w:id="526" w:name="sub_101485"/>
      <w:r w:rsidRPr="00CC76F7">
        <w:rPr>
          <w:rFonts w:ascii="Times New Roman" w:hAnsi="Times New Roman" w:cs="Times New Roman"/>
          <w:b/>
          <w:i/>
          <w:sz w:val="28"/>
          <w:szCs w:val="28"/>
        </w:rPr>
        <w:t>Государства доколумбовой Америки в Средние века</w:t>
      </w:r>
    </w:p>
    <w:bookmarkEnd w:id="52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Цивилизации майя, ацтеков и инков: общественный строй, религиозные верования, культура. Появление европейских завоевателей.</w:t>
      </w:r>
    </w:p>
    <w:p w:rsidR="005913C2" w:rsidRPr="00CC76F7" w:rsidRDefault="005913C2" w:rsidP="005913C2">
      <w:pPr>
        <w:rPr>
          <w:rFonts w:ascii="Times New Roman" w:hAnsi="Times New Roman" w:cs="Times New Roman"/>
          <w:b/>
          <w:i/>
          <w:sz w:val="28"/>
          <w:szCs w:val="28"/>
        </w:rPr>
      </w:pPr>
      <w:bookmarkStart w:id="527" w:name="sub_101486"/>
      <w:r w:rsidRPr="00CC76F7">
        <w:rPr>
          <w:rFonts w:ascii="Times New Roman" w:hAnsi="Times New Roman" w:cs="Times New Roman"/>
          <w:b/>
          <w:i/>
          <w:sz w:val="28"/>
          <w:szCs w:val="28"/>
        </w:rPr>
        <w:t>Обобщение</w:t>
      </w:r>
    </w:p>
    <w:bookmarkEnd w:id="52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Средних веков.</w:t>
      </w:r>
    </w:p>
    <w:p w:rsidR="005913C2" w:rsidRPr="006779AC" w:rsidRDefault="005913C2" w:rsidP="005913C2">
      <w:pPr>
        <w:rPr>
          <w:rFonts w:ascii="Times New Roman" w:hAnsi="Times New Roman" w:cs="Times New Roman"/>
          <w:b/>
          <w:sz w:val="28"/>
          <w:szCs w:val="28"/>
        </w:rPr>
      </w:pPr>
      <w:bookmarkStart w:id="528" w:name="sub_101476"/>
      <w:r w:rsidRPr="006779AC">
        <w:rPr>
          <w:rFonts w:ascii="Times New Roman" w:hAnsi="Times New Roman" w:cs="Times New Roman"/>
          <w:b/>
          <w:sz w:val="28"/>
          <w:szCs w:val="28"/>
        </w:rPr>
        <w:t>История России. От</w:t>
      </w:r>
      <w:r>
        <w:rPr>
          <w:rFonts w:ascii="Times New Roman" w:hAnsi="Times New Roman" w:cs="Times New Roman"/>
          <w:b/>
          <w:sz w:val="28"/>
          <w:szCs w:val="28"/>
        </w:rPr>
        <w:t xml:space="preserve"> Руси к Российскому государству</w:t>
      </w:r>
    </w:p>
    <w:p w:rsidR="005913C2" w:rsidRPr="0025421B" w:rsidRDefault="005913C2" w:rsidP="005913C2">
      <w:pPr>
        <w:rPr>
          <w:rFonts w:ascii="Times New Roman" w:hAnsi="Times New Roman" w:cs="Times New Roman"/>
          <w:b/>
          <w:i/>
          <w:sz w:val="28"/>
          <w:szCs w:val="28"/>
        </w:rPr>
      </w:pPr>
      <w:bookmarkStart w:id="529" w:name="sub_101487"/>
      <w:bookmarkEnd w:id="528"/>
      <w:r w:rsidRPr="0025421B">
        <w:rPr>
          <w:rFonts w:ascii="Times New Roman" w:hAnsi="Times New Roman" w:cs="Times New Roman"/>
          <w:b/>
          <w:i/>
          <w:sz w:val="28"/>
          <w:szCs w:val="28"/>
        </w:rPr>
        <w:t>Введение</w:t>
      </w:r>
    </w:p>
    <w:bookmarkEnd w:id="52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и место России в мировой истории. Проблемы периодизации российской истории. Источники по истории России.</w:t>
      </w:r>
    </w:p>
    <w:p w:rsidR="005913C2" w:rsidRPr="0025421B" w:rsidRDefault="005913C2" w:rsidP="005913C2">
      <w:pPr>
        <w:rPr>
          <w:rFonts w:ascii="Times New Roman" w:hAnsi="Times New Roman" w:cs="Times New Roman"/>
          <w:b/>
          <w:i/>
          <w:sz w:val="28"/>
          <w:szCs w:val="28"/>
        </w:rPr>
      </w:pPr>
      <w:bookmarkStart w:id="530" w:name="sub_101488"/>
      <w:r w:rsidRPr="0025421B">
        <w:rPr>
          <w:rFonts w:ascii="Times New Roman" w:hAnsi="Times New Roman" w:cs="Times New Roman"/>
          <w:b/>
          <w:i/>
          <w:sz w:val="28"/>
          <w:szCs w:val="28"/>
        </w:rPr>
        <w:t>Народы и государства на территории нашей страны в древности. Восточная Европа в середине I тыс. н.э.</w:t>
      </w:r>
    </w:p>
    <w:bookmarkEnd w:id="53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Великое переселение народов. Миграция готов. Нашествие гуннов. Во</w:t>
      </w:r>
      <w:r w:rsidRPr="006779AC">
        <w:rPr>
          <w:rFonts w:ascii="Times New Roman" w:hAnsi="Times New Roman" w:cs="Times New Roman"/>
          <w:sz w:val="28"/>
          <w:szCs w:val="28"/>
        </w:rPr>
        <w:lastRenderedPageBreak/>
        <w:t>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Страны и народы Восточной Европы, Сибири и Дальнего Востока. Тюркский каганат. Хазарский каганат. Волжская Булгария.</w:t>
      </w:r>
    </w:p>
    <w:p w:rsidR="005913C2" w:rsidRPr="001F5495" w:rsidRDefault="005913C2" w:rsidP="005913C2">
      <w:pPr>
        <w:rPr>
          <w:rFonts w:ascii="Times New Roman" w:hAnsi="Times New Roman" w:cs="Times New Roman"/>
          <w:b/>
          <w:i/>
          <w:sz w:val="28"/>
          <w:szCs w:val="28"/>
        </w:rPr>
      </w:pPr>
      <w:bookmarkStart w:id="531" w:name="sub_101489"/>
      <w:r w:rsidRPr="001F5495">
        <w:rPr>
          <w:rFonts w:ascii="Times New Roman" w:hAnsi="Times New Roman" w:cs="Times New Roman"/>
          <w:b/>
          <w:i/>
          <w:sz w:val="28"/>
          <w:szCs w:val="28"/>
        </w:rPr>
        <w:t>Русь в IX - начале XII в.</w:t>
      </w:r>
    </w:p>
    <w:p w:rsidR="005913C2" w:rsidRPr="006779AC" w:rsidRDefault="005913C2" w:rsidP="005913C2">
      <w:pPr>
        <w:rPr>
          <w:rFonts w:ascii="Times New Roman" w:hAnsi="Times New Roman" w:cs="Times New Roman"/>
          <w:sz w:val="28"/>
          <w:szCs w:val="28"/>
        </w:rPr>
      </w:pPr>
      <w:bookmarkStart w:id="532" w:name="sub_101494"/>
      <w:bookmarkEnd w:id="531"/>
      <w:r w:rsidRPr="006779AC">
        <w:rPr>
          <w:rFonts w:ascii="Times New Roman" w:hAnsi="Times New Roman" w:cs="Times New Roman"/>
          <w:i/>
          <w:sz w:val="28"/>
          <w:szCs w:val="28"/>
        </w:rPr>
        <w:t xml:space="preserve">Образование государства Русь. </w:t>
      </w:r>
      <w:r w:rsidRPr="006779AC">
        <w:rPr>
          <w:rFonts w:ascii="Times New Roman" w:hAnsi="Times New Roman" w:cs="Times New Roman"/>
          <w:sz w:val="28"/>
          <w:szCs w:val="28"/>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bookmarkEnd w:id="53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Первые известия о Руси. Проблема образования государства.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Русь. Скандинавы на Руси. Начало династии Рюриковичей.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Принятие христианства и его значение. Византийское наследие на Руси.</w:t>
      </w:r>
    </w:p>
    <w:p w:rsidR="005913C2" w:rsidRPr="006779AC" w:rsidRDefault="005913C2" w:rsidP="005913C2">
      <w:pPr>
        <w:rPr>
          <w:rFonts w:ascii="Times New Roman" w:hAnsi="Times New Roman" w:cs="Times New Roman"/>
          <w:sz w:val="28"/>
          <w:szCs w:val="28"/>
        </w:rPr>
      </w:pPr>
      <w:bookmarkStart w:id="533" w:name="sub_101495"/>
      <w:r w:rsidRPr="006779AC">
        <w:rPr>
          <w:rFonts w:ascii="Times New Roman" w:hAnsi="Times New Roman" w:cs="Times New Roman"/>
          <w:i/>
          <w:sz w:val="28"/>
          <w:szCs w:val="28"/>
        </w:rPr>
        <w:t>Русь в конце X - начале XII в.</w:t>
      </w:r>
      <w:r w:rsidRPr="006779AC">
        <w:rPr>
          <w:rFonts w:ascii="Times New Roman" w:hAnsi="Times New Roman" w:cs="Times New Roman"/>
          <w:sz w:val="28"/>
          <w:szCs w:val="28"/>
        </w:rPr>
        <w:t xml:space="preserve"> Территория и население государства Русь (Русская земля). Крупнейшие города Руси.</w:t>
      </w:r>
    </w:p>
    <w:bookmarkEnd w:id="53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Владимир Мономах. Русская церковь.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Общественный строй Руси: дискуссии в исторической науке.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Князья, дружина. Духовенство. Городское население. Купцы.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Категории рядового и зависимого населения. Древнерусское право: Русская Правда, церковные уставы.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5913C2" w:rsidRPr="006779AC" w:rsidRDefault="005913C2" w:rsidP="005913C2">
      <w:pPr>
        <w:rPr>
          <w:rFonts w:ascii="Times New Roman" w:hAnsi="Times New Roman" w:cs="Times New Roman"/>
          <w:sz w:val="28"/>
          <w:szCs w:val="28"/>
        </w:rPr>
      </w:pPr>
      <w:bookmarkStart w:id="534" w:name="sub_101496"/>
      <w:r w:rsidRPr="006779AC">
        <w:rPr>
          <w:rFonts w:ascii="Times New Roman" w:hAnsi="Times New Roman" w:cs="Times New Roman"/>
          <w:i/>
          <w:sz w:val="28"/>
          <w:szCs w:val="28"/>
        </w:rPr>
        <w:t>Культурное пространство</w:t>
      </w:r>
      <w:r w:rsidRPr="006779AC">
        <w:rPr>
          <w:rFonts w:ascii="Times New Roman" w:hAnsi="Times New Roman" w:cs="Times New Roman"/>
          <w:sz w:val="28"/>
          <w:szCs w:val="28"/>
        </w:rPr>
        <w:t>. Русь в общеевропейском культурном контексте. Картина мира средневекового человека.</w:t>
      </w:r>
    </w:p>
    <w:bookmarkEnd w:id="53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Повседневная жизнь, сельский и городской быт. Положение женщины. Дети и их воспитание. Календарь и хронология.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«Новгородская псалтирь». «Остромирово Евангелие». Появление древне</w:t>
      </w:r>
      <w:r w:rsidRPr="006779AC">
        <w:rPr>
          <w:rFonts w:ascii="Times New Roman" w:hAnsi="Times New Roman" w:cs="Times New Roman"/>
          <w:sz w:val="28"/>
          <w:szCs w:val="28"/>
        </w:rPr>
        <w:lastRenderedPageBreak/>
        <w:t>русской литературы. «Слово о Законе и Благодати».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913C2" w:rsidRPr="0025421B" w:rsidRDefault="005913C2" w:rsidP="005913C2">
      <w:pPr>
        <w:rPr>
          <w:rFonts w:ascii="Times New Roman" w:hAnsi="Times New Roman" w:cs="Times New Roman"/>
          <w:b/>
          <w:i/>
          <w:sz w:val="28"/>
          <w:szCs w:val="28"/>
        </w:rPr>
      </w:pPr>
      <w:bookmarkStart w:id="535" w:name="sub_101490"/>
      <w:r w:rsidRPr="0025421B">
        <w:rPr>
          <w:rFonts w:ascii="Times New Roman" w:hAnsi="Times New Roman" w:cs="Times New Roman"/>
          <w:b/>
          <w:i/>
          <w:sz w:val="28"/>
          <w:szCs w:val="28"/>
        </w:rPr>
        <w:t>Русь в середине XII - начале XIII в.</w:t>
      </w:r>
    </w:p>
    <w:bookmarkEnd w:id="53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913C2" w:rsidRPr="0025421B" w:rsidRDefault="005913C2" w:rsidP="005913C2">
      <w:pPr>
        <w:rPr>
          <w:rFonts w:ascii="Times New Roman" w:hAnsi="Times New Roman" w:cs="Times New Roman"/>
          <w:b/>
          <w:i/>
          <w:sz w:val="28"/>
          <w:szCs w:val="28"/>
        </w:rPr>
      </w:pPr>
      <w:bookmarkStart w:id="536" w:name="sub_101491"/>
      <w:r w:rsidRPr="0025421B">
        <w:rPr>
          <w:rFonts w:ascii="Times New Roman" w:hAnsi="Times New Roman" w:cs="Times New Roman"/>
          <w:b/>
          <w:i/>
          <w:sz w:val="28"/>
          <w:szCs w:val="28"/>
        </w:rPr>
        <w:t>Русские земли и их соседи в середине XIII - XIV в.</w:t>
      </w:r>
    </w:p>
    <w:bookmarkEnd w:id="53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5913C2" w:rsidRPr="006779AC" w:rsidRDefault="005913C2" w:rsidP="005913C2">
      <w:pPr>
        <w:rPr>
          <w:rFonts w:ascii="Times New Roman" w:hAnsi="Times New Roman" w:cs="Times New Roman"/>
          <w:sz w:val="28"/>
          <w:szCs w:val="28"/>
        </w:rPr>
      </w:pPr>
      <w:r w:rsidRPr="001F5495">
        <w:rPr>
          <w:rFonts w:ascii="Times New Roman" w:hAnsi="Times New Roman" w:cs="Times New Roman"/>
          <w:i/>
          <w:sz w:val="28"/>
          <w:szCs w:val="28"/>
        </w:rPr>
        <w:t>Народы и государства степной зоны Восточной Европы и Сибири в XIII-XV вв. Золотая орда: государственный строй, население, экономика, культура.</w:t>
      </w:r>
      <w:r w:rsidRPr="006779AC">
        <w:rPr>
          <w:rFonts w:ascii="Times New Roman" w:hAnsi="Times New Roman" w:cs="Times New Roman"/>
          <w:sz w:val="28"/>
          <w:szCs w:val="28"/>
        </w:rPr>
        <w:t xml:space="preserve"> Города и кочевые степи. Принятие ислама. Ослабление государства во второй половине XIV в., нашествие Тимура.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5913C2" w:rsidRPr="006779AC" w:rsidRDefault="005913C2" w:rsidP="005913C2">
      <w:pPr>
        <w:rPr>
          <w:rFonts w:ascii="Times New Roman" w:hAnsi="Times New Roman" w:cs="Times New Roman"/>
          <w:sz w:val="28"/>
          <w:szCs w:val="28"/>
        </w:rPr>
      </w:pPr>
      <w:r w:rsidRPr="001F5495">
        <w:rPr>
          <w:rFonts w:ascii="Times New Roman" w:hAnsi="Times New Roman" w:cs="Times New Roman"/>
          <w:i/>
          <w:sz w:val="28"/>
          <w:szCs w:val="28"/>
        </w:rPr>
        <w:t>Культурное пространство.</w:t>
      </w:r>
      <w:r w:rsidRPr="006779AC">
        <w:rPr>
          <w:rFonts w:ascii="Times New Roman" w:hAnsi="Times New Roman" w:cs="Times New Roman"/>
          <w:sz w:val="28"/>
          <w:szCs w:val="28"/>
        </w:rPr>
        <w:t xml:space="preserve"> Изменения в представлениях о картине мира </w:t>
      </w:r>
      <w:r w:rsidRPr="006779AC">
        <w:rPr>
          <w:rFonts w:ascii="Times New Roman" w:hAnsi="Times New Roman" w:cs="Times New Roman"/>
          <w:sz w:val="28"/>
          <w:szCs w:val="28"/>
        </w:rPr>
        <w:lastRenderedPageBreak/>
        <w:t>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913C2" w:rsidRPr="0025421B" w:rsidRDefault="005913C2" w:rsidP="005913C2">
      <w:pPr>
        <w:rPr>
          <w:rFonts w:ascii="Times New Roman" w:hAnsi="Times New Roman" w:cs="Times New Roman"/>
          <w:b/>
          <w:i/>
          <w:sz w:val="28"/>
          <w:szCs w:val="28"/>
        </w:rPr>
      </w:pPr>
      <w:bookmarkStart w:id="537" w:name="sub_101492"/>
      <w:r w:rsidRPr="0025421B">
        <w:rPr>
          <w:rFonts w:ascii="Times New Roman" w:hAnsi="Times New Roman" w:cs="Times New Roman"/>
          <w:b/>
          <w:i/>
          <w:sz w:val="28"/>
          <w:szCs w:val="28"/>
        </w:rPr>
        <w:t>Формирование единого Русского государства в XV в.</w:t>
      </w:r>
    </w:p>
    <w:bookmarkEnd w:id="53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913C2" w:rsidRPr="006779AC" w:rsidRDefault="005913C2" w:rsidP="005913C2">
      <w:pPr>
        <w:rPr>
          <w:rFonts w:ascii="Times New Roman" w:hAnsi="Times New Roman" w:cs="Times New Roman"/>
          <w:sz w:val="28"/>
          <w:szCs w:val="28"/>
        </w:rPr>
      </w:pPr>
      <w:r w:rsidRPr="001F5495">
        <w:rPr>
          <w:rFonts w:ascii="Times New Roman" w:hAnsi="Times New Roman" w:cs="Times New Roman"/>
          <w:b/>
          <w:i/>
          <w:sz w:val="28"/>
          <w:szCs w:val="28"/>
        </w:rPr>
        <w:t>Наш край с древнейших времен до конца XV в.</w:t>
      </w:r>
      <w:r w:rsidRPr="006779AC">
        <w:rPr>
          <w:rFonts w:ascii="Times New Roman" w:hAnsi="Times New Roman" w:cs="Times New Roman"/>
          <w:sz w:val="28"/>
          <w:szCs w:val="28"/>
        </w:rPr>
        <w:t xml:space="preserve"> Материал по истории своего края привлекается при рассмотрении ключевых событий и процессов отечественной истории.</w:t>
      </w:r>
    </w:p>
    <w:p w:rsidR="005913C2" w:rsidRDefault="005913C2" w:rsidP="005913C2">
      <w:pPr>
        <w:rPr>
          <w:rFonts w:ascii="Times New Roman" w:hAnsi="Times New Roman" w:cs="Times New Roman"/>
          <w:b/>
          <w:i/>
          <w:sz w:val="28"/>
          <w:szCs w:val="28"/>
        </w:rPr>
      </w:pPr>
      <w:bookmarkStart w:id="538" w:name="sub_101493"/>
      <w:r>
        <w:rPr>
          <w:rFonts w:ascii="Times New Roman" w:hAnsi="Times New Roman" w:cs="Times New Roman"/>
          <w:b/>
          <w:i/>
          <w:sz w:val="28"/>
          <w:szCs w:val="28"/>
        </w:rPr>
        <w:t>Обобщение</w:t>
      </w:r>
    </w:p>
    <w:p w:rsidR="005913C2" w:rsidRPr="0025421B" w:rsidRDefault="005913C2" w:rsidP="005913C2">
      <w:pPr>
        <w:rPr>
          <w:rFonts w:ascii="Times New Roman" w:hAnsi="Times New Roman" w:cs="Times New Roman"/>
          <w:b/>
          <w:i/>
          <w:sz w:val="28"/>
          <w:szCs w:val="28"/>
        </w:rPr>
      </w:pPr>
    </w:p>
    <w:p w:rsidR="005913C2" w:rsidRPr="006779AC" w:rsidRDefault="005913C2" w:rsidP="005913C2">
      <w:pPr>
        <w:ind w:firstLine="0"/>
        <w:jc w:val="center"/>
        <w:rPr>
          <w:rFonts w:ascii="Times New Roman" w:hAnsi="Times New Roman" w:cs="Times New Roman"/>
          <w:b/>
          <w:sz w:val="28"/>
          <w:szCs w:val="28"/>
        </w:rPr>
      </w:pPr>
      <w:bookmarkStart w:id="539" w:name="sub_101441"/>
      <w:bookmarkEnd w:id="538"/>
      <w:r>
        <w:rPr>
          <w:rFonts w:ascii="Times New Roman" w:hAnsi="Times New Roman" w:cs="Times New Roman"/>
          <w:b/>
          <w:sz w:val="28"/>
          <w:szCs w:val="28"/>
        </w:rPr>
        <w:t>СОДЕРЖАНИЕ ОБУЧЕНИЯ В 7 КЛАССЕ</w:t>
      </w:r>
    </w:p>
    <w:p w:rsidR="005913C2" w:rsidRPr="0025421B" w:rsidRDefault="005913C2" w:rsidP="005913C2">
      <w:pPr>
        <w:rPr>
          <w:rFonts w:ascii="Times New Roman" w:hAnsi="Times New Roman" w:cs="Times New Roman"/>
          <w:b/>
          <w:sz w:val="28"/>
          <w:szCs w:val="28"/>
        </w:rPr>
      </w:pPr>
      <w:bookmarkStart w:id="540" w:name="sub_101497"/>
      <w:bookmarkEnd w:id="539"/>
      <w:r w:rsidRPr="0025421B">
        <w:rPr>
          <w:rFonts w:ascii="Times New Roman" w:hAnsi="Times New Roman" w:cs="Times New Roman"/>
          <w:b/>
          <w:sz w:val="28"/>
          <w:szCs w:val="28"/>
        </w:rPr>
        <w:t>Всеобщая история. История Нового времени. Конец XV - XVII в.</w:t>
      </w:r>
    </w:p>
    <w:p w:rsidR="005913C2" w:rsidRPr="0025421B" w:rsidRDefault="005913C2" w:rsidP="005913C2">
      <w:pPr>
        <w:rPr>
          <w:rFonts w:ascii="Times New Roman" w:hAnsi="Times New Roman" w:cs="Times New Roman"/>
          <w:b/>
          <w:i/>
          <w:sz w:val="28"/>
          <w:szCs w:val="28"/>
        </w:rPr>
      </w:pPr>
      <w:bookmarkStart w:id="541" w:name="sub_101499"/>
      <w:bookmarkEnd w:id="540"/>
      <w:r w:rsidRPr="0025421B">
        <w:rPr>
          <w:rFonts w:ascii="Times New Roman" w:hAnsi="Times New Roman" w:cs="Times New Roman"/>
          <w:b/>
          <w:i/>
          <w:sz w:val="28"/>
          <w:szCs w:val="28"/>
        </w:rPr>
        <w:t>Введение</w:t>
      </w:r>
    </w:p>
    <w:bookmarkEnd w:id="54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«Новое время». Хронологические рамки и периодизация истории Нового времени.</w:t>
      </w:r>
    </w:p>
    <w:p w:rsidR="005913C2" w:rsidRPr="0025421B" w:rsidRDefault="005913C2" w:rsidP="005913C2">
      <w:pPr>
        <w:rPr>
          <w:rFonts w:ascii="Times New Roman" w:hAnsi="Times New Roman" w:cs="Times New Roman"/>
          <w:b/>
          <w:i/>
          <w:sz w:val="28"/>
          <w:szCs w:val="28"/>
        </w:rPr>
      </w:pPr>
      <w:bookmarkStart w:id="542" w:name="sub_101500"/>
      <w:r>
        <w:rPr>
          <w:rFonts w:ascii="Times New Roman" w:hAnsi="Times New Roman" w:cs="Times New Roman"/>
          <w:b/>
          <w:i/>
          <w:sz w:val="28"/>
          <w:szCs w:val="28"/>
        </w:rPr>
        <w:t>Великие географические открытия</w:t>
      </w:r>
    </w:p>
    <w:bookmarkEnd w:id="54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w:t>
      </w:r>
      <w:r w:rsidRPr="006779AC">
        <w:rPr>
          <w:rFonts w:ascii="Times New Roman" w:hAnsi="Times New Roman" w:cs="Times New Roman"/>
          <w:sz w:val="28"/>
          <w:szCs w:val="28"/>
        </w:rPr>
        <w:lastRenderedPageBreak/>
        <w:t>тай и Индию. Политические, экономические и культурные последствия Великих географических открытий конца XV-XVI в.</w:t>
      </w:r>
    </w:p>
    <w:p w:rsidR="005913C2" w:rsidRPr="0025421B" w:rsidRDefault="005913C2" w:rsidP="005913C2">
      <w:pPr>
        <w:rPr>
          <w:rFonts w:ascii="Times New Roman" w:hAnsi="Times New Roman" w:cs="Times New Roman"/>
          <w:b/>
          <w:i/>
          <w:sz w:val="28"/>
          <w:szCs w:val="28"/>
        </w:rPr>
      </w:pPr>
      <w:bookmarkStart w:id="543" w:name="sub_101501"/>
      <w:r w:rsidRPr="0025421B">
        <w:rPr>
          <w:rFonts w:ascii="Times New Roman" w:hAnsi="Times New Roman" w:cs="Times New Roman"/>
          <w:b/>
          <w:i/>
          <w:sz w:val="28"/>
          <w:szCs w:val="28"/>
        </w:rPr>
        <w:t>Изменения в европейском обществе в XVI-XVII вв.</w:t>
      </w:r>
    </w:p>
    <w:bookmarkEnd w:id="54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5913C2" w:rsidRPr="0025421B" w:rsidRDefault="005913C2" w:rsidP="005913C2">
      <w:pPr>
        <w:rPr>
          <w:rFonts w:ascii="Times New Roman" w:hAnsi="Times New Roman" w:cs="Times New Roman"/>
          <w:b/>
          <w:i/>
          <w:sz w:val="28"/>
          <w:szCs w:val="28"/>
        </w:rPr>
      </w:pPr>
      <w:bookmarkStart w:id="544" w:name="sub_101502"/>
      <w:r w:rsidRPr="0025421B">
        <w:rPr>
          <w:rFonts w:ascii="Times New Roman" w:hAnsi="Times New Roman" w:cs="Times New Roman"/>
          <w:b/>
          <w:i/>
          <w:sz w:val="28"/>
          <w:szCs w:val="28"/>
        </w:rPr>
        <w:t>Реформ</w:t>
      </w:r>
      <w:r>
        <w:rPr>
          <w:rFonts w:ascii="Times New Roman" w:hAnsi="Times New Roman" w:cs="Times New Roman"/>
          <w:b/>
          <w:i/>
          <w:sz w:val="28"/>
          <w:szCs w:val="28"/>
        </w:rPr>
        <w:t>ация и контрреформация в Европе</w:t>
      </w:r>
    </w:p>
    <w:bookmarkEnd w:id="54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913C2" w:rsidRPr="0025421B" w:rsidRDefault="005913C2" w:rsidP="005913C2">
      <w:pPr>
        <w:rPr>
          <w:rFonts w:ascii="Times New Roman" w:hAnsi="Times New Roman" w:cs="Times New Roman"/>
          <w:b/>
          <w:i/>
          <w:sz w:val="28"/>
          <w:szCs w:val="28"/>
        </w:rPr>
      </w:pPr>
      <w:bookmarkStart w:id="545" w:name="sub_101503"/>
      <w:r w:rsidRPr="0025421B">
        <w:rPr>
          <w:rFonts w:ascii="Times New Roman" w:hAnsi="Times New Roman" w:cs="Times New Roman"/>
          <w:b/>
          <w:i/>
          <w:sz w:val="28"/>
          <w:szCs w:val="28"/>
        </w:rPr>
        <w:t>Государства Европы в XVI-XVII вв.</w:t>
      </w:r>
    </w:p>
    <w:bookmarkEnd w:id="54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5913C2" w:rsidRPr="0025421B" w:rsidRDefault="005913C2" w:rsidP="005913C2">
      <w:pPr>
        <w:rPr>
          <w:rFonts w:ascii="Times New Roman" w:hAnsi="Times New Roman" w:cs="Times New Roman"/>
          <w:b/>
          <w:i/>
          <w:sz w:val="28"/>
          <w:szCs w:val="28"/>
        </w:rPr>
      </w:pPr>
      <w:bookmarkStart w:id="546" w:name="sub_101504"/>
      <w:r w:rsidRPr="0025421B">
        <w:rPr>
          <w:rFonts w:ascii="Times New Roman" w:hAnsi="Times New Roman" w:cs="Times New Roman"/>
          <w:b/>
          <w:i/>
          <w:sz w:val="28"/>
          <w:szCs w:val="28"/>
        </w:rPr>
        <w:t>Международные отношения в XVI-XVII вв.</w:t>
      </w:r>
    </w:p>
    <w:bookmarkEnd w:id="54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5913C2" w:rsidRPr="0025421B" w:rsidRDefault="005913C2" w:rsidP="005913C2">
      <w:pPr>
        <w:rPr>
          <w:rFonts w:ascii="Times New Roman" w:hAnsi="Times New Roman" w:cs="Times New Roman"/>
          <w:b/>
          <w:i/>
          <w:sz w:val="28"/>
          <w:szCs w:val="28"/>
        </w:rPr>
      </w:pPr>
      <w:bookmarkStart w:id="547" w:name="sub_101505"/>
      <w:r w:rsidRPr="0025421B">
        <w:rPr>
          <w:rFonts w:ascii="Times New Roman" w:hAnsi="Times New Roman" w:cs="Times New Roman"/>
          <w:b/>
          <w:i/>
          <w:sz w:val="28"/>
          <w:szCs w:val="28"/>
        </w:rPr>
        <w:t>Европейска</w:t>
      </w:r>
      <w:r>
        <w:rPr>
          <w:rFonts w:ascii="Times New Roman" w:hAnsi="Times New Roman" w:cs="Times New Roman"/>
          <w:b/>
          <w:i/>
          <w:sz w:val="28"/>
          <w:szCs w:val="28"/>
        </w:rPr>
        <w:t>я культура в раннее Новое время</w:t>
      </w:r>
    </w:p>
    <w:bookmarkEnd w:id="54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Высокое Возрождение в Италии: художники и их произведения. Северное </w:t>
      </w:r>
      <w:r w:rsidRPr="006779AC">
        <w:rPr>
          <w:rFonts w:ascii="Times New Roman" w:hAnsi="Times New Roman" w:cs="Times New Roman"/>
          <w:sz w:val="28"/>
          <w:szCs w:val="28"/>
        </w:rPr>
        <w:lastRenderedPageBreak/>
        <w:t>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5913C2" w:rsidRPr="0025421B" w:rsidRDefault="005913C2" w:rsidP="005913C2">
      <w:pPr>
        <w:rPr>
          <w:rFonts w:ascii="Times New Roman" w:hAnsi="Times New Roman" w:cs="Times New Roman"/>
          <w:b/>
          <w:i/>
          <w:sz w:val="28"/>
          <w:szCs w:val="28"/>
        </w:rPr>
      </w:pPr>
      <w:bookmarkStart w:id="548" w:name="sub_101506"/>
      <w:r w:rsidRPr="0025421B">
        <w:rPr>
          <w:rFonts w:ascii="Times New Roman" w:hAnsi="Times New Roman" w:cs="Times New Roman"/>
          <w:b/>
          <w:i/>
          <w:sz w:val="28"/>
          <w:szCs w:val="28"/>
        </w:rPr>
        <w:t>Страны Востока в XVI-XVII вв.</w:t>
      </w:r>
    </w:p>
    <w:bookmarkEnd w:id="54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«Закрытие» страны для иноземцев. Культура и искусство стран Востока в XVI-XVII вв.</w:t>
      </w:r>
    </w:p>
    <w:p w:rsidR="005913C2" w:rsidRPr="0025421B" w:rsidRDefault="005913C2" w:rsidP="005913C2">
      <w:pPr>
        <w:rPr>
          <w:rFonts w:ascii="Times New Roman" w:hAnsi="Times New Roman" w:cs="Times New Roman"/>
          <w:b/>
          <w:i/>
          <w:sz w:val="28"/>
          <w:szCs w:val="28"/>
        </w:rPr>
      </w:pPr>
      <w:bookmarkStart w:id="549" w:name="sub_101507"/>
      <w:r>
        <w:rPr>
          <w:rFonts w:ascii="Times New Roman" w:hAnsi="Times New Roman" w:cs="Times New Roman"/>
          <w:b/>
          <w:i/>
          <w:sz w:val="28"/>
          <w:szCs w:val="28"/>
        </w:rPr>
        <w:t>Обобщение</w:t>
      </w:r>
    </w:p>
    <w:bookmarkEnd w:id="54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Раннего Нового времени.</w:t>
      </w:r>
    </w:p>
    <w:p w:rsidR="005913C2" w:rsidRPr="006779AC" w:rsidRDefault="005913C2" w:rsidP="005913C2">
      <w:pPr>
        <w:rPr>
          <w:rFonts w:ascii="Times New Roman" w:hAnsi="Times New Roman" w:cs="Times New Roman"/>
          <w:b/>
          <w:sz w:val="28"/>
          <w:szCs w:val="28"/>
        </w:rPr>
      </w:pPr>
      <w:bookmarkStart w:id="550" w:name="sub_101498"/>
      <w:r w:rsidRPr="006779AC">
        <w:rPr>
          <w:rFonts w:ascii="Times New Roman" w:hAnsi="Times New Roman" w:cs="Times New Roman"/>
          <w:b/>
          <w:sz w:val="28"/>
          <w:szCs w:val="28"/>
        </w:rPr>
        <w:t>История России. Россия в XVI-XVII вв.: от Великого княже</w:t>
      </w:r>
      <w:r>
        <w:rPr>
          <w:rFonts w:ascii="Times New Roman" w:hAnsi="Times New Roman" w:cs="Times New Roman"/>
          <w:b/>
          <w:sz w:val="28"/>
          <w:szCs w:val="28"/>
        </w:rPr>
        <w:t>ства к царству</w:t>
      </w:r>
    </w:p>
    <w:p w:rsidR="005913C2" w:rsidRPr="006779AC" w:rsidRDefault="005913C2" w:rsidP="005913C2">
      <w:pPr>
        <w:rPr>
          <w:rFonts w:ascii="Times New Roman" w:hAnsi="Times New Roman" w:cs="Times New Roman"/>
          <w:b/>
          <w:i/>
          <w:sz w:val="28"/>
          <w:szCs w:val="28"/>
        </w:rPr>
      </w:pPr>
      <w:bookmarkStart w:id="551" w:name="sub_101508"/>
      <w:bookmarkEnd w:id="550"/>
      <w:r w:rsidRPr="006779AC">
        <w:rPr>
          <w:rFonts w:ascii="Times New Roman" w:hAnsi="Times New Roman" w:cs="Times New Roman"/>
          <w:b/>
          <w:i/>
          <w:sz w:val="28"/>
          <w:szCs w:val="28"/>
        </w:rPr>
        <w:t>Россия в XVI в.</w:t>
      </w:r>
    </w:p>
    <w:p w:rsidR="005913C2" w:rsidRPr="006779AC" w:rsidRDefault="005913C2" w:rsidP="005913C2">
      <w:pPr>
        <w:rPr>
          <w:rFonts w:ascii="Times New Roman" w:hAnsi="Times New Roman" w:cs="Times New Roman"/>
          <w:sz w:val="28"/>
          <w:szCs w:val="28"/>
        </w:rPr>
      </w:pPr>
      <w:bookmarkStart w:id="552" w:name="sub_101513"/>
      <w:bookmarkEnd w:id="551"/>
      <w:r w:rsidRPr="006779AC">
        <w:rPr>
          <w:rFonts w:ascii="Times New Roman" w:hAnsi="Times New Roman" w:cs="Times New Roman"/>
          <w:i/>
          <w:sz w:val="28"/>
          <w:szCs w:val="28"/>
        </w:rPr>
        <w:t>Завершение объединения русских земель</w:t>
      </w:r>
      <w:r w:rsidRPr="006779AC">
        <w:rPr>
          <w:rFonts w:ascii="Times New Roman" w:hAnsi="Times New Roman" w:cs="Times New Roman"/>
          <w:sz w:val="28"/>
          <w:szCs w:val="28"/>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bookmarkEnd w:id="55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913C2" w:rsidRPr="006779AC" w:rsidRDefault="005913C2" w:rsidP="005913C2">
      <w:pPr>
        <w:rPr>
          <w:rFonts w:ascii="Times New Roman" w:hAnsi="Times New Roman" w:cs="Times New Roman"/>
          <w:sz w:val="28"/>
          <w:szCs w:val="28"/>
        </w:rPr>
      </w:pPr>
      <w:bookmarkStart w:id="553" w:name="sub_101514"/>
      <w:r w:rsidRPr="006779AC">
        <w:rPr>
          <w:rFonts w:ascii="Times New Roman" w:hAnsi="Times New Roman" w:cs="Times New Roman"/>
          <w:i/>
          <w:sz w:val="28"/>
          <w:szCs w:val="28"/>
        </w:rPr>
        <w:t>Царствование Ивана IV. Регентство Елены Глинской.</w:t>
      </w:r>
      <w:r w:rsidRPr="006779AC">
        <w:rPr>
          <w:rFonts w:ascii="Times New Roman" w:hAnsi="Times New Roman" w:cs="Times New Roman"/>
          <w:sz w:val="28"/>
          <w:szCs w:val="28"/>
        </w:rPr>
        <w:t xml:space="preserve"> Сопротивление удельных князей великокняжеской власти. Унификация денежной системы.</w:t>
      </w:r>
    </w:p>
    <w:bookmarkEnd w:id="55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Период боярского правления. Борьба за власть между боярскими кланами. Губная реформа. Московское восстание 1547 г. Ереси.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w:t>
      </w:r>
      <w:r w:rsidRPr="006779AC">
        <w:rPr>
          <w:rFonts w:ascii="Times New Roman" w:hAnsi="Times New Roman" w:cs="Times New Roman"/>
          <w:sz w:val="28"/>
          <w:szCs w:val="28"/>
        </w:rPr>
        <w:lastRenderedPageBreak/>
        <w:t>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5913C2" w:rsidRPr="006779AC" w:rsidRDefault="005913C2" w:rsidP="005913C2">
      <w:pPr>
        <w:rPr>
          <w:rFonts w:ascii="Times New Roman" w:hAnsi="Times New Roman" w:cs="Times New Roman"/>
          <w:sz w:val="28"/>
          <w:szCs w:val="28"/>
        </w:rPr>
      </w:pPr>
      <w:bookmarkStart w:id="554" w:name="sub_101515"/>
      <w:r w:rsidRPr="006779AC">
        <w:rPr>
          <w:rFonts w:ascii="Times New Roman" w:hAnsi="Times New Roman" w:cs="Times New Roman"/>
          <w:i/>
          <w:sz w:val="28"/>
          <w:szCs w:val="28"/>
        </w:rPr>
        <w:t>Россия в конце XVI в. Царь Федор Иванович</w:t>
      </w:r>
      <w:r w:rsidRPr="006779AC">
        <w:rPr>
          <w:rFonts w:ascii="Times New Roman" w:hAnsi="Times New Roman" w:cs="Times New Roman"/>
          <w:sz w:val="28"/>
          <w:szCs w:val="28"/>
        </w:rPr>
        <w:t>.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913C2" w:rsidRPr="006779AC" w:rsidRDefault="005913C2" w:rsidP="005913C2">
      <w:pPr>
        <w:rPr>
          <w:rFonts w:ascii="Times New Roman" w:hAnsi="Times New Roman" w:cs="Times New Roman"/>
          <w:b/>
          <w:i/>
          <w:sz w:val="28"/>
          <w:szCs w:val="28"/>
        </w:rPr>
      </w:pPr>
      <w:bookmarkStart w:id="555" w:name="sub_101509"/>
      <w:bookmarkEnd w:id="554"/>
      <w:r>
        <w:rPr>
          <w:rFonts w:ascii="Times New Roman" w:hAnsi="Times New Roman" w:cs="Times New Roman"/>
          <w:b/>
          <w:i/>
          <w:sz w:val="28"/>
          <w:szCs w:val="28"/>
        </w:rPr>
        <w:t>Смута в России</w:t>
      </w:r>
    </w:p>
    <w:p w:rsidR="005913C2" w:rsidRPr="006779AC" w:rsidRDefault="005913C2" w:rsidP="005913C2">
      <w:pPr>
        <w:rPr>
          <w:rFonts w:ascii="Times New Roman" w:hAnsi="Times New Roman" w:cs="Times New Roman"/>
          <w:sz w:val="28"/>
          <w:szCs w:val="28"/>
        </w:rPr>
      </w:pPr>
      <w:bookmarkStart w:id="556" w:name="sub_101516"/>
      <w:bookmarkEnd w:id="555"/>
      <w:r w:rsidRPr="006779AC">
        <w:rPr>
          <w:rFonts w:ascii="Times New Roman" w:hAnsi="Times New Roman" w:cs="Times New Roman"/>
          <w:i/>
          <w:sz w:val="28"/>
          <w:szCs w:val="28"/>
        </w:rPr>
        <w:t>Накануне Смуты.</w:t>
      </w:r>
      <w:r w:rsidRPr="006779AC">
        <w:rPr>
          <w:rFonts w:ascii="Times New Roman" w:hAnsi="Times New Roman" w:cs="Times New Roman"/>
          <w:sz w:val="28"/>
          <w:szCs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5913C2" w:rsidRPr="006779AC" w:rsidRDefault="005913C2" w:rsidP="005913C2">
      <w:pPr>
        <w:rPr>
          <w:rFonts w:ascii="Times New Roman" w:hAnsi="Times New Roman" w:cs="Times New Roman"/>
          <w:sz w:val="28"/>
          <w:szCs w:val="28"/>
        </w:rPr>
      </w:pPr>
      <w:bookmarkStart w:id="557" w:name="sub_101517"/>
      <w:bookmarkEnd w:id="556"/>
      <w:r w:rsidRPr="006779AC">
        <w:rPr>
          <w:rFonts w:ascii="Times New Roman" w:hAnsi="Times New Roman" w:cs="Times New Roman"/>
          <w:i/>
          <w:sz w:val="28"/>
          <w:szCs w:val="28"/>
        </w:rPr>
        <w:t xml:space="preserve">Смутное время начала XVII в. </w:t>
      </w:r>
      <w:r w:rsidRPr="006779AC">
        <w:rPr>
          <w:rFonts w:ascii="Times New Roman" w:hAnsi="Times New Roman" w:cs="Times New Roman"/>
          <w:sz w:val="28"/>
          <w:szCs w:val="28"/>
        </w:rPr>
        <w:t>Дискуссия о его причинах. Самозванцы и самозванство. Личность Лжедмитрия I и его политика. Восстание 1606 г. и убийство самозванца.</w:t>
      </w:r>
    </w:p>
    <w:bookmarkEnd w:id="55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Освобождение Москвы в 1612 г.</w:t>
      </w:r>
    </w:p>
    <w:p w:rsidR="005913C2" w:rsidRPr="006779AC" w:rsidRDefault="005913C2" w:rsidP="005913C2">
      <w:pPr>
        <w:rPr>
          <w:rFonts w:ascii="Times New Roman" w:hAnsi="Times New Roman" w:cs="Times New Roman"/>
          <w:sz w:val="28"/>
          <w:szCs w:val="28"/>
        </w:rPr>
      </w:pPr>
      <w:bookmarkStart w:id="558" w:name="sub_101518"/>
      <w:r w:rsidRPr="006779AC">
        <w:rPr>
          <w:rFonts w:ascii="Times New Roman" w:hAnsi="Times New Roman" w:cs="Times New Roman"/>
          <w:i/>
          <w:sz w:val="28"/>
          <w:szCs w:val="28"/>
        </w:rPr>
        <w:t>Окончание Смуты.</w:t>
      </w:r>
      <w:r w:rsidRPr="006779AC">
        <w:rPr>
          <w:rFonts w:ascii="Times New Roman" w:hAnsi="Times New Roman" w:cs="Times New Roman"/>
          <w:sz w:val="28"/>
          <w:szCs w:val="28"/>
        </w:rPr>
        <w:t xml:space="preserve"> Земский собор 1613 г. и его роль в укреплении госу</w:t>
      </w:r>
      <w:r w:rsidRPr="006779AC">
        <w:rPr>
          <w:rFonts w:ascii="Times New Roman" w:hAnsi="Times New Roman" w:cs="Times New Roman"/>
          <w:sz w:val="28"/>
          <w:szCs w:val="28"/>
        </w:rPr>
        <w:lastRenderedPageBreak/>
        <w:t>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5913C2" w:rsidRPr="006779AC" w:rsidRDefault="005913C2" w:rsidP="005913C2">
      <w:pPr>
        <w:rPr>
          <w:rFonts w:ascii="Times New Roman" w:hAnsi="Times New Roman" w:cs="Times New Roman"/>
          <w:b/>
          <w:i/>
          <w:sz w:val="28"/>
          <w:szCs w:val="28"/>
        </w:rPr>
      </w:pPr>
      <w:bookmarkStart w:id="559" w:name="sub_101510"/>
      <w:bookmarkEnd w:id="558"/>
      <w:r w:rsidRPr="006779AC">
        <w:rPr>
          <w:rFonts w:ascii="Times New Roman" w:hAnsi="Times New Roman" w:cs="Times New Roman"/>
          <w:b/>
          <w:i/>
          <w:sz w:val="28"/>
          <w:szCs w:val="28"/>
        </w:rPr>
        <w:t>Россия в XVII в.</w:t>
      </w:r>
    </w:p>
    <w:p w:rsidR="005913C2" w:rsidRPr="006779AC" w:rsidRDefault="005913C2" w:rsidP="005913C2">
      <w:pPr>
        <w:rPr>
          <w:rFonts w:ascii="Times New Roman" w:hAnsi="Times New Roman" w:cs="Times New Roman"/>
          <w:sz w:val="28"/>
          <w:szCs w:val="28"/>
        </w:rPr>
      </w:pPr>
      <w:bookmarkStart w:id="560" w:name="sub_101519"/>
      <w:bookmarkEnd w:id="559"/>
      <w:r w:rsidRPr="006779AC">
        <w:rPr>
          <w:rFonts w:ascii="Times New Roman" w:hAnsi="Times New Roman" w:cs="Times New Roman"/>
          <w:i/>
          <w:sz w:val="28"/>
          <w:szCs w:val="28"/>
        </w:rPr>
        <w:t>Россия при первых Романовых.</w:t>
      </w:r>
      <w:r w:rsidRPr="006779AC">
        <w:rPr>
          <w:rFonts w:ascii="Times New Roman" w:hAnsi="Times New Roman" w:cs="Times New Roman"/>
          <w:sz w:val="28"/>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bookmarkEnd w:id="56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5913C2" w:rsidRPr="006779AC" w:rsidRDefault="005913C2" w:rsidP="005913C2">
      <w:pPr>
        <w:rPr>
          <w:rFonts w:ascii="Times New Roman" w:hAnsi="Times New Roman" w:cs="Times New Roman"/>
          <w:sz w:val="28"/>
          <w:szCs w:val="28"/>
        </w:rPr>
      </w:pPr>
      <w:bookmarkStart w:id="561" w:name="sub_101520"/>
      <w:r w:rsidRPr="006779AC">
        <w:rPr>
          <w:rFonts w:ascii="Times New Roman" w:hAnsi="Times New Roman" w:cs="Times New Roman"/>
          <w:i/>
          <w:sz w:val="28"/>
          <w:szCs w:val="28"/>
        </w:rPr>
        <w:t>Экономическое развитие России в XVII в.</w:t>
      </w:r>
      <w:r w:rsidRPr="006779AC">
        <w:rPr>
          <w:rFonts w:ascii="Times New Roman" w:hAnsi="Times New Roman" w:cs="Times New Roman"/>
          <w:sz w:val="28"/>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5913C2" w:rsidRPr="006779AC" w:rsidRDefault="005913C2" w:rsidP="005913C2">
      <w:pPr>
        <w:rPr>
          <w:rFonts w:ascii="Times New Roman" w:hAnsi="Times New Roman" w:cs="Times New Roman"/>
          <w:sz w:val="28"/>
          <w:szCs w:val="28"/>
        </w:rPr>
      </w:pPr>
      <w:bookmarkStart w:id="562" w:name="sub_101521"/>
      <w:bookmarkEnd w:id="561"/>
      <w:r w:rsidRPr="006779AC">
        <w:rPr>
          <w:rFonts w:ascii="Times New Roman" w:hAnsi="Times New Roman" w:cs="Times New Roman"/>
          <w:i/>
          <w:sz w:val="28"/>
          <w:szCs w:val="28"/>
        </w:rPr>
        <w:t>Социальная структура российского общества</w:t>
      </w:r>
      <w:r w:rsidRPr="006779AC">
        <w:rPr>
          <w:rFonts w:ascii="Times New Roman" w:hAnsi="Times New Roman" w:cs="Times New Roman"/>
          <w:sz w:val="28"/>
          <w:szCs w:val="28"/>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5913C2" w:rsidRPr="006779AC" w:rsidRDefault="005913C2" w:rsidP="005913C2">
      <w:pPr>
        <w:rPr>
          <w:rFonts w:ascii="Times New Roman" w:hAnsi="Times New Roman" w:cs="Times New Roman"/>
          <w:sz w:val="28"/>
          <w:szCs w:val="28"/>
        </w:rPr>
      </w:pPr>
      <w:bookmarkStart w:id="563" w:name="sub_101522"/>
      <w:bookmarkEnd w:id="562"/>
      <w:r w:rsidRPr="006779AC">
        <w:rPr>
          <w:rFonts w:ascii="Times New Roman" w:hAnsi="Times New Roman" w:cs="Times New Roman"/>
          <w:i/>
          <w:sz w:val="28"/>
          <w:szCs w:val="28"/>
        </w:rPr>
        <w:t>Внешняя политика России в XVII в.</w:t>
      </w:r>
      <w:r w:rsidRPr="006779AC">
        <w:rPr>
          <w:rFonts w:ascii="Times New Roman" w:hAnsi="Times New Roman" w:cs="Times New Roman"/>
          <w:sz w:val="28"/>
          <w:szCs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w:t>
      </w:r>
    </w:p>
    <w:bookmarkEnd w:id="56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5913C2" w:rsidRPr="006779AC" w:rsidRDefault="005913C2" w:rsidP="005913C2">
      <w:pPr>
        <w:rPr>
          <w:rFonts w:ascii="Times New Roman" w:hAnsi="Times New Roman" w:cs="Times New Roman"/>
          <w:i/>
          <w:sz w:val="28"/>
          <w:szCs w:val="28"/>
        </w:rPr>
      </w:pPr>
      <w:bookmarkStart w:id="564" w:name="sub_101523"/>
      <w:r w:rsidRPr="006779AC">
        <w:rPr>
          <w:rFonts w:ascii="Times New Roman" w:hAnsi="Times New Roman" w:cs="Times New Roman"/>
          <w:i/>
          <w:sz w:val="28"/>
          <w:szCs w:val="28"/>
        </w:rPr>
        <w:t>Освоение новых территорий. Народы России в XVII в.</w:t>
      </w:r>
    </w:p>
    <w:bookmarkEnd w:id="56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Эпоха Великих географических открытий и русские географические от</w:t>
      </w:r>
      <w:r w:rsidRPr="006779AC">
        <w:rPr>
          <w:rFonts w:ascii="Times New Roman" w:hAnsi="Times New Roman" w:cs="Times New Roman"/>
          <w:sz w:val="28"/>
          <w:szCs w:val="28"/>
        </w:rPr>
        <w:lastRenderedPageBreak/>
        <w:t>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913C2" w:rsidRPr="006779AC" w:rsidRDefault="005913C2" w:rsidP="005913C2">
      <w:pPr>
        <w:rPr>
          <w:rFonts w:ascii="Times New Roman" w:hAnsi="Times New Roman" w:cs="Times New Roman"/>
          <w:b/>
          <w:i/>
          <w:sz w:val="28"/>
          <w:szCs w:val="28"/>
        </w:rPr>
      </w:pPr>
      <w:bookmarkStart w:id="565" w:name="sub_101511"/>
      <w:r w:rsidRPr="006779AC">
        <w:rPr>
          <w:rFonts w:ascii="Times New Roman" w:hAnsi="Times New Roman" w:cs="Times New Roman"/>
          <w:b/>
          <w:i/>
          <w:sz w:val="28"/>
          <w:szCs w:val="28"/>
        </w:rPr>
        <w:t>Культурное пространство XVI-XVII вв.</w:t>
      </w:r>
    </w:p>
    <w:bookmarkEnd w:id="56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913C2" w:rsidRPr="001E618B" w:rsidRDefault="005913C2" w:rsidP="005913C2">
      <w:pPr>
        <w:rPr>
          <w:rFonts w:ascii="Times New Roman" w:hAnsi="Times New Roman" w:cs="Times New Roman"/>
          <w:b/>
          <w:i/>
          <w:sz w:val="28"/>
          <w:szCs w:val="28"/>
        </w:rPr>
      </w:pPr>
      <w:r w:rsidRPr="001E618B">
        <w:rPr>
          <w:rFonts w:ascii="Times New Roman" w:hAnsi="Times New Roman" w:cs="Times New Roman"/>
          <w:b/>
          <w:i/>
          <w:sz w:val="28"/>
          <w:szCs w:val="28"/>
        </w:rPr>
        <w:t>Наш край в XVI-XVII вв.</w:t>
      </w:r>
    </w:p>
    <w:p w:rsidR="005913C2" w:rsidRDefault="005913C2" w:rsidP="005913C2">
      <w:pPr>
        <w:rPr>
          <w:rFonts w:ascii="Times New Roman" w:hAnsi="Times New Roman" w:cs="Times New Roman"/>
          <w:b/>
          <w:i/>
          <w:sz w:val="28"/>
          <w:szCs w:val="28"/>
        </w:rPr>
      </w:pPr>
      <w:bookmarkStart w:id="566" w:name="sub_101512"/>
      <w:r>
        <w:rPr>
          <w:rFonts w:ascii="Times New Roman" w:hAnsi="Times New Roman" w:cs="Times New Roman"/>
          <w:b/>
          <w:i/>
          <w:sz w:val="28"/>
          <w:szCs w:val="28"/>
        </w:rPr>
        <w:t>Обобщение</w:t>
      </w:r>
    </w:p>
    <w:p w:rsidR="005913C2" w:rsidRPr="006779AC" w:rsidRDefault="005913C2" w:rsidP="005913C2">
      <w:pPr>
        <w:rPr>
          <w:rFonts w:ascii="Times New Roman" w:hAnsi="Times New Roman" w:cs="Times New Roman"/>
          <w:b/>
          <w:i/>
          <w:sz w:val="28"/>
          <w:szCs w:val="28"/>
        </w:rPr>
      </w:pPr>
    </w:p>
    <w:p w:rsidR="005913C2" w:rsidRPr="006779AC" w:rsidRDefault="005913C2" w:rsidP="005913C2">
      <w:pPr>
        <w:ind w:firstLine="0"/>
        <w:jc w:val="center"/>
        <w:rPr>
          <w:rFonts w:ascii="Times New Roman" w:hAnsi="Times New Roman" w:cs="Times New Roman"/>
          <w:b/>
          <w:sz w:val="28"/>
          <w:szCs w:val="28"/>
        </w:rPr>
      </w:pPr>
      <w:bookmarkStart w:id="567" w:name="sub_101442"/>
      <w:bookmarkEnd w:id="566"/>
      <w:r>
        <w:rPr>
          <w:rFonts w:ascii="Times New Roman" w:hAnsi="Times New Roman" w:cs="Times New Roman"/>
          <w:b/>
          <w:sz w:val="28"/>
          <w:szCs w:val="28"/>
        </w:rPr>
        <w:t>СОДЕРЖАНИЕ ОБУЧЕНИЯ В 8 КЛАССЕ</w:t>
      </w:r>
    </w:p>
    <w:p w:rsidR="005913C2" w:rsidRPr="00247CBF" w:rsidRDefault="005913C2" w:rsidP="005913C2">
      <w:pPr>
        <w:rPr>
          <w:rFonts w:ascii="Times New Roman" w:hAnsi="Times New Roman" w:cs="Times New Roman"/>
          <w:b/>
          <w:sz w:val="28"/>
          <w:szCs w:val="28"/>
        </w:rPr>
      </w:pPr>
      <w:bookmarkStart w:id="568" w:name="sub_101524"/>
      <w:bookmarkEnd w:id="567"/>
      <w:r w:rsidRPr="00247CBF">
        <w:rPr>
          <w:rFonts w:ascii="Times New Roman" w:hAnsi="Times New Roman" w:cs="Times New Roman"/>
          <w:b/>
          <w:sz w:val="28"/>
          <w:szCs w:val="28"/>
        </w:rPr>
        <w:t>Всеобщая история. История Нового времени. XVIII в.</w:t>
      </w:r>
    </w:p>
    <w:p w:rsidR="005913C2" w:rsidRPr="00247CBF" w:rsidRDefault="005913C2" w:rsidP="005913C2">
      <w:pPr>
        <w:rPr>
          <w:rFonts w:ascii="Times New Roman" w:hAnsi="Times New Roman" w:cs="Times New Roman"/>
          <w:b/>
          <w:i/>
          <w:sz w:val="28"/>
          <w:szCs w:val="28"/>
        </w:rPr>
      </w:pPr>
      <w:bookmarkStart w:id="569" w:name="sub_101526"/>
      <w:bookmarkEnd w:id="568"/>
      <w:r w:rsidRPr="00247CBF">
        <w:rPr>
          <w:rFonts w:ascii="Times New Roman" w:hAnsi="Times New Roman" w:cs="Times New Roman"/>
          <w:b/>
          <w:i/>
          <w:sz w:val="28"/>
          <w:szCs w:val="28"/>
        </w:rPr>
        <w:t>Введение</w:t>
      </w:r>
    </w:p>
    <w:p w:rsidR="005913C2" w:rsidRPr="00247CBF" w:rsidRDefault="005913C2" w:rsidP="005913C2">
      <w:pPr>
        <w:rPr>
          <w:rFonts w:ascii="Times New Roman" w:hAnsi="Times New Roman" w:cs="Times New Roman"/>
          <w:b/>
          <w:i/>
          <w:sz w:val="28"/>
          <w:szCs w:val="28"/>
        </w:rPr>
      </w:pPr>
      <w:bookmarkStart w:id="570" w:name="sub_101527"/>
      <w:bookmarkEnd w:id="569"/>
      <w:r w:rsidRPr="00247CBF">
        <w:rPr>
          <w:rFonts w:ascii="Times New Roman" w:hAnsi="Times New Roman" w:cs="Times New Roman"/>
          <w:b/>
          <w:i/>
          <w:sz w:val="28"/>
          <w:szCs w:val="28"/>
        </w:rPr>
        <w:t>Век Просвещения</w:t>
      </w:r>
    </w:p>
    <w:bookmarkEnd w:id="57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913C2" w:rsidRPr="00247CBF" w:rsidRDefault="005913C2" w:rsidP="005913C2">
      <w:pPr>
        <w:rPr>
          <w:rFonts w:ascii="Times New Roman" w:hAnsi="Times New Roman" w:cs="Times New Roman"/>
          <w:b/>
          <w:i/>
          <w:sz w:val="28"/>
          <w:szCs w:val="28"/>
        </w:rPr>
      </w:pPr>
      <w:bookmarkStart w:id="571" w:name="sub_101528"/>
      <w:r w:rsidRPr="00247CBF">
        <w:rPr>
          <w:rFonts w:ascii="Times New Roman" w:hAnsi="Times New Roman" w:cs="Times New Roman"/>
          <w:b/>
          <w:i/>
          <w:sz w:val="28"/>
          <w:szCs w:val="28"/>
        </w:rPr>
        <w:t>Государства Европы в XVIII в.</w:t>
      </w:r>
    </w:p>
    <w:p w:rsidR="005913C2" w:rsidRPr="006779AC" w:rsidRDefault="005913C2" w:rsidP="005913C2">
      <w:pPr>
        <w:rPr>
          <w:rFonts w:ascii="Times New Roman" w:hAnsi="Times New Roman" w:cs="Times New Roman"/>
          <w:sz w:val="28"/>
          <w:szCs w:val="28"/>
        </w:rPr>
      </w:pPr>
      <w:bookmarkStart w:id="572" w:name="sub_101535"/>
      <w:bookmarkEnd w:id="571"/>
      <w:r w:rsidRPr="00247CBF">
        <w:rPr>
          <w:rFonts w:ascii="Times New Roman" w:hAnsi="Times New Roman" w:cs="Times New Roman"/>
          <w:i/>
          <w:sz w:val="28"/>
          <w:szCs w:val="28"/>
        </w:rPr>
        <w:t>Монархии в Европе XVIII в.:</w:t>
      </w:r>
      <w:r w:rsidRPr="006779AC">
        <w:rPr>
          <w:rFonts w:ascii="Times New Roman" w:hAnsi="Times New Roman" w:cs="Times New Roman"/>
          <w:sz w:val="28"/>
          <w:szCs w:val="28"/>
        </w:rPr>
        <w:t xml:space="preserve"> абсолютные и парламентские монархии. Просвещенный абсолютизм: правители, идеи, практика. Политика в отношении </w:t>
      </w:r>
      <w:r w:rsidRPr="006779AC">
        <w:rPr>
          <w:rFonts w:ascii="Times New Roman" w:hAnsi="Times New Roman" w:cs="Times New Roman"/>
          <w:sz w:val="28"/>
          <w:szCs w:val="28"/>
        </w:rPr>
        <w:lastRenderedPageBreak/>
        <w:t>сословий: старые порядки и новые веяния. Государство и Церковь. Секуляризация церковных земель. Экономическая политика власти. Меркантилизм.</w:t>
      </w:r>
    </w:p>
    <w:p w:rsidR="005913C2" w:rsidRPr="006779AC" w:rsidRDefault="005913C2" w:rsidP="005913C2">
      <w:pPr>
        <w:rPr>
          <w:rFonts w:ascii="Times New Roman" w:hAnsi="Times New Roman" w:cs="Times New Roman"/>
          <w:sz w:val="28"/>
          <w:szCs w:val="28"/>
        </w:rPr>
      </w:pPr>
      <w:bookmarkStart w:id="573" w:name="sub_101536"/>
      <w:bookmarkEnd w:id="572"/>
      <w:r w:rsidRPr="00247CBF">
        <w:rPr>
          <w:rFonts w:ascii="Times New Roman" w:hAnsi="Times New Roman" w:cs="Times New Roman"/>
          <w:i/>
          <w:sz w:val="28"/>
          <w:szCs w:val="28"/>
        </w:rPr>
        <w:t>Великобритания в XVIII в.</w:t>
      </w:r>
      <w:r w:rsidRPr="006779AC">
        <w:rPr>
          <w:rFonts w:ascii="Times New Roman" w:hAnsi="Times New Roman" w:cs="Times New Roman"/>
          <w:sz w:val="28"/>
          <w:szCs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5913C2" w:rsidRPr="006779AC" w:rsidRDefault="005913C2" w:rsidP="005913C2">
      <w:pPr>
        <w:rPr>
          <w:rFonts w:ascii="Times New Roman" w:hAnsi="Times New Roman" w:cs="Times New Roman"/>
          <w:sz w:val="28"/>
          <w:szCs w:val="28"/>
        </w:rPr>
      </w:pPr>
      <w:bookmarkStart w:id="574" w:name="sub_101537"/>
      <w:bookmarkEnd w:id="573"/>
      <w:r w:rsidRPr="00247CBF">
        <w:rPr>
          <w:rFonts w:ascii="Times New Roman" w:hAnsi="Times New Roman" w:cs="Times New Roman"/>
          <w:i/>
          <w:sz w:val="28"/>
          <w:szCs w:val="28"/>
        </w:rPr>
        <w:t>Франция.</w:t>
      </w:r>
      <w:r w:rsidRPr="006779AC">
        <w:rPr>
          <w:rFonts w:ascii="Times New Roman" w:hAnsi="Times New Roman" w:cs="Times New Roman"/>
          <w:sz w:val="28"/>
          <w:szCs w:val="28"/>
        </w:rPr>
        <w:t xml:space="preserve"> Абсолютная монархия: политика сохранения старого порядка. Попытки проведения реформ. Королевская власть и сословия.</w:t>
      </w:r>
    </w:p>
    <w:p w:rsidR="005913C2" w:rsidRPr="006779AC" w:rsidRDefault="005913C2" w:rsidP="005913C2">
      <w:pPr>
        <w:rPr>
          <w:rFonts w:ascii="Times New Roman" w:hAnsi="Times New Roman" w:cs="Times New Roman"/>
          <w:sz w:val="28"/>
          <w:szCs w:val="28"/>
        </w:rPr>
      </w:pPr>
      <w:bookmarkStart w:id="575" w:name="sub_101538"/>
      <w:bookmarkEnd w:id="574"/>
      <w:r w:rsidRPr="00247CBF">
        <w:rPr>
          <w:rFonts w:ascii="Times New Roman" w:hAnsi="Times New Roman" w:cs="Times New Roman"/>
          <w:i/>
          <w:sz w:val="28"/>
          <w:szCs w:val="28"/>
        </w:rPr>
        <w:t>Германские государства, монархия Габсбу</w:t>
      </w:r>
      <w:r>
        <w:rPr>
          <w:rFonts w:ascii="Times New Roman" w:hAnsi="Times New Roman" w:cs="Times New Roman"/>
          <w:i/>
          <w:sz w:val="28"/>
          <w:szCs w:val="28"/>
        </w:rPr>
        <w:t>ргов, итальянские земли в XVIII </w:t>
      </w:r>
      <w:r w:rsidRPr="00247CBF">
        <w:rPr>
          <w:rFonts w:ascii="Times New Roman" w:hAnsi="Times New Roman" w:cs="Times New Roman"/>
          <w:i/>
          <w:sz w:val="28"/>
          <w:szCs w:val="28"/>
        </w:rPr>
        <w:t>в.</w:t>
      </w:r>
      <w:r w:rsidRPr="006779AC">
        <w:rPr>
          <w:rFonts w:ascii="Times New Roman" w:hAnsi="Times New Roman" w:cs="Times New Roman"/>
          <w:sz w:val="28"/>
          <w:szCs w:val="28"/>
        </w:rPr>
        <w:t xml:space="preserve"> Раздробленность Германии. Возвышение Пруссии. Фридрих II Великий.</w:t>
      </w:r>
    </w:p>
    <w:bookmarkEnd w:id="57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913C2" w:rsidRPr="006779AC" w:rsidRDefault="005913C2" w:rsidP="005913C2">
      <w:pPr>
        <w:rPr>
          <w:rFonts w:ascii="Times New Roman" w:hAnsi="Times New Roman" w:cs="Times New Roman"/>
          <w:sz w:val="28"/>
          <w:szCs w:val="28"/>
        </w:rPr>
      </w:pPr>
      <w:bookmarkStart w:id="576" w:name="sub_101539"/>
      <w:r w:rsidRPr="00247CBF">
        <w:rPr>
          <w:rFonts w:ascii="Times New Roman" w:hAnsi="Times New Roman" w:cs="Times New Roman"/>
          <w:i/>
          <w:sz w:val="28"/>
          <w:szCs w:val="28"/>
        </w:rPr>
        <w:t>Государства Пиренейского полуострова.</w:t>
      </w:r>
      <w:r w:rsidRPr="006779AC">
        <w:rPr>
          <w:rFonts w:ascii="Times New Roman" w:hAnsi="Times New Roman" w:cs="Times New Roman"/>
          <w:sz w:val="28"/>
          <w:szCs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913C2" w:rsidRPr="00247CBF" w:rsidRDefault="005913C2" w:rsidP="005913C2">
      <w:pPr>
        <w:rPr>
          <w:rFonts w:ascii="Times New Roman" w:hAnsi="Times New Roman" w:cs="Times New Roman"/>
          <w:b/>
          <w:i/>
          <w:sz w:val="28"/>
          <w:szCs w:val="28"/>
        </w:rPr>
      </w:pPr>
      <w:bookmarkStart w:id="577" w:name="sub_101529"/>
      <w:bookmarkEnd w:id="576"/>
      <w:r w:rsidRPr="00247CBF">
        <w:rPr>
          <w:rFonts w:ascii="Times New Roman" w:hAnsi="Times New Roman" w:cs="Times New Roman"/>
          <w:b/>
          <w:i/>
          <w:sz w:val="28"/>
          <w:szCs w:val="28"/>
        </w:rPr>
        <w:t>Британские колонии в Северной Америке: борьба за независи</w:t>
      </w:r>
      <w:r>
        <w:rPr>
          <w:rFonts w:ascii="Times New Roman" w:hAnsi="Times New Roman" w:cs="Times New Roman"/>
          <w:b/>
          <w:i/>
          <w:sz w:val="28"/>
          <w:szCs w:val="28"/>
        </w:rPr>
        <w:t>мость</w:t>
      </w:r>
    </w:p>
    <w:bookmarkEnd w:id="57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5913C2" w:rsidRPr="00247CBF" w:rsidRDefault="005913C2" w:rsidP="005913C2">
      <w:pPr>
        <w:rPr>
          <w:rFonts w:ascii="Times New Roman" w:hAnsi="Times New Roman" w:cs="Times New Roman"/>
          <w:b/>
          <w:i/>
          <w:sz w:val="28"/>
          <w:szCs w:val="28"/>
        </w:rPr>
      </w:pPr>
      <w:bookmarkStart w:id="578" w:name="sub_101530"/>
      <w:r w:rsidRPr="00247CBF">
        <w:rPr>
          <w:rFonts w:ascii="Times New Roman" w:hAnsi="Times New Roman" w:cs="Times New Roman"/>
          <w:b/>
          <w:i/>
          <w:sz w:val="28"/>
          <w:szCs w:val="28"/>
        </w:rPr>
        <w:t>Французская революция конца XVIII в.</w:t>
      </w:r>
    </w:p>
    <w:bookmarkEnd w:id="57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5913C2" w:rsidRPr="00247CBF" w:rsidRDefault="005913C2" w:rsidP="005913C2">
      <w:pPr>
        <w:rPr>
          <w:rFonts w:ascii="Times New Roman" w:hAnsi="Times New Roman" w:cs="Times New Roman"/>
          <w:b/>
          <w:i/>
          <w:sz w:val="28"/>
          <w:szCs w:val="28"/>
        </w:rPr>
      </w:pPr>
      <w:bookmarkStart w:id="579" w:name="sub_101531"/>
      <w:r w:rsidRPr="00247CBF">
        <w:rPr>
          <w:rFonts w:ascii="Times New Roman" w:hAnsi="Times New Roman" w:cs="Times New Roman"/>
          <w:b/>
          <w:i/>
          <w:sz w:val="28"/>
          <w:szCs w:val="28"/>
        </w:rPr>
        <w:lastRenderedPageBreak/>
        <w:t>Европейская культура в XVIII в.</w:t>
      </w:r>
    </w:p>
    <w:bookmarkEnd w:id="57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5913C2" w:rsidRPr="00247CBF" w:rsidRDefault="005913C2" w:rsidP="005913C2">
      <w:pPr>
        <w:rPr>
          <w:rFonts w:ascii="Times New Roman" w:hAnsi="Times New Roman" w:cs="Times New Roman"/>
          <w:b/>
          <w:i/>
          <w:sz w:val="28"/>
          <w:szCs w:val="28"/>
        </w:rPr>
      </w:pPr>
      <w:bookmarkStart w:id="580" w:name="sub_101532"/>
      <w:r w:rsidRPr="00247CBF">
        <w:rPr>
          <w:rFonts w:ascii="Times New Roman" w:hAnsi="Times New Roman" w:cs="Times New Roman"/>
          <w:b/>
          <w:i/>
          <w:sz w:val="28"/>
          <w:szCs w:val="28"/>
        </w:rPr>
        <w:t>Международные отношения в XVIII в.</w:t>
      </w:r>
    </w:p>
    <w:bookmarkEnd w:id="58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5913C2" w:rsidRPr="00247CBF" w:rsidRDefault="005913C2" w:rsidP="005913C2">
      <w:pPr>
        <w:rPr>
          <w:rFonts w:ascii="Times New Roman" w:hAnsi="Times New Roman" w:cs="Times New Roman"/>
          <w:b/>
          <w:i/>
          <w:sz w:val="28"/>
          <w:szCs w:val="28"/>
        </w:rPr>
      </w:pPr>
      <w:bookmarkStart w:id="581" w:name="sub_101533"/>
      <w:r w:rsidRPr="00247CBF">
        <w:rPr>
          <w:rFonts w:ascii="Times New Roman" w:hAnsi="Times New Roman" w:cs="Times New Roman"/>
          <w:b/>
          <w:i/>
          <w:sz w:val="28"/>
          <w:szCs w:val="28"/>
        </w:rPr>
        <w:t>Страны Востока в XVIII в.</w:t>
      </w:r>
    </w:p>
    <w:bookmarkEnd w:id="58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5913C2" w:rsidRPr="00247CBF" w:rsidRDefault="005913C2" w:rsidP="005913C2">
      <w:pPr>
        <w:rPr>
          <w:rFonts w:ascii="Times New Roman" w:hAnsi="Times New Roman" w:cs="Times New Roman"/>
          <w:b/>
          <w:i/>
          <w:sz w:val="28"/>
          <w:szCs w:val="28"/>
        </w:rPr>
      </w:pPr>
      <w:bookmarkStart w:id="582" w:name="sub_101534"/>
      <w:r w:rsidRPr="00247CBF">
        <w:rPr>
          <w:rFonts w:ascii="Times New Roman" w:hAnsi="Times New Roman" w:cs="Times New Roman"/>
          <w:b/>
          <w:i/>
          <w:sz w:val="28"/>
          <w:szCs w:val="28"/>
        </w:rPr>
        <w:t>Обобщение. Историческое и культурное наследие XVIII в.</w:t>
      </w:r>
    </w:p>
    <w:p w:rsidR="005913C2" w:rsidRPr="00247CBF" w:rsidRDefault="005913C2" w:rsidP="005913C2">
      <w:pPr>
        <w:rPr>
          <w:rFonts w:ascii="Times New Roman" w:hAnsi="Times New Roman" w:cs="Times New Roman"/>
          <w:b/>
          <w:sz w:val="28"/>
          <w:szCs w:val="28"/>
        </w:rPr>
      </w:pPr>
      <w:bookmarkStart w:id="583" w:name="sub_101525"/>
      <w:bookmarkEnd w:id="582"/>
      <w:r w:rsidRPr="00247CBF">
        <w:rPr>
          <w:rFonts w:ascii="Times New Roman" w:hAnsi="Times New Roman" w:cs="Times New Roman"/>
          <w:b/>
          <w:sz w:val="28"/>
          <w:szCs w:val="28"/>
        </w:rPr>
        <w:t>История России. Россия в конце XVII-XVIII в.: от</w:t>
      </w:r>
      <w:r>
        <w:rPr>
          <w:rFonts w:ascii="Times New Roman" w:hAnsi="Times New Roman" w:cs="Times New Roman"/>
          <w:b/>
          <w:sz w:val="28"/>
          <w:szCs w:val="28"/>
        </w:rPr>
        <w:t xml:space="preserve"> царства к империи</w:t>
      </w:r>
    </w:p>
    <w:p w:rsidR="005913C2" w:rsidRPr="006779AC" w:rsidRDefault="005913C2" w:rsidP="005913C2">
      <w:pPr>
        <w:rPr>
          <w:rFonts w:ascii="Times New Roman" w:hAnsi="Times New Roman" w:cs="Times New Roman"/>
          <w:i/>
          <w:sz w:val="28"/>
          <w:szCs w:val="28"/>
        </w:rPr>
      </w:pPr>
      <w:bookmarkStart w:id="584" w:name="sub_101540"/>
      <w:bookmarkEnd w:id="583"/>
      <w:r w:rsidRPr="00247CBF">
        <w:rPr>
          <w:rFonts w:ascii="Times New Roman" w:hAnsi="Times New Roman" w:cs="Times New Roman"/>
          <w:b/>
          <w:i/>
          <w:sz w:val="28"/>
          <w:szCs w:val="28"/>
        </w:rPr>
        <w:t>Введение</w:t>
      </w:r>
    </w:p>
    <w:p w:rsidR="005913C2" w:rsidRPr="00247CBF" w:rsidRDefault="005913C2" w:rsidP="005913C2">
      <w:pPr>
        <w:rPr>
          <w:rFonts w:ascii="Times New Roman" w:hAnsi="Times New Roman" w:cs="Times New Roman"/>
          <w:b/>
          <w:i/>
          <w:sz w:val="28"/>
          <w:szCs w:val="28"/>
        </w:rPr>
      </w:pPr>
      <w:bookmarkStart w:id="585" w:name="sub_101541"/>
      <w:bookmarkEnd w:id="584"/>
      <w:r w:rsidRPr="00247CBF">
        <w:rPr>
          <w:rFonts w:ascii="Times New Roman" w:hAnsi="Times New Roman" w:cs="Times New Roman"/>
          <w:b/>
          <w:i/>
          <w:sz w:val="28"/>
          <w:szCs w:val="28"/>
        </w:rPr>
        <w:t>Россия в эпоху преобразований Петра I</w:t>
      </w:r>
    </w:p>
    <w:p w:rsidR="005913C2" w:rsidRPr="006779AC" w:rsidRDefault="005913C2" w:rsidP="005913C2">
      <w:pPr>
        <w:rPr>
          <w:rFonts w:ascii="Times New Roman" w:hAnsi="Times New Roman" w:cs="Times New Roman"/>
          <w:sz w:val="28"/>
          <w:szCs w:val="28"/>
        </w:rPr>
      </w:pPr>
      <w:bookmarkStart w:id="586" w:name="sub_101546"/>
      <w:bookmarkEnd w:id="585"/>
      <w:r w:rsidRPr="00247CBF">
        <w:rPr>
          <w:rFonts w:ascii="Times New Roman" w:hAnsi="Times New Roman" w:cs="Times New Roman"/>
          <w:i/>
          <w:sz w:val="28"/>
          <w:szCs w:val="28"/>
        </w:rPr>
        <w:t>Причины и предпосылки преобразований</w:t>
      </w:r>
      <w:r w:rsidRPr="006779AC">
        <w:rPr>
          <w:rFonts w:ascii="Times New Roman" w:hAnsi="Times New Roman" w:cs="Times New Roman"/>
          <w:sz w:val="28"/>
          <w:szCs w:val="28"/>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5913C2" w:rsidRPr="006779AC" w:rsidRDefault="005913C2" w:rsidP="005913C2">
      <w:pPr>
        <w:rPr>
          <w:rFonts w:ascii="Times New Roman" w:hAnsi="Times New Roman" w:cs="Times New Roman"/>
          <w:sz w:val="28"/>
          <w:szCs w:val="28"/>
        </w:rPr>
      </w:pPr>
      <w:bookmarkStart w:id="587" w:name="sub_101547"/>
      <w:bookmarkEnd w:id="586"/>
      <w:r w:rsidRPr="00247CBF">
        <w:rPr>
          <w:rFonts w:ascii="Times New Roman" w:hAnsi="Times New Roman" w:cs="Times New Roman"/>
          <w:i/>
          <w:sz w:val="28"/>
          <w:szCs w:val="28"/>
        </w:rPr>
        <w:t>Экономическая политика.</w:t>
      </w:r>
      <w:r w:rsidRPr="006779AC">
        <w:rPr>
          <w:rFonts w:ascii="Times New Roman" w:hAnsi="Times New Roman" w:cs="Times New Roman"/>
          <w:sz w:val="28"/>
          <w:szCs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5913C2" w:rsidRPr="006779AC" w:rsidRDefault="005913C2" w:rsidP="005913C2">
      <w:pPr>
        <w:rPr>
          <w:rFonts w:ascii="Times New Roman" w:hAnsi="Times New Roman" w:cs="Times New Roman"/>
          <w:sz w:val="28"/>
          <w:szCs w:val="28"/>
        </w:rPr>
      </w:pPr>
      <w:bookmarkStart w:id="588" w:name="sub_101548"/>
      <w:bookmarkEnd w:id="587"/>
      <w:r w:rsidRPr="00247CBF">
        <w:rPr>
          <w:rFonts w:ascii="Times New Roman" w:hAnsi="Times New Roman" w:cs="Times New Roman"/>
          <w:i/>
          <w:sz w:val="28"/>
          <w:szCs w:val="28"/>
        </w:rPr>
        <w:t>Социальная политика.</w:t>
      </w:r>
      <w:r w:rsidRPr="006779AC">
        <w:rPr>
          <w:rFonts w:ascii="Times New Roman" w:hAnsi="Times New Roman" w:cs="Times New Roman"/>
          <w:sz w:val="28"/>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5913C2" w:rsidRPr="006779AC" w:rsidRDefault="005913C2" w:rsidP="005913C2">
      <w:pPr>
        <w:rPr>
          <w:rFonts w:ascii="Times New Roman" w:hAnsi="Times New Roman" w:cs="Times New Roman"/>
          <w:sz w:val="28"/>
          <w:szCs w:val="28"/>
        </w:rPr>
      </w:pPr>
      <w:bookmarkStart w:id="589" w:name="sub_101549"/>
      <w:bookmarkEnd w:id="588"/>
      <w:r w:rsidRPr="00247CBF">
        <w:rPr>
          <w:rFonts w:ascii="Times New Roman" w:hAnsi="Times New Roman" w:cs="Times New Roman"/>
          <w:i/>
          <w:sz w:val="28"/>
          <w:szCs w:val="28"/>
        </w:rPr>
        <w:t>Реформы управления.</w:t>
      </w:r>
      <w:r w:rsidRPr="006779AC">
        <w:rPr>
          <w:rFonts w:ascii="Times New Roman" w:hAnsi="Times New Roman" w:cs="Times New Roman"/>
          <w:sz w:val="28"/>
          <w:szCs w:val="28"/>
        </w:rPr>
        <w:t xml:space="preserve"> Реформы местного управления (бурмистры и Ратуша), городская и областная (губернская) реформы. Сенат, коллегии, органы </w:t>
      </w:r>
      <w:r w:rsidRPr="006779AC">
        <w:rPr>
          <w:rFonts w:ascii="Times New Roman" w:hAnsi="Times New Roman" w:cs="Times New Roman"/>
          <w:sz w:val="28"/>
          <w:szCs w:val="28"/>
        </w:rPr>
        <w:lastRenderedPageBreak/>
        <w:t>надзора и суда. Усиление централизации и бюрократизации управления. Генеральный регламент. Санкт-Петербург - новая столица.</w:t>
      </w:r>
    </w:p>
    <w:bookmarkEnd w:id="58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Первые гвардейские полки. Создание регулярной армии, военного флота. Рекрутские наборы.</w:t>
      </w:r>
    </w:p>
    <w:p w:rsidR="005913C2" w:rsidRPr="006779AC" w:rsidRDefault="005913C2" w:rsidP="005913C2">
      <w:pPr>
        <w:rPr>
          <w:rFonts w:ascii="Times New Roman" w:hAnsi="Times New Roman" w:cs="Times New Roman"/>
          <w:sz w:val="28"/>
          <w:szCs w:val="28"/>
        </w:rPr>
      </w:pPr>
      <w:bookmarkStart w:id="590" w:name="sub_101550"/>
      <w:r w:rsidRPr="00247CBF">
        <w:rPr>
          <w:rFonts w:ascii="Times New Roman" w:hAnsi="Times New Roman" w:cs="Times New Roman"/>
          <w:i/>
          <w:sz w:val="28"/>
          <w:szCs w:val="28"/>
        </w:rPr>
        <w:t>Церковная реформа.</w:t>
      </w:r>
      <w:r w:rsidRPr="006779AC">
        <w:rPr>
          <w:rFonts w:ascii="Times New Roman" w:hAnsi="Times New Roman" w:cs="Times New Roman"/>
          <w:sz w:val="28"/>
          <w:szCs w:val="28"/>
        </w:rPr>
        <w:t xml:space="preserve"> Упразднение патриаршества, учреждение Синода. Положение инославных конфессий.</w:t>
      </w:r>
    </w:p>
    <w:p w:rsidR="005913C2" w:rsidRPr="006779AC" w:rsidRDefault="005913C2" w:rsidP="005913C2">
      <w:pPr>
        <w:rPr>
          <w:rFonts w:ascii="Times New Roman" w:hAnsi="Times New Roman" w:cs="Times New Roman"/>
          <w:sz w:val="28"/>
          <w:szCs w:val="28"/>
        </w:rPr>
      </w:pPr>
      <w:bookmarkStart w:id="591" w:name="sub_101551"/>
      <w:bookmarkEnd w:id="590"/>
      <w:r w:rsidRPr="00247CBF">
        <w:rPr>
          <w:rFonts w:ascii="Times New Roman" w:hAnsi="Times New Roman" w:cs="Times New Roman"/>
          <w:i/>
          <w:sz w:val="28"/>
          <w:szCs w:val="28"/>
        </w:rPr>
        <w:t>Оппозиция реформам Петра I</w:t>
      </w:r>
      <w:r w:rsidRPr="006779AC">
        <w:rPr>
          <w:rFonts w:ascii="Times New Roman" w:hAnsi="Times New Roman" w:cs="Times New Roman"/>
          <w:sz w:val="28"/>
          <w:szCs w:val="28"/>
        </w:rPr>
        <w:t>. Социальные движения в первой четверти XVIII в. Восстания в Астрахани, Башкирии, на Дону. Дело царевича Алексея.</w:t>
      </w:r>
    </w:p>
    <w:p w:rsidR="005913C2" w:rsidRPr="006779AC" w:rsidRDefault="005913C2" w:rsidP="005913C2">
      <w:pPr>
        <w:rPr>
          <w:rFonts w:ascii="Times New Roman" w:hAnsi="Times New Roman" w:cs="Times New Roman"/>
          <w:sz w:val="28"/>
          <w:szCs w:val="28"/>
        </w:rPr>
      </w:pPr>
      <w:bookmarkStart w:id="592" w:name="sub_101552"/>
      <w:bookmarkEnd w:id="591"/>
      <w:r w:rsidRPr="00247CBF">
        <w:rPr>
          <w:rFonts w:ascii="Times New Roman" w:hAnsi="Times New Roman" w:cs="Times New Roman"/>
          <w:i/>
          <w:sz w:val="28"/>
          <w:szCs w:val="28"/>
        </w:rPr>
        <w:t>Внешняя политика.</w:t>
      </w:r>
      <w:r w:rsidRPr="006779AC">
        <w:rPr>
          <w:rFonts w:ascii="Times New Roman" w:hAnsi="Times New Roman" w:cs="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5913C2" w:rsidRPr="006779AC" w:rsidRDefault="005913C2" w:rsidP="005913C2">
      <w:pPr>
        <w:rPr>
          <w:rFonts w:ascii="Times New Roman" w:hAnsi="Times New Roman" w:cs="Times New Roman"/>
          <w:sz w:val="28"/>
          <w:szCs w:val="28"/>
        </w:rPr>
      </w:pPr>
      <w:bookmarkStart w:id="593" w:name="sub_101553"/>
      <w:bookmarkEnd w:id="592"/>
      <w:r w:rsidRPr="00247CBF">
        <w:rPr>
          <w:rFonts w:ascii="Times New Roman" w:hAnsi="Times New Roman" w:cs="Times New Roman"/>
          <w:i/>
          <w:sz w:val="28"/>
          <w:szCs w:val="28"/>
        </w:rPr>
        <w:t>Преобразования Петра I в области культуры.</w:t>
      </w:r>
      <w:r w:rsidRPr="006779AC">
        <w:rPr>
          <w:rFonts w:ascii="Times New Roman" w:hAnsi="Times New Roman" w:cs="Times New Roman"/>
          <w:sz w:val="28"/>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bookmarkEnd w:id="59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913C2" w:rsidRPr="00247CBF" w:rsidRDefault="005913C2" w:rsidP="005913C2">
      <w:pPr>
        <w:rPr>
          <w:rFonts w:ascii="Times New Roman" w:hAnsi="Times New Roman" w:cs="Times New Roman"/>
          <w:i/>
          <w:sz w:val="28"/>
          <w:szCs w:val="28"/>
        </w:rPr>
      </w:pPr>
      <w:r w:rsidRPr="006779AC">
        <w:rPr>
          <w:rFonts w:ascii="Times New Roman" w:hAnsi="Times New Roman" w:cs="Times New Roman"/>
          <w:sz w:val="28"/>
          <w:szCs w:val="28"/>
        </w:rPr>
        <w:t>Итоги, последствия и значение петровс</w:t>
      </w:r>
      <w:r>
        <w:rPr>
          <w:rFonts w:ascii="Times New Roman" w:hAnsi="Times New Roman" w:cs="Times New Roman"/>
          <w:sz w:val="28"/>
          <w:szCs w:val="28"/>
        </w:rPr>
        <w:t>ких преобразований. Образ Петра </w:t>
      </w:r>
      <w:r w:rsidRPr="00247CBF">
        <w:rPr>
          <w:rFonts w:ascii="Times New Roman" w:hAnsi="Times New Roman" w:cs="Times New Roman"/>
          <w:sz w:val="28"/>
          <w:szCs w:val="28"/>
        </w:rPr>
        <w:t>I в русской культуре.</w:t>
      </w:r>
    </w:p>
    <w:p w:rsidR="005913C2" w:rsidRPr="00247CBF" w:rsidRDefault="005913C2" w:rsidP="005913C2">
      <w:pPr>
        <w:rPr>
          <w:rFonts w:ascii="Times New Roman" w:hAnsi="Times New Roman" w:cs="Times New Roman"/>
          <w:b/>
          <w:i/>
          <w:sz w:val="28"/>
          <w:szCs w:val="28"/>
        </w:rPr>
      </w:pPr>
      <w:bookmarkStart w:id="594" w:name="sub_101542"/>
      <w:r w:rsidRPr="00247CBF">
        <w:rPr>
          <w:rFonts w:ascii="Times New Roman" w:hAnsi="Times New Roman" w:cs="Times New Roman"/>
          <w:b/>
          <w:i/>
          <w:sz w:val="28"/>
          <w:szCs w:val="28"/>
        </w:rPr>
        <w:t>Россия после Петра I. Дворцовые перевороты</w:t>
      </w:r>
    </w:p>
    <w:bookmarkEnd w:id="59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Петр III. Манифест о вольности дворянства. Причины переворота 28 июня 1762 г.</w:t>
      </w:r>
    </w:p>
    <w:p w:rsidR="005913C2" w:rsidRPr="00247CBF" w:rsidRDefault="005913C2" w:rsidP="005913C2">
      <w:pPr>
        <w:rPr>
          <w:rFonts w:ascii="Times New Roman" w:hAnsi="Times New Roman" w:cs="Times New Roman"/>
          <w:b/>
          <w:i/>
          <w:sz w:val="28"/>
          <w:szCs w:val="28"/>
        </w:rPr>
      </w:pPr>
      <w:bookmarkStart w:id="595" w:name="sub_101543"/>
      <w:r w:rsidRPr="00247CBF">
        <w:rPr>
          <w:rFonts w:ascii="Times New Roman" w:hAnsi="Times New Roman" w:cs="Times New Roman"/>
          <w:b/>
          <w:i/>
          <w:sz w:val="28"/>
          <w:szCs w:val="28"/>
        </w:rPr>
        <w:lastRenderedPageBreak/>
        <w:t>Россия в 1760-1790-х гг. Правление Екатерины II и Павла I</w:t>
      </w:r>
    </w:p>
    <w:p w:rsidR="005913C2" w:rsidRPr="006779AC" w:rsidRDefault="005913C2" w:rsidP="005913C2">
      <w:pPr>
        <w:rPr>
          <w:rFonts w:ascii="Times New Roman" w:hAnsi="Times New Roman" w:cs="Times New Roman"/>
          <w:sz w:val="28"/>
          <w:szCs w:val="28"/>
        </w:rPr>
      </w:pPr>
      <w:bookmarkStart w:id="596" w:name="sub_101554"/>
      <w:bookmarkEnd w:id="595"/>
      <w:r w:rsidRPr="00247CBF">
        <w:rPr>
          <w:rFonts w:ascii="Times New Roman" w:hAnsi="Times New Roman" w:cs="Times New Roman"/>
          <w:i/>
          <w:sz w:val="28"/>
          <w:szCs w:val="28"/>
        </w:rPr>
        <w:t>Внутренняя политика Екатерины II.</w:t>
      </w:r>
      <w:r w:rsidRPr="006779AC">
        <w:rPr>
          <w:rFonts w:ascii="Times New Roman" w:hAnsi="Times New Roman" w:cs="Times New Roman"/>
          <w:sz w:val="28"/>
          <w:szCs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bookmarkEnd w:id="59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913C2" w:rsidRPr="006779AC" w:rsidRDefault="005913C2" w:rsidP="005913C2">
      <w:pPr>
        <w:rPr>
          <w:rFonts w:ascii="Times New Roman" w:hAnsi="Times New Roman" w:cs="Times New Roman"/>
          <w:sz w:val="28"/>
          <w:szCs w:val="28"/>
        </w:rPr>
      </w:pPr>
      <w:bookmarkStart w:id="597" w:name="sub_101555"/>
      <w:r w:rsidRPr="00247CBF">
        <w:rPr>
          <w:rFonts w:ascii="Times New Roman" w:hAnsi="Times New Roman" w:cs="Times New Roman"/>
          <w:i/>
          <w:sz w:val="28"/>
          <w:szCs w:val="28"/>
        </w:rPr>
        <w:t>Экономическое развитие России во второй половине XVIII в.</w:t>
      </w:r>
      <w:r w:rsidRPr="006779AC">
        <w:rPr>
          <w:rFonts w:ascii="Times New Roman" w:hAnsi="Times New Roman" w:cs="Times New Roman"/>
          <w:sz w:val="28"/>
          <w:szCs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bookmarkEnd w:id="59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5913C2" w:rsidRPr="006779AC" w:rsidRDefault="005913C2" w:rsidP="005913C2">
      <w:pPr>
        <w:rPr>
          <w:rFonts w:ascii="Times New Roman" w:hAnsi="Times New Roman" w:cs="Times New Roman"/>
          <w:sz w:val="28"/>
          <w:szCs w:val="28"/>
        </w:rPr>
      </w:pPr>
      <w:bookmarkStart w:id="598" w:name="sub_101556"/>
      <w:r w:rsidRPr="00247CBF">
        <w:rPr>
          <w:rFonts w:ascii="Times New Roman" w:hAnsi="Times New Roman" w:cs="Times New Roman"/>
          <w:i/>
          <w:sz w:val="28"/>
          <w:szCs w:val="28"/>
        </w:rPr>
        <w:t>Обострение социальных противоречий.</w:t>
      </w:r>
      <w:r w:rsidRPr="006779AC">
        <w:rPr>
          <w:rFonts w:ascii="Times New Roman" w:hAnsi="Times New Roman" w:cs="Times New Roman"/>
          <w:sz w:val="28"/>
          <w:szCs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5913C2" w:rsidRPr="006779AC" w:rsidRDefault="005913C2" w:rsidP="005913C2">
      <w:pPr>
        <w:rPr>
          <w:rFonts w:ascii="Times New Roman" w:hAnsi="Times New Roman" w:cs="Times New Roman"/>
          <w:sz w:val="28"/>
          <w:szCs w:val="28"/>
        </w:rPr>
      </w:pPr>
      <w:bookmarkStart w:id="599" w:name="sub_101557"/>
      <w:bookmarkEnd w:id="598"/>
      <w:r w:rsidRPr="00247CBF">
        <w:rPr>
          <w:rFonts w:ascii="Times New Roman" w:hAnsi="Times New Roman" w:cs="Times New Roman"/>
          <w:i/>
          <w:sz w:val="28"/>
          <w:szCs w:val="28"/>
        </w:rPr>
        <w:t>Внешняя политика России второй половины XVIII в., ее основные задачи.</w:t>
      </w:r>
      <w:r w:rsidRPr="006779AC">
        <w:rPr>
          <w:rFonts w:ascii="Times New Roman" w:hAnsi="Times New Roman" w:cs="Times New Roman"/>
          <w:sz w:val="28"/>
          <w:szCs w:val="28"/>
        </w:rPr>
        <w:t xml:space="preserve">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w:t>
      </w:r>
      <w:r w:rsidRPr="006779AC">
        <w:rPr>
          <w:rFonts w:ascii="Times New Roman" w:hAnsi="Times New Roman" w:cs="Times New Roman"/>
          <w:sz w:val="28"/>
          <w:szCs w:val="28"/>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 </w:t>
      </w:r>
      <w:bookmarkEnd w:id="599"/>
      <w:r>
        <w:rPr>
          <w:rFonts w:ascii="Times New Roman" w:hAnsi="Times New Roman" w:cs="Times New Roman"/>
          <w:sz w:val="28"/>
          <w:szCs w:val="28"/>
        </w:rPr>
        <w:t> </w:t>
      </w:r>
      <w:r w:rsidRPr="006779AC">
        <w:rPr>
          <w:rFonts w:ascii="Times New Roman" w:hAnsi="Times New Roman" w:cs="Times New Roman"/>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Борьба поляков за национальную независимость. Восстание под предводительством Т. Костюшко.</w:t>
      </w:r>
    </w:p>
    <w:p w:rsidR="005913C2" w:rsidRPr="006779AC" w:rsidRDefault="005913C2" w:rsidP="005913C2">
      <w:pPr>
        <w:rPr>
          <w:rFonts w:ascii="Times New Roman" w:hAnsi="Times New Roman" w:cs="Times New Roman"/>
          <w:sz w:val="28"/>
          <w:szCs w:val="28"/>
        </w:rPr>
      </w:pPr>
      <w:bookmarkStart w:id="600" w:name="sub_101558"/>
      <w:r w:rsidRPr="00247CBF">
        <w:rPr>
          <w:rFonts w:ascii="Times New Roman" w:hAnsi="Times New Roman" w:cs="Times New Roman"/>
          <w:i/>
          <w:sz w:val="28"/>
          <w:szCs w:val="28"/>
        </w:rPr>
        <w:t>Россия при Павле I.</w:t>
      </w:r>
      <w:r w:rsidRPr="006779AC">
        <w:rPr>
          <w:rFonts w:ascii="Times New Roman" w:hAnsi="Times New Roman" w:cs="Times New Roman"/>
          <w:sz w:val="28"/>
          <w:szCs w:val="28"/>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bookmarkEnd w:id="60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5913C2" w:rsidRPr="00247CBF" w:rsidRDefault="005913C2" w:rsidP="005913C2">
      <w:pPr>
        <w:rPr>
          <w:rFonts w:ascii="Times New Roman" w:hAnsi="Times New Roman" w:cs="Times New Roman"/>
          <w:b/>
          <w:i/>
          <w:sz w:val="28"/>
          <w:szCs w:val="28"/>
        </w:rPr>
      </w:pPr>
      <w:bookmarkStart w:id="601" w:name="sub_101544"/>
      <w:r w:rsidRPr="00247CBF">
        <w:rPr>
          <w:rFonts w:ascii="Times New Roman" w:hAnsi="Times New Roman" w:cs="Times New Roman"/>
          <w:b/>
          <w:i/>
          <w:sz w:val="28"/>
          <w:szCs w:val="28"/>
        </w:rPr>
        <w:t>Культурное пространство Российской империи в XVIII в.</w:t>
      </w:r>
    </w:p>
    <w:bookmarkEnd w:id="60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Культура и быт российских сословий. Дворянство: жизнь и быт дворянской усадьбы. Духовенство. Купечество. Крестьянство.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М.В. Ломоносов и его роль в становлении российской науки и образования.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Образование в России в XVIII в. Основные педагогические идеи. Воспитание «новой породы» людей. Основание воспитательных домов в Санкт-</w:t>
      </w:r>
      <w:r w:rsidRPr="006779AC">
        <w:rPr>
          <w:rFonts w:ascii="Times New Roman" w:hAnsi="Times New Roman" w:cs="Times New Roman"/>
          <w:sz w:val="28"/>
          <w:szCs w:val="28"/>
        </w:rPr>
        <w:lastRenderedPageBreak/>
        <w:t>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w:t>
      </w:r>
      <w:r>
        <w:rPr>
          <w:rFonts w:ascii="Times New Roman" w:hAnsi="Times New Roman" w:cs="Times New Roman"/>
          <w:sz w:val="28"/>
          <w:szCs w:val="28"/>
        </w:rPr>
        <w:t>ссицизма в обеих столицах. В.И. </w:t>
      </w:r>
      <w:r w:rsidRPr="006779AC">
        <w:rPr>
          <w:rFonts w:ascii="Times New Roman" w:hAnsi="Times New Roman" w:cs="Times New Roman"/>
          <w:sz w:val="28"/>
          <w:szCs w:val="28"/>
        </w:rPr>
        <w:t>Баженов, М.Ф. Казаков, Ф.Ф. Растрелли.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5913C2" w:rsidRPr="001E618B" w:rsidRDefault="005913C2" w:rsidP="005913C2">
      <w:pPr>
        <w:rPr>
          <w:rFonts w:ascii="Times New Roman" w:hAnsi="Times New Roman" w:cs="Times New Roman"/>
          <w:b/>
          <w:i/>
          <w:sz w:val="28"/>
          <w:szCs w:val="28"/>
        </w:rPr>
      </w:pPr>
      <w:r w:rsidRPr="001E618B">
        <w:rPr>
          <w:rFonts w:ascii="Times New Roman" w:hAnsi="Times New Roman" w:cs="Times New Roman"/>
          <w:b/>
          <w:i/>
          <w:sz w:val="28"/>
          <w:szCs w:val="28"/>
        </w:rPr>
        <w:t>Наш край в XVIII в.</w:t>
      </w:r>
    </w:p>
    <w:p w:rsidR="005913C2" w:rsidRPr="00247CBF" w:rsidRDefault="005913C2" w:rsidP="005913C2">
      <w:pPr>
        <w:rPr>
          <w:rFonts w:ascii="Times New Roman" w:hAnsi="Times New Roman" w:cs="Times New Roman"/>
          <w:b/>
          <w:i/>
          <w:sz w:val="28"/>
          <w:szCs w:val="28"/>
        </w:rPr>
      </w:pPr>
      <w:bookmarkStart w:id="602" w:name="sub_101545"/>
      <w:r>
        <w:rPr>
          <w:rFonts w:ascii="Times New Roman" w:hAnsi="Times New Roman" w:cs="Times New Roman"/>
          <w:b/>
          <w:i/>
          <w:sz w:val="28"/>
          <w:szCs w:val="28"/>
        </w:rPr>
        <w:t>Обобщение</w:t>
      </w:r>
    </w:p>
    <w:p w:rsidR="005913C2" w:rsidRDefault="005913C2" w:rsidP="005913C2">
      <w:pPr>
        <w:ind w:firstLine="0"/>
        <w:jc w:val="center"/>
        <w:rPr>
          <w:rFonts w:ascii="Times New Roman" w:hAnsi="Times New Roman" w:cs="Times New Roman"/>
          <w:b/>
          <w:sz w:val="28"/>
          <w:szCs w:val="28"/>
        </w:rPr>
      </w:pPr>
      <w:bookmarkStart w:id="603" w:name="sub_101443"/>
      <w:bookmarkEnd w:id="602"/>
    </w:p>
    <w:p w:rsidR="005913C2" w:rsidRPr="006779AC"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247CBF" w:rsidRDefault="005913C2" w:rsidP="005913C2">
      <w:pPr>
        <w:rPr>
          <w:rFonts w:ascii="Times New Roman" w:hAnsi="Times New Roman" w:cs="Times New Roman"/>
          <w:b/>
          <w:sz w:val="28"/>
          <w:szCs w:val="28"/>
        </w:rPr>
      </w:pPr>
      <w:bookmarkStart w:id="604" w:name="sub_101559"/>
      <w:bookmarkEnd w:id="603"/>
      <w:r w:rsidRPr="00247CBF">
        <w:rPr>
          <w:rFonts w:ascii="Times New Roman" w:hAnsi="Times New Roman" w:cs="Times New Roman"/>
          <w:b/>
          <w:sz w:val="28"/>
          <w:szCs w:val="28"/>
        </w:rPr>
        <w:t>Всеобщая история. История Нового времени. XIX - начало XX в.</w:t>
      </w:r>
    </w:p>
    <w:p w:rsidR="005913C2" w:rsidRPr="00247CBF" w:rsidRDefault="005913C2" w:rsidP="005913C2">
      <w:pPr>
        <w:rPr>
          <w:rFonts w:ascii="Times New Roman" w:hAnsi="Times New Roman" w:cs="Times New Roman"/>
          <w:b/>
          <w:i/>
          <w:sz w:val="28"/>
          <w:szCs w:val="28"/>
        </w:rPr>
      </w:pPr>
      <w:bookmarkStart w:id="605" w:name="sub_101561"/>
      <w:bookmarkEnd w:id="604"/>
      <w:r w:rsidRPr="00247CBF">
        <w:rPr>
          <w:rFonts w:ascii="Times New Roman" w:hAnsi="Times New Roman" w:cs="Times New Roman"/>
          <w:b/>
          <w:i/>
          <w:sz w:val="28"/>
          <w:szCs w:val="28"/>
        </w:rPr>
        <w:t>Введение</w:t>
      </w:r>
    </w:p>
    <w:p w:rsidR="005913C2" w:rsidRPr="00247CBF" w:rsidRDefault="005913C2" w:rsidP="005913C2">
      <w:pPr>
        <w:rPr>
          <w:rFonts w:ascii="Times New Roman" w:hAnsi="Times New Roman" w:cs="Times New Roman"/>
          <w:b/>
          <w:i/>
          <w:sz w:val="28"/>
          <w:szCs w:val="28"/>
        </w:rPr>
      </w:pPr>
      <w:bookmarkStart w:id="606" w:name="sub_101562"/>
      <w:bookmarkEnd w:id="605"/>
      <w:r w:rsidRPr="00247CBF">
        <w:rPr>
          <w:rFonts w:ascii="Times New Roman" w:hAnsi="Times New Roman" w:cs="Times New Roman"/>
          <w:b/>
          <w:i/>
          <w:sz w:val="28"/>
          <w:szCs w:val="28"/>
        </w:rPr>
        <w:t>Европа в начале XIX в.</w:t>
      </w:r>
    </w:p>
    <w:bookmarkEnd w:id="60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913C2" w:rsidRPr="00247CBF" w:rsidRDefault="005913C2" w:rsidP="005913C2">
      <w:pPr>
        <w:rPr>
          <w:rFonts w:ascii="Times New Roman" w:hAnsi="Times New Roman" w:cs="Times New Roman"/>
          <w:b/>
          <w:i/>
          <w:sz w:val="28"/>
          <w:szCs w:val="28"/>
        </w:rPr>
      </w:pPr>
      <w:bookmarkStart w:id="607" w:name="sub_101563"/>
      <w:r w:rsidRPr="00247CBF">
        <w:rPr>
          <w:rFonts w:ascii="Times New Roman" w:hAnsi="Times New Roman" w:cs="Times New Roman"/>
          <w:b/>
          <w:i/>
          <w:sz w:val="28"/>
          <w:szCs w:val="28"/>
        </w:rPr>
        <w:t>Развитие индустриального общества в первой половине XIX в.: экономика, социальные о</w:t>
      </w:r>
      <w:r>
        <w:rPr>
          <w:rFonts w:ascii="Times New Roman" w:hAnsi="Times New Roman" w:cs="Times New Roman"/>
          <w:b/>
          <w:i/>
          <w:sz w:val="28"/>
          <w:szCs w:val="28"/>
        </w:rPr>
        <w:t>тношения, политические процессы</w:t>
      </w:r>
    </w:p>
    <w:bookmarkEnd w:id="60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5913C2" w:rsidRPr="00247CBF" w:rsidRDefault="005913C2" w:rsidP="005913C2">
      <w:pPr>
        <w:rPr>
          <w:rFonts w:ascii="Times New Roman" w:hAnsi="Times New Roman" w:cs="Times New Roman"/>
          <w:b/>
          <w:i/>
          <w:sz w:val="28"/>
          <w:szCs w:val="28"/>
        </w:rPr>
      </w:pPr>
      <w:bookmarkStart w:id="608" w:name="sub_101564"/>
      <w:r w:rsidRPr="00247CBF">
        <w:rPr>
          <w:rFonts w:ascii="Times New Roman" w:hAnsi="Times New Roman" w:cs="Times New Roman"/>
          <w:b/>
          <w:i/>
          <w:sz w:val="28"/>
          <w:szCs w:val="28"/>
        </w:rPr>
        <w:t>Политическое развитие европейских стран в 1815-1840-е гг.</w:t>
      </w:r>
    </w:p>
    <w:bookmarkEnd w:id="60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Франция: Реставрация, Июльская монархия, Вторая республика.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5913C2" w:rsidRPr="00247CBF" w:rsidRDefault="005913C2" w:rsidP="005913C2">
      <w:pPr>
        <w:rPr>
          <w:rFonts w:ascii="Times New Roman" w:hAnsi="Times New Roman" w:cs="Times New Roman"/>
          <w:b/>
          <w:i/>
          <w:sz w:val="28"/>
          <w:szCs w:val="28"/>
        </w:rPr>
      </w:pPr>
      <w:bookmarkStart w:id="609" w:name="sub_101565"/>
      <w:r w:rsidRPr="00247CBF">
        <w:rPr>
          <w:rFonts w:ascii="Times New Roman" w:hAnsi="Times New Roman" w:cs="Times New Roman"/>
          <w:b/>
          <w:i/>
          <w:sz w:val="28"/>
          <w:szCs w:val="28"/>
        </w:rPr>
        <w:t>Страны Европы и Северной Америки в середине XIX - начале XX в.</w:t>
      </w:r>
    </w:p>
    <w:p w:rsidR="005913C2" w:rsidRPr="006779AC" w:rsidRDefault="005913C2" w:rsidP="005913C2">
      <w:pPr>
        <w:rPr>
          <w:rFonts w:ascii="Times New Roman" w:hAnsi="Times New Roman" w:cs="Times New Roman"/>
          <w:sz w:val="28"/>
          <w:szCs w:val="28"/>
        </w:rPr>
      </w:pPr>
      <w:bookmarkStart w:id="610" w:name="sub_101572"/>
      <w:bookmarkEnd w:id="609"/>
      <w:r w:rsidRPr="00247CBF">
        <w:rPr>
          <w:rFonts w:ascii="Times New Roman" w:hAnsi="Times New Roman" w:cs="Times New Roman"/>
          <w:i/>
          <w:sz w:val="28"/>
          <w:szCs w:val="28"/>
        </w:rPr>
        <w:t>Великобритания в Викторианскую эпоху.</w:t>
      </w:r>
      <w:r w:rsidRPr="006779AC">
        <w:rPr>
          <w:rFonts w:ascii="Times New Roman" w:hAnsi="Times New Roman" w:cs="Times New Roman"/>
          <w:sz w:val="28"/>
          <w:szCs w:val="28"/>
        </w:rPr>
        <w:t xml:space="preserve"> «Мастерская мира». Рабочее движение. Политические и социальные реформы. Британская колониальная империя; доминионы.</w:t>
      </w:r>
    </w:p>
    <w:p w:rsidR="005913C2" w:rsidRPr="006779AC" w:rsidRDefault="005913C2" w:rsidP="005913C2">
      <w:pPr>
        <w:rPr>
          <w:rFonts w:ascii="Times New Roman" w:hAnsi="Times New Roman" w:cs="Times New Roman"/>
          <w:sz w:val="28"/>
          <w:szCs w:val="28"/>
        </w:rPr>
      </w:pPr>
      <w:bookmarkStart w:id="611" w:name="sub_101573"/>
      <w:bookmarkEnd w:id="610"/>
      <w:r w:rsidRPr="00247CBF">
        <w:rPr>
          <w:rFonts w:ascii="Times New Roman" w:hAnsi="Times New Roman" w:cs="Times New Roman"/>
          <w:i/>
          <w:sz w:val="28"/>
          <w:szCs w:val="28"/>
        </w:rPr>
        <w:t>Франция.</w:t>
      </w:r>
      <w:r w:rsidRPr="006779AC">
        <w:rPr>
          <w:rFonts w:ascii="Times New Roman" w:hAnsi="Times New Roman" w:cs="Times New Roman"/>
          <w:sz w:val="28"/>
          <w:szCs w:val="28"/>
        </w:rPr>
        <w:t xml:space="preserve"> Империя Наполеона III: внутренняя и внешняя политика. Активизация колониальной экспансии. Франко-германская война 1870-1871 гг. Па</w:t>
      </w:r>
      <w:r w:rsidRPr="006779AC">
        <w:rPr>
          <w:rFonts w:ascii="Times New Roman" w:hAnsi="Times New Roman" w:cs="Times New Roman"/>
          <w:sz w:val="28"/>
          <w:szCs w:val="28"/>
        </w:rPr>
        <w:lastRenderedPageBreak/>
        <w:t>рижская коммуна.</w:t>
      </w:r>
    </w:p>
    <w:p w:rsidR="005913C2" w:rsidRPr="006779AC" w:rsidRDefault="005913C2" w:rsidP="005913C2">
      <w:pPr>
        <w:rPr>
          <w:rFonts w:ascii="Times New Roman" w:hAnsi="Times New Roman" w:cs="Times New Roman"/>
          <w:sz w:val="28"/>
          <w:szCs w:val="28"/>
        </w:rPr>
      </w:pPr>
      <w:bookmarkStart w:id="612" w:name="sub_101574"/>
      <w:bookmarkEnd w:id="611"/>
      <w:r w:rsidRPr="00247CBF">
        <w:rPr>
          <w:rFonts w:ascii="Times New Roman" w:hAnsi="Times New Roman" w:cs="Times New Roman"/>
          <w:i/>
          <w:sz w:val="28"/>
          <w:szCs w:val="28"/>
        </w:rPr>
        <w:t>Италия.</w:t>
      </w:r>
      <w:r w:rsidRPr="006779AC">
        <w:rPr>
          <w:rFonts w:ascii="Times New Roman" w:hAnsi="Times New Roman" w:cs="Times New Roman"/>
          <w:sz w:val="28"/>
          <w:szCs w:val="28"/>
        </w:rPr>
        <w:t xml:space="preserve"> Подъем борьбы за независимость итальянских земель. К. Кавур, Дж. Гарибальди. Образование единого госу</w:t>
      </w:r>
      <w:r>
        <w:rPr>
          <w:rFonts w:ascii="Times New Roman" w:hAnsi="Times New Roman" w:cs="Times New Roman"/>
          <w:sz w:val="28"/>
          <w:szCs w:val="28"/>
        </w:rPr>
        <w:t>дарства. Король Виктор Эммануил </w:t>
      </w:r>
      <w:r w:rsidRPr="006779AC">
        <w:rPr>
          <w:rFonts w:ascii="Times New Roman" w:hAnsi="Times New Roman" w:cs="Times New Roman"/>
          <w:sz w:val="28"/>
          <w:szCs w:val="28"/>
        </w:rPr>
        <w:t>II.</w:t>
      </w:r>
    </w:p>
    <w:p w:rsidR="005913C2" w:rsidRPr="006779AC" w:rsidRDefault="005913C2" w:rsidP="005913C2">
      <w:pPr>
        <w:rPr>
          <w:rFonts w:ascii="Times New Roman" w:hAnsi="Times New Roman" w:cs="Times New Roman"/>
          <w:sz w:val="28"/>
          <w:szCs w:val="28"/>
        </w:rPr>
      </w:pPr>
      <w:bookmarkStart w:id="613" w:name="sub_101575"/>
      <w:bookmarkEnd w:id="612"/>
      <w:r w:rsidRPr="00247CBF">
        <w:rPr>
          <w:rFonts w:ascii="Times New Roman" w:hAnsi="Times New Roman" w:cs="Times New Roman"/>
          <w:i/>
          <w:sz w:val="28"/>
          <w:szCs w:val="28"/>
        </w:rPr>
        <w:t>Германия.</w:t>
      </w:r>
      <w:r w:rsidRPr="006779AC">
        <w:rPr>
          <w:rFonts w:ascii="Times New Roman" w:hAnsi="Times New Roman" w:cs="Times New Roman"/>
          <w:sz w:val="28"/>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5913C2" w:rsidRPr="006779AC" w:rsidRDefault="005913C2" w:rsidP="005913C2">
      <w:pPr>
        <w:rPr>
          <w:rFonts w:ascii="Times New Roman" w:hAnsi="Times New Roman" w:cs="Times New Roman"/>
          <w:sz w:val="28"/>
          <w:szCs w:val="28"/>
        </w:rPr>
      </w:pPr>
      <w:bookmarkStart w:id="614" w:name="sub_101576"/>
      <w:bookmarkEnd w:id="613"/>
      <w:r w:rsidRPr="00247CBF">
        <w:rPr>
          <w:rFonts w:ascii="Times New Roman" w:hAnsi="Times New Roman" w:cs="Times New Roman"/>
          <w:i/>
          <w:sz w:val="28"/>
          <w:szCs w:val="28"/>
        </w:rPr>
        <w:t>Страны Центральной и Юго-Восточной Европы во второй половине XIX - начале XX в.</w:t>
      </w:r>
      <w:r w:rsidRPr="006779AC">
        <w:rPr>
          <w:rFonts w:ascii="Times New Roman" w:hAnsi="Times New Roman" w:cs="Times New Roman"/>
          <w:sz w:val="28"/>
          <w:szCs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5913C2" w:rsidRPr="006779AC" w:rsidRDefault="005913C2" w:rsidP="005913C2">
      <w:pPr>
        <w:rPr>
          <w:rFonts w:ascii="Times New Roman" w:hAnsi="Times New Roman" w:cs="Times New Roman"/>
          <w:sz w:val="28"/>
          <w:szCs w:val="28"/>
        </w:rPr>
      </w:pPr>
      <w:bookmarkStart w:id="615" w:name="sub_101577"/>
      <w:bookmarkEnd w:id="614"/>
      <w:r w:rsidRPr="00247CBF">
        <w:rPr>
          <w:rFonts w:ascii="Times New Roman" w:hAnsi="Times New Roman" w:cs="Times New Roman"/>
          <w:i/>
          <w:sz w:val="28"/>
          <w:szCs w:val="28"/>
        </w:rPr>
        <w:t>Соединенные Штаты Америки.</w:t>
      </w:r>
      <w:r w:rsidRPr="006779AC">
        <w:rPr>
          <w:rFonts w:ascii="Times New Roman" w:hAnsi="Times New Roman" w:cs="Times New Roman"/>
          <w:sz w:val="28"/>
          <w:szCs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bookmarkEnd w:id="61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Промышленный рост в конце XIX в.</w:t>
      </w:r>
    </w:p>
    <w:p w:rsidR="005913C2" w:rsidRPr="00247CBF" w:rsidRDefault="005913C2" w:rsidP="005913C2">
      <w:pPr>
        <w:rPr>
          <w:rFonts w:ascii="Times New Roman" w:hAnsi="Times New Roman" w:cs="Times New Roman"/>
          <w:i/>
          <w:sz w:val="28"/>
          <w:szCs w:val="28"/>
        </w:rPr>
      </w:pPr>
      <w:bookmarkStart w:id="616" w:name="sub_101578"/>
      <w:r w:rsidRPr="00247CBF">
        <w:rPr>
          <w:rFonts w:ascii="Times New Roman" w:hAnsi="Times New Roman" w:cs="Times New Roman"/>
          <w:i/>
          <w:sz w:val="28"/>
          <w:szCs w:val="28"/>
        </w:rPr>
        <w:t>Экономическое и социально-политическое развитие стран Европы и США в конце XIX - начале XX в.</w:t>
      </w:r>
    </w:p>
    <w:bookmarkEnd w:id="61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913C2" w:rsidRPr="00247CBF" w:rsidRDefault="005913C2" w:rsidP="005913C2">
      <w:pPr>
        <w:rPr>
          <w:rFonts w:ascii="Times New Roman" w:hAnsi="Times New Roman" w:cs="Times New Roman"/>
          <w:b/>
          <w:i/>
          <w:sz w:val="28"/>
          <w:szCs w:val="28"/>
        </w:rPr>
      </w:pPr>
      <w:bookmarkStart w:id="617" w:name="sub_101566"/>
      <w:r w:rsidRPr="00247CBF">
        <w:rPr>
          <w:rFonts w:ascii="Times New Roman" w:hAnsi="Times New Roman" w:cs="Times New Roman"/>
          <w:b/>
          <w:i/>
          <w:sz w:val="28"/>
          <w:szCs w:val="28"/>
        </w:rPr>
        <w:t>Страны Латинской Америки в XIX - начале XX в.</w:t>
      </w:r>
    </w:p>
    <w:bookmarkEnd w:id="61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5913C2" w:rsidRPr="00247CBF" w:rsidRDefault="005913C2" w:rsidP="005913C2">
      <w:pPr>
        <w:rPr>
          <w:rFonts w:ascii="Times New Roman" w:hAnsi="Times New Roman" w:cs="Times New Roman"/>
          <w:b/>
          <w:i/>
          <w:sz w:val="28"/>
          <w:szCs w:val="28"/>
        </w:rPr>
      </w:pPr>
      <w:bookmarkStart w:id="618" w:name="sub_101567"/>
      <w:r w:rsidRPr="00247CBF">
        <w:rPr>
          <w:rFonts w:ascii="Times New Roman" w:hAnsi="Times New Roman" w:cs="Times New Roman"/>
          <w:b/>
          <w:i/>
          <w:sz w:val="28"/>
          <w:szCs w:val="28"/>
        </w:rPr>
        <w:t>Страны Азии в XIX - начале XX в.</w:t>
      </w:r>
    </w:p>
    <w:bookmarkEnd w:id="61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Революция 1905-1911 г. в Иране.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5913C2" w:rsidRPr="00247CBF" w:rsidRDefault="005913C2" w:rsidP="005913C2">
      <w:pPr>
        <w:rPr>
          <w:rFonts w:ascii="Times New Roman" w:hAnsi="Times New Roman" w:cs="Times New Roman"/>
          <w:b/>
          <w:i/>
          <w:sz w:val="28"/>
          <w:szCs w:val="28"/>
        </w:rPr>
      </w:pPr>
      <w:bookmarkStart w:id="619" w:name="sub_101568"/>
      <w:r w:rsidRPr="00247CBF">
        <w:rPr>
          <w:rFonts w:ascii="Times New Roman" w:hAnsi="Times New Roman" w:cs="Times New Roman"/>
          <w:b/>
          <w:i/>
          <w:sz w:val="28"/>
          <w:szCs w:val="28"/>
        </w:rPr>
        <w:t>Народы Африки в XIX - начале XX в.</w:t>
      </w:r>
    </w:p>
    <w:bookmarkEnd w:id="61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5913C2" w:rsidRPr="00247CBF" w:rsidRDefault="005913C2" w:rsidP="005913C2">
      <w:pPr>
        <w:rPr>
          <w:rFonts w:ascii="Times New Roman" w:hAnsi="Times New Roman" w:cs="Times New Roman"/>
          <w:b/>
          <w:i/>
          <w:sz w:val="28"/>
          <w:szCs w:val="28"/>
        </w:rPr>
      </w:pPr>
      <w:bookmarkStart w:id="620" w:name="sub_101569"/>
      <w:r w:rsidRPr="00247CBF">
        <w:rPr>
          <w:rFonts w:ascii="Times New Roman" w:hAnsi="Times New Roman" w:cs="Times New Roman"/>
          <w:b/>
          <w:i/>
          <w:sz w:val="28"/>
          <w:szCs w:val="28"/>
        </w:rPr>
        <w:t>Развитие культуры в XIX - начале XX в.</w:t>
      </w:r>
    </w:p>
    <w:bookmarkEnd w:id="62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5913C2" w:rsidRPr="00247CBF" w:rsidRDefault="005913C2" w:rsidP="005913C2">
      <w:pPr>
        <w:rPr>
          <w:rFonts w:ascii="Times New Roman" w:hAnsi="Times New Roman" w:cs="Times New Roman"/>
          <w:b/>
          <w:i/>
          <w:sz w:val="28"/>
          <w:szCs w:val="28"/>
        </w:rPr>
      </w:pPr>
      <w:bookmarkStart w:id="621" w:name="sub_101570"/>
      <w:r w:rsidRPr="00247CBF">
        <w:rPr>
          <w:rFonts w:ascii="Times New Roman" w:hAnsi="Times New Roman" w:cs="Times New Roman"/>
          <w:b/>
          <w:i/>
          <w:sz w:val="28"/>
          <w:szCs w:val="28"/>
        </w:rPr>
        <w:t>Международные отношения в XIX - начале XX в.</w:t>
      </w:r>
    </w:p>
    <w:bookmarkEnd w:id="62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5913C2" w:rsidRPr="00247CBF" w:rsidRDefault="005913C2" w:rsidP="005913C2">
      <w:pPr>
        <w:rPr>
          <w:rFonts w:ascii="Times New Roman" w:hAnsi="Times New Roman" w:cs="Times New Roman"/>
          <w:b/>
          <w:i/>
          <w:sz w:val="28"/>
          <w:szCs w:val="28"/>
        </w:rPr>
      </w:pPr>
      <w:bookmarkStart w:id="622" w:name="sub_101571"/>
      <w:r w:rsidRPr="00247CBF">
        <w:rPr>
          <w:rFonts w:ascii="Times New Roman" w:hAnsi="Times New Roman" w:cs="Times New Roman"/>
          <w:b/>
          <w:i/>
          <w:sz w:val="28"/>
          <w:szCs w:val="28"/>
        </w:rPr>
        <w:t>Обобщение. Историческое и культурное наследие XIX в.</w:t>
      </w:r>
    </w:p>
    <w:p w:rsidR="005913C2" w:rsidRPr="006779AC" w:rsidRDefault="005913C2" w:rsidP="005913C2">
      <w:pPr>
        <w:rPr>
          <w:rFonts w:ascii="Times New Roman" w:hAnsi="Times New Roman" w:cs="Times New Roman"/>
          <w:b/>
          <w:i/>
          <w:sz w:val="28"/>
          <w:szCs w:val="28"/>
        </w:rPr>
      </w:pPr>
      <w:bookmarkStart w:id="623" w:name="sub_101560"/>
      <w:bookmarkEnd w:id="622"/>
      <w:r w:rsidRPr="00247CBF">
        <w:rPr>
          <w:rFonts w:ascii="Times New Roman" w:hAnsi="Times New Roman" w:cs="Times New Roman"/>
          <w:b/>
          <w:sz w:val="28"/>
          <w:szCs w:val="28"/>
        </w:rPr>
        <w:t>История России. Российская империя в XIX - начале XX</w:t>
      </w:r>
      <w:r w:rsidRPr="006779AC">
        <w:rPr>
          <w:rFonts w:ascii="Times New Roman" w:hAnsi="Times New Roman" w:cs="Times New Roman"/>
          <w:b/>
          <w:i/>
          <w:sz w:val="28"/>
          <w:szCs w:val="28"/>
        </w:rPr>
        <w:t xml:space="preserve"> </w:t>
      </w:r>
      <w:r w:rsidRPr="000F730C">
        <w:rPr>
          <w:rFonts w:ascii="Times New Roman" w:hAnsi="Times New Roman" w:cs="Times New Roman"/>
          <w:b/>
          <w:sz w:val="28"/>
          <w:szCs w:val="28"/>
        </w:rPr>
        <w:t>в.</w:t>
      </w:r>
    </w:p>
    <w:p w:rsidR="005913C2" w:rsidRPr="00247CBF" w:rsidRDefault="005913C2" w:rsidP="005913C2">
      <w:pPr>
        <w:rPr>
          <w:rFonts w:ascii="Times New Roman" w:hAnsi="Times New Roman" w:cs="Times New Roman"/>
          <w:b/>
          <w:i/>
          <w:sz w:val="28"/>
          <w:szCs w:val="28"/>
        </w:rPr>
      </w:pPr>
      <w:bookmarkStart w:id="624" w:name="sub_101579"/>
      <w:bookmarkEnd w:id="623"/>
      <w:r>
        <w:rPr>
          <w:rFonts w:ascii="Times New Roman" w:hAnsi="Times New Roman" w:cs="Times New Roman"/>
          <w:b/>
          <w:i/>
          <w:sz w:val="28"/>
          <w:szCs w:val="28"/>
        </w:rPr>
        <w:t>Введение</w:t>
      </w:r>
    </w:p>
    <w:p w:rsidR="005913C2" w:rsidRPr="00247CBF" w:rsidRDefault="005913C2" w:rsidP="005913C2">
      <w:pPr>
        <w:rPr>
          <w:rFonts w:ascii="Times New Roman" w:hAnsi="Times New Roman" w:cs="Times New Roman"/>
          <w:b/>
          <w:i/>
          <w:sz w:val="28"/>
          <w:szCs w:val="28"/>
        </w:rPr>
      </w:pPr>
      <w:bookmarkStart w:id="625" w:name="sub_101580"/>
      <w:bookmarkEnd w:id="624"/>
      <w:r w:rsidRPr="00247CBF">
        <w:rPr>
          <w:rFonts w:ascii="Times New Roman" w:hAnsi="Times New Roman" w:cs="Times New Roman"/>
          <w:b/>
          <w:i/>
          <w:sz w:val="28"/>
          <w:szCs w:val="28"/>
        </w:rPr>
        <w:t>Александровская эп</w:t>
      </w:r>
      <w:r>
        <w:rPr>
          <w:rFonts w:ascii="Times New Roman" w:hAnsi="Times New Roman" w:cs="Times New Roman"/>
          <w:b/>
          <w:i/>
          <w:sz w:val="28"/>
          <w:szCs w:val="28"/>
        </w:rPr>
        <w:t>оха: государственный либерализм</w:t>
      </w:r>
    </w:p>
    <w:bookmarkEnd w:id="62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Внешняя политика России. Война России с Францией 1805-1807 гг. Тильзитский мир. Война со Швецией 1808-1809 г. и присоединение Финляндии.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Либеральные и охранительные тенденции во внутренней политике. Польская</w:t>
      </w:r>
      <w:r w:rsidRPr="00247CBF">
        <w:rPr>
          <w:rFonts w:ascii="Times New Roman" w:hAnsi="Times New Roman" w:cs="Times New Roman"/>
          <w:sz w:val="28"/>
          <w:szCs w:val="28"/>
        </w:rPr>
        <w:t xml:space="preserve"> </w:t>
      </w:r>
      <w:r>
        <w:rPr>
          <w:rFonts w:ascii="Times New Roman" w:hAnsi="Times New Roman" w:cs="Times New Roman"/>
          <w:sz w:val="28"/>
          <w:szCs w:val="28"/>
        </w:rPr>
        <w:t xml:space="preserve">конституция </w:t>
      </w:r>
      <w:r w:rsidRPr="006779AC">
        <w:rPr>
          <w:rFonts w:ascii="Times New Roman" w:hAnsi="Times New Roman" w:cs="Times New Roman"/>
          <w:sz w:val="28"/>
          <w:szCs w:val="28"/>
        </w:rPr>
        <w:t>1815 г. Военные поселения.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Дворянская оппозиция самодержавию. Тайные организации: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Союз спасения, Союз благоденствия, Северное и Южное общества. Вос</w:t>
      </w:r>
      <w:r w:rsidRPr="006779AC">
        <w:rPr>
          <w:rFonts w:ascii="Times New Roman" w:hAnsi="Times New Roman" w:cs="Times New Roman"/>
          <w:sz w:val="28"/>
          <w:szCs w:val="28"/>
        </w:rPr>
        <w:lastRenderedPageBreak/>
        <w:t>стание декабристов 14 декабря 1825 г.</w:t>
      </w:r>
    </w:p>
    <w:p w:rsidR="005913C2" w:rsidRPr="00247CBF" w:rsidRDefault="005913C2" w:rsidP="005913C2">
      <w:pPr>
        <w:rPr>
          <w:rFonts w:ascii="Times New Roman" w:hAnsi="Times New Roman" w:cs="Times New Roman"/>
          <w:b/>
          <w:i/>
          <w:sz w:val="28"/>
          <w:szCs w:val="28"/>
        </w:rPr>
      </w:pPr>
      <w:bookmarkStart w:id="626" w:name="sub_101581"/>
      <w:r w:rsidRPr="00247CBF">
        <w:rPr>
          <w:rFonts w:ascii="Times New Roman" w:hAnsi="Times New Roman" w:cs="Times New Roman"/>
          <w:b/>
          <w:i/>
          <w:sz w:val="28"/>
          <w:szCs w:val="28"/>
        </w:rPr>
        <w:t>Николаевское самодержавие: государственный консерватизм</w:t>
      </w:r>
    </w:p>
    <w:bookmarkEnd w:id="62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5913C2" w:rsidRPr="00247CBF" w:rsidRDefault="005913C2" w:rsidP="005913C2">
      <w:pPr>
        <w:rPr>
          <w:rFonts w:ascii="Times New Roman" w:hAnsi="Times New Roman" w:cs="Times New Roman"/>
          <w:b/>
          <w:i/>
          <w:sz w:val="28"/>
          <w:szCs w:val="28"/>
        </w:rPr>
      </w:pPr>
      <w:bookmarkStart w:id="627" w:name="sub_101582"/>
      <w:r w:rsidRPr="00247CBF">
        <w:rPr>
          <w:rFonts w:ascii="Times New Roman" w:hAnsi="Times New Roman" w:cs="Times New Roman"/>
          <w:b/>
          <w:i/>
          <w:sz w:val="28"/>
          <w:szCs w:val="28"/>
        </w:rPr>
        <w:t>Культурное пространство империи в первой половине XIX в. Национальные корни отечествен</w:t>
      </w:r>
      <w:r>
        <w:rPr>
          <w:rFonts w:ascii="Times New Roman" w:hAnsi="Times New Roman" w:cs="Times New Roman"/>
          <w:b/>
          <w:i/>
          <w:sz w:val="28"/>
          <w:szCs w:val="28"/>
        </w:rPr>
        <w:t>ной культуры и западные влияния</w:t>
      </w:r>
    </w:p>
    <w:bookmarkEnd w:id="62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5913C2" w:rsidRPr="00247CBF" w:rsidRDefault="005913C2" w:rsidP="005913C2">
      <w:pPr>
        <w:rPr>
          <w:rFonts w:ascii="Times New Roman" w:hAnsi="Times New Roman" w:cs="Times New Roman"/>
          <w:b/>
          <w:i/>
          <w:sz w:val="28"/>
          <w:szCs w:val="28"/>
        </w:rPr>
      </w:pPr>
      <w:bookmarkStart w:id="628" w:name="sub_101583"/>
      <w:r w:rsidRPr="00247CBF">
        <w:rPr>
          <w:rFonts w:ascii="Times New Roman" w:hAnsi="Times New Roman" w:cs="Times New Roman"/>
          <w:b/>
          <w:i/>
          <w:sz w:val="28"/>
          <w:szCs w:val="28"/>
        </w:rPr>
        <w:t>Народы России в первой половине XIX в.</w:t>
      </w:r>
    </w:p>
    <w:bookmarkEnd w:id="62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5913C2" w:rsidRPr="00247CBF" w:rsidRDefault="005913C2" w:rsidP="005913C2">
      <w:pPr>
        <w:rPr>
          <w:rFonts w:ascii="Times New Roman" w:hAnsi="Times New Roman" w:cs="Times New Roman"/>
          <w:b/>
          <w:i/>
          <w:sz w:val="28"/>
          <w:szCs w:val="28"/>
        </w:rPr>
      </w:pPr>
      <w:bookmarkStart w:id="629" w:name="sub_101584"/>
      <w:r w:rsidRPr="00247CBF">
        <w:rPr>
          <w:rFonts w:ascii="Times New Roman" w:hAnsi="Times New Roman" w:cs="Times New Roman"/>
          <w:b/>
          <w:i/>
          <w:sz w:val="28"/>
          <w:szCs w:val="28"/>
        </w:rPr>
        <w:t>Социальная и правовая модернизация страны при Але</w:t>
      </w:r>
      <w:r>
        <w:rPr>
          <w:rFonts w:ascii="Times New Roman" w:hAnsi="Times New Roman" w:cs="Times New Roman"/>
          <w:b/>
          <w:i/>
          <w:sz w:val="28"/>
          <w:szCs w:val="28"/>
        </w:rPr>
        <w:t>ксандре II</w:t>
      </w:r>
    </w:p>
    <w:bookmarkEnd w:id="62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Реформы 1860-1870-х гг. - движение к правовому государству и граждан</w:t>
      </w:r>
      <w:r w:rsidRPr="006779AC">
        <w:rPr>
          <w:rFonts w:ascii="Times New Roman" w:hAnsi="Times New Roman" w:cs="Times New Roman"/>
          <w:sz w:val="28"/>
          <w:szCs w:val="28"/>
        </w:rPr>
        <w:lastRenderedPageBreak/>
        <w:t>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5913C2" w:rsidRPr="00247CBF" w:rsidRDefault="005913C2" w:rsidP="005913C2">
      <w:pPr>
        <w:rPr>
          <w:rFonts w:ascii="Times New Roman" w:hAnsi="Times New Roman" w:cs="Times New Roman"/>
          <w:b/>
          <w:i/>
          <w:sz w:val="28"/>
          <w:szCs w:val="28"/>
        </w:rPr>
      </w:pPr>
      <w:bookmarkStart w:id="630" w:name="sub_101585"/>
      <w:r w:rsidRPr="00247CBF">
        <w:rPr>
          <w:rFonts w:ascii="Times New Roman" w:hAnsi="Times New Roman" w:cs="Times New Roman"/>
          <w:b/>
          <w:i/>
          <w:sz w:val="28"/>
          <w:szCs w:val="28"/>
        </w:rPr>
        <w:t>Россия в 1880-1890-х гг.</w:t>
      </w:r>
    </w:p>
    <w:bookmarkEnd w:id="63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5913C2" w:rsidRPr="00247CBF" w:rsidRDefault="005913C2" w:rsidP="005913C2">
      <w:pPr>
        <w:rPr>
          <w:rFonts w:ascii="Times New Roman" w:hAnsi="Times New Roman" w:cs="Times New Roman"/>
          <w:b/>
          <w:i/>
          <w:sz w:val="28"/>
          <w:szCs w:val="28"/>
        </w:rPr>
      </w:pPr>
      <w:bookmarkStart w:id="631" w:name="sub_101586"/>
      <w:r w:rsidRPr="00247CBF">
        <w:rPr>
          <w:rFonts w:ascii="Times New Roman" w:hAnsi="Times New Roman" w:cs="Times New Roman"/>
          <w:b/>
          <w:i/>
          <w:sz w:val="28"/>
          <w:szCs w:val="28"/>
        </w:rPr>
        <w:t>Культурное пространство империи во второй половине XIX в.</w:t>
      </w:r>
    </w:p>
    <w:bookmarkEnd w:id="63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403BA5" w:rsidRDefault="00403BA5" w:rsidP="005913C2">
      <w:pPr>
        <w:rPr>
          <w:rFonts w:ascii="Times New Roman" w:hAnsi="Times New Roman" w:cs="Times New Roman"/>
          <w:b/>
          <w:i/>
          <w:sz w:val="28"/>
          <w:szCs w:val="28"/>
        </w:rPr>
      </w:pPr>
      <w:bookmarkStart w:id="632" w:name="sub_101587"/>
    </w:p>
    <w:p w:rsidR="005913C2" w:rsidRPr="00247CBF" w:rsidRDefault="005913C2" w:rsidP="005913C2">
      <w:pPr>
        <w:rPr>
          <w:rFonts w:ascii="Times New Roman" w:hAnsi="Times New Roman" w:cs="Times New Roman"/>
          <w:b/>
          <w:i/>
          <w:sz w:val="28"/>
          <w:szCs w:val="28"/>
        </w:rPr>
      </w:pPr>
      <w:r>
        <w:rPr>
          <w:rFonts w:ascii="Times New Roman" w:hAnsi="Times New Roman" w:cs="Times New Roman"/>
          <w:b/>
          <w:i/>
          <w:sz w:val="28"/>
          <w:szCs w:val="28"/>
        </w:rPr>
        <w:t>Этнокультурный облик империи</w:t>
      </w:r>
    </w:p>
    <w:bookmarkEnd w:id="63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w:t>
      </w:r>
      <w:r w:rsidRPr="006779AC">
        <w:rPr>
          <w:rFonts w:ascii="Times New Roman" w:hAnsi="Times New Roman" w:cs="Times New Roman"/>
          <w:sz w:val="28"/>
          <w:szCs w:val="28"/>
        </w:rPr>
        <w:lastRenderedPageBreak/>
        <w:t>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913C2" w:rsidRPr="00247CBF" w:rsidRDefault="005913C2" w:rsidP="005913C2">
      <w:pPr>
        <w:rPr>
          <w:rFonts w:ascii="Times New Roman" w:hAnsi="Times New Roman" w:cs="Times New Roman"/>
          <w:b/>
          <w:i/>
          <w:sz w:val="28"/>
          <w:szCs w:val="28"/>
        </w:rPr>
      </w:pPr>
      <w:bookmarkStart w:id="633" w:name="sub_101588"/>
      <w:r w:rsidRPr="00247CBF">
        <w:rPr>
          <w:rFonts w:ascii="Times New Roman" w:hAnsi="Times New Roman" w:cs="Times New Roman"/>
          <w:b/>
          <w:i/>
          <w:sz w:val="28"/>
          <w:szCs w:val="28"/>
        </w:rPr>
        <w:t>Формирование гражданского общества и основные направле</w:t>
      </w:r>
      <w:r>
        <w:rPr>
          <w:rFonts w:ascii="Times New Roman" w:hAnsi="Times New Roman" w:cs="Times New Roman"/>
          <w:b/>
          <w:i/>
          <w:sz w:val="28"/>
          <w:szCs w:val="28"/>
        </w:rPr>
        <w:t>ния общественных движений</w:t>
      </w:r>
    </w:p>
    <w:bookmarkEnd w:id="63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5913C2" w:rsidRPr="001E618B" w:rsidRDefault="005913C2" w:rsidP="005913C2">
      <w:pPr>
        <w:rPr>
          <w:rFonts w:ascii="Times New Roman" w:hAnsi="Times New Roman" w:cs="Times New Roman"/>
          <w:b/>
          <w:i/>
          <w:sz w:val="28"/>
          <w:szCs w:val="28"/>
        </w:rPr>
      </w:pPr>
      <w:bookmarkStart w:id="634" w:name="sub_101589"/>
      <w:r w:rsidRPr="001E618B">
        <w:rPr>
          <w:rFonts w:ascii="Times New Roman" w:hAnsi="Times New Roman" w:cs="Times New Roman"/>
          <w:b/>
          <w:i/>
          <w:sz w:val="28"/>
          <w:szCs w:val="28"/>
        </w:rPr>
        <w:t>Россия на пороге XX в.</w:t>
      </w:r>
    </w:p>
    <w:p w:rsidR="005913C2" w:rsidRPr="006779AC" w:rsidRDefault="005913C2" w:rsidP="005913C2">
      <w:pPr>
        <w:rPr>
          <w:rFonts w:ascii="Times New Roman" w:hAnsi="Times New Roman" w:cs="Times New Roman"/>
          <w:sz w:val="28"/>
          <w:szCs w:val="28"/>
        </w:rPr>
      </w:pPr>
      <w:bookmarkStart w:id="635" w:name="sub_101591"/>
      <w:bookmarkEnd w:id="634"/>
      <w:r w:rsidRPr="001E618B">
        <w:rPr>
          <w:rFonts w:ascii="Times New Roman" w:hAnsi="Times New Roman" w:cs="Times New Roman"/>
          <w:i/>
          <w:sz w:val="28"/>
          <w:szCs w:val="28"/>
        </w:rPr>
        <w:t>На пороге нового века: динамика и противоречия развития.</w:t>
      </w:r>
      <w:r w:rsidRPr="006779AC">
        <w:rPr>
          <w:rFonts w:ascii="Times New Roman" w:hAnsi="Times New Roman" w:cs="Times New Roman"/>
          <w:sz w:val="28"/>
          <w:szCs w:val="28"/>
        </w:rPr>
        <w:t xml:space="preserve">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bookmarkEnd w:id="63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Имперский центр и регионы. Национальная политика, этнические элиты и национально-культурные движения.</w:t>
      </w:r>
    </w:p>
    <w:p w:rsidR="005913C2" w:rsidRPr="006779AC" w:rsidRDefault="005913C2" w:rsidP="005913C2">
      <w:pPr>
        <w:rPr>
          <w:rFonts w:ascii="Times New Roman" w:hAnsi="Times New Roman" w:cs="Times New Roman"/>
          <w:sz w:val="28"/>
          <w:szCs w:val="28"/>
        </w:rPr>
      </w:pPr>
      <w:bookmarkStart w:id="636" w:name="sub_101592"/>
      <w:r w:rsidRPr="001E618B">
        <w:rPr>
          <w:rFonts w:ascii="Times New Roman" w:hAnsi="Times New Roman" w:cs="Times New Roman"/>
          <w:i/>
          <w:sz w:val="28"/>
          <w:szCs w:val="28"/>
        </w:rPr>
        <w:t>Россия в системе международных отношений.</w:t>
      </w:r>
      <w:r w:rsidRPr="006779AC">
        <w:rPr>
          <w:rFonts w:ascii="Times New Roman" w:hAnsi="Times New Roman" w:cs="Times New Roman"/>
          <w:sz w:val="28"/>
          <w:szCs w:val="28"/>
        </w:rPr>
        <w:t xml:space="preserve"> Политика на Дальнем Востоке. Русско-японская война 1904-1905 гг. Оборона Порт-Артура. Цусимское сражение.</w:t>
      </w:r>
    </w:p>
    <w:p w:rsidR="005913C2" w:rsidRPr="006779AC" w:rsidRDefault="005913C2" w:rsidP="005913C2">
      <w:pPr>
        <w:rPr>
          <w:rFonts w:ascii="Times New Roman" w:hAnsi="Times New Roman" w:cs="Times New Roman"/>
          <w:sz w:val="28"/>
          <w:szCs w:val="28"/>
        </w:rPr>
      </w:pPr>
      <w:bookmarkStart w:id="637" w:name="sub_101593"/>
      <w:bookmarkEnd w:id="636"/>
      <w:r w:rsidRPr="001E618B">
        <w:rPr>
          <w:rFonts w:ascii="Times New Roman" w:hAnsi="Times New Roman" w:cs="Times New Roman"/>
          <w:i/>
          <w:sz w:val="28"/>
          <w:szCs w:val="28"/>
        </w:rPr>
        <w:t>Первая российская революция 1905-1907 гг.</w:t>
      </w:r>
      <w:r w:rsidRPr="006779AC">
        <w:rPr>
          <w:rFonts w:ascii="Times New Roman" w:hAnsi="Times New Roman" w:cs="Times New Roman"/>
          <w:sz w:val="28"/>
          <w:szCs w:val="28"/>
        </w:rPr>
        <w:t xml:space="preserve"> Начало парламентаризма в России. Николай II и его окружение.</w:t>
      </w:r>
    </w:p>
    <w:bookmarkEnd w:id="63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Деятельность В.К. Плеве на посту министра внутренних дел.</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Оппозиционное либеральное движение. «Союз освобождения».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Банкетная кампания.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w:t>
      </w:r>
      <w:r w:rsidRPr="006779AC">
        <w:rPr>
          <w:rFonts w:ascii="Times New Roman" w:hAnsi="Times New Roman" w:cs="Times New Roman"/>
          <w:sz w:val="28"/>
          <w:szCs w:val="28"/>
        </w:rPr>
        <w:lastRenderedPageBreak/>
        <w:t>ризм.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5913C2" w:rsidRPr="006779AC" w:rsidRDefault="005913C2" w:rsidP="005913C2">
      <w:pPr>
        <w:rPr>
          <w:rFonts w:ascii="Times New Roman" w:hAnsi="Times New Roman" w:cs="Times New Roman"/>
          <w:sz w:val="28"/>
          <w:szCs w:val="28"/>
        </w:rPr>
      </w:pPr>
      <w:bookmarkStart w:id="638" w:name="sub_101594"/>
      <w:r w:rsidRPr="001E618B">
        <w:rPr>
          <w:rFonts w:ascii="Times New Roman" w:hAnsi="Times New Roman" w:cs="Times New Roman"/>
          <w:i/>
          <w:sz w:val="28"/>
          <w:szCs w:val="28"/>
        </w:rPr>
        <w:t>Общество и власть после революции.</w:t>
      </w:r>
      <w:r w:rsidRPr="006779AC">
        <w:rPr>
          <w:rFonts w:ascii="Times New Roman" w:hAnsi="Times New Roman" w:cs="Times New Roman"/>
          <w:sz w:val="28"/>
          <w:szCs w:val="28"/>
        </w:rPr>
        <w:t xml:space="preserve">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bookmarkEnd w:id="63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Идейно-политический спектр. Общественный и социальный подъем.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Обострение международной обстановки. Блоковая система и участие в ней России. Россия в преддверии мировой катастрофы.</w:t>
      </w:r>
    </w:p>
    <w:p w:rsidR="005913C2" w:rsidRPr="006779AC" w:rsidRDefault="005913C2" w:rsidP="005913C2">
      <w:pPr>
        <w:rPr>
          <w:rFonts w:ascii="Times New Roman" w:hAnsi="Times New Roman" w:cs="Times New Roman"/>
          <w:sz w:val="28"/>
          <w:szCs w:val="28"/>
        </w:rPr>
      </w:pPr>
      <w:bookmarkStart w:id="639" w:name="sub_101595"/>
      <w:r w:rsidRPr="001E618B">
        <w:rPr>
          <w:rFonts w:ascii="Times New Roman" w:hAnsi="Times New Roman" w:cs="Times New Roman"/>
          <w:i/>
          <w:sz w:val="28"/>
          <w:szCs w:val="28"/>
        </w:rPr>
        <w:t>Серебряный век российской культуры.</w:t>
      </w:r>
      <w:r w:rsidRPr="006779AC">
        <w:rPr>
          <w:rFonts w:ascii="Times New Roman" w:hAnsi="Times New Roman" w:cs="Times New Roman"/>
          <w:sz w:val="28"/>
          <w:szCs w:val="28"/>
        </w:rPr>
        <w:t xml:space="preserve"> Новые явления в художественной литературе и искусстве. Мировоззренческие ценности и стиль жизни. Литература начала XX в. Живопись.</w:t>
      </w:r>
    </w:p>
    <w:bookmarkEnd w:id="63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913C2" w:rsidRPr="00247CBF" w:rsidRDefault="005913C2" w:rsidP="005913C2">
      <w:pPr>
        <w:rPr>
          <w:rFonts w:ascii="Times New Roman" w:hAnsi="Times New Roman" w:cs="Times New Roman"/>
          <w:i/>
          <w:sz w:val="28"/>
          <w:szCs w:val="28"/>
        </w:rPr>
      </w:pPr>
      <w:r w:rsidRPr="006779AC">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w:t>
      </w:r>
      <w:r w:rsidRPr="001F5495">
        <w:rPr>
          <w:rFonts w:ascii="Times New Roman" w:hAnsi="Times New Roman" w:cs="Times New Roman"/>
          <w:sz w:val="28"/>
          <w:szCs w:val="28"/>
        </w:rPr>
        <w:t>России начала XX в. в мировую культуру.</w:t>
      </w:r>
    </w:p>
    <w:p w:rsidR="005913C2" w:rsidRPr="001E618B" w:rsidRDefault="005913C2" w:rsidP="005913C2">
      <w:pPr>
        <w:rPr>
          <w:rFonts w:ascii="Times New Roman" w:hAnsi="Times New Roman" w:cs="Times New Roman"/>
          <w:b/>
          <w:i/>
          <w:sz w:val="28"/>
          <w:szCs w:val="28"/>
        </w:rPr>
      </w:pPr>
      <w:bookmarkStart w:id="640" w:name="sub_101596"/>
      <w:r w:rsidRPr="001E618B">
        <w:rPr>
          <w:rFonts w:ascii="Times New Roman" w:hAnsi="Times New Roman" w:cs="Times New Roman"/>
          <w:b/>
          <w:i/>
          <w:sz w:val="28"/>
          <w:szCs w:val="28"/>
        </w:rPr>
        <w:t>Наш край в XIX - начале XX в.</w:t>
      </w:r>
    </w:p>
    <w:p w:rsidR="005913C2" w:rsidRPr="001E618B" w:rsidRDefault="005913C2" w:rsidP="005913C2">
      <w:pPr>
        <w:rPr>
          <w:rFonts w:ascii="Times New Roman" w:hAnsi="Times New Roman" w:cs="Times New Roman"/>
          <w:b/>
          <w:i/>
          <w:sz w:val="28"/>
          <w:szCs w:val="28"/>
        </w:rPr>
      </w:pPr>
      <w:bookmarkStart w:id="641" w:name="sub_101590"/>
      <w:bookmarkEnd w:id="640"/>
      <w:r w:rsidRPr="001E618B">
        <w:rPr>
          <w:rFonts w:ascii="Times New Roman" w:hAnsi="Times New Roman" w:cs="Times New Roman"/>
          <w:b/>
          <w:i/>
          <w:sz w:val="28"/>
          <w:szCs w:val="28"/>
        </w:rPr>
        <w:t>Обобщение</w:t>
      </w:r>
      <w:bookmarkStart w:id="642" w:name="sub_101444"/>
      <w:bookmarkEnd w:id="641"/>
    </w:p>
    <w:p w:rsidR="005913C2" w:rsidRPr="00247CBF" w:rsidRDefault="005913C2" w:rsidP="005913C2">
      <w:pPr>
        <w:rPr>
          <w:rFonts w:ascii="Times New Roman" w:hAnsi="Times New Roman" w:cs="Times New Roman"/>
          <w:b/>
          <w:i/>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 </w:t>
      </w:r>
      <w:r w:rsidRPr="006779AC">
        <w:rPr>
          <w:rFonts w:ascii="Times New Roman" w:hAnsi="Times New Roman" w:cs="Times New Roman"/>
          <w:b/>
          <w:sz w:val="28"/>
          <w:szCs w:val="28"/>
        </w:rPr>
        <w:t xml:space="preserve">ПЛАНИРУЕМЫЕ РЕЗУЛЬТАТЫ ОСВОЕНИЯ ПРОГРАММЫ </w:t>
      </w:r>
      <w:r>
        <w:rPr>
          <w:rFonts w:ascii="Times New Roman" w:hAnsi="Times New Roman" w:cs="Times New Roman"/>
          <w:b/>
          <w:sz w:val="28"/>
          <w:szCs w:val="28"/>
        </w:rPr>
        <w:t>УЧЕБНОГО ПРЕДМЕТА «ИСТОРИЯ»</w:t>
      </w:r>
      <w:r w:rsidRPr="006779AC">
        <w:rPr>
          <w:rFonts w:ascii="Times New Roman" w:hAnsi="Times New Roman" w:cs="Times New Roman"/>
          <w:b/>
          <w:sz w:val="28"/>
          <w:szCs w:val="28"/>
        </w:rPr>
        <w:t xml:space="preserve"> НА УРОВНЕ </w:t>
      </w:r>
      <w:r>
        <w:rPr>
          <w:rFonts w:ascii="Times New Roman" w:hAnsi="Times New Roman" w:cs="Times New Roman"/>
          <w:b/>
          <w:sz w:val="28"/>
          <w:szCs w:val="28"/>
        </w:rPr>
        <w:t>ООО</w:t>
      </w:r>
    </w:p>
    <w:p w:rsidR="005913C2" w:rsidRDefault="005913C2" w:rsidP="005913C2">
      <w:pPr>
        <w:rPr>
          <w:rFonts w:ascii="Times New Roman" w:hAnsi="Times New Roman" w:cs="Times New Roman"/>
          <w:b/>
          <w:sz w:val="28"/>
          <w:szCs w:val="28"/>
        </w:rPr>
      </w:pPr>
    </w:p>
    <w:p w:rsidR="005913C2" w:rsidRPr="00247CBF" w:rsidRDefault="005913C2" w:rsidP="005913C2">
      <w:pPr>
        <w:widowControl/>
        <w:autoSpaceDE/>
        <w:autoSpaceDN/>
        <w:adjustRightInd/>
        <w:ind w:firstLine="0"/>
        <w:jc w:val="center"/>
        <w:rPr>
          <w:rFonts w:ascii="Times New Roman" w:hAnsi="Times New Roman" w:cs="Times New Roman"/>
          <w:b/>
          <w:sz w:val="28"/>
          <w:szCs w:val="28"/>
          <w:lang w:eastAsia="en-US"/>
        </w:rPr>
      </w:pPr>
      <w:r w:rsidRPr="00247CBF">
        <w:rPr>
          <w:rFonts w:ascii="Times New Roman" w:hAnsi="Times New Roman" w:cs="Times New Roman"/>
          <w:b/>
          <w:sz w:val="28"/>
          <w:szCs w:val="28"/>
          <w:lang w:eastAsia="en-US"/>
        </w:rPr>
        <w:t>ЛИЧНОСТНЫЕ РЕЗУЛЬТАТЫ</w:t>
      </w:r>
    </w:p>
    <w:p w:rsidR="005913C2" w:rsidRPr="006779AC" w:rsidRDefault="005913C2" w:rsidP="005913C2">
      <w:pPr>
        <w:rPr>
          <w:rFonts w:ascii="Times New Roman" w:hAnsi="Times New Roman" w:cs="Times New Roman"/>
          <w:b/>
          <w:i/>
          <w:sz w:val="28"/>
          <w:szCs w:val="28"/>
        </w:rPr>
      </w:pPr>
      <w:bookmarkStart w:id="643" w:name="sub_101597"/>
      <w:bookmarkEnd w:id="642"/>
      <w:r w:rsidRPr="006779AC">
        <w:rPr>
          <w:rFonts w:ascii="Times New Roman" w:hAnsi="Times New Roman" w:cs="Times New Roman"/>
          <w:b/>
          <w:i/>
          <w:sz w:val="28"/>
          <w:szCs w:val="28"/>
        </w:rPr>
        <w:t>К важнейшим личностным результатам изучения истории отно</w:t>
      </w:r>
      <w:r w:rsidRPr="006779AC">
        <w:rPr>
          <w:rFonts w:ascii="Times New Roman" w:hAnsi="Times New Roman" w:cs="Times New Roman"/>
          <w:b/>
          <w:i/>
          <w:sz w:val="28"/>
          <w:szCs w:val="28"/>
        </w:rPr>
        <w:lastRenderedPageBreak/>
        <w:t>сятся:</w:t>
      </w:r>
    </w:p>
    <w:p w:rsidR="005913C2" w:rsidRPr="006779AC" w:rsidRDefault="005913C2" w:rsidP="005913C2">
      <w:pPr>
        <w:rPr>
          <w:rFonts w:ascii="Times New Roman" w:hAnsi="Times New Roman" w:cs="Times New Roman"/>
          <w:sz w:val="28"/>
          <w:szCs w:val="28"/>
        </w:rPr>
      </w:pPr>
      <w:bookmarkStart w:id="644" w:name="sub_101606"/>
      <w:bookmarkEnd w:id="643"/>
      <w:r>
        <w:rPr>
          <w:rFonts w:ascii="Times New Roman" w:hAnsi="Times New Roman" w:cs="Times New Roman"/>
          <w:sz w:val="28"/>
          <w:szCs w:val="28"/>
        </w:rPr>
        <w:t>1)</w:t>
      </w:r>
      <w:r>
        <w:rPr>
          <w:rFonts w:ascii="Times New Roman" w:hAnsi="Times New Roman" w:cs="Times New Roman"/>
          <w:sz w:val="28"/>
          <w:szCs w:val="28"/>
          <w:lang w:val="en-US"/>
        </w:rPr>
        <w:t> </w:t>
      </w:r>
      <w:r w:rsidRPr="00247CBF">
        <w:rPr>
          <w:rFonts w:ascii="Times New Roman" w:hAnsi="Times New Roman" w:cs="Times New Roman"/>
          <w:b/>
          <w:i/>
          <w:sz w:val="28"/>
          <w:szCs w:val="28"/>
        </w:rPr>
        <w:t>в сфере патриотического воспитания:</w:t>
      </w:r>
      <w:r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6779AC" w:rsidRDefault="005913C2" w:rsidP="005913C2">
      <w:pPr>
        <w:rPr>
          <w:rFonts w:ascii="Times New Roman" w:hAnsi="Times New Roman" w:cs="Times New Roman"/>
          <w:sz w:val="28"/>
          <w:szCs w:val="28"/>
        </w:rPr>
      </w:pPr>
      <w:bookmarkStart w:id="645" w:name="sub_101607"/>
      <w:bookmarkEnd w:id="644"/>
      <w:r>
        <w:rPr>
          <w:rFonts w:ascii="Times New Roman" w:hAnsi="Times New Roman" w:cs="Times New Roman"/>
          <w:sz w:val="28"/>
          <w:szCs w:val="28"/>
        </w:rPr>
        <w:t>2)</w:t>
      </w:r>
      <w:r>
        <w:rPr>
          <w:rFonts w:ascii="Times New Roman" w:hAnsi="Times New Roman" w:cs="Times New Roman"/>
          <w:sz w:val="28"/>
          <w:szCs w:val="28"/>
          <w:lang w:val="en-US"/>
        </w:rPr>
        <w:t> </w:t>
      </w:r>
      <w:r w:rsidRPr="00247CBF">
        <w:rPr>
          <w:rFonts w:ascii="Times New Roman" w:hAnsi="Times New Roman" w:cs="Times New Roman"/>
          <w:b/>
          <w:i/>
          <w:sz w:val="28"/>
          <w:szCs w:val="28"/>
        </w:rPr>
        <w:t>в сфере гражданского воспитания:</w:t>
      </w:r>
      <w:r w:rsidRPr="006779AC">
        <w:rPr>
          <w:rFonts w:ascii="Times New Roman" w:hAnsi="Times New Roman" w:cs="Times New Roman"/>
          <w:sz w:val="28"/>
          <w:szCs w:val="28"/>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913C2" w:rsidRPr="006779AC" w:rsidRDefault="005913C2" w:rsidP="005913C2">
      <w:pPr>
        <w:rPr>
          <w:rFonts w:ascii="Times New Roman" w:hAnsi="Times New Roman" w:cs="Times New Roman"/>
          <w:sz w:val="28"/>
          <w:szCs w:val="28"/>
        </w:rPr>
      </w:pPr>
      <w:bookmarkStart w:id="646" w:name="sub_101608"/>
      <w:bookmarkEnd w:id="645"/>
      <w:r>
        <w:rPr>
          <w:rFonts w:ascii="Times New Roman" w:hAnsi="Times New Roman" w:cs="Times New Roman"/>
          <w:sz w:val="28"/>
          <w:szCs w:val="28"/>
        </w:rPr>
        <w:t>3)</w:t>
      </w:r>
      <w:r>
        <w:rPr>
          <w:rFonts w:ascii="Times New Roman" w:hAnsi="Times New Roman" w:cs="Times New Roman"/>
          <w:sz w:val="28"/>
          <w:szCs w:val="28"/>
          <w:lang w:val="en-US"/>
        </w:rPr>
        <w:t> </w:t>
      </w:r>
      <w:r w:rsidRPr="00247CBF">
        <w:rPr>
          <w:rFonts w:ascii="Times New Roman" w:hAnsi="Times New Roman" w:cs="Times New Roman"/>
          <w:b/>
          <w:i/>
          <w:sz w:val="28"/>
          <w:szCs w:val="28"/>
        </w:rPr>
        <w:t>в духовно-нравственной сфере</w:t>
      </w:r>
      <w:r w:rsidRPr="00247CBF">
        <w:rPr>
          <w:rFonts w:ascii="Times New Roman" w:hAnsi="Times New Roman" w:cs="Times New Roman"/>
          <w:b/>
          <w:sz w:val="28"/>
          <w:szCs w:val="28"/>
        </w:rPr>
        <w:t>:</w:t>
      </w:r>
      <w:r w:rsidRPr="006779AC">
        <w:rPr>
          <w:rFonts w:ascii="Times New Roman" w:hAnsi="Times New Roman" w:cs="Times New Roman"/>
          <w:sz w:val="28"/>
          <w:szCs w:val="28"/>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5913C2" w:rsidRPr="006779AC" w:rsidRDefault="005913C2" w:rsidP="005913C2">
      <w:pPr>
        <w:rPr>
          <w:rFonts w:ascii="Times New Roman" w:hAnsi="Times New Roman" w:cs="Times New Roman"/>
          <w:sz w:val="28"/>
          <w:szCs w:val="28"/>
        </w:rPr>
      </w:pPr>
      <w:bookmarkStart w:id="647" w:name="sub_101609"/>
      <w:bookmarkEnd w:id="646"/>
      <w:r>
        <w:rPr>
          <w:rFonts w:ascii="Times New Roman" w:hAnsi="Times New Roman" w:cs="Times New Roman"/>
          <w:sz w:val="28"/>
          <w:szCs w:val="28"/>
        </w:rPr>
        <w:t>4)</w:t>
      </w:r>
      <w:r>
        <w:rPr>
          <w:rFonts w:ascii="Times New Roman" w:hAnsi="Times New Roman" w:cs="Times New Roman"/>
          <w:sz w:val="28"/>
          <w:szCs w:val="28"/>
          <w:lang w:val="en-US"/>
        </w:rPr>
        <w:t> </w:t>
      </w:r>
      <w:r w:rsidRPr="00247CBF">
        <w:rPr>
          <w:rFonts w:ascii="Times New Roman" w:hAnsi="Times New Roman" w:cs="Times New Roman"/>
          <w:b/>
          <w:i/>
          <w:sz w:val="28"/>
          <w:szCs w:val="28"/>
        </w:rPr>
        <w:t>в понимании ценности научного познания:</w:t>
      </w:r>
      <w:r w:rsidRPr="006779AC">
        <w:rPr>
          <w:rFonts w:ascii="Times New Roman" w:hAnsi="Times New Roman" w:cs="Times New Roman"/>
          <w:sz w:val="28"/>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913C2" w:rsidRPr="006779AC" w:rsidRDefault="005913C2" w:rsidP="005913C2">
      <w:pPr>
        <w:rPr>
          <w:rFonts w:ascii="Times New Roman" w:hAnsi="Times New Roman" w:cs="Times New Roman"/>
          <w:sz w:val="28"/>
          <w:szCs w:val="28"/>
        </w:rPr>
      </w:pPr>
      <w:bookmarkStart w:id="648" w:name="sub_101610"/>
      <w:bookmarkEnd w:id="647"/>
      <w:r>
        <w:rPr>
          <w:rFonts w:ascii="Times New Roman" w:hAnsi="Times New Roman" w:cs="Times New Roman"/>
          <w:sz w:val="28"/>
          <w:szCs w:val="28"/>
        </w:rPr>
        <w:t>5)</w:t>
      </w:r>
      <w:r>
        <w:rPr>
          <w:rFonts w:ascii="Times New Roman" w:hAnsi="Times New Roman" w:cs="Times New Roman"/>
          <w:sz w:val="28"/>
          <w:szCs w:val="28"/>
          <w:lang w:val="en-US"/>
        </w:rPr>
        <w:t> </w:t>
      </w:r>
      <w:r w:rsidRPr="00247CBF">
        <w:rPr>
          <w:rFonts w:ascii="Times New Roman" w:hAnsi="Times New Roman" w:cs="Times New Roman"/>
          <w:b/>
          <w:i/>
          <w:sz w:val="28"/>
          <w:szCs w:val="28"/>
        </w:rPr>
        <w:t>в сфере эстетического воспитания:</w:t>
      </w:r>
      <w:r w:rsidRPr="006779AC">
        <w:rPr>
          <w:rFonts w:ascii="Times New Roman" w:hAnsi="Times New Roman" w:cs="Times New Roman"/>
          <w:sz w:val="28"/>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913C2" w:rsidRPr="006779AC" w:rsidRDefault="005913C2" w:rsidP="005913C2">
      <w:pPr>
        <w:rPr>
          <w:rFonts w:ascii="Times New Roman" w:hAnsi="Times New Roman" w:cs="Times New Roman"/>
          <w:sz w:val="28"/>
          <w:szCs w:val="28"/>
        </w:rPr>
      </w:pPr>
      <w:bookmarkStart w:id="649" w:name="sub_101611"/>
      <w:bookmarkEnd w:id="648"/>
      <w:r>
        <w:rPr>
          <w:rFonts w:ascii="Times New Roman" w:hAnsi="Times New Roman" w:cs="Times New Roman"/>
          <w:sz w:val="28"/>
          <w:szCs w:val="28"/>
        </w:rPr>
        <w:t>6)</w:t>
      </w:r>
      <w:r>
        <w:rPr>
          <w:rFonts w:ascii="Times New Roman" w:hAnsi="Times New Roman" w:cs="Times New Roman"/>
          <w:sz w:val="28"/>
          <w:szCs w:val="28"/>
          <w:lang w:val="en-US"/>
        </w:rPr>
        <w:t> </w:t>
      </w:r>
      <w:r w:rsidRPr="00247CBF">
        <w:rPr>
          <w:rFonts w:ascii="Times New Roman" w:hAnsi="Times New Roman" w:cs="Times New Roman"/>
          <w:b/>
          <w:i/>
          <w:sz w:val="28"/>
          <w:szCs w:val="28"/>
        </w:rPr>
        <w:t>в формировании ценностного отношения к жизни и здоровью:</w:t>
      </w:r>
      <w:r w:rsidRPr="006779AC">
        <w:rPr>
          <w:rFonts w:ascii="Times New Roman" w:hAnsi="Times New Roman" w:cs="Times New Roman"/>
          <w:sz w:val="28"/>
          <w:szCs w:val="28"/>
        </w:rPr>
        <w:t xml:space="preserve"> 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913C2" w:rsidRPr="006779AC" w:rsidRDefault="005913C2" w:rsidP="005913C2">
      <w:pPr>
        <w:rPr>
          <w:rFonts w:ascii="Times New Roman" w:hAnsi="Times New Roman" w:cs="Times New Roman"/>
          <w:sz w:val="28"/>
          <w:szCs w:val="28"/>
        </w:rPr>
      </w:pPr>
      <w:bookmarkStart w:id="650" w:name="sub_101612"/>
      <w:bookmarkEnd w:id="649"/>
      <w:r>
        <w:rPr>
          <w:rFonts w:ascii="Times New Roman" w:hAnsi="Times New Roman" w:cs="Times New Roman"/>
          <w:sz w:val="28"/>
          <w:szCs w:val="28"/>
        </w:rPr>
        <w:t>7)</w:t>
      </w:r>
      <w:r>
        <w:rPr>
          <w:rFonts w:ascii="Times New Roman" w:hAnsi="Times New Roman" w:cs="Times New Roman"/>
          <w:sz w:val="28"/>
          <w:szCs w:val="28"/>
          <w:lang w:val="en-US"/>
        </w:rPr>
        <w:t> </w:t>
      </w:r>
      <w:r w:rsidRPr="00247CBF">
        <w:rPr>
          <w:rFonts w:ascii="Times New Roman" w:hAnsi="Times New Roman" w:cs="Times New Roman"/>
          <w:b/>
          <w:i/>
          <w:sz w:val="28"/>
          <w:szCs w:val="28"/>
        </w:rPr>
        <w:t>в сфере трудового воспитания:</w:t>
      </w:r>
      <w:r w:rsidRPr="006779AC">
        <w:rPr>
          <w:rFonts w:ascii="Times New Roman" w:hAnsi="Times New Roman" w:cs="Times New Roman"/>
          <w:sz w:val="28"/>
          <w:szCs w:val="28"/>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913C2" w:rsidRPr="006779AC" w:rsidRDefault="005913C2" w:rsidP="005913C2">
      <w:pPr>
        <w:rPr>
          <w:rFonts w:ascii="Times New Roman" w:hAnsi="Times New Roman" w:cs="Times New Roman"/>
          <w:sz w:val="28"/>
          <w:szCs w:val="28"/>
        </w:rPr>
      </w:pPr>
      <w:bookmarkStart w:id="651" w:name="sub_101613"/>
      <w:bookmarkEnd w:id="650"/>
      <w:r>
        <w:rPr>
          <w:rFonts w:ascii="Times New Roman" w:hAnsi="Times New Roman" w:cs="Times New Roman"/>
          <w:sz w:val="28"/>
          <w:szCs w:val="28"/>
        </w:rPr>
        <w:lastRenderedPageBreak/>
        <w:t>8)</w:t>
      </w:r>
      <w:r>
        <w:rPr>
          <w:rFonts w:ascii="Times New Roman" w:hAnsi="Times New Roman" w:cs="Times New Roman"/>
          <w:sz w:val="28"/>
          <w:szCs w:val="28"/>
          <w:lang w:val="en-US"/>
        </w:rPr>
        <w:t> </w:t>
      </w:r>
      <w:r w:rsidRPr="00247CBF">
        <w:rPr>
          <w:rFonts w:ascii="Times New Roman" w:hAnsi="Times New Roman" w:cs="Times New Roman"/>
          <w:b/>
          <w:i/>
          <w:sz w:val="28"/>
          <w:szCs w:val="28"/>
        </w:rPr>
        <w:t>в сфере экологического воспитания:</w:t>
      </w:r>
      <w:r w:rsidRPr="006779AC">
        <w:rPr>
          <w:rFonts w:ascii="Times New Roman" w:hAnsi="Times New Roman" w:cs="Times New Roman"/>
          <w:sz w:val="28"/>
          <w:szCs w:val="28"/>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913C2" w:rsidRDefault="005913C2" w:rsidP="005913C2">
      <w:pPr>
        <w:rPr>
          <w:rFonts w:ascii="Times New Roman" w:hAnsi="Times New Roman" w:cs="Times New Roman"/>
          <w:sz w:val="28"/>
          <w:szCs w:val="28"/>
        </w:rPr>
      </w:pPr>
      <w:bookmarkStart w:id="652" w:name="sub_101614"/>
      <w:bookmarkEnd w:id="651"/>
      <w:r>
        <w:rPr>
          <w:rFonts w:ascii="Times New Roman" w:hAnsi="Times New Roman" w:cs="Times New Roman"/>
          <w:sz w:val="28"/>
          <w:szCs w:val="28"/>
        </w:rPr>
        <w:t>9)</w:t>
      </w:r>
      <w:r>
        <w:rPr>
          <w:rFonts w:ascii="Times New Roman" w:hAnsi="Times New Roman" w:cs="Times New Roman"/>
          <w:sz w:val="28"/>
          <w:szCs w:val="28"/>
          <w:lang w:val="en-US"/>
        </w:rPr>
        <w:t> </w:t>
      </w:r>
      <w:r w:rsidRPr="00247CBF">
        <w:rPr>
          <w:rFonts w:ascii="Times New Roman" w:hAnsi="Times New Roman" w:cs="Times New Roman"/>
          <w:b/>
          <w:i/>
          <w:sz w:val="28"/>
          <w:szCs w:val="28"/>
        </w:rPr>
        <w:t xml:space="preserve">в сфере адаптации к меняющимся условиям социальной и природной среды: </w:t>
      </w:r>
      <w:r w:rsidRPr="006779AC">
        <w:rPr>
          <w:rFonts w:ascii="Times New Roman" w:hAnsi="Times New Roman" w:cs="Times New Roman"/>
          <w:sz w:val="28"/>
          <w:szCs w:val="28"/>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913C2" w:rsidRDefault="005913C2" w:rsidP="005913C2">
      <w:pPr>
        <w:ind w:firstLine="0"/>
        <w:rPr>
          <w:rFonts w:ascii="Times New Roman" w:hAnsi="Times New Roman" w:cs="Times New Roman"/>
          <w:sz w:val="28"/>
          <w:szCs w:val="28"/>
        </w:rPr>
      </w:pPr>
    </w:p>
    <w:p w:rsidR="005913C2" w:rsidRPr="00247CBF" w:rsidRDefault="005913C2" w:rsidP="005913C2">
      <w:pPr>
        <w:widowControl/>
        <w:autoSpaceDE/>
        <w:autoSpaceDN/>
        <w:adjustRightInd/>
        <w:ind w:firstLine="0"/>
        <w:jc w:val="center"/>
        <w:rPr>
          <w:rFonts w:ascii="Times New Roman" w:hAnsi="Times New Roman" w:cs="Times New Roman"/>
          <w:b/>
          <w:sz w:val="28"/>
          <w:szCs w:val="28"/>
          <w:lang w:eastAsia="en-US"/>
        </w:rPr>
      </w:pPr>
      <w:r w:rsidRPr="00247CBF">
        <w:rPr>
          <w:rFonts w:ascii="Times New Roman" w:hAnsi="Times New Roman" w:cs="Times New Roman"/>
          <w:b/>
          <w:sz w:val="28"/>
          <w:szCs w:val="28"/>
          <w:lang w:eastAsia="en-US"/>
        </w:rPr>
        <w:t>МЕТАПРЕДМЕТНЫЕ РЕЗУЛЬТАТЫ</w:t>
      </w:r>
    </w:p>
    <w:p w:rsidR="005913C2" w:rsidRDefault="005913C2" w:rsidP="005913C2">
      <w:pPr>
        <w:rPr>
          <w:rFonts w:ascii="Times New Roman" w:hAnsi="Times New Roman" w:cs="Times New Roman"/>
          <w:b/>
          <w:i/>
          <w:sz w:val="28"/>
          <w:szCs w:val="28"/>
        </w:rPr>
      </w:pPr>
      <w:bookmarkStart w:id="653" w:name="sub_101598"/>
      <w:bookmarkEnd w:id="652"/>
      <w:r w:rsidRPr="006779AC">
        <w:rPr>
          <w:rFonts w:ascii="Times New Roman" w:hAnsi="Times New Roman" w:cs="Times New Roman"/>
          <w:b/>
          <w:i/>
          <w:sz w:val="28"/>
          <w:szCs w:val="28"/>
        </w:rPr>
        <w:t>В результате изучения истории на уровне</w:t>
      </w:r>
      <w:r>
        <w:rPr>
          <w:rFonts w:ascii="Times New Roman" w:hAnsi="Times New Roman" w:cs="Times New Roman"/>
          <w:b/>
          <w:i/>
          <w:sz w:val="28"/>
          <w:szCs w:val="28"/>
        </w:rPr>
        <w:t xml:space="preserve"> ООО</w:t>
      </w:r>
      <w:r w:rsidRPr="006779AC">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6779AC">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6779AC">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6779AC">
        <w:rPr>
          <w:rFonts w:ascii="Times New Roman" w:hAnsi="Times New Roman" w:cs="Times New Roman"/>
          <w:b/>
          <w:i/>
          <w:sz w:val="28"/>
          <w:szCs w:val="28"/>
        </w:rPr>
        <w:t>, совместная деятельность.</w:t>
      </w:r>
    </w:p>
    <w:p w:rsidR="005913C2" w:rsidRPr="00247CBF" w:rsidRDefault="005913C2" w:rsidP="005913C2">
      <w:pPr>
        <w:widowControl/>
        <w:autoSpaceDE/>
        <w:autoSpaceDN/>
        <w:adjustRightInd/>
        <w:ind w:firstLine="709"/>
        <w:rPr>
          <w:rFonts w:ascii="Times New Roman" w:hAnsi="Times New Roman" w:cs="Times New Roman"/>
          <w:b/>
          <w:i/>
          <w:sz w:val="28"/>
          <w:szCs w:val="28"/>
          <w:lang w:eastAsia="en-US"/>
        </w:rPr>
      </w:pPr>
      <w:r w:rsidRPr="00247CBF">
        <w:rPr>
          <w:rFonts w:ascii="Times New Roman" w:hAnsi="Times New Roman" w:cs="Times New Roman"/>
          <w:b/>
          <w:i/>
          <w:sz w:val="28"/>
          <w:szCs w:val="28"/>
          <w:lang w:eastAsia="en-US"/>
        </w:rPr>
        <w:t>Познавательные УУД</w:t>
      </w:r>
    </w:p>
    <w:p w:rsidR="005913C2" w:rsidRPr="00247CBF" w:rsidRDefault="005913C2" w:rsidP="005913C2">
      <w:pPr>
        <w:rPr>
          <w:rFonts w:ascii="Times New Roman" w:hAnsi="Times New Roman" w:cs="Times New Roman"/>
          <w:i/>
          <w:sz w:val="28"/>
          <w:szCs w:val="28"/>
        </w:rPr>
      </w:pPr>
      <w:bookmarkStart w:id="654" w:name="sub_101615"/>
      <w:bookmarkEnd w:id="653"/>
      <w:r w:rsidRPr="00247CBF">
        <w:rPr>
          <w:rFonts w:ascii="Times New Roman" w:hAnsi="Times New Roman" w:cs="Times New Roman"/>
          <w:i/>
          <w:sz w:val="28"/>
          <w:szCs w:val="28"/>
        </w:rPr>
        <w:t>У обучающегося будут сформированы следующие базовые логические действия как часть познавательных УУД:</w:t>
      </w:r>
    </w:p>
    <w:bookmarkEnd w:id="654"/>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систематизировать и обобщать исторические факты (в форме таблиц, схем);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характерные признаки исторических явлений;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раскрывать причинно-следственные связи событий;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события, ситуации, выявляя общие черты и различия; формулировать и обосновывать выводы.</w:t>
      </w:r>
    </w:p>
    <w:p w:rsidR="005913C2" w:rsidRPr="00247CBF" w:rsidRDefault="005913C2" w:rsidP="005913C2">
      <w:pPr>
        <w:rPr>
          <w:rFonts w:ascii="Times New Roman" w:hAnsi="Times New Roman" w:cs="Times New Roman"/>
          <w:i/>
          <w:sz w:val="28"/>
          <w:szCs w:val="28"/>
        </w:rPr>
      </w:pPr>
      <w:bookmarkStart w:id="655" w:name="sub_101616"/>
      <w:r w:rsidRPr="00247CBF">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bookmarkEnd w:id="655"/>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познавательную задачу;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намечать путь ее решения и осуществлять подбор исторического материала, объекта;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новизну и обоснованность полученного результата;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результаты своей деятельности в различных формах (сообщение, эссе, презентация, реферат, учебный проект и другие).</w:t>
      </w:r>
    </w:p>
    <w:p w:rsidR="005913C2" w:rsidRPr="00247CBF" w:rsidRDefault="005913C2" w:rsidP="005913C2">
      <w:pPr>
        <w:rPr>
          <w:rFonts w:ascii="Times New Roman" w:hAnsi="Times New Roman" w:cs="Times New Roman"/>
          <w:i/>
          <w:sz w:val="28"/>
          <w:szCs w:val="28"/>
        </w:rPr>
      </w:pPr>
      <w:bookmarkStart w:id="656" w:name="sub_101617"/>
      <w:r w:rsidRPr="00247CBF">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bookmarkEnd w:id="65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виды источников исторической информации;</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w:t>
      </w:r>
      <w:r w:rsidRPr="006779AC">
        <w:rPr>
          <w:rFonts w:ascii="Times New Roman" w:hAnsi="Times New Roman" w:cs="Times New Roman"/>
          <w:sz w:val="28"/>
          <w:szCs w:val="28"/>
        </w:rPr>
        <w:lastRenderedPageBreak/>
        <w:t>ятельно).</w:t>
      </w:r>
    </w:p>
    <w:p w:rsidR="005913C2" w:rsidRPr="00247CBF" w:rsidRDefault="005913C2" w:rsidP="005913C2">
      <w:pPr>
        <w:widowControl/>
        <w:autoSpaceDE/>
        <w:autoSpaceDN/>
        <w:adjustRightInd/>
        <w:ind w:firstLine="709"/>
        <w:rPr>
          <w:rFonts w:ascii="Times New Roman" w:hAnsi="Times New Roman" w:cs="Times New Roman"/>
          <w:b/>
          <w:i/>
          <w:sz w:val="28"/>
          <w:szCs w:val="28"/>
          <w:lang w:eastAsia="en-US"/>
        </w:rPr>
      </w:pPr>
      <w:r w:rsidRPr="00247CBF">
        <w:rPr>
          <w:rFonts w:ascii="Times New Roman" w:hAnsi="Times New Roman" w:cs="Times New Roman"/>
          <w:b/>
          <w:i/>
          <w:sz w:val="28"/>
          <w:szCs w:val="28"/>
          <w:lang w:eastAsia="en-US"/>
        </w:rPr>
        <w:t>Коммуникативные УУД</w:t>
      </w:r>
    </w:p>
    <w:p w:rsidR="005913C2" w:rsidRPr="00247CBF" w:rsidRDefault="005913C2" w:rsidP="005913C2">
      <w:pPr>
        <w:rPr>
          <w:rFonts w:ascii="Times New Roman" w:hAnsi="Times New Roman" w:cs="Times New Roman"/>
          <w:i/>
          <w:sz w:val="28"/>
          <w:szCs w:val="28"/>
        </w:rPr>
      </w:pPr>
      <w:bookmarkStart w:id="657" w:name="sub_101618"/>
      <w:r w:rsidRPr="00247CBF">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247CBF">
        <w:rPr>
          <w:rFonts w:ascii="Times New Roman" w:hAnsi="Times New Roman" w:cs="Times New Roman"/>
          <w:i/>
          <w:sz w:val="28"/>
          <w:szCs w:val="28"/>
        </w:rPr>
        <w:t>:</w:t>
      </w:r>
    </w:p>
    <w:bookmarkEnd w:id="657"/>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особенности взаимодействия людей в исторических обществах и современном мире;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913C2" w:rsidRPr="00944199"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w:t>
      </w:r>
      <w:r w:rsidRPr="00247CBF">
        <w:rPr>
          <w:rFonts w:ascii="Times New Roman" w:hAnsi="Times New Roman" w:cs="Times New Roman"/>
          <w:b/>
          <w:i/>
          <w:sz w:val="28"/>
          <w:szCs w:val="28"/>
          <w:lang w:eastAsia="en-US"/>
        </w:rPr>
        <w:t>тивные УУД</w:t>
      </w:r>
    </w:p>
    <w:p w:rsidR="005913C2" w:rsidRPr="00247CBF" w:rsidRDefault="005913C2" w:rsidP="005913C2">
      <w:pPr>
        <w:rPr>
          <w:rFonts w:ascii="Times New Roman" w:hAnsi="Times New Roman" w:cs="Times New Roman"/>
          <w:i/>
          <w:sz w:val="28"/>
          <w:szCs w:val="28"/>
        </w:rPr>
      </w:pPr>
      <w:bookmarkStart w:id="658" w:name="sub_101619"/>
      <w:r w:rsidRPr="00247CBF">
        <w:rPr>
          <w:rFonts w:ascii="Times New Roman" w:hAnsi="Times New Roman" w:cs="Times New Roman"/>
          <w:i/>
          <w:sz w:val="28"/>
          <w:szCs w:val="28"/>
        </w:rPr>
        <w:t>У обучающегося будут сформированы следующие умения в части регулятивных</w:t>
      </w:r>
      <w:r>
        <w:rPr>
          <w:rFonts w:ascii="Times New Roman" w:hAnsi="Times New Roman" w:cs="Times New Roman"/>
          <w:i/>
          <w:sz w:val="28"/>
          <w:szCs w:val="28"/>
        </w:rPr>
        <w:t xml:space="preserve"> УУД</w:t>
      </w:r>
      <w:r w:rsidRPr="00247CBF">
        <w:rPr>
          <w:rFonts w:ascii="Times New Roman" w:hAnsi="Times New Roman" w:cs="Times New Roman"/>
          <w:i/>
          <w:sz w:val="28"/>
          <w:szCs w:val="28"/>
        </w:rPr>
        <w:t>:</w:t>
      </w:r>
    </w:p>
    <w:bookmarkEnd w:id="658"/>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владеть приемами самоконтроля - осуществление самоконтроля, рефлексии и самооценки полученных результатов;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вносить коррективы в свою работу с учетом установленных ошибок, возникших трудностей.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на примерах исторических ситуаций роль эмоций в отношениях между людьми;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5913C2" w:rsidRPr="00944199" w:rsidRDefault="005913C2" w:rsidP="005913C2">
      <w:pPr>
        <w:widowControl/>
        <w:autoSpaceDE/>
        <w:autoSpaceDN/>
        <w:adjustRightInd/>
        <w:ind w:firstLine="709"/>
        <w:rPr>
          <w:rFonts w:ascii="Times New Roman" w:hAnsi="Times New Roman" w:cs="Times New Roman"/>
          <w:b/>
          <w:i/>
          <w:sz w:val="28"/>
          <w:szCs w:val="28"/>
          <w:lang w:eastAsia="en-US"/>
        </w:rPr>
      </w:pPr>
      <w:bookmarkStart w:id="659" w:name="sub_101620"/>
      <w:r w:rsidRPr="00944199">
        <w:rPr>
          <w:rFonts w:ascii="Times New Roman" w:hAnsi="Times New Roman" w:cs="Times New Roman"/>
          <w:b/>
          <w:i/>
          <w:sz w:val="28"/>
          <w:szCs w:val="28"/>
          <w:lang w:eastAsia="en-US"/>
        </w:rPr>
        <w:t>Совместная деятельность</w:t>
      </w:r>
    </w:p>
    <w:p w:rsidR="005913C2" w:rsidRPr="00BC22A7" w:rsidRDefault="005913C2" w:rsidP="005913C2">
      <w:pPr>
        <w:rPr>
          <w:rFonts w:ascii="Times New Roman" w:hAnsi="Times New Roman" w:cs="Times New Roman"/>
          <w:i/>
          <w:sz w:val="28"/>
          <w:szCs w:val="28"/>
        </w:rPr>
      </w:pPr>
      <w:r w:rsidRPr="00BC22A7">
        <w:rPr>
          <w:rFonts w:ascii="Times New Roman" w:hAnsi="Times New Roman" w:cs="Times New Roman"/>
          <w:i/>
          <w:sz w:val="28"/>
          <w:szCs w:val="28"/>
        </w:rPr>
        <w:t>У обучающегося будут сформированы следующие умения совместной деятельности:</w:t>
      </w:r>
    </w:p>
    <w:bookmarkEnd w:id="65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осознавать на основе исторических примеров значение совместной работы как эффективного средства достижения поставленных целей;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планировать и осуществлять совместную работу, коллективные учебные проекты по истории, в т.ч. - на региональном материале;</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свое участие в общей работе и координировать свои действия с другими членами команды.</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944199">
        <w:rPr>
          <w:rFonts w:ascii="Times New Roman" w:hAnsi="Times New Roman" w:cs="Times New Roman"/>
          <w:b/>
          <w:sz w:val="28"/>
          <w:szCs w:val="28"/>
          <w:lang w:eastAsia="en-US"/>
        </w:rPr>
        <w:t xml:space="preserve">ПРЕДМЕТНЫЕ РЕЗУЛЬТАТЫ </w:t>
      </w:r>
    </w:p>
    <w:p w:rsidR="005913C2" w:rsidRPr="004047F4" w:rsidRDefault="005913C2" w:rsidP="005913C2">
      <w:pPr>
        <w:rPr>
          <w:rFonts w:ascii="Times New Roman" w:hAnsi="Times New Roman" w:cs="Times New Roman"/>
          <w:b/>
          <w:i/>
          <w:sz w:val="28"/>
          <w:szCs w:val="28"/>
        </w:rPr>
      </w:pPr>
      <w:bookmarkStart w:id="660" w:name="sub_101599"/>
      <w:r w:rsidRPr="004047F4">
        <w:rPr>
          <w:rFonts w:ascii="Times New Roman" w:hAnsi="Times New Roman" w:cs="Times New Roman"/>
          <w:b/>
          <w:i/>
          <w:sz w:val="28"/>
          <w:szCs w:val="28"/>
        </w:rPr>
        <w:t xml:space="preserve">Предметные результаты освоения программы по истории на уровне </w:t>
      </w:r>
      <w:r>
        <w:rPr>
          <w:rFonts w:ascii="Times New Roman" w:hAnsi="Times New Roman" w:cs="Times New Roman"/>
          <w:b/>
          <w:i/>
          <w:sz w:val="28"/>
          <w:szCs w:val="28"/>
        </w:rPr>
        <w:t>ООО обеспечивают</w:t>
      </w:r>
      <w:r w:rsidRPr="004047F4">
        <w:rPr>
          <w:rFonts w:ascii="Times New Roman" w:hAnsi="Times New Roman" w:cs="Times New Roman"/>
          <w:b/>
          <w:i/>
          <w:sz w:val="28"/>
          <w:szCs w:val="28"/>
        </w:rPr>
        <w:t>:</w:t>
      </w:r>
    </w:p>
    <w:p w:rsidR="005913C2" w:rsidRPr="006779AC" w:rsidRDefault="005913C2" w:rsidP="005913C2">
      <w:pPr>
        <w:rPr>
          <w:rFonts w:ascii="Times New Roman" w:hAnsi="Times New Roman" w:cs="Times New Roman"/>
          <w:sz w:val="28"/>
          <w:szCs w:val="28"/>
        </w:rPr>
      </w:pPr>
      <w:bookmarkStart w:id="661" w:name="sub_101621"/>
      <w:bookmarkEnd w:id="660"/>
      <w:r>
        <w:rPr>
          <w:rFonts w:ascii="Times New Roman" w:hAnsi="Times New Roman" w:cs="Times New Roman"/>
          <w:sz w:val="28"/>
          <w:szCs w:val="28"/>
        </w:rPr>
        <w:t>1) </w:t>
      </w:r>
      <w:r w:rsidRPr="006779AC">
        <w:rPr>
          <w:rFonts w:ascii="Times New Roman" w:hAnsi="Times New Roman" w:cs="Times New Roman"/>
          <w:sz w:val="28"/>
          <w:szCs w:val="28"/>
        </w:rPr>
        <w:t>умение определять последовательность событий, явлений, процессов; соотносить события истории разных стран и народов с историческими перио</w:t>
      </w:r>
      <w:r w:rsidRPr="006779AC">
        <w:rPr>
          <w:rFonts w:ascii="Times New Roman" w:hAnsi="Times New Roman" w:cs="Times New Roman"/>
          <w:sz w:val="28"/>
          <w:szCs w:val="28"/>
        </w:rPr>
        <w:lastRenderedPageBreak/>
        <w:t>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913C2" w:rsidRPr="006779AC" w:rsidRDefault="005913C2" w:rsidP="005913C2">
      <w:pPr>
        <w:rPr>
          <w:rFonts w:ascii="Times New Roman" w:hAnsi="Times New Roman" w:cs="Times New Roman"/>
          <w:sz w:val="28"/>
          <w:szCs w:val="28"/>
        </w:rPr>
      </w:pPr>
      <w:bookmarkStart w:id="662" w:name="sub_101622"/>
      <w:bookmarkEnd w:id="661"/>
      <w:r>
        <w:rPr>
          <w:rFonts w:ascii="Times New Roman" w:hAnsi="Times New Roman" w:cs="Times New Roman"/>
          <w:sz w:val="28"/>
          <w:szCs w:val="28"/>
        </w:rPr>
        <w:t>2) </w:t>
      </w:r>
      <w:r w:rsidRPr="006779AC">
        <w:rPr>
          <w:rFonts w:ascii="Times New Roman" w:hAnsi="Times New Roman" w:cs="Times New Roman"/>
          <w:sz w:val="28"/>
          <w:szCs w:val="28"/>
        </w:rPr>
        <w:t>умение выявлять особенности развития культуры, быта и нравов народов в различные исторические эпохи;</w:t>
      </w:r>
    </w:p>
    <w:p w:rsidR="005913C2" w:rsidRPr="006779AC" w:rsidRDefault="005913C2" w:rsidP="005913C2">
      <w:pPr>
        <w:rPr>
          <w:rFonts w:ascii="Times New Roman" w:hAnsi="Times New Roman" w:cs="Times New Roman"/>
          <w:sz w:val="28"/>
          <w:szCs w:val="28"/>
        </w:rPr>
      </w:pPr>
      <w:bookmarkStart w:id="663" w:name="sub_101623"/>
      <w:bookmarkEnd w:id="662"/>
      <w:r>
        <w:rPr>
          <w:rFonts w:ascii="Times New Roman" w:hAnsi="Times New Roman" w:cs="Times New Roman"/>
          <w:sz w:val="28"/>
          <w:szCs w:val="28"/>
        </w:rPr>
        <w:t>3) </w:t>
      </w:r>
      <w:r w:rsidRPr="006779AC">
        <w:rPr>
          <w:rFonts w:ascii="Times New Roman" w:hAnsi="Times New Roman" w:cs="Times New Roman"/>
          <w:sz w:val="28"/>
          <w:szCs w:val="28"/>
        </w:rPr>
        <w:t>овладение историческими понятиями и их использование для решения учебных и практических задач;</w:t>
      </w:r>
    </w:p>
    <w:p w:rsidR="005913C2" w:rsidRPr="006779AC" w:rsidRDefault="005913C2" w:rsidP="005913C2">
      <w:pPr>
        <w:rPr>
          <w:rFonts w:ascii="Times New Roman" w:hAnsi="Times New Roman" w:cs="Times New Roman"/>
          <w:sz w:val="28"/>
          <w:szCs w:val="28"/>
        </w:rPr>
      </w:pPr>
      <w:bookmarkStart w:id="664" w:name="sub_101624"/>
      <w:bookmarkEnd w:id="663"/>
      <w:r>
        <w:rPr>
          <w:rFonts w:ascii="Times New Roman" w:hAnsi="Times New Roman" w:cs="Times New Roman"/>
          <w:sz w:val="28"/>
          <w:szCs w:val="28"/>
        </w:rPr>
        <w:t>4) </w:t>
      </w:r>
      <w:r w:rsidRPr="006779AC">
        <w:rPr>
          <w:rFonts w:ascii="Times New Roman" w:hAnsi="Times New Roman" w:cs="Times New Roman"/>
          <w:sz w:val="28"/>
          <w:szCs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913C2" w:rsidRPr="006779AC" w:rsidRDefault="005913C2" w:rsidP="005913C2">
      <w:pPr>
        <w:rPr>
          <w:rFonts w:ascii="Times New Roman" w:hAnsi="Times New Roman" w:cs="Times New Roman"/>
          <w:sz w:val="28"/>
          <w:szCs w:val="28"/>
        </w:rPr>
      </w:pPr>
      <w:bookmarkStart w:id="665" w:name="sub_101625"/>
      <w:bookmarkEnd w:id="664"/>
      <w:r>
        <w:rPr>
          <w:rFonts w:ascii="Times New Roman" w:hAnsi="Times New Roman" w:cs="Times New Roman"/>
          <w:sz w:val="28"/>
          <w:szCs w:val="28"/>
        </w:rPr>
        <w:t>5) </w:t>
      </w:r>
      <w:r w:rsidRPr="006779AC">
        <w:rPr>
          <w:rFonts w:ascii="Times New Roman" w:hAnsi="Times New Roman" w:cs="Times New Roman"/>
          <w:sz w:val="28"/>
          <w:szCs w:val="28"/>
        </w:rPr>
        <w:t>умение выявлять существенные черты и характерные признаки исторических событий, явлений, процессов;</w:t>
      </w:r>
    </w:p>
    <w:p w:rsidR="005913C2" w:rsidRPr="006779AC" w:rsidRDefault="005913C2" w:rsidP="005913C2">
      <w:pPr>
        <w:rPr>
          <w:rFonts w:ascii="Times New Roman" w:hAnsi="Times New Roman" w:cs="Times New Roman"/>
          <w:sz w:val="28"/>
          <w:szCs w:val="28"/>
        </w:rPr>
      </w:pPr>
      <w:bookmarkStart w:id="666" w:name="sub_101626"/>
      <w:bookmarkEnd w:id="665"/>
      <w:r>
        <w:rPr>
          <w:rFonts w:ascii="Times New Roman" w:hAnsi="Times New Roman" w:cs="Times New Roman"/>
          <w:sz w:val="28"/>
          <w:szCs w:val="28"/>
        </w:rPr>
        <w:t>6) </w:t>
      </w:r>
      <w:r w:rsidRPr="006779AC">
        <w:rPr>
          <w:rFonts w:ascii="Times New Roman" w:hAnsi="Times New Roman" w:cs="Times New Roman"/>
          <w:sz w:val="28"/>
          <w:szCs w:val="28"/>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913C2" w:rsidRPr="006779AC" w:rsidRDefault="005913C2" w:rsidP="005913C2">
      <w:pPr>
        <w:rPr>
          <w:rFonts w:ascii="Times New Roman" w:hAnsi="Times New Roman" w:cs="Times New Roman"/>
          <w:sz w:val="28"/>
          <w:szCs w:val="28"/>
        </w:rPr>
      </w:pPr>
      <w:bookmarkStart w:id="667" w:name="sub_101627"/>
      <w:bookmarkEnd w:id="666"/>
      <w:r>
        <w:rPr>
          <w:rFonts w:ascii="Times New Roman" w:hAnsi="Times New Roman" w:cs="Times New Roman"/>
          <w:sz w:val="28"/>
          <w:szCs w:val="28"/>
        </w:rPr>
        <w:t>7) </w:t>
      </w:r>
      <w:r w:rsidRPr="006779AC">
        <w:rPr>
          <w:rFonts w:ascii="Times New Roman" w:hAnsi="Times New Roman" w:cs="Times New Roman"/>
          <w:sz w:val="28"/>
          <w:szCs w:val="28"/>
        </w:rPr>
        <w:t>умение сравнивать исторические события, явления, процессы в различные исторические эпохи;</w:t>
      </w:r>
    </w:p>
    <w:p w:rsidR="005913C2" w:rsidRPr="006779AC" w:rsidRDefault="005913C2" w:rsidP="005913C2">
      <w:pPr>
        <w:rPr>
          <w:rFonts w:ascii="Times New Roman" w:hAnsi="Times New Roman" w:cs="Times New Roman"/>
          <w:sz w:val="28"/>
          <w:szCs w:val="28"/>
        </w:rPr>
      </w:pPr>
      <w:bookmarkStart w:id="668" w:name="sub_101628"/>
      <w:bookmarkEnd w:id="667"/>
      <w:r>
        <w:rPr>
          <w:rFonts w:ascii="Times New Roman" w:hAnsi="Times New Roman" w:cs="Times New Roman"/>
          <w:sz w:val="28"/>
          <w:szCs w:val="28"/>
        </w:rPr>
        <w:t>8)</w:t>
      </w:r>
      <w:r>
        <w:rPr>
          <w:rFonts w:ascii="Times New Roman" w:hAnsi="Times New Roman" w:cs="Times New Roman"/>
          <w:sz w:val="28"/>
          <w:szCs w:val="28"/>
          <w:lang w:val="en-US"/>
        </w:rPr>
        <w:t> </w:t>
      </w:r>
      <w:r w:rsidRPr="006779AC">
        <w:rPr>
          <w:rFonts w:ascii="Times New Roman" w:hAnsi="Times New Roman" w:cs="Times New Roman"/>
          <w:sz w:val="28"/>
          <w:szCs w:val="28"/>
        </w:rPr>
        <w:t>умение определять и аргументировать собственную или предложенную точку зрения с опорой на фактический материал, в т.ч. используя источники разных типов;</w:t>
      </w:r>
    </w:p>
    <w:p w:rsidR="005913C2" w:rsidRPr="006779AC" w:rsidRDefault="005913C2" w:rsidP="005913C2">
      <w:pPr>
        <w:rPr>
          <w:rFonts w:ascii="Times New Roman" w:hAnsi="Times New Roman" w:cs="Times New Roman"/>
          <w:sz w:val="28"/>
          <w:szCs w:val="28"/>
        </w:rPr>
      </w:pPr>
      <w:bookmarkStart w:id="669" w:name="sub_101629"/>
      <w:bookmarkEnd w:id="668"/>
      <w:r>
        <w:rPr>
          <w:rFonts w:ascii="Times New Roman" w:hAnsi="Times New Roman" w:cs="Times New Roman"/>
          <w:sz w:val="28"/>
          <w:szCs w:val="28"/>
        </w:rPr>
        <w:t>9)</w:t>
      </w:r>
      <w:r>
        <w:rPr>
          <w:rFonts w:ascii="Times New Roman" w:hAnsi="Times New Roman" w:cs="Times New Roman"/>
          <w:sz w:val="28"/>
          <w:szCs w:val="28"/>
          <w:lang w:val="en-US"/>
        </w:rPr>
        <w:t> </w:t>
      </w:r>
      <w:r w:rsidRPr="006779AC">
        <w:rPr>
          <w:rFonts w:ascii="Times New Roman" w:hAnsi="Times New Roman" w:cs="Times New Roman"/>
          <w:sz w:val="28"/>
          <w:szCs w:val="28"/>
        </w:rPr>
        <w:t>умение различать основные типы исторических источников: письменные, вещественные, аудиовизуальные;</w:t>
      </w:r>
    </w:p>
    <w:p w:rsidR="005913C2" w:rsidRPr="006779AC" w:rsidRDefault="005913C2" w:rsidP="005913C2">
      <w:pPr>
        <w:rPr>
          <w:rFonts w:ascii="Times New Roman" w:hAnsi="Times New Roman" w:cs="Times New Roman"/>
          <w:sz w:val="28"/>
          <w:szCs w:val="28"/>
        </w:rPr>
      </w:pPr>
      <w:bookmarkStart w:id="670" w:name="sub_101630"/>
      <w:bookmarkEnd w:id="669"/>
      <w:r>
        <w:rPr>
          <w:rFonts w:ascii="Times New Roman" w:hAnsi="Times New Roman" w:cs="Times New Roman"/>
          <w:sz w:val="28"/>
          <w:szCs w:val="28"/>
        </w:rPr>
        <w:t>10)</w:t>
      </w:r>
      <w:r>
        <w:rPr>
          <w:rFonts w:ascii="Times New Roman" w:hAnsi="Times New Roman" w:cs="Times New Roman"/>
          <w:sz w:val="28"/>
          <w:szCs w:val="28"/>
          <w:lang w:val="en-US"/>
        </w:rPr>
        <w:t> </w:t>
      </w:r>
      <w:r w:rsidRPr="006779AC">
        <w:rPr>
          <w:rFonts w:ascii="Times New Roman" w:hAnsi="Times New Roman" w:cs="Times New Roman"/>
          <w:sz w:val="28"/>
          <w:szCs w:val="28"/>
        </w:rPr>
        <w:t>умение находить и критически анализировать для решения познавательной задачи исторические источники разных типов (в т.ч.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913C2" w:rsidRPr="006779AC" w:rsidRDefault="005913C2" w:rsidP="005913C2">
      <w:pPr>
        <w:rPr>
          <w:rFonts w:ascii="Times New Roman" w:hAnsi="Times New Roman" w:cs="Times New Roman"/>
          <w:sz w:val="28"/>
          <w:szCs w:val="28"/>
        </w:rPr>
      </w:pPr>
      <w:bookmarkStart w:id="671" w:name="sub_101631"/>
      <w:bookmarkEnd w:id="670"/>
      <w:r>
        <w:rPr>
          <w:rFonts w:ascii="Times New Roman" w:hAnsi="Times New Roman" w:cs="Times New Roman"/>
          <w:sz w:val="28"/>
          <w:szCs w:val="28"/>
        </w:rPr>
        <w:t>11)</w:t>
      </w:r>
      <w:r>
        <w:rPr>
          <w:rFonts w:ascii="Times New Roman" w:hAnsi="Times New Roman" w:cs="Times New Roman"/>
          <w:sz w:val="28"/>
          <w:szCs w:val="28"/>
          <w:lang w:val="en-US"/>
        </w:rPr>
        <w:t> </w:t>
      </w:r>
      <w:r w:rsidRPr="006779AC">
        <w:rPr>
          <w:rFonts w:ascii="Times New Roman" w:hAnsi="Times New Roman" w:cs="Times New Roman"/>
          <w:sz w:val="28"/>
          <w:szCs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5913C2" w:rsidRPr="006779AC" w:rsidRDefault="005913C2" w:rsidP="005913C2">
      <w:pPr>
        <w:rPr>
          <w:rFonts w:ascii="Times New Roman" w:hAnsi="Times New Roman" w:cs="Times New Roman"/>
          <w:sz w:val="28"/>
          <w:szCs w:val="28"/>
        </w:rPr>
      </w:pPr>
      <w:bookmarkStart w:id="672" w:name="sub_101632"/>
      <w:bookmarkEnd w:id="671"/>
      <w:r>
        <w:rPr>
          <w:rFonts w:ascii="Times New Roman" w:hAnsi="Times New Roman" w:cs="Times New Roman"/>
          <w:sz w:val="28"/>
          <w:szCs w:val="28"/>
        </w:rPr>
        <w:t>12)</w:t>
      </w:r>
      <w:r>
        <w:rPr>
          <w:rFonts w:ascii="Times New Roman" w:hAnsi="Times New Roman" w:cs="Times New Roman"/>
          <w:sz w:val="28"/>
          <w:szCs w:val="28"/>
          <w:lang w:val="en-US"/>
        </w:rPr>
        <w:t> </w:t>
      </w:r>
      <w:r w:rsidRPr="006779AC">
        <w:rPr>
          <w:rFonts w:ascii="Times New Roman" w:hAnsi="Times New Roman" w:cs="Times New Roman"/>
          <w:sz w:val="28"/>
          <w:szCs w:val="28"/>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913C2" w:rsidRPr="006779AC" w:rsidRDefault="005913C2" w:rsidP="005913C2">
      <w:pPr>
        <w:rPr>
          <w:rFonts w:ascii="Times New Roman" w:hAnsi="Times New Roman" w:cs="Times New Roman"/>
          <w:sz w:val="28"/>
          <w:szCs w:val="28"/>
        </w:rPr>
      </w:pPr>
      <w:bookmarkStart w:id="673" w:name="sub_101633"/>
      <w:bookmarkEnd w:id="672"/>
      <w:r>
        <w:rPr>
          <w:rFonts w:ascii="Times New Roman" w:hAnsi="Times New Roman" w:cs="Times New Roman"/>
          <w:sz w:val="28"/>
          <w:szCs w:val="28"/>
        </w:rPr>
        <w:t>13)</w:t>
      </w:r>
      <w:r>
        <w:rPr>
          <w:rFonts w:ascii="Times New Roman" w:hAnsi="Times New Roman" w:cs="Times New Roman"/>
          <w:sz w:val="28"/>
          <w:szCs w:val="28"/>
          <w:lang w:val="en-US"/>
        </w:rPr>
        <w:t> </w:t>
      </w:r>
      <w:r w:rsidRPr="006779AC">
        <w:rPr>
          <w:rFonts w:ascii="Times New Roman" w:hAnsi="Times New Roman" w:cs="Times New Roman"/>
          <w:sz w:val="28"/>
          <w:szCs w:val="28"/>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w:t>
      </w:r>
      <w:r w:rsidRPr="006779AC">
        <w:rPr>
          <w:rFonts w:ascii="Times New Roman" w:hAnsi="Times New Roman" w:cs="Times New Roman"/>
          <w:sz w:val="28"/>
          <w:szCs w:val="28"/>
        </w:rPr>
        <w:lastRenderedPageBreak/>
        <w:t>ных задач, оценивать полноту и верифицированность информации;</w:t>
      </w:r>
    </w:p>
    <w:p w:rsidR="005913C2" w:rsidRPr="006779AC" w:rsidRDefault="005913C2" w:rsidP="005913C2">
      <w:pPr>
        <w:rPr>
          <w:rFonts w:ascii="Times New Roman" w:hAnsi="Times New Roman" w:cs="Times New Roman"/>
          <w:sz w:val="28"/>
          <w:szCs w:val="28"/>
        </w:rPr>
      </w:pPr>
      <w:bookmarkStart w:id="674" w:name="sub_101634"/>
      <w:bookmarkEnd w:id="673"/>
      <w:r>
        <w:rPr>
          <w:rFonts w:ascii="Times New Roman" w:hAnsi="Times New Roman" w:cs="Times New Roman"/>
          <w:sz w:val="28"/>
          <w:szCs w:val="28"/>
        </w:rPr>
        <w:t>14)</w:t>
      </w:r>
      <w:r>
        <w:rPr>
          <w:rFonts w:ascii="Times New Roman" w:hAnsi="Times New Roman" w:cs="Times New Roman"/>
          <w:sz w:val="28"/>
          <w:szCs w:val="28"/>
          <w:lang w:val="en-US"/>
        </w:rPr>
        <w:t> </w:t>
      </w:r>
      <w:r w:rsidRPr="006779AC">
        <w:rPr>
          <w:rFonts w:ascii="Times New Roman" w:hAnsi="Times New Roman" w:cs="Times New Roman"/>
          <w:sz w:val="28"/>
          <w:szCs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5913C2" w:rsidRPr="00944199" w:rsidRDefault="005913C2" w:rsidP="005913C2">
      <w:pPr>
        <w:rPr>
          <w:rFonts w:ascii="Times New Roman" w:hAnsi="Times New Roman" w:cs="Times New Roman"/>
          <w:i/>
          <w:sz w:val="28"/>
          <w:szCs w:val="28"/>
        </w:rPr>
      </w:pPr>
      <w:bookmarkStart w:id="675" w:name="sub_101600"/>
      <w:bookmarkEnd w:id="674"/>
      <w:r w:rsidRPr="00944199">
        <w:rPr>
          <w:rFonts w:ascii="Times New Roman" w:hAnsi="Times New Roman" w:cs="Times New Roman"/>
          <w:i/>
          <w:sz w:val="28"/>
          <w:szCs w:val="28"/>
        </w:rPr>
        <w:t xml:space="preserve">Положения </w:t>
      </w:r>
      <w:r w:rsidRPr="00944199">
        <w:rPr>
          <w:rStyle w:val="a4"/>
          <w:rFonts w:ascii="Times New Roman" w:hAnsi="Times New Roman"/>
          <w:i/>
          <w:sz w:val="28"/>
          <w:szCs w:val="28"/>
        </w:rPr>
        <w:t>ФГОС ООО</w:t>
      </w:r>
      <w:r w:rsidRPr="00944199">
        <w:rPr>
          <w:rFonts w:ascii="Times New Roman" w:hAnsi="Times New Roman" w:cs="Times New Roman"/>
          <w:i/>
          <w:sz w:val="28"/>
          <w:szCs w:val="28"/>
        </w:rP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5913C2" w:rsidRPr="00944199" w:rsidRDefault="005913C2" w:rsidP="005913C2">
      <w:pPr>
        <w:rPr>
          <w:rFonts w:ascii="Times New Roman" w:hAnsi="Times New Roman" w:cs="Times New Roman"/>
          <w:b/>
          <w:i/>
          <w:sz w:val="28"/>
          <w:szCs w:val="28"/>
        </w:rPr>
      </w:pPr>
      <w:bookmarkStart w:id="676" w:name="sub_101635"/>
      <w:bookmarkEnd w:id="675"/>
      <w:r w:rsidRPr="00944199">
        <w:rPr>
          <w:rFonts w:ascii="Times New Roman" w:hAnsi="Times New Roman" w:cs="Times New Roman"/>
          <w:b/>
          <w:i/>
          <w:sz w:val="28"/>
          <w:szCs w:val="28"/>
        </w:rPr>
        <w:t>Предметные результаты изучения истории включают:</w:t>
      </w:r>
    </w:p>
    <w:p w:rsidR="005913C2" w:rsidRPr="006779AC" w:rsidRDefault="005913C2" w:rsidP="005913C2">
      <w:pPr>
        <w:rPr>
          <w:rFonts w:ascii="Times New Roman" w:hAnsi="Times New Roman" w:cs="Times New Roman"/>
          <w:sz w:val="28"/>
          <w:szCs w:val="28"/>
        </w:rPr>
      </w:pPr>
      <w:bookmarkStart w:id="677" w:name="sub_101636"/>
      <w:bookmarkEnd w:id="676"/>
      <w:r>
        <w:rPr>
          <w:rFonts w:ascii="Times New Roman" w:hAnsi="Times New Roman" w:cs="Times New Roman"/>
          <w:sz w:val="28"/>
          <w:szCs w:val="28"/>
        </w:rPr>
        <w:t>1)</w:t>
      </w:r>
      <w:r>
        <w:rPr>
          <w:rFonts w:ascii="Times New Roman" w:hAnsi="Times New Roman" w:cs="Times New Roman"/>
          <w:sz w:val="28"/>
          <w:szCs w:val="28"/>
          <w:lang w:val="en-US"/>
        </w:rPr>
        <w:t> </w:t>
      </w:r>
      <w:r w:rsidRPr="006779AC">
        <w:rPr>
          <w:rFonts w:ascii="Times New Roman" w:hAnsi="Times New Roman" w:cs="Times New Roman"/>
          <w:sz w:val="28"/>
          <w:szCs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913C2" w:rsidRPr="006779AC" w:rsidRDefault="005913C2" w:rsidP="005913C2">
      <w:pPr>
        <w:rPr>
          <w:rFonts w:ascii="Times New Roman" w:hAnsi="Times New Roman" w:cs="Times New Roman"/>
          <w:sz w:val="28"/>
          <w:szCs w:val="28"/>
        </w:rPr>
      </w:pPr>
      <w:bookmarkStart w:id="678" w:name="sub_101637"/>
      <w:bookmarkEnd w:id="677"/>
      <w:r>
        <w:rPr>
          <w:rFonts w:ascii="Times New Roman" w:hAnsi="Times New Roman" w:cs="Times New Roman"/>
          <w:sz w:val="28"/>
          <w:szCs w:val="28"/>
        </w:rPr>
        <w:t>2)</w:t>
      </w:r>
      <w:r>
        <w:rPr>
          <w:rFonts w:ascii="Times New Roman" w:hAnsi="Times New Roman" w:cs="Times New Roman"/>
          <w:sz w:val="28"/>
          <w:szCs w:val="28"/>
          <w:lang w:val="en-US"/>
        </w:rPr>
        <w:t> </w:t>
      </w:r>
      <w:r w:rsidRPr="006779AC">
        <w:rPr>
          <w:rFonts w:ascii="Times New Roman" w:hAnsi="Times New Roman" w:cs="Times New Roman"/>
          <w:sz w:val="28"/>
          <w:szCs w:val="28"/>
        </w:rPr>
        <w:t>базовые знания об основных этапах и ключевых событиях отечественной и всемирной истории;</w:t>
      </w:r>
    </w:p>
    <w:p w:rsidR="005913C2" w:rsidRPr="006779AC" w:rsidRDefault="005913C2" w:rsidP="005913C2">
      <w:pPr>
        <w:rPr>
          <w:rFonts w:ascii="Times New Roman" w:hAnsi="Times New Roman" w:cs="Times New Roman"/>
          <w:sz w:val="28"/>
          <w:szCs w:val="28"/>
        </w:rPr>
      </w:pPr>
      <w:bookmarkStart w:id="679" w:name="sub_101638"/>
      <w:bookmarkEnd w:id="678"/>
      <w:r w:rsidRPr="006779AC">
        <w:rPr>
          <w:rFonts w:ascii="Times New Roman" w:hAnsi="Times New Roman" w:cs="Times New Roman"/>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913C2" w:rsidRPr="006779AC" w:rsidRDefault="005913C2" w:rsidP="005913C2">
      <w:pPr>
        <w:rPr>
          <w:rFonts w:ascii="Times New Roman" w:hAnsi="Times New Roman" w:cs="Times New Roman"/>
          <w:sz w:val="28"/>
          <w:szCs w:val="28"/>
        </w:rPr>
      </w:pPr>
      <w:bookmarkStart w:id="680" w:name="sub_101639"/>
      <w:bookmarkEnd w:id="679"/>
      <w:r>
        <w:rPr>
          <w:rFonts w:ascii="Times New Roman" w:hAnsi="Times New Roman" w:cs="Times New Roman"/>
          <w:sz w:val="28"/>
          <w:szCs w:val="28"/>
        </w:rPr>
        <w:t>4)</w:t>
      </w:r>
      <w:r>
        <w:rPr>
          <w:rFonts w:ascii="Times New Roman" w:hAnsi="Times New Roman" w:cs="Times New Roman"/>
          <w:sz w:val="28"/>
          <w:szCs w:val="28"/>
          <w:lang w:val="en-US"/>
        </w:rPr>
        <w:t> </w:t>
      </w:r>
      <w:r w:rsidRPr="006779AC">
        <w:rPr>
          <w:rFonts w:ascii="Times New Roman" w:hAnsi="Times New Roman" w:cs="Times New Roman"/>
          <w:sz w:val="28"/>
          <w:szCs w:val="28"/>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5913C2" w:rsidRPr="006779AC" w:rsidRDefault="005913C2" w:rsidP="005913C2">
      <w:pPr>
        <w:rPr>
          <w:rFonts w:ascii="Times New Roman" w:hAnsi="Times New Roman" w:cs="Times New Roman"/>
          <w:sz w:val="28"/>
          <w:szCs w:val="28"/>
        </w:rPr>
      </w:pPr>
      <w:bookmarkStart w:id="681" w:name="sub_101640"/>
      <w:bookmarkEnd w:id="680"/>
      <w:r>
        <w:rPr>
          <w:rFonts w:ascii="Times New Roman" w:hAnsi="Times New Roman" w:cs="Times New Roman"/>
          <w:sz w:val="28"/>
          <w:szCs w:val="28"/>
        </w:rPr>
        <w:t>5)</w:t>
      </w:r>
      <w:r>
        <w:rPr>
          <w:rFonts w:ascii="Times New Roman" w:hAnsi="Times New Roman" w:cs="Times New Roman"/>
          <w:sz w:val="28"/>
          <w:szCs w:val="28"/>
          <w:lang w:val="en-US"/>
        </w:rPr>
        <w:t> </w:t>
      </w:r>
      <w:r w:rsidRPr="006779AC">
        <w:rPr>
          <w:rFonts w:ascii="Times New Roman" w:hAnsi="Times New Roman" w:cs="Times New Roman"/>
          <w:sz w:val="28"/>
          <w:szCs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913C2" w:rsidRPr="006779AC" w:rsidRDefault="005913C2" w:rsidP="005913C2">
      <w:pPr>
        <w:rPr>
          <w:rFonts w:ascii="Times New Roman" w:hAnsi="Times New Roman" w:cs="Times New Roman"/>
          <w:sz w:val="28"/>
          <w:szCs w:val="28"/>
        </w:rPr>
      </w:pPr>
      <w:bookmarkStart w:id="682" w:name="sub_101641"/>
      <w:bookmarkEnd w:id="681"/>
      <w:r>
        <w:rPr>
          <w:rFonts w:ascii="Times New Roman" w:hAnsi="Times New Roman" w:cs="Times New Roman"/>
          <w:sz w:val="28"/>
          <w:szCs w:val="28"/>
        </w:rPr>
        <w:t>6)</w:t>
      </w:r>
      <w:r>
        <w:rPr>
          <w:rFonts w:ascii="Times New Roman" w:hAnsi="Times New Roman" w:cs="Times New Roman"/>
          <w:sz w:val="28"/>
          <w:szCs w:val="28"/>
          <w:lang w:val="en-US"/>
        </w:rPr>
        <w:t> </w:t>
      </w:r>
      <w:r w:rsidRPr="006779AC">
        <w:rPr>
          <w:rFonts w:ascii="Times New Roman" w:hAnsi="Times New Roman" w:cs="Times New Roman"/>
          <w:sz w:val="28"/>
          <w:szCs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913C2" w:rsidRPr="006779AC" w:rsidRDefault="005913C2" w:rsidP="005913C2">
      <w:pPr>
        <w:rPr>
          <w:rFonts w:ascii="Times New Roman" w:hAnsi="Times New Roman" w:cs="Times New Roman"/>
          <w:sz w:val="28"/>
          <w:szCs w:val="28"/>
        </w:rPr>
      </w:pPr>
      <w:bookmarkStart w:id="683" w:name="sub_101642"/>
      <w:bookmarkEnd w:id="682"/>
      <w:r>
        <w:rPr>
          <w:rFonts w:ascii="Times New Roman" w:hAnsi="Times New Roman" w:cs="Times New Roman"/>
          <w:sz w:val="28"/>
          <w:szCs w:val="28"/>
        </w:rPr>
        <w:t>7)</w:t>
      </w:r>
      <w:r>
        <w:rPr>
          <w:rFonts w:ascii="Times New Roman" w:hAnsi="Times New Roman" w:cs="Times New Roman"/>
          <w:sz w:val="28"/>
          <w:szCs w:val="28"/>
          <w:lang w:val="en-US"/>
        </w:rPr>
        <w:t> </w:t>
      </w:r>
      <w:r w:rsidRPr="006779AC">
        <w:rPr>
          <w:rFonts w:ascii="Times New Roman" w:hAnsi="Times New Roman" w:cs="Times New Roman"/>
          <w:sz w:val="28"/>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5913C2" w:rsidRPr="006779AC" w:rsidRDefault="005913C2" w:rsidP="005913C2">
      <w:pPr>
        <w:rPr>
          <w:rFonts w:ascii="Times New Roman" w:hAnsi="Times New Roman" w:cs="Times New Roman"/>
          <w:sz w:val="28"/>
          <w:szCs w:val="28"/>
        </w:rPr>
      </w:pPr>
      <w:bookmarkStart w:id="684" w:name="sub_101643"/>
      <w:bookmarkEnd w:id="683"/>
      <w:r>
        <w:rPr>
          <w:rFonts w:ascii="Times New Roman" w:hAnsi="Times New Roman" w:cs="Times New Roman"/>
          <w:sz w:val="28"/>
          <w:szCs w:val="28"/>
        </w:rPr>
        <w:t>8)</w:t>
      </w:r>
      <w:r>
        <w:rPr>
          <w:rFonts w:ascii="Times New Roman" w:hAnsi="Times New Roman" w:cs="Times New Roman"/>
          <w:sz w:val="28"/>
          <w:szCs w:val="28"/>
          <w:lang w:val="en-US"/>
        </w:rPr>
        <w:t> </w:t>
      </w:r>
      <w:r w:rsidRPr="006779AC">
        <w:rPr>
          <w:rFonts w:ascii="Times New Roman" w:hAnsi="Times New Roman" w:cs="Times New Roman"/>
          <w:sz w:val="28"/>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913C2" w:rsidRPr="006779AC" w:rsidRDefault="005913C2" w:rsidP="005913C2">
      <w:pPr>
        <w:rPr>
          <w:rFonts w:ascii="Times New Roman" w:hAnsi="Times New Roman" w:cs="Times New Roman"/>
          <w:sz w:val="28"/>
          <w:szCs w:val="28"/>
        </w:rPr>
      </w:pPr>
      <w:bookmarkStart w:id="685" w:name="sub_101644"/>
      <w:bookmarkEnd w:id="684"/>
      <w:r>
        <w:rPr>
          <w:rFonts w:ascii="Times New Roman" w:hAnsi="Times New Roman" w:cs="Times New Roman"/>
          <w:sz w:val="28"/>
          <w:szCs w:val="28"/>
        </w:rPr>
        <w:t>9)</w:t>
      </w:r>
      <w:r>
        <w:rPr>
          <w:rFonts w:ascii="Times New Roman" w:hAnsi="Times New Roman" w:cs="Times New Roman"/>
          <w:sz w:val="28"/>
          <w:szCs w:val="28"/>
          <w:lang w:val="en-US"/>
        </w:rPr>
        <w:t> </w:t>
      </w:r>
      <w:r w:rsidRPr="006779AC">
        <w:rPr>
          <w:rFonts w:ascii="Times New Roman" w:hAnsi="Times New Roman" w:cs="Times New Roman"/>
          <w:sz w:val="28"/>
          <w:szCs w:val="28"/>
        </w:rPr>
        <w:t>осознание необходимости сохранения исторических и культурных памятников своей страны и мира;</w:t>
      </w:r>
    </w:p>
    <w:p w:rsidR="005913C2" w:rsidRPr="006779AC" w:rsidRDefault="005913C2" w:rsidP="005913C2">
      <w:pPr>
        <w:rPr>
          <w:rFonts w:ascii="Times New Roman" w:hAnsi="Times New Roman" w:cs="Times New Roman"/>
          <w:sz w:val="28"/>
          <w:szCs w:val="28"/>
        </w:rPr>
      </w:pPr>
      <w:bookmarkStart w:id="686" w:name="sub_101645"/>
      <w:bookmarkEnd w:id="685"/>
      <w:r>
        <w:rPr>
          <w:rFonts w:ascii="Times New Roman" w:hAnsi="Times New Roman" w:cs="Times New Roman"/>
          <w:sz w:val="28"/>
          <w:szCs w:val="28"/>
        </w:rPr>
        <w:t>10)</w:t>
      </w:r>
      <w:r>
        <w:rPr>
          <w:rFonts w:ascii="Times New Roman" w:hAnsi="Times New Roman" w:cs="Times New Roman"/>
          <w:sz w:val="28"/>
          <w:szCs w:val="28"/>
          <w:lang w:val="en-US"/>
        </w:rPr>
        <w:t> </w:t>
      </w:r>
      <w:r w:rsidRPr="006779AC">
        <w:rPr>
          <w:rFonts w:ascii="Times New Roman" w:hAnsi="Times New Roman" w:cs="Times New Roman"/>
          <w:sz w:val="28"/>
          <w:szCs w:val="28"/>
        </w:rPr>
        <w:t>умение устанавливать взаимосвязи событий, явлений, процессов прошлого с важнейшими событиями XX - начала XXI в.</w:t>
      </w:r>
    </w:p>
    <w:p w:rsidR="005913C2" w:rsidRPr="00B255A0" w:rsidRDefault="005913C2" w:rsidP="005913C2">
      <w:pPr>
        <w:rPr>
          <w:rFonts w:ascii="Times New Roman" w:hAnsi="Times New Roman" w:cs="Times New Roman"/>
          <w:sz w:val="28"/>
          <w:szCs w:val="28"/>
        </w:rPr>
      </w:pPr>
      <w:bookmarkStart w:id="687" w:name="sub_101601"/>
      <w:bookmarkEnd w:id="686"/>
      <w:r w:rsidRPr="00B255A0">
        <w:rPr>
          <w:rFonts w:ascii="Times New Roman" w:hAnsi="Times New Roman" w:cs="Times New Roman"/>
          <w:sz w:val="28"/>
          <w:szCs w:val="28"/>
        </w:rPr>
        <w:t xml:space="preserve">Достижение предметных результатов может быть обеспечено в т.ч. введением отдельного учебного модуля «Введение в Новейшую историю России», </w:t>
      </w:r>
      <w:r w:rsidRPr="00B255A0">
        <w:rPr>
          <w:rFonts w:ascii="Times New Roman" w:hAnsi="Times New Roman" w:cs="Times New Roman"/>
          <w:sz w:val="28"/>
          <w:szCs w:val="28"/>
        </w:rPr>
        <w:lastRenderedPageBreak/>
        <w:t xml:space="preserve">предваряющего систематическое изучение отечественной истории XX-XXI вв. в 10-11 классах. </w:t>
      </w:r>
    </w:p>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5913C2" w:rsidRPr="000E4DDA" w:rsidRDefault="005913C2" w:rsidP="005913C2">
      <w:pPr>
        <w:rPr>
          <w:rFonts w:ascii="Times New Roman" w:hAnsi="Times New Roman" w:cs="Times New Roman"/>
          <w:b/>
          <w:i/>
          <w:sz w:val="28"/>
          <w:szCs w:val="28"/>
        </w:rPr>
      </w:pPr>
      <w:bookmarkStart w:id="688" w:name="sub_101602"/>
      <w:bookmarkEnd w:id="687"/>
      <w:r w:rsidRPr="000E4DDA">
        <w:rPr>
          <w:rFonts w:ascii="Times New Roman" w:hAnsi="Times New Roman" w:cs="Times New Roman"/>
          <w:b/>
          <w:i/>
          <w:sz w:val="28"/>
          <w:szCs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5913C2" w:rsidRPr="000E4DDA" w:rsidRDefault="005913C2" w:rsidP="005913C2">
      <w:pPr>
        <w:rPr>
          <w:rFonts w:ascii="Times New Roman" w:hAnsi="Times New Roman" w:cs="Times New Roman"/>
          <w:b/>
          <w:i/>
          <w:sz w:val="28"/>
          <w:szCs w:val="28"/>
        </w:rPr>
      </w:pPr>
      <w:bookmarkStart w:id="689" w:name="sub_101603"/>
      <w:bookmarkEnd w:id="688"/>
      <w:r w:rsidRPr="000E4DDA">
        <w:rPr>
          <w:rFonts w:ascii="Times New Roman" w:hAnsi="Times New Roman" w:cs="Times New Roman"/>
          <w:b/>
          <w:i/>
          <w:sz w:val="28"/>
          <w:szCs w:val="28"/>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5913C2" w:rsidRPr="006779AC" w:rsidRDefault="005913C2" w:rsidP="005913C2">
      <w:pPr>
        <w:rPr>
          <w:rFonts w:ascii="Times New Roman" w:hAnsi="Times New Roman" w:cs="Times New Roman"/>
          <w:sz w:val="28"/>
          <w:szCs w:val="28"/>
        </w:rPr>
      </w:pPr>
      <w:bookmarkStart w:id="690" w:name="sub_101646"/>
      <w:bookmarkEnd w:id="689"/>
      <w:r>
        <w:rPr>
          <w:rFonts w:ascii="Times New Roman" w:hAnsi="Times New Roman" w:cs="Times New Roman"/>
          <w:sz w:val="28"/>
          <w:szCs w:val="28"/>
        </w:rPr>
        <w:t>1)</w:t>
      </w:r>
      <w:r>
        <w:rPr>
          <w:rFonts w:ascii="Times New Roman" w:hAnsi="Times New Roman" w:cs="Times New Roman"/>
          <w:sz w:val="28"/>
          <w:szCs w:val="28"/>
          <w:lang w:val="en-US"/>
        </w:rPr>
        <w:t> </w:t>
      </w:r>
      <w:r w:rsidRPr="006779AC">
        <w:rPr>
          <w:rFonts w:ascii="Times New Roman" w:hAnsi="Times New Roman" w:cs="Times New Roman"/>
          <w:sz w:val="28"/>
          <w:szCs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913C2" w:rsidRPr="006779AC" w:rsidRDefault="005913C2" w:rsidP="005913C2">
      <w:pPr>
        <w:rPr>
          <w:rFonts w:ascii="Times New Roman" w:hAnsi="Times New Roman" w:cs="Times New Roman"/>
          <w:sz w:val="28"/>
          <w:szCs w:val="28"/>
        </w:rPr>
      </w:pPr>
      <w:bookmarkStart w:id="691" w:name="sub_101647"/>
      <w:bookmarkEnd w:id="690"/>
      <w:r>
        <w:rPr>
          <w:rFonts w:ascii="Times New Roman" w:hAnsi="Times New Roman" w:cs="Times New Roman"/>
          <w:sz w:val="28"/>
          <w:szCs w:val="28"/>
        </w:rPr>
        <w:t>2)</w:t>
      </w:r>
      <w:r>
        <w:rPr>
          <w:rFonts w:ascii="Times New Roman" w:hAnsi="Times New Roman" w:cs="Times New Roman"/>
          <w:sz w:val="28"/>
          <w:szCs w:val="28"/>
          <w:lang w:val="en-US"/>
        </w:rPr>
        <w:t> </w:t>
      </w:r>
      <w:r w:rsidRPr="006779AC">
        <w:rPr>
          <w:rFonts w:ascii="Times New Roman" w:hAnsi="Times New Roman" w:cs="Times New Roman"/>
          <w:sz w:val="28"/>
          <w:szCs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913C2" w:rsidRPr="006779AC" w:rsidRDefault="005913C2" w:rsidP="005913C2">
      <w:pPr>
        <w:rPr>
          <w:rFonts w:ascii="Times New Roman" w:hAnsi="Times New Roman" w:cs="Times New Roman"/>
          <w:sz w:val="28"/>
          <w:szCs w:val="28"/>
        </w:rPr>
      </w:pPr>
      <w:bookmarkStart w:id="692" w:name="sub_101648"/>
      <w:bookmarkEnd w:id="691"/>
      <w:r>
        <w:rPr>
          <w:rFonts w:ascii="Times New Roman" w:hAnsi="Times New Roman" w:cs="Times New Roman"/>
          <w:sz w:val="28"/>
          <w:szCs w:val="28"/>
        </w:rPr>
        <w:t>3)</w:t>
      </w:r>
      <w:r>
        <w:rPr>
          <w:rFonts w:ascii="Times New Roman" w:hAnsi="Times New Roman" w:cs="Times New Roman"/>
          <w:sz w:val="28"/>
          <w:szCs w:val="28"/>
          <w:lang w:val="en-US"/>
        </w:rPr>
        <w:t> </w:t>
      </w:r>
      <w:r w:rsidRPr="006779AC">
        <w:rPr>
          <w:rFonts w:ascii="Times New Roman" w:hAnsi="Times New Roman" w:cs="Times New Roman"/>
          <w:sz w:val="28"/>
          <w:szCs w:val="28"/>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5913C2" w:rsidRPr="006779AC" w:rsidRDefault="005913C2" w:rsidP="005913C2">
      <w:pPr>
        <w:rPr>
          <w:rFonts w:ascii="Times New Roman" w:hAnsi="Times New Roman" w:cs="Times New Roman"/>
          <w:sz w:val="28"/>
          <w:szCs w:val="28"/>
        </w:rPr>
      </w:pPr>
      <w:bookmarkStart w:id="693" w:name="sub_101649"/>
      <w:bookmarkEnd w:id="692"/>
      <w:r>
        <w:rPr>
          <w:rFonts w:ascii="Times New Roman" w:hAnsi="Times New Roman" w:cs="Times New Roman"/>
          <w:sz w:val="28"/>
          <w:szCs w:val="28"/>
        </w:rPr>
        <w:t>4)</w:t>
      </w:r>
      <w:r>
        <w:rPr>
          <w:rFonts w:ascii="Times New Roman" w:hAnsi="Times New Roman" w:cs="Times New Roman"/>
          <w:sz w:val="28"/>
          <w:szCs w:val="28"/>
          <w:lang w:val="en-US"/>
        </w:rPr>
        <w:t> </w:t>
      </w:r>
      <w:r w:rsidRPr="006779AC">
        <w:rPr>
          <w:rFonts w:ascii="Times New Roman" w:hAnsi="Times New Roman" w:cs="Times New Roman"/>
          <w:sz w:val="28"/>
          <w:szCs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913C2" w:rsidRPr="006779AC" w:rsidRDefault="005913C2" w:rsidP="005913C2">
      <w:pPr>
        <w:rPr>
          <w:rFonts w:ascii="Times New Roman" w:hAnsi="Times New Roman" w:cs="Times New Roman"/>
          <w:sz w:val="28"/>
          <w:szCs w:val="28"/>
        </w:rPr>
      </w:pPr>
      <w:bookmarkStart w:id="694" w:name="sub_101650"/>
      <w:bookmarkEnd w:id="693"/>
      <w:r>
        <w:rPr>
          <w:rFonts w:ascii="Times New Roman" w:hAnsi="Times New Roman" w:cs="Times New Roman"/>
          <w:sz w:val="28"/>
          <w:szCs w:val="28"/>
        </w:rPr>
        <w:t>5)</w:t>
      </w:r>
      <w:r>
        <w:rPr>
          <w:rFonts w:ascii="Times New Roman" w:hAnsi="Times New Roman" w:cs="Times New Roman"/>
          <w:sz w:val="28"/>
          <w:szCs w:val="28"/>
          <w:lang w:val="en-US"/>
        </w:rPr>
        <w:t> </w:t>
      </w:r>
      <w:r w:rsidRPr="006779AC">
        <w:rPr>
          <w:rFonts w:ascii="Times New Roman" w:hAnsi="Times New Roman" w:cs="Times New Roman"/>
          <w:sz w:val="28"/>
          <w:szCs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5913C2" w:rsidRPr="006779AC" w:rsidRDefault="005913C2" w:rsidP="005913C2">
      <w:pPr>
        <w:rPr>
          <w:rFonts w:ascii="Times New Roman" w:hAnsi="Times New Roman" w:cs="Times New Roman"/>
          <w:sz w:val="28"/>
          <w:szCs w:val="28"/>
        </w:rPr>
      </w:pPr>
      <w:bookmarkStart w:id="695" w:name="sub_101651"/>
      <w:bookmarkEnd w:id="694"/>
      <w:r>
        <w:rPr>
          <w:rFonts w:ascii="Times New Roman" w:hAnsi="Times New Roman" w:cs="Times New Roman"/>
          <w:sz w:val="28"/>
          <w:szCs w:val="28"/>
        </w:rPr>
        <w:t>6)</w:t>
      </w:r>
      <w:r>
        <w:rPr>
          <w:rFonts w:ascii="Times New Roman" w:hAnsi="Times New Roman" w:cs="Times New Roman"/>
          <w:sz w:val="28"/>
          <w:szCs w:val="28"/>
          <w:lang w:val="en-US"/>
        </w:rPr>
        <w:t> </w:t>
      </w:r>
      <w:r w:rsidRPr="006779AC">
        <w:rPr>
          <w:rFonts w:ascii="Times New Roman" w:hAnsi="Times New Roman" w:cs="Times New Roman"/>
          <w:sz w:val="28"/>
          <w:szCs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913C2" w:rsidRPr="006779AC" w:rsidRDefault="005913C2" w:rsidP="005913C2">
      <w:pPr>
        <w:rPr>
          <w:rFonts w:ascii="Times New Roman" w:hAnsi="Times New Roman" w:cs="Times New Roman"/>
          <w:sz w:val="28"/>
          <w:szCs w:val="28"/>
        </w:rPr>
      </w:pPr>
      <w:bookmarkStart w:id="696" w:name="sub_101652"/>
      <w:bookmarkEnd w:id="695"/>
      <w:r>
        <w:rPr>
          <w:rFonts w:ascii="Times New Roman" w:hAnsi="Times New Roman" w:cs="Times New Roman"/>
          <w:sz w:val="28"/>
          <w:szCs w:val="28"/>
        </w:rPr>
        <w:t>7)</w:t>
      </w:r>
      <w:r>
        <w:rPr>
          <w:rFonts w:ascii="Times New Roman" w:hAnsi="Times New Roman" w:cs="Times New Roman"/>
          <w:sz w:val="28"/>
          <w:szCs w:val="28"/>
          <w:lang w:val="en-US"/>
        </w:rPr>
        <w:t> </w:t>
      </w:r>
      <w:r w:rsidRPr="006779AC">
        <w:rPr>
          <w:rFonts w:ascii="Times New Roman" w:hAnsi="Times New Roman" w:cs="Times New Roman"/>
          <w:sz w:val="28"/>
          <w:szCs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w:t>
      </w:r>
      <w:r w:rsidRPr="006779AC">
        <w:rPr>
          <w:rFonts w:ascii="Times New Roman" w:hAnsi="Times New Roman" w:cs="Times New Roman"/>
          <w:sz w:val="28"/>
          <w:szCs w:val="28"/>
        </w:rPr>
        <w:lastRenderedPageBreak/>
        <w:t>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913C2" w:rsidRPr="006779AC" w:rsidRDefault="005913C2" w:rsidP="005913C2">
      <w:pPr>
        <w:rPr>
          <w:rFonts w:ascii="Times New Roman" w:hAnsi="Times New Roman" w:cs="Times New Roman"/>
          <w:sz w:val="28"/>
          <w:szCs w:val="28"/>
        </w:rPr>
      </w:pPr>
      <w:bookmarkStart w:id="697" w:name="sub_101653"/>
      <w:bookmarkEnd w:id="696"/>
      <w:r>
        <w:rPr>
          <w:rFonts w:ascii="Times New Roman" w:hAnsi="Times New Roman" w:cs="Times New Roman"/>
          <w:sz w:val="28"/>
          <w:szCs w:val="28"/>
        </w:rPr>
        <w:t>8)</w:t>
      </w:r>
      <w:r>
        <w:rPr>
          <w:rFonts w:ascii="Times New Roman" w:hAnsi="Times New Roman" w:cs="Times New Roman"/>
          <w:sz w:val="28"/>
          <w:szCs w:val="28"/>
          <w:lang w:val="en-US"/>
        </w:rPr>
        <w:t> </w:t>
      </w:r>
      <w:r w:rsidRPr="006779AC">
        <w:rPr>
          <w:rFonts w:ascii="Times New Roman" w:hAnsi="Times New Roman" w:cs="Times New Roman"/>
          <w:sz w:val="28"/>
          <w:szCs w:val="28"/>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913C2" w:rsidRPr="000E4DDA" w:rsidRDefault="005913C2" w:rsidP="005913C2">
      <w:pPr>
        <w:rPr>
          <w:rFonts w:ascii="Times New Roman" w:hAnsi="Times New Roman" w:cs="Times New Roman"/>
          <w:b/>
          <w:i/>
          <w:sz w:val="28"/>
          <w:szCs w:val="28"/>
        </w:rPr>
      </w:pPr>
      <w:bookmarkStart w:id="698" w:name="sub_101604"/>
      <w:bookmarkEnd w:id="697"/>
      <w:r w:rsidRPr="000E4DDA">
        <w:rPr>
          <w:rFonts w:ascii="Times New Roman" w:hAnsi="Times New Roman" w:cs="Times New Roman"/>
          <w:b/>
          <w:i/>
          <w:sz w:val="28"/>
          <w:szCs w:val="28"/>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т.ч. - разработки системы познавательных задач), при измерении и оценке достигнутых учащимися результатов.</w:t>
      </w:r>
    </w:p>
    <w:bookmarkEnd w:id="698"/>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5913C2" w:rsidRPr="006779AC" w:rsidRDefault="005913C2" w:rsidP="005913C2">
      <w:pPr>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bookmarkStart w:id="699" w:name="sub_101605"/>
      <w:r w:rsidRPr="00944199">
        <w:rPr>
          <w:rFonts w:ascii="Times New Roman" w:hAnsi="Times New Roman" w:cs="Times New Roman"/>
          <w:b/>
          <w:sz w:val="28"/>
          <w:szCs w:val="28"/>
        </w:rPr>
        <w:t>5 КЛАСС</w:t>
      </w:r>
    </w:p>
    <w:p w:rsidR="005913C2" w:rsidRPr="00944199"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 концу обучения в 5</w:t>
      </w:r>
      <w:r w:rsidRPr="00944199">
        <w:rPr>
          <w:rFonts w:ascii="Times New Roman" w:hAnsi="Times New Roman" w:cs="Times New Roman"/>
          <w:b/>
          <w:i/>
          <w:sz w:val="28"/>
          <w:szCs w:val="28"/>
          <w:lang w:eastAsia="en-US"/>
        </w:rPr>
        <w:t xml:space="preserve"> классе обучающийся научится:</w:t>
      </w:r>
    </w:p>
    <w:p w:rsidR="005913C2" w:rsidRPr="00944199" w:rsidRDefault="005913C2" w:rsidP="005913C2">
      <w:pPr>
        <w:rPr>
          <w:rFonts w:ascii="Times New Roman" w:hAnsi="Times New Roman" w:cs="Times New Roman"/>
          <w:b/>
          <w:i/>
          <w:sz w:val="28"/>
          <w:szCs w:val="28"/>
        </w:rPr>
      </w:pPr>
      <w:bookmarkStart w:id="700" w:name="sub_101654"/>
      <w:bookmarkEnd w:id="699"/>
      <w:r w:rsidRPr="00944199">
        <w:rPr>
          <w:rFonts w:ascii="Times New Roman" w:hAnsi="Times New Roman" w:cs="Times New Roman"/>
          <w:b/>
          <w:i/>
          <w:sz w:val="28"/>
          <w:szCs w:val="28"/>
        </w:rPr>
        <w:t>Знание хронологии, работа с хронологией:</w:t>
      </w:r>
    </w:p>
    <w:bookmarkEnd w:id="700"/>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смысл основных хронологических понятий (век, тысячелетие, до нашей эры, наша эра);</w:t>
      </w:r>
    </w:p>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называть даты важнейших событий истории Древнего мира, по дате устанавливать принадлежность события к веку, тысячелетию;</w:t>
      </w:r>
    </w:p>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5913C2" w:rsidRPr="00944199" w:rsidRDefault="005913C2" w:rsidP="005913C2">
      <w:pPr>
        <w:rPr>
          <w:rFonts w:ascii="Times New Roman" w:hAnsi="Times New Roman" w:cs="Times New Roman"/>
          <w:b/>
          <w:i/>
          <w:sz w:val="28"/>
          <w:szCs w:val="28"/>
        </w:rPr>
      </w:pPr>
      <w:bookmarkStart w:id="701" w:name="sub_101655"/>
      <w:r w:rsidRPr="00944199">
        <w:rPr>
          <w:rFonts w:ascii="Times New Roman" w:hAnsi="Times New Roman" w:cs="Times New Roman"/>
          <w:b/>
          <w:i/>
          <w:sz w:val="28"/>
          <w:szCs w:val="28"/>
        </w:rPr>
        <w:t>Знание исторических фактов, работа с фактами:</w:t>
      </w:r>
    </w:p>
    <w:bookmarkEnd w:id="701"/>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указывать (называть) место, обстоятельства, участников, результаты важнейших событий истории Древнего мира;</w:t>
      </w:r>
    </w:p>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группировать, систематизировать факты по заданному признаку.</w:t>
      </w:r>
    </w:p>
    <w:p w:rsidR="005913C2" w:rsidRPr="00944199" w:rsidRDefault="005913C2" w:rsidP="005913C2">
      <w:pPr>
        <w:rPr>
          <w:rFonts w:ascii="Times New Roman" w:hAnsi="Times New Roman" w:cs="Times New Roman"/>
          <w:b/>
          <w:i/>
          <w:sz w:val="28"/>
          <w:szCs w:val="28"/>
        </w:rPr>
      </w:pPr>
      <w:bookmarkStart w:id="702" w:name="sub_101656"/>
      <w:r w:rsidRPr="00944199">
        <w:rPr>
          <w:rFonts w:ascii="Times New Roman" w:hAnsi="Times New Roman" w:cs="Times New Roman"/>
          <w:b/>
          <w:i/>
          <w:sz w:val="28"/>
          <w:szCs w:val="28"/>
        </w:rPr>
        <w:t>Работа с исторической картой:</w:t>
      </w:r>
    </w:p>
    <w:bookmarkEnd w:id="702"/>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913C2" w:rsidRPr="006779AC" w:rsidRDefault="005913C2" w:rsidP="005913C2">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на основе картографических сведений связь между условиями среды обитания людей и их занятиями.</w:t>
      </w:r>
    </w:p>
    <w:p w:rsidR="005913C2" w:rsidRPr="00944199" w:rsidRDefault="005913C2" w:rsidP="005913C2">
      <w:pPr>
        <w:rPr>
          <w:rFonts w:ascii="Times New Roman" w:hAnsi="Times New Roman" w:cs="Times New Roman"/>
          <w:b/>
          <w:i/>
          <w:sz w:val="28"/>
          <w:szCs w:val="28"/>
        </w:rPr>
      </w:pPr>
      <w:bookmarkStart w:id="703" w:name="sub_101657"/>
      <w:r w:rsidRPr="00944199">
        <w:rPr>
          <w:rFonts w:ascii="Times New Roman" w:hAnsi="Times New Roman" w:cs="Times New Roman"/>
          <w:b/>
          <w:i/>
          <w:sz w:val="28"/>
          <w:szCs w:val="28"/>
        </w:rPr>
        <w:t>Работа с историческими источниками:</w:t>
      </w:r>
    </w:p>
    <w:bookmarkEnd w:id="703"/>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называть и различать основные типы исторических источников (письменные, визуальные, вещественные), приводить примеры источников разных </w:t>
      </w:r>
      <w:r w:rsidRPr="006779AC">
        <w:rPr>
          <w:rFonts w:ascii="Times New Roman" w:hAnsi="Times New Roman" w:cs="Times New Roman"/>
          <w:sz w:val="28"/>
          <w:szCs w:val="28"/>
        </w:rPr>
        <w:lastRenderedPageBreak/>
        <w:t>типов;</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памятники культуры изучаемой эпохи и источники, созданные в последующие эпохи, приводить примеры;</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5913C2" w:rsidRPr="00944199" w:rsidRDefault="005913C2" w:rsidP="005913C2">
      <w:pPr>
        <w:rPr>
          <w:rFonts w:ascii="Times New Roman" w:hAnsi="Times New Roman" w:cs="Times New Roman"/>
          <w:b/>
          <w:i/>
          <w:sz w:val="28"/>
          <w:szCs w:val="28"/>
        </w:rPr>
      </w:pPr>
      <w:bookmarkStart w:id="704" w:name="sub_101658"/>
      <w:r w:rsidRPr="00944199">
        <w:rPr>
          <w:rFonts w:ascii="Times New Roman" w:hAnsi="Times New Roman" w:cs="Times New Roman"/>
          <w:b/>
          <w:i/>
          <w:sz w:val="28"/>
          <w:szCs w:val="28"/>
        </w:rPr>
        <w:t>Историческое описание (реконструкция):</w:t>
      </w:r>
    </w:p>
    <w:bookmarkEnd w:id="704"/>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условия жизни людей в древности;</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рассказывать о значительных событиях древней истории, их участниках;</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рассказывать об исторических личностях Древнего мира (ключевых моментах их биографии, роли в исторических событиях);</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давать краткое описание памятников культуры эпохи первобытности и древнейших цивилизаций.</w:t>
      </w:r>
    </w:p>
    <w:p w:rsidR="005913C2" w:rsidRPr="00944199" w:rsidRDefault="005913C2" w:rsidP="005913C2">
      <w:pPr>
        <w:rPr>
          <w:rFonts w:ascii="Times New Roman" w:hAnsi="Times New Roman" w:cs="Times New Roman"/>
          <w:b/>
          <w:i/>
          <w:sz w:val="28"/>
          <w:szCs w:val="28"/>
        </w:rPr>
      </w:pPr>
      <w:bookmarkStart w:id="705" w:name="sub_101659"/>
      <w:r w:rsidRPr="00944199">
        <w:rPr>
          <w:rFonts w:ascii="Times New Roman" w:hAnsi="Times New Roman" w:cs="Times New Roman"/>
          <w:b/>
          <w:i/>
          <w:sz w:val="28"/>
          <w:szCs w:val="28"/>
        </w:rPr>
        <w:t>Анализ, объяснение исторических событий, явлений:</w:t>
      </w:r>
    </w:p>
    <w:bookmarkEnd w:id="705"/>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исторические явления, определять их общие черты;</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иллюстрировать общие явления, черты конкретными примерами;</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причины и следствия важнейших событий древней истории.</w:t>
      </w:r>
    </w:p>
    <w:p w:rsidR="005913C2" w:rsidRPr="00944199" w:rsidRDefault="005913C2" w:rsidP="005913C2">
      <w:pPr>
        <w:rPr>
          <w:rFonts w:ascii="Times New Roman" w:hAnsi="Times New Roman" w:cs="Times New Roman"/>
          <w:b/>
          <w:i/>
          <w:sz w:val="28"/>
          <w:szCs w:val="28"/>
        </w:rPr>
      </w:pPr>
      <w:bookmarkStart w:id="706" w:name="sub_101660"/>
      <w:r w:rsidRPr="00944199">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706"/>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излагать оценки наиболее значительных событий и личностей древней истории, приводимые в учебной литературе;</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высказывать на уровне эмоциональных оценок отношение к поступкам людей прошлого, к памятникам культуры.</w:t>
      </w:r>
    </w:p>
    <w:p w:rsidR="005913C2" w:rsidRPr="00944199" w:rsidRDefault="005913C2" w:rsidP="005913C2">
      <w:pPr>
        <w:rPr>
          <w:rFonts w:ascii="Times New Roman" w:hAnsi="Times New Roman" w:cs="Times New Roman"/>
          <w:b/>
          <w:i/>
          <w:sz w:val="28"/>
          <w:szCs w:val="28"/>
        </w:rPr>
      </w:pPr>
      <w:bookmarkStart w:id="707" w:name="sub_101661"/>
      <w:r w:rsidRPr="00944199">
        <w:rPr>
          <w:rFonts w:ascii="Times New Roman" w:hAnsi="Times New Roman" w:cs="Times New Roman"/>
          <w:b/>
          <w:i/>
          <w:sz w:val="28"/>
          <w:szCs w:val="28"/>
        </w:rPr>
        <w:t>Применение исторических знаний:</w:t>
      </w:r>
    </w:p>
    <w:bookmarkEnd w:id="707"/>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значение памятников древней истории и культуры, необходимость сохранения их в современном мире;</w:t>
      </w:r>
    </w:p>
    <w:p w:rsidR="005913C2"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выполнять учебные проекты по истории Первобытности и Древнего мира (в т.ч. с привлечением регионального материала), оформлять полученные результаты в форме сообщения, альбома, презентации.</w:t>
      </w:r>
    </w:p>
    <w:p w:rsidR="005913C2" w:rsidRDefault="005913C2" w:rsidP="005913C2">
      <w:pPr>
        <w:ind w:firstLine="0"/>
        <w:jc w:val="center"/>
        <w:rPr>
          <w:rFonts w:ascii="Times New Roman" w:hAnsi="Times New Roman" w:cs="Times New Roman"/>
          <w:b/>
          <w:sz w:val="28"/>
          <w:szCs w:val="28"/>
        </w:rPr>
      </w:pPr>
      <w:bookmarkStart w:id="708" w:name="sub_101662"/>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6</w:t>
      </w:r>
      <w:r w:rsidRPr="00944199">
        <w:rPr>
          <w:rFonts w:ascii="Times New Roman" w:hAnsi="Times New Roman" w:cs="Times New Roman"/>
          <w:b/>
          <w:sz w:val="28"/>
          <w:szCs w:val="28"/>
        </w:rPr>
        <w:t xml:space="preserve"> КЛАСС</w:t>
      </w:r>
    </w:p>
    <w:p w:rsidR="005913C2" w:rsidRPr="00944199"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 концу обучения в 6</w:t>
      </w:r>
      <w:r w:rsidRPr="00944199">
        <w:rPr>
          <w:rFonts w:ascii="Times New Roman" w:hAnsi="Times New Roman" w:cs="Times New Roman"/>
          <w:b/>
          <w:i/>
          <w:sz w:val="28"/>
          <w:szCs w:val="28"/>
          <w:lang w:eastAsia="en-US"/>
        </w:rPr>
        <w:t xml:space="preserve"> классе обучающийся научится:</w:t>
      </w:r>
    </w:p>
    <w:p w:rsidR="005913C2" w:rsidRPr="00944199" w:rsidRDefault="005913C2" w:rsidP="005913C2">
      <w:pPr>
        <w:rPr>
          <w:rFonts w:ascii="Times New Roman" w:hAnsi="Times New Roman" w:cs="Times New Roman"/>
          <w:b/>
          <w:i/>
          <w:sz w:val="28"/>
          <w:szCs w:val="28"/>
        </w:rPr>
      </w:pPr>
      <w:r w:rsidRPr="00944199">
        <w:rPr>
          <w:rFonts w:ascii="Times New Roman" w:hAnsi="Times New Roman" w:cs="Times New Roman"/>
          <w:b/>
          <w:i/>
          <w:sz w:val="28"/>
          <w:szCs w:val="28"/>
        </w:rPr>
        <w:t>Знание хронологии, работа с хронологией:</w:t>
      </w:r>
    </w:p>
    <w:bookmarkEnd w:id="708"/>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называть даты важнейших событий Средневековья, определять их принадлежность к веку, историческому периоду;</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длительность и синхронность событий истории Руси и всеобщей истории.</w:t>
      </w:r>
    </w:p>
    <w:p w:rsidR="005913C2" w:rsidRPr="00944199" w:rsidRDefault="005913C2" w:rsidP="005913C2">
      <w:pPr>
        <w:rPr>
          <w:rFonts w:ascii="Times New Roman" w:hAnsi="Times New Roman" w:cs="Times New Roman"/>
          <w:b/>
          <w:i/>
          <w:sz w:val="28"/>
          <w:szCs w:val="28"/>
        </w:rPr>
      </w:pPr>
      <w:bookmarkStart w:id="709" w:name="sub_101663"/>
      <w:r w:rsidRPr="00944199">
        <w:rPr>
          <w:rFonts w:ascii="Times New Roman" w:hAnsi="Times New Roman" w:cs="Times New Roman"/>
          <w:b/>
          <w:i/>
          <w:sz w:val="28"/>
          <w:szCs w:val="28"/>
        </w:rPr>
        <w:lastRenderedPageBreak/>
        <w:t>Знание исторических фактов, работа с фактами:</w:t>
      </w:r>
    </w:p>
    <w:bookmarkEnd w:id="709"/>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группировать, систематизировать факты по заданному признаку (составление систематических таблиц).</w:t>
      </w:r>
    </w:p>
    <w:p w:rsidR="005913C2" w:rsidRPr="00944199" w:rsidRDefault="005913C2" w:rsidP="005913C2">
      <w:pPr>
        <w:rPr>
          <w:rFonts w:ascii="Times New Roman" w:hAnsi="Times New Roman" w:cs="Times New Roman"/>
          <w:b/>
          <w:i/>
          <w:sz w:val="28"/>
          <w:szCs w:val="28"/>
        </w:rPr>
      </w:pPr>
      <w:bookmarkStart w:id="710" w:name="sub_101664"/>
      <w:r w:rsidRPr="00944199">
        <w:rPr>
          <w:rFonts w:ascii="Times New Roman" w:hAnsi="Times New Roman" w:cs="Times New Roman"/>
          <w:b/>
          <w:i/>
          <w:sz w:val="28"/>
          <w:szCs w:val="28"/>
        </w:rPr>
        <w:t>Работа с исторической картой:</w:t>
      </w:r>
    </w:p>
    <w:bookmarkEnd w:id="710"/>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и показывать на карте исторические объекты, используя легенду карты; давать словесное описание их местоположения;</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913C2" w:rsidRPr="00944199" w:rsidRDefault="005913C2" w:rsidP="005913C2">
      <w:pPr>
        <w:rPr>
          <w:rFonts w:ascii="Times New Roman" w:hAnsi="Times New Roman" w:cs="Times New Roman"/>
          <w:b/>
          <w:i/>
          <w:sz w:val="28"/>
          <w:szCs w:val="28"/>
        </w:rPr>
      </w:pPr>
      <w:bookmarkStart w:id="711" w:name="sub_101665"/>
      <w:r w:rsidRPr="00944199">
        <w:rPr>
          <w:rFonts w:ascii="Times New Roman" w:hAnsi="Times New Roman" w:cs="Times New Roman"/>
          <w:b/>
          <w:i/>
          <w:sz w:val="28"/>
          <w:szCs w:val="28"/>
        </w:rPr>
        <w:t>Работа с историческими источниками:</w:t>
      </w:r>
    </w:p>
    <w:bookmarkEnd w:id="711"/>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в визуальном источнике и вещественном памятнике ключевые символы, образы;</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позицию автора письменного и визуального исторического источника.</w:t>
      </w:r>
    </w:p>
    <w:p w:rsidR="005913C2" w:rsidRPr="00944199" w:rsidRDefault="005913C2" w:rsidP="005913C2">
      <w:pPr>
        <w:rPr>
          <w:rFonts w:ascii="Times New Roman" w:hAnsi="Times New Roman" w:cs="Times New Roman"/>
          <w:b/>
          <w:i/>
          <w:sz w:val="28"/>
          <w:szCs w:val="28"/>
        </w:rPr>
      </w:pPr>
      <w:bookmarkStart w:id="712" w:name="sub_101666"/>
      <w:r w:rsidRPr="00944199">
        <w:rPr>
          <w:rFonts w:ascii="Times New Roman" w:hAnsi="Times New Roman" w:cs="Times New Roman"/>
          <w:b/>
          <w:i/>
          <w:sz w:val="28"/>
          <w:szCs w:val="28"/>
        </w:rPr>
        <w:t>Историческое описание (реконструкция):</w:t>
      </w:r>
    </w:p>
    <w:bookmarkEnd w:id="712"/>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рассказывать о ключевых событиях отечественной и всеобщей истории в эпоху Средневековья, их участниках;</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рассказывать об образе жизни различных групп населения в средневековых обществах на Руси и в других странах;</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5913C2" w:rsidRPr="00944199" w:rsidRDefault="005913C2" w:rsidP="005913C2">
      <w:pPr>
        <w:rPr>
          <w:rFonts w:ascii="Times New Roman" w:hAnsi="Times New Roman" w:cs="Times New Roman"/>
          <w:b/>
          <w:i/>
          <w:sz w:val="28"/>
          <w:szCs w:val="28"/>
        </w:rPr>
      </w:pPr>
      <w:bookmarkStart w:id="713" w:name="sub_101667"/>
      <w:r w:rsidRPr="00944199">
        <w:rPr>
          <w:rFonts w:ascii="Times New Roman" w:hAnsi="Times New Roman" w:cs="Times New Roman"/>
          <w:b/>
          <w:i/>
          <w:sz w:val="28"/>
          <w:szCs w:val="28"/>
        </w:rPr>
        <w:t>Анализ, объяснение исторических событий, явлений:</w:t>
      </w:r>
    </w:p>
    <w:bookmarkEnd w:id="713"/>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существенные черты экономических и социальных отношений и политического строя на Руси и в других государствах, ценностей,</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господствовавших в средневековых обществах, представлений средневекового человека о мире;</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причины и следствия важнейших событий отечественной и всеобщей истории эпохи Средневековья (находить в учебнике и излагать суж</w:t>
      </w:r>
      <w:r w:rsidRPr="006779AC">
        <w:rPr>
          <w:rFonts w:ascii="Times New Roman" w:hAnsi="Times New Roman" w:cs="Times New Roman"/>
          <w:sz w:val="28"/>
          <w:szCs w:val="28"/>
        </w:rPr>
        <w:lastRenderedPageBreak/>
        <w:t>дения о причинах и следствиях исторических событий, соотносить объяснение причин и следствий событий, представленное в нескольких текстах);</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913C2" w:rsidRPr="00944199" w:rsidRDefault="005913C2" w:rsidP="005913C2">
      <w:pPr>
        <w:rPr>
          <w:rFonts w:ascii="Times New Roman" w:hAnsi="Times New Roman" w:cs="Times New Roman"/>
          <w:b/>
          <w:i/>
          <w:sz w:val="28"/>
          <w:szCs w:val="28"/>
        </w:rPr>
      </w:pPr>
      <w:bookmarkStart w:id="714" w:name="sub_101668"/>
      <w:r w:rsidRPr="00944199">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714"/>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913C2" w:rsidRPr="00944199" w:rsidRDefault="005913C2" w:rsidP="005913C2">
      <w:pPr>
        <w:rPr>
          <w:rFonts w:ascii="Times New Roman" w:hAnsi="Times New Roman" w:cs="Times New Roman"/>
          <w:b/>
          <w:i/>
          <w:sz w:val="28"/>
          <w:szCs w:val="28"/>
        </w:rPr>
      </w:pPr>
      <w:bookmarkStart w:id="715" w:name="sub_101670"/>
      <w:r w:rsidRPr="00944199">
        <w:rPr>
          <w:rFonts w:ascii="Times New Roman" w:hAnsi="Times New Roman" w:cs="Times New Roman"/>
          <w:b/>
          <w:i/>
          <w:sz w:val="28"/>
          <w:szCs w:val="28"/>
        </w:rPr>
        <w:t>Применение исторических знаний:</w:t>
      </w:r>
    </w:p>
    <w:bookmarkEnd w:id="715"/>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913C2"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выполнять учебные проекты по истории Средних веков (в т.ч. на региональном материале).</w:t>
      </w:r>
    </w:p>
    <w:p w:rsidR="005913C2" w:rsidRDefault="005913C2" w:rsidP="005913C2">
      <w:pPr>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7</w:t>
      </w:r>
      <w:r w:rsidRPr="00944199">
        <w:rPr>
          <w:rFonts w:ascii="Times New Roman" w:hAnsi="Times New Roman" w:cs="Times New Roman"/>
          <w:b/>
          <w:sz w:val="28"/>
          <w:szCs w:val="28"/>
        </w:rPr>
        <w:t xml:space="preserve"> КЛАСС</w:t>
      </w:r>
    </w:p>
    <w:p w:rsidR="005913C2" w:rsidRPr="00627C61" w:rsidRDefault="005913C2" w:rsidP="005913C2">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7</w:t>
      </w:r>
      <w:r w:rsidRPr="00944199">
        <w:rPr>
          <w:rFonts w:ascii="Times New Roman" w:hAnsi="Times New Roman" w:cs="Times New Roman"/>
          <w:b/>
          <w:i/>
          <w:sz w:val="28"/>
          <w:szCs w:val="28"/>
          <w:lang w:eastAsia="en-US"/>
        </w:rPr>
        <w:t xml:space="preserve"> классе обучающийся научится</w:t>
      </w:r>
      <w:r w:rsidRPr="00627C61">
        <w:rPr>
          <w:rFonts w:ascii="Times New Roman" w:hAnsi="Times New Roman" w:cs="Times New Roman"/>
          <w:b/>
          <w:i/>
          <w:sz w:val="28"/>
          <w:szCs w:val="28"/>
          <w:lang w:eastAsia="en-US"/>
        </w:rPr>
        <w:t>:</w:t>
      </w:r>
    </w:p>
    <w:p w:rsidR="005913C2" w:rsidRPr="00944199" w:rsidRDefault="005913C2" w:rsidP="005913C2">
      <w:pPr>
        <w:rPr>
          <w:rFonts w:ascii="Times New Roman" w:hAnsi="Times New Roman" w:cs="Times New Roman"/>
          <w:b/>
          <w:i/>
          <w:sz w:val="28"/>
          <w:szCs w:val="28"/>
        </w:rPr>
      </w:pPr>
      <w:bookmarkStart w:id="716" w:name="sub_101675"/>
      <w:r w:rsidRPr="00944199">
        <w:rPr>
          <w:rFonts w:ascii="Times New Roman" w:hAnsi="Times New Roman" w:cs="Times New Roman"/>
          <w:b/>
          <w:i/>
          <w:sz w:val="28"/>
          <w:szCs w:val="28"/>
        </w:rPr>
        <w:t>Знание хронологии, работа с хронологией:</w:t>
      </w:r>
    </w:p>
    <w:bookmarkEnd w:id="716"/>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называть этапы отечественной и всеобщей истории Нового времени, их хронологические рамки;</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синхронность событий отечественной и всеобщей истории XVI-XVII вв.</w:t>
      </w:r>
    </w:p>
    <w:p w:rsidR="005913C2" w:rsidRPr="00944199" w:rsidRDefault="005913C2" w:rsidP="005913C2">
      <w:pPr>
        <w:rPr>
          <w:rFonts w:ascii="Times New Roman" w:hAnsi="Times New Roman" w:cs="Times New Roman"/>
          <w:b/>
          <w:i/>
          <w:sz w:val="28"/>
          <w:szCs w:val="28"/>
        </w:rPr>
      </w:pPr>
      <w:bookmarkStart w:id="717" w:name="sub_101676"/>
      <w:r w:rsidRPr="00944199">
        <w:rPr>
          <w:rFonts w:ascii="Times New Roman" w:hAnsi="Times New Roman" w:cs="Times New Roman"/>
          <w:b/>
          <w:i/>
          <w:sz w:val="28"/>
          <w:szCs w:val="28"/>
        </w:rPr>
        <w:t>Знание исторических фактов, работа с фактами:</w:t>
      </w:r>
    </w:p>
    <w:bookmarkEnd w:id="717"/>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XVI-XVII вв.;</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913C2" w:rsidRPr="00944199" w:rsidRDefault="005913C2" w:rsidP="005913C2">
      <w:pPr>
        <w:rPr>
          <w:rFonts w:ascii="Times New Roman" w:hAnsi="Times New Roman" w:cs="Times New Roman"/>
          <w:b/>
          <w:i/>
          <w:sz w:val="28"/>
          <w:szCs w:val="28"/>
        </w:rPr>
      </w:pPr>
      <w:bookmarkStart w:id="718" w:name="sub_101677"/>
      <w:r w:rsidRPr="00944199">
        <w:rPr>
          <w:rFonts w:ascii="Times New Roman" w:hAnsi="Times New Roman" w:cs="Times New Roman"/>
          <w:b/>
          <w:i/>
          <w:sz w:val="28"/>
          <w:szCs w:val="28"/>
        </w:rPr>
        <w:t>Работа с исторической картой:</w:t>
      </w:r>
    </w:p>
    <w:bookmarkEnd w:id="718"/>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913C2" w:rsidRPr="00944199" w:rsidRDefault="005913C2" w:rsidP="005913C2">
      <w:pPr>
        <w:rPr>
          <w:rFonts w:ascii="Times New Roman" w:hAnsi="Times New Roman" w:cs="Times New Roman"/>
          <w:b/>
          <w:i/>
          <w:sz w:val="28"/>
          <w:szCs w:val="28"/>
        </w:rPr>
      </w:pPr>
      <w:bookmarkStart w:id="719" w:name="sub_101678"/>
      <w:r w:rsidRPr="00944199">
        <w:rPr>
          <w:rFonts w:ascii="Times New Roman" w:hAnsi="Times New Roman" w:cs="Times New Roman"/>
          <w:b/>
          <w:i/>
          <w:sz w:val="28"/>
          <w:szCs w:val="28"/>
        </w:rPr>
        <w:t>Работа с историческими источниками:</w:t>
      </w:r>
    </w:p>
    <w:bookmarkEnd w:id="719"/>
    <w:p w:rsidR="005913C2" w:rsidRPr="006779AC" w:rsidRDefault="005913C2" w:rsidP="005913C2">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различать виды письменных исторических источников (официальные, </w:t>
      </w:r>
      <w:r w:rsidRPr="006779AC">
        <w:rPr>
          <w:rFonts w:ascii="Times New Roman" w:hAnsi="Times New Roman" w:cs="Times New Roman"/>
          <w:sz w:val="28"/>
          <w:szCs w:val="28"/>
        </w:rPr>
        <w:lastRenderedPageBreak/>
        <w:t>личные, литературные и другие);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обстоятельства и цель создания источника, раскрывать его информационную ценность;</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поиск информации в тексте письменного источника, визуальных и вещественных памятниках эпохи;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сопоставлять и систематизировать информацию из нескольких однотипных источников.</w:t>
      </w:r>
    </w:p>
    <w:p w:rsidR="005913C2" w:rsidRPr="00944199" w:rsidRDefault="005913C2" w:rsidP="005913C2">
      <w:pPr>
        <w:rPr>
          <w:rFonts w:ascii="Times New Roman" w:hAnsi="Times New Roman" w:cs="Times New Roman"/>
          <w:b/>
          <w:i/>
          <w:sz w:val="28"/>
          <w:szCs w:val="28"/>
        </w:rPr>
      </w:pPr>
      <w:bookmarkStart w:id="720" w:name="sub_101679"/>
      <w:r w:rsidRPr="00944199">
        <w:rPr>
          <w:rFonts w:ascii="Times New Roman" w:hAnsi="Times New Roman" w:cs="Times New Roman"/>
          <w:b/>
          <w:i/>
          <w:sz w:val="28"/>
          <w:szCs w:val="28"/>
        </w:rPr>
        <w:t>Историческое описание (реконструкция):</w:t>
      </w:r>
    </w:p>
    <w:bookmarkEnd w:id="72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рассказывать о ключевых событиях отечественной и всеобщей истории XVI-XVII вв., их участниках;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рассказывать об образе жизни различных групп населения в России и других странах в раннее Новое время;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5913C2" w:rsidRPr="00944199" w:rsidRDefault="005913C2" w:rsidP="005913C2">
      <w:pPr>
        <w:rPr>
          <w:rFonts w:ascii="Times New Roman" w:hAnsi="Times New Roman" w:cs="Times New Roman"/>
          <w:b/>
          <w:i/>
          <w:sz w:val="28"/>
          <w:szCs w:val="28"/>
        </w:rPr>
      </w:pPr>
      <w:bookmarkStart w:id="721" w:name="sub_101680"/>
      <w:r w:rsidRPr="00944199">
        <w:rPr>
          <w:rFonts w:ascii="Times New Roman" w:hAnsi="Times New Roman" w:cs="Times New Roman"/>
          <w:b/>
          <w:i/>
          <w:sz w:val="28"/>
          <w:szCs w:val="28"/>
        </w:rPr>
        <w:t>Анализ, объяснение исторических событий, явлений:</w:t>
      </w:r>
    </w:p>
    <w:bookmarkEnd w:id="72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5913C2" w:rsidRPr="00944199" w:rsidRDefault="005913C2" w:rsidP="005913C2">
      <w:pPr>
        <w:rPr>
          <w:rFonts w:ascii="Times New Roman" w:hAnsi="Times New Roman" w:cs="Times New Roman"/>
          <w:b/>
          <w:i/>
          <w:sz w:val="28"/>
          <w:szCs w:val="28"/>
        </w:rPr>
      </w:pPr>
      <w:bookmarkStart w:id="722" w:name="sub_101681"/>
      <w:r w:rsidRPr="00944199">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722"/>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5913C2" w:rsidRPr="00944199" w:rsidRDefault="005913C2" w:rsidP="005913C2">
      <w:pPr>
        <w:rPr>
          <w:rFonts w:ascii="Times New Roman" w:hAnsi="Times New Roman" w:cs="Times New Roman"/>
          <w:b/>
          <w:i/>
          <w:sz w:val="28"/>
          <w:szCs w:val="28"/>
        </w:rPr>
      </w:pPr>
      <w:bookmarkStart w:id="723" w:name="sub_101682"/>
      <w:r w:rsidRPr="00944199">
        <w:rPr>
          <w:rFonts w:ascii="Times New Roman" w:hAnsi="Times New Roman" w:cs="Times New Roman"/>
          <w:b/>
          <w:i/>
          <w:sz w:val="28"/>
          <w:szCs w:val="28"/>
        </w:rPr>
        <w:t>Применение исторических знаний:</w:t>
      </w:r>
    </w:p>
    <w:bookmarkEnd w:id="723"/>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объяснять значение памятников истории и культуры России и других </w:t>
      </w:r>
      <w:r w:rsidRPr="006779AC">
        <w:rPr>
          <w:rFonts w:ascii="Times New Roman" w:hAnsi="Times New Roman" w:cs="Times New Roman"/>
          <w:sz w:val="28"/>
          <w:szCs w:val="28"/>
        </w:rPr>
        <w:lastRenderedPageBreak/>
        <w:t>стран XVI-XVII вв. для времени, когда они появились, и для современного общества;</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выполнять учебные проекты по отечественной и всеобщей истории XVI-XVII вв. (в т.ч. на региональном материале).</w:t>
      </w:r>
    </w:p>
    <w:p w:rsidR="005913C2" w:rsidRDefault="005913C2" w:rsidP="005913C2">
      <w:pPr>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8</w:t>
      </w:r>
      <w:r w:rsidRPr="00944199">
        <w:rPr>
          <w:rFonts w:ascii="Times New Roman" w:hAnsi="Times New Roman" w:cs="Times New Roman"/>
          <w:b/>
          <w:sz w:val="28"/>
          <w:szCs w:val="28"/>
        </w:rPr>
        <w:t xml:space="preserve"> КЛАСС</w:t>
      </w:r>
    </w:p>
    <w:p w:rsidR="005913C2" w:rsidRPr="00627C61" w:rsidRDefault="005913C2" w:rsidP="005913C2">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8</w:t>
      </w:r>
      <w:r w:rsidRPr="00944199">
        <w:rPr>
          <w:rFonts w:ascii="Times New Roman" w:hAnsi="Times New Roman" w:cs="Times New Roman"/>
          <w:b/>
          <w:i/>
          <w:sz w:val="28"/>
          <w:szCs w:val="28"/>
          <w:lang w:eastAsia="en-US"/>
        </w:rPr>
        <w:t xml:space="preserve"> классе обучающийся научится</w:t>
      </w:r>
      <w:bookmarkStart w:id="724" w:name="sub_101673"/>
      <w:r w:rsidRPr="00627C61">
        <w:rPr>
          <w:rFonts w:ascii="Times New Roman" w:hAnsi="Times New Roman" w:cs="Times New Roman"/>
          <w:b/>
          <w:i/>
          <w:sz w:val="28"/>
          <w:szCs w:val="28"/>
        </w:rPr>
        <w:t>:</w:t>
      </w:r>
    </w:p>
    <w:p w:rsidR="005913C2" w:rsidRPr="00944199" w:rsidRDefault="005913C2" w:rsidP="005913C2">
      <w:pPr>
        <w:rPr>
          <w:rFonts w:ascii="Times New Roman" w:hAnsi="Times New Roman" w:cs="Times New Roman"/>
          <w:b/>
          <w:i/>
          <w:sz w:val="28"/>
          <w:szCs w:val="28"/>
        </w:rPr>
      </w:pPr>
      <w:bookmarkStart w:id="725" w:name="sub_101683"/>
      <w:bookmarkEnd w:id="724"/>
      <w:r w:rsidRPr="00944199">
        <w:rPr>
          <w:rFonts w:ascii="Times New Roman" w:hAnsi="Times New Roman" w:cs="Times New Roman"/>
          <w:b/>
          <w:i/>
          <w:sz w:val="28"/>
          <w:szCs w:val="28"/>
        </w:rPr>
        <w:t>Знание хронологии, работа с хронологией:</w:t>
      </w:r>
    </w:p>
    <w:bookmarkEnd w:id="725"/>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синхронность событий отечественной и всеобщей истории XVIII в.</w:t>
      </w:r>
    </w:p>
    <w:p w:rsidR="005913C2" w:rsidRPr="00944199" w:rsidRDefault="005913C2" w:rsidP="005913C2">
      <w:pPr>
        <w:rPr>
          <w:rFonts w:ascii="Times New Roman" w:hAnsi="Times New Roman" w:cs="Times New Roman"/>
          <w:b/>
          <w:i/>
          <w:sz w:val="28"/>
          <w:szCs w:val="28"/>
        </w:rPr>
      </w:pPr>
      <w:bookmarkStart w:id="726" w:name="sub_101684"/>
      <w:r w:rsidRPr="00944199">
        <w:rPr>
          <w:rFonts w:ascii="Times New Roman" w:hAnsi="Times New Roman" w:cs="Times New Roman"/>
          <w:b/>
          <w:i/>
          <w:sz w:val="28"/>
          <w:szCs w:val="28"/>
        </w:rPr>
        <w:t>Знание исторических фактов, работа с фактами:</w:t>
      </w:r>
    </w:p>
    <w:bookmarkEnd w:id="72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XVIII 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5913C2" w:rsidRDefault="005913C2" w:rsidP="005913C2">
      <w:pPr>
        <w:rPr>
          <w:rFonts w:ascii="Times New Roman" w:hAnsi="Times New Roman" w:cs="Times New Roman"/>
          <w:sz w:val="28"/>
          <w:szCs w:val="28"/>
        </w:rPr>
      </w:pPr>
      <w:bookmarkStart w:id="727" w:name="sub_101685"/>
      <w:r w:rsidRPr="00944199">
        <w:rPr>
          <w:rFonts w:ascii="Times New Roman" w:hAnsi="Times New Roman" w:cs="Times New Roman"/>
          <w:b/>
          <w:i/>
          <w:sz w:val="28"/>
          <w:szCs w:val="28"/>
        </w:rPr>
        <w:t>Работа с исторической картой:</w:t>
      </w:r>
      <w:r w:rsidRPr="006779AC">
        <w:rPr>
          <w:rFonts w:ascii="Times New Roman" w:hAnsi="Times New Roman" w:cs="Times New Roman"/>
          <w:sz w:val="28"/>
          <w:szCs w:val="28"/>
        </w:rPr>
        <w:t xml:space="preserve"> </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и показывать на карте изменения, произошедшие в результате значительных социально</w:t>
      </w:r>
      <w:r>
        <w:rPr>
          <w:rFonts w:ascii="Times New Roman" w:hAnsi="Times New Roman" w:cs="Times New Roman"/>
          <w:sz w:val="28"/>
          <w:szCs w:val="28"/>
        </w:rPr>
        <w:t xml:space="preserve"> </w:t>
      </w:r>
      <w:r w:rsidRPr="006779AC">
        <w:rPr>
          <w:rFonts w:ascii="Times New Roman" w:hAnsi="Times New Roman" w:cs="Times New Roman"/>
          <w:sz w:val="28"/>
          <w:szCs w:val="28"/>
        </w:rPr>
        <w:t>-</w:t>
      </w:r>
      <w:r>
        <w:rPr>
          <w:rFonts w:ascii="Times New Roman" w:hAnsi="Times New Roman" w:cs="Times New Roman"/>
          <w:sz w:val="28"/>
          <w:szCs w:val="28"/>
        </w:rPr>
        <w:t xml:space="preserve"> </w:t>
      </w:r>
      <w:r w:rsidRPr="006779AC">
        <w:rPr>
          <w:rFonts w:ascii="Times New Roman" w:hAnsi="Times New Roman" w:cs="Times New Roman"/>
          <w:sz w:val="28"/>
          <w:szCs w:val="28"/>
        </w:rPr>
        <w:t>экономических и политических событий и процессов отечественной и всеобщей истории XVIII в.</w:t>
      </w:r>
    </w:p>
    <w:p w:rsidR="005913C2" w:rsidRPr="00AA3DBC" w:rsidRDefault="005913C2" w:rsidP="005913C2">
      <w:pPr>
        <w:rPr>
          <w:rFonts w:ascii="Times New Roman" w:hAnsi="Times New Roman" w:cs="Times New Roman"/>
          <w:b/>
          <w:i/>
          <w:sz w:val="28"/>
          <w:szCs w:val="28"/>
        </w:rPr>
      </w:pPr>
      <w:bookmarkStart w:id="728" w:name="sub_101686"/>
      <w:bookmarkEnd w:id="727"/>
      <w:r w:rsidRPr="00AA3DBC">
        <w:rPr>
          <w:rFonts w:ascii="Times New Roman" w:hAnsi="Times New Roman" w:cs="Times New Roman"/>
          <w:b/>
          <w:i/>
          <w:sz w:val="28"/>
          <w:szCs w:val="28"/>
        </w:rPr>
        <w:t>Работа с историческими источниками:</w:t>
      </w:r>
    </w:p>
    <w:bookmarkEnd w:id="728"/>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назначение исторического источника, раскрывать его информационную ценность;</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5913C2" w:rsidRPr="00AA3DBC" w:rsidRDefault="005913C2" w:rsidP="005913C2">
      <w:pPr>
        <w:rPr>
          <w:rFonts w:ascii="Times New Roman" w:hAnsi="Times New Roman" w:cs="Times New Roman"/>
          <w:b/>
          <w:i/>
          <w:sz w:val="28"/>
          <w:szCs w:val="28"/>
        </w:rPr>
      </w:pPr>
      <w:bookmarkStart w:id="729" w:name="sub_101687"/>
      <w:r w:rsidRPr="00AA3DBC">
        <w:rPr>
          <w:rFonts w:ascii="Times New Roman" w:hAnsi="Times New Roman" w:cs="Times New Roman"/>
          <w:b/>
          <w:i/>
          <w:sz w:val="28"/>
          <w:szCs w:val="28"/>
        </w:rPr>
        <w:t>Историческое описание (реконструкция):</w:t>
      </w:r>
    </w:p>
    <w:bookmarkEnd w:id="72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рассказывать о ключевых событиях отечественной и всеобщей истории XVIII в., их участниках;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составлять описание образа жизни различных групп населения в России и других странах в XVIII 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 (в виде сообщения, аннотации).</w:t>
      </w:r>
    </w:p>
    <w:p w:rsidR="005913C2" w:rsidRPr="00AA3DBC" w:rsidRDefault="005913C2" w:rsidP="005913C2">
      <w:pPr>
        <w:rPr>
          <w:rFonts w:ascii="Times New Roman" w:hAnsi="Times New Roman" w:cs="Times New Roman"/>
          <w:b/>
          <w:i/>
          <w:sz w:val="28"/>
          <w:szCs w:val="28"/>
        </w:rPr>
      </w:pPr>
      <w:bookmarkStart w:id="730" w:name="sub_101688"/>
      <w:r w:rsidRPr="00AA3DBC">
        <w:rPr>
          <w:rFonts w:ascii="Times New Roman" w:hAnsi="Times New Roman" w:cs="Times New Roman"/>
          <w:b/>
          <w:i/>
          <w:sz w:val="28"/>
          <w:szCs w:val="28"/>
        </w:rPr>
        <w:t>Анализ, объяснение исторических событий, явлений:</w:t>
      </w:r>
    </w:p>
    <w:bookmarkEnd w:id="73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раскрывать существенные черты экономического, социального и политического развития России и других стран в XVIII в., изменений, происшедших </w:t>
      </w:r>
      <w:r w:rsidRPr="006779AC">
        <w:rPr>
          <w:rFonts w:ascii="Times New Roman" w:hAnsi="Times New Roman" w:cs="Times New Roman"/>
          <w:sz w:val="28"/>
          <w:szCs w:val="28"/>
        </w:rPr>
        <w:lastRenderedPageBreak/>
        <w:t>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5913C2" w:rsidRPr="006779AC" w:rsidRDefault="005913C2" w:rsidP="005913C2">
      <w:pPr>
        <w:rPr>
          <w:rFonts w:ascii="Times New Roman" w:hAnsi="Times New Roman" w:cs="Times New Roman"/>
          <w:sz w:val="28"/>
          <w:szCs w:val="28"/>
        </w:rPr>
      </w:pPr>
      <w:bookmarkStart w:id="731" w:name="sub_101689"/>
      <w:r w:rsidRPr="00AA3DBC">
        <w:rPr>
          <w:rFonts w:ascii="Times New Roman" w:hAnsi="Times New Roman" w:cs="Times New Roman"/>
          <w:b/>
          <w:i/>
          <w:sz w:val="28"/>
          <w:szCs w:val="28"/>
        </w:rPr>
        <w:t>Рассмотрение исторических версий и оценок, определение своего</w:t>
      </w:r>
      <w:r w:rsidRPr="006779AC">
        <w:rPr>
          <w:rFonts w:ascii="Times New Roman" w:hAnsi="Times New Roman" w:cs="Times New Roman"/>
          <w:sz w:val="28"/>
          <w:szCs w:val="28"/>
        </w:rPr>
        <w:t xml:space="preserve"> отношения к наиболее значимым событиям и личностям прошлого:</w:t>
      </w:r>
    </w:p>
    <w:bookmarkEnd w:id="73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в описаниях событий и личностей XVIII в. ценностные категории, значимые для данной эпохи (в т.ч. для разных социальных слоев), выражать свое отношение к ним.</w:t>
      </w:r>
    </w:p>
    <w:p w:rsidR="005913C2" w:rsidRPr="00AA3DBC" w:rsidRDefault="005913C2" w:rsidP="005913C2">
      <w:pPr>
        <w:rPr>
          <w:rFonts w:ascii="Times New Roman" w:hAnsi="Times New Roman" w:cs="Times New Roman"/>
          <w:b/>
          <w:i/>
          <w:sz w:val="28"/>
          <w:szCs w:val="28"/>
        </w:rPr>
      </w:pPr>
      <w:bookmarkStart w:id="732" w:name="sub_101690"/>
      <w:r w:rsidRPr="00AA3DBC">
        <w:rPr>
          <w:rFonts w:ascii="Times New Roman" w:hAnsi="Times New Roman" w:cs="Times New Roman"/>
          <w:b/>
          <w:i/>
          <w:sz w:val="28"/>
          <w:szCs w:val="28"/>
        </w:rPr>
        <w:t>Применение исторических знаний:</w:t>
      </w:r>
    </w:p>
    <w:bookmarkEnd w:id="732"/>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выполнять учебные проекты по отечественной и всеобщей истории XVIII в. (в т.ч. на региональном материале).</w:t>
      </w:r>
    </w:p>
    <w:p w:rsidR="005913C2" w:rsidRDefault="005913C2" w:rsidP="005913C2">
      <w:pPr>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9</w:t>
      </w:r>
      <w:r w:rsidRPr="00944199">
        <w:rPr>
          <w:rFonts w:ascii="Times New Roman" w:hAnsi="Times New Roman" w:cs="Times New Roman"/>
          <w:b/>
          <w:sz w:val="28"/>
          <w:szCs w:val="28"/>
        </w:rPr>
        <w:t xml:space="preserve"> КЛАСС</w:t>
      </w:r>
    </w:p>
    <w:p w:rsidR="005913C2" w:rsidRPr="00627C61" w:rsidRDefault="005913C2" w:rsidP="005913C2">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9</w:t>
      </w:r>
      <w:r w:rsidRPr="00944199">
        <w:rPr>
          <w:rFonts w:ascii="Times New Roman" w:hAnsi="Times New Roman" w:cs="Times New Roman"/>
          <w:b/>
          <w:i/>
          <w:sz w:val="28"/>
          <w:szCs w:val="28"/>
          <w:lang w:eastAsia="en-US"/>
        </w:rPr>
        <w:t xml:space="preserve"> классе обучающийся научится</w:t>
      </w:r>
      <w:bookmarkStart w:id="733" w:name="sub_101674"/>
      <w:r w:rsidRPr="00627C61">
        <w:rPr>
          <w:rFonts w:ascii="Times New Roman" w:hAnsi="Times New Roman" w:cs="Times New Roman"/>
          <w:b/>
          <w:i/>
          <w:sz w:val="28"/>
          <w:szCs w:val="28"/>
        </w:rPr>
        <w:t>:</w:t>
      </w:r>
    </w:p>
    <w:p w:rsidR="005913C2" w:rsidRPr="00AA3DBC" w:rsidRDefault="005913C2" w:rsidP="005913C2">
      <w:pPr>
        <w:rPr>
          <w:rFonts w:ascii="Times New Roman" w:hAnsi="Times New Roman" w:cs="Times New Roman"/>
          <w:b/>
          <w:i/>
          <w:sz w:val="28"/>
          <w:szCs w:val="28"/>
        </w:rPr>
      </w:pPr>
      <w:bookmarkStart w:id="734" w:name="sub_101691"/>
      <w:bookmarkEnd w:id="733"/>
      <w:r w:rsidRPr="00AA3DBC">
        <w:rPr>
          <w:rFonts w:ascii="Times New Roman" w:hAnsi="Times New Roman" w:cs="Times New Roman"/>
          <w:b/>
          <w:i/>
          <w:sz w:val="28"/>
          <w:szCs w:val="28"/>
        </w:rPr>
        <w:t>Знание хронологии, работа с хронологией:</w:t>
      </w:r>
    </w:p>
    <w:bookmarkEnd w:id="734"/>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синхронность (асинхронность) исторических процессов отечественной и всеобщей истории XIX - начала XX 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5913C2" w:rsidRPr="00AA3DBC" w:rsidRDefault="005913C2" w:rsidP="005913C2">
      <w:pPr>
        <w:rPr>
          <w:rFonts w:ascii="Times New Roman" w:hAnsi="Times New Roman" w:cs="Times New Roman"/>
          <w:b/>
          <w:i/>
          <w:sz w:val="28"/>
          <w:szCs w:val="28"/>
        </w:rPr>
      </w:pPr>
      <w:bookmarkStart w:id="735" w:name="sub_101692"/>
      <w:r w:rsidRPr="00AA3DBC">
        <w:rPr>
          <w:rFonts w:ascii="Times New Roman" w:hAnsi="Times New Roman" w:cs="Times New Roman"/>
          <w:b/>
          <w:i/>
          <w:sz w:val="28"/>
          <w:szCs w:val="28"/>
        </w:rPr>
        <w:t>Знание исторических фактов, работа с фактами:</w:t>
      </w:r>
    </w:p>
    <w:bookmarkEnd w:id="735"/>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место, обстоятельства, участников, результаты важнейших событий отечественной и всеобщей истории XIX - начала XX 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w:t>
      </w:r>
      <w:r w:rsidRPr="006779AC">
        <w:rPr>
          <w:rFonts w:ascii="Times New Roman" w:hAnsi="Times New Roman" w:cs="Times New Roman"/>
          <w:sz w:val="28"/>
          <w:szCs w:val="28"/>
        </w:rPr>
        <w:lastRenderedPageBreak/>
        <w:t>логическим основаниям и другим), составлять систематические таблицы.</w:t>
      </w:r>
    </w:p>
    <w:p w:rsidR="005913C2" w:rsidRPr="00AA3DBC" w:rsidRDefault="005913C2" w:rsidP="005913C2">
      <w:pPr>
        <w:rPr>
          <w:rFonts w:ascii="Times New Roman" w:hAnsi="Times New Roman" w:cs="Times New Roman"/>
          <w:b/>
          <w:i/>
          <w:sz w:val="28"/>
          <w:szCs w:val="28"/>
        </w:rPr>
      </w:pPr>
      <w:bookmarkStart w:id="736" w:name="sub_101693"/>
      <w:r w:rsidRPr="00AA3DBC">
        <w:rPr>
          <w:rFonts w:ascii="Times New Roman" w:hAnsi="Times New Roman" w:cs="Times New Roman"/>
          <w:b/>
          <w:i/>
          <w:sz w:val="28"/>
          <w:szCs w:val="28"/>
        </w:rPr>
        <w:t>Работа с исторической картой:</w:t>
      </w:r>
    </w:p>
    <w:bookmarkEnd w:id="73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на основе карты влияние географического фактора на развитие различных сфер жизни страны (группы стран).</w:t>
      </w:r>
    </w:p>
    <w:p w:rsidR="005913C2" w:rsidRPr="00AA3DBC" w:rsidRDefault="005913C2" w:rsidP="005913C2">
      <w:pPr>
        <w:rPr>
          <w:rFonts w:ascii="Times New Roman" w:hAnsi="Times New Roman" w:cs="Times New Roman"/>
          <w:b/>
          <w:i/>
          <w:sz w:val="28"/>
          <w:szCs w:val="28"/>
        </w:rPr>
      </w:pPr>
      <w:bookmarkStart w:id="737" w:name="sub_101694"/>
      <w:r w:rsidRPr="00AA3DBC">
        <w:rPr>
          <w:rFonts w:ascii="Times New Roman" w:hAnsi="Times New Roman" w:cs="Times New Roman"/>
          <w:b/>
          <w:i/>
          <w:sz w:val="28"/>
          <w:szCs w:val="28"/>
        </w:rPr>
        <w:t>Работа с историческими источниками:</w:t>
      </w:r>
    </w:p>
    <w:bookmarkEnd w:id="737"/>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тип и вид источника (письменного, визуального);</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принадлежность источника определенному лицу, социальной группе, общественному течению и другим;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в тексте письменных источников факты и интерпретации событий прошлого.</w:t>
      </w:r>
    </w:p>
    <w:p w:rsidR="005913C2" w:rsidRPr="00AA3DBC" w:rsidRDefault="005913C2" w:rsidP="005913C2">
      <w:pPr>
        <w:rPr>
          <w:rFonts w:ascii="Times New Roman" w:hAnsi="Times New Roman" w:cs="Times New Roman"/>
          <w:b/>
          <w:i/>
          <w:sz w:val="28"/>
          <w:szCs w:val="28"/>
        </w:rPr>
      </w:pPr>
      <w:bookmarkStart w:id="738" w:name="sub_101695"/>
      <w:r w:rsidRPr="00AA3DBC">
        <w:rPr>
          <w:rFonts w:ascii="Times New Roman" w:hAnsi="Times New Roman" w:cs="Times New Roman"/>
          <w:b/>
          <w:i/>
          <w:sz w:val="28"/>
          <w:szCs w:val="28"/>
        </w:rPr>
        <w:t>Историческое описание (реконструкция):</w:t>
      </w:r>
    </w:p>
    <w:bookmarkEnd w:id="738"/>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5913C2" w:rsidRPr="00AA3DBC" w:rsidRDefault="005913C2" w:rsidP="005913C2">
      <w:pPr>
        <w:rPr>
          <w:rFonts w:ascii="Times New Roman" w:hAnsi="Times New Roman" w:cs="Times New Roman"/>
          <w:b/>
          <w:i/>
          <w:sz w:val="28"/>
          <w:szCs w:val="28"/>
        </w:rPr>
      </w:pPr>
      <w:bookmarkStart w:id="739" w:name="sub_101696"/>
      <w:r w:rsidRPr="00AA3DBC">
        <w:rPr>
          <w:rFonts w:ascii="Times New Roman" w:hAnsi="Times New Roman" w:cs="Times New Roman"/>
          <w:b/>
          <w:i/>
          <w:sz w:val="28"/>
          <w:szCs w:val="28"/>
        </w:rPr>
        <w:t>Анализ, объяснение исторических событий, явлений:</w:t>
      </w:r>
    </w:p>
    <w:bookmarkEnd w:id="73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w:t>
      </w:r>
      <w:r w:rsidRPr="006779AC">
        <w:rPr>
          <w:rFonts w:ascii="Times New Roman" w:hAnsi="Times New Roman" w:cs="Times New Roman"/>
          <w:sz w:val="28"/>
          <w:szCs w:val="28"/>
        </w:rPr>
        <w:lastRenderedPageBreak/>
        <w:t>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5913C2" w:rsidRPr="00AA3DBC" w:rsidRDefault="005913C2" w:rsidP="005913C2">
      <w:pPr>
        <w:rPr>
          <w:rFonts w:ascii="Times New Roman" w:hAnsi="Times New Roman" w:cs="Times New Roman"/>
          <w:b/>
          <w:i/>
          <w:sz w:val="28"/>
          <w:szCs w:val="28"/>
        </w:rPr>
      </w:pPr>
      <w:bookmarkStart w:id="740" w:name="sub_101697"/>
      <w:r w:rsidRPr="00AA3DBC">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74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степень убедительности предложенных точек зрения, формулировать и аргументировать свое мнение;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5913C2" w:rsidRPr="00AA3DBC" w:rsidRDefault="005913C2" w:rsidP="005913C2">
      <w:pPr>
        <w:rPr>
          <w:rFonts w:ascii="Times New Roman" w:hAnsi="Times New Roman" w:cs="Times New Roman"/>
          <w:b/>
          <w:i/>
          <w:sz w:val="28"/>
          <w:szCs w:val="28"/>
        </w:rPr>
      </w:pPr>
      <w:bookmarkStart w:id="741" w:name="sub_101698"/>
      <w:r w:rsidRPr="00AA3DBC">
        <w:rPr>
          <w:rFonts w:ascii="Times New Roman" w:hAnsi="Times New Roman" w:cs="Times New Roman"/>
          <w:b/>
          <w:i/>
          <w:sz w:val="28"/>
          <w:szCs w:val="28"/>
        </w:rPr>
        <w:t>Применение исторических знаний:</w:t>
      </w:r>
    </w:p>
    <w:bookmarkEnd w:id="74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в окружающей среде, в т.ч.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выполнять учебные проекты по отечественной и всеобщей истории XIX - начала XX в. (в т.ч. на региональном материале);</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5913C2" w:rsidRPr="006779AC" w:rsidRDefault="005913C2" w:rsidP="005913C2">
      <w:pPr>
        <w:rPr>
          <w:rFonts w:ascii="Times New Roman" w:hAnsi="Times New Roman" w:cs="Times New Roman"/>
          <w:sz w:val="28"/>
          <w:szCs w:val="28"/>
        </w:rPr>
      </w:pPr>
    </w:p>
    <w:p w:rsidR="005913C2" w:rsidRDefault="005913C2" w:rsidP="005913C2">
      <w:pPr>
        <w:ind w:firstLine="0"/>
        <w:jc w:val="center"/>
        <w:rPr>
          <w:rFonts w:ascii="Times New Roman" w:hAnsi="Times New Roman" w:cs="Times New Roman"/>
          <w:b/>
          <w:sz w:val="28"/>
          <w:szCs w:val="28"/>
        </w:rPr>
      </w:pPr>
      <w:bookmarkStart w:id="742" w:name="sub_101445"/>
      <w:r w:rsidRPr="000E4DDA">
        <w:rPr>
          <w:rFonts w:ascii="Times New Roman" w:hAnsi="Times New Roman" w:cs="Times New Roman"/>
          <w:b/>
          <w:sz w:val="28"/>
          <w:szCs w:val="28"/>
        </w:rPr>
        <w:t>УЧЕБНЫЙ МОДУЛЬ</w:t>
      </w:r>
    </w:p>
    <w:p w:rsidR="005913C2" w:rsidRDefault="005913C2" w:rsidP="005913C2">
      <w:pPr>
        <w:ind w:firstLine="0"/>
        <w:jc w:val="center"/>
        <w:rPr>
          <w:rFonts w:ascii="Times New Roman" w:hAnsi="Times New Roman" w:cs="Times New Roman"/>
          <w:b/>
          <w:sz w:val="28"/>
          <w:szCs w:val="28"/>
        </w:rPr>
      </w:pPr>
      <w:r w:rsidRPr="000E4DDA">
        <w:rPr>
          <w:rFonts w:ascii="Times New Roman" w:hAnsi="Times New Roman" w:cs="Times New Roman"/>
          <w:b/>
          <w:sz w:val="28"/>
          <w:szCs w:val="28"/>
        </w:rPr>
        <w:t>«ВВЕДЕНИ</w:t>
      </w:r>
      <w:r>
        <w:rPr>
          <w:rFonts w:ascii="Times New Roman" w:hAnsi="Times New Roman" w:cs="Times New Roman"/>
          <w:b/>
          <w:sz w:val="28"/>
          <w:szCs w:val="28"/>
        </w:rPr>
        <w:t>Е В НОВЕЙШУЮ ИСТОРИЮ РОССИИ»</w:t>
      </w:r>
    </w:p>
    <w:p w:rsidR="005913C2" w:rsidRPr="000E4DDA" w:rsidRDefault="005913C2" w:rsidP="005913C2">
      <w:pPr>
        <w:rPr>
          <w:rFonts w:ascii="Times New Roman" w:hAnsi="Times New Roman" w:cs="Times New Roman"/>
          <w:b/>
          <w:sz w:val="28"/>
          <w:szCs w:val="28"/>
        </w:rPr>
      </w:pPr>
    </w:p>
    <w:p w:rsidR="005913C2" w:rsidRPr="00AA3DBC" w:rsidRDefault="005913C2" w:rsidP="005913C2">
      <w:pPr>
        <w:rPr>
          <w:rFonts w:ascii="Times New Roman" w:hAnsi="Times New Roman" w:cs="Times New Roman"/>
          <w:b/>
          <w:sz w:val="28"/>
          <w:szCs w:val="28"/>
        </w:rPr>
      </w:pPr>
      <w:bookmarkStart w:id="743" w:name="sub_101699"/>
      <w:bookmarkEnd w:id="742"/>
      <w:r w:rsidRPr="00AA3DBC">
        <w:rPr>
          <w:rFonts w:ascii="Times New Roman" w:hAnsi="Times New Roman" w:cs="Times New Roman"/>
          <w:b/>
          <w:sz w:val="28"/>
          <w:szCs w:val="28"/>
        </w:rPr>
        <w:t>1) ПОЯСНИТЕЛЬНАЯ ЗАПИСКА</w:t>
      </w:r>
    </w:p>
    <w:bookmarkEnd w:id="74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w:t>
      </w:r>
      <w:r>
        <w:rPr>
          <w:rFonts w:ascii="Times New Roman" w:hAnsi="Times New Roman" w:cs="Times New Roman"/>
          <w:sz w:val="28"/>
          <w:szCs w:val="28"/>
        </w:rPr>
        <w:t>ООО</w:t>
      </w:r>
      <w:r w:rsidRPr="006779AC">
        <w:rPr>
          <w:rFonts w:ascii="Times New Roman" w:hAnsi="Times New Roman" w:cs="Times New Roman"/>
          <w:sz w:val="28"/>
          <w:szCs w:val="28"/>
        </w:rPr>
        <w:t xml:space="preserve">, представленных в </w:t>
      </w:r>
      <w:r w:rsidRPr="00403BA5">
        <w:rPr>
          <w:rStyle w:val="a4"/>
          <w:rFonts w:ascii="Times New Roman" w:hAnsi="Times New Roman"/>
          <w:b w:val="0"/>
          <w:color w:val="auto"/>
          <w:sz w:val="28"/>
          <w:szCs w:val="28"/>
        </w:rPr>
        <w:t>ФГОС ООО</w:t>
      </w:r>
      <w:r w:rsidRPr="00403BA5">
        <w:rPr>
          <w:rFonts w:ascii="Times New Roman" w:hAnsi="Times New Roman" w:cs="Times New Roman"/>
          <w:b/>
          <w:sz w:val="28"/>
          <w:szCs w:val="28"/>
        </w:rPr>
        <w:t xml:space="preserve">, </w:t>
      </w:r>
      <w:r w:rsidRPr="00403BA5">
        <w:rPr>
          <w:rFonts w:ascii="Times New Roman" w:hAnsi="Times New Roman" w:cs="Times New Roman"/>
          <w:sz w:val="28"/>
          <w:szCs w:val="28"/>
        </w:rPr>
        <w:t>с учётом федеральной программы воспитания, Концепции преподавания учебного курса «История России» в образовательных организациях, реализующих</w:t>
      </w:r>
      <w:r w:rsidRPr="006779AC">
        <w:rPr>
          <w:rFonts w:ascii="Times New Roman" w:hAnsi="Times New Roman" w:cs="Times New Roman"/>
          <w:sz w:val="28"/>
          <w:szCs w:val="28"/>
        </w:rPr>
        <w:t xml:space="preserve"> основные общеобразовательные программы</w:t>
      </w:r>
      <w:r>
        <w:rPr>
          <w:rFonts w:ascii="Times New Roman" w:hAnsi="Times New Roman" w:cs="Times New Roman"/>
          <w:sz w:val="28"/>
          <w:szCs w:val="28"/>
        </w:rPr>
        <w:t>.</w:t>
      </w:r>
    </w:p>
    <w:p w:rsidR="00403BA5" w:rsidRDefault="00403BA5" w:rsidP="005913C2">
      <w:pPr>
        <w:rPr>
          <w:rFonts w:ascii="Times New Roman" w:hAnsi="Times New Roman" w:cs="Times New Roman"/>
          <w:b/>
          <w:i/>
          <w:sz w:val="28"/>
          <w:szCs w:val="28"/>
        </w:rPr>
      </w:pPr>
      <w:bookmarkStart w:id="744" w:name="sub_101702"/>
    </w:p>
    <w:p w:rsidR="005913C2" w:rsidRPr="00CF4401" w:rsidRDefault="005913C2" w:rsidP="005913C2">
      <w:pPr>
        <w:rPr>
          <w:rFonts w:ascii="Times New Roman" w:hAnsi="Times New Roman" w:cs="Times New Roman"/>
          <w:b/>
          <w:i/>
          <w:sz w:val="28"/>
          <w:szCs w:val="28"/>
        </w:rPr>
      </w:pPr>
      <w:r w:rsidRPr="00CF4401">
        <w:rPr>
          <w:rFonts w:ascii="Times New Roman" w:hAnsi="Times New Roman" w:cs="Times New Roman"/>
          <w:b/>
          <w:i/>
          <w:sz w:val="28"/>
          <w:szCs w:val="28"/>
        </w:rPr>
        <w:t>1. Общая характеристика учебного модуля «Введение в Новейшую историю России».</w:t>
      </w:r>
    </w:p>
    <w:bookmarkEnd w:id="74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w:t>
      </w:r>
      <w:r w:rsidRPr="006779AC">
        <w:rPr>
          <w:rFonts w:ascii="Times New Roman" w:hAnsi="Times New Roman" w:cs="Times New Roman"/>
          <w:sz w:val="28"/>
          <w:szCs w:val="28"/>
        </w:rPr>
        <w:lastRenderedPageBreak/>
        <w:t>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5913C2" w:rsidRPr="006779AC" w:rsidRDefault="005913C2" w:rsidP="005913C2">
      <w:pPr>
        <w:rPr>
          <w:rFonts w:ascii="Times New Roman" w:hAnsi="Times New Roman" w:cs="Times New Roman"/>
          <w:sz w:val="28"/>
          <w:szCs w:val="28"/>
        </w:rPr>
      </w:pPr>
      <w:bookmarkStart w:id="745" w:name="sub_101703"/>
      <w:r w:rsidRPr="006779AC">
        <w:rPr>
          <w:rFonts w:ascii="Times New Roman" w:hAnsi="Times New Roman" w:cs="Times New Roman"/>
          <w:sz w:val="28"/>
          <w:szCs w:val="28"/>
        </w:rPr>
        <w:t>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bookmarkEnd w:id="74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5913C2" w:rsidRPr="00AA3DBC" w:rsidRDefault="005913C2" w:rsidP="005913C2">
      <w:pPr>
        <w:rPr>
          <w:rFonts w:ascii="Times New Roman" w:hAnsi="Times New Roman" w:cs="Times New Roman"/>
          <w:b/>
          <w:i/>
          <w:sz w:val="28"/>
          <w:szCs w:val="28"/>
        </w:rPr>
      </w:pPr>
      <w:bookmarkStart w:id="746" w:name="sub_101704"/>
      <w:r w:rsidRPr="006779AC">
        <w:rPr>
          <w:rFonts w:ascii="Times New Roman" w:hAnsi="Times New Roman" w:cs="Times New Roman"/>
          <w:sz w:val="28"/>
          <w:szCs w:val="28"/>
        </w:rPr>
        <w:t xml:space="preserve">3. </w:t>
      </w:r>
      <w:r w:rsidRPr="00AA3DBC">
        <w:rPr>
          <w:rFonts w:ascii="Times New Roman" w:hAnsi="Times New Roman" w:cs="Times New Roman"/>
          <w:b/>
          <w:i/>
          <w:sz w:val="28"/>
          <w:szCs w:val="28"/>
        </w:rPr>
        <w:t>Цели изучения учебного модуля «Введение в Новейшую историю России»:</w:t>
      </w:r>
    </w:p>
    <w:bookmarkEnd w:id="74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формирование личностной позиции обучающихся по отношению не только к прошлому, но и к настоящему родной страны.</w:t>
      </w:r>
    </w:p>
    <w:p w:rsidR="005913C2" w:rsidRPr="00AA3DBC" w:rsidRDefault="005913C2" w:rsidP="005913C2">
      <w:pPr>
        <w:rPr>
          <w:rFonts w:ascii="Times New Roman" w:hAnsi="Times New Roman" w:cs="Times New Roman"/>
          <w:b/>
          <w:i/>
          <w:sz w:val="28"/>
          <w:szCs w:val="28"/>
        </w:rPr>
      </w:pPr>
      <w:bookmarkStart w:id="747" w:name="sub_101705"/>
      <w:r w:rsidRPr="006779AC">
        <w:rPr>
          <w:rFonts w:ascii="Times New Roman" w:hAnsi="Times New Roman" w:cs="Times New Roman"/>
          <w:sz w:val="28"/>
          <w:szCs w:val="28"/>
        </w:rPr>
        <w:t xml:space="preserve">4. </w:t>
      </w:r>
      <w:r w:rsidRPr="00AA3DBC">
        <w:rPr>
          <w:rFonts w:ascii="Times New Roman" w:hAnsi="Times New Roman" w:cs="Times New Roman"/>
          <w:b/>
          <w:i/>
          <w:sz w:val="28"/>
          <w:szCs w:val="28"/>
        </w:rPr>
        <w:t>Место и роль учебного модуля «Введение в Новейшую историю России».</w:t>
      </w:r>
    </w:p>
    <w:bookmarkEnd w:id="74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5913C2" w:rsidRPr="006779AC" w:rsidRDefault="005913C2" w:rsidP="005913C2">
      <w:pPr>
        <w:rPr>
          <w:rFonts w:ascii="Times New Roman" w:hAnsi="Times New Roman" w:cs="Times New Roman"/>
          <w:sz w:val="28"/>
          <w:szCs w:val="28"/>
        </w:rPr>
      </w:pPr>
      <w:r w:rsidRPr="00403BA5">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w:t>
      </w:r>
      <w:r w:rsidRPr="006779AC">
        <w:rPr>
          <w:rFonts w:ascii="Times New Roman" w:hAnsi="Times New Roman" w:cs="Times New Roman"/>
          <w:sz w:val="28"/>
          <w:szCs w:val="28"/>
        </w:rPr>
        <w:lastRenderedPageBreak/>
        <w:t>в.; характеризовать итоги и историческое значение событий».</w:t>
      </w:r>
    </w:p>
    <w:p w:rsidR="005913C2" w:rsidRPr="00B255A0"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w:t>
      </w:r>
      <w:r w:rsidRPr="00B255A0">
        <w:rPr>
          <w:rFonts w:ascii="Times New Roman" w:hAnsi="Times New Roman" w:cs="Times New Roman"/>
          <w:sz w:val="28"/>
          <w:szCs w:val="28"/>
        </w:rPr>
        <w:t>наиболее значимых событиях Новейшей истории России, об их предпосылках (истоках), главных итогах и значении.</w:t>
      </w:r>
    </w:p>
    <w:p w:rsidR="005913C2" w:rsidRPr="00B255A0" w:rsidRDefault="005913C2" w:rsidP="005913C2">
      <w:pPr>
        <w:rPr>
          <w:rFonts w:ascii="Times New Roman" w:hAnsi="Times New Roman" w:cs="Times New Roman"/>
          <w:sz w:val="28"/>
          <w:szCs w:val="28"/>
        </w:rPr>
      </w:pPr>
      <w:bookmarkStart w:id="748" w:name="sub_101706"/>
      <w:r w:rsidRPr="00B255A0">
        <w:rPr>
          <w:rFonts w:ascii="Times New Roman" w:hAnsi="Times New Roman" w:cs="Times New Roman"/>
          <w:sz w:val="28"/>
          <w:szCs w:val="28"/>
        </w:rPr>
        <w:t>5. </w:t>
      </w:r>
      <w:r w:rsidRPr="00B255A0">
        <w:rPr>
          <w:rFonts w:ascii="Times New Roman" w:hAnsi="Times New Roman" w:cs="Times New Roman"/>
          <w:i/>
          <w:sz w:val="28"/>
          <w:szCs w:val="28"/>
        </w:rPr>
        <w:t>Модуль «Введение в Новейшую историю России» может быть реализован в двух вариантах:</w:t>
      </w:r>
    </w:p>
    <w:bookmarkEnd w:id="748"/>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1. 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2. 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(рекомендуемый объём - 14 учебных часов).</w:t>
      </w:r>
    </w:p>
    <w:p w:rsidR="005913C2" w:rsidRPr="00AA3DBC" w:rsidRDefault="005913C2" w:rsidP="005913C2">
      <w:pPr>
        <w:rPr>
          <w:rFonts w:ascii="Times New Roman" w:hAnsi="Times New Roman" w:cs="Times New Roman"/>
          <w:sz w:val="28"/>
          <w:szCs w:val="28"/>
        </w:rPr>
      </w:pPr>
    </w:p>
    <w:p w:rsidR="005913C2" w:rsidRPr="00AA3DBC" w:rsidRDefault="005913C2" w:rsidP="005913C2">
      <w:pPr>
        <w:ind w:firstLine="698"/>
        <w:jc w:val="right"/>
        <w:rPr>
          <w:rFonts w:ascii="Times New Roman" w:hAnsi="Times New Roman" w:cs="Times New Roman"/>
          <w:i/>
          <w:sz w:val="28"/>
          <w:szCs w:val="28"/>
        </w:rPr>
      </w:pPr>
      <w:r w:rsidRPr="00AA3DBC">
        <w:rPr>
          <w:rStyle w:val="a3"/>
          <w:rFonts w:ascii="Times New Roman" w:hAnsi="Times New Roman" w:cs="Times New Roman"/>
          <w:bCs w:val="0"/>
          <w:i/>
          <w:sz w:val="28"/>
          <w:szCs w:val="28"/>
        </w:rPr>
        <w:t>Таблица 2</w:t>
      </w:r>
      <w:r>
        <w:rPr>
          <w:rStyle w:val="a3"/>
          <w:rFonts w:ascii="Times New Roman" w:hAnsi="Times New Roman" w:cs="Times New Roman"/>
          <w:bCs w:val="0"/>
          <w:i/>
          <w:sz w:val="28"/>
          <w:szCs w:val="28"/>
        </w:rPr>
        <w:t>.</w:t>
      </w:r>
    </w:p>
    <w:p w:rsidR="005913C2" w:rsidRPr="005616A4" w:rsidRDefault="005913C2" w:rsidP="005616A4">
      <w:pPr>
        <w:jc w:val="right"/>
        <w:rPr>
          <w:b/>
        </w:rPr>
      </w:pPr>
      <w:r w:rsidRPr="005616A4">
        <w:rPr>
          <w:b/>
        </w:rPr>
        <w:t>Реализация модуля в курсе «История России» 9 класса</w:t>
      </w:r>
    </w:p>
    <w:p w:rsidR="005913C2" w:rsidRPr="00AA3DBC" w:rsidRDefault="005913C2" w:rsidP="005913C2"/>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1843"/>
        <w:gridCol w:w="2835"/>
        <w:gridCol w:w="1559"/>
      </w:tblGrid>
      <w:tr w:rsidR="005913C2" w:rsidRPr="00882D4A" w:rsidTr="005913C2">
        <w:tc>
          <w:tcPr>
            <w:tcW w:w="3402" w:type="dxa"/>
            <w:tcBorders>
              <w:top w:val="single" w:sz="4" w:space="0" w:color="auto"/>
              <w:bottom w:val="nil"/>
              <w:right w:val="nil"/>
            </w:tcBorders>
          </w:tcPr>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Программа курса «История России» (9 класс)</w:t>
            </w:r>
          </w:p>
        </w:tc>
        <w:tc>
          <w:tcPr>
            <w:tcW w:w="1843" w:type="dxa"/>
            <w:tcBorders>
              <w:top w:val="single" w:sz="4" w:space="0" w:color="auto"/>
              <w:left w:val="single" w:sz="4" w:space="0" w:color="auto"/>
              <w:bottom w:val="nil"/>
              <w:right w:val="nil"/>
            </w:tcBorders>
          </w:tcPr>
          <w:p w:rsidR="005913C2" w:rsidRDefault="005913C2" w:rsidP="005913C2">
            <w:pPr>
              <w:pStyle w:val="a8"/>
              <w:jc w:val="center"/>
              <w:rPr>
                <w:rFonts w:ascii="Times New Roman" w:hAnsi="Times New Roman" w:cs="Times New Roman"/>
                <w:b/>
              </w:rPr>
            </w:pPr>
            <w:r w:rsidRPr="00882D4A">
              <w:rPr>
                <w:rFonts w:ascii="Times New Roman" w:hAnsi="Times New Roman" w:cs="Times New Roman"/>
                <w:b/>
              </w:rPr>
              <w:t xml:space="preserve">Примерное </w:t>
            </w:r>
          </w:p>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количество часов</w:t>
            </w:r>
          </w:p>
        </w:tc>
        <w:tc>
          <w:tcPr>
            <w:tcW w:w="2835" w:type="dxa"/>
            <w:tcBorders>
              <w:top w:val="single" w:sz="4" w:space="0" w:color="auto"/>
              <w:left w:val="single" w:sz="4" w:space="0" w:color="auto"/>
              <w:bottom w:val="nil"/>
              <w:right w:val="nil"/>
            </w:tcBorders>
          </w:tcPr>
          <w:p w:rsidR="005913C2" w:rsidRDefault="005913C2" w:rsidP="005913C2">
            <w:pPr>
              <w:pStyle w:val="a8"/>
              <w:jc w:val="center"/>
              <w:rPr>
                <w:rFonts w:ascii="Times New Roman" w:hAnsi="Times New Roman" w:cs="Times New Roman"/>
                <w:b/>
              </w:rPr>
            </w:pPr>
            <w:r w:rsidRPr="00882D4A">
              <w:rPr>
                <w:rFonts w:ascii="Times New Roman" w:hAnsi="Times New Roman" w:cs="Times New Roman"/>
                <w:b/>
              </w:rPr>
              <w:t xml:space="preserve">Программа учебного модуля «Введение </w:t>
            </w:r>
          </w:p>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в Новейшую историю России»</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Примерное количество часов</w:t>
            </w: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Введение</w:t>
            </w:r>
          </w:p>
        </w:tc>
        <w:tc>
          <w:tcPr>
            <w:tcW w:w="1843" w:type="dxa"/>
            <w:tcBorders>
              <w:top w:val="single" w:sz="4" w:space="0" w:color="auto"/>
              <w:left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Введение</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1</w:t>
            </w: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Первая российская революция 1905-1907 гг.</w:t>
            </w:r>
          </w:p>
        </w:tc>
        <w:tc>
          <w:tcPr>
            <w:tcW w:w="1843" w:type="dxa"/>
            <w:tcBorders>
              <w:top w:val="single" w:sz="4" w:space="0" w:color="auto"/>
              <w:left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Февральская и Октябрьская революции 1917 г.</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3</w:t>
            </w: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Отечественная война 1812 г. - важнейшее событие российской и мировой истории XIX в. Крымская война. Героическая оборона Севастополя</w:t>
            </w:r>
          </w:p>
        </w:tc>
        <w:tc>
          <w:tcPr>
            <w:tcW w:w="1843" w:type="dxa"/>
            <w:tcBorders>
              <w:top w:val="single" w:sz="4" w:space="0" w:color="auto"/>
              <w:left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2</w:t>
            </w: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Великая Отечественная война</w:t>
            </w:r>
          </w:p>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(1941-1945 гг.)</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4</w:t>
            </w: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Социальная и правовая модернизация страны при Александре II. Этнокультурный облик империи. Формирова</w:t>
            </w:r>
            <w:r w:rsidRPr="00882D4A">
              <w:rPr>
                <w:rFonts w:ascii="Times New Roman" w:hAnsi="Times New Roman" w:cs="Times New Roman"/>
              </w:rPr>
              <w:lastRenderedPageBreak/>
              <w:t>ние гражданского общества и основные направления общественных движений</w:t>
            </w:r>
          </w:p>
        </w:tc>
        <w:tc>
          <w:tcPr>
            <w:tcW w:w="1843" w:type="dxa"/>
            <w:tcBorders>
              <w:top w:val="single" w:sz="4" w:space="0" w:color="auto"/>
              <w:left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lastRenderedPageBreak/>
              <w:t>19</w:t>
            </w: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Распад СССР. Становление новой России</w:t>
            </w:r>
          </w:p>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(1992-1999 гг.)</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2</w:t>
            </w: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На пороге нового века</w:t>
            </w:r>
          </w:p>
        </w:tc>
        <w:tc>
          <w:tcPr>
            <w:tcW w:w="1843" w:type="dxa"/>
            <w:tcBorders>
              <w:top w:val="single" w:sz="4" w:space="0" w:color="auto"/>
              <w:left w:val="single" w:sz="4" w:space="0" w:color="auto"/>
              <w:bottom w:val="nil"/>
              <w:right w:val="nil"/>
            </w:tcBorders>
          </w:tcPr>
          <w:p w:rsidR="005913C2" w:rsidRPr="00882D4A" w:rsidRDefault="005913C2" w:rsidP="005913C2">
            <w:pPr>
              <w:pStyle w:val="a8"/>
              <w:jc w:val="center"/>
              <w:rPr>
                <w:rFonts w:ascii="Times New Roman" w:hAnsi="Times New Roman" w:cs="Times New Roman"/>
              </w:rPr>
            </w:pP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Возрождение страны</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p>
        </w:tc>
      </w:tr>
      <w:tr w:rsidR="005913C2" w:rsidRPr="00882D4A" w:rsidTr="005913C2">
        <w:tc>
          <w:tcPr>
            <w:tcW w:w="3402" w:type="dxa"/>
            <w:tcBorders>
              <w:top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Крымская война. Героическая оборона Севастополя.</w:t>
            </w:r>
          </w:p>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w:t>
            </w:r>
          </w:p>
        </w:tc>
        <w:tc>
          <w:tcPr>
            <w:tcW w:w="1843" w:type="dxa"/>
            <w:tcBorders>
              <w:top w:val="single" w:sz="4" w:space="0" w:color="auto"/>
              <w:left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3</w:t>
            </w:r>
          </w:p>
        </w:tc>
        <w:tc>
          <w:tcPr>
            <w:tcW w:w="283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Воссоединение Крыма с Россией</w:t>
            </w:r>
          </w:p>
        </w:tc>
        <w:tc>
          <w:tcPr>
            <w:tcW w:w="1559"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3</w:t>
            </w:r>
          </w:p>
        </w:tc>
      </w:tr>
      <w:tr w:rsidR="005913C2" w:rsidRPr="00882D4A" w:rsidTr="005913C2">
        <w:tc>
          <w:tcPr>
            <w:tcW w:w="3402" w:type="dxa"/>
            <w:tcBorders>
              <w:top w:val="single" w:sz="4" w:space="0" w:color="auto"/>
              <w:bottom w:val="single" w:sz="4" w:space="0" w:color="auto"/>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Обобщение</w:t>
            </w:r>
          </w:p>
        </w:tc>
        <w:tc>
          <w:tcPr>
            <w:tcW w:w="1843" w:type="dxa"/>
            <w:tcBorders>
              <w:top w:val="single" w:sz="4" w:space="0" w:color="auto"/>
              <w:left w:val="single" w:sz="4" w:space="0" w:color="auto"/>
              <w:bottom w:val="single" w:sz="4" w:space="0" w:color="auto"/>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single" w:sz="4" w:space="0" w:color="auto"/>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Итоговое повторение</w:t>
            </w:r>
          </w:p>
        </w:tc>
        <w:tc>
          <w:tcPr>
            <w:tcW w:w="1559" w:type="dxa"/>
            <w:tcBorders>
              <w:top w:val="single" w:sz="4" w:space="0" w:color="auto"/>
              <w:left w:val="single" w:sz="4" w:space="0" w:color="auto"/>
              <w:bottom w:val="single" w:sz="4" w:space="0" w:color="auto"/>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1</w:t>
            </w:r>
          </w:p>
        </w:tc>
      </w:tr>
    </w:tbl>
    <w:p w:rsidR="005913C2" w:rsidRPr="00AA3DBC" w:rsidRDefault="005913C2" w:rsidP="005913C2">
      <w:pPr>
        <w:ind w:firstLine="0"/>
        <w:rPr>
          <w:rFonts w:ascii="Times New Roman" w:hAnsi="Times New Roman" w:cs="Times New Roman"/>
          <w:b/>
          <w:sz w:val="28"/>
          <w:szCs w:val="28"/>
        </w:rPr>
      </w:pPr>
      <w:bookmarkStart w:id="749" w:name="sub_101700"/>
    </w:p>
    <w:p w:rsidR="005913C2" w:rsidRPr="00AA3DBC" w:rsidRDefault="005913C2" w:rsidP="005913C2">
      <w:pPr>
        <w:rPr>
          <w:rFonts w:ascii="Times New Roman" w:hAnsi="Times New Roman" w:cs="Times New Roman"/>
          <w:b/>
          <w:sz w:val="28"/>
          <w:szCs w:val="28"/>
        </w:rPr>
      </w:pPr>
      <w:r w:rsidRPr="00AA3DBC">
        <w:rPr>
          <w:rFonts w:ascii="Times New Roman" w:hAnsi="Times New Roman" w:cs="Times New Roman"/>
          <w:b/>
          <w:sz w:val="28"/>
          <w:szCs w:val="28"/>
        </w:rPr>
        <w:t>2) СОДЕРЖАНИЕ УЧЕБНОГО МОДУЛЯ «ВВЕДЕНИЕ В НОВЕЙШУЮ ИСТОРИЮ РОССИИ»</w:t>
      </w:r>
      <w:bookmarkEnd w:id="749"/>
    </w:p>
    <w:p w:rsidR="005913C2" w:rsidRPr="00AA3DBC" w:rsidRDefault="005913C2" w:rsidP="005913C2">
      <w:pPr>
        <w:ind w:firstLine="698"/>
        <w:jc w:val="right"/>
        <w:rPr>
          <w:rFonts w:ascii="Times New Roman" w:hAnsi="Times New Roman" w:cs="Times New Roman"/>
          <w:i/>
          <w:sz w:val="28"/>
          <w:szCs w:val="28"/>
        </w:rPr>
      </w:pPr>
      <w:r w:rsidRPr="00AA3DBC">
        <w:rPr>
          <w:rStyle w:val="a3"/>
          <w:rFonts w:ascii="Times New Roman" w:hAnsi="Times New Roman" w:cs="Times New Roman"/>
          <w:bCs w:val="0"/>
          <w:i/>
          <w:sz w:val="28"/>
          <w:szCs w:val="28"/>
        </w:rPr>
        <w:t>Таблица 3.</w:t>
      </w:r>
    </w:p>
    <w:p w:rsidR="005913C2" w:rsidRPr="005616A4" w:rsidRDefault="005913C2" w:rsidP="005616A4">
      <w:pPr>
        <w:jc w:val="right"/>
        <w:rPr>
          <w:b/>
        </w:rPr>
      </w:pPr>
      <w:r w:rsidRPr="005616A4">
        <w:rPr>
          <w:b/>
        </w:rPr>
        <w:t xml:space="preserve">Структура и последовательность изучения модуля </w:t>
      </w:r>
    </w:p>
    <w:p w:rsidR="005913C2" w:rsidRPr="005616A4" w:rsidRDefault="005913C2" w:rsidP="005616A4">
      <w:pPr>
        <w:jc w:val="right"/>
        <w:rPr>
          <w:b/>
        </w:rPr>
      </w:pPr>
      <w:r w:rsidRPr="005616A4">
        <w:rPr>
          <w:b/>
        </w:rPr>
        <w:t>как целостного учебного курса</w:t>
      </w:r>
    </w:p>
    <w:p w:rsidR="005913C2" w:rsidRPr="00AA3DBC" w:rsidRDefault="005913C2" w:rsidP="005913C2"/>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7105"/>
        <w:gridCol w:w="1701"/>
      </w:tblGrid>
      <w:tr w:rsidR="005913C2" w:rsidRPr="00882D4A" w:rsidTr="005913C2">
        <w:tc>
          <w:tcPr>
            <w:tcW w:w="833" w:type="dxa"/>
            <w:tcBorders>
              <w:top w:val="single" w:sz="4" w:space="0" w:color="auto"/>
              <w:bottom w:val="nil"/>
              <w:right w:val="nil"/>
            </w:tcBorders>
          </w:tcPr>
          <w:p w:rsidR="005913C2" w:rsidRPr="00882D4A" w:rsidRDefault="005913C2" w:rsidP="005913C2">
            <w:pPr>
              <w:pStyle w:val="a8"/>
              <w:jc w:val="center"/>
              <w:rPr>
                <w:rFonts w:ascii="Times New Roman" w:hAnsi="Times New Roman" w:cs="Times New Roman"/>
                <w:b/>
              </w:rPr>
            </w:pPr>
            <w:r>
              <w:rPr>
                <w:rFonts w:ascii="Times New Roman" w:hAnsi="Times New Roman" w:cs="Times New Roman"/>
                <w:b/>
              </w:rPr>
              <w:t>№ п/п</w:t>
            </w:r>
          </w:p>
        </w:tc>
        <w:tc>
          <w:tcPr>
            <w:tcW w:w="7105" w:type="dxa"/>
            <w:tcBorders>
              <w:top w:val="single" w:sz="4" w:space="0" w:color="auto"/>
              <w:left w:val="single" w:sz="4" w:space="0" w:color="auto"/>
              <w:bottom w:val="nil"/>
              <w:right w:val="nil"/>
            </w:tcBorders>
          </w:tcPr>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Темы курса</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Примерное</w:t>
            </w:r>
          </w:p>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количество</w:t>
            </w:r>
          </w:p>
          <w:p w:rsidR="005913C2" w:rsidRPr="00882D4A" w:rsidRDefault="005913C2" w:rsidP="005913C2">
            <w:pPr>
              <w:pStyle w:val="a8"/>
              <w:jc w:val="center"/>
              <w:rPr>
                <w:rFonts w:ascii="Times New Roman" w:hAnsi="Times New Roman" w:cs="Times New Roman"/>
                <w:b/>
              </w:rPr>
            </w:pPr>
            <w:r w:rsidRPr="00882D4A">
              <w:rPr>
                <w:rFonts w:ascii="Times New Roman" w:hAnsi="Times New Roman" w:cs="Times New Roman"/>
                <w:b/>
              </w:rPr>
              <w:t>часов</w:t>
            </w:r>
          </w:p>
        </w:tc>
      </w:tr>
      <w:tr w:rsidR="005913C2" w:rsidRPr="00882D4A" w:rsidTr="005913C2">
        <w:tc>
          <w:tcPr>
            <w:tcW w:w="833" w:type="dxa"/>
            <w:tcBorders>
              <w:top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1</w:t>
            </w:r>
          </w:p>
        </w:tc>
        <w:tc>
          <w:tcPr>
            <w:tcW w:w="710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Введение</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1</w:t>
            </w:r>
          </w:p>
        </w:tc>
      </w:tr>
      <w:tr w:rsidR="005913C2" w:rsidRPr="00882D4A" w:rsidTr="005913C2">
        <w:tc>
          <w:tcPr>
            <w:tcW w:w="833" w:type="dxa"/>
            <w:tcBorders>
              <w:top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sidRPr="00882D4A">
              <w:rPr>
                <w:rFonts w:ascii="Times New Roman" w:hAnsi="Times New Roman" w:cs="Times New Roman"/>
              </w:rPr>
              <w:t>2</w:t>
            </w:r>
          </w:p>
        </w:tc>
        <w:tc>
          <w:tcPr>
            <w:tcW w:w="710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Февральская и Октябрьская революции 1917 г.</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3</w:t>
            </w:r>
          </w:p>
        </w:tc>
      </w:tr>
      <w:tr w:rsidR="005913C2" w:rsidRPr="00882D4A" w:rsidTr="005913C2">
        <w:tc>
          <w:tcPr>
            <w:tcW w:w="833" w:type="dxa"/>
            <w:tcBorders>
              <w:top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Pr>
                <w:rFonts w:ascii="Times New Roman" w:hAnsi="Times New Roman" w:cs="Times New Roman"/>
              </w:rPr>
              <w:t>3</w:t>
            </w:r>
          </w:p>
        </w:tc>
        <w:tc>
          <w:tcPr>
            <w:tcW w:w="710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Великая Отечественная война (1941-1945 гг.)</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4</w:t>
            </w:r>
          </w:p>
        </w:tc>
      </w:tr>
      <w:tr w:rsidR="005913C2" w:rsidRPr="00882D4A" w:rsidTr="005913C2">
        <w:tc>
          <w:tcPr>
            <w:tcW w:w="833" w:type="dxa"/>
            <w:tcBorders>
              <w:top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Pr>
                <w:rFonts w:ascii="Times New Roman" w:hAnsi="Times New Roman" w:cs="Times New Roman"/>
              </w:rPr>
              <w:t>4</w:t>
            </w:r>
          </w:p>
        </w:tc>
        <w:tc>
          <w:tcPr>
            <w:tcW w:w="710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Распад СССР. Становление новой России (1992-1999 гг.)</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2</w:t>
            </w:r>
          </w:p>
        </w:tc>
      </w:tr>
      <w:tr w:rsidR="005913C2" w:rsidRPr="00882D4A" w:rsidTr="005913C2">
        <w:tc>
          <w:tcPr>
            <w:tcW w:w="833" w:type="dxa"/>
            <w:tcBorders>
              <w:top w:val="single" w:sz="4" w:space="0" w:color="auto"/>
              <w:bottom w:val="nil"/>
              <w:right w:val="nil"/>
            </w:tcBorders>
          </w:tcPr>
          <w:p w:rsidR="005913C2" w:rsidRPr="00882D4A" w:rsidRDefault="005913C2" w:rsidP="005913C2">
            <w:pPr>
              <w:pStyle w:val="aa"/>
              <w:jc w:val="center"/>
              <w:rPr>
                <w:rFonts w:ascii="Times New Roman" w:hAnsi="Times New Roman" w:cs="Times New Roman"/>
              </w:rPr>
            </w:pPr>
            <w:r>
              <w:rPr>
                <w:rFonts w:ascii="Times New Roman" w:hAnsi="Times New Roman" w:cs="Times New Roman"/>
              </w:rPr>
              <w:t>5</w:t>
            </w:r>
          </w:p>
        </w:tc>
        <w:tc>
          <w:tcPr>
            <w:tcW w:w="7105" w:type="dxa"/>
            <w:tcBorders>
              <w:top w:val="single" w:sz="4" w:space="0" w:color="auto"/>
              <w:left w:val="single" w:sz="4" w:space="0" w:color="auto"/>
              <w:bottom w:val="nil"/>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Возрождение страны с 2000-х гг. Воссоединение Крыма с Россией</w:t>
            </w:r>
          </w:p>
        </w:tc>
        <w:tc>
          <w:tcPr>
            <w:tcW w:w="1701" w:type="dxa"/>
            <w:tcBorders>
              <w:top w:val="single" w:sz="4" w:space="0" w:color="auto"/>
              <w:left w:val="single" w:sz="4" w:space="0" w:color="auto"/>
              <w:bottom w:val="nil"/>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3</w:t>
            </w:r>
          </w:p>
        </w:tc>
      </w:tr>
      <w:tr w:rsidR="005913C2" w:rsidRPr="00882D4A" w:rsidTr="005913C2">
        <w:tc>
          <w:tcPr>
            <w:tcW w:w="833" w:type="dxa"/>
            <w:tcBorders>
              <w:top w:val="single" w:sz="4" w:space="0" w:color="auto"/>
              <w:bottom w:val="single" w:sz="4" w:space="0" w:color="auto"/>
              <w:right w:val="nil"/>
            </w:tcBorders>
          </w:tcPr>
          <w:p w:rsidR="005913C2" w:rsidRPr="00882D4A" w:rsidRDefault="005913C2" w:rsidP="005913C2">
            <w:pPr>
              <w:pStyle w:val="aa"/>
              <w:jc w:val="center"/>
              <w:rPr>
                <w:rFonts w:ascii="Times New Roman" w:hAnsi="Times New Roman" w:cs="Times New Roman"/>
              </w:rPr>
            </w:pPr>
            <w:r>
              <w:rPr>
                <w:rFonts w:ascii="Times New Roman" w:hAnsi="Times New Roman" w:cs="Times New Roman"/>
              </w:rPr>
              <w:t>6</w:t>
            </w:r>
          </w:p>
        </w:tc>
        <w:tc>
          <w:tcPr>
            <w:tcW w:w="7105" w:type="dxa"/>
            <w:tcBorders>
              <w:top w:val="single" w:sz="4" w:space="0" w:color="auto"/>
              <w:left w:val="single" w:sz="4" w:space="0" w:color="auto"/>
              <w:bottom w:val="single" w:sz="4" w:space="0" w:color="auto"/>
              <w:right w:val="nil"/>
            </w:tcBorders>
          </w:tcPr>
          <w:p w:rsidR="005913C2" w:rsidRPr="00882D4A" w:rsidRDefault="005913C2" w:rsidP="005913C2">
            <w:pPr>
              <w:pStyle w:val="aa"/>
              <w:rPr>
                <w:rFonts w:ascii="Times New Roman" w:hAnsi="Times New Roman" w:cs="Times New Roman"/>
              </w:rPr>
            </w:pPr>
            <w:r w:rsidRPr="00882D4A">
              <w:rPr>
                <w:rFonts w:ascii="Times New Roman" w:hAnsi="Times New Roman" w:cs="Times New Roman"/>
              </w:rPr>
              <w:t>Итоговое повторение</w:t>
            </w:r>
          </w:p>
        </w:tc>
        <w:tc>
          <w:tcPr>
            <w:tcW w:w="1701" w:type="dxa"/>
            <w:tcBorders>
              <w:top w:val="single" w:sz="4" w:space="0" w:color="auto"/>
              <w:left w:val="single" w:sz="4" w:space="0" w:color="auto"/>
              <w:bottom w:val="single" w:sz="4" w:space="0" w:color="auto"/>
            </w:tcBorders>
          </w:tcPr>
          <w:p w:rsidR="005913C2" w:rsidRPr="00882D4A" w:rsidRDefault="005913C2" w:rsidP="005913C2">
            <w:pPr>
              <w:pStyle w:val="a8"/>
              <w:jc w:val="center"/>
              <w:rPr>
                <w:rFonts w:ascii="Times New Roman" w:hAnsi="Times New Roman" w:cs="Times New Roman"/>
              </w:rPr>
            </w:pPr>
            <w:r w:rsidRPr="00882D4A">
              <w:rPr>
                <w:rFonts w:ascii="Times New Roman" w:hAnsi="Times New Roman" w:cs="Times New Roman"/>
              </w:rPr>
              <w:t>1</w:t>
            </w:r>
          </w:p>
        </w:tc>
      </w:tr>
    </w:tbl>
    <w:p w:rsidR="005913C2" w:rsidRPr="006779AC" w:rsidRDefault="005913C2" w:rsidP="005913C2">
      <w:pPr>
        <w:rPr>
          <w:rFonts w:ascii="Times New Roman" w:hAnsi="Times New Roman" w:cs="Times New Roman"/>
          <w:sz w:val="28"/>
          <w:szCs w:val="28"/>
        </w:rPr>
      </w:pPr>
    </w:p>
    <w:p w:rsidR="005913C2" w:rsidRPr="0092551D" w:rsidRDefault="005913C2" w:rsidP="005913C2">
      <w:pPr>
        <w:rPr>
          <w:rFonts w:ascii="Times New Roman" w:hAnsi="Times New Roman" w:cs="Times New Roman"/>
          <w:b/>
          <w:i/>
          <w:sz w:val="28"/>
          <w:szCs w:val="28"/>
        </w:rPr>
      </w:pPr>
      <w:bookmarkStart w:id="750" w:name="sub_101707"/>
      <w:r>
        <w:rPr>
          <w:rFonts w:ascii="Times New Roman" w:hAnsi="Times New Roman" w:cs="Times New Roman"/>
          <w:b/>
          <w:i/>
          <w:sz w:val="28"/>
          <w:szCs w:val="28"/>
        </w:rPr>
        <w:t>Введение</w:t>
      </w:r>
    </w:p>
    <w:bookmarkEnd w:id="75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Февральская и Октябрьская революции 1917 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Российская империя накануне Февральской революции 1917 г.: общенациональный кризис.</w:t>
      </w:r>
    </w:p>
    <w:p w:rsidR="005913C2" w:rsidRPr="0092551D" w:rsidRDefault="005913C2" w:rsidP="005913C2">
      <w:pPr>
        <w:rPr>
          <w:rFonts w:ascii="Times New Roman" w:hAnsi="Times New Roman" w:cs="Times New Roman"/>
          <w:b/>
          <w:i/>
          <w:sz w:val="28"/>
          <w:szCs w:val="28"/>
        </w:rPr>
      </w:pPr>
      <w:bookmarkStart w:id="751" w:name="sub_101708"/>
      <w:r w:rsidRPr="0092551D">
        <w:rPr>
          <w:rFonts w:ascii="Times New Roman" w:hAnsi="Times New Roman" w:cs="Times New Roman"/>
          <w:b/>
          <w:i/>
          <w:sz w:val="28"/>
          <w:szCs w:val="28"/>
        </w:rPr>
        <w:t>Февральское восстание в П</w:t>
      </w:r>
      <w:r>
        <w:rPr>
          <w:rFonts w:ascii="Times New Roman" w:hAnsi="Times New Roman" w:cs="Times New Roman"/>
          <w:b/>
          <w:i/>
          <w:sz w:val="28"/>
          <w:szCs w:val="28"/>
        </w:rPr>
        <w:t>етрограде. Отречение Николая II</w:t>
      </w:r>
    </w:p>
    <w:bookmarkEnd w:id="75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Падение монархии. Временное правительство и Советы, их руководители.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Демократизация жизни страны. Тяготы войны и обострение внутриполитического кризиса. Угроза территориального распада страны.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w:t>
      </w:r>
      <w:r w:rsidRPr="006779AC">
        <w:rPr>
          <w:rFonts w:ascii="Times New Roman" w:hAnsi="Times New Roman" w:cs="Times New Roman"/>
          <w:sz w:val="28"/>
          <w:szCs w:val="28"/>
        </w:rPr>
        <w:lastRenderedPageBreak/>
        <w:t>как добровольного союза народов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Гражданская война как национальная трагедия. Военная интервенция. Политика белых правительств А.В. Колчака, А.И. Деникина и П.Н. Врангеля.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Переход страны к мирной жизни. Образование СССР. Революционные события в России глазами соотечественников и мира. Русское зарубежье.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Влияние революционных событий на общемировые процессы XX в., историю народов России.</w:t>
      </w:r>
    </w:p>
    <w:p w:rsidR="005913C2" w:rsidRPr="0092551D" w:rsidRDefault="005913C2" w:rsidP="005913C2">
      <w:pPr>
        <w:rPr>
          <w:rFonts w:ascii="Times New Roman" w:hAnsi="Times New Roman" w:cs="Times New Roman"/>
          <w:b/>
          <w:i/>
          <w:sz w:val="28"/>
          <w:szCs w:val="28"/>
        </w:rPr>
      </w:pPr>
      <w:bookmarkStart w:id="752" w:name="sub_101709"/>
      <w:r w:rsidRPr="0092551D">
        <w:rPr>
          <w:rFonts w:ascii="Times New Roman" w:hAnsi="Times New Roman" w:cs="Times New Roman"/>
          <w:b/>
          <w:i/>
          <w:sz w:val="28"/>
          <w:szCs w:val="28"/>
        </w:rPr>
        <w:t>Великая Отечественная война (19</w:t>
      </w:r>
      <w:r>
        <w:rPr>
          <w:rFonts w:ascii="Times New Roman" w:hAnsi="Times New Roman" w:cs="Times New Roman"/>
          <w:b/>
          <w:i/>
          <w:sz w:val="28"/>
          <w:szCs w:val="28"/>
        </w:rPr>
        <w:t>41-1945 гг.)</w:t>
      </w:r>
    </w:p>
    <w:bookmarkEnd w:id="75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Битва за Москву. Парад 7 ноября 1941 г. на Красной площади. Срыв германских планов молниеносной войны.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Блокада Ленинграда. Дорога жизни. Значение героического сопротивления Ленинграда.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Коренной перелом в ходе Великой Отечественной войны. Сталинградская битва. Битва на Курской дуге.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Освобождение оккупированной территории СССР. Белорусская наступательная операция (операция «Багратион») Красной Армии.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Разгром милитаристской Японии. 3 сентября - окончание Второй мировой войны.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Окончание Второй мировой войны. Осуждение главных военных преступников их пособников (Нюрнбергский, Токийский и Хабаровский процессы).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Попытки искажения истории Второй мировой войны и роли советского народа в победе над гитлеровской Германией и её союзниками. </w:t>
      </w:r>
      <w:r w:rsidRPr="0036754C">
        <w:rPr>
          <w:rStyle w:val="a4"/>
          <w:rFonts w:ascii="Times New Roman" w:hAnsi="Times New Roman"/>
          <w:sz w:val="28"/>
          <w:szCs w:val="28"/>
        </w:rPr>
        <w:t>Конституция</w:t>
      </w:r>
      <w:r w:rsidRPr="0036754C">
        <w:rPr>
          <w:rFonts w:ascii="Times New Roman" w:hAnsi="Times New Roman" w:cs="Times New Roman"/>
          <w:b/>
          <w:sz w:val="28"/>
          <w:szCs w:val="28"/>
        </w:rPr>
        <w:t xml:space="preserve"> </w:t>
      </w:r>
      <w:r w:rsidRPr="006779AC">
        <w:rPr>
          <w:rFonts w:ascii="Times New Roman" w:hAnsi="Times New Roman" w:cs="Times New Roman"/>
          <w:sz w:val="28"/>
          <w:szCs w:val="28"/>
        </w:rPr>
        <w:lastRenderedPageBreak/>
        <w:t>РФ о защите исторической правды.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5913C2" w:rsidRPr="0092551D" w:rsidRDefault="005913C2" w:rsidP="005913C2">
      <w:pPr>
        <w:rPr>
          <w:rFonts w:ascii="Times New Roman" w:hAnsi="Times New Roman" w:cs="Times New Roman"/>
          <w:b/>
          <w:i/>
          <w:sz w:val="28"/>
          <w:szCs w:val="28"/>
        </w:rPr>
      </w:pPr>
      <w:bookmarkStart w:id="753" w:name="sub_101710"/>
      <w:r w:rsidRPr="0092551D">
        <w:rPr>
          <w:rFonts w:ascii="Times New Roman" w:hAnsi="Times New Roman" w:cs="Times New Roman"/>
          <w:b/>
          <w:i/>
          <w:sz w:val="28"/>
          <w:szCs w:val="28"/>
        </w:rPr>
        <w:t>Распад СССР. Становлен</w:t>
      </w:r>
      <w:r>
        <w:rPr>
          <w:rFonts w:ascii="Times New Roman" w:hAnsi="Times New Roman" w:cs="Times New Roman"/>
          <w:b/>
          <w:i/>
          <w:sz w:val="28"/>
          <w:szCs w:val="28"/>
        </w:rPr>
        <w:t>ие новой России (1992-1999 гг.)</w:t>
      </w:r>
    </w:p>
    <w:bookmarkEnd w:id="75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Референдум о сохранении СССР и введении поста Президента.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РСФСР. Избрание Б.Н. Ельцина Президентом РСФСР.</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Распад СССР и его последствия для России и мира.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Становление Российской Федерации как суверенного государства (1991 -1993 гг.). Референдум по проекту Конституции.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России. Принятие</w:t>
      </w:r>
      <w:r w:rsidRPr="0036754C">
        <w:rPr>
          <w:rFonts w:ascii="Times New Roman" w:hAnsi="Times New Roman" w:cs="Times New Roman"/>
          <w:sz w:val="28"/>
          <w:szCs w:val="28"/>
        </w:rPr>
        <w:t xml:space="preserve"> </w:t>
      </w:r>
      <w:r>
        <w:rPr>
          <w:rFonts w:ascii="Times New Roman" w:hAnsi="Times New Roman" w:cs="Times New Roman"/>
          <w:sz w:val="28"/>
          <w:szCs w:val="28"/>
        </w:rPr>
        <w:t xml:space="preserve">Конституции </w:t>
      </w:r>
      <w:r w:rsidRPr="006779AC">
        <w:rPr>
          <w:rFonts w:ascii="Times New Roman" w:hAnsi="Times New Roman" w:cs="Times New Roman"/>
          <w:sz w:val="28"/>
          <w:szCs w:val="28"/>
        </w:rPr>
        <w:t>Российской Федерации 1993 г. и её значение.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Россия на постсоветском пространстве. СНГ и Союзное государство. Значение сохранения Россией статуса ядерной державы.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Добровольная отставка Б.Н. Ельцина.</w:t>
      </w:r>
    </w:p>
    <w:p w:rsidR="005913C2" w:rsidRPr="0092551D" w:rsidRDefault="005913C2" w:rsidP="005913C2">
      <w:pPr>
        <w:rPr>
          <w:rFonts w:ascii="Times New Roman" w:hAnsi="Times New Roman" w:cs="Times New Roman"/>
          <w:b/>
          <w:i/>
          <w:sz w:val="28"/>
          <w:szCs w:val="28"/>
        </w:rPr>
      </w:pPr>
      <w:bookmarkStart w:id="754" w:name="sub_101711"/>
      <w:r w:rsidRPr="0092551D">
        <w:rPr>
          <w:rFonts w:ascii="Times New Roman" w:hAnsi="Times New Roman" w:cs="Times New Roman"/>
          <w:b/>
          <w:i/>
          <w:sz w:val="28"/>
          <w:szCs w:val="28"/>
        </w:rPr>
        <w:t>Возрождение страны с 2000-х гг.</w:t>
      </w:r>
    </w:p>
    <w:p w:rsidR="005913C2" w:rsidRPr="006779AC" w:rsidRDefault="005913C2" w:rsidP="005913C2">
      <w:pPr>
        <w:rPr>
          <w:rFonts w:ascii="Times New Roman" w:hAnsi="Times New Roman" w:cs="Times New Roman"/>
          <w:sz w:val="28"/>
          <w:szCs w:val="28"/>
        </w:rPr>
      </w:pPr>
      <w:bookmarkStart w:id="755" w:name="sub_101713"/>
      <w:bookmarkEnd w:id="754"/>
      <w:r w:rsidRPr="0092551D">
        <w:rPr>
          <w:rFonts w:ascii="Times New Roman" w:hAnsi="Times New Roman" w:cs="Times New Roman"/>
          <w:i/>
          <w:sz w:val="28"/>
          <w:szCs w:val="28"/>
        </w:rPr>
        <w:t xml:space="preserve">Российская Федерация в начале XXI века: на пути восстановления и укрепления страны. </w:t>
      </w:r>
      <w:r w:rsidRPr="006779AC">
        <w:rPr>
          <w:rFonts w:ascii="Times New Roman" w:hAnsi="Times New Roman" w:cs="Times New Roman"/>
          <w:sz w:val="28"/>
          <w:szCs w:val="28"/>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bookmarkEnd w:id="75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Восстановление лидирующих позиций России в международных отношениях. Отношения с США и Евросоюзом.</w:t>
      </w:r>
    </w:p>
    <w:p w:rsidR="005913C2" w:rsidRPr="0092551D" w:rsidRDefault="005913C2" w:rsidP="005913C2">
      <w:pPr>
        <w:rPr>
          <w:rFonts w:ascii="Times New Roman" w:hAnsi="Times New Roman" w:cs="Times New Roman"/>
          <w:i/>
          <w:sz w:val="28"/>
          <w:szCs w:val="28"/>
        </w:rPr>
      </w:pPr>
      <w:bookmarkStart w:id="756" w:name="sub_101714"/>
      <w:r w:rsidRPr="0092551D">
        <w:rPr>
          <w:rFonts w:ascii="Times New Roman" w:hAnsi="Times New Roman" w:cs="Times New Roman"/>
          <w:i/>
          <w:sz w:val="28"/>
          <w:szCs w:val="28"/>
        </w:rPr>
        <w:t>Воссоединение Крыма с Россией.</w:t>
      </w:r>
    </w:p>
    <w:bookmarkEnd w:id="75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w:t>
      </w:r>
      <w:r w:rsidRPr="006779AC">
        <w:rPr>
          <w:rFonts w:ascii="Times New Roman" w:hAnsi="Times New Roman" w:cs="Times New Roman"/>
          <w:sz w:val="28"/>
          <w:szCs w:val="28"/>
        </w:rPr>
        <w:lastRenderedPageBreak/>
        <w:t xml:space="preserve">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r w:rsidRPr="00403BA5">
        <w:rPr>
          <w:rStyle w:val="a4"/>
          <w:rFonts w:ascii="Times New Roman" w:hAnsi="Times New Roman"/>
          <w:b w:val="0"/>
          <w:color w:val="auto"/>
          <w:sz w:val="28"/>
          <w:szCs w:val="28"/>
        </w:rPr>
        <w:t>Федеральный конституционный закон</w:t>
      </w:r>
      <w:r w:rsidRPr="006779AC">
        <w:rPr>
          <w:rFonts w:ascii="Times New Roman" w:hAnsi="Times New Roman" w:cs="Times New Roman"/>
          <w:sz w:val="28"/>
          <w:szCs w:val="28"/>
        </w:rP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Воссоединение Крыма с Россией, его значение и международные последствия.</w:t>
      </w:r>
    </w:p>
    <w:p w:rsidR="005913C2" w:rsidRPr="006779AC" w:rsidRDefault="005913C2" w:rsidP="005913C2">
      <w:pPr>
        <w:rPr>
          <w:rFonts w:ascii="Times New Roman" w:hAnsi="Times New Roman" w:cs="Times New Roman"/>
          <w:sz w:val="28"/>
          <w:szCs w:val="28"/>
        </w:rPr>
      </w:pPr>
      <w:bookmarkStart w:id="757" w:name="sub_101715"/>
      <w:r w:rsidRPr="0092551D">
        <w:rPr>
          <w:rFonts w:ascii="Times New Roman" w:hAnsi="Times New Roman" w:cs="Times New Roman"/>
          <w:i/>
          <w:sz w:val="28"/>
          <w:szCs w:val="28"/>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w:t>
      </w:r>
      <w:r w:rsidRPr="006779AC">
        <w:rPr>
          <w:rFonts w:ascii="Times New Roman" w:hAnsi="Times New Roman" w:cs="Times New Roman"/>
          <w:sz w:val="28"/>
          <w:szCs w:val="28"/>
        </w:rPr>
        <w:t xml:space="preserve">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bookmarkEnd w:id="75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Общероссийское голосование по </w:t>
      </w:r>
      <w:r w:rsidRPr="00403BA5">
        <w:rPr>
          <w:rStyle w:val="a4"/>
          <w:rFonts w:ascii="Times New Roman" w:hAnsi="Times New Roman"/>
          <w:b w:val="0"/>
          <w:color w:val="auto"/>
          <w:sz w:val="28"/>
          <w:szCs w:val="28"/>
        </w:rPr>
        <w:t>поправкам</w:t>
      </w:r>
      <w:r w:rsidRPr="0036754C">
        <w:rPr>
          <w:rFonts w:ascii="Times New Roman" w:hAnsi="Times New Roman" w:cs="Times New Roman"/>
          <w:b/>
          <w:sz w:val="28"/>
          <w:szCs w:val="28"/>
        </w:rPr>
        <w:t xml:space="preserve"> </w:t>
      </w:r>
      <w:r>
        <w:rPr>
          <w:rFonts w:ascii="Times New Roman" w:hAnsi="Times New Roman" w:cs="Times New Roman"/>
          <w:sz w:val="28"/>
          <w:szCs w:val="28"/>
        </w:rPr>
        <w:t>к Конституции России (2020 </w:t>
      </w:r>
      <w:r w:rsidRPr="006779AC">
        <w:rPr>
          <w:rFonts w:ascii="Times New Roman" w:hAnsi="Times New Roman" w:cs="Times New Roman"/>
          <w:sz w:val="28"/>
          <w:szCs w:val="28"/>
        </w:rPr>
        <w:t>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Признание Россией ДНР и ЛНР (2022 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5913C2" w:rsidRPr="0092551D" w:rsidRDefault="005913C2" w:rsidP="005913C2">
      <w:pPr>
        <w:rPr>
          <w:rFonts w:ascii="Times New Roman" w:hAnsi="Times New Roman" w:cs="Times New Roman"/>
          <w:b/>
          <w:i/>
          <w:sz w:val="28"/>
          <w:szCs w:val="28"/>
        </w:rPr>
      </w:pPr>
      <w:bookmarkStart w:id="758" w:name="sub_101712"/>
      <w:r>
        <w:rPr>
          <w:rFonts w:ascii="Times New Roman" w:hAnsi="Times New Roman" w:cs="Times New Roman"/>
          <w:b/>
          <w:i/>
          <w:sz w:val="28"/>
          <w:szCs w:val="28"/>
        </w:rPr>
        <w:t>Итоговое повторение</w:t>
      </w:r>
    </w:p>
    <w:bookmarkEnd w:id="75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История родного края в годы революций и Гражданской войны.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Наши земляки - герои Великой Отечественной войны (1941 -1945 гг.).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Наш регион в конце XX - начале XXI вв.</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Трудовые достижения родного края.</w:t>
      </w:r>
    </w:p>
    <w:p w:rsidR="00403BA5" w:rsidRDefault="00403BA5" w:rsidP="005913C2">
      <w:pPr>
        <w:rPr>
          <w:rFonts w:ascii="Times New Roman" w:hAnsi="Times New Roman" w:cs="Times New Roman"/>
          <w:b/>
          <w:sz w:val="28"/>
          <w:szCs w:val="28"/>
        </w:rPr>
      </w:pPr>
      <w:bookmarkStart w:id="759" w:name="sub_101701"/>
    </w:p>
    <w:p w:rsidR="005913C2" w:rsidRPr="0092551D" w:rsidRDefault="005913C2" w:rsidP="005913C2">
      <w:pPr>
        <w:rPr>
          <w:rFonts w:ascii="Times New Roman" w:hAnsi="Times New Roman" w:cs="Times New Roman"/>
          <w:b/>
          <w:sz w:val="28"/>
          <w:szCs w:val="28"/>
        </w:rPr>
      </w:pPr>
      <w:r>
        <w:rPr>
          <w:rFonts w:ascii="Times New Roman" w:hAnsi="Times New Roman" w:cs="Times New Roman"/>
          <w:b/>
          <w:sz w:val="28"/>
          <w:szCs w:val="28"/>
        </w:rPr>
        <w:t>3) </w:t>
      </w:r>
      <w:r w:rsidRPr="0092551D">
        <w:rPr>
          <w:rFonts w:ascii="Times New Roman" w:hAnsi="Times New Roman" w:cs="Times New Roman"/>
          <w:b/>
          <w:sz w:val="28"/>
          <w:szCs w:val="28"/>
        </w:rPr>
        <w:t>ПЛАНИРУЕМЫЕ РЕЗУЛЬТАТЫ ОСВОЕНИЯ УЧЕБНОГО МОДУЛЯ «ВВЕДЕНИЕ В НОВЕЙШУЮ ИСТОРИЮ РОССИИ»</w:t>
      </w:r>
    </w:p>
    <w:p w:rsidR="005913C2" w:rsidRPr="00627C61" w:rsidRDefault="005913C2" w:rsidP="005913C2">
      <w:pPr>
        <w:rPr>
          <w:rFonts w:ascii="Times New Roman" w:hAnsi="Times New Roman" w:cs="Times New Roman"/>
          <w:sz w:val="28"/>
          <w:szCs w:val="28"/>
        </w:rPr>
      </w:pPr>
      <w:bookmarkStart w:id="760" w:name="sub_101716"/>
      <w:bookmarkEnd w:id="759"/>
      <w:r w:rsidRPr="0092551D">
        <w:rPr>
          <w:rFonts w:ascii="Times New Roman" w:hAnsi="Times New Roman" w:cs="Times New Roman"/>
          <w:sz w:val="28"/>
          <w:szCs w:val="28"/>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5913C2" w:rsidRPr="0036754C" w:rsidRDefault="005913C2" w:rsidP="005913C2">
      <w:pPr>
        <w:widowControl/>
        <w:autoSpaceDE/>
        <w:autoSpaceDN/>
        <w:adjustRightInd/>
        <w:ind w:firstLine="0"/>
        <w:jc w:val="center"/>
        <w:rPr>
          <w:rFonts w:ascii="Times New Roman" w:hAnsi="Times New Roman" w:cs="Times New Roman"/>
          <w:b/>
          <w:sz w:val="28"/>
          <w:szCs w:val="28"/>
          <w:lang w:eastAsia="en-US"/>
        </w:rPr>
      </w:pPr>
      <w:r w:rsidRPr="0036754C">
        <w:rPr>
          <w:rFonts w:ascii="Times New Roman" w:hAnsi="Times New Roman" w:cs="Times New Roman"/>
          <w:b/>
          <w:sz w:val="28"/>
          <w:szCs w:val="28"/>
          <w:lang w:eastAsia="en-US"/>
        </w:rPr>
        <w:t>ЛИЧНОСТНЫЕ РЕЗУЛЬТАТЫ</w:t>
      </w:r>
    </w:p>
    <w:p w:rsidR="005913C2" w:rsidRPr="0092551D" w:rsidRDefault="005913C2" w:rsidP="005913C2">
      <w:pPr>
        <w:rPr>
          <w:rFonts w:ascii="Times New Roman" w:hAnsi="Times New Roman" w:cs="Times New Roman"/>
          <w:sz w:val="28"/>
          <w:szCs w:val="28"/>
        </w:rPr>
      </w:pPr>
      <w:bookmarkStart w:id="761" w:name="sub_101717"/>
      <w:bookmarkEnd w:id="760"/>
      <w:r w:rsidRPr="0092551D">
        <w:rPr>
          <w:rFonts w:ascii="Times New Roman" w:hAnsi="Times New Roman" w:cs="Times New Roman"/>
          <w:sz w:val="28"/>
          <w:szCs w:val="28"/>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5913C2" w:rsidRPr="0036754C" w:rsidRDefault="005913C2" w:rsidP="005913C2">
      <w:pPr>
        <w:rPr>
          <w:rFonts w:ascii="Times New Roman" w:hAnsi="Times New Roman" w:cs="Times New Roman"/>
          <w:b/>
          <w:i/>
          <w:sz w:val="28"/>
          <w:szCs w:val="28"/>
        </w:rPr>
      </w:pPr>
      <w:bookmarkStart w:id="762" w:name="sub_101718"/>
      <w:bookmarkEnd w:id="761"/>
      <w:r w:rsidRPr="0036754C">
        <w:rPr>
          <w:rFonts w:ascii="Times New Roman" w:hAnsi="Times New Roman" w:cs="Times New Roman"/>
          <w:b/>
          <w:i/>
          <w:sz w:val="28"/>
          <w:szCs w:val="28"/>
        </w:rPr>
        <w:lastRenderedPageBreak/>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5913C2" w:rsidRPr="006779AC" w:rsidRDefault="005913C2" w:rsidP="005913C2">
      <w:pPr>
        <w:rPr>
          <w:rFonts w:ascii="Times New Roman" w:hAnsi="Times New Roman" w:cs="Times New Roman"/>
          <w:sz w:val="28"/>
          <w:szCs w:val="28"/>
        </w:rPr>
      </w:pPr>
      <w:bookmarkStart w:id="763" w:name="sub_101722"/>
      <w:bookmarkEnd w:id="762"/>
      <w:r>
        <w:rPr>
          <w:rFonts w:ascii="Times New Roman" w:hAnsi="Times New Roman" w:cs="Times New Roman"/>
          <w:sz w:val="28"/>
          <w:szCs w:val="28"/>
        </w:rPr>
        <w:t>1) </w:t>
      </w:r>
      <w:r w:rsidRPr="0036754C">
        <w:rPr>
          <w:rFonts w:ascii="Times New Roman" w:hAnsi="Times New Roman" w:cs="Times New Roman"/>
          <w:b/>
          <w:i/>
          <w:sz w:val="28"/>
          <w:szCs w:val="28"/>
        </w:rPr>
        <w:t>гражданского воспитания:</w:t>
      </w:r>
      <w:r w:rsidRPr="006779AC">
        <w:rPr>
          <w:rFonts w:ascii="Times New Roman" w:hAnsi="Times New Roman" w:cs="Times New Roman"/>
          <w:sz w:val="28"/>
          <w:szCs w:val="28"/>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5913C2" w:rsidRPr="006779AC" w:rsidRDefault="005913C2" w:rsidP="005913C2">
      <w:pPr>
        <w:rPr>
          <w:rFonts w:ascii="Times New Roman" w:hAnsi="Times New Roman" w:cs="Times New Roman"/>
          <w:sz w:val="28"/>
          <w:szCs w:val="28"/>
        </w:rPr>
      </w:pPr>
      <w:bookmarkStart w:id="764" w:name="sub_101723"/>
      <w:bookmarkEnd w:id="763"/>
      <w:r>
        <w:rPr>
          <w:rFonts w:ascii="Times New Roman" w:hAnsi="Times New Roman" w:cs="Times New Roman"/>
          <w:sz w:val="28"/>
          <w:szCs w:val="28"/>
        </w:rPr>
        <w:t>2) </w:t>
      </w:r>
      <w:r w:rsidRPr="0036754C">
        <w:rPr>
          <w:rFonts w:ascii="Times New Roman" w:hAnsi="Times New Roman" w:cs="Times New Roman"/>
          <w:b/>
          <w:i/>
          <w:sz w:val="28"/>
          <w:szCs w:val="28"/>
        </w:rPr>
        <w:t>патриотического воспитания:</w:t>
      </w:r>
      <w:r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5913C2" w:rsidRPr="006779AC" w:rsidRDefault="005913C2" w:rsidP="005913C2">
      <w:pPr>
        <w:rPr>
          <w:rFonts w:ascii="Times New Roman" w:hAnsi="Times New Roman" w:cs="Times New Roman"/>
          <w:sz w:val="28"/>
          <w:szCs w:val="28"/>
        </w:rPr>
      </w:pPr>
      <w:bookmarkStart w:id="765" w:name="sub_101724"/>
      <w:bookmarkEnd w:id="764"/>
      <w:r>
        <w:rPr>
          <w:rFonts w:ascii="Times New Roman" w:hAnsi="Times New Roman" w:cs="Times New Roman"/>
          <w:sz w:val="28"/>
          <w:szCs w:val="28"/>
        </w:rPr>
        <w:t>3) </w:t>
      </w:r>
      <w:r w:rsidRPr="0036754C">
        <w:rPr>
          <w:rFonts w:ascii="Times New Roman" w:hAnsi="Times New Roman" w:cs="Times New Roman"/>
          <w:b/>
          <w:i/>
          <w:sz w:val="28"/>
          <w:szCs w:val="28"/>
        </w:rPr>
        <w:t>духовно-нравственного воспитания:</w:t>
      </w:r>
      <w:r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36754C" w:rsidRDefault="005913C2" w:rsidP="005913C2">
      <w:pPr>
        <w:rPr>
          <w:rFonts w:ascii="Times New Roman" w:hAnsi="Times New Roman" w:cs="Times New Roman"/>
          <w:i/>
          <w:sz w:val="28"/>
          <w:szCs w:val="28"/>
        </w:rPr>
      </w:pPr>
      <w:bookmarkStart w:id="766" w:name="sub_101719"/>
      <w:bookmarkEnd w:id="765"/>
      <w:r w:rsidRPr="006779AC">
        <w:rPr>
          <w:rFonts w:ascii="Times New Roman" w:hAnsi="Times New Roman" w:cs="Times New Roman"/>
          <w:sz w:val="28"/>
          <w:szCs w:val="28"/>
        </w:rPr>
        <w:t xml:space="preserve">Содержание учебного модуля «Введение в Новейшую историю России» также ориентировано на понимание роли этнических культурных традиций </w:t>
      </w:r>
      <w:r w:rsidRPr="0036754C">
        <w:rPr>
          <w:rFonts w:ascii="Times New Roman" w:hAnsi="Times New Roman" w:cs="Times New Roman"/>
          <w:i/>
          <w:sz w:val="28"/>
          <w:szCs w:val="28"/>
        </w:rPr>
        <w:t>- в области эстетического воспитания</w:t>
      </w:r>
      <w:r w:rsidRPr="0036754C">
        <w:rPr>
          <w:rFonts w:ascii="Times New Roman" w:hAnsi="Times New Roman" w:cs="Times New Roman"/>
          <w:sz w:val="28"/>
          <w:szCs w:val="28"/>
        </w:rPr>
        <w:t xml:space="preserve">, </w:t>
      </w:r>
      <w:r w:rsidRPr="0036754C">
        <w:rPr>
          <w:rFonts w:ascii="Times New Roman" w:hAnsi="Times New Roman" w:cs="Times New Roman"/>
          <w:i/>
          <w:sz w:val="28"/>
          <w:szCs w:val="28"/>
        </w:rPr>
        <w:t>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5913C2" w:rsidRDefault="005913C2" w:rsidP="005913C2">
      <w:pPr>
        <w:rPr>
          <w:rFonts w:ascii="Times New Roman" w:hAnsi="Times New Roman" w:cs="Times New Roman"/>
          <w:sz w:val="28"/>
          <w:szCs w:val="28"/>
        </w:rPr>
      </w:pPr>
      <w:bookmarkStart w:id="767" w:name="sub_101720"/>
      <w:bookmarkEnd w:id="766"/>
      <w:r w:rsidRPr="006779AC">
        <w:rPr>
          <w:rFonts w:ascii="Times New Roman" w:hAnsi="Times New Roman" w:cs="Times New Roman"/>
          <w:sz w:val="28"/>
          <w:szCs w:val="28"/>
        </w:rPr>
        <w:t xml:space="preserve">При освоении содержания учебного модуля «Введение в Новейшую историю России» обучающиеся продолжат </w:t>
      </w:r>
      <w:r w:rsidRPr="0036754C">
        <w:rPr>
          <w:rFonts w:ascii="Times New Roman" w:hAnsi="Times New Roman" w:cs="Times New Roman"/>
          <w:i/>
          <w:sz w:val="28"/>
          <w:szCs w:val="28"/>
        </w:rPr>
        <w:t>осмысление ценности научного познания</w:t>
      </w:r>
      <w:r w:rsidRPr="006779AC">
        <w:rPr>
          <w:rFonts w:ascii="Times New Roman" w:hAnsi="Times New Roman" w:cs="Times New Roman"/>
          <w:sz w:val="28"/>
          <w:szCs w:val="28"/>
        </w:rPr>
        <w:t>, освоение системы научных представлений об основных закономерностях развития общества, расширение социального опыта для достижения индивиду</w:t>
      </w:r>
      <w:r w:rsidRPr="006779AC">
        <w:rPr>
          <w:rFonts w:ascii="Times New Roman" w:hAnsi="Times New Roman" w:cs="Times New Roman"/>
          <w:sz w:val="28"/>
          <w:szCs w:val="28"/>
        </w:rPr>
        <w:lastRenderedPageBreak/>
        <w:t>ального и коллективного благополучия, в т.ч.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5913C2" w:rsidRDefault="005913C2" w:rsidP="005913C2">
      <w:pPr>
        <w:widowControl/>
        <w:autoSpaceDE/>
        <w:autoSpaceDN/>
        <w:adjustRightInd/>
        <w:ind w:firstLine="0"/>
        <w:rPr>
          <w:rFonts w:ascii="Times New Roman" w:hAnsi="Times New Roman" w:cs="Times New Roman"/>
          <w:b/>
          <w:i/>
          <w:sz w:val="28"/>
          <w:szCs w:val="28"/>
          <w:lang w:eastAsia="en-US"/>
        </w:rPr>
      </w:pPr>
    </w:p>
    <w:p w:rsidR="005913C2" w:rsidRPr="0036754C" w:rsidRDefault="005913C2" w:rsidP="005913C2">
      <w:pPr>
        <w:widowControl/>
        <w:autoSpaceDE/>
        <w:autoSpaceDN/>
        <w:adjustRightInd/>
        <w:ind w:firstLine="0"/>
        <w:jc w:val="center"/>
        <w:rPr>
          <w:rFonts w:ascii="Times New Roman" w:hAnsi="Times New Roman" w:cs="Times New Roman"/>
          <w:b/>
          <w:sz w:val="28"/>
          <w:szCs w:val="28"/>
          <w:lang w:eastAsia="en-US"/>
        </w:rPr>
      </w:pPr>
      <w:r w:rsidRPr="0036754C">
        <w:rPr>
          <w:rFonts w:ascii="Times New Roman" w:hAnsi="Times New Roman" w:cs="Times New Roman"/>
          <w:b/>
          <w:sz w:val="28"/>
          <w:szCs w:val="28"/>
          <w:lang w:eastAsia="en-US"/>
        </w:rPr>
        <w:t>М</w:t>
      </w:r>
      <w:r>
        <w:rPr>
          <w:rFonts w:ascii="Times New Roman" w:hAnsi="Times New Roman" w:cs="Times New Roman"/>
          <w:b/>
          <w:sz w:val="28"/>
          <w:szCs w:val="28"/>
          <w:lang w:eastAsia="en-US"/>
        </w:rPr>
        <w:t>ЕТАПРЕДМЕТНЫЕ РЕЗ</w:t>
      </w:r>
      <w:r w:rsidRPr="0036754C">
        <w:rPr>
          <w:rFonts w:ascii="Times New Roman" w:hAnsi="Times New Roman" w:cs="Times New Roman"/>
          <w:b/>
          <w:sz w:val="28"/>
          <w:szCs w:val="28"/>
          <w:lang w:eastAsia="en-US"/>
        </w:rPr>
        <w:t>УЛЬТАТЫ</w:t>
      </w:r>
    </w:p>
    <w:p w:rsidR="005913C2" w:rsidRDefault="005913C2" w:rsidP="005913C2">
      <w:pPr>
        <w:rPr>
          <w:rFonts w:ascii="Times New Roman" w:hAnsi="Times New Roman" w:cs="Times New Roman"/>
          <w:b/>
          <w:i/>
          <w:sz w:val="28"/>
          <w:szCs w:val="28"/>
        </w:rPr>
      </w:pPr>
      <w:bookmarkStart w:id="768" w:name="sub_101721"/>
      <w:bookmarkEnd w:id="767"/>
      <w:r w:rsidRPr="0036754C">
        <w:rPr>
          <w:rFonts w:ascii="Times New Roman" w:hAnsi="Times New Roman" w:cs="Times New Roman"/>
          <w:b/>
          <w:i/>
          <w:sz w:val="28"/>
          <w:szCs w:val="28"/>
        </w:rPr>
        <w:t>В результате изучения учебного модуля «Введение в Новейшую историю России» у обучающегося будут сформированы познавательные УУД, коммуникативные УУД, регулятивные УУД, совместная деятельность.</w:t>
      </w:r>
    </w:p>
    <w:p w:rsidR="005913C2" w:rsidRPr="0036754C" w:rsidRDefault="005913C2" w:rsidP="005913C2">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Познавательные УУД</w:t>
      </w:r>
    </w:p>
    <w:p w:rsidR="005913C2" w:rsidRPr="0036754C" w:rsidRDefault="005913C2" w:rsidP="005913C2">
      <w:pPr>
        <w:rPr>
          <w:rFonts w:ascii="Times New Roman" w:hAnsi="Times New Roman" w:cs="Times New Roman"/>
          <w:i/>
          <w:sz w:val="28"/>
          <w:szCs w:val="28"/>
        </w:rPr>
      </w:pPr>
      <w:bookmarkStart w:id="769" w:name="sub_101725"/>
      <w:bookmarkEnd w:id="768"/>
      <w:r w:rsidRPr="0036754C">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Pr>
          <w:rFonts w:ascii="Times New Roman" w:hAnsi="Times New Roman" w:cs="Times New Roman"/>
          <w:i/>
          <w:sz w:val="28"/>
          <w:szCs w:val="28"/>
        </w:rPr>
        <w:t>УУД</w:t>
      </w:r>
      <w:r w:rsidRPr="0036754C">
        <w:rPr>
          <w:rFonts w:ascii="Times New Roman" w:hAnsi="Times New Roman" w:cs="Times New Roman"/>
          <w:i/>
          <w:sz w:val="28"/>
          <w:szCs w:val="28"/>
        </w:rPr>
        <w:t>:</w:t>
      </w:r>
    </w:p>
    <w:bookmarkEnd w:id="76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и характеризовать существенные признаки, итоги и значение ключевых событий и процессов Новейшей истории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5913C2" w:rsidRPr="0036754C" w:rsidRDefault="005913C2" w:rsidP="005913C2">
      <w:pPr>
        <w:rPr>
          <w:rFonts w:ascii="Times New Roman" w:hAnsi="Times New Roman" w:cs="Times New Roman"/>
          <w:i/>
          <w:sz w:val="28"/>
          <w:szCs w:val="28"/>
        </w:rPr>
      </w:pPr>
      <w:bookmarkStart w:id="770" w:name="sub_101727"/>
      <w:r w:rsidRPr="0036754C">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r w:rsidRPr="0036754C">
        <w:rPr>
          <w:rFonts w:ascii="Times New Roman" w:hAnsi="Times New Roman" w:cs="Times New Roman"/>
          <w:i/>
          <w:sz w:val="28"/>
          <w:szCs w:val="28"/>
        </w:rPr>
        <w:t>:</w:t>
      </w:r>
    </w:p>
    <w:bookmarkEnd w:id="77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13C2" w:rsidRPr="0036754C" w:rsidRDefault="005913C2" w:rsidP="005913C2">
      <w:pPr>
        <w:rPr>
          <w:rFonts w:ascii="Times New Roman" w:hAnsi="Times New Roman" w:cs="Times New Roman"/>
          <w:i/>
          <w:sz w:val="28"/>
          <w:szCs w:val="28"/>
        </w:rPr>
      </w:pPr>
      <w:bookmarkStart w:id="771" w:name="sub_101728"/>
      <w:r w:rsidRPr="0036754C">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36754C">
        <w:rPr>
          <w:rFonts w:ascii="Times New Roman" w:hAnsi="Times New Roman" w:cs="Times New Roman"/>
          <w:i/>
          <w:sz w:val="28"/>
          <w:szCs w:val="28"/>
        </w:rPr>
        <w:t>:</w:t>
      </w:r>
    </w:p>
    <w:bookmarkEnd w:id="77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w:t>
      </w:r>
      <w:r w:rsidRPr="006779AC">
        <w:rPr>
          <w:rFonts w:ascii="Times New Roman" w:hAnsi="Times New Roman" w:cs="Times New Roman"/>
          <w:sz w:val="28"/>
          <w:szCs w:val="28"/>
        </w:rPr>
        <w:lastRenderedPageBreak/>
        <w:t>задачи и заданных критериев;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rsidR="005913C2" w:rsidRPr="0036754C" w:rsidRDefault="005913C2" w:rsidP="005913C2">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Коммуникативные УУД</w:t>
      </w:r>
    </w:p>
    <w:p w:rsidR="005913C2" w:rsidRPr="0036754C" w:rsidRDefault="005913C2" w:rsidP="005913C2">
      <w:pPr>
        <w:rPr>
          <w:rFonts w:ascii="Times New Roman" w:hAnsi="Times New Roman" w:cs="Times New Roman"/>
          <w:i/>
          <w:sz w:val="28"/>
          <w:szCs w:val="28"/>
        </w:rPr>
      </w:pPr>
      <w:bookmarkStart w:id="772" w:name="sub_101729"/>
      <w:r>
        <w:rPr>
          <w:rFonts w:ascii="Times New Roman" w:hAnsi="Times New Roman" w:cs="Times New Roman"/>
          <w:i/>
          <w:sz w:val="28"/>
          <w:szCs w:val="28"/>
        </w:rPr>
        <w:t xml:space="preserve">У </w:t>
      </w:r>
      <w:r w:rsidRPr="0036754C">
        <w:rPr>
          <w:rFonts w:ascii="Times New Roman" w:hAnsi="Times New Roman" w:cs="Times New Roman"/>
          <w:i/>
          <w:sz w:val="28"/>
          <w:szCs w:val="28"/>
        </w:rPr>
        <w:t xml:space="preserve">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36754C">
        <w:rPr>
          <w:rFonts w:ascii="Times New Roman" w:hAnsi="Times New Roman" w:cs="Times New Roman"/>
          <w:i/>
          <w:sz w:val="28"/>
          <w:szCs w:val="28"/>
        </w:rPr>
        <w:t>:</w:t>
      </w:r>
    </w:p>
    <w:bookmarkEnd w:id="772"/>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5913C2" w:rsidRPr="0036754C" w:rsidRDefault="005913C2" w:rsidP="005913C2">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Регулятивные УУД</w:t>
      </w:r>
    </w:p>
    <w:p w:rsidR="005913C2" w:rsidRPr="0036754C" w:rsidRDefault="005913C2" w:rsidP="005913C2">
      <w:pPr>
        <w:rPr>
          <w:rFonts w:ascii="Times New Roman" w:hAnsi="Times New Roman" w:cs="Times New Roman"/>
          <w:i/>
          <w:sz w:val="28"/>
          <w:szCs w:val="28"/>
        </w:rPr>
      </w:pPr>
      <w:bookmarkStart w:id="773" w:name="sub_101730"/>
      <w:r w:rsidRPr="0036754C">
        <w:rPr>
          <w:rFonts w:ascii="Times New Roman" w:hAnsi="Times New Roman" w:cs="Times New Roman"/>
          <w:i/>
          <w:sz w:val="28"/>
          <w:szCs w:val="28"/>
        </w:rPr>
        <w:t>У обучающегося будут сформированы следующие умения в части регулятивных УУД:</w:t>
      </w:r>
    </w:p>
    <w:bookmarkEnd w:id="773"/>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lastRenderedPageBreak/>
        <w:t>- </w:t>
      </w:r>
      <w:r w:rsidRPr="006779AC">
        <w:rPr>
          <w:rFonts w:ascii="Times New Roman" w:hAnsi="Times New Roman" w:cs="Times New Roman"/>
          <w:sz w:val="28"/>
          <w:szCs w:val="28"/>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на примерах исторических ситуаций роль эмоций в отношениях между людьми;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5913C2" w:rsidRPr="0036754C" w:rsidRDefault="005913C2" w:rsidP="005913C2">
      <w:pPr>
        <w:rPr>
          <w:rFonts w:ascii="Times New Roman" w:hAnsi="Times New Roman" w:cs="Times New Roman"/>
          <w:b/>
          <w:i/>
          <w:sz w:val="28"/>
          <w:szCs w:val="28"/>
        </w:rPr>
      </w:pPr>
      <w:r w:rsidRPr="0036754C">
        <w:rPr>
          <w:rFonts w:ascii="Times New Roman" w:hAnsi="Times New Roman" w:cs="Times New Roman"/>
          <w:b/>
          <w:i/>
          <w:sz w:val="28"/>
          <w:szCs w:val="28"/>
        </w:rPr>
        <w:t>С</w:t>
      </w:r>
      <w:r>
        <w:rPr>
          <w:rFonts w:ascii="Times New Roman" w:hAnsi="Times New Roman" w:cs="Times New Roman"/>
          <w:b/>
          <w:i/>
          <w:sz w:val="28"/>
          <w:szCs w:val="28"/>
        </w:rPr>
        <w:t>овместная деятел</w:t>
      </w:r>
      <w:r w:rsidRPr="0036754C">
        <w:rPr>
          <w:rFonts w:ascii="Times New Roman" w:hAnsi="Times New Roman" w:cs="Times New Roman"/>
          <w:b/>
          <w:i/>
          <w:sz w:val="28"/>
          <w:szCs w:val="28"/>
        </w:rPr>
        <w:t>ьность</w:t>
      </w:r>
    </w:p>
    <w:p w:rsidR="005913C2" w:rsidRPr="0036754C" w:rsidRDefault="005913C2" w:rsidP="005913C2">
      <w:pPr>
        <w:rPr>
          <w:rFonts w:ascii="Times New Roman" w:hAnsi="Times New Roman" w:cs="Times New Roman"/>
          <w:i/>
          <w:sz w:val="28"/>
          <w:szCs w:val="28"/>
        </w:rPr>
      </w:pPr>
      <w:bookmarkStart w:id="774" w:name="sub_101731"/>
      <w:r w:rsidRPr="0036754C">
        <w:rPr>
          <w:rFonts w:ascii="Times New Roman" w:hAnsi="Times New Roman" w:cs="Times New Roman"/>
          <w:i/>
          <w:sz w:val="28"/>
          <w:szCs w:val="28"/>
        </w:rPr>
        <w:t>У обучающегося будут сформированы следующие умения совместной деятельности:</w:t>
      </w:r>
    </w:p>
    <w:bookmarkEnd w:id="774"/>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Default="005913C2" w:rsidP="002A041C">
      <w:pPr>
        <w:pStyle w:val="1"/>
      </w:pPr>
      <w:bookmarkStart w:id="775" w:name="sub_1022"/>
      <w:r>
        <w:br w:type="page"/>
      </w:r>
      <w:bookmarkStart w:id="776" w:name="_Toc150288054"/>
      <w:r w:rsidR="002A041C">
        <w:lastRenderedPageBreak/>
        <w:t>2.1.1</w:t>
      </w:r>
      <w:r w:rsidR="00231091">
        <w:t>7</w:t>
      </w:r>
      <w:r>
        <w:t>. </w:t>
      </w:r>
      <w:r w:rsidRPr="00882D4A">
        <w:t xml:space="preserve">РАБОЧАЯ </w:t>
      </w:r>
      <w:r>
        <w:t>ПРОГРАММА УЧЕБНОГО ПРЕДМЕТА</w:t>
      </w:r>
      <w:r w:rsidRPr="00882D4A">
        <w:t xml:space="preserve"> «ОБЩЕ</w:t>
      </w:r>
      <w:r>
        <w:t>СТВОЗНАНИЕ» (БАЗОВЫЙ УРОВЕНЬ)</w:t>
      </w:r>
      <w:bookmarkEnd w:id="776"/>
    </w:p>
    <w:p w:rsidR="005913C2" w:rsidRPr="006779AC" w:rsidRDefault="005913C2" w:rsidP="005913C2">
      <w:pPr>
        <w:ind w:firstLine="0"/>
        <w:rPr>
          <w:rFonts w:ascii="Times New Roman" w:hAnsi="Times New Roman" w:cs="Times New Roman"/>
          <w:b/>
          <w:sz w:val="28"/>
          <w:szCs w:val="28"/>
        </w:rPr>
      </w:pPr>
    </w:p>
    <w:p w:rsidR="005913C2" w:rsidRPr="00B255A0" w:rsidRDefault="005913C2" w:rsidP="005913C2">
      <w:pPr>
        <w:widowControl/>
        <w:autoSpaceDE/>
        <w:autoSpaceDN/>
        <w:adjustRightInd/>
        <w:ind w:firstLine="709"/>
        <w:rPr>
          <w:rFonts w:ascii="Times New Roman" w:hAnsi="Times New Roman" w:cs="Times New Roman"/>
          <w:sz w:val="28"/>
          <w:szCs w:val="28"/>
          <w:lang w:eastAsia="en-US"/>
        </w:rPr>
      </w:pPr>
      <w:r w:rsidRPr="00B255A0">
        <w:rPr>
          <w:rFonts w:ascii="Times New Roman" w:hAnsi="Times New Roman" w:cs="Times New Roman"/>
          <w:sz w:val="28"/>
          <w:szCs w:val="28"/>
          <w:lang w:eastAsia="en-US"/>
        </w:rPr>
        <w:t>Изучение учебного предмета «Обществознание» предусматривает непосредственное применение федеральной рабочей программы учебного предмета «Обществознание».</w:t>
      </w:r>
    </w:p>
    <w:p w:rsidR="005913C2" w:rsidRPr="009B1D7F" w:rsidRDefault="005913C2" w:rsidP="005913C2">
      <w:pPr>
        <w:widowControl/>
        <w:autoSpaceDE/>
        <w:autoSpaceDN/>
        <w:adjustRightInd/>
        <w:ind w:firstLine="709"/>
        <w:rPr>
          <w:rFonts w:ascii="Times New Roman" w:hAnsi="Times New Roman" w:cs="Times New Roman"/>
          <w:color w:val="FF0000"/>
          <w:sz w:val="28"/>
          <w:szCs w:val="28"/>
          <w:lang w:eastAsia="en-US"/>
        </w:rPr>
      </w:pPr>
    </w:p>
    <w:p w:rsidR="005913C2" w:rsidRPr="00882D4A" w:rsidRDefault="005913C2" w:rsidP="005913C2">
      <w:pPr>
        <w:rPr>
          <w:rFonts w:ascii="Times New Roman" w:hAnsi="Times New Roman" w:cs="Times New Roman"/>
          <w:b/>
          <w:sz w:val="28"/>
          <w:szCs w:val="28"/>
        </w:rPr>
      </w:pPr>
      <w:bookmarkStart w:id="777" w:name="sub_101733"/>
      <w:bookmarkEnd w:id="775"/>
      <w:r>
        <w:rPr>
          <w:rFonts w:ascii="Times New Roman" w:hAnsi="Times New Roman" w:cs="Times New Roman"/>
          <w:b/>
          <w:sz w:val="28"/>
          <w:szCs w:val="28"/>
        </w:rPr>
        <w:t>1) ПОЯСНИТЕЛЬНАЯ ЗАПИСКА</w:t>
      </w:r>
    </w:p>
    <w:p w:rsidR="005913C2" w:rsidRPr="006779AC" w:rsidRDefault="005913C2" w:rsidP="005913C2">
      <w:pPr>
        <w:rPr>
          <w:rFonts w:ascii="Times New Roman" w:hAnsi="Times New Roman" w:cs="Times New Roman"/>
          <w:sz w:val="28"/>
          <w:szCs w:val="28"/>
        </w:rPr>
      </w:pPr>
      <w:bookmarkStart w:id="778" w:name="sub_101739"/>
      <w:bookmarkEnd w:id="777"/>
      <w:r>
        <w:rPr>
          <w:rFonts w:ascii="Times New Roman" w:hAnsi="Times New Roman" w:cs="Times New Roman"/>
          <w:sz w:val="28"/>
          <w:szCs w:val="28"/>
        </w:rPr>
        <w:t>1. </w:t>
      </w:r>
      <w:r w:rsidRPr="006779AC">
        <w:rPr>
          <w:rFonts w:ascii="Times New Roman" w:hAnsi="Times New Roman" w:cs="Times New Roman"/>
          <w:sz w:val="28"/>
          <w:szCs w:val="28"/>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r w:rsidRPr="00403BA5">
        <w:rPr>
          <w:rStyle w:val="a4"/>
          <w:rFonts w:ascii="Times New Roman" w:hAnsi="Times New Roman"/>
          <w:b w:val="0"/>
          <w:color w:val="auto"/>
          <w:sz w:val="28"/>
          <w:szCs w:val="28"/>
        </w:rPr>
        <w:t>ФГОС ООО</w:t>
      </w:r>
      <w:r w:rsidRPr="006779AC">
        <w:rPr>
          <w:rFonts w:ascii="Times New Roman" w:hAnsi="Times New Roman" w:cs="Times New Roman"/>
          <w:sz w:val="28"/>
          <w:szCs w:val="28"/>
        </w:rPr>
        <w:t>,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rsidR="005913C2" w:rsidRPr="006779AC" w:rsidRDefault="005913C2" w:rsidP="005913C2">
      <w:pPr>
        <w:rPr>
          <w:rFonts w:ascii="Times New Roman" w:hAnsi="Times New Roman" w:cs="Times New Roman"/>
          <w:sz w:val="28"/>
          <w:szCs w:val="28"/>
        </w:rPr>
      </w:pPr>
      <w:bookmarkStart w:id="779" w:name="sub_101740"/>
      <w:bookmarkEnd w:id="778"/>
      <w:r>
        <w:rPr>
          <w:rFonts w:ascii="Times New Roman" w:hAnsi="Times New Roman" w:cs="Times New Roman"/>
          <w:sz w:val="28"/>
          <w:szCs w:val="28"/>
        </w:rPr>
        <w:t>2. </w:t>
      </w:r>
      <w:r w:rsidRPr="006779AC">
        <w:rPr>
          <w:rFonts w:ascii="Times New Roman" w:hAnsi="Times New Roman" w:cs="Times New Roman"/>
          <w:sz w:val="28"/>
          <w:szCs w:val="28"/>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913C2" w:rsidRPr="006779AC" w:rsidRDefault="005913C2" w:rsidP="005913C2">
      <w:pPr>
        <w:rPr>
          <w:rFonts w:ascii="Times New Roman" w:hAnsi="Times New Roman" w:cs="Times New Roman"/>
          <w:sz w:val="28"/>
          <w:szCs w:val="28"/>
        </w:rPr>
      </w:pPr>
      <w:bookmarkStart w:id="780" w:name="sub_101741"/>
      <w:bookmarkEnd w:id="779"/>
      <w:r>
        <w:rPr>
          <w:rFonts w:ascii="Times New Roman" w:hAnsi="Times New Roman" w:cs="Times New Roman"/>
          <w:sz w:val="28"/>
          <w:szCs w:val="28"/>
        </w:rPr>
        <w:t>3. </w:t>
      </w:r>
      <w:r w:rsidRPr="006779AC">
        <w:rPr>
          <w:rFonts w:ascii="Times New Roman" w:hAnsi="Times New Roman" w:cs="Times New Roma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913C2" w:rsidRPr="006779AC" w:rsidRDefault="005913C2" w:rsidP="005913C2">
      <w:pPr>
        <w:rPr>
          <w:rFonts w:ascii="Times New Roman" w:hAnsi="Times New Roman" w:cs="Times New Roman"/>
          <w:sz w:val="28"/>
          <w:szCs w:val="28"/>
        </w:rPr>
      </w:pPr>
      <w:bookmarkStart w:id="781" w:name="sub_101742"/>
      <w:bookmarkEnd w:id="780"/>
      <w:r>
        <w:rPr>
          <w:rFonts w:ascii="Times New Roman" w:hAnsi="Times New Roman" w:cs="Times New Roman"/>
          <w:sz w:val="28"/>
          <w:szCs w:val="28"/>
        </w:rPr>
        <w:t>4. </w:t>
      </w:r>
      <w:r w:rsidRPr="006779AC">
        <w:rPr>
          <w:rFonts w:ascii="Times New Roman" w:hAnsi="Times New Roman" w:cs="Times New Roman"/>
          <w:sz w:val="28"/>
          <w:szCs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bookmarkEnd w:id="78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913C2" w:rsidRPr="000F2509" w:rsidRDefault="005913C2" w:rsidP="005913C2">
      <w:pPr>
        <w:rPr>
          <w:rFonts w:ascii="Times New Roman" w:hAnsi="Times New Roman" w:cs="Times New Roman"/>
          <w:b/>
          <w:i/>
          <w:sz w:val="28"/>
          <w:szCs w:val="28"/>
        </w:rPr>
      </w:pPr>
      <w:bookmarkStart w:id="782" w:name="sub_101743"/>
      <w:r>
        <w:rPr>
          <w:rFonts w:ascii="Times New Roman" w:hAnsi="Times New Roman" w:cs="Times New Roman"/>
          <w:sz w:val="28"/>
          <w:szCs w:val="28"/>
        </w:rPr>
        <w:t>5. </w:t>
      </w:r>
      <w:r w:rsidRPr="000F2509">
        <w:rPr>
          <w:rFonts w:ascii="Times New Roman" w:hAnsi="Times New Roman" w:cs="Times New Roman"/>
          <w:b/>
          <w:i/>
          <w:sz w:val="28"/>
          <w:szCs w:val="28"/>
        </w:rPr>
        <w:t>Целями обществоведческого образования на уровне основного общего образования являются:</w:t>
      </w:r>
    </w:p>
    <w:bookmarkEnd w:id="782"/>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развитие у обучающихся понимания приоритетности общенациональных интересов, приверженности правовым принципам, закреплённым в </w:t>
      </w:r>
      <w:r w:rsidRPr="00403BA5">
        <w:rPr>
          <w:rStyle w:val="a4"/>
          <w:rFonts w:ascii="Times New Roman" w:hAnsi="Times New Roman"/>
          <w:b w:val="0"/>
          <w:color w:val="auto"/>
          <w:sz w:val="28"/>
          <w:szCs w:val="28"/>
        </w:rPr>
        <w:t>Конституции</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и законодательстве Российской Федерации;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развитие личности на исключительно важном этапе её социализации - в </w:t>
      </w:r>
      <w:r w:rsidRPr="006779AC">
        <w:rPr>
          <w:rFonts w:ascii="Times New Roman" w:hAnsi="Times New Roman" w:cs="Times New Roman"/>
          <w:sz w:val="28"/>
          <w:szCs w:val="28"/>
        </w:rPr>
        <w:lastRenderedPageBreak/>
        <w:t>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913C2" w:rsidRDefault="005913C2" w:rsidP="005913C2">
      <w:pPr>
        <w:rPr>
          <w:rFonts w:ascii="Times New Roman" w:hAnsi="Times New Roman" w:cs="Times New Roman"/>
          <w:sz w:val="28"/>
          <w:szCs w:val="28"/>
        </w:rPr>
      </w:pPr>
    </w:p>
    <w:p w:rsidR="005913C2" w:rsidRPr="000F2509" w:rsidRDefault="005913C2" w:rsidP="005913C2">
      <w:pPr>
        <w:rPr>
          <w:rFonts w:ascii="Times New Roman" w:hAnsi="Times New Roman" w:cs="Times New Roman"/>
          <w:b/>
          <w:i/>
          <w:sz w:val="28"/>
          <w:szCs w:val="28"/>
        </w:rPr>
      </w:pPr>
      <w:r w:rsidRPr="000F2509">
        <w:rPr>
          <w:rFonts w:ascii="Times New Roman" w:hAnsi="Times New Roman" w:cs="Times New Roman"/>
          <w:b/>
          <w:i/>
          <w:sz w:val="28"/>
          <w:szCs w:val="28"/>
        </w:rPr>
        <w:t>Место учебного предмета «Обществознание» в учебном плане</w:t>
      </w:r>
    </w:p>
    <w:p w:rsidR="005913C2" w:rsidRPr="00CC525B" w:rsidRDefault="005913C2" w:rsidP="005913C2">
      <w:pPr>
        <w:rPr>
          <w:rFonts w:ascii="Times New Roman" w:hAnsi="Times New Roman" w:cs="Times New Roman"/>
          <w:sz w:val="28"/>
          <w:szCs w:val="28"/>
        </w:rPr>
      </w:pPr>
      <w:bookmarkStart w:id="783" w:name="sub_101744"/>
      <w:r w:rsidRPr="00CC525B">
        <w:rPr>
          <w:rFonts w:ascii="Times New Roman" w:hAnsi="Times New Roman" w:cs="Times New Roman"/>
          <w:sz w:val="28"/>
          <w:szCs w:val="28"/>
        </w:rPr>
        <w:t>Учебный предмет «Обществознание» входит в предметную область «Общественно-научные предметы».</w:t>
      </w:r>
    </w:p>
    <w:p w:rsidR="005913C2" w:rsidRPr="00B255A0" w:rsidRDefault="005913C2" w:rsidP="005913C2">
      <w:pPr>
        <w:rPr>
          <w:rFonts w:ascii="Times New Roman" w:hAnsi="Times New Roman" w:cs="Times New Roman"/>
          <w:sz w:val="28"/>
          <w:szCs w:val="28"/>
        </w:rPr>
      </w:pPr>
      <w:r w:rsidRPr="00B255A0">
        <w:rPr>
          <w:rFonts w:ascii="Times New Roman" w:hAnsi="Times New Roman" w:cs="Times New Roman"/>
          <w:sz w:val="28"/>
          <w:szCs w:val="28"/>
        </w:rPr>
        <w:t>В соответствии с учебным планом основного общего образования обществознание изучается с 6 по 9 класс, общее количество учебных часов составляет 136 часов, по 1 часу в неделю при 34 учебных неделях.</w:t>
      </w:r>
    </w:p>
    <w:p w:rsidR="005913C2" w:rsidRDefault="005913C2" w:rsidP="005913C2">
      <w:pPr>
        <w:rPr>
          <w:rFonts w:ascii="Times New Roman" w:hAnsi="Times New Roman" w:cs="Times New Roman"/>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403BA5" w:rsidRDefault="00403BA5"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sidRPr="000F2509">
        <w:rPr>
          <w:rFonts w:ascii="Times New Roman" w:hAnsi="Times New Roman" w:cs="Times New Roman"/>
          <w:b/>
          <w:sz w:val="28"/>
          <w:szCs w:val="28"/>
        </w:rPr>
        <w:t>2) СОДЕРЖАНИЕ УЧЕБНОГО ПРЕДМЕТА «ОБЩЕС</w:t>
      </w:r>
      <w:r>
        <w:rPr>
          <w:rFonts w:ascii="Times New Roman" w:hAnsi="Times New Roman" w:cs="Times New Roman"/>
          <w:b/>
          <w:sz w:val="28"/>
          <w:szCs w:val="28"/>
        </w:rPr>
        <w:t>Т</w:t>
      </w:r>
      <w:r w:rsidRPr="000F2509">
        <w:rPr>
          <w:rFonts w:ascii="Times New Roman" w:hAnsi="Times New Roman" w:cs="Times New Roman"/>
          <w:b/>
          <w:sz w:val="28"/>
          <w:szCs w:val="28"/>
        </w:rPr>
        <w:t>ВОЗНАНИЕ»</w:t>
      </w:r>
    </w:p>
    <w:p w:rsidR="005913C2" w:rsidRPr="000F2509" w:rsidRDefault="005913C2" w:rsidP="005913C2">
      <w:pPr>
        <w:rPr>
          <w:rFonts w:ascii="Times New Roman" w:hAnsi="Times New Roman" w:cs="Times New Roman"/>
          <w:b/>
          <w:sz w:val="28"/>
          <w:szCs w:val="28"/>
        </w:rPr>
      </w:pPr>
    </w:p>
    <w:p w:rsidR="005913C2" w:rsidRPr="00882D4A" w:rsidRDefault="005913C2" w:rsidP="005913C2">
      <w:pPr>
        <w:ind w:firstLine="0"/>
        <w:jc w:val="center"/>
        <w:rPr>
          <w:rFonts w:ascii="Times New Roman" w:hAnsi="Times New Roman" w:cs="Times New Roman"/>
          <w:b/>
          <w:sz w:val="28"/>
          <w:szCs w:val="28"/>
        </w:rPr>
      </w:pPr>
      <w:bookmarkStart w:id="784" w:name="sub_101734"/>
      <w:bookmarkEnd w:id="783"/>
      <w:r>
        <w:rPr>
          <w:rFonts w:ascii="Times New Roman" w:hAnsi="Times New Roman" w:cs="Times New Roman"/>
          <w:b/>
          <w:sz w:val="28"/>
          <w:szCs w:val="28"/>
        </w:rPr>
        <w:t>СОДЕРЖАНИЕ ОБУЧЕНИЯ В 6 КЛАССЕ</w:t>
      </w:r>
    </w:p>
    <w:p w:rsidR="005913C2" w:rsidRPr="000F2509" w:rsidRDefault="005913C2" w:rsidP="005913C2">
      <w:pPr>
        <w:rPr>
          <w:rFonts w:ascii="Times New Roman" w:hAnsi="Times New Roman" w:cs="Times New Roman"/>
          <w:b/>
          <w:sz w:val="28"/>
          <w:szCs w:val="28"/>
        </w:rPr>
      </w:pPr>
      <w:bookmarkStart w:id="785" w:name="sub_101745"/>
      <w:bookmarkEnd w:id="784"/>
      <w:r w:rsidRPr="000F2509">
        <w:rPr>
          <w:rFonts w:ascii="Times New Roman" w:hAnsi="Times New Roman" w:cs="Times New Roman"/>
          <w:b/>
          <w:sz w:val="28"/>
          <w:szCs w:val="28"/>
        </w:rPr>
        <w:lastRenderedPageBreak/>
        <w:t>Чел</w:t>
      </w:r>
      <w:r>
        <w:rPr>
          <w:rFonts w:ascii="Times New Roman" w:hAnsi="Times New Roman" w:cs="Times New Roman"/>
          <w:b/>
          <w:sz w:val="28"/>
          <w:szCs w:val="28"/>
        </w:rPr>
        <w:t>овек и его социальное окружение</w:t>
      </w:r>
    </w:p>
    <w:bookmarkEnd w:id="78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Люди с ограниченными возможностями здоровья, их особые потребности и социальная позиция.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Цели и мотивы деятельности. Виды деятельности (игра, труд, учение). Познание человеком мира и самого себя как вид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 человека на образование. Школьное образование. Права и обязанности учащегося.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Общение. Цели и средства общения. Особенности общения подростков. Общение в современных условиях.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Отношения в малых группах. Групповые нормы и правила. Лидерство в группе. Межличностные отношения (деловые, личные).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Отношения в семье. Роль семьи в жизни человека и общества. Семейные традиции. Семейный досуг. Свободное время подростка.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Отношения с друзьями и сверстниками. Конфликты в межличностных отношениях.</w:t>
      </w:r>
    </w:p>
    <w:p w:rsidR="005913C2" w:rsidRPr="000F2509" w:rsidRDefault="005913C2" w:rsidP="005913C2">
      <w:pPr>
        <w:rPr>
          <w:rFonts w:ascii="Times New Roman" w:hAnsi="Times New Roman" w:cs="Times New Roman"/>
          <w:b/>
          <w:sz w:val="28"/>
          <w:szCs w:val="28"/>
        </w:rPr>
      </w:pPr>
      <w:bookmarkStart w:id="786" w:name="sub_101746"/>
      <w:r w:rsidRPr="000F2509">
        <w:rPr>
          <w:rFonts w:ascii="Times New Roman" w:hAnsi="Times New Roman" w:cs="Times New Roman"/>
          <w:b/>
          <w:sz w:val="28"/>
          <w:szCs w:val="28"/>
        </w:rPr>
        <w:t>Общество, в котором мы живём</w:t>
      </w:r>
    </w:p>
    <w:bookmarkEnd w:id="78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Что такое общество. Связь общества и природы. Устройство общественной жизни. Основные сферы жизни общества и их взаимодействие.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Социальные общности и группы. Положение человека в обществе.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Политическая жизнь общества. Россия - многонациональное государство.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Культурная жизнь. Духовные ценности, традиционные ценности российского народа.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Развитие общества. Усиление взаимосвязей стран и народов в условиях современного общества.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Глобальные проблемы современности и возможности их решения усилиями международного сообщества и международных организаций.</w:t>
      </w:r>
    </w:p>
    <w:p w:rsidR="005913C2" w:rsidRPr="006779AC" w:rsidRDefault="005913C2" w:rsidP="005913C2">
      <w:pPr>
        <w:ind w:hanging="142"/>
        <w:jc w:val="center"/>
        <w:rPr>
          <w:rFonts w:ascii="Times New Roman" w:hAnsi="Times New Roman" w:cs="Times New Roman"/>
          <w:sz w:val="28"/>
          <w:szCs w:val="28"/>
        </w:rPr>
      </w:pPr>
    </w:p>
    <w:p w:rsidR="00403BA5" w:rsidRDefault="00403BA5" w:rsidP="005913C2">
      <w:pPr>
        <w:ind w:hanging="142"/>
        <w:jc w:val="center"/>
        <w:rPr>
          <w:rFonts w:ascii="Times New Roman" w:hAnsi="Times New Roman" w:cs="Times New Roman"/>
          <w:b/>
          <w:sz w:val="28"/>
          <w:szCs w:val="28"/>
        </w:rPr>
      </w:pPr>
      <w:bookmarkStart w:id="787" w:name="sub_101735"/>
    </w:p>
    <w:p w:rsidR="005913C2" w:rsidRPr="00882D4A" w:rsidRDefault="005913C2" w:rsidP="005913C2">
      <w:pPr>
        <w:ind w:hanging="142"/>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0F2509" w:rsidRDefault="005913C2" w:rsidP="005913C2">
      <w:pPr>
        <w:rPr>
          <w:rFonts w:ascii="Times New Roman" w:hAnsi="Times New Roman" w:cs="Times New Roman"/>
          <w:b/>
          <w:sz w:val="28"/>
          <w:szCs w:val="28"/>
        </w:rPr>
      </w:pPr>
      <w:bookmarkStart w:id="788" w:name="sub_101747"/>
      <w:bookmarkEnd w:id="787"/>
      <w:r w:rsidRPr="000F2509">
        <w:rPr>
          <w:rFonts w:ascii="Times New Roman" w:hAnsi="Times New Roman" w:cs="Times New Roman"/>
          <w:b/>
          <w:sz w:val="28"/>
          <w:szCs w:val="28"/>
        </w:rPr>
        <w:t>Социальные ценности и нормы</w:t>
      </w:r>
    </w:p>
    <w:bookmarkEnd w:id="78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Общественные ценности. Свобода и ответственность гражданина. Гражданственность и патриотизм. Гуманизм.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Социальные нормы как регуляторы общественной жизни и поведения человека в обществе. Виды социальных норм. Традиции и обычаи.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Принципы и нормы морали. Добро и зло. Нравственные чувства челове</w:t>
      </w:r>
      <w:r>
        <w:rPr>
          <w:rFonts w:ascii="Times New Roman" w:hAnsi="Times New Roman" w:cs="Times New Roman"/>
          <w:sz w:val="28"/>
          <w:szCs w:val="28"/>
        </w:rPr>
        <w:t>ка. Совесть и стыд</w:t>
      </w:r>
      <w:r w:rsidRPr="006779AC">
        <w:rPr>
          <w:rFonts w:ascii="Times New Roman" w:hAnsi="Times New Roman" w:cs="Times New Roman"/>
          <w:sz w:val="28"/>
          <w:szCs w:val="28"/>
        </w:rPr>
        <w:t>.</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Моральный выбор. Моральная оценка поведения людей и собственного поведения. Влияние моральных норм на общество и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 и его роль в жизни общества. Право и мораль.</w:t>
      </w:r>
    </w:p>
    <w:p w:rsidR="005913C2" w:rsidRPr="000F2509" w:rsidRDefault="005913C2" w:rsidP="005913C2">
      <w:pPr>
        <w:rPr>
          <w:rFonts w:ascii="Times New Roman" w:hAnsi="Times New Roman" w:cs="Times New Roman"/>
          <w:b/>
          <w:sz w:val="28"/>
          <w:szCs w:val="28"/>
        </w:rPr>
      </w:pPr>
      <w:bookmarkStart w:id="789" w:name="sub_101748"/>
      <w:r w:rsidRPr="000F2509">
        <w:rPr>
          <w:rFonts w:ascii="Times New Roman" w:hAnsi="Times New Roman" w:cs="Times New Roman"/>
          <w:b/>
          <w:sz w:val="28"/>
          <w:szCs w:val="28"/>
        </w:rPr>
        <w:t>Человек как участник правовых отношений</w:t>
      </w:r>
    </w:p>
    <w:bookmarkEnd w:id="78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Правонарушение и юридическая ответственность. Проступок и преступление. Опасность правонарушений для личности и общества.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913C2" w:rsidRPr="000F2509" w:rsidRDefault="005913C2" w:rsidP="005913C2">
      <w:pPr>
        <w:rPr>
          <w:rFonts w:ascii="Times New Roman" w:hAnsi="Times New Roman" w:cs="Times New Roman"/>
          <w:b/>
          <w:sz w:val="28"/>
          <w:szCs w:val="28"/>
        </w:rPr>
      </w:pPr>
      <w:bookmarkStart w:id="790" w:name="sub_101749"/>
      <w:r>
        <w:rPr>
          <w:rFonts w:ascii="Times New Roman" w:hAnsi="Times New Roman" w:cs="Times New Roman"/>
          <w:b/>
          <w:sz w:val="28"/>
          <w:szCs w:val="28"/>
        </w:rPr>
        <w:t>Основы российского права</w:t>
      </w:r>
    </w:p>
    <w:bookmarkEnd w:id="790"/>
    <w:p w:rsidR="005913C2" w:rsidRPr="006779AC" w:rsidRDefault="005913C2" w:rsidP="005913C2">
      <w:pPr>
        <w:rPr>
          <w:rFonts w:ascii="Times New Roman" w:hAnsi="Times New Roman" w:cs="Times New Roman"/>
          <w:sz w:val="28"/>
          <w:szCs w:val="28"/>
        </w:rPr>
      </w:pPr>
      <w:r w:rsidRPr="00403BA5">
        <w:rPr>
          <w:rStyle w:val="a4"/>
          <w:rFonts w:ascii="Times New Roman" w:hAnsi="Times New Roman"/>
          <w:b w:val="0"/>
          <w:color w:val="auto"/>
          <w:sz w:val="28"/>
          <w:szCs w:val="28"/>
        </w:rPr>
        <w:t>Конституция</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 основной закон. Законы и подзаконные акты. Отрасли права.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Основы гражданского права. Физические и юридические лица в гражданском праве. Право собственности, защита прав собственности.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913C2" w:rsidRDefault="005913C2" w:rsidP="005913C2">
      <w:pPr>
        <w:rPr>
          <w:rFonts w:ascii="Times New Roman" w:hAnsi="Times New Roman" w:cs="Times New Roman"/>
          <w:b/>
          <w:sz w:val="28"/>
          <w:szCs w:val="28"/>
        </w:rPr>
      </w:pPr>
      <w:bookmarkStart w:id="791" w:name="sub_101736"/>
    </w:p>
    <w:p w:rsidR="005913C2" w:rsidRPr="00882D4A" w:rsidRDefault="005913C2" w:rsidP="005913C2">
      <w:pPr>
        <w:ind w:firstLine="0"/>
        <w:jc w:val="center"/>
        <w:rPr>
          <w:rFonts w:ascii="Times New Roman" w:hAnsi="Times New Roman" w:cs="Times New Roman"/>
          <w:b/>
          <w:sz w:val="28"/>
          <w:szCs w:val="28"/>
        </w:rPr>
      </w:pPr>
      <w:r w:rsidRPr="00882D4A">
        <w:rPr>
          <w:rFonts w:ascii="Times New Roman" w:hAnsi="Times New Roman" w:cs="Times New Roman"/>
          <w:b/>
          <w:sz w:val="28"/>
          <w:szCs w:val="28"/>
        </w:rPr>
        <w:t>СО</w:t>
      </w:r>
      <w:r>
        <w:rPr>
          <w:rFonts w:ascii="Times New Roman" w:hAnsi="Times New Roman" w:cs="Times New Roman"/>
          <w:b/>
          <w:sz w:val="28"/>
          <w:szCs w:val="28"/>
        </w:rPr>
        <w:t>ДЕРЖАНИЕ ОБУЧЕНИЯ В 8 КЛАССЕ</w:t>
      </w:r>
    </w:p>
    <w:p w:rsidR="005913C2" w:rsidRPr="000F2509" w:rsidRDefault="005913C2" w:rsidP="005913C2">
      <w:pPr>
        <w:rPr>
          <w:rFonts w:ascii="Times New Roman" w:hAnsi="Times New Roman" w:cs="Times New Roman"/>
          <w:b/>
          <w:sz w:val="28"/>
          <w:szCs w:val="28"/>
        </w:rPr>
      </w:pPr>
      <w:bookmarkStart w:id="792" w:name="sub_101750"/>
      <w:bookmarkEnd w:id="791"/>
      <w:r w:rsidRPr="000F2509">
        <w:rPr>
          <w:rFonts w:ascii="Times New Roman" w:hAnsi="Times New Roman" w:cs="Times New Roman"/>
          <w:b/>
          <w:sz w:val="28"/>
          <w:szCs w:val="28"/>
        </w:rPr>
        <w:t>Чел</w:t>
      </w:r>
      <w:r>
        <w:rPr>
          <w:rFonts w:ascii="Times New Roman" w:hAnsi="Times New Roman" w:cs="Times New Roman"/>
          <w:b/>
          <w:sz w:val="28"/>
          <w:szCs w:val="28"/>
        </w:rPr>
        <w:t>овек в экономических отношениях</w:t>
      </w:r>
    </w:p>
    <w:bookmarkEnd w:id="79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Экономическая жизнь общества. Потребности и ресурсы, ограниченность ресурсов. Экономический выбор.</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Экономическая система и её функции. Собственность. Производство - источник экономических благ. Факторы производства. Трудовая деятельность.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Производительность труда. Разделение труда.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Предпринимательство. Виды и формы предпринимательской деятельности.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Обмен. Деньги и их функции. Торговля и её формы. Рыночная экономика. Конкуренция. Спрос и предложение.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Рыночное равновесие. Невидимая рука рынка. Многообразие рынков.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Предприятие в экономике. Издержки, выручка и прибыль. Как повысить эффективность производства.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Заработная плата и стимулирование труда. Занятость и безработица.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типы финансовых инструментов: акции и облигации.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913C2" w:rsidRPr="000F2509" w:rsidRDefault="005913C2" w:rsidP="005913C2">
      <w:pPr>
        <w:rPr>
          <w:rFonts w:ascii="Times New Roman" w:hAnsi="Times New Roman" w:cs="Times New Roman"/>
          <w:b/>
          <w:sz w:val="28"/>
          <w:szCs w:val="28"/>
        </w:rPr>
      </w:pPr>
      <w:bookmarkStart w:id="793" w:name="sub_101751"/>
      <w:r w:rsidRPr="000F2509">
        <w:rPr>
          <w:rFonts w:ascii="Times New Roman" w:hAnsi="Times New Roman" w:cs="Times New Roman"/>
          <w:b/>
          <w:sz w:val="28"/>
          <w:szCs w:val="28"/>
        </w:rPr>
        <w:t>Человек в мире культуры</w:t>
      </w:r>
    </w:p>
    <w:bookmarkEnd w:id="79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Культура, её многообразие и формы. Влияние духовной культуры на формирование личности. Современная молодёжная культура.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Наука. Естественные и социально-гуманитарные науки. Роль науки в развитии общества.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Политика в сфере культуры и образования в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Что такое искусство. Виды искусств. Роль искусства в жизни человека и общества.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913C2" w:rsidRPr="006779AC" w:rsidRDefault="005913C2" w:rsidP="005913C2">
      <w:pPr>
        <w:rPr>
          <w:rFonts w:ascii="Times New Roman" w:hAnsi="Times New Roman" w:cs="Times New Roman"/>
          <w:sz w:val="28"/>
          <w:szCs w:val="28"/>
        </w:rPr>
      </w:pPr>
    </w:p>
    <w:p w:rsidR="005913C2" w:rsidRPr="00882D4A" w:rsidRDefault="005913C2" w:rsidP="005913C2">
      <w:pPr>
        <w:ind w:firstLine="0"/>
        <w:jc w:val="center"/>
        <w:rPr>
          <w:rFonts w:ascii="Times New Roman" w:hAnsi="Times New Roman" w:cs="Times New Roman"/>
          <w:b/>
          <w:sz w:val="28"/>
          <w:szCs w:val="28"/>
        </w:rPr>
      </w:pPr>
      <w:bookmarkStart w:id="794" w:name="sub_101737"/>
      <w:r>
        <w:rPr>
          <w:rFonts w:ascii="Times New Roman" w:hAnsi="Times New Roman" w:cs="Times New Roman"/>
          <w:b/>
          <w:sz w:val="28"/>
          <w:szCs w:val="28"/>
        </w:rPr>
        <w:lastRenderedPageBreak/>
        <w:t>СОДЕРЖАНИЕ ОБУЧЕНИЯ В 9 КЛАССЕ</w:t>
      </w:r>
    </w:p>
    <w:p w:rsidR="005913C2" w:rsidRPr="000F2509" w:rsidRDefault="005913C2" w:rsidP="005913C2">
      <w:pPr>
        <w:rPr>
          <w:rFonts w:ascii="Times New Roman" w:hAnsi="Times New Roman" w:cs="Times New Roman"/>
          <w:b/>
          <w:sz w:val="28"/>
          <w:szCs w:val="28"/>
        </w:rPr>
      </w:pPr>
      <w:bookmarkStart w:id="795" w:name="sub_101752"/>
      <w:bookmarkEnd w:id="794"/>
      <w:r w:rsidRPr="000F2509">
        <w:rPr>
          <w:rFonts w:ascii="Times New Roman" w:hAnsi="Times New Roman" w:cs="Times New Roman"/>
          <w:b/>
          <w:sz w:val="28"/>
          <w:szCs w:val="28"/>
        </w:rPr>
        <w:t>Человек в политическом измерении</w:t>
      </w:r>
    </w:p>
    <w:bookmarkEnd w:id="79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Политический режим и его виды.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Демократия, демократические ценности. Правовое государство и гражданское общество.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Участие граждан в политике. Выборы, референдум. Политические партии, их роль в демократическом обществе.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Общественно-политические организации.</w:t>
      </w:r>
    </w:p>
    <w:p w:rsidR="005913C2" w:rsidRPr="000F2509" w:rsidRDefault="005913C2" w:rsidP="005913C2">
      <w:pPr>
        <w:rPr>
          <w:rFonts w:ascii="Times New Roman" w:hAnsi="Times New Roman" w:cs="Times New Roman"/>
          <w:b/>
          <w:sz w:val="28"/>
          <w:szCs w:val="28"/>
        </w:rPr>
      </w:pPr>
      <w:bookmarkStart w:id="796" w:name="sub_101753"/>
      <w:r w:rsidRPr="000F2509">
        <w:rPr>
          <w:rFonts w:ascii="Times New Roman" w:hAnsi="Times New Roman" w:cs="Times New Roman"/>
          <w:b/>
          <w:sz w:val="28"/>
          <w:szCs w:val="28"/>
        </w:rPr>
        <w:t>Гражданин и государство</w:t>
      </w:r>
    </w:p>
    <w:bookmarkEnd w:id="79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Верховный Суд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Государственное управление. Противодействие коррупции в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Местное самоуправление.</w:t>
      </w:r>
    </w:p>
    <w:p w:rsidR="005913C2" w:rsidRPr="006779AC" w:rsidRDefault="005913C2" w:rsidP="005913C2">
      <w:pPr>
        <w:rPr>
          <w:rFonts w:ascii="Times New Roman" w:hAnsi="Times New Roman" w:cs="Times New Roman"/>
          <w:sz w:val="28"/>
          <w:szCs w:val="28"/>
        </w:rPr>
      </w:pPr>
      <w:r w:rsidRPr="00403BA5">
        <w:rPr>
          <w:rStyle w:val="a4"/>
          <w:rFonts w:ascii="Times New Roman" w:hAnsi="Times New Roman"/>
          <w:b w:val="0"/>
          <w:color w:val="auto"/>
          <w:sz w:val="28"/>
          <w:szCs w:val="28"/>
        </w:rPr>
        <w:t>Конституция</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913C2" w:rsidRPr="000F2509" w:rsidRDefault="005913C2" w:rsidP="005913C2">
      <w:pPr>
        <w:rPr>
          <w:rFonts w:ascii="Times New Roman" w:hAnsi="Times New Roman" w:cs="Times New Roman"/>
          <w:b/>
          <w:sz w:val="28"/>
          <w:szCs w:val="28"/>
        </w:rPr>
      </w:pPr>
      <w:bookmarkStart w:id="797" w:name="sub_101754"/>
      <w:r w:rsidRPr="000F2509">
        <w:rPr>
          <w:rFonts w:ascii="Times New Roman" w:hAnsi="Times New Roman" w:cs="Times New Roman"/>
          <w:b/>
          <w:sz w:val="28"/>
          <w:szCs w:val="28"/>
        </w:rPr>
        <w:t>Человек в системе социальн</w:t>
      </w:r>
      <w:r>
        <w:rPr>
          <w:rFonts w:ascii="Times New Roman" w:hAnsi="Times New Roman" w:cs="Times New Roman"/>
          <w:b/>
          <w:sz w:val="28"/>
          <w:szCs w:val="28"/>
        </w:rPr>
        <w:t>ых отношений</w:t>
      </w:r>
    </w:p>
    <w:bookmarkEnd w:id="79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Социальная структура общества. Многообразие социальных общностей и групп.</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Социальная мобильность.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Социальный статус человека в обществе. Социальные роли. Ролевой набор подростка.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Социализация личности.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Роль семьи в социализации личности. Функции семьи. Семейные ценности. Основные роли членов семьи.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Этнос и нация. Россия - многонациональное государство. Этносы и нации </w:t>
      </w:r>
      <w:r w:rsidRPr="006779AC">
        <w:rPr>
          <w:rFonts w:ascii="Times New Roman" w:hAnsi="Times New Roman" w:cs="Times New Roman"/>
          <w:sz w:val="28"/>
          <w:szCs w:val="28"/>
        </w:rPr>
        <w:lastRenderedPageBreak/>
        <w:t>в диалоге культур.</w:t>
      </w:r>
    </w:p>
    <w:p w:rsidR="005913C2" w:rsidRPr="00403BA5" w:rsidRDefault="005913C2" w:rsidP="00403BA5">
      <w:pPr>
        <w:rPr>
          <w:rFonts w:ascii="Times New Roman" w:hAnsi="Times New Roman" w:cs="Times New Roman"/>
          <w:sz w:val="28"/>
          <w:szCs w:val="28"/>
        </w:rPr>
      </w:pPr>
      <w:r w:rsidRPr="006779AC">
        <w:rPr>
          <w:rFonts w:ascii="Times New Roman" w:hAnsi="Times New Roman" w:cs="Times New Roman"/>
          <w:sz w:val="28"/>
          <w:szCs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w:t>
      </w:r>
      <w:bookmarkStart w:id="798" w:name="sub_101755"/>
      <w:r w:rsidR="00403BA5">
        <w:rPr>
          <w:rFonts w:ascii="Times New Roman" w:hAnsi="Times New Roman" w:cs="Times New Roman"/>
          <w:sz w:val="28"/>
          <w:szCs w:val="28"/>
        </w:rPr>
        <w:t>чимость здорового образа жизни.</w:t>
      </w:r>
    </w:p>
    <w:p w:rsidR="005913C2" w:rsidRPr="000F2509" w:rsidRDefault="005913C2" w:rsidP="005913C2">
      <w:pPr>
        <w:rPr>
          <w:rFonts w:ascii="Times New Roman" w:hAnsi="Times New Roman" w:cs="Times New Roman"/>
          <w:b/>
          <w:sz w:val="28"/>
          <w:szCs w:val="28"/>
        </w:rPr>
      </w:pPr>
      <w:r w:rsidRPr="000F2509">
        <w:rPr>
          <w:rFonts w:ascii="Times New Roman" w:hAnsi="Times New Roman" w:cs="Times New Roman"/>
          <w:b/>
          <w:sz w:val="28"/>
          <w:szCs w:val="28"/>
        </w:rPr>
        <w:t>Человек в современном изменяющемся мире</w:t>
      </w:r>
    </w:p>
    <w:bookmarkEnd w:id="79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Молодёжь - активный участник общественной жизни. Волонтёрское движение.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Профессии настоящего и будущего. Непрерывное образование и карьера.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Здоровый образ жизни. Социальная и личная значимость здорового образа жизни. Мода и спорт.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Современные формы связи и коммуникации: как они изменили мир. Особенности общения в виртуальном пространстве.</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Перспективы развития общества.</w:t>
      </w:r>
    </w:p>
    <w:p w:rsidR="005913C2" w:rsidRPr="006779AC" w:rsidRDefault="005913C2" w:rsidP="005913C2">
      <w:pPr>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799" w:name="sub_101738"/>
      <w:r>
        <w:rPr>
          <w:rFonts w:ascii="Times New Roman" w:hAnsi="Times New Roman" w:cs="Times New Roman"/>
          <w:b/>
          <w:sz w:val="28"/>
          <w:szCs w:val="28"/>
        </w:rPr>
        <w:t>3) </w:t>
      </w:r>
      <w:r w:rsidRPr="00882D4A">
        <w:rPr>
          <w:rFonts w:ascii="Times New Roman" w:hAnsi="Times New Roman" w:cs="Times New Roman"/>
          <w:b/>
          <w:sz w:val="28"/>
          <w:szCs w:val="28"/>
        </w:rPr>
        <w:t>ПЛАНИРУЕМЫЕ РЕЗУЛЬТАТЫ ОСВОЕНИЯ ПРОГРАММ</w:t>
      </w:r>
      <w:r>
        <w:rPr>
          <w:rFonts w:ascii="Times New Roman" w:hAnsi="Times New Roman" w:cs="Times New Roman"/>
          <w:b/>
          <w:sz w:val="28"/>
          <w:szCs w:val="28"/>
        </w:rPr>
        <w:t>Ы УЧЕБНОГО ПРЕДМЕТА «</w:t>
      </w:r>
      <w:r w:rsidRPr="00882D4A">
        <w:rPr>
          <w:rFonts w:ascii="Times New Roman" w:hAnsi="Times New Roman" w:cs="Times New Roman"/>
          <w:b/>
          <w:sz w:val="28"/>
          <w:szCs w:val="28"/>
        </w:rPr>
        <w:t>ОБЩЕСТВОЗ</w:t>
      </w:r>
      <w:r>
        <w:rPr>
          <w:rFonts w:ascii="Times New Roman" w:hAnsi="Times New Roman" w:cs="Times New Roman"/>
          <w:b/>
          <w:sz w:val="28"/>
          <w:szCs w:val="28"/>
        </w:rPr>
        <w:t>НАНИЕ» НА УРОВНЕ ООО</w:t>
      </w:r>
    </w:p>
    <w:p w:rsidR="005913C2" w:rsidRDefault="005913C2" w:rsidP="005913C2">
      <w:pPr>
        <w:rPr>
          <w:rFonts w:ascii="Times New Roman" w:hAnsi="Times New Roman" w:cs="Times New Roman"/>
          <w:b/>
          <w:sz w:val="28"/>
          <w:szCs w:val="28"/>
        </w:rPr>
      </w:pPr>
    </w:p>
    <w:p w:rsidR="005913C2" w:rsidRPr="000F2509" w:rsidRDefault="005913C2" w:rsidP="005913C2">
      <w:pPr>
        <w:widowControl/>
        <w:autoSpaceDE/>
        <w:autoSpaceDN/>
        <w:adjustRightInd/>
        <w:ind w:firstLine="0"/>
        <w:jc w:val="center"/>
        <w:rPr>
          <w:rFonts w:ascii="Times New Roman" w:hAnsi="Times New Roman" w:cs="Times New Roman"/>
          <w:b/>
          <w:sz w:val="28"/>
          <w:szCs w:val="28"/>
          <w:lang w:eastAsia="en-US"/>
        </w:rPr>
      </w:pPr>
      <w:r w:rsidRPr="000F2509">
        <w:rPr>
          <w:rFonts w:ascii="Times New Roman" w:hAnsi="Times New Roman" w:cs="Times New Roman"/>
          <w:b/>
          <w:sz w:val="28"/>
          <w:szCs w:val="28"/>
          <w:lang w:eastAsia="en-US"/>
        </w:rPr>
        <w:t>ЛИЧНОСТНЫЕ РЕЗУЛЬТАТЫ</w:t>
      </w:r>
    </w:p>
    <w:p w:rsidR="005913C2" w:rsidRPr="000F2509" w:rsidRDefault="005913C2" w:rsidP="005913C2">
      <w:pPr>
        <w:rPr>
          <w:rFonts w:ascii="Times New Roman" w:hAnsi="Times New Roman" w:cs="Times New Roman"/>
          <w:b/>
          <w:i/>
          <w:sz w:val="28"/>
          <w:szCs w:val="28"/>
        </w:rPr>
      </w:pPr>
      <w:bookmarkStart w:id="800" w:name="sub_101756"/>
      <w:bookmarkEnd w:id="799"/>
      <w:r w:rsidRPr="000F2509">
        <w:rPr>
          <w:rFonts w:ascii="Times New Roman" w:hAnsi="Times New Roman" w:cs="Times New Roman"/>
          <w:b/>
          <w:i/>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т.ч. в части:</w:t>
      </w:r>
    </w:p>
    <w:p w:rsidR="005913C2" w:rsidRPr="006779AC" w:rsidRDefault="005913C2" w:rsidP="005913C2">
      <w:pPr>
        <w:rPr>
          <w:rFonts w:ascii="Times New Roman" w:hAnsi="Times New Roman" w:cs="Times New Roman"/>
          <w:sz w:val="28"/>
          <w:szCs w:val="28"/>
        </w:rPr>
      </w:pPr>
      <w:bookmarkStart w:id="801" w:name="sub_101764"/>
      <w:bookmarkEnd w:id="800"/>
      <w:r>
        <w:rPr>
          <w:rFonts w:ascii="Times New Roman" w:hAnsi="Times New Roman" w:cs="Times New Roman"/>
          <w:sz w:val="28"/>
          <w:szCs w:val="28"/>
        </w:rPr>
        <w:t>1) </w:t>
      </w:r>
      <w:r w:rsidRPr="000F2509">
        <w:rPr>
          <w:rFonts w:ascii="Times New Roman" w:hAnsi="Times New Roman" w:cs="Times New Roman"/>
          <w:b/>
          <w:i/>
          <w:sz w:val="28"/>
          <w:szCs w:val="28"/>
        </w:rPr>
        <w:t>гражданского воспитания:</w:t>
      </w:r>
      <w:r w:rsidRPr="006779AC">
        <w:rPr>
          <w:rFonts w:ascii="Times New Roman" w:hAnsi="Times New Roman" w:cs="Times New Roman"/>
          <w:sz w:val="28"/>
          <w:szCs w:val="28"/>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5913C2" w:rsidRPr="006779AC" w:rsidRDefault="005913C2" w:rsidP="005913C2">
      <w:pPr>
        <w:rPr>
          <w:rFonts w:ascii="Times New Roman" w:hAnsi="Times New Roman" w:cs="Times New Roman"/>
          <w:sz w:val="28"/>
          <w:szCs w:val="28"/>
        </w:rPr>
      </w:pPr>
      <w:bookmarkStart w:id="802" w:name="sub_101765"/>
      <w:bookmarkEnd w:id="801"/>
      <w:r>
        <w:rPr>
          <w:rFonts w:ascii="Times New Roman" w:hAnsi="Times New Roman" w:cs="Times New Roman"/>
          <w:sz w:val="28"/>
          <w:szCs w:val="28"/>
        </w:rPr>
        <w:t>2) </w:t>
      </w:r>
      <w:r w:rsidRPr="000F2509">
        <w:rPr>
          <w:rFonts w:ascii="Times New Roman" w:hAnsi="Times New Roman" w:cs="Times New Roman"/>
          <w:b/>
          <w:i/>
          <w:sz w:val="28"/>
          <w:szCs w:val="28"/>
        </w:rPr>
        <w:t>патриотического воспитания:</w:t>
      </w:r>
      <w:r w:rsidRPr="006779AC">
        <w:rPr>
          <w:rFonts w:ascii="Times New Roman" w:hAnsi="Times New Roman" w:cs="Times New Roman"/>
          <w:sz w:val="28"/>
          <w:szCs w:val="28"/>
        </w:rPr>
        <w:t xml:space="preserve"> осознание российской гражданской </w:t>
      </w:r>
      <w:r w:rsidRPr="006779AC">
        <w:rPr>
          <w:rFonts w:ascii="Times New Roman" w:hAnsi="Times New Roman" w:cs="Times New Roman"/>
          <w:sz w:val="28"/>
          <w:szCs w:val="28"/>
        </w:rPr>
        <w:lastRenderedPageBreak/>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913C2" w:rsidRPr="006779AC" w:rsidRDefault="005913C2" w:rsidP="005913C2">
      <w:pPr>
        <w:rPr>
          <w:rFonts w:ascii="Times New Roman" w:hAnsi="Times New Roman" w:cs="Times New Roman"/>
          <w:sz w:val="28"/>
          <w:szCs w:val="28"/>
        </w:rPr>
      </w:pPr>
      <w:bookmarkStart w:id="803" w:name="sub_101766"/>
      <w:bookmarkEnd w:id="802"/>
      <w:r>
        <w:rPr>
          <w:rFonts w:ascii="Times New Roman" w:hAnsi="Times New Roman" w:cs="Times New Roman"/>
          <w:sz w:val="28"/>
          <w:szCs w:val="28"/>
        </w:rPr>
        <w:t>3) </w:t>
      </w:r>
      <w:r w:rsidRPr="000F2509">
        <w:rPr>
          <w:rFonts w:ascii="Times New Roman" w:hAnsi="Times New Roman" w:cs="Times New Roman"/>
          <w:b/>
          <w:i/>
          <w:sz w:val="28"/>
          <w:szCs w:val="28"/>
        </w:rPr>
        <w:t>духовно-нравственного воспитания:</w:t>
      </w:r>
      <w:r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6779AC" w:rsidRDefault="005913C2" w:rsidP="005913C2">
      <w:pPr>
        <w:rPr>
          <w:rFonts w:ascii="Times New Roman" w:hAnsi="Times New Roman" w:cs="Times New Roman"/>
          <w:sz w:val="28"/>
          <w:szCs w:val="28"/>
        </w:rPr>
      </w:pPr>
      <w:bookmarkStart w:id="804" w:name="sub_101767"/>
      <w:bookmarkEnd w:id="803"/>
      <w:r>
        <w:rPr>
          <w:rFonts w:ascii="Times New Roman" w:hAnsi="Times New Roman" w:cs="Times New Roman"/>
          <w:sz w:val="28"/>
          <w:szCs w:val="28"/>
        </w:rPr>
        <w:t>4) </w:t>
      </w:r>
      <w:r w:rsidRPr="000F2509">
        <w:rPr>
          <w:rFonts w:ascii="Times New Roman" w:hAnsi="Times New Roman" w:cs="Times New Roman"/>
          <w:b/>
          <w:i/>
          <w:sz w:val="28"/>
          <w:szCs w:val="28"/>
        </w:rPr>
        <w:t>эстетического воспитания:</w:t>
      </w:r>
      <w:r w:rsidRPr="006779AC">
        <w:rPr>
          <w:rFonts w:ascii="Times New Roman" w:hAnsi="Times New Roman" w:cs="Times New Roman"/>
          <w:sz w:val="28"/>
          <w:szCs w:val="28"/>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913C2" w:rsidRPr="006779AC" w:rsidRDefault="005913C2" w:rsidP="005913C2">
      <w:pPr>
        <w:rPr>
          <w:rFonts w:ascii="Times New Roman" w:hAnsi="Times New Roman" w:cs="Times New Roman"/>
          <w:sz w:val="28"/>
          <w:szCs w:val="28"/>
        </w:rPr>
      </w:pPr>
      <w:bookmarkStart w:id="805" w:name="sub_101768"/>
      <w:bookmarkEnd w:id="804"/>
      <w:r>
        <w:rPr>
          <w:rFonts w:ascii="Times New Roman" w:hAnsi="Times New Roman" w:cs="Times New Roman"/>
          <w:sz w:val="28"/>
          <w:szCs w:val="28"/>
        </w:rPr>
        <w:t>5) </w:t>
      </w:r>
      <w:r w:rsidRPr="000F2509">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r w:rsidRPr="006779AC">
        <w:rPr>
          <w:rFonts w:ascii="Times New Roman" w:hAnsi="Times New Roman" w:cs="Times New Roman"/>
          <w:sz w:val="28"/>
          <w:szCs w:val="28"/>
        </w:rPr>
        <w:t>: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5913C2" w:rsidRPr="006779AC" w:rsidRDefault="005913C2" w:rsidP="005913C2">
      <w:pPr>
        <w:rPr>
          <w:rFonts w:ascii="Times New Roman" w:hAnsi="Times New Roman" w:cs="Times New Roman"/>
          <w:sz w:val="28"/>
          <w:szCs w:val="28"/>
        </w:rPr>
      </w:pPr>
      <w:bookmarkStart w:id="806" w:name="sub_101769"/>
      <w:bookmarkEnd w:id="805"/>
      <w:r>
        <w:rPr>
          <w:rFonts w:ascii="Times New Roman" w:hAnsi="Times New Roman" w:cs="Times New Roman"/>
          <w:sz w:val="28"/>
          <w:szCs w:val="28"/>
        </w:rPr>
        <w:t>6) </w:t>
      </w:r>
      <w:r w:rsidRPr="000F2509">
        <w:rPr>
          <w:rFonts w:ascii="Times New Roman" w:hAnsi="Times New Roman" w:cs="Times New Roman"/>
          <w:b/>
          <w:i/>
          <w:sz w:val="28"/>
          <w:szCs w:val="28"/>
        </w:rPr>
        <w:t>трудового воспитания:</w:t>
      </w:r>
      <w:r w:rsidRPr="006779AC">
        <w:rPr>
          <w:rFonts w:ascii="Times New Roman" w:hAnsi="Times New Roman" w:cs="Times New Roman"/>
          <w:sz w:val="28"/>
          <w:szCs w:val="28"/>
        </w:rPr>
        <w:t xml:space="preserve">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6779AC" w:rsidRDefault="005913C2" w:rsidP="005913C2">
      <w:pPr>
        <w:rPr>
          <w:rFonts w:ascii="Times New Roman" w:hAnsi="Times New Roman" w:cs="Times New Roman"/>
          <w:sz w:val="28"/>
          <w:szCs w:val="28"/>
        </w:rPr>
      </w:pPr>
      <w:bookmarkStart w:id="807" w:name="sub_101770"/>
      <w:bookmarkEnd w:id="806"/>
      <w:r>
        <w:rPr>
          <w:rFonts w:ascii="Times New Roman" w:hAnsi="Times New Roman" w:cs="Times New Roman"/>
          <w:sz w:val="28"/>
          <w:szCs w:val="28"/>
        </w:rPr>
        <w:t>7) </w:t>
      </w:r>
      <w:r w:rsidRPr="000F2509">
        <w:rPr>
          <w:rFonts w:ascii="Times New Roman" w:hAnsi="Times New Roman" w:cs="Times New Roman"/>
          <w:b/>
          <w:i/>
          <w:sz w:val="28"/>
          <w:szCs w:val="28"/>
        </w:rPr>
        <w:t>экологического воспитания:</w:t>
      </w:r>
      <w:r w:rsidRPr="006779AC">
        <w:rPr>
          <w:rFonts w:ascii="Times New Roman" w:hAnsi="Times New Roman" w:cs="Times New Roman"/>
          <w:sz w:val="28"/>
          <w:szCs w:val="28"/>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w:t>
      </w:r>
      <w:r w:rsidRPr="006779AC">
        <w:rPr>
          <w:rFonts w:ascii="Times New Roman" w:hAnsi="Times New Roman" w:cs="Times New Roman"/>
          <w:sz w:val="28"/>
          <w:szCs w:val="28"/>
        </w:rPr>
        <w:lastRenderedPageBreak/>
        <w:t>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13C2" w:rsidRPr="006779AC" w:rsidRDefault="005913C2" w:rsidP="005913C2">
      <w:pPr>
        <w:rPr>
          <w:rFonts w:ascii="Times New Roman" w:hAnsi="Times New Roman" w:cs="Times New Roman"/>
          <w:sz w:val="28"/>
          <w:szCs w:val="28"/>
        </w:rPr>
      </w:pPr>
      <w:bookmarkStart w:id="808" w:name="sub_101771"/>
      <w:bookmarkEnd w:id="807"/>
      <w:r>
        <w:rPr>
          <w:rFonts w:ascii="Times New Roman" w:hAnsi="Times New Roman" w:cs="Times New Roman"/>
          <w:sz w:val="28"/>
          <w:szCs w:val="28"/>
        </w:rPr>
        <w:t>8) </w:t>
      </w:r>
      <w:r w:rsidRPr="000F2509">
        <w:rPr>
          <w:rFonts w:ascii="Times New Roman" w:hAnsi="Times New Roman" w:cs="Times New Roman"/>
          <w:b/>
          <w:i/>
          <w:sz w:val="28"/>
          <w:szCs w:val="28"/>
        </w:rPr>
        <w:t>ценности научного познания:</w:t>
      </w:r>
      <w:r w:rsidRPr="006779AC">
        <w:rPr>
          <w:rFonts w:ascii="Times New Roman" w:hAnsi="Times New Roman" w:cs="Times New Roman"/>
          <w:sz w:val="28"/>
          <w:szCs w:val="28"/>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0F2509" w:rsidRDefault="005913C2" w:rsidP="005913C2">
      <w:pPr>
        <w:rPr>
          <w:rFonts w:ascii="Times New Roman" w:hAnsi="Times New Roman" w:cs="Times New Roman"/>
          <w:b/>
          <w:i/>
          <w:sz w:val="28"/>
          <w:szCs w:val="28"/>
        </w:rPr>
      </w:pPr>
      <w:bookmarkStart w:id="809" w:name="sub_101757"/>
      <w:bookmarkEnd w:id="808"/>
      <w:r w:rsidRPr="000F2509">
        <w:rPr>
          <w:rFonts w:ascii="Times New Roman" w:hAnsi="Times New Roman" w:cs="Times New Roman"/>
          <w:b/>
          <w:i/>
          <w:sz w:val="28"/>
          <w:szCs w:val="28"/>
        </w:rPr>
        <w:t>Личностные результаты, обеспечивающие адаптацию обучающегося к изменяющимся условиям социальной и природной среды:</w:t>
      </w:r>
    </w:p>
    <w:bookmarkEnd w:id="80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способность обучающихся во взаимодействии в условиях неопределенности, открытость опыту и знаниям других;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других;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неизвестных, осознавать дефицит собственных знаний и компетентностей, планировать своё развитие;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умение анализировать и выявлять взаимосвязи природы, общества и экономики;</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5913C2"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913C2" w:rsidRDefault="005913C2" w:rsidP="00403BA5">
      <w:pPr>
        <w:widowControl/>
        <w:autoSpaceDE/>
        <w:autoSpaceDN/>
        <w:adjustRightInd/>
        <w:ind w:firstLine="0"/>
        <w:rPr>
          <w:rFonts w:ascii="Times New Roman" w:hAnsi="Times New Roman" w:cs="Times New Roman"/>
          <w:b/>
          <w:sz w:val="28"/>
          <w:szCs w:val="28"/>
          <w:lang w:eastAsia="en-US"/>
        </w:rPr>
      </w:pPr>
    </w:p>
    <w:p w:rsidR="005913C2" w:rsidRPr="00B30C18" w:rsidRDefault="005913C2" w:rsidP="005913C2">
      <w:pPr>
        <w:widowControl/>
        <w:autoSpaceDE/>
        <w:autoSpaceDN/>
        <w:adjustRightInd/>
        <w:ind w:firstLine="0"/>
        <w:jc w:val="center"/>
        <w:rPr>
          <w:rFonts w:ascii="Times New Roman" w:hAnsi="Times New Roman" w:cs="Times New Roman"/>
          <w:b/>
          <w:sz w:val="28"/>
          <w:szCs w:val="28"/>
          <w:lang w:eastAsia="en-US"/>
        </w:rPr>
      </w:pPr>
      <w:r w:rsidRPr="00B30C18">
        <w:rPr>
          <w:rFonts w:ascii="Times New Roman" w:hAnsi="Times New Roman" w:cs="Times New Roman"/>
          <w:b/>
          <w:sz w:val="28"/>
          <w:szCs w:val="28"/>
          <w:lang w:eastAsia="en-US"/>
        </w:rPr>
        <w:t>МЕТАПРЕДМЕТНЫЕ РЕЗУЛЬТАТЫ</w:t>
      </w:r>
    </w:p>
    <w:p w:rsidR="005913C2" w:rsidRDefault="005913C2" w:rsidP="005913C2">
      <w:pPr>
        <w:rPr>
          <w:rFonts w:ascii="Times New Roman" w:hAnsi="Times New Roman" w:cs="Times New Roman"/>
          <w:sz w:val="28"/>
          <w:szCs w:val="28"/>
        </w:rPr>
      </w:pPr>
      <w:bookmarkStart w:id="810" w:name="sub_101758"/>
      <w:r w:rsidRPr="006779AC">
        <w:rPr>
          <w:rFonts w:ascii="Times New Roman" w:hAnsi="Times New Roman" w:cs="Times New Roman"/>
          <w:sz w:val="28"/>
          <w:szCs w:val="28"/>
        </w:rPr>
        <w:t xml:space="preserve">В результате изучения обществознания на уровне </w:t>
      </w:r>
      <w:r>
        <w:rPr>
          <w:rFonts w:ascii="Times New Roman" w:hAnsi="Times New Roman" w:cs="Times New Roman"/>
          <w:sz w:val="28"/>
          <w:szCs w:val="28"/>
        </w:rPr>
        <w:t xml:space="preserve">ООО </w:t>
      </w:r>
      <w:r w:rsidRPr="006779AC">
        <w:rPr>
          <w:rFonts w:ascii="Times New Roman" w:hAnsi="Times New Roman" w:cs="Times New Roman"/>
          <w:sz w:val="28"/>
          <w:szCs w:val="28"/>
        </w:rPr>
        <w:t xml:space="preserve">у обучающегося будут сформированы познавательные </w:t>
      </w:r>
      <w:r>
        <w:rPr>
          <w:rFonts w:ascii="Times New Roman" w:hAnsi="Times New Roman" w:cs="Times New Roman"/>
          <w:sz w:val="28"/>
          <w:szCs w:val="28"/>
        </w:rPr>
        <w:t>УУД</w:t>
      </w:r>
      <w:r w:rsidRPr="006779AC">
        <w:rPr>
          <w:rFonts w:ascii="Times New Roman" w:hAnsi="Times New Roman" w:cs="Times New Roman"/>
          <w:sz w:val="28"/>
          <w:szCs w:val="28"/>
        </w:rPr>
        <w:t xml:space="preserve">, коммуникативные </w:t>
      </w:r>
      <w:r>
        <w:rPr>
          <w:rFonts w:ascii="Times New Roman" w:hAnsi="Times New Roman" w:cs="Times New Roman"/>
          <w:sz w:val="28"/>
          <w:szCs w:val="28"/>
        </w:rPr>
        <w:t>УУД</w:t>
      </w:r>
      <w:r w:rsidRPr="006779AC">
        <w:rPr>
          <w:rFonts w:ascii="Times New Roman" w:hAnsi="Times New Roman" w:cs="Times New Roman"/>
          <w:sz w:val="28"/>
          <w:szCs w:val="28"/>
        </w:rPr>
        <w:t xml:space="preserve">, регулятивные </w:t>
      </w:r>
      <w:r>
        <w:rPr>
          <w:rFonts w:ascii="Times New Roman" w:hAnsi="Times New Roman" w:cs="Times New Roman"/>
          <w:sz w:val="28"/>
          <w:szCs w:val="28"/>
        </w:rPr>
        <w:t>УУД</w:t>
      </w:r>
      <w:r w:rsidRPr="006779AC">
        <w:rPr>
          <w:rFonts w:ascii="Times New Roman" w:hAnsi="Times New Roman" w:cs="Times New Roman"/>
          <w:sz w:val="28"/>
          <w:szCs w:val="28"/>
        </w:rPr>
        <w:t>, совместная деятельность.</w:t>
      </w:r>
    </w:p>
    <w:p w:rsidR="005913C2" w:rsidRPr="00B30C18" w:rsidRDefault="005913C2" w:rsidP="005913C2">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Познавательные УУД</w:t>
      </w:r>
    </w:p>
    <w:p w:rsidR="005913C2" w:rsidRPr="00DB6AA2" w:rsidRDefault="005913C2" w:rsidP="005913C2">
      <w:pPr>
        <w:rPr>
          <w:rFonts w:ascii="Times New Roman" w:hAnsi="Times New Roman" w:cs="Times New Roman"/>
          <w:i/>
          <w:sz w:val="28"/>
          <w:szCs w:val="28"/>
        </w:rPr>
      </w:pPr>
      <w:bookmarkStart w:id="811" w:name="sub_101772"/>
      <w:bookmarkEnd w:id="810"/>
      <w:r w:rsidRPr="00DB6AA2">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811"/>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и характеризовать существенные признаки социальных явлений и процессов;</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осознавать невозможность контролировать всё вокруг.</w:t>
      </w:r>
    </w:p>
    <w:p w:rsidR="005913C2" w:rsidRPr="00DB6AA2" w:rsidRDefault="005913C2" w:rsidP="005913C2">
      <w:pPr>
        <w:rPr>
          <w:rFonts w:ascii="Times New Roman" w:hAnsi="Times New Roman" w:cs="Times New Roman"/>
          <w:i/>
          <w:sz w:val="28"/>
          <w:szCs w:val="28"/>
        </w:rPr>
      </w:pPr>
      <w:bookmarkStart w:id="812" w:name="sub_101773"/>
      <w:r w:rsidRPr="00DB6AA2">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812"/>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оценивать на применимость и достоверность информацию, полученную </w:t>
      </w:r>
      <w:r w:rsidRPr="006779AC">
        <w:rPr>
          <w:rFonts w:ascii="Times New Roman" w:hAnsi="Times New Roman" w:cs="Times New Roman"/>
          <w:sz w:val="28"/>
          <w:szCs w:val="28"/>
        </w:rPr>
        <w:lastRenderedPageBreak/>
        <w:t>в ходе исследования;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13C2" w:rsidRPr="00DB6AA2" w:rsidRDefault="005913C2" w:rsidP="005913C2">
      <w:pPr>
        <w:rPr>
          <w:rFonts w:ascii="Times New Roman" w:hAnsi="Times New Roman" w:cs="Times New Roman"/>
          <w:i/>
          <w:sz w:val="28"/>
          <w:szCs w:val="28"/>
        </w:rPr>
      </w:pPr>
      <w:bookmarkStart w:id="813" w:name="sub_101774"/>
      <w:r w:rsidRPr="00DB6AA2">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813"/>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5913C2"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5913C2" w:rsidRPr="00B30C18" w:rsidRDefault="005913C2" w:rsidP="005913C2">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Коммуникативные УУД</w:t>
      </w:r>
    </w:p>
    <w:p w:rsidR="005913C2" w:rsidRPr="00B30C18" w:rsidRDefault="005913C2" w:rsidP="005913C2">
      <w:pPr>
        <w:rPr>
          <w:rFonts w:ascii="Times New Roman" w:hAnsi="Times New Roman" w:cs="Times New Roman"/>
          <w:i/>
          <w:sz w:val="28"/>
          <w:szCs w:val="28"/>
        </w:rPr>
      </w:pPr>
      <w:bookmarkStart w:id="814" w:name="sub_101775"/>
      <w:r w:rsidRPr="00B30C18">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bookmarkEnd w:id="814"/>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5913C2"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B30C18" w:rsidRDefault="005913C2" w:rsidP="005913C2">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Регулятивные УУД</w:t>
      </w:r>
    </w:p>
    <w:p w:rsidR="005913C2" w:rsidRPr="00DB6AA2" w:rsidRDefault="005913C2" w:rsidP="005913C2">
      <w:pPr>
        <w:rPr>
          <w:rFonts w:ascii="Times New Roman" w:hAnsi="Times New Roman" w:cs="Times New Roman"/>
          <w:i/>
          <w:sz w:val="28"/>
          <w:szCs w:val="28"/>
        </w:rPr>
      </w:pPr>
      <w:bookmarkStart w:id="815" w:name="sub_101776"/>
      <w:r w:rsidRPr="00DB6AA2">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815"/>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выявлять проблемы для решения в жизненных и учебных ситуациях; </w:t>
      </w:r>
      <w:r w:rsidRPr="006779AC">
        <w:rPr>
          <w:rFonts w:ascii="Times New Roman" w:hAnsi="Times New Roman" w:cs="Times New Roman"/>
          <w:sz w:val="28"/>
          <w:szCs w:val="28"/>
        </w:rPr>
        <w:lastRenderedPageBreak/>
        <w:t>ориентироваться в различных подходах принятия решений (индивидуальное, принятие решения в группе, принятие решений в группе);</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делать выбор и брать ответственность за решение.</w:t>
      </w:r>
    </w:p>
    <w:p w:rsidR="005913C2" w:rsidRPr="00DB6AA2" w:rsidRDefault="005913C2" w:rsidP="005913C2">
      <w:pPr>
        <w:rPr>
          <w:rFonts w:ascii="Times New Roman" w:hAnsi="Times New Roman" w:cs="Times New Roman"/>
          <w:i/>
          <w:sz w:val="28"/>
          <w:szCs w:val="28"/>
        </w:rPr>
      </w:pPr>
      <w:bookmarkStart w:id="816" w:name="sub_101777"/>
      <w:r w:rsidRPr="00DB6AA2">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w:t>
      </w:r>
      <w:r>
        <w:rPr>
          <w:rFonts w:ascii="Times New Roman" w:hAnsi="Times New Roman" w:cs="Times New Roman"/>
          <w:i/>
          <w:sz w:val="28"/>
          <w:szCs w:val="28"/>
        </w:rPr>
        <w:t xml:space="preserve"> УУД</w:t>
      </w:r>
      <w:r w:rsidRPr="00DB6AA2">
        <w:rPr>
          <w:rFonts w:ascii="Times New Roman" w:hAnsi="Times New Roman" w:cs="Times New Roman"/>
          <w:i/>
          <w:sz w:val="28"/>
          <w:szCs w:val="28"/>
        </w:rPr>
        <w:t>:</w:t>
      </w:r>
    </w:p>
    <w:bookmarkEnd w:id="816"/>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называть и управлять собственными эмоциями и эмоциями других; выявлять и анализировать причины эмоций;</w:t>
      </w:r>
    </w:p>
    <w:p w:rsidR="005913C2" w:rsidRPr="006779AC"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ставить себя на место другого человека, понимать мотивы и намерения другого;</w:t>
      </w:r>
    </w:p>
    <w:p w:rsidR="005913C2" w:rsidRDefault="005913C2" w:rsidP="005913C2">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5913C2" w:rsidRPr="00B30C18" w:rsidRDefault="005913C2" w:rsidP="005913C2">
      <w:pPr>
        <w:rPr>
          <w:rFonts w:ascii="Times New Roman" w:hAnsi="Times New Roman" w:cs="Times New Roman"/>
          <w:b/>
          <w:i/>
          <w:sz w:val="28"/>
          <w:szCs w:val="28"/>
        </w:rPr>
      </w:pPr>
      <w:r w:rsidRPr="00B30C18">
        <w:rPr>
          <w:rFonts w:ascii="Times New Roman" w:hAnsi="Times New Roman" w:cs="Times New Roman"/>
          <w:b/>
          <w:i/>
          <w:sz w:val="28"/>
          <w:szCs w:val="28"/>
        </w:rPr>
        <w:t>Совместная деятельность</w:t>
      </w:r>
    </w:p>
    <w:p w:rsidR="005913C2" w:rsidRPr="00DB6AA2" w:rsidRDefault="005913C2" w:rsidP="005913C2">
      <w:pPr>
        <w:rPr>
          <w:rFonts w:ascii="Times New Roman" w:hAnsi="Times New Roman" w:cs="Times New Roman"/>
          <w:i/>
          <w:sz w:val="28"/>
          <w:szCs w:val="28"/>
        </w:rPr>
      </w:pPr>
      <w:bookmarkStart w:id="817" w:name="sub_101778"/>
      <w:r w:rsidRPr="00DB6AA2">
        <w:rPr>
          <w:rFonts w:ascii="Times New Roman" w:hAnsi="Times New Roman" w:cs="Times New Roman"/>
          <w:i/>
          <w:sz w:val="28"/>
          <w:szCs w:val="28"/>
        </w:rPr>
        <w:t>У обучающегося будут сформированы следующие умения совместной деятельности:</w:t>
      </w:r>
    </w:p>
    <w:bookmarkEnd w:id="817"/>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выполнять свою часть работы, достигать качественного результата по </w:t>
      </w:r>
      <w:r w:rsidRPr="006779AC">
        <w:rPr>
          <w:rFonts w:ascii="Times New Roman" w:hAnsi="Times New Roman" w:cs="Times New Roman"/>
          <w:sz w:val="28"/>
          <w:szCs w:val="28"/>
        </w:rPr>
        <w:lastRenderedPageBreak/>
        <w:t>своему направлению и координировать свои действия с другими членами команды;</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Default="005913C2" w:rsidP="005913C2">
      <w:pPr>
        <w:ind w:firstLine="0"/>
        <w:rPr>
          <w:rFonts w:ascii="Times New Roman" w:hAnsi="Times New Roman" w:cs="Times New Roman"/>
          <w:sz w:val="28"/>
          <w:szCs w:val="28"/>
        </w:rPr>
      </w:pPr>
    </w:p>
    <w:p w:rsidR="005913C2" w:rsidRPr="00CC525B" w:rsidRDefault="005913C2" w:rsidP="005913C2">
      <w:pPr>
        <w:widowControl/>
        <w:autoSpaceDE/>
        <w:autoSpaceDN/>
        <w:adjustRightInd/>
        <w:ind w:firstLine="0"/>
        <w:jc w:val="center"/>
        <w:rPr>
          <w:rFonts w:ascii="Times New Roman" w:hAnsi="Times New Roman" w:cs="Times New Roman"/>
          <w:b/>
          <w:sz w:val="28"/>
          <w:szCs w:val="28"/>
          <w:lang w:eastAsia="en-US"/>
        </w:rPr>
      </w:pPr>
      <w:r w:rsidRPr="00B30C18">
        <w:rPr>
          <w:rFonts w:ascii="Times New Roman" w:hAnsi="Times New Roman" w:cs="Times New Roman"/>
          <w:b/>
          <w:sz w:val="28"/>
          <w:szCs w:val="28"/>
          <w:lang w:eastAsia="en-US"/>
        </w:rPr>
        <w:t>ПРЕДМЕТНЫЕ РЕЗУЛЬТАТЫ ОСВОЕНИЯ ПРОГРАММ</w:t>
      </w:r>
      <w:r>
        <w:rPr>
          <w:rFonts w:ascii="Times New Roman" w:hAnsi="Times New Roman" w:cs="Times New Roman"/>
          <w:b/>
          <w:sz w:val="28"/>
          <w:szCs w:val="28"/>
          <w:lang w:eastAsia="en-US"/>
        </w:rPr>
        <w:t>Ы</w:t>
      </w:r>
    </w:p>
    <w:p w:rsidR="005913C2" w:rsidRPr="00213688" w:rsidRDefault="005913C2" w:rsidP="005913C2">
      <w:pPr>
        <w:rPr>
          <w:rFonts w:ascii="Times New Roman" w:hAnsi="Times New Roman" w:cs="Times New Roman"/>
          <w:b/>
          <w:i/>
          <w:sz w:val="28"/>
          <w:szCs w:val="28"/>
        </w:rPr>
      </w:pPr>
      <w:bookmarkStart w:id="818" w:name="sub_101759"/>
      <w:r w:rsidRPr="00213688">
        <w:rPr>
          <w:rFonts w:ascii="Times New Roman" w:hAnsi="Times New Roman" w:cs="Times New Roman"/>
          <w:b/>
          <w:i/>
          <w:sz w:val="28"/>
          <w:szCs w:val="28"/>
        </w:rPr>
        <w:t>Предметные результаты освоения программы по обществознанию на уровне ООО обеспечивают:</w:t>
      </w:r>
    </w:p>
    <w:p w:rsidR="005913C2" w:rsidRPr="006779AC" w:rsidRDefault="005913C2" w:rsidP="005913C2">
      <w:pPr>
        <w:rPr>
          <w:rFonts w:ascii="Times New Roman" w:hAnsi="Times New Roman" w:cs="Times New Roman"/>
          <w:sz w:val="28"/>
          <w:szCs w:val="28"/>
        </w:rPr>
      </w:pPr>
      <w:bookmarkStart w:id="819" w:name="sub_101779"/>
      <w:bookmarkEnd w:id="818"/>
      <w:r>
        <w:rPr>
          <w:rFonts w:ascii="Times New Roman" w:hAnsi="Times New Roman" w:cs="Times New Roman"/>
          <w:sz w:val="28"/>
          <w:szCs w:val="28"/>
        </w:rPr>
        <w:t>1) </w:t>
      </w:r>
      <w:r w:rsidRPr="006779AC">
        <w:rPr>
          <w:rFonts w:ascii="Times New Roman" w:hAnsi="Times New Roman" w:cs="Times New Roman"/>
          <w:sz w:val="28"/>
          <w:szCs w:val="28"/>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т.ч. нормы гражданского, трудового и семейного права, основы </w:t>
      </w:r>
      <w:r w:rsidRPr="00403BA5">
        <w:rPr>
          <w:rStyle w:val="a4"/>
          <w:rFonts w:ascii="Times New Roman" w:hAnsi="Times New Roman"/>
          <w:b w:val="0"/>
          <w:color w:val="auto"/>
          <w:sz w:val="28"/>
          <w:szCs w:val="28"/>
        </w:rPr>
        <w:t>налогового законодательства</w:t>
      </w:r>
      <w:r w:rsidRPr="006779AC">
        <w:rPr>
          <w:rFonts w:ascii="Times New Roman" w:hAnsi="Times New Roman" w:cs="Times New Roman"/>
          <w:sz w:val="28"/>
          <w:szCs w:val="28"/>
        </w:rPr>
        <w:t>),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т.ч.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т.ч. от терроризма и экстремизма;</w:t>
      </w:r>
    </w:p>
    <w:p w:rsidR="005913C2" w:rsidRPr="006779AC" w:rsidRDefault="005913C2" w:rsidP="005913C2">
      <w:pPr>
        <w:rPr>
          <w:rFonts w:ascii="Times New Roman" w:hAnsi="Times New Roman" w:cs="Times New Roman"/>
          <w:sz w:val="28"/>
          <w:szCs w:val="28"/>
        </w:rPr>
      </w:pPr>
      <w:bookmarkStart w:id="820" w:name="sub_101780"/>
      <w:bookmarkEnd w:id="819"/>
      <w:r>
        <w:rPr>
          <w:rFonts w:ascii="Times New Roman" w:hAnsi="Times New Roman" w:cs="Times New Roman"/>
          <w:sz w:val="28"/>
          <w:szCs w:val="28"/>
        </w:rPr>
        <w:t>2) </w:t>
      </w:r>
      <w:r w:rsidRPr="006779AC">
        <w:rPr>
          <w:rFonts w:ascii="Times New Roman" w:hAnsi="Times New Roman" w:cs="Times New Roman"/>
          <w:sz w:val="28"/>
          <w:szCs w:val="28"/>
        </w:rPr>
        <w:t>умение характеризовать традиционные российские духовно-нравственные ценности (в т.ч.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913C2" w:rsidRPr="006779AC" w:rsidRDefault="005913C2" w:rsidP="005913C2">
      <w:pPr>
        <w:rPr>
          <w:rFonts w:ascii="Times New Roman" w:hAnsi="Times New Roman" w:cs="Times New Roman"/>
          <w:sz w:val="28"/>
          <w:szCs w:val="28"/>
        </w:rPr>
      </w:pPr>
      <w:bookmarkStart w:id="821" w:name="sub_101781"/>
      <w:bookmarkEnd w:id="820"/>
      <w:r>
        <w:rPr>
          <w:rFonts w:ascii="Times New Roman" w:hAnsi="Times New Roman" w:cs="Times New Roman"/>
          <w:sz w:val="28"/>
          <w:szCs w:val="28"/>
        </w:rPr>
        <w:t>3) </w:t>
      </w:r>
      <w:r w:rsidRPr="006779AC">
        <w:rPr>
          <w:rFonts w:ascii="Times New Roman" w:hAnsi="Times New Roman" w:cs="Times New Roman"/>
          <w:sz w:val="28"/>
          <w:szCs w:val="28"/>
        </w:rPr>
        <w:t>умение приводить примеры (в т.ч.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т.ч.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913C2" w:rsidRPr="006779AC" w:rsidRDefault="005913C2" w:rsidP="005913C2">
      <w:pPr>
        <w:rPr>
          <w:rFonts w:ascii="Times New Roman" w:hAnsi="Times New Roman" w:cs="Times New Roman"/>
          <w:sz w:val="28"/>
          <w:szCs w:val="28"/>
        </w:rPr>
      </w:pPr>
      <w:bookmarkStart w:id="822" w:name="sub_101782"/>
      <w:bookmarkEnd w:id="821"/>
      <w:r>
        <w:rPr>
          <w:rFonts w:ascii="Times New Roman" w:hAnsi="Times New Roman" w:cs="Times New Roman"/>
          <w:sz w:val="28"/>
          <w:szCs w:val="28"/>
        </w:rPr>
        <w:t>4) </w:t>
      </w:r>
      <w:r w:rsidRPr="006779AC">
        <w:rPr>
          <w:rFonts w:ascii="Times New Roman" w:hAnsi="Times New Roman" w:cs="Times New Roman"/>
          <w:sz w:val="28"/>
          <w:szCs w:val="28"/>
        </w:rPr>
        <w:t>умение классифицировать по разным признакам (в т.ч.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913C2" w:rsidRPr="006779AC" w:rsidRDefault="005913C2" w:rsidP="005913C2">
      <w:pPr>
        <w:rPr>
          <w:rFonts w:ascii="Times New Roman" w:hAnsi="Times New Roman" w:cs="Times New Roman"/>
          <w:sz w:val="28"/>
          <w:szCs w:val="28"/>
        </w:rPr>
      </w:pPr>
      <w:bookmarkStart w:id="823" w:name="sub_101783"/>
      <w:bookmarkEnd w:id="822"/>
      <w:r>
        <w:rPr>
          <w:rFonts w:ascii="Times New Roman" w:hAnsi="Times New Roman" w:cs="Times New Roman"/>
          <w:sz w:val="28"/>
          <w:szCs w:val="28"/>
        </w:rPr>
        <w:lastRenderedPageBreak/>
        <w:t>5) </w:t>
      </w:r>
      <w:r w:rsidRPr="006779AC">
        <w:rPr>
          <w:rFonts w:ascii="Times New Roman" w:hAnsi="Times New Roman" w:cs="Times New Roman"/>
          <w:sz w:val="28"/>
          <w:szCs w:val="28"/>
        </w:rPr>
        <w:t>умение сравнивать (в т.ч.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913C2" w:rsidRPr="006779AC" w:rsidRDefault="005913C2" w:rsidP="005913C2">
      <w:pPr>
        <w:rPr>
          <w:rFonts w:ascii="Times New Roman" w:hAnsi="Times New Roman" w:cs="Times New Roman"/>
          <w:sz w:val="28"/>
          <w:szCs w:val="28"/>
        </w:rPr>
      </w:pPr>
      <w:bookmarkStart w:id="824" w:name="sub_101784"/>
      <w:bookmarkEnd w:id="823"/>
      <w:r>
        <w:rPr>
          <w:rFonts w:ascii="Times New Roman" w:hAnsi="Times New Roman" w:cs="Times New Roman"/>
          <w:sz w:val="28"/>
          <w:szCs w:val="28"/>
        </w:rPr>
        <w:t>6) </w:t>
      </w:r>
      <w:r w:rsidRPr="006779AC">
        <w:rPr>
          <w:rFonts w:ascii="Times New Roman" w:hAnsi="Times New Roman" w:cs="Times New Roman"/>
          <w:sz w:val="28"/>
          <w:szCs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913C2" w:rsidRPr="006779AC" w:rsidRDefault="005913C2" w:rsidP="005913C2">
      <w:pPr>
        <w:rPr>
          <w:rFonts w:ascii="Times New Roman" w:hAnsi="Times New Roman" w:cs="Times New Roman"/>
          <w:sz w:val="28"/>
          <w:szCs w:val="28"/>
        </w:rPr>
      </w:pPr>
      <w:bookmarkStart w:id="825" w:name="sub_101785"/>
      <w:bookmarkEnd w:id="824"/>
      <w:r>
        <w:rPr>
          <w:rFonts w:ascii="Times New Roman" w:hAnsi="Times New Roman" w:cs="Times New Roman"/>
          <w:sz w:val="28"/>
          <w:szCs w:val="28"/>
        </w:rPr>
        <w:t>7) </w:t>
      </w:r>
      <w:r w:rsidRPr="006779AC">
        <w:rPr>
          <w:rFonts w:ascii="Times New Roman" w:hAnsi="Times New Roman" w:cs="Times New Roman"/>
          <w:sz w:val="28"/>
          <w:szCs w:val="28"/>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т.ч.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913C2" w:rsidRPr="006779AC" w:rsidRDefault="005913C2" w:rsidP="005913C2">
      <w:pPr>
        <w:rPr>
          <w:rFonts w:ascii="Times New Roman" w:hAnsi="Times New Roman" w:cs="Times New Roman"/>
          <w:sz w:val="28"/>
          <w:szCs w:val="28"/>
        </w:rPr>
      </w:pPr>
      <w:bookmarkStart w:id="826" w:name="sub_101786"/>
      <w:bookmarkEnd w:id="825"/>
      <w:r>
        <w:rPr>
          <w:rFonts w:ascii="Times New Roman" w:hAnsi="Times New Roman" w:cs="Times New Roman"/>
          <w:sz w:val="28"/>
          <w:szCs w:val="28"/>
        </w:rPr>
        <w:t>8) </w:t>
      </w:r>
      <w:r w:rsidRPr="006779AC">
        <w:rPr>
          <w:rFonts w:ascii="Times New Roman" w:hAnsi="Times New Roman" w:cs="Times New Roman"/>
          <w:sz w:val="28"/>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5913C2" w:rsidRPr="006779AC" w:rsidRDefault="005913C2" w:rsidP="005913C2">
      <w:pPr>
        <w:rPr>
          <w:rFonts w:ascii="Times New Roman" w:hAnsi="Times New Roman" w:cs="Times New Roman"/>
          <w:sz w:val="28"/>
          <w:szCs w:val="28"/>
        </w:rPr>
      </w:pPr>
      <w:bookmarkStart w:id="827" w:name="sub_101787"/>
      <w:bookmarkEnd w:id="826"/>
      <w:r>
        <w:rPr>
          <w:rFonts w:ascii="Times New Roman" w:hAnsi="Times New Roman" w:cs="Times New Roman"/>
          <w:sz w:val="28"/>
          <w:szCs w:val="28"/>
        </w:rPr>
        <w:t>9) </w:t>
      </w:r>
      <w:r w:rsidRPr="006779AC">
        <w:rPr>
          <w:rFonts w:ascii="Times New Roman" w:hAnsi="Times New Roman" w:cs="Times New Roman"/>
          <w:sz w:val="28"/>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т.ч. процессы формирования, накопления и инвестирования сбережений;</w:t>
      </w:r>
    </w:p>
    <w:p w:rsidR="005913C2" w:rsidRPr="006779AC" w:rsidRDefault="005913C2" w:rsidP="005913C2">
      <w:pPr>
        <w:rPr>
          <w:rFonts w:ascii="Times New Roman" w:hAnsi="Times New Roman" w:cs="Times New Roman"/>
          <w:sz w:val="28"/>
          <w:szCs w:val="28"/>
        </w:rPr>
      </w:pPr>
      <w:bookmarkStart w:id="828" w:name="sub_101788"/>
      <w:bookmarkEnd w:id="827"/>
      <w:r>
        <w:rPr>
          <w:rFonts w:ascii="Times New Roman" w:hAnsi="Times New Roman" w:cs="Times New Roman"/>
          <w:sz w:val="28"/>
          <w:szCs w:val="28"/>
        </w:rPr>
        <w:t>10) </w:t>
      </w:r>
      <w:r w:rsidRPr="006779AC">
        <w:rPr>
          <w:rFonts w:ascii="Times New Roman" w:hAnsi="Times New Roman" w:cs="Times New Roman"/>
          <w:sz w:val="28"/>
          <w:szCs w:val="28"/>
        </w:rPr>
        <w:t xml:space="preserve">овладение смысловым чтением текстов обществоведческой тематики, в т.ч. извлечений из </w:t>
      </w:r>
      <w:r w:rsidRPr="00403BA5">
        <w:rPr>
          <w:rStyle w:val="a4"/>
          <w:rFonts w:ascii="Times New Roman" w:hAnsi="Times New Roman"/>
          <w:b w:val="0"/>
          <w:color w:val="auto"/>
          <w:sz w:val="28"/>
          <w:szCs w:val="28"/>
        </w:rPr>
        <w:t>Конституции</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913C2" w:rsidRPr="006779AC" w:rsidRDefault="005913C2" w:rsidP="005913C2">
      <w:pPr>
        <w:rPr>
          <w:rFonts w:ascii="Times New Roman" w:hAnsi="Times New Roman" w:cs="Times New Roman"/>
          <w:sz w:val="28"/>
          <w:szCs w:val="28"/>
        </w:rPr>
      </w:pPr>
      <w:bookmarkStart w:id="829" w:name="sub_101789"/>
      <w:bookmarkEnd w:id="828"/>
      <w:r>
        <w:rPr>
          <w:rFonts w:ascii="Times New Roman" w:hAnsi="Times New Roman" w:cs="Times New Roman"/>
          <w:sz w:val="28"/>
          <w:szCs w:val="28"/>
        </w:rPr>
        <w:t>11) </w:t>
      </w:r>
      <w:r w:rsidRPr="006779AC">
        <w:rPr>
          <w:rFonts w:ascii="Times New Roman" w:hAnsi="Times New Roman" w:cs="Times New Roman"/>
          <w:sz w:val="28"/>
          <w:szCs w:val="28"/>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т.ч.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bookmarkStart w:id="830" w:name="sub_101790"/>
      <w:bookmarkEnd w:id="829"/>
      <w:r>
        <w:rPr>
          <w:rFonts w:ascii="Times New Roman" w:hAnsi="Times New Roman" w:cs="Times New Roman"/>
          <w:sz w:val="28"/>
          <w:szCs w:val="28"/>
        </w:rPr>
        <w:t>12) </w:t>
      </w:r>
      <w:r w:rsidRPr="006779AC">
        <w:rPr>
          <w:rFonts w:ascii="Times New Roman" w:hAnsi="Times New Roman" w:cs="Times New Roman"/>
          <w:sz w:val="28"/>
          <w:szCs w:val="28"/>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w:t>
      </w:r>
      <w:r w:rsidRPr="006779AC">
        <w:rPr>
          <w:rFonts w:ascii="Times New Roman" w:hAnsi="Times New Roman" w:cs="Times New Roman"/>
          <w:sz w:val="28"/>
          <w:szCs w:val="28"/>
        </w:rPr>
        <w:lastRenderedPageBreak/>
        <w:t>гументами;</w:t>
      </w:r>
    </w:p>
    <w:p w:rsidR="005913C2" w:rsidRPr="006779AC" w:rsidRDefault="005913C2" w:rsidP="005913C2">
      <w:pPr>
        <w:rPr>
          <w:rFonts w:ascii="Times New Roman" w:hAnsi="Times New Roman" w:cs="Times New Roman"/>
          <w:sz w:val="28"/>
          <w:szCs w:val="28"/>
        </w:rPr>
      </w:pPr>
      <w:bookmarkStart w:id="831" w:name="sub_101791"/>
      <w:bookmarkEnd w:id="830"/>
      <w:r>
        <w:rPr>
          <w:rFonts w:ascii="Times New Roman" w:hAnsi="Times New Roman" w:cs="Times New Roman"/>
          <w:sz w:val="28"/>
          <w:szCs w:val="28"/>
        </w:rPr>
        <w:t>13) </w:t>
      </w:r>
      <w:r w:rsidRPr="006779AC">
        <w:rPr>
          <w:rFonts w:ascii="Times New Roman" w:hAnsi="Times New Roman" w:cs="Times New Roman"/>
          <w:sz w:val="28"/>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913C2" w:rsidRPr="006779AC" w:rsidRDefault="005913C2" w:rsidP="005913C2">
      <w:pPr>
        <w:rPr>
          <w:rFonts w:ascii="Times New Roman" w:hAnsi="Times New Roman" w:cs="Times New Roman"/>
          <w:sz w:val="28"/>
          <w:szCs w:val="28"/>
        </w:rPr>
      </w:pPr>
      <w:bookmarkStart w:id="832" w:name="sub_101792"/>
      <w:bookmarkEnd w:id="831"/>
      <w:r>
        <w:rPr>
          <w:rFonts w:ascii="Times New Roman" w:hAnsi="Times New Roman" w:cs="Times New Roman"/>
          <w:sz w:val="28"/>
          <w:szCs w:val="28"/>
        </w:rPr>
        <w:t>14) </w:t>
      </w:r>
      <w:r w:rsidRPr="006779AC">
        <w:rPr>
          <w:rFonts w:ascii="Times New Roman" w:hAnsi="Times New Roman" w:cs="Times New Roman"/>
          <w:sz w:val="28"/>
          <w:szCs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т.ч.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913C2" w:rsidRPr="006779AC" w:rsidRDefault="005913C2" w:rsidP="005913C2">
      <w:pPr>
        <w:rPr>
          <w:rFonts w:ascii="Times New Roman" w:hAnsi="Times New Roman" w:cs="Times New Roman"/>
          <w:sz w:val="28"/>
          <w:szCs w:val="28"/>
        </w:rPr>
      </w:pPr>
      <w:bookmarkStart w:id="833" w:name="sub_101793"/>
      <w:bookmarkEnd w:id="832"/>
      <w:r>
        <w:rPr>
          <w:rFonts w:ascii="Times New Roman" w:hAnsi="Times New Roman" w:cs="Times New Roman"/>
          <w:sz w:val="28"/>
          <w:szCs w:val="28"/>
        </w:rPr>
        <w:t>15) </w:t>
      </w:r>
      <w:r w:rsidRPr="006779AC">
        <w:rPr>
          <w:rFonts w:ascii="Times New Roman" w:hAnsi="Times New Roman" w:cs="Times New Roman"/>
          <w:sz w:val="28"/>
          <w:szCs w:val="28"/>
        </w:rPr>
        <w:t>приобретение опыта самостоятельного заполнения формы (в т.ч. электронной) и составления простейших документов (заявления, обращения, декларации, доверенности, личного финансового плана, резюме);</w:t>
      </w:r>
    </w:p>
    <w:p w:rsidR="005913C2" w:rsidRDefault="005913C2" w:rsidP="005913C2">
      <w:pPr>
        <w:rPr>
          <w:rFonts w:ascii="Times New Roman" w:hAnsi="Times New Roman" w:cs="Times New Roman"/>
          <w:sz w:val="28"/>
          <w:szCs w:val="28"/>
        </w:rPr>
      </w:pPr>
      <w:bookmarkStart w:id="834" w:name="sub_101794"/>
      <w:bookmarkEnd w:id="833"/>
      <w:r>
        <w:rPr>
          <w:rFonts w:ascii="Times New Roman" w:hAnsi="Times New Roman" w:cs="Times New Roman"/>
          <w:sz w:val="28"/>
          <w:szCs w:val="28"/>
        </w:rPr>
        <w:t>16) </w:t>
      </w:r>
      <w:r w:rsidRPr="006779AC">
        <w:rPr>
          <w:rFonts w:ascii="Times New Roman" w:hAnsi="Times New Roman" w:cs="Times New Roman"/>
          <w:sz w:val="28"/>
          <w:szCs w:val="28"/>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913C2" w:rsidRDefault="005913C2" w:rsidP="005913C2">
      <w:pPr>
        <w:rPr>
          <w:rFonts w:ascii="Times New Roman" w:hAnsi="Times New Roman" w:cs="Times New Roman"/>
          <w:sz w:val="28"/>
          <w:szCs w:val="28"/>
        </w:rPr>
      </w:pPr>
    </w:p>
    <w:p w:rsidR="005913C2" w:rsidRPr="00B30C18"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w:t>
      </w:r>
      <w:r w:rsidRPr="00B30C18">
        <w:rPr>
          <w:rFonts w:ascii="Times New Roman" w:hAnsi="Times New Roman" w:cs="Times New Roman"/>
          <w:b/>
          <w:sz w:val="28"/>
          <w:szCs w:val="28"/>
          <w:lang w:eastAsia="en-US"/>
        </w:rPr>
        <w:t> КЛАСС</w:t>
      </w:r>
    </w:p>
    <w:p w:rsidR="005913C2" w:rsidRPr="00B30C18" w:rsidRDefault="005913C2" w:rsidP="005913C2">
      <w:pPr>
        <w:rPr>
          <w:rFonts w:ascii="Times New Roman" w:hAnsi="Times New Roman" w:cs="Times New Roman"/>
          <w:b/>
          <w:i/>
          <w:sz w:val="28"/>
          <w:szCs w:val="28"/>
        </w:rPr>
      </w:pPr>
      <w:bookmarkStart w:id="835" w:name="sub_101760"/>
      <w:bookmarkEnd w:id="834"/>
      <w:r w:rsidRPr="00B30C18">
        <w:rPr>
          <w:rFonts w:ascii="Times New Roman" w:hAnsi="Times New Roman" w:cs="Times New Roman"/>
          <w:b/>
          <w:i/>
          <w:sz w:val="28"/>
          <w:szCs w:val="28"/>
        </w:rPr>
        <w:t>К концу обучения в 6 классе обучающийся получит следующие предметные результаты по отдельным темам программы по обществознанию:</w:t>
      </w:r>
    </w:p>
    <w:p w:rsidR="005913C2" w:rsidRPr="00B30C18" w:rsidRDefault="005913C2" w:rsidP="005913C2">
      <w:pPr>
        <w:rPr>
          <w:rFonts w:ascii="Times New Roman" w:hAnsi="Times New Roman" w:cs="Times New Roman"/>
          <w:b/>
          <w:i/>
          <w:sz w:val="28"/>
          <w:szCs w:val="28"/>
        </w:rPr>
      </w:pPr>
      <w:bookmarkStart w:id="836" w:name="sub_101795"/>
      <w:bookmarkEnd w:id="835"/>
      <w:r w:rsidRPr="00B30C18">
        <w:rPr>
          <w:rFonts w:ascii="Times New Roman" w:hAnsi="Times New Roman" w:cs="Times New Roman"/>
          <w:b/>
          <w:i/>
          <w:sz w:val="28"/>
          <w:szCs w:val="28"/>
        </w:rPr>
        <w:t>Человек и его социальное окружение:</w:t>
      </w:r>
    </w:p>
    <w:bookmarkEnd w:id="836"/>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w:t>
      </w:r>
      <w:r w:rsidRPr="006779AC">
        <w:rPr>
          <w:rFonts w:ascii="Times New Roman" w:hAnsi="Times New Roman" w:cs="Times New Roman"/>
          <w:sz w:val="28"/>
          <w:szCs w:val="28"/>
        </w:rPr>
        <w:lastRenderedPageBreak/>
        <w:t>фликтов; проявлений лидерства, соперничества и сотрудничества людей в группах;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по разным признакам виды деятельности человека, потребности людей;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понятия «индивид», «индивидуальность», «личность»; свойства человека и животных, виды деятельности (игра, труд, учение);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взаимосвязи людей в малых группах, целей, способов и результатов деятельности, целей и средств общения;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овладевать смысловым чтением текстов обществоведческой тематики, в т.ч. извлечений из законодательства Российской Федерации; составлять на их основе план, преобразовывать текстовую информацию в таблицу, схему;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т.ч.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т.ч. учебных материалов) и публикаций в СМИ;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913C2" w:rsidRPr="00B30C18"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w:t>
      </w:r>
      <w:r w:rsidRPr="00B30C18">
        <w:rPr>
          <w:rFonts w:ascii="Times New Roman" w:hAnsi="Times New Roman" w:cs="Times New Roman"/>
          <w:sz w:val="28"/>
          <w:szCs w:val="28"/>
        </w:rPr>
        <w:t>культур.</w:t>
      </w:r>
    </w:p>
    <w:p w:rsidR="005913C2" w:rsidRPr="00B30C18" w:rsidRDefault="005913C2" w:rsidP="005913C2">
      <w:pPr>
        <w:rPr>
          <w:rFonts w:ascii="Times New Roman" w:hAnsi="Times New Roman" w:cs="Times New Roman"/>
          <w:b/>
          <w:i/>
          <w:sz w:val="28"/>
          <w:szCs w:val="28"/>
        </w:rPr>
      </w:pPr>
      <w:bookmarkStart w:id="837" w:name="sub_101796"/>
      <w:r w:rsidRPr="00B30C18">
        <w:rPr>
          <w:rFonts w:ascii="Times New Roman" w:hAnsi="Times New Roman" w:cs="Times New Roman"/>
          <w:b/>
          <w:i/>
          <w:sz w:val="28"/>
          <w:szCs w:val="28"/>
        </w:rPr>
        <w:t>Общество, в котором мы живём:</w:t>
      </w:r>
    </w:p>
    <w:bookmarkEnd w:id="837"/>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об обществе и природе, положении чело</w:t>
      </w:r>
      <w:r w:rsidRPr="006779AC">
        <w:rPr>
          <w:rFonts w:ascii="Times New Roman" w:hAnsi="Times New Roman" w:cs="Times New Roman"/>
          <w:sz w:val="28"/>
          <w:szCs w:val="28"/>
        </w:rPr>
        <w:lastRenderedPageBreak/>
        <w:t>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разного положения людей в обществе, видов экономической деятельности, глобальных проблем;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социальные общности и группы;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социальные общности и группы, положение в обществе различных людей; различные формы хозяйствования;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взаимодействия общества и природы, человека и общества, деятельности основных участников экономики;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(в т.ч. задачи, отражающие возможности юного гражданина внести свой вклад в решение экологической проблемы);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извлекать информацию из разных источников о человеке и обществе, включая информацию о народах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оценивать социальную информацию, включая экономико-статистическую, из адаптированных источников (в т.ч. учебных материалов) и публикаций в СМИ; используя обществоведческие знания, формулировать выводы;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и поведение других людей с точки зрения их соответствия духовным традициям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т.ч. потребителя финансовых услуг), на соблюдение традиций общества, в котором мы живём;</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913C2" w:rsidRDefault="005913C2" w:rsidP="005913C2">
      <w:pPr>
        <w:rPr>
          <w:rFonts w:ascii="Times New Roman" w:hAnsi="Times New Roman" w:cs="Times New Roman"/>
          <w:sz w:val="28"/>
          <w:szCs w:val="28"/>
        </w:rPr>
      </w:pPr>
    </w:p>
    <w:p w:rsidR="005913C2" w:rsidRPr="00B30C18"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7 </w:t>
      </w:r>
      <w:r w:rsidRPr="00B30C18">
        <w:rPr>
          <w:rFonts w:ascii="Times New Roman" w:hAnsi="Times New Roman" w:cs="Times New Roman"/>
          <w:b/>
          <w:sz w:val="28"/>
          <w:szCs w:val="28"/>
          <w:lang w:eastAsia="en-US"/>
        </w:rPr>
        <w:t>КЛАСС</w:t>
      </w:r>
    </w:p>
    <w:p w:rsidR="005913C2" w:rsidRPr="00B30C18" w:rsidRDefault="005913C2" w:rsidP="005913C2">
      <w:pPr>
        <w:rPr>
          <w:rFonts w:ascii="Times New Roman" w:hAnsi="Times New Roman" w:cs="Times New Roman"/>
          <w:b/>
          <w:i/>
          <w:sz w:val="28"/>
          <w:szCs w:val="28"/>
        </w:rPr>
      </w:pPr>
      <w:bookmarkStart w:id="838" w:name="sub_101761"/>
      <w:r w:rsidRPr="00B30C18">
        <w:rPr>
          <w:rFonts w:ascii="Times New Roman" w:hAnsi="Times New Roman" w:cs="Times New Roman"/>
          <w:b/>
          <w:i/>
          <w:sz w:val="28"/>
          <w:szCs w:val="28"/>
        </w:rPr>
        <w:t>К концу обучения в 7 классе обучающийся получит следующие предметные результаты по отдельным темам программы по обществознанию:</w:t>
      </w:r>
    </w:p>
    <w:p w:rsidR="005913C2" w:rsidRPr="00B30C18" w:rsidRDefault="005913C2" w:rsidP="005913C2">
      <w:pPr>
        <w:rPr>
          <w:rFonts w:ascii="Times New Roman" w:hAnsi="Times New Roman" w:cs="Times New Roman"/>
          <w:b/>
          <w:i/>
          <w:sz w:val="28"/>
          <w:szCs w:val="28"/>
        </w:rPr>
      </w:pPr>
      <w:bookmarkStart w:id="839" w:name="sub_101797"/>
      <w:bookmarkEnd w:id="838"/>
      <w:r w:rsidRPr="00B30C18">
        <w:rPr>
          <w:rFonts w:ascii="Times New Roman" w:hAnsi="Times New Roman" w:cs="Times New Roman"/>
          <w:b/>
          <w:i/>
          <w:sz w:val="28"/>
          <w:szCs w:val="28"/>
        </w:rPr>
        <w:t>Социальные ценности и нормы:</w:t>
      </w:r>
    </w:p>
    <w:bookmarkEnd w:id="83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традиционные российские духовно-нравственные ценности (в т.ч. защита человеческой жизни, прав и свобод человека, гуманизм, милосердие), моральные нормы и их роль в жизни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гражданственности и патриотизма; ситуаций морального выбора, ситуаций, регулируемых различными видами социальных норм;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социальные нормы, их существенные признаки и элементы; сравнивать отдельные виды социальных норм;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овладевать смысловым чтением текстов обществоведческой тематики, касающихся гуманизма, гражданственности, патриотизма;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извлекать информацию из разных источников о принципах и нормах морали, проблеме морального выбора;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т.ч. учебных материалов) и публикаций в СМИ, соотносить её с собственными знаниями о моральном и правовом регулировании поведения человека;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поведение людей с точки зрения их соответствия нормам морали;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о социальных нормах в повседневной жизни; самостоятельно заполнять форму (в т.ч. электронную) и составлять простейший документ (заявление);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913C2" w:rsidRPr="00B30C18" w:rsidRDefault="005913C2" w:rsidP="005913C2">
      <w:pPr>
        <w:rPr>
          <w:rFonts w:ascii="Times New Roman" w:hAnsi="Times New Roman" w:cs="Times New Roman"/>
          <w:b/>
          <w:i/>
          <w:sz w:val="28"/>
          <w:szCs w:val="28"/>
        </w:rPr>
      </w:pPr>
      <w:bookmarkStart w:id="840" w:name="sub_101798"/>
      <w:r w:rsidRPr="00B30C18">
        <w:rPr>
          <w:rFonts w:ascii="Times New Roman" w:hAnsi="Times New Roman" w:cs="Times New Roman"/>
          <w:b/>
          <w:i/>
          <w:sz w:val="28"/>
          <w:szCs w:val="28"/>
        </w:rPr>
        <w:t>Человек как участник правовых отношений:</w:t>
      </w:r>
    </w:p>
    <w:bookmarkEnd w:id="84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осваивать и применять знания о сущности права, о правоотношении как </w:t>
      </w:r>
      <w:r w:rsidRPr="006779AC">
        <w:rPr>
          <w:rFonts w:ascii="Times New Roman" w:hAnsi="Times New Roman" w:cs="Times New Roman"/>
          <w:sz w:val="28"/>
          <w:szCs w:val="28"/>
        </w:rPr>
        <w:lastRenderedPageBreak/>
        <w:t>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т.ч. несовершеннолетнего), правонарушениях и их опасности для личности 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по разным признакам (в т.ч. устанавливать существенный признак классификации) нормы права, выделяя существенные признаки;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(в т.ч. устанавливать основания для сравнения) проступок и преступление</w:t>
      </w:r>
      <w:r>
        <w:rPr>
          <w:rFonts w:ascii="Times New Roman" w:hAnsi="Times New Roman" w:cs="Times New Roman"/>
          <w:sz w:val="28"/>
          <w:szCs w:val="28"/>
        </w:rPr>
        <w:t>,</w:t>
      </w:r>
      <w:r w:rsidRPr="006779AC">
        <w:rPr>
          <w:rFonts w:ascii="Times New Roman" w:hAnsi="Times New Roman" w:cs="Times New Roman"/>
          <w:sz w:val="28"/>
          <w:szCs w:val="28"/>
        </w:rPr>
        <w:t xml:space="preserve"> дееспособность малолетних в возрасте от 6 до 14 лет и несовершеннолетних в возрасте от 14 до 18 лет;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из фрагментов </w:t>
      </w:r>
      <w:r w:rsidRPr="00403BA5">
        <w:rPr>
          <w:rStyle w:val="a4"/>
          <w:rFonts w:ascii="Times New Roman" w:hAnsi="Times New Roman"/>
          <w:b w:val="0"/>
          <w:color w:val="auto"/>
          <w:sz w:val="28"/>
          <w:szCs w:val="28"/>
        </w:rPr>
        <w:t>Конституции</w:t>
      </w:r>
      <w:r w:rsidRPr="00B30C18">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lastRenderedPageBreak/>
        <w:t>- </w:t>
      </w:r>
      <w:r w:rsidRPr="006779AC">
        <w:rPr>
          <w:rFonts w:ascii="Times New Roman" w:hAnsi="Times New Roman" w:cs="Times New Roman"/>
          <w:sz w:val="28"/>
          <w:szCs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т.ч.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т.ч.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самостоятельно заполнять форму (в т.ч. электронную) и составлять простейший документ при получении паспорта гражданина Российской Федерации;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913C2" w:rsidRPr="00B30C18" w:rsidRDefault="005913C2" w:rsidP="005913C2">
      <w:pPr>
        <w:rPr>
          <w:rFonts w:ascii="Times New Roman" w:hAnsi="Times New Roman" w:cs="Times New Roman"/>
          <w:i/>
          <w:sz w:val="28"/>
          <w:szCs w:val="28"/>
        </w:rPr>
      </w:pPr>
      <w:bookmarkStart w:id="841" w:name="sub_101799"/>
      <w:r w:rsidRPr="00B30C18">
        <w:rPr>
          <w:rFonts w:ascii="Times New Roman" w:hAnsi="Times New Roman" w:cs="Times New Roman"/>
          <w:b/>
          <w:i/>
          <w:sz w:val="28"/>
          <w:szCs w:val="28"/>
        </w:rPr>
        <w:t>Основы российского права:</w:t>
      </w:r>
    </w:p>
    <w:bookmarkEnd w:id="841"/>
    <w:p w:rsidR="005913C2" w:rsidRPr="006779AC" w:rsidRDefault="005913C2" w:rsidP="005913C2">
      <w:pPr>
        <w:rPr>
          <w:rFonts w:ascii="Times New Roman" w:hAnsi="Times New Roman" w:cs="Times New Roman"/>
          <w:sz w:val="28"/>
          <w:szCs w:val="28"/>
        </w:rPr>
      </w:pPr>
      <w:r w:rsidRPr="00B30C18">
        <w:rPr>
          <w:rFonts w:ascii="Times New Roman" w:hAnsi="Times New Roman" w:cs="Times New Roman"/>
          <w:sz w:val="28"/>
          <w:szCs w:val="28"/>
        </w:rPr>
        <w:t xml:space="preserve">- осваивать и применять знания о </w:t>
      </w:r>
      <w:r>
        <w:rPr>
          <w:rFonts w:ascii="Times New Roman" w:hAnsi="Times New Roman" w:cs="Times New Roman"/>
          <w:sz w:val="28"/>
          <w:szCs w:val="28"/>
        </w:rPr>
        <w:t xml:space="preserve">Конституции </w:t>
      </w:r>
      <w:r w:rsidRPr="006779AC">
        <w:rPr>
          <w:rFonts w:ascii="Times New Roman" w:hAnsi="Times New Roman" w:cs="Times New Roman"/>
          <w:sz w:val="28"/>
          <w:szCs w:val="28"/>
        </w:rPr>
        <w:t>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т.ч. от терроризма и экстремизма;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характеризовать роль </w:t>
      </w:r>
      <w:r>
        <w:rPr>
          <w:rFonts w:ascii="Times New Roman" w:hAnsi="Times New Roman" w:cs="Times New Roman"/>
          <w:sz w:val="28"/>
          <w:szCs w:val="28"/>
        </w:rPr>
        <w:t xml:space="preserve">Конституции </w:t>
      </w:r>
      <w:r w:rsidRPr="006779AC">
        <w:rPr>
          <w:rFonts w:ascii="Times New Roman" w:hAnsi="Times New Roman" w:cs="Times New Roman"/>
          <w:sz w:val="28"/>
          <w:szCs w:val="28"/>
        </w:rPr>
        <w:t xml:space="preserve">Российской Федерации в системе </w:t>
      </w:r>
      <w:r w:rsidRPr="006779AC">
        <w:rPr>
          <w:rFonts w:ascii="Times New Roman" w:hAnsi="Times New Roman" w:cs="Times New Roman"/>
          <w:sz w:val="28"/>
          <w:szCs w:val="28"/>
        </w:rPr>
        <w:lastRenderedPageBreak/>
        <w:t>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содержание трудового договора, виды правонарушений и виды наказаний;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т.ч. связанные с применением санкций за совершённые правонарушения;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т.ч. устанавливать существенный признак классификации);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(в т.ч.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из фрагментов нормативных правовых актов </w:t>
      </w:r>
      <w:r w:rsidRPr="00403BA5">
        <w:rPr>
          <w:rFonts w:ascii="Times New Roman" w:hAnsi="Times New Roman" w:cs="Times New Roman"/>
          <w:sz w:val="28"/>
          <w:szCs w:val="28"/>
        </w:rPr>
        <w:t>(</w:t>
      </w:r>
      <w:r w:rsidRPr="00403BA5">
        <w:rPr>
          <w:rStyle w:val="a4"/>
          <w:rFonts w:ascii="Times New Roman" w:hAnsi="Times New Roman"/>
          <w:b w:val="0"/>
          <w:color w:val="auto"/>
          <w:sz w:val="28"/>
          <w:szCs w:val="28"/>
        </w:rPr>
        <w:t>Гражданский кодекс</w:t>
      </w:r>
      <w:r w:rsidRPr="00403BA5">
        <w:rPr>
          <w:rFonts w:ascii="Times New Roman" w:hAnsi="Times New Roman" w:cs="Times New Roman"/>
          <w:b/>
          <w:sz w:val="28"/>
          <w:szCs w:val="28"/>
        </w:rPr>
        <w:t xml:space="preserve"> </w:t>
      </w:r>
      <w:r w:rsidRPr="00403BA5">
        <w:rPr>
          <w:rFonts w:ascii="Times New Roman" w:hAnsi="Times New Roman" w:cs="Times New Roman"/>
          <w:sz w:val="28"/>
          <w:szCs w:val="28"/>
        </w:rPr>
        <w:t xml:space="preserve">Российской Федерации, </w:t>
      </w:r>
      <w:r w:rsidRPr="00403BA5">
        <w:rPr>
          <w:rStyle w:val="a4"/>
          <w:rFonts w:ascii="Times New Roman" w:hAnsi="Times New Roman"/>
          <w:b w:val="0"/>
          <w:color w:val="auto"/>
          <w:sz w:val="28"/>
          <w:szCs w:val="28"/>
        </w:rPr>
        <w:t>Семейный кодекс</w:t>
      </w:r>
      <w:r w:rsidRPr="00403BA5">
        <w:rPr>
          <w:rFonts w:ascii="Times New Roman" w:hAnsi="Times New Roman" w:cs="Times New Roman"/>
          <w:b/>
          <w:sz w:val="28"/>
          <w:szCs w:val="28"/>
        </w:rPr>
        <w:t xml:space="preserve"> </w:t>
      </w:r>
      <w:r w:rsidRPr="00403BA5">
        <w:rPr>
          <w:rFonts w:ascii="Times New Roman" w:hAnsi="Times New Roman" w:cs="Times New Roman"/>
          <w:sz w:val="28"/>
          <w:szCs w:val="28"/>
        </w:rPr>
        <w:t>Российской Федерации,</w:t>
      </w:r>
      <w:r w:rsidRPr="00403BA5">
        <w:rPr>
          <w:rFonts w:ascii="Times New Roman" w:hAnsi="Times New Roman" w:cs="Times New Roman"/>
          <w:b/>
          <w:sz w:val="28"/>
          <w:szCs w:val="28"/>
        </w:rPr>
        <w:t xml:space="preserve"> </w:t>
      </w:r>
      <w:r w:rsidRPr="00403BA5">
        <w:rPr>
          <w:rStyle w:val="a4"/>
          <w:rFonts w:ascii="Times New Roman" w:hAnsi="Times New Roman"/>
          <w:b w:val="0"/>
          <w:color w:val="auto"/>
          <w:sz w:val="28"/>
          <w:szCs w:val="28"/>
        </w:rPr>
        <w:t>Трудовой кодекс</w:t>
      </w:r>
      <w:r w:rsidRPr="00403BA5">
        <w:rPr>
          <w:rFonts w:ascii="Times New Roman" w:hAnsi="Times New Roman" w:cs="Times New Roman"/>
          <w:b/>
          <w:sz w:val="28"/>
          <w:szCs w:val="28"/>
        </w:rPr>
        <w:t xml:space="preserve"> </w:t>
      </w:r>
      <w:r w:rsidRPr="00403BA5">
        <w:rPr>
          <w:rFonts w:ascii="Times New Roman" w:hAnsi="Times New Roman" w:cs="Times New Roman"/>
          <w:sz w:val="28"/>
          <w:szCs w:val="28"/>
        </w:rPr>
        <w:t>Российской Федерации,</w:t>
      </w:r>
      <w:r w:rsidRPr="00403BA5">
        <w:rPr>
          <w:rFonts w:ascii="Times New Roman" w:hAnsi="Times New Roman" w:cs="Times New Roman"/>
          <w:b/>
          <w:sz w:val="28"/>
          <w:szCs w:val="28"/>
        </w:rPr>
        <w:t xml:space="preserve"> </w:t>
      </w:r>
      <w:r w:rsidRPr="00403BA5">
        <w:rPr>
          <w:rStyle w:val="a4"/>
          <w:rFonts w:ascii="Times New Roman" w:hAnsi="Times New Roman"/>
          <w:b w:val="0"/>
          <w:color w:val="auto"/>
          <w:sz w:val="28"/>
          <w:szCs w:val="28"/>
        </w:rPr>
        <w:t>Кодекс</w:t>
      </w:r>
      <w:r w:rsidRPr="00403BA5">
        <w:rPr>
          <w:rFonts w:ascii="Times New Roman" w:hAnsi="Times New Roman" w:cs="Times New Roman"/>
          <w:sz w:val="28"/>
          <w:szCs w:val="28"/>
        </w:rPr>
        <w:t xml:space="preserve"> Российской Федерации об административных правонарушениях, </w:t>
      </w:r>
      <w:r w:rsidRPr="00403BA5">
        <w:rPr>
          <w:rStyle w:val="a4"/>
          <w:rFonts w:ascii="Times New Roman" w:hAnsi="Times New Roman"/>
          <w:b w:val="0"/>
          <w:color w:val="auto"/>
          <w:sz w:val="28"/>
          <w:szCs w:val="28"/>
        </w:rPr>
        <w:t>Уголовный кодекс</w:t>
      </w:r>
      <w:r w:rsidRPr="00403BA5">
        <w:rPr>
          <w:rFonts w:ascii="Times New Roman" w:hAnsi="Times New Roman" w:cs="Times New Roman"/>
          <w:sz w:val="28"/>
          <w:szCs w:val="28"/>
        </w:rP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w:t>
      </w:r>
      <w:r w:rsidRPr="006779AC">
        <w:rPr>
          <w:rFonts w:ascii="Times New Roman" w:hAnsi="Times New Roman" w:cs="Times New Roman"/>
          <w:sz w:val="28"/>
          <w:szCs w:val="28"/>
        </w:rPr>
        <w:t xml:space="preserve"> информацию в таблицу, схему;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т.ч. учебных </w:t>
      </w:r>
      <w:r w:rsidRPr="006779AC">
        <w:rPr>
          <w:rFonts w:ascii="Times New Roman" w:hAnsi="Times New Roman" w:cs="Times New Roman"/>
          <w:sz w:val="28"/>
          <w:szCs w:val="28"/>
        </w:rPr>
        <w:lastRenderedPageBreak/>
        <w:t>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т.ч.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самостоятельно заполнять форму (в т.ч. электронную) и составлять простейший документ (заявление о приёме на работу);</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913C2" w:rsidRDefault="005913C2" w:rsidP="005913C2">
      <w:pPr>
        <w:rPr>
          <w:rFonts w:ascii="Times New Roman" w:hAnsi="Times New Roman" w:cs="Times New Roman"/>
          <w:sz w:val="28"/>
          <w:szCs w:val="28"/>
        </w:rPr>
      </w:pPr>
    </w:p>
    <w:p w:rsidR="005913C2" w:rsidRPr="00B30C18"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8 </w:t>
      </w:r>
      <w:r w:rsidRPr="00B30C18">
        <w:rPr>
          <w:rFonts w:ascii="Times New Roman" w:hAnsi="Times New Roman" w:cs="Times New Roman"/>
          <w:b/>
          <w:sz w:val="28"/>
          <w:szCs w:val="28"/>
          <w:lang w:eastAsia="en-US"/>
        </w:rPr>
        <w:t>КЛАСС</w:t>
      </w:r>
    </w:p>
    <w:p w:rsidR="005913C2" w:rsidRPr="00B30C18" w:rsidRDefault="005913C2" w:rsidP="005913C2">
      <w:pPr>
        <w:rPr>
          <w:rFonts w:ascii="Times New Roman" w:hAnsi="Times New Roman" w:cs="Times New Roman"/>
          <w:b/>
          <w:i/>
          <w:sz w:val="28"/>
          <w:szCs w:val="28"/>
        </w:rPr>
      </w:pPr>
      <w:r>
        <w:rPr>
          <w:rFonts w:ascii="Times New Roman" w:hAnsi="Times New Roman" w:cs="Times New Roman"/>
          <w:b/>
          <w:i/>
          <w:sz w:val="28"/>
          <w:szCs w:val="28"/>
        </w:rPr>
        <w:t>К концу обучения в 8</w:t>
      </w:r>
      <w:r w:rsidRPr="00B30C18">
        <w:rPr>
          <w:rFonts w:ascii="Times New Roman" w:hAnsi="Times New Roman" w:cs="Times New Roman"/>
          <w:b/>
          <w:i/>
          <w:sz w:val="28"/>
          <w:szCs w:val="28"/>
        </w:rPr>
        <w:t xml:space="preserve"> классе обучающийся получит следующие предметные результаты по отдельным тем</w:t>
      </w:r>
      <w:r>
        <w:rPr>
          <w:rFonts w:ascii="Times New Roman" w:hAnsi="Times New Roman" w:cs="Times New Roman"/>
          <w:b/>
          <w:i/>
          <w:sz w:val="28"/>
          <w:szCs w:val="28"/>
        </w:rPr>
        <w:t>ам программы по обществознанию:</w:t>
      </w:r>
      <w:bookmarkStart w:id="842" w:name="sub_101762"/>
    </w:p>
    <w:p w:rsidR="005913C2" w:rsidRPr="00B30C18" w:rsidRDefault="005913C2" w:rsidP="005913C2">
      <w:pPr>
        <w:rPr>
          <w:rFonts w:ascii="Times New Roman" w:hAnsi="Times New Roman" w:cs="Times New Roman"/>
          <w:b/>
          <w:i/>
          <w:sz w:val="28"/>
          <w:szCs w:val="28"/>
        </w:rPr>
      </w:pPr>
      <w:bookmarkStart w:id="843" w:name="sub_101800"/>
      <w:bookmarkEnd w:id="842"/>
      <w:r w:rsidRPr="00B30C18">
        <w:rPr>
          <w:rFonts w:ascii="Times New Roman" w:hAnsi="Times New Roman" w:cs="Times New Roman"/>
          <w:b/>
          <w:i/>
          <w:sz w:val="28"/>
          <w:szCs w:val="28"/>
        </w:rPr>
        <w:t>Человек в экономических отношениях:</w:t>
      </w:r>
    </w:p>
    <w:bookmarkEnd w:id="843"/>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w:t>
      </w:r>
      <w:r w:rsidRPr="006779AC">
        <w:rPr>
          <w:rFonts w:ascii="Times New Roman" w:hAnsi="Times New Roman" w:cs="Times New Roman"/>
          <w:sz w:val="28"/>
          <w:szCs w:val="28"/>
        </w:rPr>
        <w:lastRenderedPageBreak/>
        <w:t>ников, использования способов повышения эффективности производства;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(в т.ч.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связи политических потрясений и социально-экономических кризисов в государстве;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овладевать смысловым чтением, преобразовывать текстовую экономическую информацию в модели (таблица, схема, график и другое), в т.ч. о свободных и экономических благах, о видах и формах предпринимательской деятельности, экономических и социальных последствиях безработицы;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w:t>
      </w:r>
      <w:r w:rsidRPr="006779AC">
        <w:rPr>
          <w:rFonts w:ascii="Times New Roman" w:hAnsi="Times New Roman" w:cs="Times New Roman"/>
          <w:sz w:val="28"/>
          <w:szCs w:val="28"/>
        </w:rPr>
        <w:lastRenderedPageBreak/>
        <w:t>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т.ч.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приобретать опыт составления простейших документов (личный финансовый план, заявление, резюме);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913C2" w:rsidRPr="00B30C18" w:rsidRDefault="005913C2" w:rsidP="005913C2">
      <w:pPr>
        <w:rPr>
          <w:rFonts w:ascii="Times New Roman" w:hAnsi="Times New Roman" w:cs="Times New Roman"/>
          <w:b/>
          <w:i/>
          <w:sz w:val="28"/>
          <w:szCs w:val="28"/>
        </w:rPr>
      </w:pPr>
      <w:bookmarkStart w:id="844" w:name="sub_101801"/>
      <w:r w:rsidRPr="00B30C18">
        <w:rPr>
          <w:rFonts w:ascii="Times New Roman" w:hAnsi="Times New Roman" w:cs="Times New Roman"/>
          <w:b/>
          <w:i/>
          <w:sz w:val="28"/>
          <w:szCs w:val="28"/>
        </w:rPr>
        <w:t>Человек в мире культуры:</w:t>
      </w:r>
    </w:p>
    <w:bookmarkEnd w:id="844"/>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духовно-нравственные ценности (в т.ч.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объяснения роли непрерывного образования;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решать познавательные и практические задачи, касающиеся форм и многообразия духовной культуры;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w:t>
      </w:r>
      <w:r w:rsidRPr="006779AC">
        <w:rPr>
          <w:rFonts w:ascii="Times New Roman" w:hAnsi="Times New Roman" w:cs="Times New Roman"/>
          <w:sz w:val="28"/>
          <w:szCs w:val="28"/>
        </w:rPr>
        <w:lastRenderedPageBreak/>
        <w:t>точниках информации;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собственные поступки, поведение людей в духовной сфере жизни общества;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5913C2" w:rsidRDefault="005913C2" w:rsidP="005913C2">
      <w:pPr>
        <w:rPr>
          <w:rFonts w:ascii="Times New Roman" w:hAnsi="Times New Roman" w:cs="Times New Roman"/>
          <w:sz w:val="28"/>
          <w:szCs w:val="28"/>
        </w:rPr>
      </w:pPr>
    </w:p>
    <w:p w:rsidR="005913C2" w:rsidRPr="00B30C18"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9 </w:t>
      </w:r>
      <w:r w:rsidRPr="00B30C18">
        <w:rPr>
          <w:rFonts w:ascii="Times New Roman" w:hAnsi="Times New Roman" w:cs="Times New Roman"/>
          <w:b/>
          <w:sz w:val="28"/>
          <w:szCs w:val="28"/>
          <w:lang w:eastAsia="en-US"/>
        </w:rPr>
        <w:t>КЛАСС</w:t>
      </w:r>
    </w:p>
    <w:p w:rsidR="005913C2" w:rsidRPr="00B30C18" w:rsidRDefault="005913C2" w:rsidP="005913C2">
      <w:pPr>
        <w:rPr>
          <w:rFonts w:ascii="Times New Roman" w:hAnsi="Times New Roman" w:cs="Times New Roman"/>
          <w:b/>
          <w:i/>
          <w:sz w:val="28"/>
          <w:szCs w:val="28"/>
        </w:rPr>
      </w:pPr>
      <w:r>
        <w:rPr>
          <w:rFonts w:ascii="Times New Roman" w:hAnsi="Times New Roman" w:cs="Times New Roman"/>
          <w:b/>
          <w:i/>
          <w:sz w:val="28"/>
          <w:szCs w:val="28"/>
        </w:rPr>
        <w:t>К концу обучения в 9</w:t>
      </w:r>
      <w:r w:rsidRPr="00B30C18">
        <w:rPr>
          <w:rFonts w:ascii="Times New Roman" w:hAnsi="Times New Roman" w:cs="Times New Roman"/>
          <w:b/>
          <w:i/>
          <w:sz w:val="28"/>
          <w:szCs w:val="28"/>
        </w:rPr>
        <w:t xml:space="preserve"> классе обучающийся получит следующие предметные результаты по отдельным темам программы по обществознанию:</w:t>
      </w:r>
    </w:p>
    <w:p w:rsidR="005913C2" w:rsidRPr="00B30C18" w:rsidRDefault="005913C2" w:rsidP="005913C2">
      <w:pPr>
        <w:rPr>
          <w:rFonts w:ascii="Times New Roman" w:hAnsi="Times New Roman" w:cs="Times New Roman"/>
          <w:b/>
          <w:i/>
          <w:sz w:val="28"/>
          <w:szCs w:val="28"/>
        </w:rPr>
      </w:pPr>
      <w:bookmarkStart w:id="845" w:name="sub_101802"/>
      <w:r w:rsidRPr="00B30C18">
        <w:rPr>
          <w:rFonts w:ascii="Times New Roman" w:hAnsi="Times New Roman" w:cs="Times New Roman"/>
          <w:b/>
          <w:i/>
          <w:sz w:val="28"/>
          <w:szCs w:val="28"/>
        </w:rPr>
        <w:t>Человек в политическом измерении:</w:t>
      </w:r>
    </w:p>
    <w:bookmarkEnd w:id="845"/>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(в т.ч.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w:t>
      </w:r>
      <w:r w:rsidRPr="006779AC">
        <w:rPr>
          <w:rFonts w:ascii="Times New Roman" w:hAnsi="Times New Roman" w:cs="Times New Roman"/>
          <w:sz w:val="28"/>
          <w:szCs w:val="28"/>
        </w:rPr>
        <w:lastRenderedPageBreak/>
        <w:t>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овладевать смысловым чтением фрагментов</w:t>
      </w:r>
      <w:r w:rsidRPr="00403BA5">
        <w:rPr>
          <w:rFonts w:ascii="Times New Roman" w:hAnsi="Times New Roman" w:cs="Times New Roman"/>
          <w:sz w:val="28"/>
          <w:szCs w:val="28"/>
        </w:rPr>
        <w:t xml:space="preserve"> </w:t>
      </w:r>
      <w:r w:rsidRPr="00403BA5">
        <w:rPr>
          <w:rStyle w:val="a4"/>
          <w:rFonts w:ascii="Times New Roman" w:hAnsi="Times New Roman"/>
          <w:b w:val="0"/>
          <w:color w:val="auto"/>
          <w:sz w:val="28"/>
          <w:szCs w:val="28"/>
        </w:rPr>
        <w:t>Конституции</w:t>
      </w:r>
      <w:r w:rsidRPr="00B30C18">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т.ч.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3BA5" w:rsidRDefault="00403BA5" w:rsidP="005913C2">
      <w:pPr>
        <w:rPr>
          <w:rFonts w:ascii="Times New Roman" w:hAnsi="Times New Roman" w:cs="Times New Roman"/>
          <w:b/>
          <w:i/>
          <w:sz w:val="28"/>
          <w:szCs w:val="28"/>
        </w:rPr>
      </w:pPr>
      <w:bookmarkStart w:id="846" w:name="sub_101803"/>
    </w:p>
    <w:p w:rsidR="005913C2" w:rsidRPr="00B30C18" w:rsidRDefault="005913C2" w:rsidP="005913C2">
      <w:pPr>
        <w:rPr>
          <w:rFonts w:ascii="Times New Roman" w:hAnsi="Times New Roman" w:cs="Times New Roman"/>
          <w:b/>
          <w:i/>
          <w:sz w:val="28"/>
          <w:szCs w:val="28"/>
        </w:rPr>
      </w:pPr>
      <w:r w:rsidRPr="00B30C18">
        <w:rPr>
          <w:rFonts w:ascii="Times New Roman" w:hAnsi="Times New Roman" w:cs="Times New Roman"/>
          <w:b/>
          <w:i/>
          <w:sz w:val="28"/>
          <w:szCs w:val="28"/>
        </w:rPr>
        <w:t>Гражданин и государство:</w:t>
      </w:r>
    </w:p>
    <w:bookmarkEnd w:id="846"/>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w:t>
      </w:r>
      <w:r w:rsidRPr="006779AC">
        <w:rPr>
          <w:rFonts w:ascii="Times New Roman" w:hAnsi="Times New Roman" w:cs="Times New Roman"/>
          <w:sz w:val="28"/>
          <w:szCs w:val="28"/>
        </w:rPr>
        <w:lastRenderedPageBreak/>
        <w:t>ганов власти и управления в Российской Федерации; об основных направлениях внутренней политики Российской Федерации;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т.ч. от терроризма и экстремизма;</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по разным признакам (в т.ч. устанавливать существенный признак классификации) полномочия высших органов государственной власти Российской Федерации;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сравнивать с опорой на </w:t>
      </w:r>
      <w:r w:rsidRPr="00403BA5">
        <w:rPr>
          <w:rStyle w:val="a4"/>
          <w:rFonts w:ascii="Times New Roman" w:hAnsi="Times New Roman"/>
          <w:b w:val="0"/>
          <w:color w:val="auto"/>
          <w:sz w:val="28"/>
          <w:szCs w:val="28"/>
        </w:rPr>
        <w:t>Конституцию</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Российской Федерации полномочия центральных органов государственной власти и субъектов Российской Федерации;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и объяснять взаимосвязи ветвей власти и субъектов по</w:t>
      </w:r>
      <w:r>
        <w:rPr>
          <w:rFonts w:ascii="Times New Roman" w:hAnsi="Times New Roman" w:cs="Times New Roman"/>
          <w:sz w:val="28"/>
          <w:szCs w:val="28"/>
        </w:rPr>
        <w:t xml:space="preserve">литики </w:t>
      </w:r>
      <w:r w:rsidRPr="006779AC">
        <w:rPr>
          <w:rFonts w:ascii="Times New Roman" w:hAnsi="Times New Roman" w:cs="Times New Roman"/>
          <w:sz w:val="28"/>
          <w:szCs w:val="28"/>
        </w:rPr>
        <w:t>в политической жизни Российской Федерации, в международных отношениях;</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r w:rsidRPr="00403BA5">
        <w:rPr>
          <w:rStyle w:val="a4"/>
          <w:rFonts w:ascii="Times New Roman" w:hAnsi="Times New Roman"/>
          <w:b w:val="0"/>
          <w:color w:val="auto"/>
          <w:sz w:val="28"/>
          <w:szCs w:val="28"/>
        </w:rPr>
        <w:t>Конституции</w:t>
      </w:r>
      <w:r w:rsidRPr="006779AC">
        <w:rPr>
          <w:rFonts w:ascii="Times New Roman" w:hAnsi="Times New Roman" w:cs="Times New Roman"/>
          <w:sz w:val="28"/>
          <w:szCs w:val="28"/>
        </w:rP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w:t>
      </w:r>
      <w:r w:rsidRPr="006779AC">
        <w:rPr>
          <w:rFonts w:ascii="Times New Roman" w:hAnsi="Times New Roman" w:cs="Times New Roman"/>
          <w:sz w:val="28"/>
          <w:szCs w:val="28"/>
        </w:rPr>
        <w:lastRenderedPageBreak/>
        <w:t>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заполнять форму (в т.ч. электронную) и составлять простейший документ при использовании портала государственных услуг;</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913C2" w:rsidRPr="002448E8" w:rsidRDefault="005913C2" w:rsidP="005913C2">
      <w:pPr>
        <w:rPr>
          <w:rFonts w:ascii="Times New Roman" w:hAnsi="Times New Roman" w:cs="Times New Roman"/>
          <w:b/>
          <w:i/>
          <w:sz w:val="28"/>
          <w:szCs w:val="28"/>
        </w:rPr>
      </w:pPr>
      <w:bookmarkStart w:id="847" w:name="sub_101804"/>
      <w:r w:rsidRPr="002448E8">
        <w:rPr>
          <w:rFonts w:ascii="Times New Roman" w:hAnsi="Times New Roman" w:cs="Times New Roman"/>
          <w:b/>
          <w:i/>
          <w:sz w:val="28"/>
          <w:szCs w:val="28"/>
        </w:rPr>
        <w:t>Человек в системе социальных отношений:</w:t>
      </w:r>
    </w:p>
    <w:bookmarkEnd w:id="847"/>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функции семьи в обществе; основы социальной политики Российского государства;</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социальные общности и группы;</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виды социальной мобильности;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и объяснять причины существования разных социальных групп; социальных различий и конфликтов;</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решать познавательные и практические задачи, отражающие типичные социальные взаимодействия; направленные на распознавание отклоняющегося </w:t>
      </w:r>
      <w:r w:rsidRPr="006779AC">
        <w:rPr>
          <w:rFonts w:ascii="Times New Roman" w:hAnsi="Times New Roman" w:cs="Times New Roman"/>
          <w:sz w:val="28"/>
          <w:szCs w:val="28"/>
        </w:rPr>
        <w:lastRenderedPageBreak/>
        <w:t>поведения и его видов;</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смысловое чтение текстов и составлять на основе учебных текстов план (в т.ч. отражающий изученный материал о социализации личности);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5913C2" w:rsidRPr="006779AC" w:rsidRDefault="005913C2" w:rsidP="005913C2">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913C2" w:rsidRPr="002448E8" w:rsidRDefault="005913C2" w:rsidP="005913C2">
      <w:pPr>
        <w:rPr>
          <w:rFonts w:ascii="Times New Roman" w:hAnsi="Times New Roman" w:cs="Times New Roman"/>
          <w:b/>
          <w:i/>
          <w:sz w:val="28"/>
          <w:szCs w:val="28"/>
        </w:rPr>
      </w:pPr>
      <w:bookmarkStart w:id="848" w:name="sub_101805"/>
      <w:r w:rsidRPr="002448E8">
        <w:rPr>
          <w:rFonts w:ascii="Times New Roman" w:hAnsi="Times New Roman" w:cs="Times New Roman"/>
          <w:b/>
          <w:i/>
          <w:sz w:val="28"/>
          <w:szCs w:val="28"/>
        </w:rPr>
        <w:t>Человек в современном изменяющемся мире:</w:t>
      </w:r>
    </w:p>
    <w:bookmarkEnd w:id="848"/>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осваивать и применять знания об информационном обществе, глобализации, глобальных проблемах;</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требования к современным профессиям;</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и объяснять причины и последствия глобализации;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w:t>
      </w:r>
      <w:r w:rsidRPr="006779AC">
        <w:rPr>
          <w:rFonts w:ascii="Times New Roman" w:hAnsi="Times New Roman" w:cs="Times New Roman"/>
          <w:sz w:val="28"/>
          <w:szCs w:val="28"/>
        </w:rPr>
        <w:lastRenderedPageBreak/>
        <w:t>прерывного образования; выбора профессии;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913C2" w:rsidRPr="004C2660" w:rsidRDefault="005913C2" w:rsidP="002A041C">
      <w:pPr>
        <w:pStyle w:val="1"/>
      </w:pPr>
      <w:bookmarkStart w:id="849" w:name="sub_1023"/>
      <w:r>
        <w:br w:type="page"/>
      </w:r>
      <w:bookmarkStart w:id="850" w:name="_Toc150288055"/>
      <w:r>
        <w:lastRenderedPageBreak/>
        <w:t>2.1</w:t>
      </w:r>
      <w:r w:rsidRPr="00AF5496">
        <w:t>.</w:t>
      </w:r>
      <w:r>
        <w:t>1</w:t>
      </w:r>
      <w:r w:rsidR="00231091">
        <w:t>8</w:t>
      </w:r>
      <w:r>
        <w:t>. РАБОЧАЯ ПРОГРАММА УЧЕБНОГО ПРЕДМЕТА</w:t>
      </w:r>
      <w:r w:rsidRPr="00AF5496">
        <w:t xml:space="preserve"> «ГЕОГРА</w:t>
      </w:r>
      <w:r>
        <w:t>ФИЯ» (БАЗОВЫЙ УРОВЕНЬ)</w:t>
      </w:r>
      <w:bookmarkEnd w:id="850"/>
    </w:p>
    <w:p w:rsidR="005913C2" w:rsidRPr="00B255A0" w:rsidRDefault="005913C2" w:rsidP="005913C2">
      <w:pPr>
        <w:widowControl/>
        <w:autoSpaceDE/>
        <w:autoSpaceDN/>
        <w:adjustRightInd/>
        <w:ind w:firstLine="709"/>
        <w:rPr>
          <w:rFonts w:ascii="Times New Roman" w:hAnsi="Times New Roman" w:cs="Times New Roman"/>
          <w:sz w:val="28"/>
          <w:szCs w:val="28"/>
          <w:lang w:eastAsia="en-US"/>
        </w:rPr>
      </w:pPr>
      <w:r w:rsidRPr="00B255A0">
        <w:rPr>
          <w:rFonts w:ascii="Times New Roman" w:hAnsi="Times New Roman" w:cs="Times New Roman"/>
          <w:sz w:val="28"/>
          <w:szCs w:val="28"/>
          <w:lang w:eastAsia="en-US"/>
        </w:rPr>
        <w:t>Изучение учебного предмета «География» предусматривает непосредственное применение федеральной рабочей программы учебного предмета «География».</w:t>
      </w:r>
    </w:p>
    <w:p w:rsidR="005913C2" w:rsidRPr="004C2660" w:rsidRDefault="005913C2" w:rsidP="005913C2">
      <w:pPr>
        <w:widowControl/>
        <w:autoSpaceDE/>
        <w:autoSpaceDN/>
        <w:adjustRightInd/>
        <w:ind w:firstLine="709"/>
        <w:rPr>
          <w:rFonts w:ascii="Times New Roman" w:hAnsi="Times New Roman" w:cs="Times New Roman"/>
          <w:color w:val="FF0000"/>
          <w:sz w:val="28"/>
          <w:szCs w:val="28"/>
          <w:lang w:eastAsia="en-US"/>
        </w:rPr>
      </w:pPr>
    </w:p>
    <w:p w:rsidR="005913C2" w:rsidRPr="00882D4A" w:rsidRDefault="005913C2" w:rsidP="005913C2">
      <w:pPr>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rsidR="005913C2" w:rsidRPr="006779AC" w:rsidRDefault="005913C2" w:rsidP="005913C2">
      <w:pPr>
        <w:rPr>
          <w:rFonts w:ascii="Times New Roman" w:hAnsi="Times New Roman" w:cs="Times New Roman"/>
          <w:sz w:val="28"/>
          <w:szCs w:val="28"/>
        </w:rPr>
      </w:pPr>
      <w:bookmarkStart w:id="851" w:name="sub_101814"/>
      <w:bookmarkEnd w:id="849"/>
      <w:r w:rsidRPr="006779AC">
        <w:rPr>
          <w:rFonts w:ascii="Times New Roman" w:hAnsi="Times New Roman" w:cs="Times New Roman"/>
          <w:sz w:val="28"/>
          <w:szCs w:val="28"/>
        </w:rPr>
        <w:t xml:space="preserve">1. Программа по географии составлена на основе требований к результатам освоения ООП ООО, представленных в </w:t>
      </w:r>
      <w:r w:rsidRPr="00403BA5">
        <w:rPr>
          <w:rStyle w:val="a4"/>
          <w:rFonts w:ascii="Times New Roman" w:hAnsi="Times New Roman"/>
          <w:b w:val="0"/>
          <w:color w:val="auto"/>
          <w:sz w:val="28"/>
          <w:szCs w:val="28"/>
        </w:rPr>
        <w:t>ФГОС ООО</w:t>
      </w:r>
      <w:r w:rsidRPr="00FB5DC5">
        <w:rPr>
          <w:rFonts w:ascii="Times New Roman" w:hAnsi="Times New Roman" w:cs="Times New Roman"/>
          <w:sz w:val="28"/>
          <w:szCs w:val="28"/>
        </w:rPr>
        <w:t>,</w:t>
      </w:r>
      <w:r w:rsidRPr="006779AC">
        <w:rPr>
          <w:rFonts w:ascii="Times New Roman" w:hAnsi="Times New Roman" w:cs="Times New Roman"/>
          <w:sz w:val="28"/>
          <w:szCs w:val="28"/>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5913C2" w:rsidRPr="006779AC" w:rsidRDefault="005913C2" w:rsidP="005913C2">
      <w:pPr>
        <w:rPr>
          <w:rFonts w:ascii="Times New Roman" w:hAnsi="Times New Roman" w:cs="Times New Roman"/>
          <w:sz w:val="28"/>
          <w:szCs w:val="28"/>
        </w:rPr>
      </w:pPr>
      <w:bookmarkStart w:id="852" w:name="sub_101815"/>
      <w:bookmarkEnd w:id="851"/>
      <w:r w:rsidRPr="006779AC">
        <w:rPr>
          <w:rFonts w:ascii="Times New Roman" w:hAnsi="Times New Roman" w:cs="Times New Roman"/>
          <w:sz w:val="28"/>
          <w:szCs w:val="28"/>
        </w:rPr>
        <w:t xml:space="preserve">2. Программа по географии отражает основные требования </w:t>
      </w:r>
      <w:r w:rsidRPr="00403BA5">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к личностным, метапредметным и предметным результатам освоения образовательных программ.</w:t>
      </w:r>
    </w:p>
    <w:p w:rsidR="005913C2" w:rsidRPr="006779AC" w:rsidRDefault="005913C2" w:rsidP="005913C2">
      <w:pPr>
        <w:rPr>
          <w:rFonts w:ascii="Times New Roman" w:hAnsi="Times New Roman" w:cs="Times New Roman"/>
          <w:sz w:val="28"/>
          <w:szCs w:val="28"/>
        </w:rPr>
      </w:pPr>
      <w:bookmarkStart w:id="853" w:name="sub_101816"/>
      <w:bookmarkEnd w:id="852"/>
      <w:r w:rsidRPr="006779AC">
        <w:rPr>
          <w:rFonts w:ascii="Times New Roman" w:hAnsi="Times New Roman" w:cs="Times New Roman"/>
          <w:sz w:val="28"/>
          <w:szCs w:val="28"/>
        </w:rPr>
        <w:t>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913C2" w:rsidRPr="006779AC" w:rsidRDefault="005913C2" w:rsidP="005913C2">
      <w:pPr>
        <w:rPr>
          <w:rFonts w:ascii="Times New Roman" w:hAnsi="Times New Roman" w:cs="Times New Roman"/>
          <w:sz w:val="28"/>
          <w:szCs w:val="28"/>
        </w:rPr>
      </w:pPr>
      <w:bookmarkStart w:id="854" w:name="sub_101817"/>
      <w:bookmarkEnd w:id="853"/>
      <w:r w:rsidRPr="006779AC">
        <w:rPr>
          <w:rFonts w:ascii="Times New Roman" w:hAnsi="Times New Roman" w:cs="Times New Roman"/>
          <w:sz w:val="28"/>
          <w:szCs w:val="28"/>
        </w:rPr>
        <w:t>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913C2" w:rsidRPr="006779AC" w:rsidRDefault="005913C2" w:rsidP="005913C2">
      <w:pPr>
        <w:rPr>
          <w:rFonts w:ascii="Times New Roman" w:hAnsi="Times New Roman" w:cs="Times New Roman"/>
          <w:sz w:val="28"/>
          <w:szCs w:val="28"/>
        </w:rPr>
      </w:pPr>
      <w:bookmarkStart w:id="855" w:name="sub_101818"/>
      <w:bookmarkEnd w:id="854"/>
      <w:r w:rsidRPr="006779AC">
        <w:rPr>
          <w:rFonts w:ascii="Times New Roman" w:hAnsi="Times New Roman" w:cs="Times New Roman"/>
          <w:sz w:val="28"/>
          <w:szCs w:val="28"/>
        </w:rPr>
        <w:t xml:space="preserve">5. Содержание географии на уровне </w:t>
      </w:r>
      <w:r>
        <w:rPr>
          <w:rFonts w:ascii="Times New Roman" w:hAnsi="Times New Roman" w:cs="Times New Roman"/>
          <w:sz w:val="28"/>
          <w:szCs w:val="28"/>
        </w:rPr>
        <w:t>ООО</w:t>
      </w:r>
      <w:r w:rsidRPr="006779AC">
        <w:rPr>
          <w:rFonts w:ascii="Times New Roman" w:hAnsi="Times New Roman" w:cs="Times New Roman"/>
          <w:sz w:val="28"/>
          <w:szCs w:val="28"/>
        </w:rPr>
        <w:t xml:space="preserve">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5913C2" w:rsidRPr="00FB5DC5" w:rsidRDefault="005913C2" w:rsidP="005913C2">
      <w:pPr>
        <w:rPr>
          <w:rFonts w:ascii="Times New Roman" w:hAnsi="Times New Roman" w:cs="Times New Roman"/>
          <w:b/>
          <w:i/>
          <w:sz w:val="28"/>
          <w:szCs w:val="28"/>
        </w:rPr>
      </w:pPr>
      <w:bookmarkStart w:id="856" w:name="sub_101819"/>
      <w:bookmarkEnd w:id="855"/>
      <w:r w:rsidRPr="006779AC">
        <w:rPr>
          <w:rFonts w:ascii="Times New Roman" w:hAnsi="Times New Roman" w:cs="Times New Roman"/>
          <w:sz w:val="28"/>
          <w:szCs w:val="28"/>
        </w:rPr>
        <w:t xml:space="preserve">6. </w:t>
      </w:r>
      <w:r w:rsidRPr="00FB5DC5">
        <w:rPr>
          <w:rFonts w:ascii="Times New Roman" w:hAnsi="Times New Roman" w:cs="Times New Roman"/>
          <w:b/>
          <w:i/>
          <w:sz w:val="28"/>
          <w:szCs w:val="28"/>
        </w:rPr>
        <w:t>Изучение географии в общем образовании направлено на достижение следующих целей:</w:t>
      </w:r>
    </w:p>
    <w:bookmarkEnd w:id="856"/>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развитие познавательных интересов, интеллектуальных и творческих </w:t>
      </w:r>
      <w:r w:rsidRPr="006779AC">
        <w:rPr>
          <w:rFonts w:ascii="Times New Roman" w:hAnsi="Times New Roman" w:cs="Times New Roman"/>
          <w:sz w:val="28"/>
          <w:szCs w:val="28"/>
        </w:rPr>
        <w:lastRenderedPageBreak/>
        <w:t>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т.ч.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913C2" w:rsidRDefault="005913C2" w:rsidP="005913C2">
      <w:pPr>
        <w:rPr>
          <w:rFonts w:ascii="Times New Roman" w:hAnsi="Times New Roman" w:cs="Times New Roman"/>
          <w:sz w:val="28"/>
          <w:szCs w:val="28"/>
        </w:rPr>
      </w:pPr>
      <w:bookmarkStart w:id="857" w:name="sub_101820"/>
      <w:r w:rsidRPr="006779AC">
        <w:rPr>
          <w:rFonts w:ascii="Times New Roman" w:hAnsi="Times New Roman" w:cs="Times New Roman"/>
          <w:sz w:val="28"/>
          <w:szCs w:val="28"/>
        </w:rPr>
        <w:t>7. Освоение содержания географии на уровне</w:t>
      </w:r>
      <w:r>
        <w:rPr>
          <w:rFonts w:ascii="Times New Roman" w:hAnsi="Times New Roman" w:cs="Times New Roman"/>
          <w:sz w:val="28"/>
          <w:szCs w:val="28"/>
        </w:rPr>
        <w:t xml:space="preserve"> ООО </w:t>
      </w:r>
      <w:r w:rsidRPr="006779AC">
        <w:rPr>
          <w:rFonts w:ascii="Times New Roman" w:hAnsi="Times New Roman" w:cs="Times New Roman"/>
          <w:sz w:val="28"/>
          <w:szCs w:val="28"/>
        </w:rPr>
        <w:t>происходит с опорой на географические знания и умения, сформированные ранее в рамках учебного предмета «Окружающий мир».</w:t>
      </w:r>
    </w:p>
    <w:p w:rsidR="005913C2" w:rsidRDefault="005913C2" w:rsidP="005913C2">
      <w:pPr>
        <w:rPr>
          <w:rFonts w:ascii="Times New Roman" w:hAnsi="Times New Roman" w:cs="Times New Roman"/>
          <w:sz w:val="28"/>
          <w:szCs w:val="28"/>
        </w:rPr>
      </w:pPr>
    </w:p>
    <w:p w:rsidR="005913C2" w:rsidRPr="000F2509" w:rsidRDefault="005913C2" w:rsidP="005913C2">
      <w:pPr>
        <w:rPr>
          <w:rFonts w:ascii="Times New Roman" w:hAnsi="Times New Roman" w:cs="Times New Roman"/>
          <w:b/>
          <w:i/>
          <w:sz w:val="28"/>
          <w:szCs w:val="28"/>
        </w:rPr>
      </w:pPr>
      <w:r w:rsidRPr="000F2509">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География</w:t>
      </w:r>
      <w:r w:rsidRPr="000F2509">
        <w:rPr>
          <w:rFonts w:ascii="Times New Roman" w:hAnsi="Times New Roman" w:cs="Times New Roman"/>
          <w:b/>
          <w:i/>
          <w:sz w:val="28"/>
          <w:szCs w:val="28"/>
        </w:rPr>
        <w:t>» в учебном плане</w:t>
      </w:r>
    </w:p>
    <w:p w:rsidR="005913C2" w:rsidRPr="00CC525B" w:rsidRDefault="005913C2" w:rsidP="005913C2">
      <w:pPr>
        <w:rPr>
          <w:rFonts w:ascii="Times New Roman" w:hAnsi="Times New Roman" w:cs="Times New Roman"/>
          <w:sz w:val="28"/>
          <w:szCs w:val="28"/>
        </w:rPr>
      </w:pPr>
      <w:r w:rsidRPr="00CC525B">
        <w:rPr>
          <w:rFonts w:ascii="Times New Roman" w:hAnsi="Times New Roman" w:cs="Times New Roman"/>
          <w:sz w:val="28"/>
          <w:szCs w:val="28"/>
        </w:rPr>
        <w:t>Учебный предмет «География» входит в предметную область «Общественно-научные предметы».</w:t>
      </w:r>
    </w:p>
    <w:p w:rsidR="005913C2" w:rsidRPr="00B255A0" w:rsidRDefault="005913C2" w:rsidP="005913C2">
      <w:pPr>
        <w:rPr>
          <w:rFonts w:ascii="Times New Roman" w:hAnsi="Times New Roman" w:cs="Times New Roman"/>
          <w:sz w:val="28"/>
          <w:szCs w:val="28"/>
        </w:rPr>
      </w:pPr>
      <w:bookmarkStart w:id="858" w:name="sub_101821"/>
      <w:bookmarkEnd w:id="857"/>
      <w:r w:rsidRPr="00B255A0">
        <w:rPr>
          <w:rFonts w:ascii="Times New Roman" w:hAnsi="Times New Roman" w:cs="Times New Roman"/>
          <w:sz w:val="28"/>
          <w:szCs w:val="28"/>
        </w:rPr>
        <w:t>Общее число часов для изучения географии - 272 часа: по одному часу в неделю в 5 и 6 классах и по 2 часа в 7, 8 и 9 классах.</w:t>
      </w:r>
    </w:p>
    <w:p w:rsidR="005913C2" w:rsidRPr="006779AC" w:rsidRDefault="005913C2" w:rsidP="005913C2">
      <w:pPr>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859" w:name="sub_101808"/>
      <w:bookmarkEnd w:id="858"/>
      <w:r>
        <w:rPr>
          <w:rFonts w:ascii="Times New Roman" w:hAnsi="Times New Roman" w:cs="Times New Roman"/>
          <w:b/>
          <w:sz w:val="28"/>
          <w:szCs w:val="28"/>
        </w:rPr>
        <w:t>2) СОДЕРЖАНИЕ УЧЕБНОГО ПРЕДМЕТА «ГЕОГРАФИЯ»</w:t>
      </w:r>
    </w:p>
    <w:p w:rsidR="005913C2" w:rsidRDefault="005913C2" w:rsidP="005913C2">
      <w:pPr>
        <w:rPr>
          <w:rFonts w:ascii="Times New Roman" w:hAnsi="Times New Roman" w:cs="Times New Roman"/>
          <w:b/>
          <w:sz w:val="28"/>
          <w:szCs w:val="28"/>
        </w:rPr>
      </w:pPr>
    </w:p>
    <w:p w:rsidR="005913C2" w:rsidRPr="00AF5496" w:rsidRDefault="005913C2" w:rsidP="005913C2">
      <w:pPr>
        <w:ind w:firstLine="0"/>
        <w:jc w:val="center"/>
        <w:rPr>
          <w:rFonts w:ascii="Times New Roman" w:hAnsi="Times New Roman" w:cs="Times New Roman"/>
          <w:b/>
          <w:sz w:val="28"/>
          <w:szCs w:val="28"/>
        </w:rPr>
      </w:pPr>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5 КЛАССЕ</w:t>
      </w:r>
    </w:p>
    <w:p w:rsidR="005913C2" w:rsidRPr="00902963" w:rsidRDefault="005913C2" w:rsidP="005913C2">
      <w:pPr>
        <w:rPr>
          <w:rFonts w:ascii="Times New Roman" w:hAnsi="Times New Roman" w:cs="Times New Roman"/>
          <w:b/>
          <w:sz w:val="28"/>
          <w:szCs w:val="28"/>
        </w:rPr>
      </w:pPr>
      <w:bookmarkStart w:id="860" w:name="sub_101822"/>
      <w:bookmarkEnd w:id="859"/>
      <w:r w:rsidRPr="00902963">
        <w:rPr>
          <w:rFonts w:ascii="Times New Roman" w:hAnsi="Times New Roman" w:cs="Times New Roman"/>
          <w:b/>
          <w:sz w:val="28"/>
          <w:szCs w:val="28"/>
        </w:rPr>
        <w:t>Географическое изучение Земли</w:t>
      </w:r>
    </w:p>
    <w:p w:rsidR="005913C2" w:rsidRPr="00902963" w:rsidRDefault="005913C2" w:rsidP="005913C2">
      <w:pPr>
        <w:rPr>
          <w:rFonts w:ascii="Times New Roman" w:hAnsi="Times New Roman" w:cs="Times New Roman"/>
          <w:b/>
          <w:i/>
          <w:sz w:val="28"/>
          <w:szCs w:val="28"/>
        </w:rPr>
      </w:pPr>
      <w:bookmarkStart w:id="861" w:name="sub_101826"/>
      <w:bookmarkEnd w:id="860"/>
      <w:r w:rsidRPr="00902963">
        <w:rPr>
          <w:rFonts w:ascii="Times New Roman" w:hAnsi="Times New Roman" w:cs="Times New Roman"/>
          <w:b/>
          <w:i/>
          <w:sz w:val="28"/>
          <w:szCs w:val="28"/>
        </w:rPr>
        <w:t>Введение. Ге</w:t>
      </w:r>
      <w:r>
        <w:rPr>
          <w:rFonts w:ascii="Times New Roman" w:hAnsi="Times New Roman" w:cs="Times New Roman"/>
          <w:b/>
          <w:i/>
          <w:sz w:val="28"/>
          <w:szCs w:val="28"/>
        </w:rPr>
        <w:t>ография - наука о планете Земля</w:t>
      </w:r>
    </w:p>
    <w:bookmarkEnd w:id="86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5913C2" w:rsidRPr="00902963" w:rsidRDefault="005913C2" w:rsidP="005913C2">
      <w:pPr>
        <w:rPr>
          <w:rFonts w:ascii="Times New Roman" w:hAnsi="Times New Roman" w:cs="Times New Roman"/>
          <w:b/>
          <w:i/>
          <w:sz w:val="28"/>
          <w:szCs w:val="28"/>
        </w:rPr>
      </w:pPr>
      <w:bookmarkStart w:id="862" w:name="sub_101827"/>
      <w:r w:rsidRPr="00902963">
        <w:rPr>
          <w:rFonts w:ascii="Times New Roman" w:hAnsi="Times New Roman" w:cs="Times New Roman"/>
          <w:b/>
          <w:i/>
          <w:sz w:val="28"/>
          <w:szCs w:val="28"/>
        </w:rPr>
        <w:t>История географических открытий</w:t>
      </w:r>
    </w:p>
    <w:bookmarkEnd w:id="86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5913C2" w:rsidRPr="00CC525B" w:rsidRDefault="005913C2" w:rsidP="005913C2">
      <w:pPr>
        <w:rPr>
          <w:rFonts w:ascii="Times New Roman" w:hAnsi="Times New Roman" w:cs="Times New Roman"/>
          <w:b/>
          <w:sz w:val="28"/>
          <w:szCs w:val="28"/>
        </w:rPr>
      </w:pPr>
      <w:bookmarkStart w:id="863" w:name="sub_101823"/>
      <w:r w:rsidRPr="00CC525B">
        <w:rPr>
          <w:rFonts w:ascii="Times New Roman" w:hAnsi="Times New Roman" w:cs="Times New Roman"/>
          <w:b/>
          <w:sz w:val="28"/>
          <w:szCs w:val="28"/>
        </w:rPr>
        <w:t>Изображения земной поверхности</w:t>
      </w:r>
    </w:p>
    <w:p w:rsidR="005913C2" w:rsidRPr="00902963" w:rsidRDefault="005913C2" w:rsidP="005913C2">
      <w:pPr>
        <w:rPr>
          <w:rFonts w:ascii="Times New Roman" w:hAnsi="Times New Roman" w:cs="Times New Roman"/>
          <w:b/>
          <w:i/>
          <w:sz w:val="28"/>
          <w:szCs w:val="28"/>
        </w:rPr>
      </w:pPr>
      <w:bookmarkStart w:id="864" w:name="sub_101828"/>
      <w:bookmarkEnd w:id="863"/>
      <w:r w:rsidRPr="00902963">
        <w:rPr>
          <w:rFonts w:ascii="Times New Roman" w:hAnsi="Times New Roman" w:cs="Times New Roman"/>
          <w:b/>
          <w:i/>
          <w:sz w:val="28"/>
          <w:szCs w:val="28"/>
        </w:rPr>
        <w:t>Планы местности</w:t>
      </w:r>
    </w:p>
    <w:bookmarkEnd w:id="86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Виды изображения земной поверхности. Планы местности. Условные знаки.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913C2" w:rsidRPr="00CC525B"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«Определение направлений и расстояний по плану </w:t>
      </w:r>
      <w:r w:rsidRPr="00CC525B">
        <w:rPr>
          <w:rFonts w:ascii="Times New Roman" w:hAnsi="Times New Roman" w:cs="Times New Roman"/>
          <w:sz w:val="28"/>
          <w:szCs w:val="28"/>
        </w:rPr>
        <w:t>местности», «Составление описания маршрута по плану местности».</w:t>
      </w:r>
    </w:p>
    <w:p w:rsidR="005913C2" w:rsidRPr="00902963" w:rsidRDefault="005913C2" w:rsidP="005913C2">
      <w:pPr>
        <w:rPr>
          <w:rFonts w:ascii="Times New Roman" w:hAnsi="Times New Roman" w:cs="Times New Roman"/>
          <w:b/>
          <w:i/>
          <w:sz w:val="28"/>
          <w:szCs w:val="28"/>
        </w:rPr>
      </w:pPr>
      <w:bookmarkStart w:id="865" w:name="sub_101829"/>
      <w:r w:rsidRPr="00902963">
        <w:rPr>
          <w:rFonts w:ascii="Times New Roman" w:hAnsi="Times New Roman" w:cs="Times New Roman"/>
          <w:b/>
          <w:i/>
          <w:sz w:val="28"/>
          <w:szCs w:val="28"/>
        </w:rPr>
        <w:t>Географические карты</w:t>
      </w:r>
    </w:p>
    <w:bookmarkEnd w:id="86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w:t>
      </w:r>
      <w:r w:rsidRPr="006779AC">
        <w:rPr>
          <w:rFonts w:ascii="Times New Roman" w:hAnsi="Times New Roman" w:cs="Times New Roman"/>
          <w:sz w:val="28"/>
          <w:szCs w:val="28"/>
        </w:rPr>
        <w:lastRenderedPageBreak/>
        <w:t>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5913C2" w:rsidRPr="00902963" w:rsidRDefault="005913C2" w:rsidP="005913C2">
      <w:pPr>
        <w:rPr>
          <w:rFonts w:ascii="Times New Roman" w:hAnsi="Times New Roman" w:cs="Times New Roman"/>
          <w:b/>
          <w:sz w:val="28"/>
          <w:szCs w:val="28"/>
        </w:rPr>
      </w:pPr>
      <w:bookmarkStart w:id="866" w:name="sub_101824"/>
      <w:r w:rsidRPr="00902963">
        <w:rPr>
          <w:rFonts w:ascii="Times New Roman" w:hAnsi="Times New Roman" w:cs="Times New Roman"/>
          <w:b/>
          <w:sz w:val="28"/>
          <w:szCs w:val="28"/>
        </w:rPr>
        <w:t>Земля - планета Солнечной системы</w:t>
      </w:r>
    </w:p>
    <w:bookmarkEnd w:id="86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Земля в Солнечной системе. Гипотезы возникновения Земли. Форма, размеры Земли, их географические следствия.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Влияние Космоса на Землю и жизнь людей.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913C2" w:rsidRPr="00902963" w:rsidRDefault="005913C2" w:rsidP="005913C2">
      <w:pPr>
        <w:rPr>
          <w:rFonts w:ascii="Times New Roman" w:hAnsi="Times New Roman" w:cs="Times New Roman"/>
          <w:b/>
          <w:sz w:val="28"/>
          <w:szCs w:val="28"/>
        </w:rPr>
      </w:pPr>
      <w:bookmarkStart w:id="867" w:name="sub_101825"/>
      <w:r w:rsidRPr="00902963">
        <w:rPr>
          <w:rFonts w:ascii="Times New Roman" w:hAnsi="Times New Roman" w:cs="Times New Roman"/>
          <w:b/>
          <w:sz w:val="28"/>
          <w:szCs w:val="28"/>
        </w:rPr>
        <w:t>Оболочки Земли. Лито</w:t>
      </w:r>
      <w:r>
        <w:rPr>
          <w:rFonts w:ascii="Times New Roman" w:hAnsi="Times New Roman" w:cs="Times New Roman"/>
          <w:b/>
          <w:sz w:val="28"/>
          <w:szCs w:val="28"/>
        </w:rPr>
        <w:t>сфера - каменная оболочка Земли</w:t>
      </w:r>
    </w:p>
    <w:bookmarkEnd w:id="86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«Описание горной системы или равнины по физиче</w:t>
      </w:r>
      <w:r w:rsidRPr="006779AC">
        <w:rPr>
          <w:rFonts w:ascii="Times New Roman" w:hAnsi="Times New Roman" w:cs="Times New Roman"/>
          <w:sz w:val="28"/>
          <w:szCs w:val="28"/>
        </w:rPr>
        <w:lastRenderedPageBreak/>
        <w:t>ской карте».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Заключение.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Практикум «Сезонные изменения в природе своей местности».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«Анализ результатов фенологических наблюдений и наблюдений за погодой».</w:t>
      </w:r>
    </w:p>
    <w:p w:rsidR="005913C2" w:rsidRPr="006779AC" w:rsidRDefault="005913C2" w:rsidP="005913C2">
      <w:pPr>
        <w:ind w:firstLine="0"/>
        <w:rPr>
          <w:rFonts w:ascii="Times New Roman" w:hAnsi="Times New Roman" w:cs="Times New Roman"/>
          <w:sz w:val="28"/>
          <w:szCs w:val="28"/>
        </w:rPr>
      </w:pPr>
    </w:p>
    <w:p w:rsidR="005913C2" w:rsidRPr="00AF5496" w:rsidRDefault="005913C2" w:rsidP="005913C2">
      <w:pPr>
        <w:ind w:firstLine="0"/>
        <w:jc w:val="center"/>
        <w:rPr>
          <w:rFonts w:ascii="Times New Roman" w:hAnsi="Times New Roman" w:cs="Times New Roman"/>
          <w:b/>
          <w:sz w:val="28"/>
          <w:szCs w:val="28"/>
        </w:rPr>
      </w:pPr>
      <w:bookmarkStart w:id="868" w:name="sub_101809"/>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6 КЛАССЕ</w:t>
      </w:r>
    </w:p>
    <w:p w:rsidR="005913C2" w:rsidRPr="00902963" w:rsidRDefault="005913C2" w:rsidP="005913C2">
      <w:pPr>
        <w:tabs>
          <w:tab w:val="left" w:pos="142"/>
        </w:tabs>
        <w:rPr>
          <w:rFonts w:ascii="Times New Roman" w:hAnsi="Times New Roman" w:cs="Times New Roman"/>
          <w:b/>
          <w:sz w:val="28"/>
          <w:szCs w:val="28"/>
        </w:rPr>
      </w:pPr>
      <w:bookmarkStart w:id="869" w:name="sub_101830"/>
      <w:bookmarkEnd w:id="868"/>
      <w:r w:rsidRPr="00902963">
        <w:rPr>
          <w:rFonts w:ascii="Times New Roman" w:hAnsi="Times New Roman" w:cs="Times New Roman"/>
          <w:b/>
          <w:sz w:val="28"/>
          <w:szCs w:val="28"/>
        </w:rPr>
        <w:t>Оболочки Земли</w:t>
      </w:r>
    </w:p>
    <w:p w:rsidR="005913C2" w:rsidRPr="00902963" w:rsidRDefault="005913C2" w:rsidP="005913C2">
      <w:pPr>
        <w:rPr>
          <w:rFonts w:ascii="Times New Roman" w:hAnsi="Times New Roman" w:cs="Times New Roman"/>
          <w:b/>
          <w:i/>
          <w:sz w:val="28"/>
          <w:szCs w:val="28"/>
        </w:rPr>
      </w:pPr>
      <w:bookmarkStart w:id="870" w:name="sub_101831"/>
      <w:bookmarkEnd w:id="869"/>
      <w:r w:rsidRPr="00902963">
        <w:rPr>
          <w:rFonts w:ascii="Times New Roman" w:hAnsi="Times New Roman" w:cs="Times New Roman"/>
          <w:b/>
          <w:i/>
          <w:sz w:val="28"/>
          <w:szCs w:val="28"/>
        </w:rPr>
        <w:t>Гид</w:t>
      </w:r>
      <w:r>
        <w:rPr>
          <w:rFonts w:ascii="Times New Roman" w:hAnsi="Times New Roman" w:cs="Times New Roman"/>
          <w:b/>
          <w:i/>
          <w:sz w:val="28"/>
          <w:szCs w:val="28"/>
        </w:rPr>
        <w:t>росфера - водная оболочка Земли</w:t>
      </w:r>
    </w:p>
    <w:bookmarkEnd w:id="87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Гидросфера и методы её изучения. Части гидросферы. Мировой круговорот воды. Значение гидросферы.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Воды суши. Способы изображения внутренних вод на картах.</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Реки: горные и равнинные. Речная система, бассейн, водораздел. Пороги и водопады. Питание и режим реки.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Многолетняя мерзлота. Болота, их образование.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Стихийные явления в гидросфере, методы наблюдения и защиты.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Человек и гидросфера. Использование человеком энергии воды.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Использование космических методов в исследовании влияния человека на гидросферу.</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403BA5" w:rsidRDefault="00403BA5" w:rsidP="005913C2">
      <w:pPr>
        <w:rPr>
          <w:rFonts w:ascii="Times New Roman" w:hAnsi="Times New Roman" w:cs="Times New Roman"/>
          <w:b/>
          <w:i/>
          <w:sz w:val="28"/>
          <w:szCs w:val="28"/>
        </w:rPr>
      </w:pPr>
      <w:bookmarkStart w:id="871" w:name="sub_101832"/>
    </w:p>
    <w:p w:rsidR="005913C2" w:rsidRPr="00902963" w:rsidRDefault="005913C2" w:rsidP="005913C2">
      <w:pPr>
        <w:rPr>
          <w:rFonts w:ascii="Times New Roman" w:hAnsi="Times New Roman" w:cs="Times New Roman"/>
          <w:b/>
          <w:i/>
          <w:sz w:val="28"/>
          <w:szCs w:val="28"/>
        </w:rPr>
      </w:pPr>
      <w:r w:rsidRPr="00902963">
        <w:rPr>
          <w:rFonts w:ascii="Times New Roman" w:hAnsi="Times New Roman" w:cs="Times New Roman"/>
          <w:b/>
          <w:i/>
          <w:sz w:val="28"/>
          <w:szCs w:val="28"/>
        </w:rPr>
        <w:t>Атмосфера - воздушн</w:t>
      </w:r>
      <w:r>
        <w:rPr>
          <w:rFonts w:ascii="Times New Roman" w:hAnsi="Times New Roman" w:cs="Times New Roman"/>
          <w:b/>
          <w:i/>
          <w:sz w:val="28"/>
          <w:szCs w:val="28"/>
        </w:rPr>
        <w:t>ая оболочка Земли</w:t>
      </w:r>
    </w:p>
    <w:bookmarkEnd w:id="87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Воздушная оболочка Земли: газовый состав, строение и значение атмосферы.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Температура воздуха. Суточный ход температуры воздуха и его графиче</w:t>
      </w:r>
      <w:r w:rsidRPr="006779AC">
        <w:rPr>
          <w:rFonts w:ascii="Times New Roman" w:hAnsi="Times New Roman" w:cs="Times New Roman"/>
          <w:sz w:val="28"/>
          <w:szCs w:val="28"/>
        </w:rPr>
        <w:lastRenderedPageBreak/>
        <w:t>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Атмосферное давление. Ветер и причины его возникновения. Роза ветров. Бризы. Муссоны.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Профессия климатолог. Дистанционные методы в исследовании влияния человека на воздушную оболочку Земли.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913C2" w:rsidRPr="00902963" w:rsidRDefault="005913C2" w:rsidP="005913C2">
      <w:pPr>
        <w:rPr>
          <w:rFonts w:ascii="Times New Roman" w:hAnsi="Times New Roman" w:cs="Times New Roman"/>
          <w:b/>
          <w:i/>
          <w:sz w:val="28"/>
          <w:szCs w:val="28"/>
        </w:rPr>
      </w:pPr>
      <w:bookmarkStart w:id="872" w:name="sub_101833"/>
      <w:r w:rsidRPr="00902963">
        <w:rPr>
          <w:rFonts w:ascii="Times New Roman" w:hAnsi="Times New Roman" w:cs="Times New Roman"/>
          <w:b/>
          <w:i/>
          <w:sz w:val="28"/>
          <w:szCs w:val="28"/>
        </w:rPr>
        <w:t>Би</w:t>
      </w:r>
      <w:r>
        <w:rPr>
          <w:rFonts w:ascii="Times New Roman" w:hAnsi="Times New Roman" w:cs="Times New Roman"/>
          <w:b/>
          <w:i/>
          <w:sz w:val="28"/>
          <w:szCs w:val="28"/>
        </w:rPr>
        <w:t>осфера - оболочка жизни</w:t>
      </w:r>
    </w:p>
    <w:bookmarkEnd w:id="87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Человек как часть биосферы. Распространение людей на Земле.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Исследования и экологические проблемы.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«Характеристика растительности участка местности своего края».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Заключение.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Природно-территориальные комплексы.</w:t>
      </w:r>
    </w:p>
    <w:p w:rsidR="005913C2" w:rsidRPr="006779AC" w:rsidRDefault="005913C2" w:rsidP="005913C2">
      <w:pPr>
        <w:rPr>
          <w:rFonts w:ascii="Times New Roman" w:hAnsi="Times New Roman" w:cs="Times New Roman"/>
          <w:sz w:val="28"/>
          <w:szCs w:val="28"/>
        </w:rPr>
      </w:pPr>
      <w:bookmarkStart w:id="873" w:name="sub_101834"/>
      <w:r w:rsidRPr="00902963">
        <w:rPr>
          <w:rFonts w:ascii="Times New Roman" w:hAnsi="Times New Roman" w:cs="Times New Roman"/>
          <w:b/>
          <w:i/>
          <w:sz w:val="28"/>
          <w:szCs w:val="28"/>
        </w:rPr>
        <w:t>Взаимосвязь оболочек Земли.</w:t>
      </w:r>
      <w:r w:rsidRPr="006779AC">
        <w:rPr>
          <w:rFonts w:ascii="Times New Roman" w:hAnsi="Times New Roman" w:cs="Times New Roman"/>
          <w:sz w:val="28"/>
          <w:szCs w:val="28"/>
        </w:rPr>
        <w:t xml:space="preserve">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bookmarkEnd w:id="87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Природная среда. Охрана природы. Природные особо охраняемые территории. Всемирное наследие ЮНЕСКО.</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(выполняется на местности) «Характеристика локального природного комплекса по плану».</w:t>
      </w:r>
    </w:p>
    <w:p w:rsidR="005913C2" w:rsidRPr="006779AC" w:rsidRDefault="005913C2" w:rsidP="005913C2">
      <w:pPr>
        <w:rPr>
          <w:rFonts w:ascii="Times New Roman" w:hAnsi="Times New Roman" w:cs="Times New Roman"/>
          <w:sz w:val="28"/>
          <w:szCs w:val="28"/>
        </w:rPr>
      </w:pPr>
    </w:p>
    <w:p w:rsidR="005913C2" w:rsidRPr="00AF5496" w:rsidRDefault="005913C2" w:rsidP="005913C2">
      <w:pPr>
        <w:ind w:firstLine="0"/>
        <w:jc w:val="center"/>
        <w:rPr>
          <w:rFonts w:ascii="Times New Roman" w:hAnsi="Times New Roman" w:cs="Times New Roman"/>
          <w:b/>
          <w:sz w:val="28"/>
          <w:szCs w:val="28"/>
        </w:rPr>
      </w:pPr>
      <w:bookmarkStart w:id="874" w:name="sub_101810"/>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7 КЛАССЕ</w:t>
      </w:r>
    </w:p>
    <w:p w:rsidR="005913C2" w:rsidRPr="00902963" w:rsidRDefault="005913C2" w:rsidP="005913C2">
      <w:pPr>
        <w:rPr>
          <w:rFonts w:ascii="Times New Roman" w:hAnsi="Times New Roman" w:cs="Times New Roman"/>
          <w:b/>
          <w:sz w:val="28"/>
          <w:szCs w:val="28"/>
        </w:rPr>
      </w:pPr>
      <w:bookmarkStart w:id="875" w:name="sub_101835"/>
      <w:bookmarkEnd w:id="874"/>
      <w:r w:rsidRPr="00902963">
        <w:rPr>
          <w:rFonts w:ascii="Times New Roman" w:hAnsi="Times New Roman" w:cs="Times New Roman"/>
          <w:b/>
          <w:sz w:val="28"/>
          <w:szCs w:val="28"/>
        </w:rPr>
        <w:t>Главные закономерности природы Земли</w:t>
      </w:r>
    </w:p>
    <w:p w:rsidR="005913C2" w:rsidRPr="00902963" w:rsidRDefault="005913C2" w:rsidP="005913C2">
      <w:pPr>
        <w:rPr>
          <w:rFonts w:ascii="Times New Roman" w:hAnsi="Times New Roman" w:cs="Times New Roman"/>
          <w:b/>
          <w:i/>
          <w:sz w:val="28"/>
          <w:szCs w:val="28"/>
        </w:rPr>
      </w:pPr>
      <w:bookmarkStart w:id="876" w:name="sub_101838"/>
      <w:bookmarkEnd w:id="875"/>
      <w:r w:rsidRPr="00902963">
        <w:rPr>
          <w:rFonts w:ascii="Times New Roman" w:hAnsi="Times New Roman" w:cs="Times New Roman"/>
          <w:b/>
          <w:i/>
          <w:sz w:val="28"/>
          <w:szCs w:val="28"/>
        </w:rPr>
        <w:t>Географическая оболочка.</w:t>
      </w:r>
    </w:p>
    <w:bookmarkEnd w:id="87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«Выявление проявления широтной зональности по картам природных зон».</w:t>
      </w:r>
    </w:p>
    <w:p w:rsidR="005913C2" w:rsidRPr="00902963" w:rsidRDefault="005913C2" w:rsidP="005913C2">
      <w:pPr>
        <w:rPr>
          <w:rFonts w:ascii="Times New Roman" w:hAnsi="Times New Roman" w:cs="Times New Roman"/>
          <w:b/>
          <w:i/>
          <w:sz w:val="28"/>
          <w:szCs w:val="28"/>
        </w:rPr>
      </w:pPr>
      <w:bookmarkStart w:id="877" w:name="sub_101839"/>
      <w:r w:rsidRPr="00902963">
        <w:rPr>
          <w:rFonts w:ascii="Times New Roman" w:hAnsi="Times New Roman" w:cs="Times New Roman"/>
          <w:b/>
          <w:i/>
          <w:sz w:val="28"/>
          <w:szCs w:val="28"/>
        </w:rPr>
        <w:t>Литосфера и рельеф Земли</w:t>
      </w:r>
    </w:p>
    <w:bookmarkEnd w:id="87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5913C2" w:rsidRPr="00902963" w:rsidRDefault="005913C2" w:rsidP="005913C2">
      <w:pPr>
        <w:rPr>
          <w:rFonts w:ascii="Times New Roman" w:hAnsi="Times New Roman" w:cs="Times New Roman"/>
          <w:b/>
          <w:i/>
          <w:sz w:val="28"/>
          <w:szCs w:val="28"/>
        </w:rPr>
      </w:pPr>
      <w:bookmarkStart w:id="878" w:name="sub_101840"/>
      <w:r w:rsidRPr="00902963">
        <w:rPr>
          <w:rFonts w:ascii="Times New Roman" w:hAnsi="Times New Roman" w:cs="Times New Roman"/>
          <w:b/>
          <w:i/>
          <w:sz w:val="28"/>
          <w:szCs w:val="28"/>
        </w:rPr>
        <w:t>Атмосфера и климаты Земли</w:t>
      </w:r>
    </w:p>
    <w:bookmarkEnd w:id="87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«Описание климата территории по климатической карте и климатограмме».</w:t>
      </w:r>
    </w:p>
    <w:p w:rsidR="005913C2" w:rsidRPr="00902963" w:rsidRDefault="005913C2" w:rsidP="005913C2">
      <w:pPr>
        <w:rPr>
          <w:rFonts w:ascii="Times New Roman" w:hAnsi="Times New Roman" w:cs="Times New Roman"/>
          <w:b/>
          <w:i/>
          <w:sz w:val="28"/>
          <w:szCs w:val="28"/>
        </w:rPr>
      </w:pPr>
      <w:bookmarkStart w:id="879" w:name="sub_101841"/>
      <w:r w:rsidRPr="00902963">
        <w:rPr>
          <w:rFonts w:ascii="Times New Roman" w:hAnsi="Times New Roman" w:cs="Times New Roman"/>
          <w:b/>
          <w:i/>
          <w:sz w:val="28"/>
          <w:szCs w:val="28"/>
        </w:rPr>
        <w:t>Мировой океан - основная часть гидросферы</w:t>
      </w:r>
    </w:p>
    <w:bookmarkEnd w:id="87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w:t>
      </w:r>
      <w:r w:rsidRPr="006779AC">
        <w:rPr>
          <w:rFonts w:ascii="Times New Roman" w:hAnsi="Times New Roman" w:cs="Times New Roman"/>
          <w:sz w:val="28"/>
          <w:szCs w:val="28"/>
        </w:rPr>
        <w:lastRenderedPageBreak/>
        <w:t>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913C2" w:rsidRPr="00902963"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w:t>
      </w:r>
      <w:r w:rsidRPr="00902963">
        <w:rPr>
          <w:rFonts w:ascii="Times New Roman" w:hAnsi="Times New Roman" w:cs="Times New Roman"/>
          <w:sz w:val="28"/>
          <w:szCs w:val="28"/>
        </w:rPr>
        <w:t>информации».</w:t>
      </w:r>
    </w:p>
    <w:p w:rsidR="005913C2" w:rsidRPr="00902963" w:rsidRDefault="005913C2" w:rsidP="005913C2">
      <w:pPr>
        <w:rPr>
          <w:rFonts w:ascii="Times New Roman" w:hAnsi="Times New Roman" w:cs="Times New Roman"/>
          <w:b/>
          <w:sz w:val="28"/>
          <w:szCs w:val="28"/>
        </w:rPr>
      </w:pPr>
      <w:bookmarkStart w:id="880" w:name="sub_101836"/>
      <w:r w:rsidRPr="00902963">
        <w:rPr>
          <w:rFonts w:ascii="Times New Roman" w:hAnsi="Times New Roman" w:cs="Times New Roman"/>
          <w:b/>
          <w:sz w:val="28"/>
          <w:szCs w:val="28"/>
        </w:rPr>
        <w:t>Человечество на земле</w:t>
      </w:r>
    </w:p>
    <w:p w:rsidR="005913C2" w:rsidRPr="00902963" w:rsidRDefault="005913C2" w:rsidP="005913C2">
      <w:pPr>
        <w:rPr>
          <w:rFonts w:ascii="Times New Roman" w:hAnsi="Times New Roman" w:cs="Times New Roman"/>
          <w:b/>
          <w:i/>
          <w:sz w:val="28"/>
          <w:szCs w:val="28"/>
        </w:rPr>
      </w:pPr>
      <w:bookmarkStart w:id="881" w:name="sub_101842"/>
      <w:bookmarkEnd w:id="880"/>
      <w:r w:rsidRPr="00902963">
        <w:rPr>
          <w:rFonts w:ascii="Times New Roman" w:hAnsi="Times New Roman" w:cs="Times New Roman"/>
          <w:b/>
          <w:i/>
          <w:sz w:val="28"/>
          <w:szCs w:val="28"/>
        </w:rPr>
        <w:t>Числе</w:t>
      </w:r>
      <w:r>
        <w:rPr>
          <w:rFonts w:ascii="Times New Roman" w:hAnsi="Times New Roman" w:cs="Times New Roman"/>
          <w:b/>
          <w:i/>
          <w:sz w:val="28"/>
          <w:szCs w:val="28"/>
        </w:rPr>
        <w:t>нность населения</w:t>
      </w:r>
    </w:p>
    <w:bookmarkEnd w:id="88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5913C2" w:rsidRPr="00902963" w:rsidRDefault="005913C2" w:rsidP="005913C2">
      <w:pPr>
        <w:rPr>
          <w:rFonts w:ascii="Times New Roman" w:hAnsi="Times New Roman" w:cs="Times New Roman"/>
          <w:b/>
          <w:i/>
          <w:sz w:val="28"/>
          <w:szCs w:val="28"/>
        </w:rPr>
      </w:pPr>
      <w:bookmarkStart w:id="882" w:name="sub_101843"/>
      <w:r>
        <w:rPr>
          <w:rFonts w:ascii="Times New Roman" w:hAnsi="Times New Roman" w:cs="Times New Roman"/>
          <w:b/>
          <w:i/>
          <w:sz w:val="28"/>
          <w:szCs w:val="28"/>
        </w:rPr>
        <w:t>Страны и народы мира</w:t>
      </w:r>
    </w:p>
    <w:bookmarkEnd w:id="88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«Сравнение занятости населения двух стран по комплексным картам».</w:t>
      </w:r>
    </w:p>
    <w:p w:rsidR="005913C2" w:rsidRPr="00902963" w:rsidRDefault="005913C2" w:rsidP="005913C2">
      <w:pPr>
        <w:rPr>
          <w:rFonts w:ascii="Times New Roman" w:hAnsi="Times New Roman" w:cs="Times New Roman"/>
          <w:b/>
          <w:sz w:val="28"/>
          <w:szCs w:val="28"/>
        </w:rPr>
      </w:pPr>
      <w:bookmarkStart w:id="883" w:name="sub_101837"/>
      <w:r w:rsidRPr="00902963">
        <w:rPr>
          <w:rFonts w:ascii="Times New Roman" w:hAnsi="Times New Roman" w:cs="Times New Roman"/>
          <w:b/>
          <w:sz w:val="28"/>
          <w:szCs w:val="28"/>
        </w:rPr>
        <w:t>Материки и страны</w:t>
      </w:r>
      <w:bookmarkStart w:id="884" w:name="sub_101844"/>
      <w:bookmarkEnd w:id="883"/>
    </w:p>
    <w:p w:rsidR="005913C2" w:rsidRPr="00902963" w:rsidRDefault="005913C2" w:rsidP="005913C2">
      <w:pPr>
        <w:rPr>
          <w:rFonts w:ascii="Times New Roman" w:hAnsi="Times New Roman" w:cs="Times New Roman"/>
          <w:b/>
          <w:sz w:val="28"/>
          <w:szCs w:val="28"/>
        </w:rPr>
      </w:pPr>
      <w:r w:rsidRPr="00902963">
        <w:rPr>
          <w:rFonts w:ascii="Times New Roman" w:hAnsi="Times New Roman" w:cs="Times New Roman"/>
          <w:b/>
          <w:i/>
          <w:sz w:val="28"/>
          <w:szCs w:val="28"/>
        </w:rPr>
        <w:t>Южные материки</w:t>
      </w:r>
    </w:p>
    <w:bookmarkEnd w:id="88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w:t>
      </w:r>
      <w:r w:rsidRPr="006779AC">
        <w:rPr>
          <w:rFonts w:ascii="Times New Roman" w:hAnsi="Times New Roman" w:cs="Times New Roman"/>
          <w:sz w:val="28"/>
          <w:szCs w:val="28"/>
        </w:rPr>
        <w:lastRenderedPageBreak/>
        <w:t>«Сравнение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5913C2" w:rsidRPr="00902963" w:rsidRDefault="005913C2" w:rsidP="005913C2">
      <w:pPr>
        <w:rPr>
          <w:rFonts w:ascii="Times New Roman" w:hAnsi="Times New Roman" w:cs="Times New Roman"/>
          <w:b/>
          <w:i/>
          <w:sz w:val="28"/>
          <w:szCs w:val="28"/>
        </w:rPr>
      </w:pPr>
      <w:bookmarkStart w:id="885" w:name="sub_101845"/>
      <w:r>
        <w:rPr>
          <w:rFonts w:ascii="Times New Roman" w:hAnsi="Times New Roman" w:cs="Times New Roman"/>
          <w:b/>
          <w:i/>
          <w:sz w:val="28"/>
          <w:szCs w:val="28"/>
        </w:rPr>
        <w:t>Северные материки</w:t>
      </w:r>
    </w:p>
    <w:bookmarkEnd w:id="88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5913C2" w:rsidRPr="00902963" w:rsidRDefault="005913C2" w:rsidP="005913C2">
      <w:pPr>
        <w:rPr>
          <w:rFonts w:ascii="Times New Roman" w:hAnsi="Times New Roman" w:cs="Times New Roman"/>
          <w:b/>
          <w:sz w:val="28"/>
          <w:szCs w:val="28"/>
        </w:rPr>
      </w:pPr>
      <w:bookmarkStart w:id="886" w:name="sub_101846"/>
      <w:r w:rsidRPr="00902963">
        <w:rPr>
          <w:rFonts w:ascii="Times New Roman" w:hAnsi="Times New Roman" w:cs="Times New Roman"/>
          <w:b/>
          <w:i/>
          <w:sz w:val="28"/>
          <w:szCs w:val="28"/>
        </w:rPr>
        <w:t>Взаимодействие природы и общества</w:t>
      </w:r>
    </w:p>
    <w:bookmarkEnd w:id="88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«Характеристика изменений компонентов природы на территории одной из стран мира в результате деятельности человека».</w:t>
      </w:r>
    </w:p>
    <w:p w:rsidR="005913C2" w:rsidRPr="006779AC" w:rsidRDefault="005913C2" w:rsidP="005913C2">
      <w:pPr>
        <w:rPr>
          <w:rFonts w:ascii="Times New Roman" w:hAnsi="Times New Roman" w:cs="Times New Roman"/>
          <w:sz w:val="28"/>
          <w:szCs w:val="28"/>
        </w:rPr>
      </w:pPr>
    </w:p>
    <w:p w:rsidR="005913C2" w:rsidRPr="00AF5496" w:rsidRDefault="005913C2" w:rsidP="005913C2">
      <w:pPr>
        <w:ind w:firstLine="0"/>
        <w:jc w:val="center"/>
        <w:rPr>
          <w:rFonts w:ascii="Times New Roman" w:hAnsi="Times New Roman" w:cs="Times New Roman"/>
          <w:b/>
          <w:sz w:val="28"/>
          <w:szCs w:val="28"/>
        </w:rPr>
      </w:pPr>
      <w:bookmarkStart w:id="887" w:name="sub_101811"/>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8 КЛАССЕ</w:t>
      </w:r>
    </w:p>
    <w:p w:rsidR="005913C2" w:rsidRPr="00902963" w:rsidRDefault="005913C2" w:rsidP="005913C2">
      <w:pPr>
        <w:rPr>
          <w:rFonts w:ascii="Times New Roman" w:hAnsi="Times New Roman" w:cs="Times New Roman"/>
          <w:b/>
          <w:sz w:val="28"/>
          <w:szCs w:val="28"/>
        </w:rPr>
      </w:pPr>
      <w:bookmarkStart w:id="888" w:name="sub_101847"/>
      <w:bookmarkEnd w:id="887"/>
      <w:r w:rsidRPr="00902963">
        <w:rPr>
          <w:rFonts w:ascii="Times New Roman" w:hAnsi="Times New Roman" w:cs="Times New Roman"/>
          <w:b/>
          <w:sz w:val="28"/>
          <w:szCs w:val="28"/>
        </w:rPr>
        <w:t>Географическое простр</w:t>
      </w:r>
      <w:r>
        <w:rPr>
          <w:rFonts w:ascii="Times New Roman" w:hAnsi="Times New Roman" w:cs="Times New Roman"/>
          <w:b/>
          <w:sz w:val="28"/>
          <w:szCs w:val="28"/>
        </w:rPr>
        <w:t>анство России</w:t>
      </w:r>
    </w:p>
    <w:p w:rsidR="005913C2" w:rsidRPr="00902963" w:rsidRDefault="005913C2" w:rsidP="005913C2">
      <w:pPr>
        <w:rPr>
          <w:rFonts w:ascii="Times New Roman" w:hAnsi="Times New Roman" w:cs="Times New Roman"/>
          <w:b/>
          <w:i/>
          <w:sz w:val="28"/>
          <w:szCs w:val="28"/>
        </w:rPr>
      </w:pPr>
      <w:bookmarkStart w:id="889" w:name="sub_101850"/>
      <w:bookmarkEnd w:id="888"/>
      <w:r w:rsidRPr="00902963">
        <w:rPr>
          <w:rFonts w:ascii="Times New Roman" w:hAnsi="Times New Roman" w:cs="Times New Roman"/>
          <w:b/>
          <w:i/>
          <w:sz w:val="28"/>
          <w:szCs w:val="28"/>
        </w:rPr>
        <w:t>История формирован</w:t>
      </w:r>
      <w:r>
        <w:rPr>
          <w:rFonts w:ascii="Times New Roman" w:hAnsi="Times New Roman" w:cs="Times New Roman"/>
          <w:b/>
          <w:i/>
          <w:sz w:val="28"/>
          <w:szCs w:val="28"/>
        </w:rPr>
        <w:t>ия и освоения территории России</w:t>
      </w:r>
    </w:p>
    <w:bookmarkEnd w:id="88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5913C2" w:rsidRPr="00902963" w:rsidRDefault="005913C2" w:rsidP="005913C2">
      <w:pPr>
        <w:rPr>
          <w:rFonts w:ascii="Times New Roman" w:hAnsi="Times New Roman" w:cs="Times New Roman"/>
          <w:b/>
          <w:i/>
          <w:sz w:val="28"/>
          <w:szCs w:val="28"/>
        </w:rPr>
      </w:pPr>
      <w:bookmarkStart w:id="890" w:name="sub_101851"/>
      <w:r w:rsidRPr="00902963">
        <w:rPr>
          <w:rFonts w:ascii="Times New Roman" w:hAnsi="Times New Roman" w:cs="Times New Roman"/>
          <w:b/>
          <w:i/>
          <w:sz w:val="28"/>
          <w:szCs w:val="28"/>
        </w:rPr>
        <w:t>Географиче</w:t>
      </w:r>
      <w:r>
        <w:rPr>
          <w:rFonts w:ascii="Times New Roman" w:hAnsi="Times New Roman" w:cs="Times New Roman"/>
          <w:b/>
          <w:i/>
          <w:sz w:val="28"/>
          <w:szCs w:val="28"/>
        </w:rPr>
        <w:t>ское положение и границы России</w:t>
      </w:r>
    </w:p>
    <w:bookmarkEnd w:id="89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913C2" w:rsidRPr="00902963" w:rsidRDefault="005913C2" w:rsidP="005913C2">
      <w:pPr>
        <w:rPr>
          <w:rFonts w:ascii="Times New Roman" w:hAnsi="Times New Roman" w:cs="Times New Roman"/>
          <w:b/>
          <w:i/>
          <w:sz w:val="28"/>
          <w:szCs w:val="28"/>
        </w:rPr>
      </w:pPr>
      <w:bookmarkStart w:id="891" w:name="sub_101852"/>
      <w:r>
        <w:rPr>
          <w:rFonts w:ascii="Times New Roman" w:hAnsi="Times New Roman" w:cs="Times New Roman"/>
          <w:b/>
          <w:i/>
          <w:sz w:val="28"/>
          <w:szCs w:val="28"/>
        </w:rPr>
        <w:t>Время на территории России</w:t>
      </w:r>
    </w:p>
    <w:bookmarkEnd w:id="89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Россия на карте часовых поясов мира. Карта часовых зон России. Местное, поясное и зональное время: роль в хозяйстве и жизни людей.</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«Определение различия во времени для разных городов России по карте часовых зон».</w:t>
      </w:r>
    </w:p>
    <w:p w:rsidR="005913C2" w:rsidRPr="00902963" w:rsidRDefault="005913C2" w:rsidP="005913C2">
      <w:pPr>
        <w:rPr>
          <w:rFonts w:ascii="Times New Roman" w:hAnsi="Times New Roman" w:cs="Times New Roman"/>
          <w:b/>
          <w:i/>
          <w:sz w:val="28"/>
          <w:szCs w:val="28"/>
        </w:rPr>
      </w:pPr>
      <w:bookmarkStart w:id="892" w:name="sub_101853"/>
      <w:r w:rsidRPr="00902963">
        <w:rPr>
          <w:rFonts w:ascii="Times New Roman" w:hAnsi="Times New Roman" w:cs="Times New Roman"/>
          <w:b/>
          <w:i/>
          <w:sz w:val="28"/>
          <w:szCs w:val="28"/>
        </w:rPr>
        <w:t>Административно-те</w:t>
      </w:r>
      <w:r>
        <w:rPr>
          <w:rFonts w:ascii="Times New Roman" w:hAnsi="Times New Roman" w:cs="Times New Roman"/>
          <w:b/>
          <w:i/>
          <w:sz w:val="28"/>
          <w:szCs w:val="28"/>
        </w:rPr>
        <w:t>рриториальное устройство России</w:t>
      </w:r>
    </w:p>
    <w:bookmarkEnd w:id="89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Районирование территории.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913C2" w:rsidRPr="00DB6AA2" w:rsidRDefault="005913C2" w:rsidP="005913C2">
      <w:pPr>
        <w:rPr>
          <w:rFonts w:ascii="Times New Roman" w:hAnsi="Times New Roman" w:cs="Times New Roman"/>
          <w:b/>
          <w:sz w:val="28"/>
          <w:szCs w:val="28"/>
        </w:rPr>
      </w:pPr>
      <w:bookmarkStart w:id="893" w:name="sub_101848"/>
      <w:r>
        <w:rPr>
          <w:rFonts w:ascii="Times New Roman" w:hAnsi="Times New Roman" w:cs="Times New Roman"/>
          <w:b/>
          <w:sz w:val="28"/>
          <w:szCs w:val="28"/>
        </w:rPr>
        <w:t>Природа России</w:t>
      </w:r>
    </w:p>
    <w:p w:rsidR="005913C2" w:rsidRPr="00902963" w:rsidRDefault="005913C2" w:rsidP="005913C2">
      <w:pPr>
        <w:rPr>
          <w:rFonts w:ascii="Times New Roman" w:hAnsi="Times New Roman" w:cs="Times New Roman"/>
          <w:b/>
          <w:i/>
          <w:sz w:val="28"/>
          <w:szCs w:val="28"/>
        </w:rPr>
      </w:pPr>
      <w:bookmarkStart w:id="894" w:name="sub_101854"/>
      <w:bookmarkEnd w:id="893"/>
      <w:r w:rsidRPr="00902963">
        <w:rPr>
          <w:rFonts w:ascii="Times New Roman" w:hAnsi="Times New Roman" w:cs="Times New Roman"/>
          <w:b/>
          <w:i/>
          <w:sz w:val="28"/>
          <w:szCs w:val="28"/>
        </w:rPr>
        <w:t>При</w:t>
      </w:r>
      <w:r>
        <w:rPr>
          <w:rFonts w:ascii="Times New Roman" w:hAnsi="Times New Roman" w:cs="Times New Roman"/>
          <w:b/>
          <w:i/>
          <w:sz w:val="28"/>
          <w:szCs w:val="28"/>
        </w:rPr>
        <w:t>родные условия и ресурсы России</w:t>
      </w:r>
    </w:p>
    <w:bookmarkEnd w:id="89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«Характеристика природно-ресурсного капитала своего края по картам и статистическим материалам».</w:t>
      </w:r>
    </w:p>
    <w:p w:rsidR="005913C2" w:rsidRPr="00902963" w:rsidRDefault="005913C2" w:rsidP="005913C2">
      <w:pPr>
        <w:rPr>
          <w:rFonts w:ascii="Times New Roman" w:hAnsi="Times New Roman" w:cs="Times New Roman"/>
          <w:b/>
          <w:i/>
          <w:sz w:val="28"/>
          <w:szCs w:val="28"/>
        </w:rPr>
      </w:pPr>
      <w:bookmarkStart w:id="895" w:name="sub_101855"/>
      <w:r w:rsidRPr="00902963">
        <w:rPr>
          <w:rFonts w:ascii="Times New Roman" w:hAnsi="Times New Roman" w:cs="Times New Roman"/>
          <w:b/>
          <w:i/>
          <w:sz w:val="28"/>
          <w:szCs w:val="28"/>
        </w:rPr>
        <w:t>Геологическое строение, рельеф и полезные ископаемые</w:t>
      </w:r>
    </w:p>
    <w:bookmarkEnd w:id="895"/>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w:t>
      </w:r>
      <w:r w:rsidRPr="006779AC">
        <w:rPr>
          <w:rFonts w:ascii="Times New Roman" w:hAnsi="Times New Roman" w:cs="Times New Roman"/>
          <w:sz w:val="28"/>
          <w:szCs w:val="28"/>
        </w:rPr>
        <w:lastRenderedPageBreak/>
        <w:t>рии России. Изменение рельефа под влиянием деятельности человека. Антропогенные формы рельефа. Особенности рельефа своего края.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5913C2" w:rsidRPr="00902963" w:rsidRDefault="005913C2" w:rsidP="005913C2">
      <w:pPr>
        <w:rPr>
          <w:rFonts w:ascii="Times New Roman" w:hAnsi="Times New Roman" w:cs="Times New Roman"/>
          <w:b/>
          <w:i/>
          <w:sz w:val="28"/>
          <w:szCs w:val="28"/>
        </w:rPr>
      </w:pPr>
      <w:bookmarkStart w:id="896" w:name="sub_101856"/>
      <w:r>
        <w:rPr>
          <w:rFonts w:ascii="Times New Roman" w:hAnsi="Times New Roman" w:cs="Times New Roman"/>
          <w:b/>
          <w:i/>
          <w:sz w:val="28"/>
          <w:szCs w:val="28"/>
        </w:rPr>
        <w:t>Климат и климатические ресурсы</w:t>
      </w:r>
    </w:p>
    <w:bookmarkEnd w:id="89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Климатические пояса и типы климатов России, их характеристики.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5913C2" w:rsidRPr="00902963" w:rsidRDefault="005913C2" w:rsidP="005913C2">
      <w:pPr>
        <w:rPr>
          <w:rFonts w:ascii="Times New Roman" w:hAnsi="Times New Roman" w:cs="Times New Roman"/>
          <w:b/>
          <w:i/>
          <w:sz w:val="28"/>
          <w:szCs w:val="28"/>
        </w:rPr>
      </w:pPr>
      <w:bookmarkStart w:id="897" w:name="sub_101857"/>
      <w:r w:rsidRPr="00902963">
        <w:rPr>
          <w:rFonts w:ascii="Times New Roman" w:hAnsi="Times New Roman" w:cs="Times New Roman"/>
          <w:b/>
          <w:i/>
          <w:sz w:val="28"/>
          <w:szCs w:val="28"/>
        </w:rPr>
        <w:t>Моря России. В</w:t>
      </w:r>
      <w:r>
        <w:rPr>
          <w:rFonts w:ascii="Times New Roman" w:hAnsi="Times New Roman" w:cs="Times New Roman"/>
          <w:b/>
          <w:i/>
          <w:sz w:val="28"/>
          <w:szCs w:val="28"/>
        </w:rPr>
        <w:t>нутренние воды и водные ресурсы</w:t>
      </w:r>
    </w:p>
    <w:bookmarkEnd w:id="89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5913C2" w:rsidRPr="00902963" w:rsidRDefault="005913C2" w:rsidP="005913C2">
      <w:pPr>
        <w:rPr>
          <w:rFonts w:ascii="Times New Roman" w:hAnsi="Times New Roman" w:cs="Times New Roman"/>
          <w:b/>
          <w:i/>
          <w:sz w:val="28"/>
          <w:szCs w:val="28"/>
        </w:rPr>
      </w:pPr>
      <w:bookmarkStart w:id="898" w:name="sub_101858"/>
      <w:r>
        <w:rPr>
          <w:rFonts w:ascii="Times New Roman" w:hAnsi="Times New Roman" w:cs="Times New Roman"/>
          <w:b/>
          <w:i/>
          <w:sz w:val="28"/>
          <w:szCs w:val="28"/>
        </w:rPr>
        <w:t>Природно-хозяйственные зоны</w:t>
      </w:r>
    </w:p>
    <w:bookmarkEnd w:id="89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w:t>
      </w:r>
      <w:r w:rsidRPr="006779AC">
        <w:rPr>
          <w:rFonts w:ascii="Times New Roman" w:hAnsi="Times New Roman" w:cs="Times New Roman"/>
          <w:sz w:val="28"/>
          <w:szCs w:val="28"/>
        </w:rPr>
        <w:lastRenderedPageBreak/>
        <w:t>ственного использования. Меры по сохранению плодородия почв: мелиорация земель, борьба с эрозией почв и их загрязнением.</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Природно-хозяйственные зоны России: взаимосвязь и взаимообусловленность их компонентов.</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913C2" w:rsidRPr="00902963" w:rsidRDefault="005913C2" w:rsidP="005913C2">
      <w:pPr>
        <w:rPr>
          <w:rFonts w:ascii="Times New Roman" w:hAnsi="Times New Roman" w:cs="Times New Roman"/>
          <w:b/>
          <w:sz w:val="28"/>
          <w:szCs w:val="28"/>
        </w:rPr>
      </w:pPr>
      <w:bookmarkStart w:id="899" w:name="sub_101849"/>
      <w:r>
        <w:rPr>
          <w:rFonts w:ascii="Times New Roman" w:hAnsi="Times New Roman" w:cs="Times New Roman"/>
          <w:b/>
          <w:sz w:val="28"/>
          <w:szCs w:val="28"/>
        </w:rPr>
        <w:t>Население России</w:t>
      </w:r>
    </w:p>
    <w:p w:rsidR="005913C2" w:rsidRPr="00902963" w:rsidRDefault="005913C2" w:rsidP="005913C2">
      <w:pPr>
        <w:rPr>
          <w:rFonts w:ascii="Times New Roman" w:hAnsi="Times New Roman" w:cs="Times New Roman"/>
          <w:b/>
          <w:i/>
          <w:sz w:val="28"/>
          <w:szCs w:val="28"/>
        </w:rPr>
      </w:pPr>
      <w:bookmarkStart w:id="900" w:name="sub_101859"/>
      <w:bookmarkEnd w:id="899"/>
      <w:r w:rsidRPr="00902963">
        <w:rPr>
          <w:rFonts w:ascii="Times New Roman" w:hAnsi="Times New Roman" w:cs="Times New Roman"/>
          <w:b/>
          <w:i/>
          <w:sz w:val="28"/>
          <w:szCs w:val="28"/>
        </w:rPr>
        <w:t>Численн</w:t>
      </w:r>
      <w:r>
        <w:rPr>
          <w:rFonts w:ascii="Times New Roman" w:hAnsi="Times New Roman" w:cs="Times New Roman"/>
          <w:b/>
          <w:i/>
          <w:sz w:val="28"/>
          <w:szCs w:val="28"/>
        </w:rPr>
        <w:t>ость населения России</w:t>
      </w:r>
    </w:p>
    <w:bookmarkEnd w:id="90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913C2" w:rsidRPr="00902963" w:rsidRDefault="005913C2" w:rsidP="005913C2">
      <w:pPr>
        <w:rPr>
          <w:rFonts w:ascii="Times New Roman" w:hAnsi="Times New Roman" w:cs="Times New Roman"/>
          <w:b/>
          <w:i/>
          <w:sz w:val="28"/>
          <w:szCs w:val="28"/>
        </w:rPr>
      </w:pPr>
      <w:bookmarkStart w:id="901" w:name="sub_101860"/>
      <w:r w:rsidRPr="00902963">
        <w:rPr>
          <w:rFonts w:ascii="Times New Roman" w:hAnsi="Times New Roman" w:cs="Times New Roman"/>
          <w:b/>
          <w:i/>
          <w:sz w:val="28"/>
          <w:szCs w:val="28"/>
        </w:rPr>
        <w:t>Территориальные особенно</w:t>
      </w:r>
      <w:r>
        <w:rPr>
          <w:rFonts w:ascii="Times New Roman" w:hAnsi="Times New Roman" w:cs="Times New Roman"/>
          <w:b/>
          <w:i/>
          <w:sz w:val="28"/>
          <w:szCs w:val="28"/>
        </w:rPr>
        <w:t>сти размещения населения России</w:t>
      </w:r>
    </w:p>
    <w:bookmarkEnd w:id="90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w:t>
      </w:r>
      <w:r w:rsidRPr="006779AC">
        <w:rPr>
          <w:rFonts w:ascii="Times New Roman" w:hAnsi="Times New Roman" w:cs="Times New Roman"/>
          <w:sz w:val="28"/>
          <w:szCs w:val="28"/>
        </w:rPr>
        <w:lastRenderedPageBreak/>
        <w:t>города. Сельская местность и современные тенденции сельского расселения.</w:t>
      </w:r>
    </w:p>
    <w:p w:rsidR="005913C2" w:rsidRPr="00902963" w:rsidRDefault="005913C2" w:rsidP="005913C2">
      <w:pPr>
        <w:rPr>
          <w:rFonts w:ascii="Times New Roman" w:hAnsi="Times New Roman" w:cs="Times New Roman"/>
          <w:b/>
          <w:i/>
          <w:sz w:val="28"/>
          <w:szCs w:val="28"/>
        </w:rPr>
      </w:pPr>
      <w:bookmarkStart w:id="902" w:name="sub_101861"/>
      <w:r w:rsidRPr="00902963">
        <w:rPr>
          <w:rFonts w:ascii="Times New Roman" w:hAnsi="Times New Roman" w:cs="Times New Roman"/>
          <w:b/>
          <w:i/>
          <w:sz w:val="28"/>
          <w:szCs w:val="28"/>
        </w:rPr>
        <w:t>Народы и религии России</w:t>
      </w:r>
    </w:p>
    <w:bookmarkEnd w:id="90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5913C2" w:rsidRPr="00902963" w:rsidRDefault="005913C2" w:rsidP="005913C2">
      <w:pPr>
        <w:rPr>
          <w:rFonts w:ascii="Times New Roman" w:hAnsi="Times New Roman" w:cs="Times New Roman"/>
          <w:b/>
          <w:i/>
          <w:sz w:val="28"/>
          <w:szCs w:val="28"/>
        </w:rPr>
      </w:pPr>
      <w:bookmarkStart w:id="903" w:name="sub_101862"/>
      <w:r w:rsidRPr="00902963">
        <w:rPr>
          <w:rFonts w:ascii="Times New Roman" w:hAnsi="Times New Roman" w:cs="Times New Roman"/>
          <w:b/>
          <w:i/>
          <w:sz w:val="28"/>
          <w:szCs w:val="28"/>
        </w:rPr>
        <w:t>Половой и воз</w:t>
      </w:r>
      <w:r>
        <w:rPr>
          <w:rFonts w:ascii="Times New Roman" w:hAnsi="Times New Roman" w:cs="Times New Roman"/>
          <w:b/>
          <w:i/>
          <w:sz w:val="28"/>
          <w:szCs w:val="28"/>
        </w:rPr>
        <w:t>растной состав населения России</w:t>
      </w:r>
    </w:p>
    <w:bookmarkEnd w:id="90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«Объяснение динамики половозрастного состава населения России на основе анализа половозрастных пирамид».</w:t>
      </w:r>
    </w:p>
    <w:p w:rsidR="005913C2" w:rsidRPr="00902963" w:rsidRDefault="005913C2" w:rsidP="005913C2">
      <w:pPr>
        <w:rPr>
          <w:rFonts w:ascii="Times New Roman" w:hAnsi="Times New Roman" w:cs="Times New Roman"/>
          <w:b/>
          <w:i/>
          <w:sz w:val="28"/>
          <w:szCs w:val="28"/>
        </w:rPr>
      </w:pPr>
      <w:bookmarkStart w:id="904" w:name="sub_101863"/>
      <w:r>
        <w:rPr>
          <w:rFonts w:ascii="Times New Roman" w:hAnsi="Times New Roman" w:cs="Times New Roman"/>
          <w:b/>
          <w:i/>
          <w:sz w:val="28"/>
          <w:szCs w:val="28"/>
        </w:rPr>
        <w:t>Человеческий капитал России</w:t>
      </w:r>
    </w:p>
    <w:bookmarkEnd w:id="90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«Классификация Федеральных округов по особенностям естественного и механического движения населения».</w:t>
      </w:r>
    </w:p>
    <w:p w:rsidR="005913C2" w:rsidRPr="006779AC" w:rsidRDefault="005913C2" w:rsidP="005913C2">
      <w:pPr>
        <w:rPr>
          <w:rFonts w:ascii="Times New Roman" w:hAnsi="Times New Roman" w:cs="Times New Roman"/>
          <w:sz w:val="28"/>
          <w:szCs w:val="28"/>
        </w:rPr>
      </w:pPr>
    </w:p>
    <w:p w:rsidR="005913C2" w:rsidRPr="00AF5496" w:rsidRDefault="005913C2" w:rsidP="005913C2">
      <w:pPr>
        <w:ind w:firstLine="0"/>
        <w:jc w:val="center"/>
        <w:rPr>
          <w:rFonts w:ascii="Times New Roman" w:hAnsi="Times New Roman" w:cs="Times New Roman"/>
          <w:b/>
          <w:sz w:val="28"/>
          <w:szCs w:val="28"/>
        </w:rPr>
      </w:pPr>
      <w:bookmarkStart w:id="905" w:name="sub_101812"/>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9 КЛАССЕ</w:t>
      </w:r>
    </w:p>
    <w:p w:rsidR="005913C2" w:rsidRPr="00902963" w:rsidRDefault="005913C2" w:rsidP="005913C2">
      <w:pPr>
        <w:rPr>
          <w:rFonts w:ascii="Times New Roman" w:hAnsi="Times New Roman" w:cs="Times New Roman"/>
          <w:b/>
          <w:sz w:val="28"/>
          <w:szCs w:val="28"/>
        </w:rPr>
      </w:pPr>
      <w:bookmarkStart w:id="906" w:name="sub_101864"/>
      <w:bookmarkEnd w:id="905"/>
      <w:r>
        <w:rPr>
          <w:rFonts w:ascii="Times New Roman" w:hAnsi="Times New Roman" w:cs="Times New Roman"/>
          <w:b/>
          <w:sz w:val="28"/>
          <w:szCs w:val="28"/>
        </w:rPr>
        <w:t>Хозяйство России</w:t>
      </w:r>
    </w:p>
    <w:p w:rsidR="005913C2" w:rsidRPr="00902963" w:rsidRDefault="005913C2" w:rsidP="005913C2">
      <w:pPr>
        <w:rPr>
          <w:rFonts w:ascii="Times New Roman" w:hAnsi="Times New Roman" w:cs="Times New Roman"/>
          <w:b/>
          <w:i/>
          <w:sz w:val="28"/>
          <w:szCs w:val="28"/>
        </w:rPr>
      </w:pPr>
      <w:bookmarkStart w:id="907" w:name="sub_101867"/>
      <w:bookmarkEnd w:id="906"/>
      <w:r w:rsidRPr="00902963">
        <w:rPr>
          <w:rFonts w:ascii="Times New Roman" w:hAnsi="Times New Roman" w:cs="Times New Roman"/>
          <w:b/>
          <w:i/>
          <w:sz w:val="28"/>
          <w:szCs w:val="28"/>
        </w:rPr>
        <w:t>Общая характеристика хозя</w:t>
      </w:r>
      <w:r>
        <w:rPr>
          <w:rFonts w:ascii="Times New Roman" w:hAnsi="Times New Roman" w:cs="Times New Roman"/>
          <w:b/>
          <w:i/>
          <w:sz w:val="28"/>
          <w:szCs w:val="28"/>
        </w:rPr>
        <w:t>йства России</w:t>
      </w:r>
    </w:p>
    <w:bookmarkEnd w:id="90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хозяйства: важнейшие межотраслевые комплексы и отрасли.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403BA5">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Производственный капитал. Распределение производственного капитала </w:t>
      </w:r>
      <w:r w:rsidRPr="006779AC">
        <w:rPr>
          <w:rFonts w:ascii="Times New Roman" w:hAnsi="Times New Roman" w:cs="Times New Roman"/>
          <w:sz w:val="28"/>
          <w:szCs w:val="28"/>
        </w:rPr>
        <w:lastRenderedPageBreak/>
        <w:t>по территории страны. Условия и факторы размещения хозяйства.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5913C2" w:rsidRPr="00902963" w:rsidRDefault="005913C2" w:rsidP="005913C2">
      <w:pPr>
        <w:rPr>
          <w:rFonts w:ascii="Times New Roman" w:hAnsi="Times New Roman" w:cs="Times New Roman"/>
          <w:b/>
          <w:i/>
          <w:sz w:val="28"/>
          <w:szCs w:val="28"/>
        </w:rPr>
      </w:pPr>
      <w:bookmarkStart w:id="908" w:name="sub_101868"/>
      <w:r w:rsidRPr="00902963">
        <w:rPr>
          <w:rFonts w:ascii="Times New Roman" w:hAnsi="Times New Roman" w:cs="Times New Roman"/>
          <w:b/>
          <w:i/>
          <w:sz w:val="28"/>
          <w:szCs w:val="28"/>
        </w:rPr>
        <w:t>Топливн</w:t>
      </w:r>
      <w:r>
        <w:rPr>
          <w:rFonts w:ascii="Times New Roman" w:hAnsi="Times New Roman" w:cs="Times New Roman"/>
          <w:b/>
          <w:i/>
          <w:sz w:val="28"/>
          <w:szCs w:val="28"/>
        </w:rPr>
        <w:t>о-энергетический комплекс (ТЭК)</w:t>
      </w:r>
    </w:p>
    <w:bookmarkEnd w:id="90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w:t>
      </w:r>
      <w:r w:rsidRPr="00403BA5">
        <w:rPr>
          <w:rStyle w:val="a4"/>
          <w:rFonts w:ascii="Times New Roman" w:hAnsi="Times New Roman"/>
          <w:b w:val="0"/>
          <w:color w:val="auto"/>
          <w:sz w:val="28"/>
          <w:szCs w:val="28"/>
        </w:rPr>
        <w:t>Энергетической стратегии</w:t>
      </w:r>
      <w:r w:rsidRPr="006779AC">
        <w:rPr>
          <w:rFonts w:ascii="Times New Roman" w:hAnsi="Times New Roman" w:cs="Times New Roman"/>
          <w:sz w:val="28"/>
          <w:szCs w:val="28"/>
        </w:rPr>
        <w:t xml:space="preserve"> России на период до 2035 года».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5913C2" w:rsidRPr="00902963" w:rsidRDefault="005913C2" w:rsidP="005913C2">
      <w:pPr>
        <w:rPr>
          <w:rFonts w:ascii="Times New Roman" w:hAnsi="Times New Roman" w:cs="Times New Roman"/>
          <w:b/>
          <w:i/>
          <w:sz w:val="28"/>
          <w:szCs w:val="28"/>
        </w:rPr>
      </w:pPr>
      <w:bookmarkStart w:id="909" w:name="sub_101869"/>
      <w:r>
        <w:rPr>
          <w:rFonts w:ascii="Times New Roman" w:hAnsi="Times New Roman" w:cs="Times New Roman"/>
          <w:b/>
          <w:i/>
          <w:sz w:val="28"/>
          <w:szCs w:val="28"/>
        </w:rPr>
        <w:t>Металлургический комплекс</w:t>
      </w:r>
    </w:p>
    <w:bookmarkEnd w:id="90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913C2" w:rsidRPr="00902963" w:rsidRDefault="005913C2" w:rsidP="005913C2">
      <w:pPr>
        <w:rPr>
          <w:rFonts w:ascii="Times New Roman" w:hAnsi="Times New Roman" w:cs="Times New Roman"/>
          <w:b/>
          <w:i/>
          <w:sz w:val="28"/>
          <w:szCs w:val="28"/>
        </w:rPr>
      </w:pPr>
      <w:bookmarkStart w:id="910" w:name="sub_101870"/>
      <w:r w:rsidRPr="00902963">
        <w:rPr>
          <w:rFonts w:ascii="Times New Roman" w:hAnsi="Times New Roman" w:cs="Times New Roman"/>
          <w:b/>
          <w:i/>
          <w:sz w:val="28"/>
          <w:szCs w:val="28"/>
        </w:rPr>
        <w:t>Машиностроительный комплекс</w:t>
      </w:r>
    </w:p>
    <w:bookmarkEnd w:id="910"/>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5913C2" w:rsidRPr="00902963" w:rsidRDefault="005913C2" w:rsidP="005913C2">
      <w:pPr>
        <w:rPr>
          <w:rFonts w:ascii="Times New Roman" w:hAnsi="Times New Roman" w:cs="Times New Roman"/>
          <w:b/>
          <w:i/>
          <w:sz w:val="28"/>
          <w:szCs w:val="28"/>
        </w:rPr>
      </w:pPr>
      <w:bookmarkStart w:id="911" w:name="sub_101871"/>
      <w:r w:rsidRPr="00902963">
        <w:rPr>
          <w:rFonts w:ascii="Times New Roman" w:hAnsi="Times New Roman" w:cs="Times New Roman"/>
          <w:b/>
          <w:i/>
          <w:sz w:val="28"/>
          <w:szCs w:val="28"/>
        </w:rPr>
        <w:t>Химико-лесной комплекс</w:t>
      </w:r>
    </w:p>
    <w:bookmarkEnd w:id="91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Химическая промышленность.</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w:t>
      </w:r>
      <w:r w:rsidRPr="00403BA5">
        <w:rPr>
          <w:rStyle w:val="a4"/>
          <w:rFonts w:ascii="Times New Roman" w:hAnsi="Times New Roman"/>
          <w:b w:val="0"/>
          <w:color w:val="auto"/>
          <w:sz w:val="28"/>
          <w:szCs w:val="28"/>
        </w:rPr>
        <w:t>Стратегии</w:t>
      </w:r>
      <w:r w:rsidRPr="00CC525B">
        <w:rPr>
          <w:rFonts w:ascii="Times New Roman" w:hAnsi="Times New Roman" w:cs="Times New Roman"/>
          <w:b/>
          <w:sz w:val="28"/>
          <w:szCs w:val="28"/>
        </w:rPr>
        <w:t xml:space="preserve"> </w:t>
      </w:r>
      <w:r w:rsidRPr="006779AC">
        <w:rPr>
          <w:rFonts w:ascii="Times New Roman" w:hAnsi="Times New Roman" w:cs="Times New Roman"/>
          <w:sz w:val="28"/>
          <w:szCs w:val="28"/>
        </w:rPr>
        <w:t xml:space="preserve">развития </w:t>
      </w:r>
      <w:r w:rsidRPr="006779AC">
        <w:rPr>
          <w:rFonts w:ascii="Times New Roman" w:hAnsi="Times New Roman" w:cs="Times New Roman"/>
          <w:sz w:val="28"/>
          <w:szCs w:val="28"/>
        </w:rPr>
        <w:lastRenderedPageBreak/>
        <w:t>химического и нефтехимического комплекса на период до 2030 года».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Лесопромышленный комплекс.</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Лесное хозяйство и окружающая среда. Проблемы и перспективы развития. Основные положения «</w:t>
      </w:r>
      <w:r w:rsidRPr="00403BA5">
        <w:rPr>
          <w:rStyle w:val="a4"/>
          <w:rFonts w:ascii="Times New Roman" w:hAnsi="Times New Roman"/>
          <w:b w:val="0"/>
          <w:color w:val="auto"/>
          <w:sz w:val="28"/>
          <w:szCs w:val="28"/>
        </w:rPr>
        <w:t>Стратегии</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развития лесного комплекса Российской Федерации до 2030 года».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«Анализ документов «Прогноз развития лесного сектора Российской Федерации до 2030 года» и «</w:t>
      </w:r>
      <w:r w:rsidRPr="00403BA5">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развития лесного комплекса Российской Федерации до 2030 года» с целью определения перспектив и проблем развития комплекса».</w:t>
      </w:r>
    </w:p>
    <w:p w:rsidR="005913C2" w:rsidRPr="00902963" w:rsidRDefault="005913C2" w:rsidP="005913C2">
      <w:pPr>
        <w:rPr>
          <w:rFonts w:ascii="Times New Roman" w:hAnsi="Times New Roman" w:cs="Times New Roman"/>
          <w:b/>
          <w:i/>
          <w:sz w:val="28"/>
          <w:szCs w:val="28"/>
        </w:rPr>
      </w:pPr>
      <w:bookmarkStart w:id="912" w:name="sub_101872"/>
      <w:r>
        <w:rPr>
          <w:rFonts w:ascii="Times New Roman" w:hAnsi="Times New Roman" w:cs="Times New Roman"/>
          <w:b/>
          <w:i/>
          <w:sz w:val="28"/>
          <w:szCs w:val="28"/>
        </w:rPr>
        <w:t>Агропромышленный комплекс (АПК)</w:t>
      </w:r>
    </w:p>
    <w:bookmarkEnd w:id="912"/>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403BA5">
        <w:rPr>
          <w:rStyle w:val="a4"/>
          <w:rFonts w:ascii="Times New Roman" w:hAnsi="Times New Roman"/>
          <w:b w:val="0"/>
          <w:color w:val="auto"/>
          <w:sz w:val="28"/>
          <w:szCs w:val="28"/>
        </w:rPr>
        <w:t>Стратегия</w:t>
      </w:r>
      <w:r w:rsidRPr="00902963">
        <w:rPr>
          <w:rFonts w:ascii="Times New Roman" w:hAnsi="Times New Roman" w:cs="Times New Roman"/>
          <w:b/>
          <w:sz w:val="28"/>
          <w:szCs w:val="28"/>
        </w:rPr>
        <w:t xml:space="preserve"> </w:t>
      </w:r>
      <w:r w:rsidRPr="006779AC">
        <w:rPr>
          <w:rFonts w:ascii="Times New Roman" w:hAnsi="Times New Roman" w:cs="Times New Roman"/>
          <w:sz w:val="28"/>
          <w:szCs w:val="28"/>
        </w:rPr>
        <w:t>развития агропромышленного и рыбохозяйственного комплексов Российской Федерации на период до 2030 года». Особенности АПК своего края.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«Определение влияния природных и социальных факторов на размещение отраслей АПК».</w:t>
      </w:r>
    </w:p>
    <w:p w:rsidR="005913C2" w:rsidRPr="00902963" w:rsidRDefault="005913C2" w:rsidP="005913C2">
      <w:pPr>
        <w:rPr>
          <w:rFonts w:ascii="Times New Roman" w:hAnsi="Times New Roman" w:cs="Times New Roman"/>
          <w:b/>
          <w:i/>
          <w:sz w:val="28"/>
          <w:szCs w:val="28"/>
        </w:rPr>
      </w:pPr>
      <w:bookmarkStart w:id="913" w:name="sub_101873"/>
      <w:r w:rsidRPr="00902963">
        <w:rPr>
          <w:rFonts w:ascii="Times New Roman" w:hAnsi="Times New Roman" w:cs="Times New Roman"/>
          <w:b/>
          <w:i/>
          <w:sz w:val="28"/>
          <w:szCs w:val="28"/>
        </w:rPr>
        <w:t>Инфраструктурный комплекс</w:t>
      </w:r>
    </w:p>
    <w:bookmarkEnd w:id="913"/>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Состав: транспорт, информационная инфраструктура; сфера обслуживания, рекреационное хозяйство - место и значение в хозяйстве.</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Транспорт и охрана окружающей среды.</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Информационная инфраструктура. Рекреационное хозяйство. Особенности сферы обслуживания своего края.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Проблемы и перспективы развития комплекса. «Стратегия развития транспорта России на период до 2030 года.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Федеральный проект «Информационная инфраструктура».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«Анализ статистических данных с целью опреде</w:t>
      </w:r>
      <w:r w:rsidRPr="006779AC">
        <w:rPr>
          <w:rFonts w:ascii="Times New Roman" w:hAnsi="Times New Roman" w:cs="Times New Roman"/>
          <w:sz w:val="28"/>
          <w:szCs w:val="28"/>
        </w:rPr>
        <w:lastRenderedPageBreak/>
        <w:t>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5913C2" w:rsidRPr="00902963" w:rsidRDefault="005913C2" w:rsidP="005913C2">
      <w:pPr>
        <w:rPr>
          <w:rFonts w:ascii="Times New Roman" w:hAnsi="Times New Roman" w:cs="Times New Roman"/>
          <w:b/>
          <w:i/>
          <w:sz w:val="28"/>
          <w:szCs w:val="28"/>
        </w:rPr>
      </w:pPr>
      <w:bookmarkStart w:id="914" w:name="sub_101874"/>
      <w:r w:rsidRPr="00902963">
        <w:rPr>
          <w:rFonts w:ascii="Times New Roman" w:hAnsi="Times New Roman" w:cs="Times New Roman"/>
          <w:b/>
          <w:i/>
          <w:sz w:val="28"/>
          <w:szCs w:val="28"/>
        </w:rPr>
        <w:t>Обобщение знаний</w:t>
      </w:r>
    </w:p>
    <w:bookmarkEnd w:id="914"/>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Государственная политика как фактор размещения производства. «</w:t>
      </w:r>
      <w:r w:rsidRPr="00403BA5">
        <w:rPr>
          <w:rStyle w:val="a4"/>
          <w:rFonts w:ascii="Times New Roman" w:hAnsi="Times New Roman"/>
          <w:b w:val="0"/>
          <w:color w:val="auto"/>
          <w:sz w:val="28"/>
          <w:szCs w:val="28"/>
        </w:rPr>
        <w:t>Стратегия</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Развитие хозяйства и состояние окружающей среды. «</w:t>
      </w:r>
      <w:r w:rsidRPr="00403BA5">
        <w:rPr>
          <w:rStyle w:val="a4"/>
          <w:rFonts w:ascii="Times New Roman" w:hAnsi="Times New Roman"/>
          <w:b w:val="0"/>
          <w:color w:val="auto"/>
          <w:sz w:val="28"/>
          <w:szCs w:val="28"/>
        </w:rPr>
        <w:t>Стратегия</w:t>
      </w:r>
      <w:r w:rsidRPr="00403BA5">
        <w:rPr>
          <w:rFonts w:ascii="Times New Roman" w:hAnsi="Times New Roman" w:cs="Times New Roman"/>
          <w:b/>
          <w:sz w:val="28"/>
          <w:szCs w:val="28"/>
        </w:rPr>
        <w:t xml:space="preserve"> </w:t>
      </w:r>
      <w:r w:rsidRPr="006779AC">
        <w:rPr>
          <w:rFonts w:ascii="Times New Roman" w:hAnsi="Times New Roman" w:cs="Times New Roman"/>
          <w:sz w:val="28"/>
          <w:szCs w:val="28"/>
        </w:rPr>
        <w:t>экологической безопасности Российской Федерации до 2025 года» и государственные меры по переходу России к модели устойчивого развития.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5913C2" w:rsidRPr="00902963" w:rsidRDefault="005913C2" w:rsidP="005913C2">
      <w:pPr>
        <w:rPr>
          <w:rFonts w:ascii="Times New Roman" w:hAnsi="Times New Roman" w:cs="Times New Roman"/>
          <w:b/>
          <w:sz w:val="28"/>
          <w:szCs w:val="28"/>
        </w:rPr>
      </w:pPr>
      <w:bookmarkStart w:id="915" w:name="sub_101865"/>
      <w:r w:rsidRPr="00902963">
        <w:rPr>
          <w:rFonts w:ascii="Times New Roman" w:hAnsi="Times New Roman" w:cs="Times New Roman"/>
          <w:b/>
          <w:sz w:val="28"/>
          <w:szCs w:val="28"/>
        </w:rPr>
        <w:t>Регионы России</w:t>
      </w:r>
    </w:p>
    <w:p w:rsidR="005913C2" w:rsidRPr="00902963" w:rsidRDefault="005913C2" w:rsidP="005913C2">
      <w:pPr>
        <w:rPr>
          <w:rFonts w:ascii="Times New Roman" w:hAnsi="Times New Roman" w:cs="Times New Roman"/>
          <w:b/>
          <w:i/>
          <w:sz w:val="28"/>
          <w:szCs w:val="28"/>
        </w:rPr>
      </w:pPr>
      <w:bookmarkStart w:id="916" w:name="sub_101875"/>
      <w:bookmarkEnd w:id="915"/>
      <w:r w:rsidRPr="00902963">
        <w:rPr>
          <w:rFonts w:ascii="Times New Roman" w:hAnsi="Times New Roman" w:cs="Times New Roman"/>
          <w:b/>
          <w:i/>
          <w:sz w:val="28"/>
          <w:szCs w:val="28"/>
        </w:rPr>
        <w:t>Западный макроре</w:t>
      </w:r>
      <w:r>
        <w:rPr>
          <w:rFonts w:ascii="Times New Roman" w:hAnsi="Times New Roman" w:cs="Times New Roman"/>
          <w:b/>
          <w:i/>
          <w:sz w:val="28"/>
          <w:szCs w:val="28"/>
        </w:rPr>
        <w:t>гион (Европейская часть) России</w:t>
      </w:r>
    </w:p>
    <w:bookmarkEnd w:id="916"/>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913C2" w:rsidRPr="00902963" w:rsidRDefault="005913C2" w:rsidP="005913C2">
      <w:pPr>
        <w:rPr>
          <w:rFonts w:ascii="Times New Roman" w:hAnsi="Times New Roman" w:cs="Times New Roman"/>
          <w:b/>
          <w:i/>
          <w:sz w:val="28"/>
          <w:szCs w:val="28"/>
        </w:rPr>
      </w:pPr>
      <w:bookmarkStart w:id="917" w:name="sub_101876"/>
      <w:r>
        <w:rPr>
          <w:rFonts w:ascii="Times New Roman" w:hAnsi="Times New Roman" w:cs="Times New Roman"/>
          <w:b/>
          <w:i/>
          <w:sz w:val="28"/>
          <w:szCs w:val="28"/>
        </w:rPr>
        <w:t>Восточный макрорегион России</w:t>
      </w:r>
    </w:p>
    <w:bookmarkEnd w:id="917"/>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5913C2" w:rsidRPr="00902963" w:rsidRDefault="005913C2" w:rsidP="005913C2">
      <w:pPr>
        <w:rPr>
          <w:rFonts w:ascii="Times New Roman" w:hAnsi="Times New Roman" w:cs="Times New Roman"/>
          <w:b/>
          <w:i/>
          <w:sz w:val="28"/>
          <w:szCs w:val="28"/>
        </w:rPr>
      </w:pPr>
      <w:bookmarkStart w:id="918" w:name="sub_101877"/>
      <w:r>
        <w:rPr>
          <w:rFonts w:ascii="Times New Roman" w:hAnsi="Times New Roman" w:cs="Times New Roman"/>
          <w:b/>
          <w:i/>
          <w:sz w:val="28"/>
          <w:szCs w:val="28"/>
        </w:rPr>
        <w:t>Обобщение знаний</w:t>
      </w:r>
    </w:p>
    <w:bookmarkEnd w:id="918"/>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913C2" w:rsidRPr="00902963" w:rsidRDefault="005913C2" w:rsidP="005913C2">
      <w:pPr>
        <w:rPr>
          <w:rFonts w:ascii="Times New Roman" w:hAnsi="Times New Roman" w:cs="Times New Roman"/>
          <w:b/>
          <w:sz w:val="28"/>
          <w:szCs w:val="28"/>
        </w:rPr>
      </w:pPr>
      <w:bookmarkStart w:id="919" w:name="sub_101866"/>
      <w:r>
        <w:rPr>
          <w:rFonts w:ascii="Times New Roman" w:hAnsi="Times New Roman" w:cs="Times New Roman"/>
          <w:b/>
          <w:sz w:val="28"/>
          <w:szCs w:val="28"/>
        </w:rPr>
        <w:lastRenderedPageBreak/>
        <w:t>Россия в современном мире</w:t>
      </w:r>
    </w:p>
    <w:bookmarkEnd w:id="919"/>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5913C2"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913C2" w:rsidRPr="006779AC" w:rsidRDefault="005913C2" w:rsidP="005913C2">
      <w:pPr>
        <w:ind w:firstLine="0"/>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920" w:name="sub_101813"/>
      <w:r>
        <w:rPr>
          <w:rFonts w:ascii="Times New Roman" w:hAnsi="Times New Roman" w:cs="Times New Roman"/>
          <w:b/>
          <w:sz w:val="28"/>
          <w:szCs w:val="28"/>
        </w:rPr>
        <w:t>3) </w:t>
      </w:r>
      <w:r w:rsidRPr="00AF5496">
        <w:rPr>
          <w:rFonts w:ascii="Times New Roman" w:hAnsi="Times New Roman" w:cs="Times New Roman"/>
          <w:b/>
          <w:sz w:val="28"/>
          <w:szCs w:val="28"/>
        </w:rPr>
        <w:t>ПЛАНИРУЕМЫ</w:t>
      </w:r>
      <w:r>
        <w:rPr>
          <w:rFonts w:ascii="Times New Roman" w:hAnsi="Times New Roman" w:cs="Times New Roman"/>
          <w:b/>
          <w:sz w:val="28"/>
          <w:szCs w:val="28"/>
        </w:rPr>
        <w:t>Е РЕЗУЛЬТАТЫ ОСВОЕНИЯ УЧЕБНОГО ПРЕДМЕТА «ГЕОГРАФИЯ» НА УРОВНЕ ООО</w:t>
      </w:r>
    </w:p>
    <w:p w:rsidR="005913C2" w:rsidRDefault="005913C2" w:rsidP="005913C2">
      <w:pPr>
        <w:rPr>
          <w:rFonts w:ascii="Times New Roman" w:hAnsi="Times New Roman" w:cs="Times New Roman"/>
          <w:b/>
          <w:sz w:val="28"/>
          <w:szCs w:val="28"/>
        </w:rPr>
      </w:pPr>
    </w:p>
    <w:p w:rsidR="005913C2" w:rsidRPr="000A737A" w:rsidRDefault="005913C2" w:rsidP="005913C2">
      <w:pPr>
        <w:widowControl/>
        <w:autoSpaceDE/>
        <w:autoSpaceDN/>
        <w:adjustRightInd/>
        <w:ind w:firstLine="0"/>
        <w:jc w:val="center"/>
        <w:rPr>
          <w:rFonts w:ascii="Times New Roman" w:hAnsi="Times New Roman" w:cs="Times New Roman"/>
          <w:b/>
          <w:sz w:val="28"/>
          <w:szCs w:val="28"/>
          <w:lang w:eastAsia="en-US"/>
        </w:rPr>
      </w:pPr>
      <w:r w:rsidRPr="000A737A">
        <w:rPr>
          <w:rFonts w:ascii="Times New Roman" w:hAnsi="Times New Roman" w:cs="Times New Roman"/>
          <w:b/>
          <w:sz w:val="28"/>
          <w:szCs w:val="28"/>
          <w:lang w:eastAsia="en-US"/>
        </w:rPr>
        <w:t>ЛИЧНОСТНЫЕ РЕЗУЛЬТАТЫ</w:t>
      </w:r>
    </w:p>
    <w:p w:rsidR="005913C2" w:rsidRPr="000A737A" w:rsidRDefault="005913C2" w:rsidP="005913C2">
      <w:pPr>
        <w:rPr>
          <w:rFonts w:ascii="Times New Roman" w:hAnsi="Times New Roman" w:cs="Times New Roman"/>
          <w:b/>
          <w:i/>
          <w:sz w:val="28"/>
          <w:szCs w:val="28"/>
        </w:rPr>
      </w:pPr>
      <w:bookmarkStart w:id="921" w:name="sub_101878"/>
      <w:bookmarkEnd w:id="920"/>
      <w:r w:rsidRPr="000A737A">
        <w:rPr>
          <w:rFonts w:ascii="Times New Roman" w:hAnsi="Times New Roman" w:cs="Times New Roman"/>
          <w:b/>
          <w:i/>
          <w:sz w:val="28"/>
          <w:szCs w:val="28"/>
        </w:rPr>
        <w:t>Личностные результаты освоения географии отража</w:t>
      </w:r>
      <w:r>
        <w:rPr>
          <w:rFonts w:ascii="Times New Roman" w:hAnsi="Times New Roman" w:cs="Times New Roman"/>
          <w:b/>
          <w:i/>
          <w:sz w:val="28"/>
          <w:szCs w:val="28"/>
        </w:rPr>
        <w:t>ют</w:t>
      </w:r>
      <w:r w:rsidRPr="000A737A">
        <w:rPr>
          <w:rFonts w:ascii="Times New Roman" w:hAnsi="Times New Roman" w:cs="Times New Roman"/>
          <w:b/>
          <w:i/>
          <w:sz w:val="28"/>
          <w:szCs w:val="28"/>
        </w:rPr>
        <w:t xml:space="preserve">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т.ч. в части:</w:t>
      </w:r>
    </w:p>
    <w:p w:rsidR="005913C2" w:rsidRPr="006779AC" w:rsidRDefault="005913C2" w:rsidP="005913C2">
      <w:pPr>
        <w:rPr>
          <w:rFonts w:ascii="Times New Roman" w:hAnsi="Times New Roman" w:cs="Times New Roman"/>
          <w:sz w:val="28"/>
          <w:szCs w:val="28"/>
        </w:rPr>
      </w:pPr>
      <w:bookmarkStart w:id="922" w:name="sub_101885"/>
      <w:bookmarkEnd w:id="921"/>
      <w:r>
        <w:rPr>
          <w:rFonts w:ascii="Times New Roman" w:hAnsi="Times New Roman" w:cs="Times New Roman"/>
          <w:sz w:val="28"/>
          <w:szCs w:val="28"/>
        </w:rPr>
        <w:t>1)</w:t>
      </w:r>
      <w:r>
        <w:rPr>
          <w:rFonts w:ascii="Times New Roman" w:hAnsi="Times New Roman" w:cs="Times New Roman"/>
          <w:sz w:val="28"/>
          <w:szCs w:val="28"/>
          <w:lang w:val="en-US"/>
        </w:rPr>
        <w:t> </w:t>
      </w:r>
      <w:r w:rsidRPr="000A737A">
        <w:rPr>
          <w:rFonts w:ascii="Times New Roman" w:hAnsi="Times New Roman" w:cs="Times New Roman"/>
          <w:b/>
          <w:i/>
          <w:sz w:val="28"/>
          <w:szCs w:val="28"/>
        </w:rPr>
        <w:t>патриотического воспитания:</w:t>
      </w:r>
      <w:r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913C2" w:rsidRPr="006779AC" w:rsidRDefault="005913C2" w:rsidP="005913C2">
      <w:pPr>
        <w:rPr>
          <w:rFonts w:ascii="Times New Roman" w:hAnsi="Times New Roman" w:cs="Times New Roman"/>
          <w:sz w:val="28"/>
          <w:szCs w:val="28"/>
        </w:rPr>
      </w:pPr>
      <w:bookmarkStart w:id="923" w:name="sub_101886"/>
      <w:bookmarkEnd w:id="922"/>
      <w:r>
        <w:rPr>
          <w:rFonts w:ascii="Times New Roman" w:hAnsi="Times New Roman" w:cs="Times New Roman"/>
          <w:sz w:val="28"/>
          <w:szCs w:val="28"/>
        </w:rPr>
        <w:t>2)</w:t>
      </w:r>
      <w:r>
        <w:rPr>
          <w:rFonts w:ascii="Times New Roman" w:hAnsi="Times New Roman" w:cs="Times New Roman"/>
          <w:sz w:val="28"/>
          <w:szCs w:val="28"/>
          <w:lang w:val="en-US"/>
        </w:rPr>
        <w:t> </w:t>
      </w:r>
      <w:r w:rsidRPr="000A737A">
        <w:rPr>
          <w:rFonts w:ascii="Times New Roman" w:hAnsi="Times New Roman" w:cs="Times New Roman"/>
          <w:b/>
          <w:i/>
          <w:sz w:val="28"/>
          <w:szCs w:val="28"/>
        </w:rPr>
        <w:t>гражданского воспитания:</w:t>
      </w:r>
      <w:r w:rsidRPr="006779AC">
        <w:rPr>
          <w:rFonts w:ascii="Times New Roman" w:hAnsi="Times New Roman" w:cs="Times New Roman"/>
          <w:sz w:val="28"/>
          <w:szCs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5913C2" w:rsidRPr="006779AC" w:rsidRDefault="005913C2" w:rsidP="005913C2">
      <w:pPr>
        <w:rPr>
          <w:rFonts w:ascii="Times New Roman" w:hAnsi="Times New Roman" w:cs="Times New Roman"/>
          <w:sz w:val="28"/>
          <w:szCs w:val="28"/>
        </w:rPr>
      </w:pPr>
      <w:bookmarkStart w:id="924" w:name="sub_101887"/>
      <w:bookmarkEnd w:id="923"/>
      <w:r>
        <w:rPr>
          <w:rFonts w:ascii="Times New Roman" w:hAnsi="Times New Roman" w:cs="Times New Roman"/>
          <w:sz w:val="28"/>
          <w:szCs w:val="28"/>
        </w:rPr>
        <w:t>3)</w:t>
      </w:r>
      <w:r>
        <w:rPr>
          <w:rFonts w:ascii="Times New Roman" w:hAnsi="Times New Roman" w:cs="Times New Roman"/>
          <w:sz w:val="28"/>
          <w:szCs w:val="28"/>
          <w:lang w:val="en-US"/>
        </w:rPr>
        <w:t> </w:t>
      </w:r>
      <w:r w:rsidRPr="000A737A">
        <w:rPr>
          <w:rFonts w:ascii="Times New Roman" w:hAnsi="Times New Roman" w:cs="Times New Roman"/>
          <w:b/>
          <w:i/>
          <w:sz w:val="28"/>
          <w:szCs w:val="28"/>
        </w:rPr>
        <w:t>духовно-нравственного воспитания:</w:t>
      </w:r>
      <w:r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913C2" w:rsidRPr="006779AC" w:rsidRDefault="005913C2" w:rsidP="005913C2">
      <w:pPr>
        <w:rPr>
          <w:rFonts w:ascii="Times New Roman" w:hAnsi="Times New Roman" w:cs="Times New Roman"/>
          <w:sz w:val="28"/>
          <w:szCs w:val="28"/>
        </w:rPr>
      </w:pPr>
      <w:bookmarkStart w:id="925" w:name="sub_101888"/>
      <w:bookmarkEnd w:id="924"/>
      <w:r>
        <w:rPr>
          <w:rFonts w:ascii="Times New Roman" w:hAnsi="Times New Roman" w:cs="Times New Roman"/>
          <w:sz w:val="28"/>
          <w:szCs w:val="28"/>
        </w:rPr>
        <w:lastRenderedPageBreak/>
        <w:t>4)</w:t>
      </w:r>
      <w:r>
        <w:rPr>
          <w:rFonts w:ascii="Times New Roman" w:hAnsi="Times New Roman" w:cs="Times New Roman"/>
          <w:sz w:val="28"/>
          <w:szCs w:val="28"/>
          <w:lang w:val="en-US"/>
        </w:rPr>
        <w:t> </w:t>
      </w:r>
      <w:r w:rsidRPr="000A737A">
        <w:rPr>
          <w:rFonts w:ascii="Times New Roman" w:hAnsi="Times New Roman" w:cs="Times New Roman"/>
          <w:b/>
          <w:i/>
          <w:sz w:val="28"/>
          <w:szCs w:val="28"/>
        </w:rPr>
        <w:t>эстетического воспитания:</w:t>
      </w:r>
      <w:r w:rsidRPr="006779AC">
        <w:rPr>
          <w:rFonts w:ascii="Times New Roman" w:hAnsi="Times New Roman" w:cs="Times New Roman"/>
          <w:sz w:val="28"/>
          <w:szCs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913C2" w:rsidRPr="006779AC" w:rsidRDefault="005913C2" w:rsidP="005913C2">
      <w:pPr>
        <w:rPr>
          <w:rFonts w:ascii="Times New Roman" w:hAnsi="Times New Roman" w:cs="Times New Roman"/>
          <w:sz w:val="28"/>
          <w:szCs w:val="28"/>
        </w:rPr>
      </w:pPr>
      <w:bookmarkStart w:id="926" w:name="sub_101889"/>
      <w:bookmarkEnd w:id="925"/>
      <w:r>
        <w:rPr>
          <w:rFonts w:ascii="Times New Roman" w:hAnsi="Times New Roman" w:cs="Times New Roman"/>
          <w:sz w:val="28"/>
          <w:szCs w:val="28"/>
        </w:rPr>
        <w:t>5)</w:t>
      </w:r>
      <w:r>
        <w:rPr>
          <w:rFonts w:ascii="Times New Roman" w:hAnsi="Times New Roman" w:cs="Times New Roman"/>
          <w:sz w:val="28"/>
          <w:szCs w:val="28"/>
          <w:lang w:val="en-US"/>
        </w:rPr>
        <w:t> </w:t>
      </w:r>
      <w:r w:rsidRPr="000A737A">
        <w:rPr>
          <w:rFonts w:ascii="Times New Roman" w:hAnsi="Times New Roman" w:cs="Times New Roman"/>
          <w:b/>
          <w:i/>
          <w:sz w:val="28"/>
          <w:szCs w:val="28"/>
        </w:rPr>
        <w:t>ценности научного познания:</w:t>
      </w:r>
      <w:r w:rsidRPr="006779AC">
        <w:rPr>
          <w:rFonts w:ascii="Times New Roman" w:hAnsi="Times New Roman" w:cs="Times New Roman"/>
          <w:sz w:val="28"/>
          <w:szCs w:val="28"/>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913C2" w:rsidRPr="006779AC" w:rsidRDefault="005913C2" w:rsidP="005913C2">
      <w:pPr>
        <w:rPr>
          <w:rFonts w:ascii="Times New Roman" w:hAnsi="Times New Roman" w:cs="Times New Roman"/>
          <w:sz w:val="28"/>
          <w:szCs w:val="28"/>
        </w:rPr>
      </w:pPr>
      <w:bookmarkStart w:id="927" w:name="sub_101890"/>
      <w:bookmarkEnd w:id="926"/>
      <w:r>
        <w:rPr>
          <w:rFonts w:ascii="Times New Roman" w:hAnsi="Times New Roman" w:cs="Times New Roman"/>
          <w:sz w:val="28"/>
          <w:szCs w:val="28"/>
        </w:rPr>
        <w:t>6)</w:t>
      </w:r>
      <w:r>
        <w:rPr>
          <w:rFonts w:ascii="Times New Roman" w:hAnsi="Times New Roman" w:cs="Times New Roman"/>
          <w:sz w:val="28"/>
          <w:szCs w:val="28"/>
          <w:lang w:val="en-US"/>
        </w:rPr>
        <w:t> </w:t>
      </w:r>
      <w:r w:rsidRPr="000A737A">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r w:rsidRPr="006779AC">
        <w:rPr>
          <w:rFonts w:ascii="Times New Roman" w:hAnsi="Times New Roman" w:cs="Times New Roman"/>
          <w:sz w:val="28"/>
          <w:szCs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913C2" w:rsidRPr="006779AC" w:rsidRDefault="005913C2" w:rsidP="005913C2">
      <w:pPr>
        <w:rPr>
          <w:rFonts w:ascii="Times New Roman" w:hAnsi="Times New Roman" w:cs="Times New Roman"/>
          <w:sz w:val="28"/>
          <w:szCs w:val="28"/>
        </w:rPr>
      </w:pPr>
      <w:bookmarkStart w:id="928" w:name="sub_101891"/>
      <w:bookmarkEnd w:id="927"/>
      <w:r>
        <w:rPr>
          <w:rFonts w:ascii="Times New Roman" w:hAnsi="Times New Roman" w:cs="Times New Roman"/>
          <w:sz w:val="28"/>
          <w:szCs w:val="28"/>
        </w:rPr>
        <w:t>7)</w:t>
      </w:r>
      <w:r>
        <w:rPr>
          <w:rFonts w:ascii="Times New Roman" w:hAnsi="Times New Roman" w:cs="Times New Roman"/>
          <w:sz w:val="28"/>
          <w:szCs w:val="28"/>
          <w:lang w:val="en-US"/>
        </w:rPr>
        <w:t> </w:t>
      </w:r>
      <w:r w:rsidRPr="000A737A">
        <w:rPr>
          <w:rFonts w:ascii="Times New Roman" w:hAnsi="Times New Roman" w:cs="Times New Roman"/>
          <w:b/>
          <w:i/>
          <w:sz w:val="28"/>
          <w:szCs w:val="28"/>
        </w:rPr>
        <w:t>трудового воспитания:</w:t>
      </w:r>
      <w:r w:rsidRPr="006779AC">
        <w:rPr>
          <w:rFonts w:ascii="Times New Roman" w:hAnsi="Times New Roman" w:cs="Times New Roman"/>
          <w:sz w:val="28"/>
          <w:szCs w:val="28"/>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Default="005913C2" w:rsidP="005913C2">
      <w:pPr>
        <w:rPr>
          <w:rFonts w:ascii="Times New Roman" w:hAnsi="Times New Roman" w:cs="Times New Roman"/>
          <w:sz w:val="28"/>
          <w:szCs w:val="28"/>
        </w:rPr>
      </w:pPr>
      <w:bookmarkStart w:id="929" w:name="sub_101892"/>
      <w:bookmarkEnd w:id="928"/>
      <w:r>
        <w:rPr>
          <w:rFonts w:ascii="Times New Roman" w:hAnsi="Times New Roman" w:cs="Times New Roman"/>
          <w:sz w:val="28"/>
          <w:szCs w:val="28"/>
        </w:rPr>
        <w:t>8)</w:t>
      </w:r>
      <w:r>
        <w:rPr>
          <w:rFonts w:ascii="Times New Roman" w:hAnsi="Times New Roman" w:cs="Times New Roman"/>
          <w:sz w:val="28"/>
          <w:szCs w:val="28"/>
          <w:lang w:val="en-US"/>
        </w:rPr>
        <w:t> </w:t>
      </w:r>
      <w:r w:rsidRPr="000A737A">
        <w:rPr>
          <w:rFonts w:ascii="Times New Roman" w:hAnsi="Times New Roman" w:cs="Times New Roman"/>
          <w:b/>
          <w:i/>
          <w:sz w:val="28"/>
          <w:szCs w:val="28"/>
        </w:rPr>
        <w:t>экологического воспитания:</w:t>
      </w:r>
      <w:r w:rsidRPr="006779AC">
        <w:rPr>
          <w:rFonts w:ascii="Times New Roman" w:hAnsi="Times New Roman" w:cs="Times New Roman"/>
          <w:sz w:val="28"/>
          <w:szCs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w:t>
      </w:r>
      <w:r w:rsidRPr="006779AC">
        <w:rPr>
          <w:rFonts w:ascii="Times New Roman" w:hAnsi="Times New Roman" w:cs="Times New Roman"/>
          <w:sz w:val="28"/>
          <w:szCs w:val="28"/>
        </w:rPr>
        <w:lastRenderedPageBreak/>
        <w:t>тельности экологической направленности.</w:t>
      </w:r>
    </w:p>
    <w:p w:rsidR="005913C2" w:rsidRDefault="005913C2" w:rsidP="005913C2">
      <w:pPr>
        <w:rPr>
          <w:rFonts w:ascii="Times New Roman" w:hAnsi="Times New Roman" w:cs="Times New Roman"/>
          <w:sz w:val="28"/>
          <w:szCs w:val="28"/>
        </w:rPr>
      </w:pPr>
    </w:p>
    <w:p w:rsidR="005913C2" w:rsidRPr="000A737A" w:rsidRDefault="005913C2" w:rsidP="005913C2">
      <w:pPr>
        <w:widowControl/>
        <w:autoSpaceDE/>
        <w:autoSpaceDN/>
        <w:adjustRightInd/>
        <w:ind w:firstLine="0"/>
        <w:jc w:val="center"/>
        <w:rPr>
          <w:rFonts w:ascii="Times New Roman" w:hAnsi="Times New Roman" w:cs="Times New Roman"/>
          <w:b/>
          <w:sz w:val="28"/>
          <w:szCs w:val="28"/>
          <w:lang w:eastAsia="en-US"/>
        </w:rPr>
      </w:pPr>
      <w:r w:rsidRPr="000A737A">
        <w:rPr>
          <w:rFonts w:ascii="Times New Roman" w:hAnsi="Times New Roman" w:cs="Times New Roman"/>
          <w:b/>
          <w:sz w:val="28"/>
          <w:szCs w:val="28"/>
          <w:lang w:eastAsia="en-US"/>
        </w:rPr>
        <w:t>МЕТАПРЕДМЕТНЫЕ РЕЗУЛЬТАТЫ</w:t>
      </w:r>
    </w:p>
    <w:p w:rsidR="005913C2" w:rsidRDefault="005913C2" w:rsidP="005913C2">
      <w:pPr>
        <w:rPr>
          <w:rFonts w:ascii="Times New Roman" w:hAnsi="Times New Roman" w:cs="Times New Roman"/>
          <w:b/>
          <w:i/>
          <w:sz w:val="28"/>
          <w:szCs w:val="28"/>
        </w:rPr>
      </w:pPr>
      <w:bookmarkStart w:id="930" w:name="sub_101879"/>
      <w:bookmarkEnd w:id="929"/>
      <w:r w:rsidRPr="001354B4">
        <w:rPr>
          <w:rFonts w:ascii="Times New Roman" w:hAnsi="Times New Roman" w:cs="Times New Roman"/>
          <w:b/>
          <w:i/>
          <w:sz w:val="28"/>
          <w:szCs w:val="28"/>
        </w:rPr>
        <w:t xml:space="preserve">В результате изучения географии на уровне </w:t>
      </w:r>
      <w:r>
        <w:rPr>
          <w:rFonts w:ascii="Times New Roman" w:hAnsi="Times New Roman" w:cs="Times New Roman"/>
          <w:b/>
          <w:i/>
          <w:sz w:val="28"/>
          <w:szCs w:val="28"/>
        </w:rPr>
        <w:t>ООО</w:t>
      </w:r>
      <w:r w:rsidRPr="001354B4">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1354B4">
        <w:rPr>
          <w:rFonts w:ascii="Times New Roman" w:hAnsi="Times New Roman" w:cs="Times New Roman"/>
          <w:b/>
          <w:i/>
          <w:sz w:val="28"/>
          <w:szCs w:val="28"/>
        </w:rPr>
        <w:t>, коммуникативные</w:t>
      </w:r>
      <w:r>
        <w:rPr>
          <w:rFonts w:ascii="Times New Roman" w:hAnsi="Times New Roman" w:cs="Times New Roman"/>
          <w:b/>
          <w:i/>
          <w:sz w:val="28"/>
          <w:szCs w:val="28"/>
        </w:rPr>
        <w:t xml:space="preserve"> УУД</w:t>
      </w:r>
      <w:r w:rsidRPr="001354B4">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1354B4">
        <w:rPr>
          <w:rFonts w:ascii="Times New Roman" w:hAnsi="Times New Roman" w:cs="Times New Roman"/>
          <w:b/>
          <w:i/>
          <w:sz w:val="28"/>
          <w:szCs w:val="28"/>
        </w:rPr>
        <w:t>, совместная деятельность.</w:t>
      </w:r>
    </w:p>
    <w:p w:rsidR="005913C2" w:rsidRPr="000A737A" w:rsidRDefault="005913C2" w:rsidP="005913C2">
      <w:pPr>
        <w:widowControl/>
        <w:autoSpaceDE/>
        <w:autoSpaceDN/>
        <w:adjustRightInd/>
        <w:ind w:firstLine="709"/>
        <w:rPr>
          <w:rFonts w:ascii="Times New Roman" w:hAnsi="Times New Roman" w:cs="Times New Roman"/>
          <w:b/>
          <w:i/>
          <w:sz w:val="28"/>
          <w:szCs w:val="28"/>
          <w:lang w:eastAsia="en-US"/>
        </w:rPr>
      </w:pPr>
      <w:r w:rsidRPr="000A737A">
        <w:rPr>
          <w:rFonts w:ascii="Times New Roman" w:hAnsi="Times New Roman" w:cs="Times New Roman"/>
          <w:b/>
          <w:i/>
          <w:sz w:val="28"/>
          <w:szCs w:val="28"/>
          <w:lang w:eastAsia="en-US"/>
        </w:rPr>
        <w:t>Познавательные УУД</w:t>
      </w:r>
    </w:p>
    <w:p w:rsidR="005913C2" w:rsidRPr="00DB6AA2" w:rsidRDefault="005913C2" w:rsidP="005913C2">
      <w:pPr>
        <w:rPr>
          <w:rFonts w:ascii="Times New Roman" w:hAnsi="Times New Roman" w:cs="Times New Roman"/>
          <w:i/>
          <w:sz w:val="28"/>
          <w:szCs w:val="28"/>
        </w:rPr>
      </w:pPr>
      <w:bookmarkStart w:id="931" w:name="sub_101893"/>
      <w:bookmarkEnd w:id="930"/>
      <w:r w:rsidRPr="00DB6AA2">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931"/>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и характеризовать существенные признаки географических объектов, процессов и явлений;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существенный признак классификации географических объектов, процессов и явлений, основания для их сравнения;</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закономерности и противоречия в рассматриваемых фактах и данных наблюдений с учётом предложенной географической задачи;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дефициты географической информации, данных, необходимых для решения поставленной задачи;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913C2" w:rsidRPr="00DB6AA2" w:rsidRDefault="005913C2" w:rsidP="005913C2">
      <w:pPr>
        <w:rPr>
          <w:rFonts w:ascii="Times New Roman" w:hAnsi="Times New Roman" w:cs="Times New Roman"/>
          <w:i/>
          <w:sz w:val="28"/>
          <w:szCs w:val="28"/>
        </w:rPr>
      </w:pPr>
      <w:bookmarkStart w:id="932" w:name="sub_101894"/>
      <w:r w:rsidRPr="00DB6AA2">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932"/>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географические вопросы как исследовательский инструмент познания;</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проводить по плану несложное географическое исследование, в т.ч.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достоверность информации, полученной в ходе географического исследования;</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прогнозировать возможное дальнейшее развитие географических объек</w:t>
      </w:r>
      <w:r w:rsidRPr="006779AC">
        <w:rPr>
          <w:rFonts w:ascii="Times New Roman" w:hAnsi="Times New Roman" w:cs="Times New Roman"/>
          <w:sz w:val="28"/>
          <w:szCs w:val="28"/>
        </w:rPr>
        <w:lastRenderedPageBreak/>
        <w:t>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913C2" w:rsidRPr="00DB6AA2" w:rsidRDefault="005913C2" w:rsidP="005913C2">
      <w:pPr>
        <w:rPr>
          <w:rFonts w:ascii="Times New Roman" w:hAnsi="Times New Roman" w:cs="Times New Roman"/>
          <w:i/>
          <w:sz w:val="28"/>
          <w:szCs w:val="28"/>
        </w:rPr>
      </w:pPr>
      <w:bookmarkStart w:id="933" w:name="sub_101895"/>
      <w:r w:rsidRPr="00DB6AA2">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933"/>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выбирать, анализировать и интерпретировать географическую информацию различных видов и форм представления;</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сходные аргументы, подтверждающие или опровергающие одну и ту же идею, в различных источниках географической информации;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выбирать оптимальную форму представления географической информации;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надёжность географической информации по критериям, предложенным учителем или сформулированным самостоятельно;</w:t>
      </w:r>
    </w:p>
    <w:p w:rsidR="005913C2"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систематизировать географическую информацию в разных формах.</w:t>
      </w:r>
    </w:p>
    <w:p w:rsidR="005913C2" w:rsidRPr="000A737A" w:rsidRDefault="005913C2" w:rsidP="005913C2">
      <w:pPr>
        <w:widowControl/>
        <w:autoSpaceDE/>
        <w:autoSpaceDN/>
        <w:adjustRightInd/>
        <w:ind w:firstLine="709"/>
        <w:rPr>
          <w:rFonts w:ascii="Times New Roman" w:hAnsi="Times New Roman" w:cs="Times New Roman"/>
          <w:b/>
          <w:i/>
          <w:sz w:val="28"/>
          <w:szCs w:val="28"/>
          <w:lang w:eastAsia="en-US"/>
        </w:rPr>
      </w:pPr>
      <w:r w:rsidRPr="000A737A">
        <w:rPr>
          <w:rFonts w:ascii="Times New Roman" w:hAnsi="Times New Roman" w:cs="Times New Roman"/>
          <w:b/>
          <w:i/>
          <w:sz w:val="28"/>
          <w:szCs w:val="28"/>
          <w:lang w:eastAsia="en-US"/>
        </w:rPr>
        <w:t>Коммуникативные УУД</w:t>
      </w:r>
    </w:p>
    <w:p w:rsidR="005913C2" w:rsidRPr="000A737A" w:rsidRDefault="005913C2" w:rsidP="005913C2">
      <w:pPr>
        <w:rPr>
          <w:rFonts w:ascii="Times New Roman" w:hAnsi="Times New Roman" w:cs="Times New Roman"/>
          <w:i/>
          <w:sz w:val="28"/>
          <w:szCs w:val="28"/>
        </w:rPr>
      </w:pPr>
      <w:bookmarkStart w:id="934" w:name="sub_101896"/>
      <w:r w:rsidRPr="000A737A">
        <w:rPr>
          <w:rFonts w:ascii="Times New Roman" w:hAnsi="Times New Roman" w:cs="Times New Roman"/>
          <w:i/>
          <w:sz w:val="28"/>
          <w:szCs w:val="28"/>
        </w:rPr>
        <w:t>У обучающегося будут сформированы следующие умения об</w:t>
      </w:r>
      <w:r>
        <w:rPr>
          <w:rFonts w:ascii="Times New Roman" w:hAnsi="Times New Roman" w:cs="Times New Roman"/>
          <w:i/>
          <w:sz w:val="28"/>
          <w:szCs w:val="28"/>
        </w:rPr>
        <w:t>щения как часть коммуникативные УУД</w:t>
      </w:r>
      <w:r w:rsidRPr="000A737A">
        <w:rPr>
          <w:rFonts w:ascii="Times New Roman" w:hAnsi="Times New Roman" w:cs="Times New Roman"/>
          <w:i/>
          <w:sz w:val="28"/>
          <w:szCs w:val="28"/>
        </w:rPr>
        <w:t>:</w:t>
      </w:r>
    </w:p>
    <w:bookmarkEnd w:id="934"/>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913C2"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публично представлять результаты выполненного исследования или проекта.</w:t>
      </w:r>
    </w:p>
    <w:p w:rsidR="005913C2" w:rsidRPr="0067146B" w:rsidRDefault="005913C2" w:rsidP="005913C2">
      <w:pPr>
        <w:widowControl/>
        <w:autoSpaceDE/>
        <w:autoSpaceDN/>
        <w:adjustRightInd/>
        <w:ind w:firstLine="709"/>
        <w:rPr>
          <w:rFonts w:ascii="Times New Roman" w:hAnsi="Times New Roman" w:cs="Times New Roman"/>
          <w:b/>
          <w:i/>
          <w:sz w:val="28"/>
          <w:szCs w:val="28"/>
          <w:lang w:eastAsia="en-US"/>
        </w:rPr>
      </w:pPr>
      <w:r w:rsidRPr="0067146B">
        <w:rPr>
          <w:rFonts w:ascii="Times New Roman" w:hAnsi="Times New Roman" w:cs="Times New Roman"/>
          <w:b/>
          <w:i/>
          <w:sz w:val="28"/>
          <w:szCs w:val="28"/>
          <w:lang w:eastAsia="en-US"/>
        </w:rPr>
        <w:t>Регулятивные УУД</w:t>
      </w:r>
    </w:p>
    <w:p w:rsidR="005913C2" w:rsidRPr="00DB6AA2" w:rsidRDefault="005913C2" w:rsidP="005913C2">
      <w:pPr>
        <w:rPr>
          <w:rFonts w:ascii="Times New Roman" w:hAnsi="Times New Roman" w:cs="Times New Roman"/>
          <w:i/>
          <w:sz w:val="28"/>
          <w:szCs w:val="28"/>
        </w:rPr>
      </w:pPr>
      <w:bookmarkStart w:id="935" w:name="sub_101897"/>
      <w:r w:rsidRPr="00DB6AA2">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DB6AA2">
        <w:rPr>
          <w:rFonts w:ascii="Times New Roman" w:hAnsi="Times New Roman" w:cs="Times New Roman"/>
          <w:i/>
          <w:sz w:val="28"/>
          <w:szCs w:val="28"/>
        </w:rPr>
        <w:t>:</w:t>
      </w:r>
    </w:p>
    <w:bookmarkEnd w:id="935"/>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13C2" w:rsidRPr="00DB6AA2" w:rsidRDefault="005913C2" w:rsidP="005913C2">
      <w:pPr>
        <w:rPr>
          <w:rFonts w:ascii="Times New Roman" w:hAnsi="Times New Roman" w:cs="Times New Roman"/>
          <w:i/>
          <w:sz w:val="28"/>
          <w:szCs w:val="28"/>
        </w:rPr>
      </w:pPr>
      <w:bookmarkStart w:id="936" w:name="sub_101898"/>
      <w:r w:rsidRPr="00DB6AA2">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bookmarkEnd w:id="936"/>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способами самоконтроля и рефлексии;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соответствие результата цели и условиям;</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принятие себя и других:</w:t>
      </w:r>
    </w:p>
    <w:p w:rsidR="005913C2"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w:t>
      </w:r>
    </w:p>
    <w:p w:rsidR="005913C2" w:rsidRPr="0067146B" w:rsidRDefault="005913C2" w:rsidP="005913C2">
      <w:pPr>
        <w:widowControl/>
        <w:autoSpaceDE/>
        <w:autoSpaceDN/>
        <w:adjustRightInd/>
        <w:ind w:firstLine="709"/>
        <w:rPr>
          <w:rFonts w:ascii="Times New Roman" w:hAnsi="Times New Roman" w:cs="Times New Roman"/>
          <w:b/>
          <w:i/>
          <w:sz w:val="28"/>
          <w:szCs w:val="28"/>
          <w:lang w:eastAsia="en-US"/>
        </w:rPr>
      </w:pPr>
      <w:r w:rsidRPr="0067146B">
        <w:rPr>
          <w:rFonts w:ascii="Times New Roman" w:hAnsi="Times New Roman" w:cs="Times New Roman"/>
          <w:b/>
          <w:i/>
          <w:sz w:val="28"/>
          <w:szCs w:val="28"/>
          <w:lang w:eastAsia="en-US"/>
        </w:rPr>
        <w:t>Совместная деятельность</w:t>
      </w:r>
    </w:p>
    <w:p w:rsidR="005913C2" w:rsidRPr="00DB6AA2" w:rsidRDefault="005913C2" w:rsidP="005913C2">
      <w:pPr>
        <w:rPr>
          <w:rFonts w:ascii="Times New Roman" w:hAnsi="Times New Roman" w:cs="Times New Roman"/>
          <w:i/>
          <w:sz w:val="28"/>
          <w:szCs w:val="28"/>
        </w:rPr>
      </w:pPr>
      <w:bookmarkStart w:id="937" w:name="sub_101899"/>
      <w:r w:rsidRPr="00DB6AA2">
        <w:rPr>
          <w:rFonts w:ascii="Times New Roman" w:hAnsi="Times New Roman" w:cs="Times New Roman"/>
          <w:i/>
          <w:sz w:val="28"/>
          <w:szCs w:val="28"/>
        </w:rPr>
        <w:t>У обучающегося будут сформированы следующие умения совместной деятельности:</w:t>
      </w:r>
    </w:p>
    <w:bookmarkEnd w:id="937"/>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913C2" w:rsidRDefault="005913C2" w:rsidP="005913C2">
      <w:pPr>
        <w:rPr>
          <w:rFonts w:ascii="Times New Roman" w:hAnsi="Times New Roman" w:cs="Times New Roman"/>
          <w:sz w:val="28"/>
          <w:szCs w:val="28"/>
        </w:rPr>
      </w:pPr>
    </w:p>
    <w:p w:rsidR="005913C2" w:rsidRDefault="005913C2" w:rsidP="005913C2">
      <w:pPr>
        <w:widowControl/>
        <w:autoSpaceDE/>
        <w:autoSpaceDN/>
        <w:adjustRightInd/>
        <w:ind w:firstLine="709"/>
        <w:jc w:val="center"/>
        <w:rPr>
          <w:rFonts w:ascii="Times New Roman" w:hAnsi="Times New Roman" w:cs="Times New Roman"/>
          <w:b/>
          <w:sz w:val="28"/>
          <w:szCs w:val="28"/>
          <w:lang w:eastAsia="en-US"/>
        </w:rPr>
      </w:pPr>
      <w:r w:rsidRPr="0067146B">
        <w:rPr>
          <w:rFonts w:ascii="Times New Roman" w:hAnsi="Times New Roman" w:cs="Times New Roman"/>
          <w:b/>
          <w:sz w:val="28"/>
          <w:szCs w:val="28"/>
          <w:lang w:eastAsia="en-US"/>
        </w:rPr>
        <w:t xml:space="preserve">ПРЕДМЕТНЫЕ РЕЗУЛЬТАТЫ </w:t>
      </w:r>
    </w:p>
    <w:p w:rsidR="005913C2" w:rsidRDefault="005913C2" w:rsidP="005913C2">
      <w:pPr>
        <w:widowControl/>
        <w:autoSpaceDE/>
        <w:autoSpaceDN/>
        <w:adjustRightInd/>
        <w:ind w:firstLine="709"/>
        <w:jc w:val="center"/>
        <w:rPr>
          <w:rFonts w:ascii="Times New Roman" w:hAnsi="Times New Roman" w:cs="Times New Roman"/>
          <w:b/>
          <w:sz w:val="28"/>
          <w:szCs w:val="28"/>
          <w:lang w:eastAsia="en-US"/>
        </w:rPr>
      </w:pPr>
    </w:p>
    <w:p w:rsidR="005913C2" w:rsidRPr="0067146B"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w:t>
      </w:r>
      <w:r w:rsidRPr="0067146B">
        <w:rPr>
          <w:rFonts w:ascii="Times New Roman" w:hAnsi="Times New Roman" w:cs="Times New Roman"/>
          <w:b/>
          <w:sz w:val="28"/>
          <w:szCs w:val="28"/>
          <w:lang w:eastAsia="en-US"/>
        </w:rPr>
        <w:t> КЛАСС</w:t>
      </w:r>
    </w:p>
    <w:p w:rsidR="005913C2" w:rsidRPr="00DB6AA2" w:rsidRDefault="005913C2" w:rsidP="005913C2">
      <w:pPr>
        <w:rPr>
          <w:rFonts w:ascii="Times New Roman" w:hAnsi="Times New Roman" w:cs="Times New Roman"/>
          <w:b/>
          <w:i/>
          <w:sz w:val="28"/>
          <w:szCs w:val="28"/>
        </w:rPr>
      </w:pPr>
      <w:bookmarkStart w:id="938" w:name="sub_101880"/>
      <w:r w:rsidRPr="00DB6AA2">
        <w:rPr>
          <w:rFonts w:ascii="Times New Roman" w:hAnsi="Times New Roman" w:cs="Times New Roman"/>
          <w:b/>
          <w:i/>
          <w:sz w:val="28"/>
          <w:szCs w:val="28"/>
        </w:rPr>
        <w:t>К концу 5 класса обучающийся научится:</w:t>
      </w:r>
    </w:p>
    <w:bookmarkEnd w:id="938"/>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географических объектов, процессов и явлений, изучаемых различными ветвями географической науки;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вклад великих путешественников в географическое изучение Земли; описывать и сравнивать маршруты их путешествий;</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понятия «план местности» и «географическая карта», параллель» и «меридиан»;</w:t>
      </w:r>
    </w:p>
    <w:p w:rsidR="005913C2" w:rsidRPr="006779AC" w:rsidRDefault="005913C2" w:rsidP="005913C2">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влияния Солнца на мир живой и неживой природы; объяснять причины смены дня и ночи и времён года;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«земная кора»; «ядро», «мантия»; «минерал» и «горная порода»;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показывать на карте и обозначать на контурной карте материки и океаны, крупные формы рельефа Земли; различать горы и равнины;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«эпицентр землетрясения» и «очаг землетрясения» для решения познавательных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опасных природных явлений в литосфере и средств их предупреждения;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изменений в литосфере в результате деятельности человека на примере своей местности, России и мира;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действия внешних процессов рельефообразования и наличия полезных ископаемых в своей местности;</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w:t>
      </w:r>
      <w:r w:rsidRPr="006779AC">
        <w:rPr>
          <w:rFonts w:ascii="Times New Roman" w:hAnsi="Times New Roman" w:cs="Times New Roman"/>
          <w:sz w:val="28"/>
          <w:szCs w:val="28"/>
        </w:rPr>
        <w:lastRenderedPageBreak/>
        <w:t>ния).</w:t>
      </w:r>
    </w:p>
    <w:p w:rsidR="005913C2" w:rsidRDefault="005913C2" w:rsidP="005913C2">
      <w:pPr>
        <w:rPr>
          <w:rFonts w:ascii="Times New Roman" w:hAnsi="Times New Roman" w:cs="Times New Roman"/>
          <w:sz w:val="28"/>
          <w:szCs w:val="28"/>
        </w:rPr>
      </w:pPr>
    </w:p>
    <w:p w:rsidR="005913C2" w:rsidRPr="0067146B"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w:t>
      </w:r>
      <w:r w:rsidRPr="0067146B">
        <w:rPr>
          <w:rFonts w:ascii="Times New Roman" w:hAnsi="Times New Roman" w:cs="Times New Roman"/>
          <w:b/>
          <w:sz w:val="28"/>
          <w:szCs w:val="28"/>
          <w:lang w:eastAsia="en-US"/>
        </w:rPr>
        <w:t> КЛАСС</w:t>
      </w:r>
    </w:p>
    <w:p w:rsidR="005913C2" w:rsidRPr="00DB6AA2" w:rsidRDefault="005913C2" w:rsidP="005913C2">
      <w:pPr>
        <w:rPr>
          <w:rFonts w:ascii="Times New Roman" w:hAnsi="Times New Roman" w:cs="Times New Roman"/>
          <w:b/>
          <w:i/>
          <w:sz w:val="28"/>
          <w:szCs w:val="28"/>
        </w:rPr>
      </w:pPr>
      <w:bookmarkStart w:id="939" w:name="sub_101881"/>
      <w:r w:rsidRPr="00DB6AA2">
        <w:rPr>
          <w:rFonts w:ascii="Times New Roman" w:hAnsi="Times New Roman" w:cs="Times New Roman"/>
          <w:b/>
          <w:i/>
          <w:sz w:val="28"/>
          <w:szCs w:val="28"/>
        </w:rPr>
        <w:t>К концу 6 класса обучающийся научится:</w:t>
      </w:r>
    </w:p>
    <w:bookmarkEnd w:id="93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информацию об отдельных компонентах природы Земли, в т.ч. о природе своей местности, необходимую для решения учебных и (или) практико-ориентированных задач, и извлекать её из различных источников;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опасных природных явлений в геосферах и средств их предупреждения;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инструментарий (способы) получения географической информации на разных этапах географического изучения Земли;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свойства вод отдельных частей Мирового океана;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«гидросфера», «круговорот воды», «цунами», «приливы и отливы»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объекты гидросферы (моря, озёра, реки, подземные воды, болота, ледники) по заданным признакам;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питание и режим рек;</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реки по заданным признакам;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причинно-следственные связи между питанием, режимом реки и климатом на территории речного бассейна;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районов распространения многолетней мерзлоты;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называть причины образования цунами, приливов и отливов;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описывать состав, строение атмосферы;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lastRenderedPageBreak/>
        <w:t>- </w:t>
      </w:r>
      <w:r w:rsidRPr="006779AC">
        <w:rPr>
          <w:rFonts w:ascii="Times New Roman" w:hAnsi="Times New Roman" w:cs="Times New Roman"/>
          <w:sz w:val="28"/>
          <w:szCs w:val="28"/>
        </w:rPr>
        <w:t>различать виды атмосферных осадков; различать понятия «бризы» и «муссоны»;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«погода» и «климат»;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«атмосфера», «тропосфера», «стратосфера», «верхние слои атмосферы»;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приспособления живых организмов к среде обитания в разных природных зонах;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растительный и животный мир разных территорий Земли;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взаимосвязи компонентов природы в природно-территориальном комплексе;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особенности растительного и животного мира в различных природных зонах;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913C2" w:rsidRDefault="005913C2" w:rsidP="005913C2">
      <w:pPr>
        <w:rPr>
          <w:rFonts w:ascii="Times New Roman" w:hAnsi="Times New Roman" w:cs="Times New Roman"/>
          <w:sz w:val="28"/>
          <w:szCs w:val="28"/>
        </w:rPr>
      </w:pPr>
    </w:p>
    <w:p w:rsidR="005913C2" w:rsidRPr="0067146B"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w:t>
      </w:r>
      <w:r w:rsidRPr="0067146B">
        <w:rPr>
          <w:rFonts w:ascii="Times New Roman" w:hAnsi="Times New Roman" w:cs="Times New Roman"/>
          <w:b/>
          <w:sz w:val="28"/>
          <w:szCs w:val="28"/>
          <w:lang w:eastAsia="en-US"/>
        </w:rPr>
        <w:t> КЛАСС</w:t>
      </w:r>
    </w:p>
    <w:p w:rsidR="005913C2" w:rsidRPr="00DB6AA2" w:rsidRDefault="005913C2" w:rsidP="005913C2">
      <w:pPr>
        <w:rPr>
          <w:rFonts w:ascii="Times New Roman" w:hAnsi="Times New Roman" w:cs="Times New Roman"/>
          <w:b/>
          <w:i/>
          <w:sz w:val="28"/>
          <w:szCs w:val="28"/>
        </w:rPr>
      </w:pPr>
      <w:bookmarkStart w:id="940" w:name="sub_101882"/>
      <w:r w:rsidRPr="00DB6AA2">
        <w:rPr>
          <w:rFonts w:ascii="Times New Roman" w:hAnsi="Times New Roman" w:cs="Times New Roman"/>
          <w:b/>
          <w:i/>
          <w:sz w:val="28"/>
          <w:szCs w:val="28"/>
        </w:rPr>
        <w:t>К концу 7 класса обучающийся научится:</w:t>
      </w:r>
    </w:p>
    <w:bookmarkEnd w:id="94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называть: строение и свойства (целостность, зональность, ритмичность) географической оболочки;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изученные процессы и явления, происходящие в географиче</w:t>
      </w:r>
      <w:r w:rsidRPr="006779AC">
        <w:rPr>
          <w:rFonts w:ascii="Times New Roman" w:hAnsi="Times New Roman" w:cs="Times New Roman"/>
          <w:sz w:val="28"/>
          <w:szCs w:val="28"/>
        </w:rPr>
        <w:lastRenderedPageBreak/>
        <w:t>ской оболочке;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изменений в геосферах в результате деятельности человека;</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описывать закономерности изменения в пространстве рельефа, климата, внутренних вод и органического мира;</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воздушные массы Земли, типы климата по заданным показателям;</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образование тропических муссонов, пассатов тропических широт, западных ветров;</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описывать климат территории по климатограмме;</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влияние климатообразующих факторов на климатические особенности территории;</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океанические течения;</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и сравнивать численность населения крупных стран мира;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плотность населения различных территорий;</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понятие «плотность населения»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городские и сельские поселения;</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крупнейших городов мира;</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мировых и национальных религий;</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проводить языковую классификацию народов;</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различать основные виды хозяйственной деятельности людей на раз</w:t>
      </w:r>
      <w:r w:rsidRPr="006779AC">
        <w:rPr>
          <w:rFonts w:ascii="Times New Roman" w:hAnsi="Times New Roman" w:cs="Times New Roman"/>
          <w:sz w:val="28"/>
          <w:szCs w:val="28"/>
        </w:rPr>
        <w:lastRenderedPageBreak/>
        <w:t>личных территориях;</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страны по их существенным признакам;</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особенности природы, населения и хозяйства отдельных территорий;</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использовать знания о населении материков и стран для решения различных учебных и практико-ориентированных задач;</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913C2" w:rsidRPr="006779AC" w:rsidRDefault="005913C2" w:rsidP="005913C2">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913C2" w:rsidRDefault="005913C2" w:rsidP="005913C2">
      <w:pPr>
        <w:rPr>
          <w:rFonts w:ascii="Times New Roman" w:hAnsi="Times New Roman" w:cs="Times New Roman"/>
          <w:sz w:val="28"/>
          <w:szCs w:val="28"/>
        </w:rPr>
      </w:pPr>
    </w:p>
    <w:p w:rsidR="005913C2" w:rsidRPr="0067146B"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8</w:t>
      </w:r>
      <w:r w:rsidRPr="0067146B">
        <w:rPr>
          <w:rFonts w:ascii="Times New Roman" w:hAnsi="Times New Roman" w:cs="Times New Roman"/>
          <w:b/>
          <w:sz w:val="28"/>
          <w:szCs w:val="28"/>
          <w:lang w:eastAsia="en-US"/>
        </w:rPr>
        <w:t> КЛАСС</w:t>
      </w:r>
    </w:p>
    <w:p w:rsidR="005913C2" w:rsidRPr="001354B4" w:rsidRDefault="005913C2" w:rsidP="005913C2">
      <w:pPr>
        <w:rPr>
          <w:rFonts w:ascii="Times New Roman" w:hAnsi="Times New Roman" w:cs="Times New Roman"/>
          <w:b/>
          <w:i/>
          <w:sz w:val="28"/>
          <w:szCs w:val="28"/>
        </w:rPr>
      </w:pPr>
      <w:bookmarkStart w:id="941" w:name="sub_101883"/>
      <w:r w:rsidRPr="001354B4">
        <w:rPr>
          <w:rFonts w:ascii="Times New Roman" w:hAnsi="Times New Roman" w:cs="Times New Roman"/>
          <w:b/>
          <w:i/>
          <w:sz w:val="28"/>
          <w:szCs w:val="28"/>
        </w:rPr>
        <w:t>К концу 8 класса обучающийся научится:</w:t>
      </w:r>
    </w:p>
    <w:bookmarkEnd w:id="94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основные этапы истории формирования и изучения территории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географическое положение России с использованием информации из различных источников;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федеральные округа, крупные географические районы и макрорегионы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субъектов Российской Федерации разных видов и показывать их на географической карте;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lastRenderedPageBreak/>
        <w:t>- </w:t>
      </w:r>
      <w:r w:rsidRPr="006779AC">
        <w:rPr>
          <w:rFonts w:ascii="Times New Roman" w:hAnsi="Times New Roman" w:cs="Times New Roman"/>
          <w:sz w:val="28"/>
          <w:szCs w:val="28"/>
        </w:rPr>
        <w:t>оценивать степень благоприятности природных условий в пределах отдельных регионов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классификацию природных ресурсов; распознавать типы природопользования;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особенности компонентов природы отдельных территорий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особенности компонентов природы отдельных территорий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называть географические процессы и явления, определяющие особенности природы страны, отдельных регионов и своей местности;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распространение по территории страны областей современного горообразования, землетрясений и вулканизма;</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применять понятия «плита», «щит», «моренный холм», «бараньи лбы», «бархан», «дюна»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классификацию типов климата и почв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распознавать показатели, характеризующие состояние окружающей среды;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w:t>
      </w:r>
      <w:r w:rsidRPr="006779AC">
        <w:rPr>
          <w:rFonts w:ascii="Times New Roman" w:hAnsi="Times New Roman" w:cs="Times New Roman"/>
          <w:sz w:val="28"/>
          <w:szCs w:val="28"/>
        </w:rPr>
        <w:lastRenderedPageBreak/>
        <w:t>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мер безопасности, в т.ч. для экономики семьи, в случае природных стихийных бедствий и техногенных катастроф;</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адаптации человека к разнообразным природным условиям на территории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показатели воспроизводства и качества населения России с мировыми показателями и показателями других стран;</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классификацию населённых пунктов и регионов России по заданным основаниям;</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p>
    <w:p w:rsidR="005913C2" w:rsidRPr="0067146B" w:rsidRDefault="005913C2" w:rsidP="005913C2">
      <w:pPr>
        <w:widowControl/>
        <w:autoSpaceDE/>
        <w:autoSpaceDN/>
        <w:adjustRightInd/>
        <w:ind w:firstLine="0"/>
        <w:contextualSpacing/>
        <w:jc w:val="center"/>
        <w:rPr>
          <w:rFonts w:ascii="Times New Roman" w:hAnsi="Times New Roman" w:cs="Times New Roman"/>
          <w:b/>
          <w:sz w:val="28"/>
          <w:szCs w:val="28"/>
          <w:lang w:eastAsia="en-US"/>
        </w:rPr>
      </w:pPr>
      <w:bookmarkStart w:id="942" w:name="sub_101884"/>
      <w:r>
        <w:rPr>
          <w:rFonts w:ascii="Times New Roman" w:hAnsi="Times New Roman" w:cs="Times New Roman"/>
          <w:b/>
          <w:sz w:val="28"/>
          <w:szCs w:val="28"/>
          <w:lang w:eastAsia="en-US"/>
        </w:rPr>
        <w:t>9</w:t>
      </w:r>
      <w:r w:rsidRPr="0067146B">
        <w:rPr>
          <w:rFonts w:ascii="Times New Roman" w:hAnsi="Times New Roman" w:cs="Times New Roman"/>
          <w:b/>
          <w:sz w:val="28"/>
          <w:szCs w:val="28"/>
          <w:lang w:eastAsia="en-US"/>
        </w:rPr>
        <w:t> КЛАСС</w:t>
      </w:r>
    </w:p>
    <w:p w:rsidR="005913C2" w:rsidRPr="001354B4" w:rsidRDefault="005913C2" w:rsidP="005913C2">
      <w:pPr>
        <w:rPr>
          <w:rFonts w:ascii="Times New Roman" w:hAnsi="Times New Roman" w:cs="Times New Roman"/>
          <w:b/>
          <w:i/>
          <w:sz w:val="28"/>
          <w:szCs w:val="28"/>
        </w:rPr>
      </w:pPr>
      <w:r w:rsidRPr="001354B4">
        <w:rPr>
          <w:rFonts w:ascii="Times New Roman" w:hAnsi="Times New Roman" w:cs="Times New Roman"/>
          <w:b/>
          <w:i/>
          <w:sz w:val="28"/>
          <w:szCs w:val="28"/>
        </w:rPr>
        <w:t>К концу 9 класса обучающийся научится:</w:t>
      </w:r>
    </w:p>
    <w:bookmarkEnd w:id="942"/>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находить, извлекать и использовать информацию, характеризующую </w:t>
      </w:r>
      <w:r w:rsidRPr="006779AC">
        <w:rPr>
          <w:rFonts w:ascii="Times New Roman" w:hAnsi="Times New Roman" w:cs="Times New Roman"/>
          <w:sz w:val="28"/>
          <w:szCs w:val="28"/>
        </w:rPr>
        <w:lastRenderedPageBreak/>
        <w:t>отраслевую, функциональную и территориальную структуру хозяйства России, для решения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территории опережающего развития (ТОР), Арктическую зону и зону Севера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природно-ресурсный, человеческий и производственный капитал;</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различать виды транспорта и основные показатели их работы: грузооборот и пассажирооборот;</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w:t>
      </w:r>
      <w:r w:rsidRPr="006779AC">
        <w:rPr>
          <w:rFonts w:ascii="Times New Roman" w:hAnsi="Times New Roman" w:cs="Times New Roman"/>
          <w:sz w:val="28"/>
          <w:szCs w:val="28"/>
        </w:rPr>
        <w:lastRenderedPageBreak/>
        <w:t>лей сельского хозяйства;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объяснять географические различия населения и хозяйства территорий крупных регионов страны;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приводить примеры объектов Всемирного наследия ЮНЕСКО и описывать их местоположение на географической карте;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характеризовать место и роль России в мировом хозяйстве.</w:t>
      </w:r>
    </w:p>
    <w:p w:rsidR="005913C2" w:rsidRDefault="005913C2" w:rsidP="002A041C">
      <w:pPr>
        <w:pStyle w:val="1"/>
      </w:pPr>
      <w:bookmarkStart w:id="943" w:name="sub_1024"/>
      <w:r>
        <w:rPr>
          <w:rFonts w:cs="Times New Roman"/>
        </w:rPr>
        <w:br w:type="page"/>
      </w:r>
      <w:bookmarkStart w:id="944" w:name="_Toc150288056"/>
      <w:r w:rsidRPr="00CC525B">
        <w:rPr>
          <w:rFonts w:cs="Times New Roman"/>
        </w:rPr>
        <w:lastRenderedPageBreak/>
        <w:t>2.1.1</w:t>
      </w:r>
      <w:r w:rsidR="00231091">
        <w:rPr>
          <w:rFonts w:cs="Times New Roman"/>
        </w:rPr>
        <w:t>9</w:t>
      </w:r>
      <w:r w:rsidRPr="00CC525B">
        <w:rPr>
          <w:rFonts w:cs="Times New Roman"/>
        </w:rPr>
        <w:t>. </w:t>
      </w:r>
      <w:r w:rsidRPr="00CC525B">
        <w:t>РАБОЧАЯ ПРОГРАММА УЧЕБНОГО ПРЕДМЕТА «</w:t>
      </w:r>
      <w:r>
        <w:t>ФИЗ</w:t>
      </w:r>
      <w:r w:rsidRPr="00CC525B">
        <w:t>ИКА»</w:t>
      </w:r>
      <w:r>
        <w:t xml:space="preserve"> (БАЗОВЫЙ УРОВЕНЬ)</w:t>
      </w:r>
      <w:bookmarkEnd w:id="944"/>
    </w:p>
    <w:p w:rsidR="005913C2" w:rsidRDefault="005913C2" w:rsidP="005913C2">
      <w:pPr>
        <w:ind w:firstLine="0"/>
        <w:rPr>
          <w:rFonts w:ascii="Times New Roman" w:hAnsi="Times New Roman"/>
          <w:b/>
          <w:sz w:val="28"/>
          <w:szCs w:val="28"/>
        </w:rPr>
      </w:pPr>
    </w:p>
    <w:p w:rsidR="005913C2" w:rsidRPr="00213688" w:rsidRDefault="005913C2" w:rsidP="005913C2">
      <w:pPr>
        <w:widowControl/>
        <w:autoSpaceDE/>
        <w:autoSpaceDN/>
        <w:adjustRightInd/>
        <w:ind w:firstLine="709"/>
        <w:rPr>
          <w:rFonts w:ascii="Times New Roman" w:hAnsi="Times New Roman" w:cs="Times New Roman"/>
          <w:b/>
          <w:i/>
          <w:sz w:val="28"/>
          <w:szCs w:val="28"/>
          <w:lang w:eastAsia="en-US"/>
        </w:rPr>
      </w:pPr>
      <w:r w:rsidRPr="00213688">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Физика» (базовый уровень)</w:t>
      </w:r>
      <w:r w:rsidRPr="00213688">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Физика</w:t>
      </w:r>
      <w:r w:rsidRPr="00213688">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213688">
        <w:rPr>
          <w:rFonts w:ascii="Times New Roman" w:hAnsi="Times New Roman" w:cs="Times New Roman"/>
          <w:b/>
          <w:i/>
          <w:sz w:val="28"/>
          <w:szCs w:val="28"/>
          <w:lang w:eastAsia="en-US"/>
        </w:rPr>
        <w:t>Федеральной образовательной программы ООО.</w:t>
      </w:r>
    </w:p>
    <w:p w:rsidR="005913C2" w:rsidRPr="00CE7794" w:rsidRDefault="005913C2" w:rsidP="005913C2">
      <w:pPr>
        <w:pStyle w:val="22"/>
        <w:shd w:val="clear" w:color="auto" w:fill="auto"/>
        <w:tabs>
          <w:tab w:val="left" w:pos="1533"/>
        </w:tabs>
        <w:spacing w:before="0" w:after="0" w:line="240" w:lineRule="auto"/>
        <w:ind w:firstLine="709"/>
      </w:pPr>
      <w:r>
        <w:t>Рабочая программа учебного предмета</w:t>
      </w:r>
      <w:r w:rsidRPr="00ED4A1D">
        <w:t xml:space="preserve">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913C2" w:rsidRPr="00C51628" w:rsidRDefault="005913C2" w:rsidP="005913C2">
      <w:pPr>
        <w:pStyle w:val="22"/>
        <w:shd w:val="clear" w:color="auto" w:fill="auto"/>
        <w:tabs>
          <w:tab w:val="left" w:pos="1533"/>
        </w:tabs>
        <w:spacing w:before="0" w:after="0" w:line="240" w:lineRule="auto"/>
        <w:ind w:firstLine="709"/>
      </w:pPr>
    </w:p>
    <w:p w:rsidR="005913C2" w:rsidRPr="00CE7794" w:rsidRDefault="005913C2" w:rsidP="005913C2">
      <w:pPr>
        <w:pStyle w:val="22"/>
        <w:shd w:val="clear" w:color="auto" w:fill="auto"/>
        <w:tabs>
          <w:tab w:val="left" w:pos="1533"/>
        </w:tabs>
        <w:spacing w:before="0" w:after="0" w:line="240" w:lineRule="auto"/>
        <w:ind w:firstLine="709"/>
      </w:pPr>
      <w:r w:rsidRPr="000D1B2B">
        <w:rPr>
          <w:b/>
        </w:rPr>
        <w:t>1) ПОЯСНИТЕЛЬНАЯ ЗАПИСКА</w:t>
      </w:r>
    </w:p>
    <w:p w:rsidR="005913C2" w:rsidRPr="00CE7794" w:rsidRDefault="005913C2" w:rsidP="005913C2">
      <w:pPr>
        <w:pStyle w:val="22"/>
        <w:shd w:val="clear" w:color="auto" w:fill="auto"/>
        <w:tabs>
          <w:tab w:val="left" w:pos="1739"/>
        </w:tabs>
        <w:spacing w:before="0" w:after="0" w:line="240" w:lineRule="auto"/>
        <w:ind w:firstLine="709"/>
      </w:pPr>
      <w:r w:rsidRPr="00ED4A1D">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913C2" w:rsidRPr="00C51628" w:rsidRDefault="005913C2" w:rsidP="005913C2">
      <w:pPr>
        <w:pStyle w:val="22"/>
        <w:shd w:val="clear" w:color="auto" w:fill="auto"/>
        <w:tabs>
          <w:tab w:val="left" w:pos="1739"/>
        </w:tabs>
        <w:spacing w:before="0" w:after="0" w:line="240" w:lineRule="auto"/>
        <w:ind w:firstLine="709"/>
      </w:pPr>
      <w:r w:rsidRPr="00ED4A1D">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913C2" w:rsidRPr="00CE7794" w:rsidRDefault="005913C2" w:rsidP="005913C2">
      <w:pPr>
        <w:pStyle w:val="22"/>
        <w:shd w:val="clear" w:color="auto" w:fill="auto"/>
        <w:tabs>
          <w:tab w:val="left" w:pos="1739"/>
        </w:tabs>
        <w:spacing w:before="0" w:after="0" w:line="240" w:lineRule="auto"/>
        <w:ind w:firstLine="709"/>
      </w:pPr>
      <w:r w:rsidRPr="00ED4A1D">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5913C2" w:rsidRPr="00CE7794" w:rsidRDefault="005913C2" w:rsidP="005913C2">
      <w:pPr>
        <w:pStyle w:val="22"/>
        <w:shd w:val="clear" w:color="auto" w:fill="auto"/>
        <w:tabs>
          <w:tab w:val="left" w:pos="1739"/>
        </w:tabs>
        <w:spacing w:before="0" w:after="0" w:line="240" w:lineRule="auto"/>
        <w:ind w:firstLine="709"/>
      </w:pPr>
      <w:r w:rsidRPr="00ED4A1D">
        <w:t>Программа по физике разработана с целью оказания методической помощи учителю в создании рабочей программы по учебному предмету.</w:t>
      </w:r>
    </w:p>
    <w:p w:rsidR="005913C2" w:rsidRPr="00CE7794" w:rsidRDefault="005913C2" w:rsidP="005913C2">
      <w:pPr>
        <w:pStyle w:val="22"/>
        <w:shd w:val="clear" w:color="auto" w:fill="auto"/>
        <w:tabs>
          <w:tab w:val="left" w:pos="1739"/>
        </w:tabs>
        <w:spacing w:before="0" w:after="0" w:line="240" w:lineRule="auto"/>
        <w:ind w:firstLine="709"/>
      </w:pPr>
      <w:r w:rsidRPr="00ED4A1D">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5913C2" w:rsidRPr="00ED4A1D" w:rsidRDefault="005913C2" w:rsidP="005913C2">
      <w:pPr>
        <w:pStyle w:val="22"/>
        <w:shd w:val="clear" w:color="auto" w:fill="auto"/>
        <w:tabs>
          <w:tab w:val="left" w:pos="1739"/>
        </w:tabs>
        <w:spacing w:before="0" w:after="0" w:line="240" w:lineRule="auto"/>
        <w:ind w:firstLine="709"/>
      </w:pPr>
      <w:r w:rsidRPr="00ED4A1D">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913C2" w:rsidRPr="00484321" w:rsidRDefault="005913C2" w:rsidP="005913C2">
      <w:pPr>
        <w:pStyle w:val="22"/>
        <w:shd w:val="clear" w:color="auto" w:fill="auto"/>
        <w:tabs>
          <w:tab w:val="left" w:pos="1753"/>
          <w:tab w:val="left" w:pos="7442"/>
        </w:tabs>
        <w:spacing w:before="0" w:after="0" w:line="240" w:lineRule="auto"/>
        <w:ind w:firstLine="709"/>
      </w:pPr>
      <w:r w:rsidRPr="00ED4A1D">
        <w:t>Изучение физики на углублённом уровне предполагает овладение сле</w:t>
      </w:r>
      <w:r>
        <w:t>дующими</w:t>
      </w:r>
      <w:r w:rsidRPr="000070E4">
        <w:t xml:space="preserve"> </w:t>
      </w:r>
      <w:r w:rsidRPr="00ED4A1D">
        <w:t>ком</w:t>
      </w:r>
      <w:r>
        <w:t>петентностями, характеризующими</w:t>
      </w:r>
      <w:r w:rsidRPr="000070E4">
        <w:t xml:space="preserve"> </w:t>
      </w:r>
      <w:r w:rsidRPr="00ED4A1D">
        <w:t>естественно-научную</w:t>
      </w:r>
      <w:r w:rsidRPr="000070E4">
        <w:t xml:space="preserve"> </w:t>
      </w:r>
      <w:r w:rsidRPr="00ED4A1D">
        <w:t>грамотность:</w:t>
      </w:r>
      <w:r w:rsidRPr="000070E4">
        <w:t xml:space="preserve"> </w:t>
      </w:r>
      <w:r w:rsidRPr="00ED4A1D">
        <w:t>научно объяснять явления,</w:t>
      </w:r>
      <w:r w:rsidRPr="000070E4">
        <w:t xml:space="preserve"> </w:t>
      </w:r>
      <w:r w:rsidRPr="00ED4A1D">
        <w:t>оценивать и понимать особенности научного исследования;</w:t>
      </w:r>
      <w:r w:rsidRPr="000070E4">
        <w:t xml:space="preserve"> </w:t>
      </w:r>
      <w:r w:rsidRPr="00ED4A1D">
        <w:t>интерпретировать данные и использовать научные доказатель</w:t>
      </w:r>
      <w:r w:rsidRPr="00ED4A1D">
        <w:lastRenderedPageBreak/>
        <w:t>ства для получения выводов».</w:t>
      </w:r>
    </w:p>
    <w:p w:rsidR="005913C2" w:rsidRPr="00ED4A1D" w:rsidRDefault="005913C2" w:rsidP="005913C2">
      <w:pPr>
        <w:pStyle w:val="22"/>
        <w:shd w:val="clear" w:color="auto" w:fill="auto"/>
        <w:tabs>
          <w:tab w:val="left" w:pos="1731"/>
          <w:tab w:val="left" w:pos="7442"/>
        </w:tabs>
        <w:spacing w:before="0" w:after="0" w:line="240" w:lineRule="auto"/>
        <w:ind w:firstLine="709"/>
      </w:pPr>
      <w:r w:rsidRPr="00ED4A1D">
        <w:t>Цели изучения физики на уровне основного общего образования</w:t>
      </w:r>
      <w:r>
        <w:t xml:space="preserve"> определены</w:t>
      </w:r>
      <w:r w:rsidRPr="00484321">
        <w:t xml:space="preserve"> </w:t>
      </w:r>
      <w:r w:rsidRPr="00ED4A1D">
        <w:t>в концеп</w:t>
      </w:r>
      <w:r>
        <w:t xml:space="preserve">ции преподавания учебного </w:t>
      </w:r>
      <w:r w:rsidRPr="00ED4A1D">
        <w:t>предмета «Физика»</w:t>
      </w:r>
      <w:r>
        <w:t xml:space="preserve"> </w:t>
      </w:r>
      <w:r w:rsidRPr="00ED4A1D">
        <w:t>в образовательных организациях Российской Федерации, реализующих основные общеобразовательные программы.</w:t>
      </w:r>
    </w:p>
    <w:p w:rsidR="005913C2" w:rsidRPr="00484321" w:rsidRDefault="005913C2" w:rsidP="005913C2">
      <w:pPr>
        <w:pStyle w:val="22"/>
        <w:shd w:val="clear" w:color="auto" w:fill="auto"/>
        <w:tabs>
          <w:tab w:val="left" w:pos="1817"/>
        </w:tabs>
        <w:spacing w:before="0" w:after="0" w:line="240" w:lineRule="auto"/>
        <w:ind w:left="709"/>
        <w:rPr>
          <w:b/>
        </w:rPr>
      </w:pPr>
      <w:r w:rsidRPr="00484321">
        <w:rPr>
          <w:b/>
        </w:rPr>
        <w:t>Цели изучения физики:</w:t>
      </w:r>
    </w:p>
    <w:p w:rsidR="005913C2" w:rsidRPr="00ED4A1D" w:rsidRDefault="005913C2" w:rsidP="005913C2">
      <w:pPr>
        <w:pStyle w:val="22"/>
        <w:shd w:val="clear" w:color="auto" w:fill="auto"/>
        <w:spacing w:before="0" w:after="0" w:line="240" w:lineRule="auto"/>
        <w:ind w:firstLine="709"/>
      </w:pPr>
      <w:r>
        <w:t>- </w:t>
      </w:r>
      <w:r w:rsidRPr="00ED4A1D">
        <w:t>приобретение интереса и стремления обучающихся к научному изучению природы, развитие их интеллектуальных и творческих способностей;</w:t>
      </w:r>
    </w:p>
    <w:p w:rsidR="005913C2" w:rsidRPr="00ED4A1D" w:rsidRDefault="005913C2" w:rsidP="005913C2">
      <w:pPr>
        <w:pStyle w:val="22"/>
        <w:shd w:val="clear" w:color="auto" w:fill="auto"/>
        <w:spacing w:before="0" w:after="0" w:line="240" w:lineRule="auto"/>
        <w:ind w:firstLine="709"/>
      </w:pPr>
      <w:r>
        <w:t>- </w:t>
      </w:r>
      <w:r w:rsidRPr="00ED4A1D">
        <w:t>развитие представлений о научном методе познания и формирование</w:t>
      </w:r>
      <w:r>
        <w:t xml:space="preserve"> </w:t>
      </w:r>
      <w:r w:rsidRPr="00ED4A1D">
        <w:t>исследовательского отношения к окружающим явлениям;</w:t>
      </w:r>
    </w:p>
    <w:p w:rsidR="005913C2" w:rsidRPr="00ED4A1D" w:rsidRDefault="005913C2" w:rsidP="005913C2">
      <w:pPr>
        <w:pStyle w:val="22"/>
        <w:shd w:val="clear" w:color="auto" w:fill="auto"/>
        <w:spacing w:before="0" w:after="0" w:line="240" w:lineRule="auto"/>
        <w:ind w:firstLine="709"/>
      </w:pPr>
      <w:r>
        <w:t>- </w:t>
      </w:r>
      <w:r w:rsidRPr="00ED4A1D">
        <w:t>формирование научного мировоззрения как результата изучения основ строения материи и фундаментальных законов физики;</w:t>
      </w:r>
    </w:p>
    <w:p w:rsidR="005913C2" w:rsidRPr="00ED4A1D" w:rsidRDefault="005913C2" w:rsidP="005913C2">
      <w:pPr>
        <w:pStyle w:val="22"/>
        <w:shd w:val="clear" w:color="auto" w:fill="auto"/>
        <w:spacing w:before="0" w:after="0" w:line="240" w:lineRule="auto"/>
        <w:ind w:firstLine="709"/>
      </w:pPr>
      <w:r>
        <w:t>- </w:t>
      </w:r>
      <w:r w:rsidRPr="00ED4A1D">
        <w:t>формирование представлений о роли физики для развития других естественных наук, техники и технологий;</w:t>
      </w:r>
    </w:p>
    <w:p w:rsidR="005913C2" w:rsidRPr="00ED4A1D" w:rsidRDefault="005913C2" w:rsidP="005913C2">
      <w:pPr>
        <w:pStyle w:val="22"/>
        <w:shd w:val="clear" w:color="auto" w:fill="auto"/>
        <w:spacing w:before="0" w:after="0" w:line="240" w:lineRule="auto"/>
        <w:ind w:firstLine="709"/>
      </w:pPr>
      <w:r>
        <w:t>- </w:t>
      </w:r>
      <w:r w:rsidRPr="00ED4A1D">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913C2" w:rsidRPr="00ED4A1D" w:rsidRDefault="005913C2" w:rsidP="005913C2">
      <w:pPr>
        <w:pStyle w:val="22"/>
        <w:shd w:val="clear" w:color="auto" w:fill="auto"/>
        <w:spacing w:before="0" w:after="0" w:line="240" w:lineRule="auto"/>
        <w:ind w:firstLine="709"/>
      </w:pPr>
      <w:r w:rsidRPr="00ED4A1D">
        <w:t xml:space="preserve">Достижение этих целей программы по физике на уровне основного общего образования обеспечивается решением следующих </w:t>
      </w:r>
      <w:r w:rsidRPr="00484321">
        <w:rPr>
          <w:b/>
        </w:rPr>
        <w:t>задач:</w:t>
      </w:r>
    </w:p>
    <w:p w:rsidR="005913C2" w:rsidRPr="00ED4A1D" w:rsidRDefault="005913C2" w:rsidP="005913C2">
      <w:pPr>
        <w:pStyle w:val="22"/>
        <w:shd w:val="clear" w:color="auto" w:fill="auto"/>
        <w:spacing w:before="0" w:after="0" w:line="240" w:lineRule="auto"/>
        <w:ind w:firstLine="709"/>
      </w:pPr>
      <w:r>
        <w:t>- </w:t>
      </w:r>
      <w:r w:rsidRPr="00ED4A1D">
        <w:t>приобретение знаний о дискретном строении вещества, о механических, тепловых, электрических, магнитных и квантовых явлениях;</w:t>
      </w:r>
    </w:p>
    <w:p w:rsidR="005913C2" w:rsidRPr="00ED4A1D" w:rsidRDefault="005913C2" w:rsidP="005913C2">
      <w:pPr>
        <w:pStyle w:val="22"/>
        <w:shd w:val="clear" w:color="auto" w:fill="auto"/>
        <w:spacing w:before="0" w:after="0" w:line="240" w:lineRule="auto"/>
        <w:ind w:firstLine="709"/>
      </w:pPr>
      <w:r>
        <w:t>- </w:t>
      </w:r>
      <w:r w:rsidRPr="00ED4A1D">
        <w:t>приобретение умений описывать и объяснять физические явления с использованием полученных знаний;</w:t>
      </w:r>
    </w:p>
    <w:p w:rsidR="005913C2" w:rsidRPr="00ED4A1D" w:rsidRDefault="005913C2" w:rsidP="005913C2">
      <w:pPr>
        <w:pStyle w:val="22"/>
        <w:shd w:val="clear" w:color="auto" w:fill="auto"/>
        <w:spacing w:before="0" w:after="0" w:line="240" w:lineRule="auto"/>
        <w:ind w:firstLine="709"/>
      </w:pPr>
      <w:r>
        <w:t>- </w:t>
      </w:r>
      <w:r w:rsidRPr="00ED4A1D">
        <w:t>освоение методов решения простейших расчётных задач с использованием физических моделей, творческих и практико-ориентированных задач;</w:t>
      </w:r>
    </w:p>
    <w:p w:rsidR="005913C2" w:rsidRPr="00ED4A1D" w:rsidRDefault="005913C2" w:rsidP="005913C2">
      <w:pPr>
        <w:pStyle w:val="22"/>
        <w:shd w:val="clear" w:color="auto" w:fill="auto"/>
        <w:spacing w:before="0" w:after="0" w:line="240" w:lineRule="auto"/>
        <w:ind w:firstLine="709"/>
      </w:pPr>
      <w:r>
        <w:t>- </w:t>
      </w:r>
      <w:r w:rsidRPr="00ED4A1D">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913C2" w:rsidRPr="00ED4A1D" w:rsidRDefault="005913C2" w:rsidP="005913C2">
      <w:pPr>
        <w:pStyle w:val="22"/>
        <w:shd w:val="clear" w:color="auto" w:fill="auto"/>
        <w:spacing w:before="0" w:after="0" w:line="240" w:lineRule="auto"/>
        <w:ind w:firstLine="709"/>
      </w:pPr>
      <w:r>
        <w:t>- </w:t>
      </w:r>
      <w:r w:rsidRPr="00ED4A1D">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913C2" w:rsidRDefault="005913C2" w:rsidP="005913C2">
      <w:pPr>
        <w:pStyle w:val="22"/>
        <w:shd w:val="clear" w:color="auto" w:fill="auto"/>
        <w:spacing w:before="0" w:after="0" w:line="240" w:lineRule="auto"/>
        <w:ind w:firstLine="709"/>
      </w:pPr>
      <w:r>
        <w:t>- </w:t>
      </w:r>
      <w:r w:rsidRPr="00ED4A1D">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913C2" w:rsidRPr="00B255A0" w:rsidRDefault="005913C2" w:rsidP="00403BA5">
      <w:pPr>
        <w:pStyle w:val="22"/>
        <w:shd w:val="clear" w:color="auto" w:fill="auto"/>
        <w:spacing w:before="0" w:after="0" w:line="240" w:lineRule="auto"/>
        <w:ind w:firstLine="709"/>
      </w:pPr>
      <w:r w:rsidRPr="00B255A0">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w:t>
      </w:r>
      <w:r w:rsidR="00403BA5" w:rsidRPr="00B255A0">
        <w:t>арственного экзамена по физике.</w:t>
      </w:r>
    </w:p>
    <w:p w:rsidR="005913C2" w:rsidRDefault="005913C2" w:rsidP="005913C2">
      <w:pPr>
        <w:pStyle w:val="22"/>
        <w:shd w:val="clear" w:color="auto" w:fill="auto"/>
        <w:spacing w:before="0" w:after="0" w:line="240" w:lineRule="auto"/>
        <w:ind w:firstLine="709"/>
        <w:rPr>
          <w:b/>
        </w:rPr>
      </w:pPr>
      <w:r w:rsidRPr="009A76FE">
        <w:rPr>
          <w:b/>
        </w:rPr>
        <w:t>2) СОДЕРЖАНИЕ УЧЕБНОГО ПРЕДМЕТА «</w:t>
      </w:r>
      <w:r>
        <w:rPr>
          <w:b/>
        </w:rPr>
        <w:t>ФИЗИКА</w:t>
      </w:r>
      <w:r w:rsidRPr="009A76FE">
        <w:rPr>
          <w:b/>
        </w:rPr>
        <w:t>»</w:t>
      </w:r>
    </w:p>
    <w:p w:rsidR="005913C2" w:rsidRDefault="005913C2" w:rsidP="005913C2">
      <w:pPr>
        <w:ind w:firstLine="0"/>
        <w:jc w:val="center"/>
        <w:rPr>
          <w:rFonts w:ascii="Times New Roman" w:hAnsi="Times New Roman" w:cs="Times New Roman"/>
          <w:b/>
          <w:sz w:val="28"/>
          <w:szCs w:val="28"/>
        </w:rPr>
      </w:pPr>
    </w:p>
    <w:p w:rsidR="005913C2" w:rsidRPr="00213688"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C80863" w:rsidRDefault="005913C2" w:rsidP="005913C2">
      <w:pPr>
        <w:pStyle w:val="22"/>
        <w:shd w:val="clear" w:color="auto" w:fill="auto"/>
        <w:tabs>
          <w:tab w:val="left" w:pos="1890"/>
        </w:tabs>
        <w:spacing w:before="0" w:after="0" w:line="240" w:lineRule="auto"/>
        <w:ind w:left="709"/>
        <w:rPr>
          <w:b/>
        </w:rPr>
      </w:pPr>
      <w:r w:rsidRPr="00C80863">
        <w:rPr>
          <w:b/>
        </w:rPr>
        <w:t>Физика и её роль в познании окружающего мира.</w:t>
      </w:r>
    </w:p>
    <w:p w:rsidR="005913C2" w:rsidRPr="00ED4A1D" w:rsidRDefault="005913C2" w:rsidP="005913C2">
      <w:pPr>
        <w:pStyle w:val="22"/>
        <w:shd w:val="clear" w:color="auto" w:fill="auto"/>
        <w:spacing w:before="0" w:after="0" w:line="240" w:lineRule="auto"/>
        <w:ind w:firstLine="709"/>
      </w:pPr>
      <w:r w:rsidRPr="00ED4A1D">
        <w:t>Физика - наука о природе. Явления природы. Физические явления: меха</w:t>
      </w:r>
      <w:r w:rsidRPr="00ED4A1D">
        <w:lastRenderedPageBreak/>
        <w:t>нические, тепловые, электрические, магнитные, световые, звуковые.</w:t>
      </w:r>
    </w:p>
    <w:p w:rsidR="005913C2" w:rsidRPr="00ED4A1D" w:rsidRDefault="005913C2" w:rsidP="005913C2">
      <w:pPr>
        <w:pStyle w:val="22"/>
        <w:shd w:val="clear" w:color="auto" w:fill="auto"/>
        <w:spacing w:before="0" w:after="0" w:line="240" w:lineRule="auto"/>
        <w:ind w:firstLine="709"/>
      </w:pPr>
      <w:r w:rsidRPr="00ED4A1D">
        <w:t>Физические величины. Измерение физических величин. Физические приборы. Погрешность измерений Международная система единиц.</w:t>
      </w:r>
    </w:p>
    <w:p w:rsidR="005913C2" w:rsidRPr="00ED4A1D" w:rsidRDefault="005913C2" w:rsidP="005913C2">
      <w:pPr>
        <w:pStyle w:val="22"/>
        <w:shd w:val="clear" w:color="auto" w:fill="auto"/>
        <w:spacing w:before="0" w:after="0" w:line="240" w:lineRule="auto"/>
        <w:ind w:firstLine="709"/>
      </w:pPr>
      <w:r w:rsidRPr="00ED4A1D">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Механические, тепловые, электрические, магнитные, световые явления.</w:t>
      </w:r>
    </w:p>
    <w:p w:rsidR="005913C2" w:rsidRPr="00ED4A1D" w:rsidRDefault="005913C2" w:rsidP="005913C2">
      <w:pPr>
        <w:pStyle w:val="22"/>
        <w:shd w:val="clear" w:color="auto" w:fill="auto"/>
        <w:spacing w:before="0" w:after="0" w:line="240" w:lineRule="auto"/>
        <w:ind w:firstLine="709"/>
      </w:pPr>
      <w:r w:rsidRPr="00ED4A1D">
        <w:t>Физические приборы и процедура прямых измерений аналоговым и цифровым прибором.</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Определение цены деления шкалы измерительного прибора.</w:t>
      </w:r>
    </w:p>
    <w:p w:rsidR="005913C2" w:rsidRPr="00ED4A1D" w:rsidRDefault="005913C2" w:rsidP="005913C2">
      <w:pPr>
        <w:pStyle w:val="22"/>
        <w:shd w:val="clear" w:color="auto" w:fill="auto"/>
        <w:spacing w:before="0" w:after="0" w:line="240" w:lineRule="auto"/>
        <w:ind w:firstLine="709"/>
      </w:pPr>
      <w:r w:rsidRPr="00ED4A1D">
        <w:t>Измерение расстояний.</w:t>
      </w:r>
    </w:p>
    <w:p w:rsidR="005913C2" w:rsidRPr="00ED4A1D" w:rsidRDefault="005913C2" w:rsidP="005913C2">
      <w:pPr>
        <w:pStyle w:val="22"/>
        <w:shd w:val="clear" w:color="auto" w:fill="auto"/>
        <w:spacing w:before="0" w:after="0" w:line="240" w:lineRule="auto"/>
        <w:ind w:firstLine="709"/>
      </w:pPr>
      <w:r w:rsidRPr="00ED4A1D">
        <w:t>Измерение объёма жидкости и твёрдого тела.</w:t>
      </w:r>
    </w:p>
    <w:p w:rsidR="005913C2" w:rsidRPr="00ED4A1D" w:rsidRDefault="005913C2" w:rsidP="005913C2">
      <w:pPr>
        <w:pStyle w:val="22"/>
        <w:shd w:val="clear" w:color="auto" w:fill="auto"/>
        <w:spacing w:before="0" w:after="0" w:line="240" w:lineRule="auto"/>
        <w:ind w:firstLine="709"/>
      </w:pPr>
      <w:r w:rsidRPr="00ED4A1D">
        <w:t>Определение размеров малых тел.</w:t>
      </w:r>
    </w:p>
    <w:p w:rsidR="005913C2" w:rsidRPr="00ED4A1D" w:rsidRDefault="005913C2" w:rsidP="005913C2">
      <w:pPr>
        <w:pStyle w:val="22"/>
        <w:shd w:val="clear" w:color="auto" w:fill="auto"/>
        <w:spacing w:before="0" w:after="0" w:line="240" w:lineRule="auto"/>
        <w:ind w:firstLine="709"/>
      </w:pPr>
      <w:r w:rsidRPr="00ED4A1D">
        <w:t>Измерение температуры при помощи жидкостного термометра и датчика температуры.</w:t>
      </w:r>
    </w:p>
    <w:p w:rsidR="005913C2" w:rsidRPr="00ED4A1D" w:rsidRDefault="005913C2" w:rsidP="005913C2">
      <w:pPr>
        <w:pStyle w:val="22"/>
        <w:shd w:val="clear" w:color="auto" w:fill="auto"/>
        <w:spacing w:before="0" w:after="0" w:line="240" w:lineRule="auto"/>
        <w:ind w:firstLine="709"/>
      </w:pPr>
      <w:r w:rsidRPr="00ED4A1D">
        <w:t>Проведение исследования по проверке гипотезы: дальность полёта шарика, пущенного горизонтально, тем больше, чем больше высота пуска.</w:t>
      </w:r>
    </w:p>
    <w:p w:rsidR="005913C2" w:rsidRPr="00C80863" w:rsidRDefault="005913C2" w:rsidP="005913C2">
      <w:pPr>
        <w:pStyle w:val="22"/>
        <w:shd w:val="clear" w:color="auto" w:fill="auto"/>
        <w:tabs>
          <w:tab w:val="left" w:pos="2026"/>
        </w:tabs>
        <w:spacing w:before="0" w:after="0" w:line="240" w:lineRule="auto"/>
        <w:ind w:left="709"/>
        <w:rPr>
          <w:b/>
        </w:rPr>
      </w:pPr>
      <w:r w:rsidRPr="00C80863">
        <w:rPr>
          <w:b/>
        </w:rPr>
        <w:t>Первоначальные сведения о строении вещества.</w:t>
      </w:r>
    </w:p>
    <w:p w:rsidR="005913C2" w:rsidRPr="00ED4A1D" w:rsidRDefault="005913C2" w:rsidP="005913C2">
      <w:pPr>
        <w:pStyle w:val="22"/>
        <w:shd w:val="clear" w:color="auto" w:fill="auto"/>
        <w:spacing w:before="0" w:after="0" w:line="240" w:lineRule="auto"/>
        <w:ind w:firstLine="709"/>
      </w:pPr>
      <w:r w:rsidRPr="00ED4A1D">
        <w:t>Строение вещества: атомы и молекулы, их размеры. Опыты, доказывающие дискретное строение вещества.</w:t>
      </w:r>
    </w:p>
    <w:p w:rsidR="005913C2" w:rsidRPr="00ED4A1D" w:rsidRDefault="005913C2" w:rsidP="005913C2">
      <w:pPr>
        <w:pStyle w:val="22"/>
        <w:shd w:val="clear" w:color="auto" w:fill="auto"/>
        <w:spacing w:before="0" w:after="0" w:line="240" w:lineRule="auto"/>
        <w:ind w:firstLine="709"/>
      </w:pPr>
      <w:r w:rsidRPr="00ED4A1D">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913C2" w:rsidRPr="00ED4A1D" w:rsidRDefault="005913C2" w:rsidP="005913C2">
      <w:pPr>
        <w:pStyle w:val="22"/>
        <w:shd w:val="clear" w:color="auto" w:fill="auto"/>
        <w:spacing w:before="0" w:after="0" w:line="240" w:lineRule="auto"/>
        <w:ind w:firstLine="709"/>
      </w:pPr>
      <w:r w:rsidRPr="00ED4A1D">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Наблюдение броуновского движения.</w:t>
      </w:r>
    </w:p>
    <w:p w:rsidR="005913C2" w:rsidRPr="00ED4A1D" w:rsidRDefault="005913C2" w:rsidP="005913C2">
      <w:pPr>
        <w:pStyle w:val="22"/>
        <w:shd w:val="clear" w:color="auto" w:fill="auto"/>
        <w:spacing w:before="0" w:after="0" w:line="240" w:lineRule="auto"/>
        <w:ind w:firstLine="709"/>
      </w:pPr>
      <w:r w:rsidRPr="00ED4A1D">
        <w:t>Наблюдение диффузии.</w:t>
      </w:r>
    </w:p>
    <w:p w:rsidR="005913C2" w:rsidRPr="00ED4A1D" w:rsidRDefault="005913C2" w:rsidP="005913C2">
      <w:pPr>
        <w:pStyle w:val="22"/>
        <w:shd w:val="clear" w:color="auto" w:fill="auto"/>
        <w:spacing w:before="0" w:after="0" w:line="240" w:lineRule="auto"/>
        <w:ind w:firstLine="709"/>
      </w:pPr>
      <w:r w:rsidRPr="00ED4A1D">
        <w:t>Наблюдение явлений, объясняющихся притяжением или отталкиванием частиц вещества.</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Оценка диаметра атома методом рядов (с использованием фотографий).</w:t>
      </w:r>
    </w:p>
    <w:p w:rsidR="005913C2" w:rsidRPr="00ED4A1D" w:rsidRDefault="005913C2" w:rsidP="005913C2">
      <w:pPr>
        <w:pStyle w:val="22"/>
        <w:shd w:val="clear" w:color="auto" w:fill="auto"/>
        <w:spacing w:before="0" w:after="0" w:line="240" w:lineRule="auto"/>
        <w:ind w:firstLine="709"/>
      </w:pPr>
      <w:r w:rsidRPr="00ED4A1D">
        <w:t>Опыты по наблюдению теплового расширения газов.</w:t>
      </w:r>
    </w:p>
    <w:p w:rsidR="005913C2" w:rsidRPr="00403BA5" w:rsidRDefault="005913C2" w:rsidP="00403BA5">
      <w:pPr>
        <w:pStyle w:val="22"/>
        <w:shd w:val="clear" w:color="auto" w:fill="auto"/>
        <w:spacing w:before="0" w:after="0" w:line="240" w:lineRule="auto"/>
        <w:ind w:firstLine="709"/>
      </w:pPr>
      <w:r w:rsidRPr="00ED4A1D">
        <w:t>Опыты по обнаружению действия сил молекулярного притяжения.</w:t>
      </w:r>
    </w:p>
    <w:p w:rsidR="005913C2" w:rsidRPr="00C80863" w:rsidRDefault="005913C2" w:rsidP="005913C2">
      <w:pPr>
        <w:pStyle w:val="22"/>
        <w:shd w:val="clear" w:color="auto" w:fill="auto"/>
        <w:tabs>
          <w:tab w:val="left" w:pos="1790"/>
        </w:tabs>
        <w:spacing w:before="0" w:after="0" w:line="240" w:lineRule="auto"/>
        <w:ind w:left="709"/>
        <w:rPr>
          <w:b/>
        </w:rPr>
      </w:pPr>
      <w:r w:rsidRPr="00C80863">
        <w:rPr>
          <w:b/>
        </w:rPr>
        <w:t>Движение и взаимодействие тел.</w:t>
      </w:r>
    </w:p>
    <w:p w:rsidR="005913C2" w:rsidRPr="00ED4A1D" w:rsidRDefault="005913C2" w:rsidP="005913C2">
      <w:pPr>
        <w:pStyle w:val="22"/>
        <w:shd w:val="clear" w:color="auto" w:fill="auto"/>
        <w:spacing w:before="0" w:after="0" w:line="240" w:lineRule="auto"/>
        <w:ind w:firstLine="709"/>
      </w:pPr>
      <w:r w:rsidRPr="00ED4A1D">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5913C2" w:rsidRPr="00ED4A1D" w:rsidRDefault="005913C2" w:rsidP="005913C2">
      <w:pPr>
        <w:pStyle w:val="22"/>
        <w:shd w:val="clear" w:color="auto" w:fill="auto"/>
        <w:spacing w:before="0" w:after="0" w:line="240" w:lineRule="auto"/>
        <w:ind w:firstLine="709"/>
      </w:pPr>
      <w:r w:rsidRPr="00ED4A1D">
        <w:t>Явление инерции. Закон инерции. Взаимодействие тел как причина изме</w:t>
      </w:r>
      <w:r w:rsidRPr="00ED4A1D">
        <w:lastRenderedPageBreak/>
        <w:t>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913C2" w:rsidRPr="00ED4A1D" w:rsidRDefault="005913C2" w:rsidP="005913C2">
      <w:pPr>
        <w:pStyle w:val="22"/>
        <w:shd w:val="clear" w:color="auto" w:fill="auto"/>
        <w:spacing w:before="0" w:after="0" w:line="240" w:lineRule="auto"/>
        <w:ind w:firstLine="709"/>
      </w:pPr>
      <w:r w:rsidRPr="00ED4A1D">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5913C2" w:rsidRPr="00CC2466" w:rsidRDefault="005913C2" w:rsidP="005913C2">
      <w:pPr>
        <w:pStyle w:val="22"/>
        <w:shd w:val="clear" w:color="auto" w:fill="auto"/>
        <w:tabs>
          <w:tab w:val="left" w:pos="2001"/>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Наблюдение механического движения тела.</w:t>
      </w:r>
    </w:p>
    <w:p w:rsidR="005913C2" w:rsidRPr="00ED4A1D" w:rsidRDefault="005913C2" w:rsidP="005913C2">
      <w:pPr>
        <w:pStyle w:val="22"/>
        <w:shd w:val="clear" w:color="auto" w:fill="auto"/>
        <w:spacing w:before="0" w:after="0" w:line="240" w:lineRule="auto"/>
        <w:ind w:firstLine="709"/>
      </w:pPr>
      <w:r w:rsidRPr="00ED4A1D">
        <w:t>Измерение скорости прямолинейного движения.</w:t>
      </w:r>
    </w:p>
    <w:p w:rsidR="005913C2" w:rsidRPr="00ED4A1D" w:rsidRDefault="005913C2" w:rsidP="005913C2">
      <w:pPr>
        <w:pStyle w:val="22"/>
        <w:shd w:val="clear" w:color="auto" w:fill="auto"/>
        <w:spacing w:before="0" w:after="0" w:line="240" w:lineRule="auto"/>
        <w:ind w:firstLine="709"/>
      </w:pPr>
      <w:r w:rsidRPr="00ED4A1D">
        <w:t>Наблюдение явления инерции.</w:t>
      </w:r>
    </w:p>
    <w:p w:rsidR="005913C2" w:rsidRPr="00ED4A1D" w:rsidRDefault="005913C2" w:rsidP="005913C2">
      <w:pPr>
        <w:pStyle w:val="22"/>
        <w:shd w:val="clear" w:color="auto" w:fill="auto"/>
        <w:spacing w:before="0" w:after="0" w:line="240" w:lineRule="auto"/>
        <w:ind w:firstLine="709"/>
      </w:pPr>
      <w:r w:rsidRPr="00ED4A1D">
        <w:t>Наблюдение изменения скорости при взаимодействии тел.</w:t>
      </w:r>
    </w:p>
    <w:p w:rsidR="005913C2" w:rsidRPr="00ED4A1D" w:rsidRDefault="005913C2" w:rsidP="005913C2">
      <w:pPr>
        <w:pStyle w:val="22"/>
        <w:shd w:val="clear" w:color="auto" w:fill="auto"/>
        <w:spacing w:before="0" w:after="0" w:line="240" w:lineRule="auto"/>
        <w:ind w:firstLine="709"/>
      </w:pPr>
      <w:r w:rsidRPr="00ED4A1D">
        <w:t>Сравнение масс по взаимодействию тел.</w:t>
      </w:r>
    </w:p>
    <w:p w:rsidR="005913C2" w:rsidRPr="00CC2466" w:rsidRDefault="005913C2" w:rsidP="005913C2">
      <w:pPr>
        <w:pStyle w:val="22"/>
        <w:shd w:val="clear" w:color="auto" w:fill="auto"/>
        <w:spacing w:before="0" w:after="0" w:line="240" w:lineRule="auto"/>
        <w:ind w:firstLine="709"/>
      </w:pPr>
      <w:r w:rsidRPr="00CC2466">
        <w:t>Сложение сил, направленных по одной прямой.</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Определение скорости равномерного движения (шарика в жидкости, модели электрического автомобиля и так далее).</w:t>
      </w:r>
    </w:p>
    <w:p w:rsidR="005913C2" w:rsidRPr="00ED4A1D" w:rsidRDefault="005913C2" w:rsidP="005913C2">
      <w:pPr>
        <w:pStyle w:val="22"/>
        <w:shd w:val="clear" w:color="auto" w:fill="auto"/>
        <w:spacing w:before="0" w:after="0" w:line="240" w:lineRule="auto"/>
        <w:ind w:firstLine="709"/>
      </w:pPr>
      <w:r w:rsidRPr="00ED4A1D">
        <w:t>Определение средней скорости скольжения бруска или шарика по наклонной плоскости.</w:t>
      </w:r>
    </w:p>
    <w:p w:rsidR="005913C2" w:rsidRPr="00ED4A1D" w:rsidRDefault="005913C2" w:rsidP="005913C2">
      <w:pPr>
        <w:pStyle w:val="22"/>
        <w:shd w:val="clear" w:color="auto" w:fill="auto"/>
        <w:spacing w:before="0" w:after="0" w:line="240" w:lineRule="auto"/>
        <w:ind w:firstLine="709"/>
      </w:pPr>
      <w:r w:rsidRPr="00ED4A1D">
        <w:t>Определение плотности твёрдого тела.</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растяжения (деформации) пружины от приложенной силы.</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силы трения скольжения от веса тела и характера соприкасающихся поверхностей.</w:t>
      </w:r>
    </w:p>
    <w:p w:rsidR="005913C2" w:rsidRPr="00C80863" w:rsidRDefault="005913C2" w:rsidP="005913C2">
      <w:pPr>
        <w:pStyle w:val="22"/>
        <w:shd w:val="clear" w:color="auto" w:fill="auto"/>
        <w:tabs>
          <w:tab w:val="left" w:pos="1794"/>
        </w:tabs>
        <w:spacing w:before="0" w:after="0" w:line="240" w:lineRule="auto"/>
        <w:ind w:left="709"/>
        <w:rPr>
          <w:b/>
        </w:rPr>
      </w:pPr>
      <w:r w:rsidRPr="00C80863">
        <w:rPr>
          <w:b/>
        </w:rPr>
        <w:t>Давление твёрдых тел, жидкостей и газов.</w:t>
      </w:r>
    </w:p>
    <w:p w:rsidR="005913C2" w:rsidRPr="00ED4A1D" w:rsidRDefault="005913C2" w:rsidP="005913C2">
      <w:pPr>
        <w:pStyle w:val="22"/>
        <w:shd w:val="clear" w:color="auto" w:fill="auto"/>
        <w:spacing w:before="0" w:after="0" w:line="240" w:lineRule="auto"/>
        <w:ind w:firstLine="709"/>
      </w:pPr>
      <w:r w:rsidRPr="00ED4A1D">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913C2" w:rsidRPr="00ED4A1D" w:rsidRDefault="005913C2" w:rsidP="005913C2">
      <w:pPr>
        <w:pStyle w:val="22"/>
        <w:shd w:val="clear" w:color="auto" w:fill="auto"/>
        <w:spacing w:before="0" w:after="0" w:line="240" w:lineRule="auto"/>
        <w:ind w:firstLine="709"/>
      </w:pPr>
      <w:r w:rsidRPr="00ED4A1D">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913C2" w:rsidRPr="00ED4A1D" w:rsidRDefault="005913C2" w:rsidP="005913C2">
      <w:pPr>
        <w:pStyle w:val="22"/>
        <w:shd w:val="clear" w:color="auto" w:fill="auto"/>
        <w:spacing w:before="0" w:after="0" w:line="240" w:lineRule="auto"/>
        <w:ind w:firstLine="709"/>
      </w:pPr>
      <w:r w:rsidRPr="00ED4A1D">
        <w:t>Действие жидкости и газа на погружённое в них тело. Выталкивающая (архимедова) сила. Закон Архимеда. Плавание тел. Воздухоплавание.</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Зависимость давления газа от температуры.</w:t>
      </w:r>
    </w:p>
    <w:p w:rsidR="005913C2" w:rsidRPr="00ED4A1D" w:rsidRDefault="005913C2" w:rsidP="005913C2">
      <w:pPr>
        <w:pStyle w:val="22"/>
        <w:shd w:val="clear" w:color="auto" w:fill="auto"/>
        <w:spacing w:before="0" w:after="0" w:line="240" w:lineRule="auto"/>
        <w:ind w:firstLine="709"/>
      </w:pPr>
      <w:r w:rsidRPr="00ED4A1D">
        <w:t>Передача давления жидкостью и газом.</w:t>
      </w:r>
    </w:p>
    <w:p w:rsidR="005913C2" w:rsidRPr="00ED4A1D" w:rsidRDefault="005913C2" w:rsidP="005913C2">
      <w:pPr>
        <w:pStyle w:val="22"/>
        <w:shd w:val="clear" w:color="auto" w:fill="auto"/>
        <w:spacing w:before="0" w:after="0" w:line="240" w:lineRule="auto"/>
        <w:ind w:firstLine="709"/>
      </w:pPr>
      <w:r w:rsidRPr="00ED4A1D">
        <w:t>Сообщающиеся сосуды.</w:t>
      </w:r>
    </w:p>
    <w:p w:rsidR="005913C2" w:rsidRPr="00ED4A1D" w:rsidRDefault="005913C2" w:rsidP="005913C2">
      <w:pPr>
        <w:pStyle w:val="22"/>
        <w:shd w:val="clear" w:color="auto" w:fill="auto"/>
        <w:spacing w:before="0" w:after="0" w:line="240" w:lineRule="auto"/>
        <w:ind w:firstLine="709"/>
      </w:pPr>
      <w:r w:rsidRPr="00ED4A1D">
        <w:t>Гидравлический пресс.</w:t>
      </w:r>
    </w:p>
    <w:p w:rsidR="005913C2" w:rsidRPr="00ED4A1D" w:rsidRDefault="005913C2" w:rsidP="005913C2">
      <w:pPr>
        <w:pStyle w:val="22"/>
        <w:shd w:val="clear" w:color="auto" w:fill="auto"/>
        <w:spacing w:before="0" w:after="0" w:line="240" w:lineRule="auto"/>
        <w:ind w:firstLine="709"/>
      </w:pPr>
      <w:r w:rsidRPr="00ED4A1D">
        <w:t>Проявление действия атмосферного давления.</w:t>
      </w:r>
    </w:p>
    <w:p w:rsidR="005913C2" w:rsidRPr="00ED4A1D" w:rsidRDefault="005913C2" w:rsidP="005913C2">
      <w:pPr>
        <w:pStyle w:val="22"/>
        <w:shd w:val="clear" w:color="auto" w:fill="auto"/>
        <w:spacing w:before="0" w:after="0" w:line="240" w:lineRule="auto"/>
        <w:ind w:firstLine="709"/>
      </w:pPr>
      <w:r w:rsidRPr="00ED4A1D">
        <w:t>Зависимость выталкивающей силы от объёма погружённой части тела и плотности жидкости.</w:t>
      </w:r>
    </w:p>
    <w:p w:rsidR="005913C2" w:rsidRPr="00ED4A1D" w:rsidRDefault="005913C2" w:rsidP="005913C2">
      <w:pPr>
        <w:pStyle w:val="22"/>
        <w:shd w:val="clear" w:color="auto" w:fill="auto"/>
        <w:spacing w:before="0" w:after="0" w:line="240" w:lineRule="auto"/>
        <w:ind w:firstLine="709"/>
      </w:pPr>
      <w:r w:rsidRPr="00ED4A1D">
        <w:lastRenderedPageBreak/>
        <w:t>Равенство выталкивающей силы весу вытесненной жидкости.</w:t>
      </w:r>
    </w:p>
    <w:p w:rsidR="005913C2" w:rsidRPr="00ED4A1D" w:rsidRDefault="005913C2" w:rsidP="005913C2">
      <w:pPr>
        <w:pStyle w:val="22"/>
        <w:shd w:val="clear" w:color="auto" w:fill="auto"/>
        <w:spacing w:before="0" w:after="0" w:line="240" w:lineRule="auto"/>
        <w:ind w:firstLine="709"/>
      </w:pPr>
      <w:r w:rsidRPr="00ED4A1D">
        <w:t>Условие плавания тел: плавание или погружение тел в зависимости от соотношения плотностей тела и жидкости.</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веса тела в воде от объёма погружённой в жидкость части тела.</w:t>
      </w:r>
    </w:p>
    <w:p w:rsidR="005913C2" w:rsidRPr="00ED4A1D" w:rsidRDefault="005913C2" w:rsidP="005913C2">
      <w:pPr>
        <w:pStyle w:val="22"/>
        <w:shd w:val="clear" w:color="auto" w:fill="auto"/>
        <w:spacing w:before="0" w:after="0" w:line="240" w:lineRule="auto"/>
        <w:ind w:firstLine="709"/>
      </w:pPr>
      <w:r w:rsidRPr="00ED4A1D">
        <w:t>Определение выталкивающей силы, действующей на тело, погружённое в жидкость.</w:t>
      </w:r>
    </w:p>
    <w:p w:rsidR="005913C2" w:rsidRPr="00ED4A1D" w:rsidRDefault="005913C2" w:rsidP="005913C2">
      <w:pPr>
        <w:pStyle w:val="22"/>
        <w:shd w:val="clear" w:color="auto" w:fill="auto"/>
        <w:spacing w:before="0" w:after="0" w:line="240" w:lineRule="auto"/>
        <w:ind w:firstLine="709"/>
      </w:pPr>
      <w:r w:rsidRPr="00ED4A1D">
        <w:t>Проверка независимости выталкивающей силы, действующей на тело в жидкости, от массы тела.</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5913C2" w:rsidRPr="00ED4A1D" w:rsidRDefault="005913C2" w:rsidP="005913C2">
      <w:pPr>
        <w:pStyle w:val="22"/>
        <w:shd w:val="clear" w:color="auto" w:fill="auto"/>
        <w:spacing w:before="0" w:after="0" w:line="240" w:lineRule="auto"/>
        <w:ind w:firstLine="709"/>
      </w:pPr>
      <w:r w:rsidRPr="00ED4A1D">
        <w:t>Конструирование ареометра или конструирование лодки и определение её грузоподъёмности.</w:t>
      </w:r>
    </w:p>
    <w:p w:rsidR="005913C2" w:rsidRPr="00C80863" w:rsidRDefault="005913C2" w:rsidP="005913C2">
      <w:pPr>
        <w:pStyle w:val="22"/>
        <w:shd w:val="clear" w:color="auto" w:fill="auto"/>
        <w:tabs>
          <w:tab w:val="left" w:pos="1814"/>
        </w:tabs>
        <w:spacing w:before="0" w:after="0" w:line="240" w:lineRule="auto"/>
        <w:ind w:left="709"/>
        <w:rPr>
          <w:b/>
        </w:rPr>
      </w:pPr>
      <w:r w:rsidRPr="00C80863">
        <w:rPr>
          <w:b/>
        </w:rPr>
        <w:t>Работа и мощность. Энергия.</w:t>
      </w:r>
    </w:p>
    <w:p w:rsidR="005913C2" w:rsidRPr="00ED4A1D" w:rsidRDefault="005913C2" w:rsidP="005913C2">
      <w:pPr>
        <w:pStyle w:val="22"/>
        <w:shd w:val="clear" w:color="auto" w:fill="auto"/>
        <w:spacing w:before="0" w:after="0" w:line="240" w:lineRule="auto"/>
        <w:ind w:firstLine="709"/>
      </w:pPr>
      <w:r w:rsidRPr="00ED4A1D">
        <w:t>Механическая работа. Мощность.</w:t>
      </w:r>
    </w:p>
    <w:p w:rsidR="005913C2" w:rsidRPr="00ED4A1D" w:rsidRDefault="005913C2" w:rsidP="005913C2">
      <w:pPr>
        <w:pStyle w:val="22"/>
        <w:shd w:val="clear" w:color="auto" w:fill="auto"/>
        <w:spacing w:before="0" w:after="0" w:line="240" w:lineRule="auto"/>
        <w:ind w:firstLine="709"/>
      </w:pPr>
      <w:r w:rsidRPr="00ED4A1D">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5913C2" w:rsidRPr="00ED4A1D" w:rsidRDefault="005913C2" w:rsidP="005913C2">
      <w:pPr>
        <w:pStyle w:val="22"/>
        <w:shd w:val="clear" w:color="auto" w:fill="auto"/>
        <w:spacing w:before="0" w:after="0" w:line="240" w:lineRule="auto"/>
        <w:ind w:firstLine="709"/>
      </w:pPr>
      <w:r w:rsidRPr="00ED4A1D">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Примеры простых механизмов.</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5913C2" w:rsidRPr="00ED4A1D" w:rsidRDefault="005913C2" w:rsidP="005913C2">
      <w:pPr>
        <w:pStyle w:val="22"/>
        <w:shd w:val="clear" w:color="auto" w:fill="auto"/>
        <w:spacing w:before="0" w:after="0" w:line="240" w:lineRule="auto"/>
        <w:ind w:firstLine="709"/>
      </w:pPr>
      <w:r w:rsidRPr="00ED4A1D">
        <w:t>Исследование условий равновесия рычага.</w:t>
      </w:r>
    </w:p>
    <w:p w:rsidR="005913C2" w:rsidRPr="00ED4A1D" w:rsidRDefault="005913C2" w:rsidP="005913C2">
      <w:pPr>
        <w:pStyle w:val="22"/>
        <w:shd w:val="clear" w:color="auto" w:fill="auto"/>
        <w:spacing w:before="0" w:after="0" w:line="240" w:lineRule="auto"/>
        <w:ind w:firstLine="709"/>
      </w:pPr>
      <w:r w:rsidRPr="00ED4A1D">
        <w:t>Измерение КПД наклонной плоскости.</w:t>
      </w:r>
    </w:p>
    <w:p w:rsidR="005913C2" w:rsidRDefault="005913C2" w:rsidP="005913C2">
      <w:pPr>
        <w:pStyle w:val="22"/>
        <w:shd w:val="clear" w:color="auto" w:fill="auto"/>
        <w:spacing w:before="0" w:after="0" w:line="240" w:lineRule="auto"/>
        <w:ind w:firstLine="709"/>
      </w:pPr>
      <w:r w:rsidRPr="00ED4A1D">
        <w:t>Изучение закона сохранения механической энергии.</w:t>
      </w:r>
    </w:p>
    <w:p w:rsidR="005913C2" w:rsidRDefault="005913C2" w:rsidP="005913C2">
      <w:pPr>
        <w:pStyle w:val="22"/>
        <w:shd w:val="clear" w:color="auto" w:fill="auto"/>
        <w:spacing w:before="0" w:after="0" w:line="240" w:lineRule="auto"/>
        <w:ind w:firstLine="709"/>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C80863" w:rsidRDefault="005913C2" w:rsidP="005913C2">
      <w:pPr>
        <w:pStyle w:val="22"/>
        <w:shd w:val="clear" w:color="auto" w:fill="auto"/>
        <w:tabs>
          <w:tab w:val="left" w:pos="1794"/>
        </w:tabs>
        <w:spacing w:before="0" w:after="0" w:line="240" w:lineRule="auto"/>
        <w:ind w:left="709"/>
        <w:rPr>
          <w:b/>
        </w:rPr>
      </w:pPr>
      <w:r w:rsidRPr="00C80863">
        <w:rPr>
          <w:b/>
        </w:rPr>
        <w:t>Тепловые явления.</w:t>
      </w:r>
    </w:p>
    <w:p w:rsidR="005913C2" w:rsidRPr="00ED4A1D" w:rsidRDefault="005913C2" w:rsidP="005913C2">
      <w:pPr>
        <w:pStyle w:val="22"/>
        <w:shd w:val="clear" w:color="auto" w:fill="auto"/>
        <w:spacing w:before="0" w:after="0" w:line="240" w:lineRule="auto"/>
        <w:ind w:firstLine="709"/>
      </w:pPr>
      <w:r w:rsidRPr="00ED4A1D">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913C2" w:rsidRPr="00ED4A1D" w:rsidRDefault="005913C2" w:rsidP="005913C2">
      <w:pPr>
        <w:pStyle w:val="22"/>
        <w:shd w:val="clear" w:color="auto" w:fill="auto"/>
        <w:spacing w:before="0" w:after="0" w:line="240" w:lineRule="auto"/>
        <w:ind w:firstLine="709"/>
      </w:pPr>
      <w:r w:rsidRPr="00ED4A1D">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5913C2" w:rsidRPr="00ED4A1D" w:rsidRDefault="005913C2" w:rsidP="005913C2">
      <w:pPr>
        <w:pStyle w:val="22"/>
        <w:shd w:val="clear" w:color="auto" w:fill="auto"/>
        <w:spacing w:before="0" w:after="0" w:line="240" w:lineRule="auto"/>
        <w:ind w:firstLine="709"/>
      </w:pPr>
      <w:r w:rsidRPr="00ED4A1D">
        <w:t>Температура. Связь температуры со скоростью теплового движения частиц. Внутренняя энергия. Способы изменения внутренней энергии: теплопере</w:t>
      </w:r>
      <w:r w:rsidRPr="00ED4A1D">
        <w:lastRenderedPageBreak/>
        <w:t>дача и совершение работы. Виды теплопередачи: теплопроводность, конвекция, излучение.</w:t>
      </w:r>
    </w:p>
    <w:p w:rsidR="005913C2" w:rsidRPr="00ED4A1D" w:rsidRDefault="005913C2" w:rsidP="005913C2">
      <w:pPr>
        <w:pStyle w:val="22"/>
        <w:shd w:val="clear" w:color="auto" w:fill="auto"/>
        <w:spacing w:before="0" w:after="0" w:line="240" w:lineRule="auto"/>
        <w:ind w:firstLine="709"/>
      </w:pPr>
      <w:r w:rsidRPr="00ED4A1D">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5913C2" w:rsidRPr="00ED4A1D" w:rsidRDefault="005913C2" w:rsidP="005913C2">
      <w:pPr>
        <w:pStyle w:val="22"/>
        <w:shd w:val="clear" w:color="auto" w:fill="auto"/>
        <w:spacing w:before="0" w:after="0" w:line="240" w:lineRule="auto"/>
        <w:ind w:firstLine="709"/>
      </w:pPr>
      <w:r w:rsidRPr="00ED4A1D">
        <w:t>Влажность воздуха.</w:t>
      </w:r>
    </w:p>
    <w:p w:rsidR="005913C2" w:rsidRPr="00ED4A1D" w:rsidRDefault="005913C2" w:rsidP="005913C2">
      <w:pPr>
        <w:pStyle w:val="22"/>
        <w:shd w:val="clear" w:color="auto" w:fill="auto"/>
        <w:spacing w:before="0" w:after="0" w:line="240" w:lineRule="auto"/>
        <w:ind w:firstLine="709"/>
      </w:pPr>
      <w:r w:rsidRPr="00ED4A1D">
        <w:t>Энергия топлива. Удельная теплота сгорания.</w:t>
      </w:r>
    </w:p>
    <w:p w:rsidR="005913C2" w:rsidRPr="00ED4A1D" w:rsidRDefault="005913C2" w:rsidP="005913C2">
      <w:pPr>
        <w:pStyle w:val="22"/>
        <w:shd w:val="clear" w:color="auto" w:fill="auto"/>
        <w:spacing w:before="0" w:after="0" w:line="240" w:lineRule="auto"/>
        <w:ind w:firstLine="709"/>
      </w:pPr>
      <w:r w:rsidRPr="00ED4A1D">
        <w:t>Принципы работы тепловых двигателей КПД теплового двигателя. Тепловые двигатели и защита окружающей среды.</w:t>
      </w:r>
    </w:p>
    <w:p w:rsidR="005913C2" w:rsidRPr="00ED4A1D" w:rsidRDefault="005913C2" w:rsidP="005913C2">
      <w:pPr>
        <w:pStyle w:val="22"/>
        <w:shd w:val="clear" w:color="auto" w:fill="auto"/>
        <w:spacing w:before="0" w:after="0" w:line="240" w:lineRule="auto"/>
        <w:ind w:firstLine="709"/>
      </w:pPr>
      <w:r w:rsidRPr="00ED4A1D">
        <w:t>Закон сохранения и превращения энергии в тепловых процессах.</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Наблюдение броуновского движения.</w:t>
      </w:r>
    </w:p>
    <w:p w:rsidR="005913C2" w:rsidRPr="00ED4A1D" w:rsidRDefault="005913C2" w:rsidP="005913C2">
      <w:pPr>
        <w:pStyle w:val="22"/>
        <w:shd w:val="clear" w:color="auto" w:fill="auto"/>
        <w:spacing w:before="0" w:after="0" w:line="240" w:lineRule="auto"/>
        <w:ind w:firstLine="709"/>
      </w:pPr>
      <w:r w:rsidRPr="00ED4A1D">
        <w:t>Наблюдение диффузии.</w:t>
      </w:r>
    </w:p>
    <w:p w:rsidR="005913C2" w:rsidRPr="00ED4A1D" w:rsidRDefault="005913C2" w:rsidP="005913C2">
      <w:pPr>
        <w:pStyle w:val="22"/>
        <w:shd w:val="clear" w:color="auto" w:fill="auto"/>
        <w:spacing w:before="0" w:after="0" w:line="240" w:lineRule="auto"/>
        <w:ind w:firstLine="709"/>
      </w:pPr>
      <w:r w:rsidRPr="00ED4A1D">
        <w:t>Наблюдение явлений смачивания и капиллярных явлений.</w:t>
      </w:r>
    </w:p>
    <w:p w:rsidR="005913C2" w:rsidRPr="00ED4A1D" w:rsidRDefault="005913C2" w:rsidP="005913C2">
      <w:pPr>
        <w:pStyle w:val="22"/>
        <w:shd w:val="clear" w:color="auto" w:fill="auto"/>
        <w:spacing w:before="0" w:after="0" w:line="240" w:lineRule="auto"/>
        <w:ind w:firstLine="709"/>
      </w:pPr>
      <w:r w:rsidRPr="00ED4A1D">
        <w:t>Наблюдение теплового расширения тел.</w:t>
      </w:r>
    </w:p>
    <w:p w:rsidR="005913C2" w:rsidRPr="00ED4A1D" w:rsidRDefault="005913C2" w:rsidP="005913C2">
      <w:pPr>
        <w:pStyle w:val="22"/>
        <w:shd w:val="clear" w:color="auto" w:fill="auto"/>
        <w:spacing w:before="0" w:after="0" w:line="240" w:lineRule="auto"/>
        <w:ind w:firstLine="709"/>
      </w:pPr>
      <w:r w:rsidRPr="00ED4A1D">
        <w:t>Изменение давления газа при изменении объёма и нагревании или охлаждении.</w:t>
      </w:r>
    </w:p>
    <w:p w:rsidR="005913C2" w:rsidRPr="00ED4A1D" w:rsidRDefault="005913C2" w:rsidP="005913C2">
      <w:pPr>
        <w:pStyle w:val="22"/>
        <w:shd w:val="clear" w:color="auto" w:fill="auto"/>
        <w:spacing w:before="0" w:after="0" w:line="240" w:lineRule="auto"/>
        <w:ind w:firstLine="709"/>
      </w:pPr>
      <w:r w:rsidRPr="00ED4A1D">
        <w:t>Правила измерения температуры.</w:t>
      </w:r>
    </w:p>
    <w:p w:rsidR="005913C2" w:rsidRPr="00ED4A1D" w:rsidRDefault="005913C2" w:rsidP="005913C2">
      <w:pPr>
        <w:pStyle w:val="22"/>
        <w:shd w:val="clear" w:color="auto" w:fill="auto"/>
        <w:spacing w:before="0" w:after="0" w:line="240" w:lineRule="auto"/>
        <w:ind w:firstLine="709"/>
      </w:pPr>
      <w:r w:rsidRPr="00ED4A1D">
        <w:t>Виды теплопередачи.</w:t>
      </w:r>
    </w:p>
    <w:p w:rsidR="005913C2" w:rsidRPr="00ED4A1D" w:rsidRDefault="005913C2" w:rsidP="005913C2">
      <w:pPr>
        <w:pStyle w:val="22"/>
        <w:shd w:val="clear" w:color="auto" w:fill="auto"/>
        <w:spacing w:before="0" w:after="0" w:line="240" w:lineRule="auto"/>
        <w:ind w:firstLine="709"/>
      </w:pPr>
      <w:r w:rsidRPr="00ED4A1D">
        <w:t>Охлаждение при совершении работы.</w:t>
      </w:r>
    </w:p>
    <w:p w:rsidR="005913C2" w:rsidRPr="00ED4A1D" w:rsidRDefault="005913C2" w:rsidP="005913C2">
      <w:pPr>
        <w:pStyle w:val="22"/>
        <w:shd w:val="clear" w:color="auto" w:fill="auto"/>
        <w:spacing w:before="0" w:after="0" w:line="240" w:lineRule="auto"/>
        <w:ind w:firstLine="709"/>
      </w:pPr>
      <w:r w:rsidRPr="00ED4A1D">
        <w:t>Нагревание при совершении работы внешними силами.</w:t>
      </w:r>
    </w:p>
    <w:p w:rsidR="005913C2" w:rsidRPr="00ED4A1D" w:rsidRDefault="005913C2" w:rsidP="005913C2">
      <w:pPr>
        <w:pStyle w:val="22"/>
        <w:shd w:val="clear" w:color="auto" w:fill="auto"/>
        <w:spacing w:before="0" w:after="0" w:line="240" w:lineRule="auto"/>
        <w:ind w:firstLine="709"/>
      </w:pPr>
      <w:r w:rsidRPr="00ED4A1D">
        <w:t>Сравнение теплоёмкостей различных веществ.</w:t>
      </w:r>
    </w:p>
    <w:p w:rsidR="005913C2" w:rsidRPr="00ED4A1D" w:rsidRDefault="005913C2" w:rsidP="005913C2">
      <w:pPr>
        <w:pStyle w:val="22"/>
        <w:shd w:val="clear" w:color="auto" w:fill="auto"/>
        <w:spacing w:before="0" w:after="0" w:line="240" w:lineRule="auto"/>
        <w:ind w:firstLine="709"/>
      </w:pPr>
      <w:r w:rsidRPr="00ED4A1D">
        <w:t>Наблюдение кипения.</w:t>
      </w:r>
    </w:p>
    <w:p w:rsidR="005913C2" w:rsidRPr="00ED4A1D" w:rsidRDefault="005913C2" w:rsidP="005913C2">
      <w:pPr>
        <w:pStyle w:val="22"/>
        <w:shd w:val="clear" w:color="auto" w:fill="auto"/>
        <w:spacing w:before="0" w:after="0" w:line="240" w:lineRule="auto"/>
        <w:ind w:firstLine="709"/>
      </w:pPr>
      <w:r w:rsidRPr="00ED4A1D">
        <w:t>Наблюдение постоянства температуры при плавлении.</w:t>
      </w:r>
    </w:p>
    <w:p w:rsidR="005913C2" w:rsidRPr="00ED4A1D" w:rsidRDefault="005913C2" w:rsidP="005913C2">
      <w:pPr>
        <w:pStyle w:val="22"/>
        <w:shd w:val="clear" w:color="auto" w:fill="auto"/>
        <w:spacing w:before="0" w:after="0" w:line="240" w:lineRule="auto"/>
        <w:ind w:firstLine="709"/>
      </w:pPr>
      <w:r w:rsidRPr="00ED4A1D">
        <w:t>Модели тепловых двигателей.</w:t>
      </w:r>
    </w:p>
    <w:p w:rsidR="005913C2" w:rsidRPr="00CC2466" w:rsidRDefault="005913C2" w:rsidP="005913C2">
      <w:pPr>
        <w:pStyle w:val="22"/>
        <w:shd w:val="clear" w:color="auto" w:fill="auto"/>
        <w:tabs>
          <w:tab w:val="left" w:pos="2030"/>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Опыты по обнаружению действия сил молекулярного притяжения.</w:t>
      </w:r>
    </w:p>
    <w:p w:rsidR="005913C2" w:rsidRPr="00ED4A1D" w:rsidRDefault="005913C2" w:rsidP="005913C2">
      <w:pPr>
        <w:pStyle w:val="22"/>
        <w:shd w:val="clear" w:color="auto" w:fill="auto"/>
        <w:spacing w:before="0" w:after="0" w:line="240" w:lineRule="auto"/>
        <w:ind w:firstLine="709"/>
      </w:pPr>
      <w:r w:rsidRPr="00ED4A1D">
        <w:t>Опыты по выращиванию кристаллов поваренной соли или сахара.</w:t>
      </w:r>
    </w:p>
    <w:p w:rsidR="005913C2" w:rsidRPr="00ED4A1D" w:rsidRDefault="005913C2" w:rsidP="005913C2">
      <w:pPr>
        <w:pStyle w:val="22"/>
        <w:shd w:val="clear" w:color="auto" w:fill="auto"/>
        <w:spacing w:before="0" w:after="0" w:line="240" w:lineRule="auto"/>
        <w:ind w:firstLine="709"/>
      </w:pPr>
      <w:r w:rsidRPr="00ED4A1D">
        <w:t>Опыты по наблюдению теплового расширения газов, жидкостей и твёрдых</w:t>
      </w:r>
      <w:r>
        <w:t xml:space="preserve"> </w:t>
      </w:r>
      <w:r w:rsidRPr="00ED4A1D">
        <w:t>тел.</w:t>
      </w:r>
    </w:p>
    <w:p w:rsidR="005913C2" w:rsidRPr="00ED4A1D" w:rsidRDefault="005913C2" w:rsidP="005913C2">
      <w:pPr>
        <w:pStyle w:val="22"/>
        <w:shd w:val="clear" w:color="auto" w:fill="auto"/>
        <w:spacing w:before="0" w:after="0" w:line="240" w:lineRule="auto"/>
        <w:ind w:firstLine="709"/>
      </w:pPr>
      <w:r w:rsidRPr="00ED4A1D">
        <w:t>Определение давления воздуха в баллоне шприца.</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давления воздуха от его объёма и нагревания или охлаждения.</w:t>
      </w:r>
    </w:p>
    <w:p w:rsidR="005913C2" w:rsidRPr="00ED4A1D" w:rsidRDefault="005913C2" w:rsidP="005913C2">
      <w:pPr>
        <w:pStyle w:val="22"/>
        <w:shd w:val="clear" w:color="auto" w:fill="auto"/>
        <w:spacing w:before="0" w:after="0" w:line="240" w:lineRule="auto"/>
        <w:ind w:firstLine="709"/>
      </w:pPr>
      <w:r w:rsidRPr="00ED4A1D">
        <w:t>Проверка гипотезы линейной зависимости длины столбика жидкости в термометрической трубке от температуры.</w:t>
      </w:r>
    </w:p>
    <w:p w:rsidR="005913C2" w:rsidRPr="00ED4A1D" w:rsidRDefault="005913C2" w:rsidP="005913C2">
      <w:pPr>
        <w:pStyle w:val="22"/>
        <w:shd w:val="clear" w:color="auto" w:fill="auto"/>
        <w:spacing w:before="0" w:after="0" w:line="240" w:lineRule="auto"/>
        <w:ind w:firstLine="709"/>
      </w:pPr>
      <w:r w:rsidRPr="00ED4A1D">
        <w:t>Наблюдение изменения внутренней энергии тела в результате теплопередачи и работы внешних сил.</w:t>
      </w:r>
    </w:p>
    <w:p w:rsidR="005913C2" w:rsidRPr="00ED4A1D" w:rsidRDefault="005913C2" w:rsidP="005913C2">
      <w:pPr>
        <w:pStyle w:val="22"/>
        <w:shd w:val="clear" w:color="auto" w:fill="auto"/>
        <w:spacing w:before="0" w:after="0" w:line="240" w:lineRule="auto"/>
        <w:ind w:firstLine="709"/>
      </w:pPr>
      <w:r w:rsidRPr="00ED4A1D">
        <w:t>Исследование явления теплообмена при смешивании холодной и горячей</w:t>
      </w:r>
      <w:r>
        <w:t xml:space="preserve"> </w:t>
      </w:r>
      <w:r w:rsidRPr="00ED4A1D">
        <w:t>воды.</w:t>
      </w:r>
    </w:p>
    <w:p w:rsidR="005913C2" w:rsidRPr="00ED4A1D" w:rsidRDefault="005913C2" w:rsidP="005913C2">
      <w:pPr>
        <w:pStyle w:val="22"/>
        <w:shd w:val="clear" w:color="auto" w:fill="auto"/>
        <w:spacing w:before="0" w:after="0" w:line="240" w:lineRule="auto"/>
        <w:ind w:firstLine="709"/>
      </w:pPr>
      <w:r w:rsidRPr="00ED4A1D">
        <w:t>Определение количества теплоты, полученного водой при теплообмене с нагретым металлическим цилиндром.</w:t>
      </w:r>
    </w:p>
    <w:p w:rsidR="005913C2" w:rsidRPr="00ED4A1D" w:rsidRDefault="005913C2" w:rsidP="005913C2">
      <w:pPr>
        <w:pStyle w:val="22"/>
        <w:shd w:val="clear" w:color="auto" w:fill="auto"/>
        <w:spacing w:before="0" w:after="0" w:line="240" w:lineRule="auto"/>
        <w:ind w:firstLine="709"/>
      </w:pPr>
      <w:r w:rsidRPr="00ED4A1D">
        <w:t>Определение удельной теплоёмкости вещества.</w:t>
      </w:r>
    </w:p>
    <w:p w:rsidR="005913C2" w:rsidRPr="00ED4A1D" w:rsidRDefault="005913C2" w:rsidP="005913C2">
      <w:pPr>
        <w:pStyle w:val="22"/>
        <w:shd w:val="clear" w:color="auto" w:fill="auto"/>
        <w:spacing w:before="0" w:after="0" w:line="240" w:lineRule="auto"/>
        <w:ind w:firstLine="709"/>
      </w:pPr>
      <w:r w:rsidRPr="00ED4A1D">
        <w:lastRenderedPageBreak/>
        <w:t>Исследование процесса испарения.</w:t>
      </w:r>
    </w:p>
    <w:p w:rsidR="005913C2" w:rsidRPr="00ED4A1D" w:rsidRDefault="005913C2" w:rsidP="005913C2">
      <w:pPr>
        <w:pStyle w:val="22"/>
        <w:shd w:val="clear" w:color="auto" w:fill="auto"/>
        <w:spacing w:before="0" w:after="0" w:line="240" w:lineRule="auto"/>
        <w:ind w:firstLine="709"/>
      </w:pPr>
      <w:r w:rsidRPr="00ED4A1D">
        <w:t>Определение относительной влажности воздуха.</w:t>
      </w:r>
    </w:p>
    <w:p w:rsidR="005913C2" w:rsidRPr="00ED4A1D" w:rsidRDefault="005913C2" w:rsidP="005913C2">
      <w:pPr>
        <w:pStyle w:val="22"/>
        <w:shd w:val="clear" w:color="auto" w:fill="auto"/>
        <w:spacing w:before="0" w:after="0" w:line="240" w:lineRule="auto"/>
        <w:ind w:firstLine="709"/>
      </w:pPr>
      <w:r w:rsidRPr="00ED4A1D">
        <w:t>Определение удельной теплоты плавления льда.</w:t>
      </w:r>
    </w:p>
    <w:p w:rsidR="005913C2" w:rsidRPr="00C80863" w:rsidRDefault="005913C2" w:rsidP="005913C2">
      <w:pPr>
        <w:pStyle w:val="22"/>
        <w:shd w:val="clear" w:color="auto" w:fill="auto"/>
        <w:tabs>
          <w:tab w:val="left" w:pos="2030"/>
        </w:tabs>
        <w:spacing w:before="0" w:after="0" w:line="240" w:lineRule="auto"/>
        <w:ind w:left="709"/>
        <w:rPr>
          <w:b/>
        </w:rPr>
      </w:pPr>
      <w:r w:rsidRPr="00C80863">
        <w:rPr>
          <w:b/>
        </w:rPr>
        <w:t>Электрические и магнитные явления.</w:t>
      </w:r>
    </w:p>
    <w:p w:rsidR="005913C2" w:rsidRPr="00ED4A1D" w:rsidRDefault="005913C2" w:rsidP="005913C2">
      <w:pPr>
        <w:pStyle w:val="22"/>
        <w:shd w:val="clear" w:color="auto" w:fill="auto"/>
        <w:spacing w:before="0" w:after="0" w:line="240" w:lineRule="auto"/>
        <w:ind w:firstLine="709"/>
      </w:pPr>
      <w:r w:rsidRPr="00ED4A1D">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5913C2" w:rsidRPr="00ED4A1D" w:rsidRDefault="005913C2" w:rsidP="005913C2">
      <w:pPr>
        <w:pStyle w:val="22"/>
        <w:shd w:val="clear" w:color="auto" w:fill="auto"/>
        <w:spacing w:before="0" w:after="0" w:line="240" w:lineRule="auto"/>
        <w:ind w:firstLine="709"/>
      </w:pPr>
      <w:r w:rsidRPr="00ED4A1D">
        <w:t>Электрическое поле. Напряжённость электрического поля. Принцип</w:t>
      </w:r>
    </w:p>
    <w:p w:rsidR="005913C2" w:rsidRPr="00ED4A1D" w:rsidRDefault="005913C2" w:rsidP="005913C2">
      <w:pPr>
        <w:pStyle w:val="22"/>
        <w:shd w:val="clear" w:color="auto" w:fill="auto"/>
        <w:spacing w:before="0" w:after="0" w:line="240" w:lineRule="auto"/>
        <w:ind w:firstLine="709"/>
      </w:pPr>
      <w:r w:rsidRPr="00ED4A1D">
        <w:t>суперпозиции электрических полей (на качественном уровне).</w:t>
      </w:r>
    </w:p>
    <w:p w:rsidR="005913C2" w:rsidRPr="00ED4A1D" w:rsidRDefault="005913C2" w:rsidP="005913C2">
      <w:pPr>
        <w:pStyle w:val="22"/>
        <w:shd w:val="clear" w:color="auto" w:fill="auto"/>
        <w:spacing w:before="0" w:after="0" w:line="240" w:lineRule="auto"/>
        <w:ind w:firstLine="709"/>
      </w:pPr>
      <w:r w:rsidRPr="00ED4A1D">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913C2" w:rsidRPr="00ED4A1D" w:rsidRDefault="005913C2" w:rsidP="005913C2">
      <w:pPr>
        <w:pStyle w:val="22"/>
        <w:shd w:val="clear" w:color="auto" w:fill="auto"/>
        <w:spacing w:before="0" w:after="0" w:line="240" w:lineRule="auto"/>
        <w:ind w:firstLine="709"/>
      </w:pPr>
      <w:r w:rsidRPr="00ED4A1D">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913C2" w:rsidRPr="00ED4A1D" w:rsidRDefault="005913C2" w:rsidP="005913C2">
      <w:pPr>
        <w:pStyle w:val="22"/>
        <w:shd w:val="clear" w:color="auto" w:fill="auto"/>
        <w:spacing w:before="0" w:after="0" w:line="240" w:lineRule="auto"/>
        <w:ind w:firstLine="709"/>
      </w:pPr>
      <w:r w:rsidRPr="00ED4A1D">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913C2" w:rsidRPr="00ED4A1D" w:rsidRDefault="005913C2" w:rsidP="005913C2">
      <w:pPr>
        <w:pStyle w:val="22"/>
        <w:shd w:val="clear" w:color="auto" w:fill="auto"/>
        <w:spacing w:before="0" w:after="0" w:line="240" w:lineRule="auto"/>
        <w:ind w:firstLine="709"/>
      </w:pPr>
      <w:r w:rsidRPr="00ED4A1D">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913C2" w:rsidRPr="00ED4A1D" w:rsidRDefault="005913C2" w:rsidP="005913C2">
      <w:pPr>
        <w:pStyle w:val="22"/>
        <w:shd w:val="clear" w:color="auto" w:fill="auto"/>
        <w:spacing w:before="0" w:after="0" w:line="240" w:lineRule="auto"/>
        <w:ind w:firstLine="709"/>
      </w:pPr>
      <w:r w:rsidRPr="00ED4A1D">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913C2" w:rsidRPr="00ED4A1D" w:rsidRDefault="005913C2" w:rsidP="005913C2">
      <w:pPr>
        <w:pStyle w:val="22"/>
        <w:shd w:val="clear" w:color="auto" w:fill="auto"/>
        <w:spacing w:before="0" w:after="0" w:line="240" w:lineRule="auto"/>
        <w:ind w:firstLine="709"/>
      </w:pPr>
      <w:r w:rsidRPr="00ED4A1D">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Электризация тел.</w:t>
      </w:r>
    </w:p>
    <w:p w:rsidR="005913C2" w:rsidRPr="00ED4A1D" w:rsidRDefault="005913C2" w:rsidP="005913C2">
      <w:pPr>
        <w:pStyle w:val="22"/>
        <w:shd w:val="clear" w:color="auto" w:fill="auto"/>
        <w:spacing w:before="0" w:after="0" w:line="240" w:lineRule="auto"/>
        <w:ind w:firstLine="709"/>
      </w:pPr>
      <w:r w:rsidRPr="00ED4A1D">
        <w:t>Два рода электрических зарядов и взаимодействие заряженных тел.</w:t>
      </w:r>
    </w:p>
    <w:p w:rsidR="005913C2" w:rsidRPr="00ED4A1D" w:rsidRDefault="005913C2" w:rsidP="005913C2">
      <w:pPr>
        <w:pStyle w:val="22"/>
        <w:shd w:val="clear" w:color="auto" w:fill="auto"/>
        <w:spacing w:before="0" w:after="0" w:line="240" w:lineRule="auto"/>
        <w:ind w:firstLine="709"/>
      </w:pPr>
      <w:r w:rsidRPr="00ED4A1D">
        <w:t>Устройство и действие электроскопа.</w:t>
      </w:r>
    </w:p>
    <w:p w:rsidR="005913C2" w:rsidRPr="00ED4A1D" w:rsidRDefault="005913C2" w:rsidP="005913C2">
      <w:pPr>
        <w:pStyle w:val="22"/>
        <w:shd w:val="clear" w:color="auto" w:fill="auto"/>
        <w:spacing w:before="0" w:after="0" w:line="240" w:lineRule="auto"/>
        <w:ind w:firstLine="709"/>
      </w:pPr>
      <w:r w:rsidRPr="00ED4A1D">
        <w:t>Электростатическая индукция.</w:t>
      </w:r>
    </w:p>
    <w:p w:rsidR="005913C2" w:rsidRPr="00ED4A1D" w:rsidRDefault="005913C2" w:rsidP="005913C2">
      <w:pPr>
        <w:pStyle w:val="22"/>
        <w:shd w:val="clear" w:color="auto" w:fill="auto"/>
        <w:spacing w:before="0" w:after="0" w:line="240" w:lineRule="auto"/>
        <w:ind w:firstLine="709"/>
      </w:pPr>
      <w:r w:rsidRPr="00ED4A1D">
        <w:t>Закон сохранения электрических зарядов.</w:t>
      </w:r>
    </w:p>
    <w:p w:rsidR="005913C2" w:rsidRPr="00ED4A1D" w:rsidRDefault="005913C2" w:rsidP="005913C2">
      <w:pPr>
        <w:pStyle w:val="22"/>
        <w:shd w:val="clear" w:color="auto" w:fill="auto"/>
        <w:spacing w:before="0" w:after="0" w:line="240" w:lineRule="auto"/>
        <w:ind w:firstLine="709"/>
      </w:pPr>
      <w:r w:rsidRPr="00ED4A1D">
        <w:t>Проводники и диэлектрики.</w:t>
      </w:r>
    </w:p>
    <w:p w:rsidR="005913C2" w:rsidRPr="00ED4A1D" w:rsidRDefault="005913C2" w:rsidP="005913C2">
      <w:pPr>
        <w:pStyle w:val="22"/>
        <w:shd w:val="clear" w:color="auto" w:fill="auto"/>
        <w:spacing w:before="0" w:after="0" w:line="240" w:lineRule="auto"/>
        <w:ind w:firstLine="709"/>
      </w:pPr>
      <w:r w:rsidRPr="00ED4A1D">
        <w:t>Моделирование силовых линий электрического поля.</w:t>
      </w:r>
    </w:p>
    <w:p w:rsidR="005913C2" w:rsidRPr="00ED4A1D" w:rsidRDefault="005913C2" w:rsidP="005913C2">
      <w:pPr>
        <w:pStyle w:val="22"/>
        <w:shd w:val="clear" w:color="auto" w:fill="auto"/>
        <w:spacing w:before="0" w:after="0" w:line="240" w:lineRule="auto"/>
        <w:ind w:firstLine="709"/>
      </w:pPr>
      <w:r w:rsidRPr="00ED4A1D">
        <w:t>Источники постоянного тока.</w:t>
      </w:r>
    </w:p>
    <w:p w:rsidR="005913C2" w:rsidRPr="00ED4A1D" w:rsidRDefault="005913C2" w:rsidP="005913C2">
      <w:pPr>
        <w:pStyle w:val="22"/>
        <w:shd w:val="clear" w:color="auto" w:fill="auto"/>
        <w:spacing w:before="0" w:after="0" w:line="240" w:lineRule="auto"/>
        <w:ind w:firstLine="709"/>
      </w:pPr>
      <w:r w:rsidRPr="00ED4A1D">
        <w:t>Действия электрического тока.</w:t>
      </w:r>
    </w:p>
    <w:p w:rsidR="005913C2" w:rsidRPr="00ED4A1D" w:rsidRDefault="005913C2" w:rsidP="005913C2">
      <w:pPr>
        <w:pStyle w:val="22"/>
        <w:shd w:val="clear" w:color="auto" w:fill="auto"/>
        <w:spacing w:before="0" w:after="0" w:line="240" w:lineRule="auto"/>
        <w:ind w:firstLine="709"/>
      </w:pPr>
      <w:r w:rsidRPr="00ED4A1D">
        <w:t>Электрический ток в жидкости.</w:t>
      </w:r>
    </w:p>
    <w:p w:rsidR="005913C2" w:rsidRPr="00ED4A1D" w:rsidRDefault="005913C2" w:rsidP="005913C2">
      <w:pPr>
        <w:pStyle w:val="22"/>
        <w:shd w:val="clear" w:color="auto" w:fill="auto"/>
        <w:spacing w:before="0" w:after="0" w:line="240" w:lineRule="auto"/>
        <w:ind w:firstLine="709"/>
      </w:pPr>
      <w:r>
        <w:t>Г</w:t>
      </w:r>
      <w:r w:rsidRPr="00ED4A1D">
        <w:t>азовый разряд.</w:t>
      </w:r>
    </w:p>
    <w:p w:rsidR="005913C2" w:rsidRPr="00ED4A1D" w:rsidRDefault="005913C2" w:rsidP="005913C2">
      <w:pPr>
        <w:pStyle w:val="22"/>
        <w:shd w:val="clear" w:color="auto" w:fill="auto"/>
        <w:spacing w:before="0" w:after="0" w:line="240" w:lineRule="auto"/>
        <w:ind w:firstLine="709"/>
      </w:pPr>
      <w:r w:rsidRPr="00ED4A1D">
        <w:t>Измерение силы тока амперметром.</w:t>
      </w:r>
    </w:p>
    <w:p w:rsidR="005913C2" w:rsidRPr="00ED4A1D" w:rsidRDefault="005913C2" w:rsidP="005913C2">
      <w:pPr>
        <w:pStyle w:val="22"/>
        <w:shd w:val="clear" w:color="auto" w:fill="auto"/>
        <w:spacing w:before="0" w:after="0" w:line="240" w:lineRule="auto"/>
        <w:ind w:firstLine="709"/>
      </w:pPr>
      <w:r w:rsidRPr="00ED4A1D">
        <w:t>Измерение электрического напряжения вольтметром.</w:t>
      </w:r>
    </w:p>
    <w:p w:rsidR="005913C2" w:rsidRPr="00ED4A1D" w:rsidRDefault="005913C2" w:rsidP="005913C2">
      <w:pPr>
        <w:pStyle w:val="22"/>
        <w:shd w:val="clear" w:color="auto" w:fill="auto"/>
        <w:spacing w:before="0" w:after="0" w:line="240" w:lineRule="auto"/>
        <w:ind w:firstLine="709"/>
      </w:pPr>
      <w:r w:rsidRPr="00ED4A1D">
        <w:t>Реостат и магазин сопротивлений.</w:t>
      </w:r>
    </w:p>
    <w:p w:rsidR="005913C2" w:rsidRPr="00ED4A1D" w:rsidRDefault="005913C2" w:rsidP="005913C2">
      <w:pPr>
        <w:pStyle w:val="22"/>
        <w:shd w:val="clear" w:color="auto" w:fill="auto"/>
        <w:spacing w:before="0" w:after="0" w:line="240" w:lineRule="auto"/>
        <w:ind w:firstLine="709"/>
      </w:pPr>
      <w:r w:rsidRPr="00ED4A1D">
        <w:lastRenderedPageBreak/>
        <w:t>Взаимодействие постоянных магнитов.</w:t>
      </w:r>
    </w:p>
    <w:p w:rsidR="005913C2" w:rsidRPr="00ED4A1D" w:rsidRDefault="005913C2" w:rsidP="005913C2">
      <w:pPr>
        <w:pStyle w:val="22"/>
        <w:shd w:val="clear" w:color="auto" w:fill="auto"/>
        <w:spacing w:before="0" w:after="0" w:line="240" w:lineRule="auto"/>
        <w:ind w:firstLine="709"/>
      </w:pPr>
      <w:r w:rsidRPr="00ED4A1D">
        <w:t>Моделирование невозможности разделения полюсов магнита.</w:t>
      </w:r>
    </w:p>
    <w:p w:rsidR="005913C2" w:rsidRPr="00ED4A1D" w:rsidRDefault="005913C2" w:rsidP="005913C2">
      <w:pPr>
        <w:pStyle w:val="22"/>
        <w:shd w:val="clear" w:color="auto" w:fill="auto"/>
        <w:spacing w:before="0" w:after="0" w:line="240" w:lineRule="auto"/>
        <w:ind w:firstLine="709"/>
      </w:pPr>
      <w:r w:rsidRPr="00ED4A1D">
        <w:t>Моделирование магнитных полей постоянных магнитов.</w:t>
      </w:r>
    </w:p>
    <w:p w:rsidR="005913C2" w:rsidRPr="00ED4A1D" w:rsidRDefault="005913C2" w:rsidP="005913C2">
      <w:pPr>
        <w:pStyle w:val="22"/>
        <w:shd w:val="clear" w:color="auto" w:fill="auto"/>
        <w:spacing w:before="0" w:after="0" w:line="240" w:lineRule="auto"/>
        <w:ind w:firstLine="709"/>
      </w:pPr>
      <w:r w:rsidRPr="00ED4A1D">
        <w:t>Опыт Эрстеда.</w:t>
      </w:r>
    </w:p>
    <w:p w:rsidR="005913C2" w:rsidRPr="00ED4A1D" w:rsidRDefault="005913C2" w:rsidP="005913C2">
      <w:pPr>
        <w:pStyle w:val="22"/>
        <w:shd w:val="clear" w:color="auto" w:fill="auto"/>
        <w:spacing w:before="0" w:after="0" w:line="240" w:lineRule="auto"/>
        <w:ind w:firstLine="709"/>
      </w:pPr>
      <w:r w:rsidRPr="00ED4A1D">
        <w:t>Магнитное поле тока. Электромагнит.</w:t>
      </w:r>
    </w:p>
    <w:p w:rsidR="005913C2" w:rsidRPr="00ED4A1D" w:rsidRDefault="005913C2" w:rsidP="005913C2">
      <w:pPr>
        <w:pStyle w:val="22"/>
        <w:shd w:val="clear" w:color="auto" w:fill="auto"/>
        <w:spacing w:before="0" w:after="0" w:line="240" w:lineRule="auto"/>
        <w:ind w:firstLine="709"/>
      </w:pPr>
      <w:r w:rsidRPr="00ED4A1D">
        <w:t>Действие магнитного поля на проводник с током.</w:t>
      </w:r>
    </w:p>
    <w:p w:rsidR="005913C2" w:rsidRPr="00ED4A1D" w:rsidRDefault="005913C2" w:rsidP="005913C2">
      <w:pPr>
        <w:pStyle w:val="22"/>
        <w:shd w:val="clear" w:color="auto" w:fill="auto"/>
        <w:spacing w:before="0" w:after="0" w:line="240" w:lineRule="auto"/>
        <w:ind w:firstLine="709"/>
      </w:pPr>
      <w:r w:rsidRPr="00ED4A1D">
        <w:t>Электродвигатель постоянного тока.</w:t>
      </w:r>
    </w:p>
    <w:p w:rsidR="005913C2" w:rsidRPr="00ED4A1D" w:rsidRDefault="005913C2" w:rsidP="005913C2">
      <w:pPr>
        <w:pStyle w:val="22"/>
        <w:shd w:val="clear" w:color="auto" w:fill="auto"/>
        <w:spacing w:before="0" w:after="0" w:line="240" w:lineRule="auto"/>
        <w:ind w:firstLine="709"/>
      </w:pPr>
      <w:r w:rsidRPr="00ED4A1D">
        <w:t>Исследование явления электромагнитной индукции.</w:t>
      </w:r>
    </w:p>
    <w:p w:rsidR="005913C2" w:rsidRPr="00ED4A1D" w:rsidRDefault="005913C2" w:rsidP="005913C2">
      <w:pPr>
        <w:pStyle w:val="22"/>
        <w:shd w:val="clear" w:color="auto" w:fill="auto"/>
        <w:spacing w:before="0" w:after="0" w:line="240" w:lineRule="auto"/>
        <w:ind w:firstLine="709"/>
      </w:pPr>
      <w:r w:rsidRPr="00ED4A1D">
        <w:t>Опыты Фарадея.</w:t>
      </w:r>
    </w:p>
    <w:p w:rsidR="005913C2" w:rsidRPr="00ED4A1D" w:rsidRDefault="005913C2" w:rsidP="005913C2">
      <w:pPr>
        <w:pStyle w:val="22"/>
        <w:shd w:val="clear" w:color="auto" w:fill="auto"/>
        <w:spacing w:before="0" w:after="0" w:line="240" w:lineRule="auto"/>
        <w:ind w:firstLine="709"/>
      </w:pPr>
      <w:r w:rsidRPr="00ED4A1D">
        <w:t>Зависимость направления индукционного тока от условий его возникновения. Электрогенератор постоянного тока.</w:t>
      </w:r>
    </w:p>
    <w:p w:rsidR="005913C2" w:rsidRPr="00CC2466" w:rsidRDefault="005913C2" w:rsidP="005913C2">
      <w:pPr>
        <w:pStyle w:val="22"/>
        <w:shd w:val="clear" w:color="auto" w:fill="auto"/>
        <w:tabs>
          <w:tab w:val="left" w:pos="2001"/>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5913C2" w:rsidRPr="00ED4A1D" w:rsidRDefault="005913C2" w:rsidP="005913C2">
      <w:pPr>
        <w:pStyle w:val="22"/>
        <w:shd w:val="clear" w:color="auto" w:fill="auto"/>
        <w:spacing w:before="0" w:after="0" w:line="240" w:lineRule="auto"/>
        <w:ind w:firstLine="709"/>
      </w:pPr>
      <w:r w:rsidRPr="00ED4A1D">
        <w:t>Измерение и регулирование силы тока.</w:t>
      </w:r>
    </w:p>
    <w:p w:rsidR="005913C2" w:rsidRPr="00ED4A1D" w:rsidRDefault="005913C2" w:rsidP="005913C2">
      <w:pPr>
        <w:pStyle w:val="22"/>
        <w:shd w:val="clear" w:color="auto" w:fill="auto"/>
        <w:spacing w:before="0" w:after="0" w:line="240" w:lineRule="auto"/>
        <w:ind w:firstLine="709"/>
      </w:pPr>
      <w:r w:rsidRPr="00ED4A1D">
        <w:t>Измерение и регулирование напряжения.</w:t>
      </w:r>
    </w:p>
    <w:p w:rsidR="005913C2" w:rsidRPr="00ED4A1D" w:rsidRDefault="005913C2" w:rsidP="005913C2">
      <w:pPr>
        <w:pStyle w:val="22"/>
        <w:shd w:val="clear" w:color="auto" w:fill="auto"/>
        <w:tabs>
          <w:tab w:val="left" w:pos="2732"/>
          <w:tab w:val="left" w:pos="4599"/>
          <w:tab w:val="left" w:pos="5569"/>
          <w:tab w:val="left" w:pos="6471"/>
          <w:tab w:val="left" w:pos="7921"/>
          <w:tab w:val="left" w:pos="8890"/>
        </w:tabs>
        <w:spacing w:before="0" w:after="0" w:line="240" w:lineRule="auto"/>
        <w:ind w:firstLine="709"/>
      </w:pPr>
      <w:r>
        <w:t xml:space="preserve">Исследование зависимости силы тока, идущего через </w:t>
      </w:r>
      <w:r w:rsidRPr="00ED4A1D">
        <w:t>резистор,</w:t>
      </w:r>
      <w:r>
        <w:t xml:space="preserve"> </w:t>
      </w:r>
      <w:r w:rsidRPr="00ED4A1D">
        <w:t>от сопротивления резистора и напряжения на резисторе.</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электрического сопротивления проводника от его длины, площади поперечного сечения и материала.</w:t>
      </w:r>
    </w:p>
    <w:p w:rsidR="005913C2" w:rsidRPr="00ED4A1D" w:rsidRDefault="005913C2" w:rsidP="005913C2">
      <w:pPr>
        <w:pStyle w:val="22"/>
        <w:shd w:val="clear" w:color="auto" w:fill="auto"/>
        <w:spacing w:before="0" w:after="0" w:line="240" w:lineRule="auto"/>
        <w:ind w:firstLine="709"/>
      </w:pPr>
      <w:r w:rsidRPr="00ED4A1D">
        <w:t>Проверка правила сложения напряжений при последовательном соединении двух резисторов.</w:t>
      </w:r>
    </w:p>
    <w:p w:rsidR="005913C2" w:rsidRPr="00ED4A1D" w:rsidRDefault="005913C2" w:rsidP="005913C2">
      <w:pPr>
        <w:pStyle w:val="22"/>
        <w:shd w:val="clear" w:color="auto" w:fill="auto"/>
        <w:tabs>
          <w:tab w:val="left" w:pos="2732"/>
          <w:tab w:val="left" w:pos="4599"/>
          <w:tab w:val="left" w:pos="5569"/>
          <w:tab w:val="left" w:pos="6471"/>
          <w:tab w:val="left" w:pos="7921"/>
          <w:tab w:val="left" w:pos="8890"/>
        </w:tabs>
        <w:spacing w:before="0" w:after="0" w:line="240" w:lineRule="auto"/>
        <w:ind w:firstLine="709"/>
      </w:pPr>
      <w:r w:rsidRPr="00ED4A1D">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w:t>
      </w:r>
      <w:r>
        <w:t xml:space="preserve">ние зависимости силы тока, идущего через </w:t>
      </w:r>
      <w:r w:rsidRPr="00ED4A1D">
        <w:t>лампочку,</w:t>
      </w:r>
      <w:r>
        <w:t xml:space="preserve"> </w:t>
      </w:r>
      <w:r w:rsidRPr="00ED4A1D">
        <w:t>от напряжения на ней.</w:t>
      </w:r>
    </w:p>
    <w:p w:rsidR="005913C2" w:rsidRPr="00ED4A1D" w:rsidRDefault="005913C2" w:rsidP="005913C2">
      <w:pPr>
        <w:pStyle w:val="22"/>
        <w:shd w:val="clear" w:color="auto" w:fill="auto"/>
        <w:spacing w:before="0" w:after="0" w:line="240" w:lineRule="auto"/>
        <w:ind w:firstLine="709"/>
      </w:pPr>
      <w:r w:rsidRPr="00ED4A1D">
        <w:t>Определение КПД нагревателя.</w:t>
      </w:r>
    </w:p>
    <w:p w:rsidR="005913C2" w:rsidRPr="00ED4A1D" w:rsidRDefault="005913C2" w:rsidP="005913C2">
      <w:pPr>
        <w:pStyle w:val="22"/>
        <w:shd w:val="clear" w:color="auto" w:fill="auto"/>
        <w:spacing w:before="0" w:after="0" w:line="240" w:lineRule="auto"/>
        <w:ind w:firstLine="709"/>
      </w:pPr>
      <w:r w:rsidRPr="00ED4A1D">
        <w:t>Исследование магнитного взаимодействия постоянных магнитов.</w:t>
      </w:r>
    </w:p>
    <w:p w:rsidR="005913C2" w:rsidRPr="00ED4A1D" w:rsidRDefault="005913C2" w:rsidP="005913C2">
      <w:pPr>
        <w:pStyle w:val="22"/>
        <w:shd w:val="clear" w:color="auto" w:fill="auto"/>
        <w:spacing w:before="0" w:after="0" w:line="240" w:lineRule="auto"/>
        <w:ind w:firstLine="709"/>
      </w:pPr>
      <w:r w:rsidRPr="00ED4A1D">
        <w:t>Изучение магнитного поля постоянных магнитов при их объединении и разделении.</w:t>
      </w:r>
    </w:p>
    <w:p w:rsidR="005913C2" w:rsidRPr="00ED4A1D" w:rsidRDefault="005913C2" w:rsidP="005913C2">
      <w:pPr>
        <w:pStyle w:val="22"/>
        <w:shd w:val="clear" w:color="auto" w:fill="auto"/>
        <w:spacing w:before="0" w:after="0" w:line="240" w:lineRule="auto"/>
        <w:ind w:firstLine="709"/>
      </w:pPr>
      <w:r w:rsidRPr="00ED4A1D">
        <w:t>Исследование действия электрического тока на магнитную стрелку.</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силы взаимодействия катушки с током и магнита от силы тока и направления тока в катушке.</w:t>
      </w:r>
    </w:p>
    <w:p w:rsidR="005913C2" w:rsidRPr="00ED4A1D" w:rsidRDefault="005913C2" w:rsidP="005913C2">
      <w:pPr>
        <w:pStyle w:val="22"/>
        <w:shd w:val="clear" w:color="auto" w:fill="auto"/>
        <w:spacing w:before="0" w:after="0" w:line="240" w:lineRule="auto"/>
        <w:ind w:firstLine="709"/>
      </w:pPr>
      <w:r w:rsidRPr="00ED4A1D">
        <w:t>Изучение действия магнитного поля на проводник с током.</w:t>
      </w:r>
    </w:p>
    <w:p w:rsidR="005913C2" w:rsidRPr="00ED4A1D" w:rsidRDefault="005913C2" w:rsidP="005913C2">
      <w:pPr>
        <w:pStyle w:val="22"/>
        <w:shd w:val="clear" w:color="auto" w:fill="auto"/>
        <w:spacing w:before="0" w:after="0" w:line="240" w:lineRule="auto"/>
        <w:ind w:firstLine="709"/>
      </w:pPr>
      <w:r w:rsidRPr="00ED4A1D">
        <w:t>Конструирование и изучение работы электродвигателя.</w:t>
      </w:r>
    </w:p>
    <w:p w:rsidR="005913C2" w:rsidRPr="00ED4A1D" w:rsidRDefault="005913C2" w:rsidP="005913C2">
      <w:pPr>
        <w:pStyle w:val="22"/>
        <w:shd w:val="clear" w:color="auto" w:fill="auto"/>
        <w:spacing w:before="0" w:after="0" w:line="240" w:lineRule="auto"/>
        <w:ind w:firstLine="709"/>
      </w:pPr>
      <w:r w:rsidRPr="00ED4A1D">
        <w:t>Измерение КПД электродвигательной установки.</w:t>
      </w:r>
    </w:p>
    <w:p w:rsidR="005913C2" w:rsidRPr="00403BA5" w:rsidRDefault="005913C2" w:rsidP="00403BA5">
      <w:pPr>
        <w:pStyle w:val="22"/>
        <w:shd w:val="clear" w:color="auto" w:fill="auto"/>
        <w:spacing w:before="0" w:after="0" w:line="240" w:lineRule="auto"/>
        <w:ind w:firstLine="709"/>
      </w:pPr>
      <w:r w:rsidRPr="00ED4A1D">
        <w:t>Опыты по исследованию явления электромагнитной индукции: исследование изменений значения и направления индукционного тока.</w:t>
      </w: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C80863" w:rsidRDefault="005913C2" w:rsidP="005913C2">
      <w:pPr>
        <w:pStyle w:val="22"/>
        <w:shd w:val="clear" w:color="auto" w:fill="auto"/>
        <w:tabs>
          <w:tab w:val="left" w:pos="1814"/>
        </w:tabs>
        <w:spacing w:before="0" w:after="0" w:line="240" w:lineRule="auto"/>
        <w:ind w:left="709"/>
        <w:rPr>
          <w:b/>
        </w:rPr>
      </w:pPr>
      <w:r w:rsidRPr="00C80863">
        <w:rPr>
          <w:b/>
        </w:rPr>
        <w:t>Механические явления.</w:t>
      </w:r>
    </w:p>
    <w:p w:rsidR="005913C2" w:rsidRPr="00ED4A1D" w:rsidRDefault="005913C2" w:rsidP="005913C2">
      <w:pPr>
        <w:pStyle w:val="22"/>
        <w:shd w:val="clear" w:color="auto" w:fill="auto"/>
        <w:spacing w:before="0" w:after="0" w:line="240" w:lineRule="auto"/>
        <w:ind w:firstLine="709"/>
      </w:pPr>
      <w:r w:rsidRPr="00ED4A1D">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w:t>
      </w:r>
      <w:r w:rsidRPr="00ED4A1D">
        <w:lastRenderedPageBreak/>
        <w:t>при неравномерном движении.</w:t>
      </w:r>
    </w:p>
    <w:p w:rsidR="005913C2" w:rsidRPr="00ED4A1D" w:rsidRDefault="005913C2" w:rsidP="005913C2">
      <w:pPr>
        <w:pStyle w:val="22"/>
        <w:shd w:val="clear" w:color="auto" w:fill="auto"/>
        <w:spacing w:before="0" w:after="0" w:line="240" w:lineRule="auto"/>
        <w:ind w:firstLine="709"/>
      </w:pPr>
      <w:r w:rsidRPr="00ED4A1D">
        <w:t>Ускорение. Равноускоренное прямолинейное движение. Свободное падение. Опыты Галилея.</w:t>
      </w:r>
    </w:p>
    <w:p w:rsidR="005913C2" w:rsidRPr="00ED4A1D" w:rsidRDefault="005913C2" w:rsidP="005913C2">
      <w:pPr>
        <w:pStyle w:val="22"/>
        <w:shd w:val="clear" w:color="auto" w:fill="auto"/>
        <w:spacing w:before="0" w:after="0" w:line="240" w:lineRule="auto"/>
        <w:ind w:firstLine="709"/>
      </w:pPr>
      <w:r w:rsidRPr="00ED4A1D">
        <w:t>Равномерное движение по окружности. Период и частота обращения. Линейная и угловая скорости. Центростремительное ускорение.</w:t>
      </w:r>
    </w:p>
    <w:p w:rsidR="005913C2" w:rsidRPr="00ED4A1D" w:rsidRDefault="005913C2" w:rsidP="005913C2">
      <w:pPr>
        <w:pStyle w:val="22"/>
        <w:shd w:val="clear" w:color="auto" w:fill="auto"/>
        <w:spacing w:before="0" w:after="0" w:line="240" w:lineRule="auto"/>
        <w:ind w:firstLine="709"/>
      </w:pPr>
      <w:r w:rsidRPr="00ED4A1D">
        <w:t>Первый закон Ньютона. Второй закон Ньютона. Третий закон Ньютона. Принцип суперпозиции сил.</w:t>
      </w:r>
    </w:p>
    <w:p w:rsidR="005913C2" w:rsidRPr="00ED4A1D" w:rsidRDefault="005913C2" w:rsidP="005913C2">
      <w:pPr>
        <w:pStyle w:val="22"/>
        <w:shd w:val="clear" w:color="auto" w:fill="auto"/>
        <w:spacing w:before="0" w:after="0" w:line="240" w:lineRule="auto"/>
        <w:ind w:firstLine="709"/>
      </w:pPr>
      <w:r w:rsidRPr="00ED4A1D">
        <w:t>Сила упругости. Закон Гука. Сила трения: сила трения скольжения, сила трения покоя, другие виды трения.</w:t>
      </w:r>
    </w:p>
    <w:p w:rsidR="005913C2" w:rsidRPr="00ED4A1D" w:rsidRDefault="005913C2" w:rsidP="005913C2">
      <w:pPr>
        <w:pStyle w:val="22"/>
        <w:shd w:val="clear" w:color="auto" w:fill="auto"/>
        <w:spacing w:before="0" w:after="0" w:line="240" w:lineRule="auto"/>
        <w:ind w:firstLine="709"/>
      </w:pPr>
      <w:r w:rsidRPr="00ED4A1D">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5913C2" w:rsidRPr="00ED4A1D" w:rsidRDefault="005913C2" w:rsidP="005913C2">
      <w:pPr>
        <w:pStyle w:val="22"/>
        <w:shd w:val="clear" w:color="auto" w:fill="auto"/>
        <w:spacing w:before="0" w:after="0" w:line="240" w:lineRule="auto"/>
        <w:ind w:firstLine="709"/>
      </w:pPr>
      <w:r w:rsidRPr="00ED4A1D">
        <w:t>Равновесие материальной точки. Абсолютно твёрдое тело. Равновесие</w:t>
      </w:r>
      <w:r>
        <w:t xml:space="preserve"> </w:t>
      </w:r>
      <w:r w:rsidRPr="00ED4A1D">
        <w:t>твёрдого тела с закреплённой осью вращения. Момент силы. Центр тяжести.</w:t>
      </w:r>
    </w:p>
    <w:p w:rsidR="005913C2" w:rsidRPr="00ED4A1D" w:rsidRDefault="005913C2" w:rsidP="005913C2">
      <w:pPr>
        <w:pStyle w:val="22"/>
        <w:shd w:val="clear" w:color="auto" w:fill="auto"/>
        <w:spacing w:before="0" w:after="0" w:line="240" w:lineRule="auto"/>
        <w:ind w:firstLine="709"/>
      </w:pPr>
      <w:r w:rsidRPr="00ED4A1D">
        <w:t>Импульс тела. Изменение импульса. Импульс силы. Закон сохранения импульса. Реактивное движение.</w:t>
      </w:r>
    </w:p>
    <w:p w:rsidR="005913C2" w:rsidRPr="00ED4A1D" w:rsidRDefault="005913C2" w:rsidP="005913C2">
      <w:pPr>
        <w:pStyle w:val="22"/>
        <w:shd w:val="clear" w:color="auto" w:fill="auto"/>
        <w:spacing w:before="0" w:after="0" w:line="240" w:lineRule="auto"/>
        <w:ind w:firstLine="709"/>
      </w:pPr>
      <w:r w:rsidRPr="00ED4A1D">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Наблюдение механического движения тела относительно разных тел отсчёта.</w:t>
      </w:r>
    </w:p>
    <w:p w:rsidR="005913C2" w:rsidRPr="00ED4A1D" w:rsidRDefault="005913C2" w:rsidP="005913C2">
      <w:pPr>
        <w:pStyle w:val="22"/>
        <w:shd w:val="clear" w:color="auto" w:fill="auto"/>
        <w:spacing w:before="0" w:after="0" w:line="240" w:lineRule="auto"/>
        <w:ind w:firstLine="709"/>
      </w:pPr>
      <w:r w:rsidRPr="00ED4A1D">
        <w:t>Сравнение путей и траекторий движения одного и того же тела относительно разных тел отсчёта.</w:t>
      </w:r>
    </w:p>
    <w:p w:rsidR="005913C2" w:rsidRPr="00ED4A1D" w:rsidRDefault="005913C2" w:rsidP="005913C2">
      <w:pPr>
        <w:pStyle w:val="22"/>
        <w:shd w:val="clear" w:color="auto" w:fill="auto"/>
        <w:spacing w:before="0" w:after="0" w:line="240" w:lineRule="auto"/>
        <w:ind w:firstLine="709"/>
      </w:pPr>
      <w:r w:rsidRPr="00ED4A1D">
        <w:t>Измерение скорости и ускорения прямолинейного движения.</w:t>
      </w:r>
    </w:p>
    <w:p w:rsidR="005913C2" w:rsidRPr="00ED4A1D" w:rsidRDefault="005913C2" w:rsidP="005913C2">
      <w:pPr>
        <w:pStyle w:val="22"/>
        <w:shd w:val="clear" w:color="auto" w:fill="auto"/>
        <w:spacing w:before="0" w:after="0" w:line="240" w:lineRule="auto"/>
        <w:ind w:firstLine="709"/>
      </w:pPr>
      <w:r w:rsidRPr="00ED4A1D">
        <w:t>Исследование признаков равноускоренного движения.</w:t>
      </w:r>
    </w:p>
    <w:p w:rsidR="005913C2" w:rsidRPr="00ED4A1D" w:rsidRDefault="005913C2" w:rsidP="005913C2">
      <w:pPr>
        <w:pStyle w:val="22"/>
        <w:shd w:val="clear" w:color="auto" w:fill="auto"/>
        <w:spacing w:before="0" w:after="0" w:line="240" w:lineRule="auto"/>
        <w:ind w:firstLine="709"/>
      </w:pPr>
      <w:r w:rsidRPr="00ED4A1D">
        <w:t>Наблюдение движения тела по окружности.</w:t>
      </w:r>
    </w:p>
    <w:p w:rsidR="005913C2" w:rsidRPr="00ED4A1D" w:rsidRDefault="005913C2" w:rsidP="005913C2">
      <w:pPr>
        <w:pStyle w:val="22"/>
        <w:shd w:val="clear" w:color="auto" w:fill="auto"/>
        <w:spacing w:before="0" w:after="0" w:line="240" w:lineRule="auto"/>
        <w:ind w:firstLine="709"/>
      </w:pPr>
      <w:r w:rsidRPr="00ED4A1D">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913C2" w:rsidRPr="00ED4A1D" w:rsidRDefault="005913C2" w:rsidP="005913C2">
      <w:pPr>
        <w:pStyle w:val="22"/>
        <w:shd w:val="clear" w:color="auto" w:fill="auto"/>
        <w:spacing w:before="0" w:after="0" w:line="240" w:lineRule="auto"/>
        <w:ind w:firstLine="709"/>
      </w:pPr>
      <w:r w:rsidRPr="00ED4A1D">
        <w:t>Зависимость ускорения тела от массы тела и действующей на него силы.</w:t>
      </w:r>
    </w:p>
    <w:p w:rsidR="005913C2" w:rsidRPr="00ED4A1D" w:rsidRDefault="005913C2" w:rsidP="005913C2">
      <w:pPr>
        <w:pStyle w:val="22"/>
        <w:shd w:val="clear" w:color="auto" w:fill="auto"/>
        <w:spacing w:before="0" w:after="0" w:line="240" w:lineRule="auto"/>
        <w:ind w:firstLine="709"/>
      </w:pPr>
      <w:r w:rsidRPr="00ED4A1D">
        <w:t>Наблюдение равенства сил при взаимодействии тел.</w:t>
      </w:r>
    </w:p>
    <w:p w:rsidR="005913C2" w:rsidRPr="00ED4A1D" w:rsidRDefault="005913C2" w:rsidP="005913C2">
      <w:pPr>
        <w:pStyle w:val="22"/>
        <w:shd w:val="clear" w:color="auto" w:fill="auto"/>
        <w:spacing w:before="0" w:after="0" w:line="240" w:lineRule="auto"/>
        <w:ind w:firstLine="709"/>
      </w:pPr>
      <w:r w:rsidRPr="00ED4A1D">
        <w:t>Изменение веса тела при ускоренном движении.</w:t>
      </w:r>
    </w:p>
    <w:p w:rsidR="005913C2" w:rsidRPr="00ED4A1D" w:rsidRDefault="005913C2" w:rsidP="005913C2">
      <w:pPr>
        <w:pStyle w:val="22"/>
        <w:shd w:val="clear" w:color="auto" w:fill="auto"/>
        <w:spacing w:before="0" w:after="0" w:line="240" w:lineRule="auto"/>
        <w:ind w:firstLine="709"/>
      </w:pPr>
      <w:r w:rsidRPr="00ED4A1D">
        <w:t>Передача импульса при взаимодействии тел.</w:t>
      </w:r>
    </w:p>
    <w:p w:rsidR="005913C2" w:rsidRPr="00ED4A1D" w:rsidRDefault="005913C2" w:rsidP="005913C2">
      <w:pPr>
        <w:pStyle w:val="22"/>
        <w:shd w:val="clear" w:color="auto" w:fill="auto"/>
        <w:spacing w:before="0" w:after="0" w:line="240" w:lineRule="auto"/>
        <w:ind w:firstLine="709"/>
      </w:pPr>
      <w:r w:rsidRPr="00ED4A1D">
        <w:t>Преобразования энергии при взаимодействии тел.</w:t>
      </w:r>
    </w:p>
    <w:p w:rsidR="005913C2" w:rsidRPr="00ED4A1D" w:rsidRDefault="005913C2" w:rsidP="005913C2">
      <w:pPr>
        <w:pStyle w:val="22"/>
        <w:shd w:val="clear" w:color="auto" w:fill="auto"/>
        <w:spacing w:before="0" w:after="0" w:line="240" w:lineRule="auto"/>
        <w:ind w:firstLine="709"/>
      </w:pPr>
      <w:r w:rsidRPr="00ED4A1D">
        <w:t>Сохранение импульса при неупругом взаимодействии.</w:t>
      </w:r>
    </w:p>
    <w:p w:rsidR="005913C2" w:rsidRPr="00ED4A1D" w:rsidRDefault="005913C2" w:rsidP="005913C2">
      <w:pPr>
        <w:pStyle w:val="22"/>
        <w:shd w:val="clear" w:color="auto" w:fill="auto"/>
        <w:spacing w:before="0" w:after="0" w:line="240" w:lineRule="auto"/>
        <w:ind w:firstLine="709"/>
      </w:pPr>
      <w:r w:rsidRPr="00ED4A1D">
        <w:t>Сохранение импульса при абсолютно упругом взаимодействии.</w:t>
      </w:r>
    </w:p>
    <w:p w:rsidR="005913C2" w:rsidRPr="00ED4A1D" w:rsidRDefault="005913C2" w:rsidP="005913C2">
      <w:pPr>
        <w:pStyle w:val="22"/>
        <w:shd w:val="clear" w:color="auto" w:fill="auto"/>
        <w:spacing w:before="0" w:after="0" w:line="240" w:lineRule="auto"/>
        <w:ind w:firstLine="709"/>
      </w:pPr>
      <w:r w:rsidRPr="00ED4A1D">
        <w:t>Наблюдение реактивного движения.</w:t>
      </w:r>
    </w:p>
    <w:p w:rsidR="005913C2" w:rsidRPr="00ED4A1D" w:rsidRDefault="005913C2" w:rsidP="005913C2">
      <w:pPr>
        <w:pStyle w:val="22"/>
        <w:shd w:val="clear" w:color="auto" w:fill="auto"/>
        <w:spacing w:before="0" w:after="0" w:line="240" w:lineRule="auto"/>
        <w:ind w:firstLine="709"/>
      </w:pPr>
      <w:r w:rsidRPr="00ED4A1D">
        <w:t>Сохранение механической энергии при свободном падении.</w:t>
      </w:r>
    </w:p>
    <w:p w:rsidR="005913C2" w:rsidRPr="00ED4A1D" w:rsidRDefault="005913C2" w:rsidP="005913C2">
      <w:pPr>
        <w:pStyle w:val="22"/>
        <w:shd w:val="clear" w:color="auto" w:fill="auto"/>
        <w:spacing w:before="0" w:after="0" w:line="240" w:lineRule="auto"/>
        <w:ind w:firstLine="709"/>
      </w:pPr>
      <w:r w:rsidRPr="00ED4A1D">
        <w:t>Сохранение механической энергии при движении тела под действием пружины.</w:t>
      </w:r>
    </w:p>
    <w:p w:rsidR="005913C2" w:rsidRPr="00CC2466" w:rsidRDefault="005913C2" w:rsidP="005913C2">
      <w:pPr>
        <w:pStyle w:val="22"/>
        <w:shd w:val="clear" w:color="auto" w:fill="auto"/>
        <w:tabs>
          <w:tab w:val="left" w:pos="2010"/>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Конструирование тракта для разгона и дальнейшего равномерного дви</w:t>
      </w:r>
      <w:r w:rsidRPr="00ED4A1D">
        <w:lastRenderedPageBreak/>
        <w:t>жения шарика или тележки.</w:t>
      </w:r>
    </w:p>
    <w:p w:rsidR="005913C2" w:rsidRPr="00ED4A1D" w:rsidRDefault="005913C2" w:rsidP="005913C2">
      <w:pPr>
        <w:pStyle w:val="22"/>
        <w:shd w:val="clear" w:color="auto" w:fill="auto"/>
        <w:spacing w:before="0" w:after="0" w:line="240" w:lineRule="auto"/>
        <w:ind w:firstLine="709"/>
      </w:pPr>
      <w:r w:rsidRPr="00ED4A1D">
        <w:t>Определение средней скорости скольжения бруска или движения шарика по наклонной плоскости.</w:t>
      </w:r>
    </w:p>
    <w:p w:rsidR="005913C2" w:rsidRPr="00ED4A1D" w:rsidRDefault="005913C2" w:rsidP="005913C2">
      <w:pPr>
        <w:pStyle w:val="22"/>
        <w:shd w:val="clear" w:color="auto" w:fill="auto"/>
        <w:spacing w:before="0" w:after="0" w:line="240" w:lineRule="auto"/>
        <w:ind w:firstLine="709"/>
      </w:pPr>
      <w:r w:rsidRPr="00ED4A1D">
        <w:t>Определение ускорения тела при равноускоренном движении по наклонной плоскости.</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пути от времени при равноускоренном движении без начальной скорости.</w:t>
      </w:r>
    </w:p>
    <w:p w:rsidR="005913C2" w:rsidRPr="00ED4A1D" w:rsidRDefault="005913C2" w:rsidP="005913C2">
      <w:pPr>
        <w:pStyle w:val="22"/>
        <w:shd w:val="clear" w:color="auto" w:fill="auto"/>
        <w:spacing w:before="0" w:after="0" w:line="240" w:lineRule="auto"/>
        <w:ind w:firstLine="709"/>
      </w:pPr>
      <w:r w:rsidRPr="00ED4A1D">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силы трения скольжения от силы нормального давления.</w:t>
      </w:r>
    </w:p>
    <w:p w:rsidR="005913C2" w:rsidRPr="00ED4A1D" w:rsidRDefault="005913C2" w:rsidP="005913C2">
      <w:pPr>
        <w:pStyle w:val="22"/>
        <w:shd w:val="clear" w:color="auto" w:fill="auto"/>
        <w:spacing w:before="0" w:after="0" w:line="240" w:lineRule="auto"/>
        <w:ind w:firstLine="709"/>
      </w:pPr>
      <w:r w:rsidRPr="00ED4A1D">
        <w:t>Определение коэффициента трения скольжения.</w:t>
      </w:r>
    </w:p>
    <w:p w:rsidR="005913C2" w:rsidRPr="00ED4A1D" w:rsidRDefault="005913C2" w:rsidP="005913C2">
      <w:pPr>
        <w:pStyle w:val="22"/>
        <w:shd w:val="clear" w:color="auto" w:fill="auto"/>
        <w:spacing w:before="0" w:after="0" w:line="240" w:lineRule="auto"/>
        <w:ind w:firstLine="709"/>
      </w:pPr>
      <w:r w:rsidRPr="00ED4A1D">
        <w:t>Определение жёсткости пружины.</w:t>
      </w:r>
    </w:p>
    <w:p w:rsidR="005913C2" w:rsidRPr="00ED4A1D" w:rsidRDefault="005913C2" w:rsidP="005913C2">
      <w:pPr>
        <w:pStyle w:val="22"/>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5913C2" w:rsidRPr="00ED4A1D" w:rsidRDefault="005913C2" w:rsidP="005913C2">
      <w:pPr>
        <w:pStyle w:val="22"/>
        <w:shd w:val="clear" w:color="auto" w:fill="auto"/>
        <w:spacing w:before="0" w:after="0" w:line="240" w:lineRule="auto"/>
        <w:ind w:firstLine="709"/>
      </w:pPr>
      <w:r w:rsidRPr="00ED4A1D">
        <w:t>Определение работы силы упругости при подъёме груза с использованием неподвижного и подвижного блоков.</w:t>
      </w:r>
    </w:p>
    <w:p w:rsidR="005913C2" w:rsidRPr="00ED4A1D" w:rsidRDefault="005913C2" w:rsidP="005913C2">
      <w:pPr>
        <w:pStyle w:val="22"/>
        <w:shd w:val="clear" w:color="auto" w:fill="auto"/>
        <w:spacing w:before="0" w:after="0" w:line="240" w:lineRule="auto"/>
        <w:ind w:firstLine="709"/>
      </w:pPr>
      <w:r w:rsidRPr="00ED4A1D">
        <w:t>Изучение закона сохранения энергии.</w:t>
      </w:r>
    </w:p>
    <w:p w:rsidR="005913C2" w:rsidRPr="00C80863" w:rsidRDefault="005913C2" w:rsidP="005913C2">
      <w:pPr>
        <w:pStyle w:val="22"/>
        <w:shd w:val="clear" w:color="auto" w:fill="auto"/>
        <w:tabs>
          <w:tab w:val="left" w:pos="1794"/>
        </w:tabs>
        <w:spacing w:before="0" w:after="0" w:line="240" w:lineRule="auto"/>
        <w:ind w:left="709"/>
        <w:rPr>
          <w:b/>
        </w:rPr>
      </w:pPr>
      <w:r w:rsidRPr="00C80863">
        <w:rPr>
          <w:b/>
        </w:rPr>
        <w:t>Механические колебания и волны.</w:t>
      </w:r>
    </w:p>
    <w:p w:rsidR="005913C2" w:rsidRPr="00ED4A1D" w:rsidRDefault="005913C2" w:rsidP="005913C2">
      <w:pPr>
        <w:pStyle w:val="22"/>
        <w:shd w:val="clear" w:color="auto" w:fill="auto"/>
        <w:spacing w:before="0" w:after="0" w:line="240" w:lineRule="auto"/>
        <w:ind w:firstLine="709"/>
      </w:pPr>
      <w:r w:rsidRPr="00ED4A1D">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5913C2" w:rsidRPr="00ED4A1D" w:rsidRDefault="005913C2" w:rsidP="005913C2">
      <w:pPr>
        <w:pStyle w:val="22"/>
        <w:shd w:val="clear" w:color="auto" w:fill="auto"/>
        <w:spacing w:before="0" w:after="0" w:line="240" w:lineRule="auto"/>
        <w:ind w:firstLine="709"/>
      </w:pPr>
      <w:r w:rsidRPr="00ED4A1D">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5913C2" w:rsidRPr="00ED4A1D" w:rsidRDefault="005913C2" w:rsidP="005913C2">
      <w:pPr>
        <w:pStyle w:val="22"/>
        <w:shd w:val="clear" w:color="auto" w:fill="auto"/>
        <w:spacing w:before="0" w:after="0" w:line="240" w:lineRule="auto"/>
        <w:ind w:firstLine="709"/>
      </w:pPr>
      <w:r w:rsidRPr="00ED4A1D">
        <w:t>Звук. Громкость звука и высота тона. Отражение звука. Инфразвук и ультразвук.</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Наблюдение колебаний тел под действием силы тяжести и силы упругости.</w:t>
      </w:r>
    </w:p>
    <w:p w:rsidR="005913C2" w:rsidRPr="00ED4A1D" w:rsidRDefault="005913C2" w:rsidP="005913C2">
      <w:pPr>
        <w:pStyle w:val="22"/>
        <w:shd w:val="clear" w:color="auto" w:fill="auto"/>
        <w:spacing w:before="0" w:after="0" w:line="240" w:lineRule="auto"/>
        <w:ind w:firstLine="709"/>
      </w:pPr>
      <w:r w:rsidRPr="00ED4A1D">
        <w:t>Наблюдение колебаний груза на нити и на пружине.</w:t>
      </w:r>
    </w:p>
    <w:p w:rsidR="005913C2" w:rsidRPr="00ED4A1D" w:rsidRDefault="005913C2" w:rsidP="005913C2">
      <w:pPr>
        <w:pStyle w:val="22"/>
        <w:shd w:val="clear" w:color="auto" w:fill="auto"/>
        <w:spacing w:before="0" w:after="0" w:line="240" w:lineRule="auto"/>
        <w:ind w:firstLine="709"/>
      </w:pPr>
      <w:r w:rsidRPr="00ED4A1D">
        <w:t>Наблюдение вынужденных колебаний и резонанса.</w:t>
      </w:r>
    </w:p>
    <w:p w:rsidR="005913C2" w:rsidRPr="00ED4A1D" w:rsidRDefault="005913C2" w:rsidP="005913C2">
      <w:pPr>
        <w:pStyle w:val="22"/>
        <w:shd w:val="clear" w:color="auto" w:fill="auto"/>
        <w:spacing w:before="0" w:after="0" w:line="240" w:lineRule="auto"/>
        <w:ind w:firstLine="709"/>
      </w:pPr>
      <w:r w:rsidRPr="00ED4A1D">
        <w:t>Распространение продольных и поперечных волн (на модели).</w:t>
      </w:r>
    </w:p>
    <w:p w:rsidR="005913C2" w:rsidRPr="00ED4A1D" w:rsidRDefault="005913C2" w:rsidP="005913C2">
      <w:pPr>
        <w:pStyle w:val="22"/>
        <w:shd w:val="clear" w:color="auto" w:fill="auto"/>
        <w:spacing w:before="0" w:after="0" w:line="240" w:lineRule="auto"/>
        <w:ind w:firstLine="709"/>
      </w:pPr>
      <w:r w:rsidRPr="00ED4A1D">
        <w:t>Наблюдение зависимости высоты звука от частоты.</w:t>
      </w:r>
    </w:p>
    <w:p w:rsidR="005913C2" w:rsidRPr="00ED4A1D" w:rsidRDefault="005913C2" w:rsidP="005913C2">
      <w:pPr>
        <w:pStyle w:val="22"/>
        <w:shd w:val="clear" w:color="auto" w:fill="auto"/>
        <w:spacing w:before="0" w:after="0" w:line="240" w:lineRule="auto"/>
        <w:ind w:firstLine="709"/>
      </w:pPr>
      <w:r w:rsidRPr="00ED4A1D">
        <w:t>Акустический резонанс.</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Определение частоты и периода колебаний математического маятника.</w:t>
      </w:r>
    </w:p>
    <w:p w:rsidR="005913C2" w:rsidRPr="00ED4A1D" w:rsidRDefault="005913C2" w:rsidP="005913C2">
      <w:pPr>
        <w:pStyle w:val="22"/>
        <w:shd w:val="clear" w:color="auto" w:fill="auto"/>
        <w:spacing w:before="0" w:after="0" w:line="240" w:lineRule="auto"/>
        <w:ind w:firstLine="709"/>
      </w:pPr>
      <w:r w:rsidRPr="00ED4A1D">
        <w:t>Определение частоты и периода колебаний пружинного маятника</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периода колебаний подвешенного к нити груза от длины нити.</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периода колебаний пружинного маятника от массы груза.</w:t>
      </w:r>
    </w:p>
    <w:p w:rsidR="005913C2" w:rsidRPr="00ED4A1D" w:rsidRDefault="005913C2" w:rsidP="005913C2">
      <w:pPr>
        <w:pStyle w:val="22"/>
        <w:shd w:val="clear" w:color="auto" w:fill="auto"/>
        <w:spacing w:before="0" w:after="0" w:line="240" w:lineRule="auto"/>
        <w:ind w:firstLine="709"/>
      </w:pPr>
      <w:r w:rsidRPr="00ED4A1D">
        <w:lastRenderedPageBreak/>
        <w:t>Проверка независимости периода колебаний груза, подвешенного к нити, от массы груза.</w:t>
      </w:r>
    </w:p>
    <w:p w:rsidR="005913C2" w:rsidRPr="00ED4A1D" w:rsidRDefault="005913C2" w:rsidP="005913C2">
      <w:pPr>
        <w:pStyle w:val="22"/>
        <w:shd w:val="clear" w:color="auto" w:fill="auto"/>
        <w:spacing w:before="0" w:after="0" w:line="240" w:lineRule="auto"/>
        <w:ind w:firstLine="709"/>
      </w:pPr>
      <w:r w:rsidRPr="00ED4A1D">
        <w:t>Опыты, демонстрирующие зависимость периода колебаний пружинного маятника от массы груза и жёсткости пружины.</w:t>
      </w:r>
    </w:p>
    <w:p w:rsidR="005913C2" w:rsidRPr="00ED4A1D" w:rsidRDefault="005913C2" w:rsidP="005913C2">
      <w:pPr>
        <w:pStyle w:val="22"/>
        <w:shd w:val="clear" w:color="auto" w:fill="auto"/>
        <w:spacing w:before="0" w:after="0" w:line="240" w:lineRule="auto"/>
        <w:ind w:firstLine="709"/>
      </w:pPr>
      <w:r w:rsidRPr="00ED4A1D">
        <w:t>Измерение ускорения свободного падения.</w:t>
      </w:r>
    </w:p>
    <w:p w:rsidR="005913C2" w:rsidRPr="00C80863" w:rsidRDefault="005913C2" w:rsidP="005913C2">
      <w:pPr>
        <w:pStyle w:val="22"/>
        <w:shd w:val="clear" w:color="auto" w:fill="auto"/>
        <w:tabs>
          <w:tab w:val="left" w:pos="1819"/>
        </w:tabs>
        <w:spacing w:before="0" w:after="0" w:line="240" w:lineRule="auto"/>
        <w:ind w:left="709"/>
        <w:rPr>
          <w:b/>
        </w:rPr>
      </w:pPr>
      <w:r w:rsidRPr="00C80863">
        <w:rPr>
          <w:b/>
        </w:rPr>
        <w:t>Электромагнитное поле и электромагнитные волны.</w:t>
      </w:r>
    </w:p>
    <w:p w:rsidR="005913C2" w:rsidRPr="00ED4A1D" w:rsidRDefault="005913C2" w:rsidP="005913C2">
      <w:pPr>
        <w:pStyle w:val="22"/>
        <w:shd w:val="clear" w:color="auto" w:fill="auto"/>
        <w:spacing w:before="0" w:after="0" w:line="240" w:lineRule="auto"/>
        <w:ind w:firstLine="709"/>
      </w:pPr>
      <w:r w:rsidRPr="00ED4A1D">
        <w:t>Электромагнитное поле. Электромагнитные волны. Свойства</w:t>
      </w:r>
    </w:p>
    <w:p w:rsidR="005913C2" w:rsidRPr="00ED4A1D" w:rsidRDefault="005913C2" w:rsidP="005913C2">
      <w:pPr>
        <w:pStyle w:val="22"/>
        <w:shd w:val="clear" w:color="auto" w:fill="auto"/>
        <w:spacing w:before="0" w:after="0" w:line="240" w:lineRule="auto"/>
        <w:ind w:firstLine="709"/>
      </w:pPr>
      <w:r w:rsidRPr="00ED4A1D">
        <w:t>электромагнитных волн. Шкала электромагнитных волн. Использование электромагнитных волн для сотовой связи.</w:t>
      </w:r>
    </w:p>
    <w:p w:rsidR="005913C2" w:rsidRPr="00ED4A1D" w:rsidRDefault="005913C2" w:rsidP="005913C2">
      <w:pPr>
        <w:pStyle w:val="22"/>
        <w:shd w:val="clear" w:color="auto" w:fill="auto"/>
        <w:spacing w:before="0" w:after="0" w:line="240" w:lineRule="auto"/>
        <w:ind w:firstLine="709"/>
      </w:pPr>
      <w:r w:rsidRPr="00ED4A1D">
        <w:t>Электромагнитная природа света. Скорость света. Волновые свойства света.</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Свойства электромагнитных волн.</w:t>
      </w:r>
    </w:p>
    <w:p w:rsidR="005913C2" w:rsidRPr="00ED4A1D" w:rsidRDefault="005913C2" w:rsidP="005913C2">
      <w:pPr>
        <w:pStyle w:val="22"/>
        <w:shd w:val="clear" w:color="auto" w:fill="auto"/>
        <w:spacing w:before="0" w:after="0" w:line="240" w:lineRule="auto"/>
        <w:ind w:firstLine="709"/>
      </w:pPr>
      <w:r w:rsidRPr="00ED4A1D">
        <w:t>Волновые свойства света.</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Изучение свойств электромагнитных волн с помощью мобильного телефона.</w:t>
      </w:r>
    </w:p>
    <w:p w:rsidR="005913C2" w:rsidRPr="00C80863" w:rsidRDefault="005913C2" w:rsidP="005913C2">
      <w:pPr>
        <w:pStyle w:val="22"/>
        <w:shd w:val="clear" w:color="auto" w:fill="auto"/>
        <w:tabs>
          <w:tab w:val="left" w:pos="1819"/>
        </w:tabs>
        <w:spacing w:before="0" w:after="0" w:line="240" w:lineRule="auto"/>
        <w:ind w:left="709"/>
        <w:rPr>
          <w:b/>
        </w:rPr>
      </w:pPr>
      <w:r w:rsidRPr="00C80863">
        <w:rPr>
          <w:b/>
        </w:rPr>
        <w:t>Световые явления.</w:t>
      </w:r>
    </w:p>
    <w:p w:rsidR="005913C2" w:rsidRPr="00ED4A1D" w:rsidRDefault="005913C2" w:rsidP="005913C2">
      <w:pPr>
        <w:pStyle w:val="22"/>
        <w:shd w:val="clear" w:color="auto" w:fill="auto"/>
        <w:spacing w:before="0" w:after="0" w:line="240" w:lineRule="auto"/>
        <w:ind w:firstLine="709"/>
      </w:pPr>
      <w:r w:rsidRPr="00ED4A1D">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5913C2" w:rsidRPr="00ED4A1D" w:rsidRDefault="005913C2" w:rsidP="005913C2">
      <w:pPr>
        <w:pStyle w:val="22"/>
        <w:shd w:val="clear" w:color="auto" w:fill="auto"/>
        <w:spacing w:before="0" w:after="0" w:line="240" w:lineRule="auto"/>
        <w:ind w:firstLine="709"/>
      </w:pPr>
      <w:r w:rsidRPr="00ED4A1D">
        <w:t>Преломление света. Закон преломления света. Полное внутреннее отражение</w:t>
      </w:r>
      <w:r>
        <w:t xml:space="preserve"> </w:t>
      </w:r>
      <w:r w:rsidRPr="00ED4A1D">
        <w:t>света. Использование полного внутреннего отражения в оптических световодах.</w:t>
      </w:r>
    </w:p>
    <w:p w:rsidR="005913C2" w:rsidRPr="00ED4A1D" w:rsidRDefault="005913C2" w:rsidP="005913C2">
      <w:pPr>
        <w:pStyle w:val="22"/>
        <w:shd w:val="clear" w:color="auto" w:fill="auto"/>
        <w:spacing w:before="0" w:after="0" w:line="240" w:lineRule="auto"/>
        <w:ind w:firstLine="709"/>
      </w:pPr>
      <w:r w:rsidRPr="00ED4A1D">
        <w:t>Линза. Ход лучей в линзе. Оптическая система фотоаппарата, микроскопа и телескопа. Глаз как оптическая система. Близорукость и дальнозоркость.</w:t>
      </w:r>
    </w:p>
    <w:p w:rsidR="005913C2" w:rsidRPr="00ED4A1D" w:rsidRDefault="005913C2" w:rsidP="005913C2">
      <w:pPr>
        <w:pStyle w:val="22"/>
        <w:shd w:val="clear" w:color="auto" w:fill="auto"/>
        <w:spacing w:before="0" w:after="0" w:line="240" w:lineRule="auto"/>
        <w:ind w:firstLine="709"/>
      </w:pPr>
      <w:r w:rsidRPr="00ED4A1D">
        <w:t>Разложение белого света в спектр. Опыты Ньютона. Сложение спектральных цветов. Дисперсия света.</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Прямолинейное распространение света.</w:t>
      </w:r>
    </w:p>
    <w:p w:rsidR="005913C2" w:rsidRPr="00ED4A1D" w:rsidRDefault="005913C2" w:rsidP="005913C2">
      <w:pPr>
        <w:pStyle w:val="22"/>
        <w:shd w:val="clear" w:color="auto" w:fill="auto"/>
        <w:spacing w:before="0" w:after="0" w:line="240" w:lineRule="auto"/>
        <w:ind w:firstLine="709"/>
      </w:pPr>
      <w:r w:rsidRPr="00ED4A1D">
        <w:t>Отражение света.</w:t>
      </w:r>
    </w:p>
    <w:p w:rsidR="005913C2" w:rsidRPr="00ED4A1D" w:rsidRDefault="005913C2" w:rsidP="005913C2">
      <w:pPr>
        <w:pStyle w:val="22"/>
        <w:shd w:val="clear" w:color="auto" w:fill="auto"/>
        <w:spacing w:before="0" w:after="0" w:line="240" w:lineRule="auto"/>
        <w:ind w:firstLine="709"/>
      </w:pPr>
      <w:r w:rsidRPr="00ED4A1D">
        <w:t>Получение изображений в плоском, вогнутом и выпуклом зеркалах. Преломление света.</w:t>
      </w:r>
    </w:p>
    <w:p w:rsidR="005913C2" w:rsidRPr="00ED4A1D" w:rsidRDefault="005913C2" w:rsidP="005913C2">
      <w:pPr>
        <w:pStyle w:val="22"/>
        <w:shd w:val="clear" w:color="auto" w:fill="auto"/>
        <w:spacing w:before="0" w:after="0" w:line="240" w:lineRule="auto"/>
        <w:ind w:firstLine="709"/>
      </w:pPr>
      <w:r w:rsidRPr="00ED4A1D">
        <w:t>Оптический световод.</w:t>
      </w:r>
    </w:p>
    <w:p w:rsidR="005913C2" w:rsidRPr="00ED4A1D" w:rsidRDefault="005913C2" w:rsidP="005913C2">
      <w:pPr>
        <w:pStyle w:val="22"/>
        <w:shd w:val="clear" w:color="auto" w:fill="auto"/>
        <w:spacing w:before="0" w:after="0" w:line="240" w:lineRule="auto"/>
        <w:ind w:firstLine="709"/>
      </w:pPr>
      <w:r w:rsidRPr="00ED4A1D">
        <w:t>Ход лучей в собирающей линзе.</w:t>
      </w:r>
    </w:p>
    <w:p w:rsidR="005913C2" w:rsidRPr="00ED4A1D" w:rsidRDefault="005913C2" w:rsidP="005913C2">
      <w:pPr>
        <w:pStyle w:val="22"/>
        <w:shd w:val="clear" w:color="auto" w:fill="auto"/>
        <w:spacing w:before="0" w:after="0" w:line="240" w:lineRule="auto"/>
        <w:ind w:firstLine="709"/>
      </w:pPr>
      <w:r w:rsidRPr="00ED4A1D">
        <w:t>Ход лучей в рассеивающей линзе.</w:t>
      </w:r>
    </w:p>
    <w:p w:rsidR="005913C2" w:rsidRPr="00ED4A1D" w:rsidRDefault="005913C2" w:rsidP="005913C2">
      <w:pPr>
        <w:pStyle w:val="22"/>
        <w:shd w:val="clear" w:color="auto" w:fill="auto"/>
        <w:spacing w:before="0" w:after="0" w:line="240" w:lineRule="auto"/>
        <w:ind w:firstLine="709"/>
      </w:pPr>
      <w:r w:rsidRPr="00ED4A1D">
        <w:t>Получение изображений с помощью линз.</w:t>
      </w:r>
    </w:p>
    <w:p w:rsidR="005913C2" w:rsidRPr="00ED4A1D" w:rsidRDefault="005913C2" w:rsidP="005913C2">
      <w:pPr>
        <w:pStyle w:val="22"/>
        <w:shd w:val="clear" w:color="auto" w:fill="auto"/>
        <w:spacing w:before="0" w:after="0" w:line="240" w:lineRule="auto"/>
        <w:ind w:firstLine="709"/>
      </w:pPr>
      <w:r w:rsidRPr="00ED4A1D">
        <w:t>Принцип действия фотоаппарата, микроскопа и телескопа.</w:t>
      </w:r>
    </w:p>
    <w:p w:rsidR="005913C2" w:rsidRPr="00ED4A1D" w:rsidRDefault="005913C2" w:rsidP="005913C2">
      <w:pPr>
        <w:pStyle w:val="22"/>
        <w:shd w:val="clear" w:color="auto" w:fill="auto"/>
        <w:spacing w:before="0" w:after="0" w:line="240" w:lineRule="auto"/>
        <w:ind w:firstLine="709"/>
      </w:pPr>
      <w:r w:rsidRPr="00ED4A1D">
        <w:t>Модель глаза.</w:t>
      </w:r>
    </w:p>
    <w:p w:rsidR="005913C2" w:rsidRPr="00ED4A1D" w:rsidRDefault="005913C2" w:rsidP="005913C2">
      <w:pPr>
        <w:pStyle w:val="22"/>
        <w:shd w:val="clear" w:color="auto" w:fill="auto"/>
        <w:spacing w:before="0" w:after="0" w:line="240" w:lineRule="auto"/>
        <w:ind w:firstLine="709"/>
      </w:pPr>
      <w:r w:rsidRPr="00ED4A1D">
        <w:t>Разложение белого света в спектр.</w:t>
      </w:r>
    </w:p>
    <w:p w:rsidR="005913C2" w:rsidRPr="00403BA5" w:rsidRDefault="005913C2" w:rsidP="00403BA5">
      <w:pPr>
        <w:pStyle w:val="22"/>
        <w:shd w:val="clear" w:color="auto" w:fill="auto"/>
        <w:spacing w:before="0" w:after="0" w:line="240" w:lineRule="auto"/>
        <w:ind w:firstLine="709"/>
      </w:pPr>
      <w:r w:rsidRPr="00ED4A1D">
        <w:t>Получение белого света пр</w:t>
      </w:r>
      <w:r w:rsidR="00403BA5">
        <w:t>и сложении света разных цветов.</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Исследование зависимости угла отражения светового луча от угла падения. Изучение характеристик изображения предмета в плоском зеркале. Иссле</w:t>
      </w:r>
      <w:r w:rsidRPr="00ED4A1D">
        <w:lastRenderedPageBreak/>
        <w:t>дование зависимости угла преломления светового луча от угла падения на границе «воздух-стекло».</w:t>
      </w:r>
    </w:p>
    <w:p w:rsidR="005913C2" w:rsidRPr="00ED4A1D" w:rsidRDefault="005913C2" w:rsidP="005913C2">
      <w:pPr>
        <w:pStyle w:val="22"/>
        <w:shd w:val="clear" w:color="auto" w:fill="auto"/>
        <w:spacing w:before="0" w:after="0" w:line="240" w:lineRule="auto"/>
        <w:ind w:firstLine="709"/>
      </w:pPr>
      <w:r w:rsidRPr="00ED4A1D">
        <w:t>Получение изображений с помощью собирающей линзы.</w:t>
      </w:r>
    </w:p>
    <w:p w:rsidR="005913C2" w:rsidRPr="00ED4A1D" w:rsidRDefault="005913C2" w:rsidP="005913C2">
      <w:pPr>
        <w:pStyle w:val="22"/>
        <w:shd w:val="clear" w:color="auto" w:fill="auto"/>
        <w:spacing w:before="0" w:after="0" w:line="240" w:lineRule="auto"/>
        <w:ind w:firstLine="709"/>
      </w:pPr>
      <w:r w:rsidRPr="00ED4A1D">
        <w:t>Определение фокусного расстояния и оптической силы собирающей линзы. Опыты по разложению белого света в спектр.</w:t>
      </w:r>
    </w:p>
    <w:p w:rsidR="005913C2" w:rsidRPr="00ED4A1D" w:rsidRDefault="005913C2" w:rsidP="005913C2">
      <w:pPr>
        <w:pStyle w:val="22"/>
        <w:shd w:val="clear" w:color="auto" w:fill="auto"/>
        <w:spacing w:before="0" w:after="0" w:line="240" w:lineRule="auto"/>
        <w:ind w:firstLine="709"/>
      </w:pPr>
      <w:r w:rsidRPr="00ED4A1D">
        <w:t>Опыты по восприятию цвета предметов при их наблюдении через цветовые фильтры.</w:t>
      </w:r>
    </w:p>
    <w:p w:rsidR="005913C2" w:rsidRPr="00C80863" w:rsidRDefault="005913C2" w:rsidP="005913C2">
      <w:pPr>
        <w:pStyle w:val="22"/>
        <w:shd w:val="clear" w:color="auto" w:fill="auto"/>
        <w:tabs>
          <w:tab w:val="left" w:pos="1799"/>
        </w:tabs>
        <w:spacing w:before="0" w:after="0" w:line="240" w:lineRule="auto"/>
        <w:ind w:left="709"/>
        <w:rPr>
          <w:b/>
        </w:rPr>
      </w:pPr>
      <w:r w:rsidRPr="00C80863">
        <w:rPr>
          <w:b/>
        </w:rPr>
        <w:t>Квантовые явления.</w:t>
      </w:r>
    </w:p>
    <w:p w:rsidR="005913C2" w:rsidRPr="00ED4A1D" w:rsidRDefault="005913C2" w:rsidP="005913C2">
      <w:pPr>
        <w:pStyle w:val="22"/>
        <w:shd w:val="clear" w:color="auto" w:fill="auto"/>
        <w:spacing w:before="0" w:after="0" w:line="240" w:lineRule="auto"/>
        <w:ind w:firstLine="709"/>
      </w:pPr>
      <w:r w:rsidRPr="00ED4A1D">
        <w:t>Опыты Резерфорда и планетарная модель атома. Модель атома Бора. Испускание и поглощение света атомом. Кванты. Линейчатые спектры.</w:t>
      </w:r>
    </w:p>
    <w:p w:rsidR="005913C2" w:rsidRPr="00ED4A1D" w:rsidRDefault="005913C2" w:rsidP="005913C2">
      <w:pPr>
        <w:pStyle w:val="22"/>
        <w:shd w:val="clear" w:color="auto" w:fill="auto"/>
        <w:spacing w:before="0" w:after="0" w:line="240" w:lineRule="auto"/>
        <w:ind w:firstLine="709"/>
      </w:pPr>
      <w:r w:rsidRPr="00ED4A1D">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913C2" w:rsidRPr="00ED4A1D" w:rsidRDefault="005913C2" w:rsidP="005913C2">
      <w:pPr>
        <w:pStyle w:val="22"/>
        <w:shd w:val="clear" w:color="auto" w:fill="auto"/>
        <w:spacing w:before="0" w:after="0" w:line="240" w:lineRule="auto"/>
        <w:ind w:firstLine="709"/>
      </w:pPr>
      <w:r w:rsidRPr="00ED4A1D">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913C2" w:rsidRPr="00ED4A1D" w:rsidRDefault="005913C2" w:rsidP="005913C2">
      <w:pPr>
        <w:pStyle w:val="22"/>
        <w:shd w:val="clear" w:color="auto" w:fill="auto"/>
        <w:spacing w:before="0" w:after="0" w:line="240" w:lineRule="auto"/>
        <w:ind w:firstLine="709"/>
      </w:pPr>
      <w:r w:rsidRPr="00ED4A1D">
        <w:t>Ядерная энергетика. Действия радиоактивных излучений на живые организмы.</w:t>
      </w:r>
    </w:p>
    <w:p w:rsidR="005913C2" w:rsidRPr="00CC2466" w:rsidRDefault="005913C2" w:rsidP="005913C2">
      <w:pPr>
        <w:pStyle w:val="22"/>
        <w:shd w:val="clear" w:color="auto" w:fill="auto"/>
        <w:tabs>
          <w:tab w:val="left" w:pos="2021"/>
        </w:tabs>
        <w:spacing w:before="0" w:after="0" w:line="240" w:lineRule="auto"/>
        <w:ind w:left="709"/>
        <w:rPr>
          <w:b/>
          <w:i/>
        </w:rPr>
      </w:pPr>
      <w:r w:rsidRPr="00CC2466">
        <w:rPr>
          <w:b/>
          <w:i/>
        </w:rPr>
        <w:t>Демонстрации.</w:t>
      </w:r>
    </w:p>
    <w:p w:rsidR="005913C2" w:rsidRPr="00ED4A1D" w:rsidRDefault="005913C2" w:rsidP="005913C2">
      <w:pPr>
        <w:pStyle w:val="22"/>
        <w:shd w:val="clear" w:color="auto" w:fill="auto"/>
        <w:spacing w:before="0" w:after="0" w:line="240" w:lineRule="auto"/>
        <w:ind w:firstLine="709"/>
      </w:pPr>
      <w:r w:rsidRPr="00ED4A1D">
        <w:t>Спектры излучения и поглощения.</w:t>
      </w:r>
    </w:p>
    <w:p w:rsidR="005913C2" w:rsidRPr="00ED4A1D" w:rsidRDefault="005913C2" w:rsidP="005913C2">
      <w:pPr>
        <w:pStyle w:val="22"/>
        <w:shd w:val="clear" w:color="auto" w:fill="auto"/>
        <w:spacing w:before="0" w:after="0" w:line="240" w:lineRule="auto"/>
        <w:ind w:firstLine="709"/>
      </w:pPr>
      <w:r w:rsidRPr="00ED4A1D">
        <w:t>Спектры различных газов.</w:t>
      </w:r>
    </w:p>
    <w:p w:rsidR="005913C2" w:rsidRPr="00ED4A1D" w:rsidRDefault="005913C2" w:rsidP="005913C2">
      <w:pPr>
        <w:pStyle w:val="22"/>
        <w:shd w:val="clear" w:color="auto" w:fill="auto"/>
        <w:spacing w:before="0" w:after="0" w:line="240" w:lineRule="auto"/>
        <w:ind w:firstLine="709"/>
      </w:pPr>
      <w:r w:rsidRPr="00ED4A1D">
        <w:t>Спектр водорода.</w:t>
      </w:r>
    </w:p>
    <w:p w:rsidR="005913C2" w:rsidRPr="00ED4A1D" w:rsidRDefault="005913C2" w:rsidP="005913C2">
      <w:pPr>
        <w:pStyle w:val="22"/>
        <w:shd w:val="clear" w:color="auto" w:fill="auto"/>
        <w:spacing w:before="0" w:after="0" w:line="240" w:lineRule="auto"/>
        <w:ind w:firstLine="709"/>
      </w:pPr>
      <w:r w:rsidRPr="00ED4A1D">
        <w:t>Наблюдение треков в камере Вильсона.</w:t>
      </w:r>
    </w:p>
    <w:p w:rsidR="005913C2" w:rsidRPr="00ED4A1D" w:rsidRDefault="005913C2" w:rsidP="005913C2">
      <w:pPr>
        <w:pStyle w:val="22"/>
        <w:shd w:val="clear" w:color="auto" w:fill="auto"/>
        <w:spacing w:before="0" w:after="0" w:line="240" w:lineRule="auto"/>
        <w:ind w:firstLine="709"/>
      </w:pPr>
      <w:r w:rsidRPr="00ED4A1D">
        <w:t>Работа счётчика ионизирующих излучений.</w:t>
      </w:r>
    </w:p>
    <w:p w:rsidR="005913C2" w:rsidRPr="00ED4A1D" w:rsidRDefault="005913C2" w:rsidP="005913C2">
      <w:pPr>
        <w:pStyle w:val="22"/>
        <w:shd w:val="clear" w:color="auto" w:fill="auto"/>
        <w:spacing w:before="0" w:after="0" w:line="240" w:lineRule="auto"/>
        <w:ind w:firstLine="709"/>
      </w:pPr>
      <w:r w:rsidRPr="00ED4A1D">
        <w:t>Регистрация излучения природных минералов и продуктов.</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ED4A1D" w:rsidRDefault="005913C2" w:rsidP="005913C2">
      <w:pPr>
        <w:pStyle w:val="22"/>
        <w:shd w:val="clear" w:color="auto" w:fill="auto"/>
        <w:spacing w:before="0" w:after="0" w:line="240" w:lineRule="auto"/>
        <w:ind w:firstLine="709"/>
      </w:pPr>
      <w:r w:rsidRPr="00ED4A1D">
        <w:t>Наблюдение сплошных и линейчатых спектров излучения.</w:t>
      </w:r>
    </w:p>
    <w:p w:rsidR="005913C2" w:rsidRPr="00ED4A1D" w:rsidRDefault="005913C2" w:rsidP="005913C2">
      <w:pPr>
        <w:pStyle w:val="22"/>
        <w:shd w:val="clear" w:color="auto" w:fill="auto"/>
        <w:spacing w:before="0" w:after="0" w:line="240" w:lineRule="auto"/>
        <w:ind w:firstLine="709"/>
      </w:pPr>
      <w:r w:rsidRPr="00ED4A1D">
        <w:t>Исследование треков: измерение энергии частицы по тормозному пути</w:t>
      </w:r>
    </w:p>
    <w:p w:rsidR="005913C2" w:rsidRPr="00ED4A1D" w:rsidRDefault="005913C2" w:rsidP="005913C2">
      <w:pPr>
        <w:pStyle w:val="22"/>
        <w:shd w:val="clear" w:color="auto" w:fill="auto"/>
        <w:spacing w:before="0" w:after="0" w:line="240" w:lineRule="auto"/>
        <w:ind w:firstLine="709"/>
      </w:pPr>
      <w:r w:rsidRPr="00ED4A1D">
        <w:t>(по фотографиям).</w:t>
      </w:r>
    </w:p>
    <w:p w:rsidR="005913C2" w:rsidRPr="00ED4A1D" w:rsidRDefault="005913C2" w:rsidP="005913C2">
      <w:pPr>
        <w:pStyle w:val="22"/>
        <w:shd w:val="clear" w:color="auto" w:fill="auto"/>
        <w:spacing w:before="0" w:after="0" w:line="240" w:lineRule="auto"/>
        <w:ind w:firstLine="709"/>
      </w:pPr>
      <w:r w:rsidRPr="00ED4A1D">
        <w:t>Измерение радиоактивного фона.</w:t>
      </w:r>
    </w:p>
    <w:p w:rsidR="005913C2" w:rsidRPr="00C80863" w:rsidRDefault="005913C2" w:rsidP="005913C2">
      <w:pPr>
        <w:pStyle w:val="22"/>
        <w:shd w:val="clear" w:color="auto" w:fill="auto"/>
        <w:tabs>
          <w:tab w:val="left" w:pos="1814"/>
        </w:tabs>
        <w:spacing w:before="0" w:after="0" w:line="240" w:lineRule="auto"/>
        <w:ind w:left="709"/>
        <w:rPr>
          <w:b/>
        </w:rPr>
      </w:pPr>
      <w:r w:rsidRPr="00C80863">
        <w:rPr>
          <w:b/>
        </w:rPr>
        <w:t>Повторительно-обобщающий модуль.</w:t>
      </w:r>
    </w:p>
    <w:p w:rsidR="005913C2" w:rsidRPr="00ED4A1D" w:rsidRDefault="005913C2" w:rsidP="005913C2">
      <w:pPr>
        <w:pStyle w:val="22"/>
        <w:shd w:val="clear" w:color="auto" w:fill="auto"/>
        <w:spacing w:before="0" w:after="0" w:line="240" w:lineRule="auto"/>
        <w:ind w:firstLine="709"/>
      </w:pPr>
      <w:r w:rsidRPr="00ED4A1D">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913C2" w:rsidRPr="00ED4A1D" w:rsidRDefault="005913C2" w:rsidP="005913C2">
      <w:pPr>
        <w:pStyle w:val="22"/>
        <w:shd w:val="clear" w:color="auto" w:fill="auto"/>
        <w:spacing w:before="0" w:after="0" w:line="240" w:lineRule="auto"/>
        <w:ind w:firstLine="709"/>
      </w:pPr>
      <w:r w:rsidRPr="00ED4A1D">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5913C2" w:rsidRPr="00ED4A1D" w:rsidRDefault="005913C2" w:rsidP="005913C2">
      <w:pPr>
        <w:pStyle w:val="22"/>
        <w:shd w:val="clear" w:color="auto" w:fill="auto"/>
        <w:spacing w:before="0" w:after="0" w:line="240" w:lineRule="auto"/>
        <w:ind w:firstLine="709"/>
      </w:pPr>
      <w:r w:rsidRPr="00ED4A1D">
        <w:t xml:space="preserve">полученные знания, решать задачи, </w:t>
      </w:r>
      <w:r>
        <w:t>в т.ч.</w:t>
      </w:r>
      <w:r w:rsidRPr="00ED4A1D">
        <w:t xml:space="preserve"> качественные и экспериментальные.</w:t>
      </w:r>
    </w:p>
    <w:p w:rsidR="005913C2" w:rsidRPr="00ED4A1D" w:rsidRDefault="005913C2" w:rsidP="005913C2">
      <w:pPr>
        <w:pStyle w:val="22"/>
        <w:shd w:val="clear" w:color="auto" w:fill="auto"/>
        <w:spacing w:before="0" w:after="0" w:line="240" w:lineRule="auto"/>
        <w:ind w:firstLine="709"/>
      </w:pPr>
      <w:r w:rsidRPr="00ED4A1D">
        <w:t xml:space="preserve">Принципиально деятельностный характер данного модуля реализуется за </w:t>
      </w:r>
      <w:r w:rsidRPr="00ED4A1D">
        <w:lastRenderedPageBreak/>
        <w:t>счёт того, что обучающиеся выполняют задания, в которых им предлагается:</w:t>
      </w:r>
      <w:r>
        <w:t xml:space="preserve"> </w:t>
      </w:r>
      <w:r w:rsidRPr="00ED4A1D">
        <w:t>на основе полученных знаний распознавать и научно объяснять физические явления в окружающей природе и повседневной жизни;</w:t>
      </w:r>
      <w:r>
        <w:t xml:space="preserve"> </w:t>
      </w:r>
      <w:r w:rsidRPr="00ED4A1D">
        <w:t xml:space="preserve">использовать научные методы исследования физических явлений, </w:t>
      </w:r>
      <w:r>
        <w:t>в т.ч.</w:t>
      </w:r>
      <w:r w:rsidRPr="00ED4A1D">
        <w:t xml:space="preserve"> для проверки гипотез и получения теоретических выводов;</w:t>
      </w:r>
      <w:r>
        <w:t xml:space="preserve"> </w:t>
      </w:r>
      <w:r w:rsidRPr="00ED4A1D">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913C2" w:rsidRDefault="005913C2" w:rsidP="005913C2">
      <w:pPr>
        <w:pStyle w:val="22"/>
        <w:shd w:val="clear" w:color="auto" w:fill="auto"/>
        <w:spacing w:before="0" w:after="0" w:line="240" w:lineRule="auto"/>
        <w:ind w:firstLine="709"/>
      </w:pPr>
      <w:r w:rsidRPr="00ED4A1D">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5913C2"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«ФИЗИКА»</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widowControl/>
        <w:autoSpaceDE/>
        <w:autoSpaceDN/>
        <w:adjustRightInd/>
        <w:ind w:firstLine="709"/>
        <w:rPr>
          <w:rFonts w:ascii="Times New Roman" w:hAnsi="Times New Roman" w:cs="Times New Roman"/>
          <w:b/>
          <w:sz w:val="28"/>
          <w:szCs w:val="28"/>
          <w:lang w:eastAsia="en-US"/>
        </w:rPr>
      </w:pPr>
      <w:r w:rsidRPr="00C80863">
        <w:rPr>
          <w:sz w:val="28"/>
          <w:szCs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r>
        <w:rPr>
          <w:rFonts w:ascii="Times New Roman" w:hAnsi="Times New Roman" w:cs="Times New Roman"/>
          <w:b/>
          <w:sz w:val="28"/>
          <w:szCs w:val="28"/>
          <w:lang w:eastAsia="en-US"/>
        </w:rPr>
        <w:t xml:space="preserve"> </w:t>
      </w:r>
    </w:p>
    <w:p w:rsidR="005913C2" w:rsidRPr="000F686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Pr="00ED4A1D" w:rsidRDefault="005913C2" w:rsidP="005913C2">
      <w:pPr>
        <w:pStyle w:val="22"/>
        <w:shd w:val="clear" w:color="auto" w:fill="auto"/>
        <w:tabs>
          <w:tab w:val="left" w:pos="1803"/>
        </w:tabs>
        <w:spacing w:before="0" w:after="0" w:line="240" w:lineRule="auto"/>
        <w:ind w:firstLine="709"/>
      </w:pPr>
      <w:r w:rsidRPr="00ED4A1D">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913C2" w:rsidRPr="000F6863" w:rsidRDefault="005913C2" w:rsidP="005913C2">
      <w:pPr>
        <w:pStyle w:val="22"/>
        <w:shd w:val="clear" w:color="auto" w:fill="auto"/>
        <w:tabs>
          <w:tab w:val="left" w:pos="1157"/>
        </w:tabs>
        <w:spacing w:before="0" w:after="0" w:line="240" w:lineRule="auto"/>
        <w:ind w:left="709"/>
        <w:rPr>
          <w:b/>
          <w:i/>
        </w:rPr>
      </w:pPr>
      <w:r w:rsidRPr="000F6863">
        <w:rPr>
          <w:b/>
          <w:i/>
        </w:rPr>
        <w:t>1. </w:t>
      </w:r>
      <w:r>
        <w:rPr>
          <w:b/>
          <w:i/>
        </w:rPr>
        <w:t>П</w:t>
      </w:r>
      <w:r w:rsidRPr="000F6863">
        <w:rPr>
          <w:b/>
          <w:i/>
        </w:rPr>
        <w:t>атриотического воспитания:</w:t>
      </w:r>
    </w:p>
    <w:p w:rsidR="005913C2" w:rsidRPr="00ED4A1D" w:rsidRDefault="005913C2" w:rsidP="005913C2">
      <w:pPr>
        <w:pStyle w:val="22"/>
        <w:shd w:val="clear" w:color="auto" w:fill="auto"/>
        <w:spacing w:before="0" w:after="0" w:line="240" w:lineRule="auto"/>
        <w:ind w:firstLine="709"/>
      </w:pPr>
      <w:r>
        <w:t>- </w:t>
      </w:r>
      <w:r w:rsidRPr="00ED4A1D">
        <w:t>проявление интереса к истории и современному состоянию российской физической науки;</w:t>
      </w:r>
    </w:p>
    <w:p w:rsidR="005913C2" w:rsidRPr="00ED4A1D" w:rsidRDefault="005913C2" w:rsidP="005913C2">
      <w:pPr>
        <w:pStyle w:val="22"/>
        <w:shd w:val="clear" w:color="auto" w:fill="auto"/>
        <w:spacing w:before="0" w:after="0" w:line="240" w:lineRule="auto"/>
        <w:ind w:firstLine="709"/>
      </w:pPr>
      <w:r>
        <w:t>- </w:t>
      </w:r>
      <w:r w:rsidRPr="00ED4A1D">
        <w:t>ценностное отношение к достижениям российских учёных-физиков;</w:t>
      </w:r>
    </w:p>
    <w:p w:rsidR="005913C2" w:rsidRPr="000F6863" w:rsidRDefault="005913C2" w:rsidP="005913C2">
      <w:pPr>
        <w:pStyle w:val="22"/>
        <w:shd w:val="clear" w:color="auto" w:fill="auto"/>
        <w:tabs>
          <w:tab w:val="left" w:pos="1181"/>
        </w:tabs>
        <w:spacing w:before="0" w:after="0" w:line="240" w:lineRule="auto"/>
        <w:ind w:left="709"/>
        <w:rPr>
          <w:b/>
          <w:i/>
        </w:rPr>
      </w:pPr>
      <w:r w:rsidRPr="000F6863">
        <w:rPr>
          <w:b/>
          <w:i/>
        </w:rPr>
        <w:t>2. </w:t>
      </w:r>
      <w:r>
        <w:rPr>
          <w:b/>
          <w:i/>
        </w:rPr>
        <w:t>Г</w:t>
      </w:r>
      <w:r w:rsidRPr="000F6863">
        <w:rPr>
          <w:b/>
          <w:i/>
        </w:rPr>
        <w:t>ражданского и духовно-нравственного воспитания:</w:t>
      </w:r>
    </w:p>
    <w:p w:rsidR="005913C2" w:rsidRPr="00ED4A1D" w:rsidRDefault="005913C2" w:rsidP="005913C2">
      <w:pPr>
        <w:pStyle w:val="22"/>
        <w:shd w:val="clear" w:color="auto" w:fill="auto"/>
        <w:spacing w:before="0" w:after="0" w:line="240" w:lineRule="auto"/>
        <w:ind w:firstLine="709"/>
      </w:pPr>
      <w:r>
        <w:t>- </w:t>
      </w:r>
      <w:r w:rsidRPr="00ED4A1D">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5913C2" w:rsidRPr="00ED4A1D" w:rsidRDefault="005913C2" w:rsidP="005913C2">
      <w:pPr>
        <w:pStyle w:val="22"/>
        <w:shd w:val="clear" w:color="auto" w:fill="auto"/>
        <w:spacing w:before="0" w:after="0" w:line="240" w:lineRule="auto"/>
        <w:ind w:firstLine="709"/>
      </w:pPr>
      <w:r>
        <w:t>- </w:t>
      </w:r>
      <w:r w:rsidRPr="00ED4A1D">
        <w:t>осознание важности морально-этических принципов в деятельности учёного;</w:t>
      </w:r>
    </w:p>
    <w:p w:rsidR="005913C2" w:rsidRPr="000F6863" w:rsidRDefault="005913C2" w:rsidP="005913C2">
      <w:pPr>
        <w:pStyle w:val="22"/>
        <w:shd w:val="clear" w:color="auto" w:fill="auto"/>
        <w:tabs>
          <w:tab w:val="left" w:pos="1181"/>
        </w:tabs>
        <w:spacing w:before="0" w:after="0" w:line="240" w:lineRule="auto"/>
        <w:ind w:left="709"/>
        <w:rPr>
          <w:b/>
          <w:i/>
        </w:rPr>
      </w:pPr>
      <w:r w:rsidRPr="000F6863">
        <w:rPr>
          <w:b/>
          <w:i/>
        </w:rPr>
        <w:t>3. </w:t>
      </w:r>
      <w:r>
        <w:rPr>
          <w:b/>
          <w:i/>
        </w:rPr>
        <w:t>Э</w:t>
      </w:r>
      <w:r w:rsidRPr="000F6863">
        <w:rPr>
          <w:b/>
          <w:i/>
        </w:rPr>
        <w:t>стетического воспитания:</w:t>
      </w:r>
    </w:p>
    <w:p w:rsidR="005913C2" w:rsidRPr="00ED4A1D" w:rsidRDefault="005913C2" w:rsidP="005913C2">
      <w:pPr>
        <w:pStyle w:val="22"/>
        <w:shd w:val="clear" w:color="auto" w:fill="auto"/>
        <w:spacing w:before="0" w:after="0" w:line="240" w:lineRule="auto"/>
        <w:ind w:firstLine="709"/>
      </w:pPr>
      <w:r>
        <w:t>- </w:t>
      </w:r>
      <w:r w:rsidRPr="00ED4A1D">
        <w:t>восприятие эстетических качеств физической науки: её гармоничного построения, строгости, точности, лаконичности;</w:t>
      </w:r>
    </w:p>
    <w:p w:rsidR="005913C2" w:rsidRPr="000F6863" w:rsidRDefault="005913C2" w:rsidP="005913C2">
      <w:pPr>
        <w:pStyle w:val="22"/>
        <w:shd w:val="clear" w:color="auto" w:fill="auto"/>
        <w:tabs>
          <w:tab w:val="left" w:pos="1161"/>
        </w:tabs>
        <w:spacing w:before="0" w:after="0" w:line="240" w:lineRule="auto"/>
        <w:ind w:left="709"/>
        <w:rPr>
          <w:b/>
          <w:i/>
        </w:rPr>
      </w:pPr>
      <w:r w:rsidRPr="000F6863">
        <w:rPr>
          <w:b/>
          <w:i/>
        </w:rPr>
        <w:t>4. </w:t>
      </w:r>
      <w:r>
        <w:rPr>
          <w:b/>
          <w:i/>
        </w:rPr>
        <w:t>Ц</w:t>
      </w:r>
      <w:r w:rsidRPr="000F6863">
        <w:rPr>
          <w:b/>
          <w:i/>
        </w:rPr>
        <w:t>енности научного познания:</w:t>
      </w:r>
    </w:p>
    <w:p w:rsidR="005913C2" w:rsidRPr="00ED4A1D" w:rsidRDefault="005913C2" w:rsidP="005913C2">
      <w:pPr>
        <w:pStyle w:val="22"/>
        <w:shd w:val="clear" w:color="auto" w:fill="auto"/>
        <w:spacing w:before="0" w:after="0" w:line="240" w:lineRule="auto"/>
        <w:ind w:firstLine="709"/>
      </w:pPr>
      <w:r>
        <w:t>- </w:t>
      </w:r>
      <w:r w:rsidRPr="00ED4A1D">
        <w:t>осознание ценности физической науки как мощного инструмента познания мира, основы развития технологий, важнейшей составляющей культуры;</w:t>
      </w:r>
    </w:p>
    <w:p w:rsidR="005913C2" w:rsidRPr="00ED4A1D" w:rsidRDefault="005913C2" w:rsidP="005913C2">
      <w:pPr>
        <w:pStyle w:val="22"/>
        <w:shd w:val="clear" w:color="auto" w:fill="auto"/>
        <w:spacing w:before="0" w:after="0" w:line="240" w:lineRule="auto"/>
        <w:ind w:firstLine="709"/>
      </w:pPr>
      <w:r>
        <w:t>- </w:t>
      </w:r>
      <w:r w:rsidRPr="00ED4A1D">
        <w:t>развитие научной любознательности, интереса к исследовательской деятельности;</w:t>
      </w:r>
    </w:p>
    <w:p w:rsidR="005913C2" w:rsidRPr="000F6863" w:rsidRDefault="005913C2" w:rsidP="005913C2">
      <w:pPr>
        <w:pStyle w:val="22"/>
        <w:shd w:val="clear" w:color="auto" w:fill="auto"/>
        <w:tabs>
          <w:tab w:val="left" w:pos="1166"/>
        </w:tabs>
        <w:spacing w:before="0" w:after="0" w:line="240" w:lineRule="auto"/>
        <w:ind w:firstLine="709"/>
        <w:rPr>
          <w:b/>
          <w:i/>
        </w:rPr>
      </w:pPr>
      <w:r w:rsidRPr="000F6863">
        <w:rPr>
          <w:b/>
          <w:i/>
        </w:rPr>
        <w:t>5. </w:t>
      </w:r>
      <w:r>
        <w:rPr>
          <w:b/>
          <w:i/>
        </w:rPr>
        <w:t>Ф</w:t>
      </w:r>
      <w:r w:rsidRPr="000F6863">
        <w:rPr>
          <w:b/>
          <w:i/>
        </w:rPr>
        <w:t xml:space="preserve">ормирования культуры здоровья и эмоционального благополучия: </w:t>
      </w:r>
    </w:p>
    <w:p w:rsidR="005913C2" w:rsidRPr="00ED4A1D" w:rsidRDefault="005913C2" w:rsidP="005913C2">
      <w:pPr>
        <w:pStyle w:val="22"/>
        <w:shd w:val="clear" w:color="auto" w:fill="auto"/>
        <w:tabs>
          <w:tab w:val="left" w:pos="1166"/>
        </w:tabs>
        <w:spacing w:before="0" w:after="0" w:line="240" w:lineRule="auto"/>
        <w:ind w:firstLine="709"/>
      </w:pPr>
      <w:r>
        <w:t>- </w:t>
      </w:r>
      <w:r w:rsidRPr="00ED4A1D">
        <w:t>осознание ценности безопасного образа жизни в современном</w:t>
      </w:r>
      <w:r>
        <w:t xml:space="preserve"> </w:t>
      </w:r>
      <w:r w:rsidRPr="00ED4A1D">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913C2" w:rsidRPr="00ED4A1D" w:rsidRDefault="005913C2" w:rsidP="005913C2">
      <w:pPr>
        <w:pStyle w:val="22"/>
        <w:shd w:val="clear" w:color="auto" w:fill="auto"/>
        <w:spacing w:before="0" w:after="0" w:line="240" w:lineRule="auto"/>
        <w:ind w:firstLine="709"/>
      </w:pPr>
      <w:r>
        <w:t>- </w:t>
      </w:r>
      <w:r w:rsidRPr="00ED4A1D">
        <w:t>сформированность навыка рефлексии, признание своего права на ошиб</w:t>
      </w:r>
      <w:r w:rsidRPr="00ED4A1D">
        <w:lastRenderedPageBreak/>
        <w:t>ку и такого же права у другого человека;</w:t>
      </w:r>
    </w:p>
    <w:p w:rsidR="005913C2" w:rsidRDefault="005913C2" w:rsidP="005913C2">
      <w:pPr>
        <w:pStyle w:val="22"/>
        <w:shd w:val="clear" w:color="auto" w:fill="auto"/>
        <w:tabs>
          <w:tab w:val="left" w:pos="1161"/>
        </w:tabs>
        <w:spacing w:before="0" w:after="0" w:line="240" w:lineRule="auto"/>
        <w:ind w:left="709"/>
        <w:rPr>
          <w:b/>
          <w:i/>
        </w:rPr>
      </w:pPr>
      <w:r w:rsidRPr="000F6863">
        <w:rPr>
          <w:b/>
          <w:i/>
        </w:rPr>
        <w:t>6. </w:t>
      </w:r>
      <w:r>
        <w:rPr>
          <w:b/>
          <w:i/>
        </w:rPr>
        <w:t>Т</w:t>
      </w:r>
      <w:r w:rsidRPr="000F6863">
        <w:rPr>
          <w:b/>
          <w:i/>
        </w:rPr>
        <w:t>рудового воспитания:</w:t>
      </w:r>
    </w:p>
    <w:p w:rsidR="005913C2" w:rsidRPr="000F6863" w:rsidRDefault="005913C2" w:rsidP="005913C2">
      <w:pPr>
        <w:pStyle w:val="22"/>
        <w:shd w:val="clear" w:color="auto" w:fill="auto"/>
        <w:tabs>
          <w:tab w:val="left" w:pos="1161"/>
        </w:tabs>
        <w:spacing w:before="0" w:after="0" w:line="240" w:lineRule="auto"/>
        <w:ind w:firstLine="709"/>
        <w:rPr>
          <w:b/>
          <w:i/>
        </w:rPr>
      </w:pPr>
      <w:r>
        <w:rPr>
          <w:b/>
          <w:i/>
        </w:rPr>
        <w:t>- </w:t>
      </w:r>
      <w:r w:rsidRPr="00ED4A1D">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w:t>
      </w:r>
      <w:r>
        <w:t>в т.ч.</w:t>
      </w:r>
      <w:r w:rsidRPr="00ED4A1D">
        <w:t xml:space="preserve"> и физических знаний;</w:t>
      </w:r>
    </w:p>
    <w:p w:rsidR="005913C2" w:rsidRPr="00ED4A1D" w:rsidRDefault="005913C2" w:rsidP="005913C2">
      <w:pPr>
        <w:pStyle w:val="22"/>
        <w:shd w:val="clear" w:color="auto" w:fill="auto"/>
        <w:spacing w:before="0" w:after="0" w:line="240" w:lineRule="auto"/>
        <w:ind w:firstLine="709"/>
      </w:pPr>
      <w:r>
        <w:t>- </w:t>
      </w:r>
      <w:r w:rsidRPr="00ED4A1D">
        <w:t>интерес к практическому изучению профессий, связанных с физикой;</w:t>
      </w:r>
    </w:p>
    <w:p w:rsidR="005913C2" w:rsidRPr="000E036C" w:rsidRDefault="005913C2" w:rsidP="005913C2">
      <w:pPr>
        <w:pStyle w:val="22"/>
        <w:shd w:val="clear" w:color="auto" w:fill="auto"/>
        <w:tabs>
          <w:tab w:val="left" w:pos="1156"/>
        </w:tabs>
        <w:spacing w:before="0" w:after="0" w:line="240" w:lineRule="auto"/>
        <w:ind w:left="709"/>
        <w:rPr>
          <w:b/>
          <w:i/>
        </w:rPr>
      </w:pPr>
      <w:r w:rsidRPr="000E036C">
        <w:rPr>
          <w:b/>
          <w:i/>
        </w:rPr>
        <w:t>7. </w:t>
      </w:r>
      <w:r>
        <w:rPr>
          <w:b/>
          <w:i/>
        </w:rPr>
        <w:t>Э</w:t>
      </w:r>
      <w:r w:rsidRPr="000E036C">
        <w:rPr>
          <w:b/>
          <w:i/>
        </w:rPr>
        <w:t>кологического воспитания:</w:t>
      </w:r>
    </w:p>
    <w:p w:rsidR="005913C2" w:rsidRPr="00ED4A1D" w:rsidRDefault="005913C2" w:rsidP="005913C2">
      <w:pPr>
        <w:pStyle w:val="22"/>
        <w:shd w:val="clear" w:color="auto" w:fill="auto"/>
        <w:spacing w:before="0" w:after="0" w:line="240" w:lineRule="auto"/>
        <w:ind w:firstLine="709"/>
      </w:pPr>
      <w:r>
        <w:t>- </w:t>
      </w:r>
      <w:r w:rsidRPr="00ED4A1D">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913C2" w:rsidRPr="00ED4A1D" w:rsidRDefault="005913C2" w:rsidP="005913C2">
      <w:pPr>
        <w:pStyle w:val="22"/>
        <w:shd w:val="clear" w:color="auto" w:fill="auto"/>
        <w:spacing w:before="0" w:after="0" w:line="240" w:lineRule="auto"/>
        <w:ind w:firstLine="709"/>
      </w:pPr>
      <w:r>
        <w:t>- </w:t>
      </w:r>
      <w:r w:rsidRPr="00ED4A1D">
        <w:t>осознание глобального характера экологических проблем и путей их решения;</w:t>
      </w:r>
    </w:p>
    <w:p w:rsidR="005913C2" w:rsidRDefault="005913C2" w:rsidP="005913C2">
      <w:pPr>
        <w:pStyle w:val="22"/>
        <w:shd w:val="clear" w:color="auto" w:fill="auto"/>
        <w:tabs>
          <w:tab w:val="left" w:pos="1161"/>
        </w:tabs>
        <w:spacing w:before="0" w:after="0" w:line="240" w:lineRule="auto"/>
        <w:ind w:firstLine="709"/>
      </w:pPr>
      <w:r w:rsidRPr="000E036C">
        <w:rPr>
          <w:b/>
          <w:i/>
        </w:rPr>
        <w:t>8. </w:t>
      </w:r>
      <w:r>
        <w:rPr>
          <w:b/>
          <w:i/>
        </w:rPr>
        <w:t>А</w:t>
      </w:r>
      <w:r w:rsidRPr="000E036C">
        <w:rPr>
          <w:b/>
          <w:i/>
        </w:rPr>
        <w:t>даптации к изменяющимся условиям социальной и природной среды:</w:t>
      </w:r>
      <w:r w:rsidRPr="00ED4A1D">
        <w:t xml:space="preserve"> </w:t>
      </w:r>
    </w:p>
    <w:p w:rsidR="005913C2" w:rsidRPr="00ED4A1D" w:rsidRDefault="005913C2" w:rsidP="005913C2">
      <w:pPr>
        <w:pStyle w:val="22"/>
        <w:shd w:val="clear" w:color="auto" w:fill="auto"/>
        <w:tabs>
          <w:tab w:val="left" w:pos="1161"/>
        </w:tabs>
        <w:spacing w:before="0" w:after="0" w:line="240" w:lineRule="auto"/>
        <w:ind w:firstLine="709"/>
      </w:pPr>
      <w:r>
        <w:t>- </w:t>
      </w:r>
      <w:r w:rsidRPr="00ED4A1D">
        <w:t>потребность во взаимодействии при выполнении исследований и проектов</w:t>
      </w:r>
      <w:r>
        <w:t xml:space="preserve"> </w:t>
      </w:r>
      <w:r w:rsidRPr="00ED4A1D">
        <w:t>физической направленности, открытость опыту и знаниям других;</w:t>
      </w:r>
    </w:p>
    <w:p w:rsidR="005913C2" w:rsidRPr="00ED4A1D" w:rsidRDefault="005913C2" w:rsidP="005913C2">
      <w:pPr>
        <w:pStyle w:val="22"/>
        <w:shd w:val="clear" w:color="auto" w:fill="auto"/>
        <w:spacing w:before="0" w:after="0" w:line="240" w:lineRule="auto"/>
        <w:ind w:firstLine="709"/>
      </w:pPr>
      <w:r>
        <w:t>- </w:t>
      </w:r>
      <w:r w:rsidRPr="00ED4A1D">
        <w:t xml:space="preserve">повышение уровня своей компетентности через практическую деятельность; потребность в формировании новых знаний, </w:t>
      </w:r>
      <w:r>
        <w:t>в т.ч.</w:t>
      </w:r>
      <w:r w:rsidRPr="00ED4A1D">
        <w:t xml:space="preserve"> формулировать идеи, понятия, гипотезы о физических объектах и явлениях;</w:t>
      </w:r>
    </w:p>
    <w:p w:rsidR="005913C2" w:rsidRPr="00ED4A1D" w:rsidRDefault="005913C2" w:rsidP="005913C2">
      <w:pPr>
        <w:pStyle w:val="22"/>
        <w:shd w:val="clear" w:color="auto" w:fill="auto"/>
        <w:spacing w:before="0" w:after="0" w:line="240" w:lineRule="auto"/>
        <w:ind w:firstLine="709"/>
      </w:pPr>
      <w:r>
        <w:t>- </w:t>
      </w:r>
      <w:r w:rsidRPr="00ED4A1D">
        <w:t>осознание дефицитов собственных знаний и компетентностей в области физики;</w:t>
      </w:r>
      <w:r>
        <w:t xml:space="preserve"> </w:t>
      </w:r>
      <w:r w:rsidRPr="00ED4A1D">
        <w:t>планирование своего развития в приобретении новых физических знаний;</w:t>
      </w:r>
    </w:p>
    <w:p w:rsidR="005913C2" w:rsidRPr="00ED4A1D" w:rsidRDefault="005913C2" w:rsidP="005913C2">
      <w:pPr>
        <w:pStyle w:val="22"/>
        <w:shd w:val="clear" w:color="auto" w:fill="auto"/>
        <w:spacing w:before="0" w:after="0" w:line="240" w:lineRule="auto"/>
        <w:ind w:firstLine="709"/>
      </w:pPr>
      <w:r>
        <w:t>- </w:t>
      </w:r>
      <w:r w:rsidRPr="00ED4A1D">
        <w:t xml:space="preserve">стремление анализировать и выявлять взаимосвязи природы, общества и экономики, </w:t>
      </w:r>
      <w:r>
        <w:t>в т.ч.</w:t>
      </w:r>
      <w:r w:rsidRPr="00ED4A1D">
        <w:t xml:space="preserve"> с использованием физических знаний;</w:t>
      </w:r>
    </w:p>
    <w:p w:rsidR="005913C2" w:rsidRDefault="005913C2" w:rsidP="005913C2">
      <w:pPr>
        <w:pStyle w:val="22"/>
        <w:shd w:val="clear" w:color="auto" w:fill="auto"/>
        <w:spacing w:before="0" w:after="0" w:line="240" w:lineRule="auto"/>
        <w:ind w:firstLine="709"/>
      </w:pPr>
      <w:r>
        <w:t>- </w:t>
      </w:r>
      <w:r w:rsidRPr="00ED4A1D">
        <w:t>оценка своих действий с учётом влияния на окружающую среду, возможных глобальных последствий.</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6D19BB"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Default="005913C2" w:rsidP="005913C2">
      <w:pPr>
        <w:pStyle w:val="22"/>
        <w:shd w:val="clear" w:color="auto" w:fill="auto"/>
        <w:tabs>
          <w:tab w:val="left" w:pos="1776"/>
        </w:tabs>
        <w:spacing w:before="0" w:after="0" w:line="240" w:lineRule="auto"/>
        <w:ind w:firstLine="709"/>
      </w:pPr>
      <w:r w:rsidRPr="00ED4A1D">
        <w:t xml:space="preserve">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w:t>
      </w:r>
      <w:r>
        <w:t>УУД</w:t>
      </w:r>
      <w:r w:rsidRPr="00ED4A1D">
        <w:t xml:space="preserve">, коммуникативные </w:t>
      </w:r>
      <w:r>
        <w:t>УУД</w:t>
      </w:r>
      <w:r w:rsidRPr="00ED4A1D">
        <w:t xml:space="preserve">, регулятивные </w:t>
      </w:r>
      <w:r>
        <w:t>УУД</w:t>
      </w:r>
      <w:r w:rsidRPr="00ED4A1D">
        <w:t>.</w:t>
      </w:r>
    </w:p>
    <w:p w:rsidR="005913C2" w:rsidRPr="00ED4A1D" w:rsidRDefault="005913C2" w:rsidP="005913C2">
      <w:pPr>
        <w:pStyle w:val="22"/>
        <w:shd w:val="clear" w:color="auto" w:fill="auto"/>
        <w:tabs>
          <w:tab w:val="left" w:pos="1776"/>
        </w:tabs>
        <w:spacing w:before="0" w:after="0" w:line="240" w:lineRule="auto"/>
        <w:ind w:firstLine="709"/>
      </w:pPr>
      <w:r w:rsidRPr="005D1913">
        <w:rPr>
          <w:b/>
          <w:i/>
        </w:rPr>
        <w:t>Познавательные УУД</w:t>
      </w:r>
    </w:p>
    <w:p w:rsidR="005913C2" w:rsidRPr="00CC2466" w:rsidRDefault="005913C2" w:rsidP="005913C2">
      <w:pPr>
        <w:pStyle w:val="22"/>
        <w:shd w:val="clear" w:color="auto" w:fill="auto"/>
        <w:tabs>
          <w:tab w:val="left" w:pos="1135"/>
        </w:tabs>
        <w:spacing w:before="0" w:after="0" w:line="240" w:lineRule="auto"/>
        <w:ind w:left="709"/>
        <w:rPr>
          <w:i/>
        </w:rPr>
      </w:pPr>
      <w:r w:rsidRPr="00CC2466">
        <w:rPr>
          <w:i/>
        </w:rPr>
        <w:t>Базовые логические действия:</w:t>
      </w:r>
    </w:p>
    <w:p w:rsidR="005913C2" w:rsidRPr="00ED4A1D" w:rsidRDefault="005913C2" w:rsidP="005913C2">
      <w:pPr>
        <w:pStyle w:val="22"/>
        <w:shd w:val="clear" w:color="auto" w:fill="auto"/>
        <w:spacing w:before="0" w:after="0" w:line="240" w:lineRule="auto"/>
        <w:ind w:firstLine="709"/>
      </w:pPr>
      <w:r>
        <w:t>- </w:t>
      </w:r>
      <w:r w:rsidRPr="00ED4A1D">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5913C2" w:rsidRPr="00ED4A1D" w:rsidRDefault="005913C2" w:rsidP="005913C2">
      <w:pPr>
        <w:pStyle w:val="22"/>
        <w:shd w:val="clear" w:color="auto" w:fill="auto"/>
        <w:spacing w:before="0" w:after="0" w:line="240" w:lineRule="auto"/>
        <w:ind w:firstLine="709"/>
      </w:pPr>
      <w:r>
        <w:t>- </w:t>
      </w:r>
      <w:r w:rsidRPr="00ED4A1D">
        <w:t>выявлять закономерности и противоречия в рассматриваемых фактах, данных и наблюдениях, относящихся к физическим явлениям;</w:t>
      </w:r>
    </w:p>
    <w:p w:rsidR="005913C2" w:rsidRPr="00ED4A1D" w:rsidRDefault="005913C2" w:rsidP="005913C2">
      <w:pPr>
        <w:pStyle w:val="22"/>
        <w:shd w:val="clear" w:color="auto" w:fill="auto"/>
        <w:spacing w:before="0" w:after="0" w:line="240" w:lineRule="auto"/>
        <w:ind w:firstLine="709"/>
      </w:pPr>
      <w:r>
        <w:t>- </w:t>
      </w:r>
      <w:r w:rsidRPr="00ED4A1D">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5913C2" w:rsidRPr="00403BA5" w:rsidRDefault="005913C2" w:rsidP="00403BA5">
      <w:pPr>
        <w:pStyle w:val="22"/>
        <w:shd w:val="clear" w:color="auto" w:fill="auto"/>
        <w:spacing w:before="0" w:after="0" w:line="240" w:lineRule="auto"/>
        <w:ind w:firstLine="709"/>
      </w:pPr>
      <w:r>
        <w:t>- </w:t>
      </w:r>
      <w:r w:rsidRPr="00ED4A1D">
        <w:t>самостоятельно выбирать способ решения учебной физической задачи (сравнение нескольких вариантов решения, выбор наиболее подходящего с учё</w:t>
      </w:r>
      <w:r w:rsidRPr="00ED4A1D">
        <w:lastRenderedPageBreak/>
        <w:t>том самост</w:t>
      </w:r>
      <w:r w:rsidR="00403BA5">
        <w:t>оятельно выделенных критериев).</w:t>
      </w:r>
    </w:p>
    <w:p w:rsidR="005913C2" w:rsidRPr="00CC2466" w:rsidRDefault="005913C2" w:rsidP="005913C2">
      <w:pPr>
        <w:pStyle w:val="22"/>
        <w:shd w:val="clear" w:color="auto" w:fill="auto"/>
        <w:tabs>
          <w:tab w:val="left" w:pos="1163"/>
        </w:tabs>
        <w:spacing w:before="0" w:after="0" w:line="240" w:lineRule="auto"/>
        <w:ind w:left="709"/>
        <w:rPr>
          <w:i/>
        </w:rPr>
      </w:pPr>
      <w:r w:rsidRPr="00CC2466">
        <w:rPr>
          <w:i/>
        </w:rPr>
        <w:t>Базовые исследовательские действия:</w:t>
      </w:r>
    </w:p>
    <w:p w:rsidR="005913C2" w:rsidRPr="00ED4A1D" w:rsidRDefault="005913C2" w:rsidP="005913C2">
      <w:pPr>
        <w:pStyle w:val="22"/>
        <w:shd w:val="clear" w:color="auto" w:fill="auto"/>
        <w:spacing w:before="0" w:after="0" w:line="240" w:lineRule="auto"/>
        <w:ind w:firstLine="709"/>
      </w:pPr>
      <w:r>
        <w:t>- </w:t>
      </w:r>
      <w:r w:rsidRPr="00ED4A1D">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5913C2" w:rsidRPr="00ED4A1D" w:rsidRDefault="005913C2" w:rsidP="005913C2">
      <w:pPr>
        <w:pStyle w:val="22"/>
        <w:shd w:val="clear" w:color="auto" w:fill="auto"/>
        <w:spacing w:before="0" w:after="0" w:line="240" w:lineRule="auto"/>
        <w:ind w:firstLine="709"/>
      </w:pPr>
      <w:r>
        <w:t>- </w:t>
      </w:r>
      <w:r w:rsidRPr="00ED4A1D">
        <w:t>оценивать на применимость и достоверность информацию, полученную в ходе исследования или эксперимента;</w:t>
      </w:r>
    </w:p>
    <w:p w:rsidR="005913C2" w:rsidRPr="00ED4A1D" w:rsidRDefault="005913C2" w:rsidP="005913C2">
      <w:pPr>
        <w:pStyle w:val="22"/>
        <w:shd w:val="clear" w:color="auto" w:fill="auto"/>
        <w:spacing w:before="0" w:after="0" w:line="240" w:lineRule="auto"/>
        <w:ind w:firstLine="709"/>
      </w:pPr>
      <w:r>
        <w:t>- </w:t>
      </w:r>
      <w:r w:rsidRPr="00ED4A1D">
        <w:t>самостоятельно формулировать обобщения и выводы по результатам проведённого наблюдения, опыта, исследования;</w:t>
      </w:r>
    </w:p>
    <w:p w:rsidR="005913C2" w:rsidRPr="00ED4A1D" w:rsidRDefault="005913C2" w:rsidP="005913C2">
      <w:pPr>
        <w:pStyle w:val="22"/>
        <w:shd w:val="clear" w:color="auto" w:fill="auto"/>
        <w:spacing w:before="0" w:after="0" w:line="240" w:lineRule="auto"/>
        <w:ind w:firstLine="709"/>
      </w:pPr>
      <w:r>
        <w:t>- </w:t>
      </w:r>
      <w:r w:rsidRPr="00ED4A1D">
        <w:t>прогнозировать возможное дальнейшее развитие физических процессов,</w:t>
      </w:r>
      <w:r>
        <w:t xml:space="preserve"> </w:t>
      </w:r>
      <w:r w:rsidRPr="00ED4A1D">
        <w:t>а также выдвигать предположения об их развитии в новых условиях и контекстах.</w:t>
      </w:r>
    </w:p>
    <w:p w:rsidR="005913C2" w:rsidRPr="00CC2466" w:rsidRDefault="005913C2" w:rsidP="005913C2">
      <w:pPr>
        <w:pStyle w:val="22"/>
        <w:shd w:val="clear" w:color="auto" w:fill="auto"/>
        <w:tabs>
          <w:tab w:val="left" w:pos="1181"/>
        </w:tabs>
        <w:spacing w:before="0" w:after="0" w:line="240" w:lineRule="auto"/>
        <w:ind w:left="709"/>
        <w:rPr>
          <w:i/>
        </w:rPr>
      </w:pPr>
      <w:r w:rsidRPr="00CC2466">
        <w:rPr>
          <w:i/>
        </w:rPr>
        <w:t>Работа с информацией:</w:t>
      </w:r>
    </w:p>
    <w:p w:rsidR="005913C2" w:rsidRPr="00ED4A1D" w:rsidRDefault="005913C2" w:rsidP="005913C2">
      <w:pPr>
        <w:pStyle w:val="22"/>
        <w:shd w:val="clear" w:color="auto" w:fill="auto"/>
        <w:spacing w:before="0" w:after="0" w:line="240" w:lineRule="auto"/>
        <w:ind w:firstLine="709"/>
      </w:pPr>
      <w:r>
        <w:t>- </w:t>
      </w:r>
      <w:r w:rsidRPr="00ED4A1D">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913C2" w:rsidRPr="00ED4A1D" w:rsidRDefault="005913C2" w:rsidP="005913C2">
      <w:pPr>
        <w:pStyle w:val="22"/>
        <w:shd w:val="clear" w:color="auto" w:fill="auto"/>
        <w:tabs>
          <w:tab w:val="left" w:pos="6018"/>
        </w:tabs>
        <w:spacing w:before="0" w:after="0" w:line="240" w:lineRule="auto"/>
        <w:ind w:firstLine="709"/>
      </w:pPr>
      <w:r>
        <w:t>- </w:t>
      </w:r>
      <w:r w:rsidRPr="00ED4A1D">
        <w:t>ана</w:t>
      </w:r>
      <w:r>
        <w:t xml:space="preserve">лизировать, систематизировать и </w:t>
      </w:r>
      <w:r w:rsidRPr="00ED4A1D">
        <w:t>интерпретировать информацию</w:t>
      </w:r>
      <w:r>
        <w:t xml:space="preserve"> </w:t>
      </w:r>
      <w:r w:rsidRPr="00ED4A1D">
        <w:t>различных видов и форм представления;</w:t>
      </w:r>
    </w:p>
    <w:p w:rsidR="005913C2" w:rsidRDefault="005913C2" w:rsidP="005913C2">
      <w:pPr>
        <w:pStyle w:val="22"/>
        <w:shd w:val="clear" w:color="auto" w:fill="auto"/>
        <w:spacing w:before="0" w:after="0" w:line="240" w:lineRule="auto"/>
        <w:ind w:firstLine="709"/>
      </w:pPr>
      <w:r>
        <w:t>- </w:t>
      </w:r>
      <w:r w:rsidRPr="00ED4A1D">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CC2466" w:rsidRDefault="005913C2" w:rsidP="005913C2">
      <w:pPr>
        <w:pStyle w:val="22"/>
        <w:shd w:val="clear" w:color="auto" w:fill="auto"/>
        <w:tabs>
          <w:tab w:val="left" w:pos="1152"/>
        </w:tabs>
        <w:spacing w:before="0" w:after="0" w:line="240" w:lineRule="auto"/>
        <w:ind w:left="709"/>
        <w:rPr>
          <w:i/>
        </w:rPr>
      </w:pPr>
      <w:r w:rsidRPr="00CC2466">
        <w:rPr>
          <w:i/>
        </w:rPr>
        <w:t>Общение:</w:t>
      </w:r>
    </w:p>
    <w:p w:rsidR="005913C2" w:rsidRPr="00ED4A1D" w:rsidRDefault="005913C2" w:rsidP="005913C2">
      <w:pPr>
        <w:pStyle w:val="22"/>
        <w:shd w:val="clear" w:color="auto" w:fill="auto"/>
        <w:spacing w:before="0" w:after="0" w:line="240" w:lineRule="auto"/>
        <w:ind w:firstLine="709"/>
      </w:pPr>
      <w:r>
        <w:t>- </w:t>
      </w:r>
      <w:r w:rsidRPr="00ED4A1D">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913C2" w:rsidRPr="00ED4A1D" w:rsidRDefault="005913C2" w:rsidP="005913C2">
      <w:pPr>
        <w:pStyle w:val="22"/>
        <w:shd w:val="clear" w:color="auto" w:fill="auto"/>
        <w:spacing w:before="0" w:after="0" w:line="240" w:lineRule="auto"/>
        <w:ind w:firstLine="709"/>
      </w:pPr>
      <w:r>
        <w:t>- </w:t>
      </w:r>
      <w:r w:rsidRPr="00ED4A1D">
        <w:t>сопоставлять свои суждения с суждениями других участников диалога, обнаруживать различие и сходство позиций;</w:t>
      </w:r>
    </w:p>
    <w:p w:rsidR="005913C2" w:rsidRPr="00ED4A1D" w:rsidRDefault="005913C2" w:rsidP="005913C2">
      <w:pPr>
        <w:pStyle w:val="22"/>
        <w:shd w:val="clear" w:color="auto" w:fill="auto"/>
        <w:spacing w:before="0" w:after="0" w:line="240" w:lineRule="auto"/>
        <w:ind w:firstLine="709"/>
      </w:pPr>
      <w:r>
        <w:t>- </w:t>
      </w:r>
      <w:r w:rsidRPr="00ED4A1D">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5913C2" w:rsidRPr="00CC2466" w:rsidRDefault="005913C2" w:rsidP="005913C2">
      <w:pPr>
        <w:pStyle w:val="22"/>
        <w:shd w:val="clear" w:color="auto" w:fill="auto"/>
        <w:tabs>
          <w:tab w:val="left" w:pos="1186"/>
        </w:tabs>
        <w:spacing w:before="0" w:after="0" w:line="240" w:lineRule="auto"/>
        <w:ind w:left="709"/>
        <w:rPr>
          <w:i/>
        </w:rPr>
      </w:pPr>
      <w:r w:rsidRPr="00CC2466">
        <w:rPr>
          <w:i/>
        </w:rPr>
        <w:t>Совместная деятельность (сотрудничество):</w:t>
      </w:r>
    </w:p>
    <w:p w:rsidR="005913C2" w:rsidRPr="00ED4A1D" w:rsidRDefault="005913C2" w:rsidP="005913C2">
      <w:pPr>
        <w:pStyle w:val="22"/>
        <w:shd w:val="clear" w:color="auto" w:fill="auto"/>
        <w:spacing w:before="0" w:after="0" w:line="240" w:lineRule="auto"/>
        <w:ind w:firstLine="709"/>
      </w:pPr>
      <w:r>
        <w:t>- </w:t>
      </w:r>
      <w:r w:rsidRPr="00ED4A1D">
        <w:t>понимать и использовать преимущества командной и индивидуальной работы при решении конкретной физической проблемы;</w:t>
      </w:r>
    </w:p>
    <w:p w:rsidR="005913C2" w:rsidRPr="00ED4A1D" w:rsidRDefault="005913C2" w:rsidP="005913C2">
      <w:pPr>
        <w:pStyle w:val="22"/>
        <w:shd w:val="clear" w:color="auto" w:fill="auto"/>
        <w:spacing w:before="0" w:after="0" w:line="240" w:lineRule="auto"/>
        <w:ind w:firstLine="709"/>
      </w:pPr>
      <w:r>
        <w:t>- </w:t>
      </w:r>
      <w:r w:rsidRPr="00ED4A1D">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5913C2" w:rsidRPr="00ED4A1D" w:rsidRDefault="005913C2" w:rsidP="005913C2">
      <w:pPr>
        <w:pStyle w:val="22"/>
        <w:shd w:val="clear" w:color="auto" w:fill="auto"/>
        <w:spacing w:before="0" w:after="0" w:line="240" w:lineRule="auto"/>
        <w:ind w:firstLine="709"/>
      </w:pPr>
      <w:r>
        <w:t>- </w:t>
      </w:r>
      <w:r w:rsidRPr="00ED4A1D">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913C2" w:rsidRPr="00C51628" w:rsidRDefault="005913C2" w:rsidP="005913C2">
      <w:pPr>
        <w:pStyle w:val="22"/>
        <w:shd w:val="clear" w:color="auto" w:fill="auto"/>
        <w:spacing w:before="0" w:after="0" w:line="240" w:lineRule="auto"/>
        <w:ind w:firstLine="709"/>
      </w:pPr>
      <w:r>
        <w:t>-</w:t>
      </w:r>
      <w:r w:rsidRPr="00ED4A1D">
        <w:t>оценивать качество своего вклада в общий продукт по критериям, самостоятельно сформулированным участниками взаимодействия.</w:t>
      </w:r>
    </w:p>
    <w:p w:rsidR="005913C2" w:rsidRPr="00CC2466"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5913C2" w:rsidRPr="00CC2466" w:rsidRDefault="005913C2" w:rsidP="005913C2">
      <w:pPr>
        <w:pStyle w:val="22"/>
        <w:shd w:val="clear" w:color="auto" w:fill="auto"/>
        <w:tabs>
          <w:tab w:val="left" w:pos="1157"/>
        </w:tabs>
        <w:spacing w:before="0" w:after="0" w:line="240" w:lineRule="auto"/>
        <w:ind w:left="709"/>
        <w:rPr>
          <w:i/>
        </w:rPr>
      </w:pPr>
      <w:r w:rsidRPr="00CC2466">
        <w:rPr>
          <w:i/>
        </w:rPr>
        <w:lastRenderedPageBreak/>
        <w:t>Самоорганизация:</w:t>
      </w:r>
    </w:p>
    <w:p w:rsidR="005913C2" w:rsidRPr="00ED4A1D" w:rsidRDefault="005913C2" w:rsidP="005913C2">
      <w:pPr>
        <w:pStyle w:val="22"/>
        <w:shd w:val="clear" w:color="auto" w:fill="auto"/>
        <w:spacing w:before="0" w:after="0" w:line="240" w:lineRule="auto"/>
        <w:ind w:firstLine="709"/>
      </w:pPr>
      <w:r w:rsidRPr="00987CA1">
        <w:t>-</w:t>
      </w:r>
      <w:r>
        <w:rPr>
          <w:lang w:val="en-US"/>
        </w:rPr>
        <w:t> </w:t>
      </w:r>
      <w:r w:rsidRPr="00ED4A1D">
        <w:t>выявлять проблемы в жизненных и учебных ситуациях, требующих для решения физических знаний;</w:t>
      </w:r>
    </w:p>
    <w:p w:rsidR="005913C2" w:rsidRPr="00ED4A1D" w:rsidRDefault="005913C2" w:rsidP="005913C2">
      <w:pPr>
        <w:pStyle w:val="22"/>
        <w:shd w:val="clear" w:color="auto" w:fill="auto"/>
        <w:spacing w:before="0" w:after="0" w:line="240" w:lineRule="auto"/>
        <w:ind w:firstLine="709"/>
      </w:pPr>
      <w:r w:rsidRPr="00987CA1">
        <w:t>-</w:t>
      </w:r>
      <w:r>
        <w:rPr>
          <w:lang w:val="en-US"/>
        </w:rPr>
        <w:t> </w:t>
      </w:r>
      <w:r w:rsidRPr="00ED4A1D">
        <w:t>ориентироваться в различных подходах принятия решений (индивидуальное, принятие решения в группе, принятие решений группой);</w:t>
      </w:r>
    </w:p>
    <w:p w:rsidR="005913C2" w:rsidRPr="00ED4A1D" w:rsidRDefault="005913C2" w:rsidP="005913C2">
      <w:pPr>
        <w:pStyle w:val="22"/>
        <w:shd w:val="clear" w:color="auto" w:fill="auto"/>
        <w:spacing w:before="0" w:after="0" w:line="240" w:lineRule="auto"/>
        <w:ind w:firstLine="709"/>
      </w:pPr>
      <w:r w:rsidRPr="00987CA1">
        <w:t>-</w:t>
      </w:r>
      <w:r>
        <w:rPr>
          <w:lang w:val="en-US"/>
        </w:rPr>
        <w:t> </w:t>
      </w:r>
      <w:r w:rsidRPr="00ED4A1D">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913C2" w:rsidRPr="00ED4A1D" w:rsidRDefault="005913C2" w:rsidP="005913C2">
      <w:pPr>
        <w:pStyle w:val="22"/>
        <w:shd w:val="clear" w:color="auto" w:fill="auto"/>
        <w:spacing w:before="0" w:after="0" w:line="240" w:lineRule="auto"/>
        <w:ind w:firstLine="709"/>
      </w:pPr>
      <w:r w:rsidRPr="00B357A3">
        <w:t>-</w:t>
      </w:r>
      <w:r>
        <w:rPr>
          <w:lang w:val="en-US"/>
        </w:rPr>
        <w:t> </w:t>
      </w:r>
      <w:r w:rsidRPr="00ED4A1D">
        <w:t>проводить выбор и брать ответственность за решение.</w:t>
      </w:r>
    </w:p>
    <w:p w:rsidR="005913C2" w:rsidRPr="00CC2466" w:rsidRDefault="005913C2" w:rsidP="005913C2">
      <w:pPr>
        <w:pStyle w:val="22"/>
        <w:shd w:val="clear" w:color="auto" w:fill="auto"/>
        <w:tabs>
          <w:tab w:val="left" w:pos="1181"/>
        </w:tabs>
        <w:spacing w:before="0" w:after="0" w:line="240" w:lineRule="auto"/>
        <w:ind w:left="709"/>
        <w:rPr>
          <w:i/>
        </w:rPr>
      </w:pPr>
      <w:r w:rsidRPr="00CC2466">
        <w:rPr>
          <w:i/>
        </w:rPr>
        <w:t>Самоконтроль:</w:t>
      </w:r>
    </w:p>
    <w:p w:rsidR="005913C2" w:rsidRPr="00ED4A1D" w:rsidRDefault="005913C2" w:rsidP="005913C2">
      <w:pPr>
        <w:pStyle w:val="22"/>
        <w:shd w:val="clear" w:color="auto" w:fill="auto"/>
        <w:spacing w:before="0" w:after="0" w:line="240" w:lineRule="auto"/>
        <w:ind w:firstLine="709"/>
      </w:pPr>
      <w:r>
        <w:t>- </w:t>
      </w:r>
      <w:r w:rsidRPr="00ED4A1D">
        <w:t>давать оценку ситуации и предлагать план её изменения;</w:t>
      </w:r>
    </w:p>
    <w:p w:rsidR="005913C2" w:rsidRPr="00ED4A1D" w:rsidRDefault="005913C2" w:rsidP="005913C2">
      <w:pPr>
        <w:pStyle w:val="22"/>
        <w:shd w:val="clear" w:color="auto" w:fill="auto"/>
        <w:spacing w:before="0" w:after="0" w:line="240" w:lineRule="auto"/>
        <w:ind w:firstLine="709"/>
      </w:pPr>
      <w:r>
        <w:t>- </w:t>
      </w:r>
      <w:r w:rsidRPr="00ED4A1D">
        <w:t>объяснять причины достижения (недостижения) результатов деятельности, давать оценку приобретённому опыту;</w:t>
      </w:r>
    </w:p>
    <w:p w:rsidR="005913C2" w:rsidRPr="00ED4A1D" w:rsidRDefault="005913C2" w:rsidP="005913C2">
      <w:pPr>
        <w:pStyle w:val="22"/>
        <w:shd w:val="clear" w:color="auto" w:fill="auto"/>
        <w:spacing w:before="0" w:after="0" w:line="240" w:lineRule="auto"/>
        <w:ind w:firstLine="709"/>
      </w:pPr>
      <w:r>
        <w:t>- </w:t>
      </w:r>
      <w:r w:rsidRPr="00ED4A1D">
        <w:t>вносить коррективы в деятельность (</w:t>
      </w:r>
      <w:r>
        <w:t>в т.ч.</w:t>
      </w:r>
      <w:r w:rsidRPr="00ED4A1D">
        <w:t xml:space="preserve">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913C2" w:rsidRPr="00ED4A1D" w:rsidRDefault="005913C2" w:rsidP="005913C2">
      <w:pPr>
        <w:pStyle w:val="22"/>
        <w:shd w:val="clear" w:color="auto" w:fill="auto"/>
        <w:spacing w:before="0" w:after="0" w:line="240" w:lineRule="auto"/>
        <w:ind w:firstLine="709"/>
      </w:pPr>
      <w:r>
        <w:t>- </w:t>
      </w:r>
      <w:r w:rsidRPr="00ED4A1D">
        <w:t>оценивать соответствие результата цели и условиям.</w:t>
      </w:r>
    </w:p>
    <w:p w:rsidR="005913C2" w:rsidRPr="00CC2466" w:rsidRDefault="005913C2" w:rsidP="005913C2">
      <w:pPr>
        <w:pStyle w:val="22"/>
        <w:shd w:val="clear" w:color="auto" w:fill="auto"/>
        <w:tabs>
          <w:tab w:val="left" w:pos="1186"/>
        </w:tabs>
        <w:spacing w:before="0" w:after="0" w:line="240" w:lineRule="auto"/>
        <w:ind w:left="709"/>
        <w:rPr>
          <w:i/>
        </w:rPr>
      </w:pPr>
      <w:r w:rsidRPr="00CC2466">
        <w:rPr>
          <w:i/>
        </w:rPr>
        <w:t>Эмоциональный интеллект:</w:t>
      </w:r>
    </w:p>
    <w:p w:rsidR="005913C2" w:rsidRPr="00ED4A1D" w:rsidRDefault="005913C2" w:rsidP="005913C2">
      <w:pPr>
        <w:pStyle w:val="22"/>
        <w:shd w:val="clear" w:color="auto" w:fill="auto"/>
        <w:spacing w:before="0" w:after="0" w:line="240" w:lineRule="auto"/>
        <w:ind w:firstLine="709"/>
      </w:pPr>
      <w:r>
        <w:t>- </w:t>
      </w:r>
      <w:r w:rsidRPr="00ED4A1D">
        <w:t>ставить себя на место другого человека в ходе спора или дискуссии на научную тему, понимать мотивы, намерения и логику другого.</w:t>
      </w:r>
    </w:p>
    <w:p w:rsidR="005913C2" w:rsidRDefault="005913C2" w:rsidP="005913C2">
      <w:pPr>
        <w:pStyle w:val="22"/>
        <w:shd w:val="clear" w:color="auto" w:fill="auto"/>
        <w:tabs>
          <w:tab w:val="left" w:pos="1190"/>
        </w:tabs>
        <w:spacing w:before="0" w:after="0" w:line="240" w:lineRule="auto"/>
        <w:ind w:firstLine="709"/>
        <w:rPr>
          <w:b/>
          <w:i/>
        </w:rPr>
      </w:pPr>
      <w:r w:rsidRPr="00CC2466">
        <w:rPr>
          <w:i/>
        </w:rPr>
        <w:t>Принятие себя и других:</w:t>
      </w:r>
      <w:r>
        <w:rPr>
          <w:b/>
          <w:i/>
        </w:rPr>
        <w:t xml:space="preserve"> </w:t>
      </w:r>
    </w:p>
    <w:p w:rsidR="005913C2" w:rsidRDefault="005913C2" w:rsidP="005913C2">
      <w:pPr>
        <w:pStyle w:val="22"/>
        <w:shd w:val="clear" w:color="auto" w:fill="auto"/>
        <w:tabs>
          <w:tab w:val="left" w:pos="1190"/>
        </w:tabs>
        <w:spacing w:before="0" w:after="0" w:line="240" w:lineRule="auto"/>
        <w:ind w:firstLine="709"/>
      </w:pPr>
      <w:r>
        <w:rPr>
          <w:b/>
          <w:i/>
        </w:rPr>
        <w:t>- </w:t>
      </w:r>
      <w:r w:rsidRPr="00ED4A1D">
        <w:t>признавать своё право на ошибку при решении физических задач или в утверждениях на научные темы и такое же право другого.</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B357A3" w:rsidRDefault="005913C2" w:rsidP="005913C2">
      <w:pPr>
        <w:pStyle w:val="22"/>
        <w:shd w:val="clear" w:color="auto" w:fill="auto"/>
        <w:tabs>
          <w:tab w:val="left" w:pos="2005"/>
        </w:tabs>
        <w:spacing w:before="0" w:after="0" w:line="240" w:lineRule="auto"/>
        <w:ind w:firstLine="709"/>
        <w:rPr>
          <w:b/>
          <w:i/>
        </w:rPr>
      </w:pPr>
      <w:r w:rsidRPr="00B357A3">
        <w:rPr>
          <w:b/>
          <w:i/>
        </w:rPr>
        <w:t>Предметные результаты освоения программы по физике к концу обучения в 7 классе:</w:t>
      </w:r>
    </w:p>
    <w:p w:rsidR="005913C2" w:rsidRPr="00ED4A1D" w:rsidRDefault="005913C2" w:rsidP="005913C2">
      <w:pPr>
        <w:pStyle w:val="22"/>
        <w:shd w:val="clear" w:color="auto" w:fill="auto"/>
        <w:spacing w:before="0" w:after="0" w:line="240" w:lineRule="auto"/>
        <w:ind w:firstLine="709"/>
      </w:pPr>
      <w:r>
        <w:t>- </w:t>
      </w:r>
      <w:r w:rsidRPr="00ED4A1D">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5913C2" w:rsidRPr="00ED4A1D" w:rsidRDefault="005913C2" w:rsidP="005913C2">
      <w:pPr>
        <w:pStyle w:val="22"/>
        <w:shd w:val="clear" w:color="auto" w:fill="auto"/>
        <w:spacing w:before="0" w:after="0" w:line="240" w:lineRule="auto"/>
        <w:ind w:firstLine="709"/>
      </w:pPr>
      <w:r>
        <w:t>- </w:t>
      </w:r>
      <w:r w:rsidRPr="00ED4A1D">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913C2" w:rsidRPr="00ED4A1D" w:rsidRDefault="005913C2" w:rsidP="005913C2">
      <w:pPr>
        <w:pStyle w:val="22"/>
        <w:shd w:val="clear" w:color="auto" w:fill="auto"/>
        <w:spacing w:before="0" w:after="0" w:line="240" w:lineRule="auto"/>
        <w:ind w:firstLine="709"/>
      </w:pPr>
      <w:r>
        <w:t>- </w:t>
      </w:r>
      <w:r w:rsidRPr="00ED4A1D">
        <w:t xml:space="preserve">распознавать проявление изученных физических явлений в окружающем мире, </w:t>
      </w:r>
      <w:r>
        <w:t>в т.ч.</w:t>
      </w:r>
      <w:r w:rsidRPr="00ED4A1D">
        <w:t xml:space="preserve"> физические явления в природе: примеры движения с различными скоростями в живой и неживой природе, действие силы трения в природе </w:t>
      </w:r>
      <w:r w:rsidRPr="00ED4A1D">
        <w:lastRenderedPageBreak/>
        <w:t>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913C2" w:rsidRPr="00ED4A1D" w:rsidRDefault="005913C2" w:rsidP="005913C2">
      <w:pPr>
        <w:pStyle w:val="22"/>
        <w:shd w:val="clear" w:color="auto" w:fill="auto"/>
        <w:spacing w:before="0" w:after="0" w:line="240" w:lineRule="auto"/>
        <w:ind w:firstLine="709"/>
      </w:pPr>
      <w:r>
        <w:t>- </w:t>
      </w:r>
      <w:r w:rsidRPr="00ED4A1D">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ED4A1D" w:rsidRDefault="005913C2" w:rsidP="005913C2">
      <w:pPr>
        <w:pStyle w:val="22"/>
        <w:shd w:val="clear" w:color="auto" w:fill="auto"/>
        <w:spacing w:before="0" w:after="0" w:line="240" w:lineRule="auto"/>
        <w:ind w:firstLine="709"/>
      </w:pPr>
      <w:r>
        <w:t>- </w:t>
      </w:r>
      <w:r w:rsidRPr="00ED4A1D">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913C2" w:rsidRPr="00ED4A1D" w:rsidRDefault="005913C2" w:rsidP="005913C2">
      <w:pPr>
        <w:pStyle w:val="22"/>
        <w:shd w:val="clear" w:color="auto" w:fill="auto"/>
        <w:spacing w:before="0" w:after="0" w:line="240" w:lineRule="auto"/>
        <w:ind w:firstLine="709"/>
      </w:pPr>
      <w:r>
        <w:t>- </w:t>
      </w:r>
      <w:r w:rsidRPr="00ED4A1D">
        <w:t xml:space="preserve">объяснять физические явления, процессы и свойства тел, </w:t>
      </w:r>
      <w:r>
        <w:t>в т.ч.</w:t>
      </w:r>
      <w:r w:rsidRPr="00ED4A1D">
        <w:t xml:space="preserve">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5913C2" w:rsidRPr="00ED4A1D" w:rsidRDefault="005913C2" w:rsidP="005913C2">
      <w:pPr>
        <w:pStyle w:val="22"/>
        <w:shd w:val="clear" w:color="auto" w:fill="auto"/>
        <w:spacing w:before="0" w:after="0" w:line="240" w:lineRule="auto"/>
        <w:ind w:firstLine="709"/>
      </w:pPr>
      <w:r>
        <w:t>- </w:t>
      </w:r>
      <w:r w:rsidRPr="00ED4A1D">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913C2" w:rsidRPr="00ED4A1D" w:rsidRDefault="005913C2" w:rsidP="005913C2">
      <w:pPr>
        <w:pStyle w:val="22"/>
        <w:shd w:val="clear" w:color="auto" w:fill="auto"/>
        <w:spacing w:before="0" w:after="0" w:line="240" w:lineRule="auto"/>
        <w:ind w:firstLine="709"/>
      </w:pPr>
      <w:r>
        <w:t>- </w:t>
      </w:r>
      <w:r w:rsidRPr="00ED4A1D">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5913C2" w:rsidRPr="00ED4A1D" w:rsidRDefault="005913C2" w:rsidP="005913C2">
      <w:pPr>
        <w:pStyle w:val="22"/>
        <w:shd w:val="clear" w:color="auto" w:fill="auto"/>
        <w:spacing w:before="0" w:after="0" w:line="240" w:lineRule="auto"/>
        <w:ind w:firstLine="709"/>
      </w:pPr>
      <w:r>
        <w:t>- </w:t>
      </w:r>
      <w:r w:rsidRPr="00ED4A1D">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913C2" w:rsidRPr="00ED4A1D" w:rsidRDefault="005913C2" w:rsidP="005913C2">
      <w:pPr>
        <w:pStyle w:val="22"/>
        <w:shd w:val="clear" w:color="auto" w:fill="auto"/>
        <w:spacing w:before="0" w:after="0" w:line="240" w:lineRule="auto"/>
        <w:ind w:firstLine="709"/>
      </w:pPr>
      <w:r>
        <w:t>- </w:t>
      </w:r>
      <w:r w:rsidRPr="00ED4A1D">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913C2" w:rsidRPr="00ED4A1D" w:rsidRDefault="005913C2" w:rsidP="005913C2">
      <w:pPr>
        <w:pStyle w:val="22"/>
        <w:shd w:val="clear" w:color="auto" w:fill="auto"/>
        <w:spacing w:before="0" w:after="0" w:line="240" w:lineRule="auto"/>
        <w:ind w:firstLine="709"/>
      </w:pPr>
      <w:r>
        <w:t>- </w:t>
      </w:r>
      <w:r w:rsidRPr="00ED4A1D">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w:t>
      </w:r>
      <w:r w:rsidRPr="00ED4A1D">
        <w:lastRenderedPageBreak/>
        <w:t>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5913C2" w:rsidRPr="00ED4A1D" w:rsidRDefault="005913C2" w:rsidP="005913C2">
      <w:pPr>
        <w:pStyle w:val="22"/>
        <w:shd w:val="clear" w:color="auto" w:fill="auto"/>
        <w:spacing w:before="0" w:after="0" w:line="240" w:lineRule="auto"/>
        <w:ind w:firstLine="709"/>
      </w:pPr>
      <w:r>
        <w:t>- </w:t>
      </w:r>
      <w:r w:rsidRPr="00ED4A1D">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913C2" w:rsidRPr="00ED4A1D" w:rsidRDefault="005913C2" w:rsidP="005913C2">
      <w:pPr>
        <w:pStyle w:val="22"/>
        <w:shd w:val="clear" w:color="auto" w:fill="auto"/>
        <w:spacing w:before="0" w:after="0" w:line="240" w:lineRule="auto"/>
        <w:ind w:firstLine="709"/>
      </w:pPr>
      <w:r>
        <w:t>- </w:t>
      </w:r>
      <w:r w:rsidRPr="00ED4A1D">
        <w:t>соблюдать правила техники безопасности при работе с лабораторным оборудованием;</w:t>
      </w:r>
    </w:p>
    <w:p w:rsidR="005913C2" w:rsidRPr="00ED4A1D" w:rsidRDefault="005913C2" w:rsidP="005913C2">
      <w:pPr>
        <w:pStyle w:val="22"/>
        <w:shd w:val="clear" w:color="auto" w:fill="auto"/>
        <w:spacing w:before="0" w:after="0" w:line="240" w:lineRule="auto"/>
        <w:ind w:firstLine="709"/>
      </w:pPr>
      <w:r>
        <w:t>- </w:t>
      </w:r>
      <w:r w:rsidRPr="00ED4A1D">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913C2" w:rsidRPr="00ED4A1D" w:rsidRDefault="005913C2" w:rsidP="005913C2">
      <w:pPr>
        <w:pStyle w:val="22"/>
        <w:shd w:val="clear" w:color="auto" w:fill="auto"/>
        <w:spacing w:before="0" w:after="0" w:line="240" w:lineRule="auto"/>
        <w:ind w:firstLine="709"/>
      </w:pPr>
      <w:r>
        <w:t>- </w:t>
      </w:r>
      <w:r w:rsidRPr="00ED4A1D">
        <w:t>характеризовать принципы действия изученных приборов и технических устройств с использованием их описания (</w:t>
      </w:r>
      <w:r>
        <w:t>в т.ч.</w:t>
      </w:r>
      <w:r w:rsidRPr="00ED4A1D">
        <w:t>: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913C2" w:rsidRPr="00ED4A1D" w:rsidRDefault="005913C2" w:rsidP="005913C2">
      <w:pPr>
        <w:pStyle w:val="22"/>
        <w:shd w:val="clear" w:color="auto" w:fill="auto"/>
        <w:spacing w:before="0" w:after="0" w:line="240" w:lineRule="auto"/>
        <w:ind w:firstLine="709"/>
      </w:pPr>
      <w:r>
        <w:t>- </w:t>
      </w:r>
      <w:r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13C2" w:rsidRPr="00ED4A1D" w:rsidRDefault="005913C2" w:rsidP="005913C2">
      <w:pPr>
        <w:pStyle w:val="22"/>
        <w:shd w:val="clear" w:color="auto" w:fill="auto"/>
        <w:spacing w:before="0" w:after="0" w:line="240" w:lineRule="auto"/>
        <w:ind w:firstLine="709"/>
      </w:pPr>
      <w:r>
        <w:t>- </w:t>
      </w:r>
      <w:r w:rsidRPr="00ED4A1D">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913C2" w:rsidRPr="00ED4A1D" w:rsidRDefault="005913C2" w:rsidP="005913C2">
      <w:pPr>
        <w:pStyle w:val="22"/>
        <w:shd w:val="clear" w:color="auto" w:fill="auto"/>
        <w:spacing w:before="0" w:after="0" w:line="240" w:lineRule="auto"/>
        <w:ind w:firstLine="709"/>
      </w:pPr>
      <w:r>
        <w:t>- </w:t>
      </w:r>
      <w:r w:rsidRPr="00ED4A1D">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ED4A1D" w:rsidRDefault="005913C2" w:rsidP="005913C2">
      <w:pPr>
        <w:pStyle w:val="22"/>
        <w:shd w:val="clear" w:color="auto" w:fill="auto"/>
        <w:spacing w:before="0" w:after="0" w:line="240" w:lineRule="auto"/>
        <w:ind w:firstLine="709"/>
      </w:pPr>
      <w:r>
        <w:t>-</w:t>
      </w:r>
      <w:r w:rsidRPr="00ED4A1D">
        <w:t xml:space="preserve">создавать собственные краткие письменные и устные сообщения на основе 2-3 источников информации, </w:t>
      </w:r>
      <w:r>
        <w:t>в т.ч.</w:t>
      </w:r>
      <w:r w:rsidRPr="00ED4A1D">
        <w:t xml:space="preserve">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913C2" w:rsidRPr="00B93071" w:rsidRDefault="005913C2" w:rsidP="005913C2">
      <w:pPr>
        <w:pStyle w:val="22"/>
        <w:shd w:val="clear" w:color="auto" w:fill="auto"/>
        <w:spacing w:before="0" w:after="0" w:line="240" w:lineRule="auto"/>
        <w:ind w:firstLine="709"/>
      </w:pPr>
      <w:r w:rsidRPr="00795C50">
        <w:t>-</w:t>
      </w:r>
      <w:r>
        <w:rPr>
          <w:lang w:val="en-US"/>
        </w:rPr>
        <w:t> </w:t>
      </w:r>
      <w:r w:rsidRPr="00ED4A1D">
        <w:t>при выполнении учебных проектов и исследований распределять обязанности в группе в соответствии с поставленными задачами, следить за вы</w:t>
      </w:r>
      <w:r w:rsidRPr="00ED4A1D">
        <w:lastRenderedPageBreak/>
        <w:t>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5913C2" w:rsidRPr="00FA0912"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795C50">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795C50" w:rsidRDefault="005913C2" w:rsidP="005913C2">
      <w:pPr>
        <w:pStyle w:val="22"/>
        <w:shd w:val="clear" w:color="auto" w:fill="auto"/>
        <w:tabs>
          <w:tab w:val="left" w:pos="1940"/>
        </w:tabs>
        <w:spacing w:before="0" w:after="0" w:line="240" w:lineRule="auto"/>
        <w:ind w:firstLine="709"/>
        <w:rPr>
          <w:b/>
          <w:i/>
        </w:rPr>
      </w:pPr>
      <w:r w:rsidRPr="00795C50">
        <w:rPr>
          <w:b/>
          <w:i/>
        </w:rPr>
        <w:t>Предметные результаты освоения программы по физике к концу обучения в 8 классе:</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 xml:space="preserve">распознавать проявление изученных физических явлений в окружающем мире, </w:t>
      </w:r>
      <w:r>
        <w:t>в т.ч.</w:t>
      </w:r>
      <w:r w:rsidRPr="00ED4A1D">
        <w:t xml:space="preserve">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sidRPr="00795C50">
        <w:t xml:space="preserve"> </w:t>
      </w:r>
      <w:r w:rsidRPr="00ED4A1D">
        <w:t>существенные свойства (признаки) физических явлений;</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w:t>
      </w:r>
      <w:r w:rsidRPr="00ED4A1D">
        <w:lastRenderedPageBreak/>
        <w:t>выражение;</w:t>
      </w:r>
    </w:p>
    <w:p w:rsidR="005913C2" w:rsidRPr="00ED4A1D" w:rsidRDefault="005913C2" w:rsidP="005913C2">
      <w:pPr>
        <w:pStyle w:val="22"/>
        <w:shd w:val="clear" w:color="auto" w:fill="auto"/>
        <w:spacing w:before="0" w:after="0" w:line="240" w:lineRule="auto"/>
        <w:ind w:firstLine="709"/>
      </w:pPr>
      <w:r w:rsidRPr="00795C50">
        <w:t>-</w:t>
      </w:r>
      <w:r>
        <w:rPr>
          <w:lang w:val="en-US"/>
        </w:rPr>
        <w:t> </w:t>
      </w:r>
      <w:r w:rsidRPr="00ED4A1D">
        <w:t xml:space="preserve">объяснять физические процессы и свойства тел, </w:t>
      </w:r>
      <w:r>
        <w:t>в т.ч.</w:t>
      </w:r>
      <w:r w:rsidRPr="00ED4A1D">
        <w:t xml:space="preserve">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5913C2" w:rsidRPr="00ED4A1D" w:rsidRDefault="005913C2" w:rsidP="005913C2">
      <w:pPr>
        <w:pStyle w:val="22"/>
        <w:shd w:val="clear" w:color="auto" w:fill="auto"/>
        <w:spacing w:before="0" w:after="0" w:line="240" w:lineRule="auto"/>
        <w:ind w:firstLine="709"/>
      </w:pPr>
      <w:r>
        <w:t>- </w:t>
      </w:r>
      <w:r w:rsidRPr="00ED4A1D">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913C2" w:rsidRPr="00ED4A1D" w:rsidRDefault="005913C2" w:rsidP="005913C2">
      <w:pPr>
        <w:pStyle w:val="22"/>
        <w:shd w:val="clear" w:color="auto" w:fill="auto"/>
        <w:spacing w:before="0" w:after="0" w:line="240" w:lineRule="auto"/>
        <w:ind w:firstLine="709"/>
      </w:pPr>
      <w:r>
        <w:t>- </w:t>
      </w:r>
      <w:r w:rsidRPr="00ED4A1D">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5913C2" w:rsidRPr="00ED4A1D" w:rsidRDefault="005913C2" w:rsidP="005913C2">
      <w:pPr>
        <w:pStyle w:val="22"/>
        <w:shd w:val="clear" w:color="auto" w:fill="auto"/>
        <w:spacing w:before="0" w:after="0" w:line="240" w:lineRule="auto"/>
        <w:ind w:firstLine="709"/>
      </w:pPr>
      <w:r>
        <w:t>- </w:t>
      </w:r>
      <w:r w:rsidRPr="00ED4A1D">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913C2" w:rsidRPr="00ED4A1D" w:rsidRDefault="005913C2" w:rsidP="005913C2">
      <w:pPr>
        <w:pStyle w:val="22"/>
        <w:shd w:val="clear" w:color="auto" w:fill="auto"/>
        <w:spacing w:before="0" w:after="0" w:line="240" w:lineRule="auto"/>
        <w:ind w:firstLine="709"/>
      </w:pPr>
      <w:r>
        <w:t>- </w:t>
      </w:r>
      <w:r w:rsidRPr="00ED4A1D">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913C2" w:rsidRPr="00ED4A1D" w:rsidRDefault="005913C2" w:rsidP="005913C2">
      <w:pPr>
        <w:pStyle w:val="22"/>
        <w:shd w:val="clear" w:color="auto" w:fill="auto"/>
        <w:spacing w:before="0" w:after="0" w:line="240" w:lineRule="auto"/>
        <w:ind w:firstLine="709"/>
      </w:pPr>
      <w:r>
        <w:t>- </w:t>
      </w:r>
      <w:r w:rsidRPr="00ED4A1D">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5913C2" w:rsidRPr="00ED4A1D" w:rsidRDefault="005913C2" w:rsidP="005913C2">
      <w:pPr>
        <w:pStyle w:val="22"/>
        <w:shd w:val="clear" w:color="auto" w:fill="auto"/>
        <w:spacing w:before="0" w:after="0" w:line="240" w:lineRule="auto"/>
        <w:ind w:firstLine="709"/>
      </w:pPr>
      <w:r>
        <w:t>- </w:t>
      </w:r>
      <w:r w:rsidRPr="00ED4A1D">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913C2" w:rsidRPr="00ED4A1D" w:rsidRDefault="005913C2" w:rsidP="005913C2">
      <w:pPr>
        <w:pStyle w:val="22"/>
        <w:shd w:val="clear" w:color="auto" w:fill="auto"/>
        <w:spacing w:before="0" w:after="0" w:line="240" w:lineRule="auto"/>
        <w:ind w:firstLine="709"/>
      </w:pPr>
      <w:r>
        <w:t>- </w:t>
      </w:r>
      <w:r w:rsidRPr="00ED4A1D">
        <w:t xml:space="preserve">соблюдать правила техники безопасности при работе с лабораторным </w:t>
      </w:r>
      <w:r w:rsidRPr="00ED4A1D">
        <w:lastRenderedPageBreak/>
        <w:t>оборудованием;</w:t>
      </w:r>
    </w:p>
    <w:p w:rsidR="005913C2" w:rsidRPr="00ED4A1D" w:rsidRDefault="005913C2" w:rsidP="005913C2">
      <w:pPr>
        <w:pStyle w:val="22"/>
        <w:shd w:val="clear" w:color="auto" w:fill="auto"/>
        <w:spacing w:before="0" w:after="0" w:line="240" w:lineRule="auto"/>
        <w:ind w:firstLine="709"/>
      </w:pPr>
      <w:r>
        <w:t>- </w:t>
      </w:r>
      <w:r w:rsidRPr="00ED4A1D">
        <w:t>характеризовать принципы действия изученных приборов и технических устройств с использованием их описания (</w:t>
      </w:r>
      <w:r>
        <w:t>в т.ч.</w:t>
      </w:r>
      <w:r w:rsidRPr="00ED4A1D">
        <w:t>: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913C2" w:rsidRPr="00ED4A1D" w:rsidRDefault="005913C2" w:rsidP="005913C2">
      <w:pPr>
        <w:pStyle w:val="22"/>
        <w:shd w:val="clear" w:color="auto" w:fill="auto"/>
        <w:spacing w:before="0" w:after="0" w:line="240" w:lineRule="auto"/>
        <w:ind w:firstLine="709"/>
      </w:pPr>
      <w:r>
        <w:t>- </w:t>
      </w:r>
      <w:r w:rsidRPr="00ED4A1D">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913C2" w:rsidRPr="00ED4A1D" w:rsidRDefault="005913C2" w:rsidP="005913C2">
      <w:pPr>
        <w:pStyle w:val="22"/>
        <w:shd w:val="clear" w:color="auto" w:fill="auto"/>
        <w:spacing w:before="0" w:after="0" w:line="240" w:lineRule="auto"/>
        <w:ind w:firstLine="709"/>
      </w:pPr>
      <w:r>
        <w:t>- </w:t>
      </w:r>
      <w:r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13C2" w:rsidRPr="00ED4A1D" w:rsidRDefault="005913C2" w:rsidP="005913C2">
      <w:pPr>
        <w:pStyle w:val="22"/>
        <w:shd w:val="clear" w:color="auto" w:fill="auto"/>
        <w:spacing w:before="0" w:after="0" w:line="240" w:lineRule="auto"/>
        <w:ind w:firstLine="709"/>
      </w:pPr>
      <w:r>
        <w:t>- </w:t>
      </w:r>
      <w:r w:rsidRPr="00ED4A1D">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913C2" w:rsidRPr="00ED4A1D" w:rsidRDefault="005913C2" w:rsidP="005913C2">
      <w:pPr>
        <w:pStyle w:val="22"/>
        <w:shd w:val="clear" w:color="auto" w:fill="auto"/>
        <w:spacing w:before="0" w:after="0" w:line="240" w:lineRule="auto"/>
        <w:ind w:firstLine="709"/>
      </w:pPr>
      <w:r>
        <w:t>- </w:t>
      </w:r>
      <w:r w:rsidRPr="00ED4A1D">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ED4A1D" w:rsidRDefault="005913C2" w:rsidP="005913C2">
      <w:pPr>
        <w:pStyle w:val="22"/>
        <w:shd w:val="clear" w:color="auto" w:fill="auto"/>
        <w:spacing w:before="0" w:after="0" w:line="240" w:lineRule="auto"/>
        <w:ind w:firstLine="709"/>
      </w:pPr>
      <w:r>
        <w:t>- </w:t>
      </w:r>
      <w:r w:rsidRPr="00ED4A1D">
        <w:t xml:space="preserve">создавать собственные письменные и краткие устные сообщения, обобщая информацию из нескольких источников, </w:t>
      </w:r>
      <w:r>
        <w:t>в т.ч.</w:t>
      </w:r>
      <w:r w:rsidRPr="00ED4A1D">
        <w:t xml:space="preserve">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913C2" w:rsidRDefault="005913C2" w:rsidP="005913C2">
      <w:pPr>
        <w:pStyle w:val="22"/>
        <w:shd w:val="clear" w:color="auto" w:fill="auto"/>
        <w:spacing w:before="0" w:after="0" w:line="240" w:lineRule="auto"/>
        <w:ind w:firstLine="709"/>
      </w:pPr>
      <w:r>
        <w:t>- </w:t>
      </w:r>
      <w:r w:rsidRPr="00ED4A1D">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5913C2" w:rsidRDefault="005913C2" w:rsidP="005913C2">
      <w:pPr>
        <w:pStyle w:val="22"/>
        <w:shd w:val="clear" w:color="auto" w:fill="auto"/>
        <w:spacing w:before="0" w:after="0" w:line="240" w:lineRule="auto"/>
        <w:ind w:firstLine="709"/>
      </w:pPr>
    </w:p>
    <w:p w:rsidR="00403BA5" w:rsidRDefault="00403BA5"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EF1AC7" w:rsidRDefault="005913C2" w:rsidP="005913C2">
      <w:pPr>
        <w:pStyle w:val="22"/>
        <w:shd w:val="clear" w:color="auto" w:fill="auto"/>
        <w:tabs>
          <w:tab w:val="left" w:pos="1940"/>
        </w:tabs>
        <w:spacing w:before="0" w:after="0" w:line="240" w:lineRule="auto"/>
        <w:ind w:firstLine="709"/>
        <w:rPr>
          <w:b/>
          <w:i/>
        </w:rPr>
      </w:pPr>
      <w:r w:rsidRPr="00EF1AC7">
        <w:rPr>
          <w:b/>
          <w:i/>
        </w:rPr>
        <w:t>Предметные результаты освоения программы по физике к концу обучения в 9 классе:</w:t>
      </w:r>
    </w:p>
    <w:p w:rsidR="005913C2" w:rsidRPr="00ED4A1D" w:rsidRDefault="005913C2" w:rsidP="005913C2">
      <w:pPr>
        <w:pStyle w:val="22"/>
        <w:shd w:val="clear" w:color="auto" w:fill="auto"/>
        <w:spacing w:before="0" w:after="0" w:line="240" w:lineRule="auto"/>
        <w:ind w:firstLine="709"/>
      </w:pPr>
      <w:r>
        <w:t>- </w:t>
      </w:r>
      <w:r w:rsidRPr="00ED4A1D">
        <w:t>использовать понятия: система отсчёта, материальная точка, траектория, относительность механического движения, деформация (упругая, пластиче</w:t>
      </w:r>
      <w:r w:rsidRPr="00ED4A1D">
        <w:lastRenderedPageBreak/>
        <w:t>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913C2" w:rsidRPr="00ED4A1D" w:rsidRDefault="005913C2" w:rsidP="005913C2">
      <w:pPr>
        <w:pStyle w:val="22"/>
        <w:shd w:val="clear" w:color="auto" w:fill="auto"/>
        <w:spacing w:before="0" w:after="0" w:line="240" w:lineRule="auto"/>
        <w:ind w:firstLine="709"/>
      </w:pPr>
      <w:r>
        <w:t>- </w:t>
      </w:r>
      <w:r w:rsidRPr="00ED4A1D">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913C2" w:rsidRPr="00ED4A1D" w:rsidRDefault="005913C2" w:rsidP="005913C2">
      <w:pPr>
        <w:pStyle w:val="22"/>
        <w:shd w:val="clear" w:color="auto" w:fill="auto"/>
        <w:spacing w:before="0" w:after="0" w:line="240" w:lineRule="auto"/>
        <w:ind w:firstLine="709"/>
      </w:pPr>
      <w:r>
        <w:t>- </w:t>
      </w:r>
      <w:r w:rsidRPr="00ED4A1D">
        <w:t>распознавать проявление изученных физических явлений в окружающем мире (</w:t>
      </w:r>
      <w:r>
        <w:t>в т.ч.</w:t>
      </w:r>
      <w:r w:rsidRPr="00ED4A1D">
        <w:t xml:space="preserve">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913C2" w:rsidRPr="00ED4A1D" w:rsidRDefault="005913C2" w:rsidP="005913C2">
      <w:pPr>
        <w:pStyle w:val="22"/>
        <w:shd w:val="clear" w:color="auto" w:fill="auto"/>
        <w:spacing w:before="0" w:after="0" w:line="240" w:lineRule="auto"/>
        <w:ind w:firstLine="709"/>
      </w:pPr>
      <w:r>
        <w:t>- </w:t>
      </w:r>
      <w:r w:rsidRPr="00ED4A1D">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ED4A1D" w:rsidRDefault="005913C2" w:rsidP="005913C2">
      <w:pPr>
        <w:pStyle w:val="22"/>
        <w:shd w:val="clear" w:color="auto" w:fill="auto"/>
        <w:spacing w:before="0" w:after="0" w:line="240" w:lineRule="auto"/>
        <w:ind w:firstLine="709"/>
      </w:pPr>
      <w:r>
        <w:t>- </w:t>
      </w:r>
      <w:r w:rsidRPr="00ED4A1D">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5913C2" w:rsidRPr="00ED4A1D" w:rsidRDefault="005913C2" w:rsidP="005913C2">
      <w:pPr>
        <w:pStyle w:val="22"/>
        <w:shd w:val="clear" w:color="auto" w:fill="auto"/>
        <w:spacing w:before="0" w:after="0" w:line="240" w:lineRule="auto"/>
        <w:ind w:firstLine="709"/>
      </w:pPr>
      <w:r>
        <w:lastRenderedPageBreak/>
        <w:t>- </w:t>
      </w:r>
      <w:r w:rsidRPr="00ED4A1D">
        <w:t xml:space="preserve">объяснять физические процессы и свойства тел, </w:t>
      </w:r>
      <w:r>
        <w:t>в т.ч.</w:t>
      </w:r>
      <w:r w:rsidRPr="00ED4A1D">
        <w:t xml:space="preserve">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5913C2" w:rsidRPr="00ED4A1D" w:rsidRDefault="005913C2" w:rsidP="005913C2">
      <w:pPr>
        <w:pStyle w:val="22"/>
        <w:shd w:val="clear" w:color="auto" w:fill="auto"/>
        <w:spacing w:before="0" w:after="0" w:line="240" w:lineRule="auto"/>
        <w:ind w:firstLine="709"/>
      </w:pPr>
      <w:r>
        <w:t>- </w:t>
      </w:r>
      <w:r w:rsidRPr="00ED4A1D">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913C2" w:rsidRPr="00ED4A1D" w:rsidRDefault="005913C2" w:rsidP="005913C2">
      <w:pPr>
        <w:pStyle w:val="22"/>
        <w:shd w:val="clear" w:color="auto" w:fill="auto"/>
        <w:spacing w:before="0" w:after="0" w:line="240" w:lineRule="auto"/>
        <w:ind w:firstLine="709"/>
      </w:pPr>
      <w:r>
        <w:t>- </w:t>
      </w:r>
      <w:r w:rsidRPr="00ED4A1D">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r>
        <w:t xml:space="preserve"> </w:t>
      </w:r>
      <w:r w:rsidRPr="00ED4A1D">
        <w:t>интерпретировать результаты наблюдений и опытов;</w:t>
      </w:r>
    </w:p>
    <w:p w:rsidR="005913C2" w:rsidRPr="00ED4A1D" w:rsidRDefault="005913C2" w:rsidP="005913C2">
      <w:pPr>
        <w:pStyle w:val="22"/>
        <w:shd w:val="clear" w:color="auto" w:fill="auto"/>
        <w:spacing w:before="0" w:after="0" w:line="240" w:lineRule="auto"/>
        <w:ind w:firstLine="709"/>
      </w:pPr>
      <w:r>
        <w:t>- </w:t>
      </w:r>
      <w:r w:rsidRPr="00ED4A1D">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913C2" w:rsidRPr="00ED4A1D" w:rsidRDefault="005913C2" w:rsidP="005913C2">
      <w:pPr>
        <w:pStyle w:val="22"/>
        <w:shd w:val="clear" w:color="auto" w:fill="auto"/>
        <w:spacing w:before="0" w:after="0" w:line="240" w:lineRule="auto"/>
        <w:ind w:firstLine="709"/>
      </w:pPr>
      <w:r>
        <w:t>- </w:t>
      </w:r>
      <w:r w:rsidRPr="00ED4A1D">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913C2" w:rsidRPr="00ED4A1D" w:rsidRDefault="005913C2" w:rsidP="005913C2">
      <w:pPr>
        <w:pStyle w:val="22"/>
        <w:shd w:val="clear" w:color="auto" w:fill="auto"/>
        <w:spacing w:before="0" w:after="0" w:line="240" w:lineRule="auto"/>
        <w:ind w:firstLine="709"/>
      </w:pPr>
      <w:r>
        <w:t>- </w:t>
      </w:r>
      <w:r w:rsidRPr="00ED4A1D">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5913C2" w:rsidRPr="00ED4A1D" w:rsidRDefault="005913C2" w:rsidP="005913C2">
      <w:pPr>
        <w:pStyle w:val="22"/>
        <w:shd w:val="clear" w:color="auto" w:fill="auto"/>
        <w:spacing w:before="0" w:after="0" w:line="240" w:lineRule="auto"/>
        <w:ind w:firstLine="709"/>
      </w:pPr>
      <w:r>
        <w:t>- </w:t>
      </w:r>
      <w:r w:rsidRPr="00ED4A1D">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913C2" w:rsidRPr="00ED4A1D" w:rsidRDefault="005913C2" w:rsidP="005913C2">
      <w:pPr>
        <w:pStyle w:val="22"/>
        <w:shd w:val="clear" w:color="auto" w:fill="auto"/>
        <w:spacing w:before="0" w:after="0" w:line="240" w:lineRule="auto"/>
        <w:ind w:firstLine="709"/>
      </w:pPr>
      <w:r>
        <w:t>- </w:t>
      </w:r>
      <w:r w:rsidRPr="00ED4A1D">
        <w:t xml:space="preserve">соблюдать правила техники безопасности при работе с лабораторным </w:t>
      </w:r>
      <w:r w:rsidRPr="00ED4A1D">
        <w:lastRenderedPageBreak/>
        <w:t>оборудованием;</w:t>
      </w:r>
    </w:p>
    <w:p w:rsidR="005913C2" w:rsidRPr="00ED4A1D" w:rsidRDefault="005913C2" w:rsidP="005913C2">
      <w:pPr>
        <w:pStyle w:val="22"/>
        <w:shd w:val="clear" w:color="auto" w:fill="auto"/>
        <w:spacing w:before="0" w:after="0" w:line="240" w:lineRule="auto"/>
        <w:ind w:firstLine="709"/>
      </w:pPr>
      <w:r>
        <w:t>- </w:t>
      </w:r>
      <w:r w:rsidRPr="00ED4A1D">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913C2" w:rsidRPr="00ED4A1D" w:rsidRDefault="005913C2" w:rsidP="005913C2">
      <w:pPr>
        <w:pStyle w:val="22"/>
        <w:shd w:val="clear" w:color="auto" w:fill="auto"/>
        <w:spacing w:before="0" w:after="0" w:line="240" w:lineRule="auto"/>
        <w:ind w:firstLine="709"/>
      </w:pPr>
      <w:r>
        <w:t>- </w:t>
      </w:r>
      <w:r w:rsidRPr="00ED4A1D">
        <w:t>характеризовать принципы действия изученных приборов и технических устройств с использованием их описания (</w:t>
      </w:r>
      <w:r>
        <w:t>в т.ч.</w:t>
      </w:r>
      <w:r w:rsidRPr="00ED4A1D">
        <w:t>: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913C2" w:rsidRPr="00ED4A1D" w:rsidRDefault="005913C2" w:rsidP="005913C2">
      <w:pPr>
        <w:pStyle w:val="22"/>
        <w:shd w:val="clear" w:color="auto" w:fill="auto"/>
        <w:spacing w:before="0" w:after="0" w:line="240" w:lineRule="auto"/>
        <w:ind w:firstLine="709"/>
      </w:pPr>
      <w:r>
        <w:t>- </w:t>
      </w:r>
      <w:r w:rsidRPr="00ED4A1D">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913C2" w:rsidRPr="00ED4A1D" w:rsidRDefault="005913C2" w:rsidP="005913C2">
      <w:pPr>
        <w:pStyle w:val="22"/>
        <w:shd w:val="clear" w:color="auto" w:fill="auto"/>
        <w:spacing w:before="0" w:after="0" w:line="240" w:lineRule="auto"/>
        <w:ind w:firstLine="709"/>
      </w:pPr>
      <w:r>
        <w:t>- </w:t>
      </w:r>
      <w:r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13C2" w:rsidRPr="00ED4A1D" w:rsidRDefault="005913C2" w:rsidP="005913C2">
      <w:pPr>
        <w:pStyle w:val="22"/>
        <w:shd w:val="clear" w:color="auto" w:fill="auto"/>
        <w:spacing w:before="0" w:after="0" w:line="240" w:lineRule="auto"/>
        <w:ind w:firstLine="709"/>
      </w:pPr>
      <w:r>
        <w:t>- </w:t>
      </w:r>
      <w:r w:rsidRPr="00ED4A1D">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913C2" w:rsidRPr="00ED4A1D" w:rsidRDefault="005913C2" w:rsidP="005913C2">
      <w:pPr>
        <w:pStyle w:val="22"/>
        <w:shd w:val="clear" w:color="auto" w:fill="auto"/>
        <w:spacing w:before="0" w:after="0" w:line="240" w:lineRule="auto"/>
        <w:ind w:firstLine="709"/>
      </w:pPr>
      <w:r>
        <w:t>- </w:t>
      </w:r>
      <w:r w:rsidRPr="00ED4A1D">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ED4A1D" w:rsidRDefault="005913C2" w:rsidP="005913C2">
      <w:pPr>
        <w:pStyle w:val="22"/>
        <w:shd w:val="clear" w:color="auto" w:fill="auto"/>
        <w:spacing w:before="0" w:after="0" w:line="240" w:lineRule="auto"/>
        <w:ind w:firstLine="709"/>
      </w:pPr>
      <w:r>
        <w:t>- </w:t>
      </w:r>
      <w:r w:rsidRPr="00ED4A1D">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5913C2" w:rsidRDefault="005913C2" w:rsidP="002A041C">
      <w:pPr>
        <w:pStyle w:val="1"/>
      </w:pPr>
      <w:r>
        <w:rPr>
          <w:rFonts w:cs="Times New Roman"/>
        </w:rPr>
        <w:br w:type="page"/>
      </w:r>
      <w:bookmarkStart w:id="945" w:name="_Toc150288057"/>
      <w:r w:rsidR="00231091">
        <w:rPr>
          <w:rFonts w:cs="Times New Roman"/>
        </w:rPr>
        <w:lastRenderedPageBreak/>
        <w:t>2.1.20</w:t>
      </w:r>
      <w:r w:rsidRPr="00CC525B">
        <w:rPr>
          <w:rFonts w:cs="Times New Roman"/>
        </w:rPr>
        <w:t>. </w:t>
      </w:r>
      <w:r w:rsidRPr="00CC525B">
        <w:t>РАБОЧАЯ ПРОГРАММА УЧЕБНОГО ПРЕДМЕТА</w:t>
      </w:r>
      <w:r>
        <w:t xml:space="preserve"> </w:t>
      </w:r>
      <w:r w:rsidRPr="009D45DA">
        <w:t>«ФИЗИКА» (УГЛУБЛЁННЫЙ УРОВЕНЬ)</w:t>
      </w:r>
      <w:bookmarkEnd w:id="945"/>
    </w:p>
    <w:p w:rsidR="005913C2" w:rsidRPr="009D45DA" w:rsidRDefault="005913C2" w:rsidP="005913C2">
      <w:pPr>
        <w:widowControl/>
        <w:tabs>
          <w:tab w:val="left" w:pos="943"/>
        </w:tabs>
        <w:autoSpaceDE/>
        <w:autoSpaceDN/>
        <w:adjustRightInd/>
        <w:ind w:firstLine="709"/>
        <w:rPr>
          <w:rFonts w:ascii="Times New Roman" w:hAnsi="Times New Roman" w:cs="Times New Roman"/>
          <w:b/>
          <w:sz w:val="28"/>
          <w:szCs w:val="28"/>
          <w:shd w:val="clear" w:color="auto" w:fill="FFFFFF"/>
        </w:rPr>
      </w:pPr>
    </w:p>
    <w:p w:rsidR="005913C2" w:rsidRPr="00CC2466" w:rsidRDefault="005913C2" w:rsidP="005913C2">
      <w:pPr>
        <w:widowControl/>
        <w:autoSpaceDE/>
        <w:autoSpaceDN/>
        <w:adjustRightInd/>
        <w:ind w:firstLine="709"/>
        <w:rPr>
          <w:rFonts w:ascii="Times New Roman" w:hAnsi="Times New Roman" w:cs="Times New Roman"/>
          <w:b/>
          <w:i/>
          <w:sz w:val="28"/>
          <w:szCs w:val="28"/>
          <w:lang w:eastAsia="en-US"/>
        </w:rPr>
      </w:pPr>
      <w:r w:rsidRPr="00CC2466">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Физика</w:t>
      </w:r>
      <w:r w:rsidRPr="00CC2466">
        <w:rPr>
          <w:rFonts w:ascii="Times New Roman" w:hAnsi="Times New Roman" w:cs="Times New Roman"/>
          <w:b/>
          <w:i/>
          <w:sz w:val="28"/>
          <w:szCs w:val="28"/>
          <w:lang w:eastAsia="en-US"/>
        </w:rPr>
        <w:t>»</w:t>
      </w:r>
      <w:r>
        <w:rPr>
          <w:rFonts w:ascii="Times New Roman" w:hAnsi="Times New Roman" w:cs="Times New Roman"/>
          <w:b/>
          <w:i/>
          <w:sz w:val="28"/>
          <w:szCs w:val="28"/>
          <w:lang w:eastAsia="en-US"/>
        </w:rPr>
        <w:t xml:space="preserve"> (углубленный уровень)</w:t>
      </w:r>
      <w:r w:rsidRPr="00CC2466">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«Физика</w:t>
      </w:r>
      <w:r w:rsidRPr="00CC2466">
        <w:rPr>
          <w:rFonts w:ascii="Times New Roman" w:hAnsi="Times New Roman" w:cs="Times New Roman"/>
          <w:b/>
          <w:i/>
          <w:sz w:val="28"/>
          <w:szCs w:val="28"/>
          <w:lang w:eastAsia="en-US"/>
        </w:rPr>
        <w:t>»</w:t>
      </w:r>
      <w:r>
        <w:rPr>
          <w:rFonts w:ascii="Times New Roman" w:hAnsi="Times New Roman" w:cs="Times New Roman"/>
          <w:b/>
          <w:i/>
          <w:sz w:val="28"/>
          <w:szCs w:val="28"/>
          <w:lang w:eastAsia="en-US"/>
        </w:rPr>
        <w:t xml:space="preserve"> (углубленный уровень)</w:t>
      </w:r>
      <w:r w:rsidRPr="00CC2466">
        <w:rPr>
          <w:rFonts w:ascii="Times New Roman" w:hAnsi="Times New Roman" w:cs="Times New Roman"/>
          <w:b/>
          <w:i/>
          <w:sz w:val="28"/>
          <w:szCs w:val="28"/>
          <w:lang w:eastAsia="en-US"/>
        </w:rPr>
        <w:t xml:space="preserve"> Федеральной образовательной программы ООО.</w:t>
      </w:r>
    </w:p>
    <w:p w:rsidR="005913C2" w:rsidRDefault="005913C2" w:rsidP="005913C2">
      <w:pPr>
        <w:pStyle w:val="22"/>
        <w:shd w:val="clear" w:color="auto" w:fill="auto"/>
        <w:tabs>
          <w:tab w:val="left" w:pos="788"/>
        </w:tabs>
        <w:spacing w:before="0" w:after="0" w:line="240" w:lineRule="auto"/>
        <w:ind w:firstLine="709"/>
      </w:pPr>
      <w:r>
        <w:t>Р</w:t>
      </w:r>
      <w:r w:rsidRPr="009D45DA">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913C2" w:rsidRDefault="005913C2" w:rsidP="005913C2">
      <w:pPr>
        <w:pStyle w:val="22"/>
        <w:shd w:val="clear" w:color="auto" w:fill="auto"/>
        <w:tabs>
          <w:tab w:val="left" w:pos="788"/>
        </w:tabs>
        <w:spacing w:before="0" w:after="0" w:line="240" w:lineRule="auto"/>
        <w:ind w:firstLine="709"/>
      </w:pPr>
    </w:p>
    <w:p w:rsidR="005913C2" w:rsidRPr="009D45DA" w:rsidRDefault="005913C2" w:rsidP="005913C2">
      <w:pPr>
        <w:pStyle w:val="22"/>
        <w:shd w:val="clear" w:color="auto" w:fill="auto"/>
        <w:tabs>
          <w:tab w:val="left" w:pos="788"/>
        </w:tabs>
        <w:spacing w:before="0" w:after="0" w:line="240" w:lineRule="auto"/>
        <w:ind w:firstLine="709"/>
      </w:pPr>
      <w:r w:rsidRPr="000D1B2B">
        <w:rPr>
          <w:b/>
        </w:rPr>
        <w:t>1) ПОЯСНИТЕЛЬНАЯ ЗАПИСКА</w:t>
      </w:r>
    </w:p>
    <w:p w:rsidR="005913C2" w:rsidRDefault="005913C2" w:rsidP="005913C2">
      <w:pPr>
        <w:pStyle w:val="22"/>
        <w:shd w:val="clear" w:color="auto" w:fill="auto"/>
        <w:tabs>
          <w:tab w:val="left" w:pos="1568"/>
        </w:tabs>
        <w:spacing w:before="0" w:after="0" w:line="240" w:lineRule="auto"/>
        <w:ind w:firstLine="709"/>
      </w:pPr>
      <w:r w:rsidRPr="009D45DA">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913C2" w:rsidRDefault="005913C2" w:rsidP="005913C2">
      <w:pPr>
        <w:pStyle w:val="22"/>
        <w:shd w:val="clear" w:color="auto" w:fill="auto"/>
        <w:tabs>
          <w:tab w:val="left" w:pos="1568"/>
        </w:tabs>
        <w:spacing w:before="0" w:after="0" w:line="240" w:lineRule="auto"/>
        <w:ind w:firstLine="709"/>
      </w:pPr>
      <w:r w:rsidRPr="009D45DA">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913C2" w:rsidRDefault="005913C2" w:rsidP="005913C2">
      <w:pPr>
        <w:pStyle w:val="22"/>
        <w:shd w:val="clear" w:color="auto" w:fill="auto"/>
        <w:tabs>
          <w:tab w:val="left" w:pos="1568"/>
        </w:tabs>
        <w:spacing w:before="0" w:after="0" w:line="240" w:lineRule="auto"/>
        <w:ind w:firstLine="709"/>
      </w:pPr>
      <w:r w:rsidRPr="009D45DA">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5913C2" w:rsidRDefault="005913C2" w:rsidP="005913C2">
      <w:pPr>
        <w:pStyle w:val="22"/>
        <w:shd w:val="clear" w:color="auto" w:fill="auto"/>
        <w:tabs>
          <w:tab w:val="left" w:pos="1568"/>
        </w:tabs>
        <w:spacing w:before="0" w:after="0" w:line="240" w:lineRule="auto"/>
        <w:ind w:firstLine="709"/>
      </w:pPr>
      <w:r w:rsidRPr="009D45DA">
        <w:t>Программа по физике разработана с целью оказания методической помощи учителю в создании рабочей программы по учебному предмету.</w:t>
      </w:r>
    </w:p>
    <w:p w:rsidR="005913C2" w:rsidRDefault="005913C2" w:rsidP="005913C2">
      <w:pPr>
        <w:pStyle w:val="22"/>
        <w:shd w:val="clear" w:color="auto" w:fill="auto"/>
        <w:tabs>
          <w:tab w:val="left" w:pos="1568"/>
        </w:tabs>
        <w:spacing w:before="0" w:after="0" w:line="240" w:lineRule="auto"/>
        <w:ind w:firstLine="709"/>
      </w:pPr>
      <w:r w:rsidRPr="009D45DA">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5913C2" w:rsidRPr="009D45DA" w:rsidRDefault="005913C2" w:rsidP="005913C2">
      <w:pPr>
        <w:pStyle w:val="22"/>
        <w:shd w:val="clear" w:color="auto" w:fill="auto"/>
        <w:tabs>
          <w:tab w:val="left" w:pos="1568"/>
        </w:tabs>
        <w:spacing w:before="0" w:after="0" w:line="240" w:lineRule="auto"/>
        <w:ind w:firstLine="709"/>
      </w:pPr>
      <w:r w:rsidRPr="009D45DA">
        <w:t>Одна из главных задач физического образования в структуре общего образования состоит в формировании естественно-научной грамотности и интереса</w:t>
      </w:r>
      <w:r>
        <w:t xml:space="preserve"> </w:t>
      </w:r>
      <w:r w:rsidRPr="009D45DA">
        <w:t>к науке у обучающихся.</w:t>
      </w:r>
    </w:p>
    <w:p w:rsidR="005913C2" w:rsidRDefault="005913C2" w:rsidP="005913C2">
      <w:pPr>
        <w:pStyle w:val="22"/>
        <w:shd w:val="clear" w:color="auto" w:fill="auto"/>
        <w:spacing w:before="0" w:after="0" w:line="240" w:lineRule="auto"/>
        <w:ind w:firstLine="709"/>
      </w:pPr>
      <w:r w:rsidRPr="009D45DA">
        <w:t>Изучение физики на углублённом уровне предполагает уверенное владение следующими компетентностями, характеризующими естественно-научную грамотность:</w:t>
      </w:r>
      <w:r>
        <w:t xml:space="preserve"> </w:t>
      </w:r>
      <w:r w:rsidRPr="009D45DA">
        <w:t>научно объяснять явления;</w:t>
      </w:r>
      <w:r>
        <w:t xml:space="preserve"> </w:t>
      </w:r>
      <w:r w:rsidRPr="009D45DA">
        <w:t>оценивать и понимать особенности научного исследования;</w:t>
      </w:r>
      <w:r>
        <w:t xml:space="preserve"> </w:t>
      </w:r>
      <w:r w:rsidRPr="009D45DA">
        <w:t>интерпретировать данные и использовать научные до</w:t>
      </w:r>
      <w:r w:rsidRPr="009D45DA">
        <w:lastRenderedPageBreak/>
        <w:t>казательства для получения выводов.</w:t>
      </w:r>
    </w:p>
    <w:p w:rsidR="005913C2" w:rsidRPr="009D45DA" w:rsidRDefault="005913C2" w:rsidP="005913C2">
      <w:pPr>
        <w:pStyle w:val="22"/>
        <w:shd w:val="clear" w:color="auto" w:fill="auto"/>
        <w:spacing w:before="0" w:after="0" w:line="240" w:lineRule="auto"/>
        <w:ind w:firstLine="709"/>
      </w:pPr>
      <w:r w:rsidRPr="009D45DA">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913C2" w:rsidRPr="00CC2466" w:rsidRDefault="005913C2" w:rsidP="005913C2">
      <w:pPr>
        <w:pStyle w:val="22"/>
        <w:shd w:val="clear" w:color="auto" w:fill="auto"/>
        <w:tabs>
          <w:tab w:val="left" w:pos="1805"/>
        </w:tabs>
        <w:spacing w:before="0" w:after="0" w:line="240" w:lineRule="auto"/>
        <w:ind w:left="709"/>
        <w:rPr>
          <w:b/>
          <w:i/>
        </w:rPr>
      </w:pPr>
      <w:r w:rsidRPr="00CC2466">
        <w:rPr>
          <w:b/>
          <w:i/>
        </w:rPr>
        <w:t>Цели изучения физики на углублённом уровне:</w:t>
      </w:r>
    </w:p>
    <w:p w:rsidR="005913C2" w:rsidRPr="009D45DA" w:rsidRDefault="005913C2" w:rsidP="005913C2">
      <w:pPr>
        <w:pStyle w:val="22"/>
        <w:shd w:val="clear" w:color="auto" w:fill="auto"/>
        <w:spacing w:before="0" w:after="0" w:line="240" w:lineRule="auto"/>
        <w:ind w:firstLine="709"/>
      </w:pPr>
      <w:r>
        <w:t>- </w:t>
      </w:r>
      <w:r w:rsidRPr="009D45DA">
        <w:t>развитие интереса и стремления обучающихся к научному изучению природы, развитие их интеллектуальных и творческих способностей;</w:t>
      </w:r>
    </w:p>
    <w:p w:rsidR="005913C2" w:rsidRPr="009D45DA" w:rsidRDefault="005913C2" w:rsidP="005913C2">
      <w:pPr>
        <w:pStyle w:val="22"/>
        <w:shd w:val="clear" w:color="auto" w:fill="auto"/>
        <w:spacing w:before="0" w:after="0" w:line="240" w:lineRule="auto"/>
        <w:ind w:firstLine="709"/>
      </w:pPr>
      <w:r>
        <w:t>- </w:t>
      </w:r>
      <w:r w:rsidRPr="009D45DA">
        <w:t>развитие представлений о научном методе познания и формирование исследовательского отношения к окружающим явлениям;</w:t>
      </w:r>
    </w:p>
    <w:p w:rsidR="005913C2" w:rsidRPr="009D45DA" w:rsidRDefault="005913C2" w:rsidP="005913C2">
      <w:pPr>
        <w:pStyle w:val="22"/>
        <w:shd w:val="clear" w:color="auto" w:fill="auto"/>
        <w:spacing w:before="0" w:after="0" w:line="240" w:lineRule="auto"/>
        <w:ind w:firstLine="709"/>
      </w:pPr>
      <w:r>
        <w:t>- </w:t>
      </w:r>
      <w:r w:rsidRPr="009D45DA">
        <w:t>формирование научного мировоззрения как результата изучения основ строения материи и фундаментальных законов физики;</w:t>
      </w:r>
    </w:p>
    <w:p w:rsidR="005913C2" w:rsidRPr="009D45DA" w:rsidRDefault="005913C2" w:rsidP="005913C2">
      <w:pPr>
        <w:pStyle w:val="22"/>
        <w:shd w:val="clear" w:color="auto" w:fill="auto"/>
        <w:spacing w:before="0" w:after="0" w:line="240" w:lineRule="auto"/>
        <w:ind w:firstLine="709"/>
      </w:pPr>
      <w:r>
        <w:t>- </w:t>
      </w:r>
      <w:r w:rsidRPr="009D45DA">
        <w:t>формирование умений применять физические знания и научные доказательства для объяснения окружающих явлений;</w:t>
      </w:r>
    </w:p>
    <w:p w:rsidR="005913C2" w:rsidRPr="009D45DA" w:rsidRDefault="005913C2" w:rsidP="005913C2">
      <w:pPr>
        <w:pStyle w:val="22"/>
        <w:shd w:val="clear" w:color="auto" w:fill="auto"/>
        <w:spacing w:before="0" w:after="0" w:line="240" w:lineRule="auto"/>
        <w:ind w:firstLine="709"/>
      </w:pPr>
      <w:r>
        <w:t>- </w:t>
      </w:r>
      <w:r w:rsidRPr="009D45DA">
        <w:t>формирование представлений о роли физики для развития других естественных наук, техники и технологий;</w:t>
      </w:r>
    </w:p>
    <w:p w:rsidR="005913C2" w:rsidRPr="009D45DA" w:rsidRDefault="005913C2" w:rsidP="005913C2">
      <w:pPr>
        <w:pStyle w:val="22"/>
        <w:shd w:val="clear" w:color="auto" w:fill="auto"/>
        <w:spacing w:before="0" w:after="0" w:line="240" w:lineRule="auto"/>
        <w:ind w:firstLine="709"/>
      </w:pPr>
      <w:r>
        <w:t>- </w:t>
      </w:r>
      <w:r w:rsidRPr="009D45DA">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913C2" w:rsidRPr="009D45DA" w:rsidRDefault="005913C2" w:rsidP="005913C2">
      <w:pPr>
        <w:pStyle w:val="22"/>
        <w:shd w:val="clear" w:color="auto" w:fill="auto"/>
        <w:spacing w:before="0" w:after="0" w:line="240" w:lineRule="auto"/>
        <w:ind w:firstLine="709"/>
      </w:pPr>
      <w:r>
        <w:t>- </w:t>
      </w:r>
      <w:r w:rsidRPr="009D45DA">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5913C2" w:rsidRPr="00CC2466" w:rsidRDefault="005913C2" w:rsidP="005913C2">
      <w:pPr>
        <w:pStyle w:val="22"/>
        <w:shd w:val="clear" w:color="auto" w:fill="auto"/>
        <w:spacing w:before="0" w:after="0" w:line="240" w:lineRule="auto"/>
        <w:ind w:firstLine="709"/>
        <w:rPr>
          <w:b/>
          <w:i/>
        </w:rPr>
      </w:pPr>
      <w:r w:rsidRPr="00CC2466">
        <w:rPr>
          <w:b/>
          <w:i/>
        </w:rPr>
        <w:t>Достижение этих целей программы по физике на уровне основного общего образования обеспечивается решением следующих задач:</w:t>
      </w:r>
    </w:p>
    <w:p w:rsidR="005913C2" w:rsidRPr="009D45DA" w:rsidRDefault="005913C2" w:rsidP="005913C2">
      <w:pPr>
        <w:pStyle w:val="22"/>
        <w:shd w:val="clear" w:color="auto" w:fill="auto"/>
        <w:spacing w:before="0" w:after="0" w:line="240" w:lineRule="auto"/>
        <w:ind w:firstLine="709"/>
      </w:pPr>
      <w:r>
        <w:t>- </w:t>
      </w:r>
      <w:r w:rsidRPr="009D45DA">
        <w:t>приобретение знаний о дискретном строении вещества, механических, тепловых, электромагнитных и квантовых явлениях;</w:t>
      </w:r>
    </w:p>
    <w:p w:rsidR="005913C2" w:rsidRPr="009D45DA" w:rsidRDefault="005913C2" w:rsidP="005913C2">
      <w:pPr>
        <w:pStyle w:val="22"/>
        <w:shd w:val="clear" w:color="auto" w:fill="auto"/>
        <w:spacing w:before="0" w:after="0" w:line="240" w:lineRule="auto"/>
        <w:ind w:firstLine="709"/>
      </w:pPr>
      <w:r>
        <w:t>- </w:t>
      </w:r>
      <w:r w:rsidRPr="009D45DA">
        <w:t>приобретение умений анализировать и объяснять физические явления на основе изученных физических законов и закономерностей;</w:t>
      </w:r>
    </w:p>
    <w:p w:rsidR="005913C2" w:rsidRPr="009D45DA" w:rsidRDefault="005913C2" w:rsidP="005913C2">
      <w:pPr>
        <w:pStyle w:val="22"/>
        <w:shd w:val="clear" w:color="auto" w:fill="auto"/>
        <w:tabs>
          <w:tab w:val="left" w:pos="2069"/>
          <w:tab w:val="left" w:pos="7339"/>
        </w:tabs>
        <w:spacing w:before="0" w:after="0" w:line="240" w:lineRule="auto"/>
        <w:ind w:firstLine="709"/>
      </w:pPr>
      <w:r>
        <w:t>- </w:t>
      </w:r>
      <w:r w:rsidRPr="009D45DA">
        <w:t>освоение методов решения расчётных и качествен</w:t>
      </w:r>
      <w:r>
        <w:t xml:space="preserve">ных задач, требующих создания и </w:t>
      </w:r>
      <w:r w:rsidRPr="009D45DA">
        <w:t>использовани</w:t>
      </w:r>
      <w:r>
        <w:t xml:space="preserve">я физических моделей, </w:t>
      </w:r>
      <w:r w:rsidRPr="009D45DA">
        <w:t>включая творческие</w:t>
      </w:r>
      <w:r>
        <w:t xml:space="preserve"> </w:t>
      </w:r>
      <w:r w:rsidRPr="009D45DA">
        <w:t>и практико-ориентированные задачи;</w:t>
      </w:r>
    </w:p>
    <w:p w:rsidR="005913C2" w:rsidRPr="009D45DA" w:rsidRDefault="005913C2" w:rsidP="005913C2">
      <w:pPr>
        <w:pStyle w:val="22"/>
        <w:shd w:val="clear" w:color="auto" w:fill="auto"/>
        <w:spacing w:before="0" w:after="0" w:line="240" w:lineRule="auto"/>
        <w:ind w:firstLine="709"/>
      </w:pPr>
      <w:r>
        <w:t>- </w:t>
      </w:r>
      <w:r w:rsidRPr="009D45DA">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5913C2" w:rsidRPr="009D45DA" w:rsidRDefault="005913C2" w:rsidP="005913C2">
      <w:pPr>
        <w:pStyle w:val="22"/>
        <w:shd w:val="clear" w:color="auto" w:fill="auto"/>
        <w:spacing w:before="0" w:after="0" w:line="240" w:lineRule="auto"/>
        <w:ind w:firstLine="709"/>
      </w:pPr>
      <w:r>
        <w:t>- </w:t>
      </w:r>
      <w:r w:rsidRPr="009D45DA">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5913C2" w:rsidRPr="00C51628" w:rsidRDefault="005913C2" w:rsidP="00403BA5">
      <w:pPr>
        <w:pStyle w:val="22"/>
        <w:shd w:val="clear" w:color="auto" w:fill="auto"/>
        <w:spacing w:before="0" w:after="0" w:line="240" w:lineRule="auto"/>
        <w:ind w:firstLine="709"/>
      </w:pPr>
      <w:r>
        <w:t xml:space="preserve">- </w:t>
      </w:r>
      <w:r w:rsidRPr="009D45DA">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913C2" w:rsidRPr="00B535BE"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sidRPr="00B535BE">
        <w:rPr>
          <w:rFonts w:ascii="Times New Roman" w:hAnsi="Times New Roman" w:cs="Times New Roman"/>
          <w:b/>
          <w:i/>
          <w:sz w:val="28"/>
          <w:szCs w:val="28"/>
          <w:lang w:eastAsia="en-US"/>
        </w:rPr>
        <w:t>Физики</w:t>
      </w:r>
      <w:r w:rsidRPr="000D1B2B">
        <w:rPr>
          <w:rFonts w:ascii="Times New Roman" w:hAnsi="Times New Roman" w:cs="Times New Roman"/>
          <w:b/>
          <w:i/>
          <w:sz w:val="28"/>
          <w:szCs w:val="28"/>
          <w:lang w:eastAsia="en-US"/>
        </w:rPr>
        <w:t>» в учебном плане</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Общее число часов для изучения физики на углублённом уровне - 340 часов: </w:t>
      </w:r>
    </w:p>
    <w:p w:rsidR="005913C2" w:rsidRPr="003C6B78" w:rsidRDefault="005913C2" w:rsidP="005913C2">
      <w:pPr>
        <w:pStyle w:val="22"/>
        <w:shd w:val="clear" w:color="auto" w:fill="auto"/>
        <w:tabs>
          <w:tab w:val="left" w:pos="1746"/>
        </w:tabs>
        <w:spacing w:before="0" w:after="0" w:line="240" w:lineRule="auto"/>
        <w:ind w:firstLine="709"/>
      </w:pPr>
      <w:r w:rsidRPr="003C6B78">
        <w:lastRenderedPageBreak/>
        <w:t xml:space="preserve">в 7 классе - 102 часа (3 часа в неделю), </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в 8 классе - 102 часа (3 часа в неделю), </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в 9 классе - 136 часов (4 часа в неделю). </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При этом из обязательной части учебного плана выделяется: </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в 7 классе - 68 часов (2 часа в неделю), </w:t>
      </w:r>
    </w:p>
    <w:p w:rsidR="005913C2" w:rsidRPr="003C6B78" w:rsidRDefault="005913C2" w:rsidP="005913C2">
      <w:pPr>
        <w:pStyle w:val="22"/>
        <w:shd w:val="clear" w:color="auto" w:fill="auto"/>
        <w:tabs>
          <w:tab w:val="left" w:pos="1746"/>
        </w:tabs>
        <w:spacing w:before="0" w:after="0" w:line="240" w:lineRule="auto"/>
        <w:ind w:firstLine="709"/>
      </w:pPr>
      <w:r w:rsidRPr="003C6B78">
        <w:t xml:space="preserve">в 8 классе - 68 часов (2 часа в неделю), </w:t>
      </w:r>
    </w:p>
    <w:p w:rsidR="005913C2" w:rsidRPr="003C6B78" w:rsidRDefault="005913C2" w:rsidP="005913C2">
      <w:pPr>
        <w:pStyle w:val="22"/>
        <w:shd w:val="clear" w:color="auto" w:fill="auto"/>
        <w:tabs>
          <w:tab w:val="left" w:pos="1746"/>
        </w:tabs>
        <w:spacing w:before="0" w:after="0" w:line="240" w:lineRule="auto"/>
        <w:ind w:firstLine="709"/>
      </w:pPr>
      <w:r w:rsidRPr="003C6B78">
        <w:t>в 9 классе - 102 часа (3 часа в неделю).</w:t>
      </w:r>
    </w:p>
    <w:p w:rsidR="005913C2" w:rsidRDefault="005913C2" w:rsidP="005913C2">
      <w:pPr>
        <w:pStyle w:val="22"/>
        <w:shd w:val="clear" w:color="auto" w:fill="auto"/>
        <w:spacing w:before="0" w:after="0" w:line="240" w:lineRule="auto"/>
        <w:ind w:firstLine="709"/>
      </w:pPr>
      <w:r w:rsidRPr="009D45DA">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913C2" w:rsidRDefault="005913C2" w:rsidP="005913C2">
      <w:pPr>
        <w:rPr>
          <w:rFonts w:ascii="Times New Roman" w:hAnsi="Times New Roman" w:cs="Times New Roman"/>
          <w:b/>
          <w:sz w:val="28"/>
          <w:szCs w:val="28"/>
          <w:lang w:eastAsia="en-US"/>
        </w:rPr>
      </w:pPr>
    </w:p>
    <w:p w:rsidR="005913C2" w:rsidRDefault="005913C2" w:rsidP="005913C2">
      <w:pPr>
        <w:ind w:firstLine="709"/>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ФИЗИКИ</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5E5611" w:rsidRDefault="005913C2" w:rsidP="005913C2">
      <w:pPr>
        <w:pStyle w:val="22"/>
        <w:shd w:val="clear" w:color="auto" w:fill="auto"/>
        <w:tabs>
          <w:tab w:val="left" w:pos="1747"/>
        </w:tabs>
        <w:spacing w:before="0" w:after="0" w:line="240" w:lineRule="auto"/>
        <w:ind w:left="709"/>
        <w:rPr>
          <w:b/>
        </w:rPr>
      </w:pPr>
      <w:r w:rsidRPr="005E5611">
        <w:rPr>
          <w:b/>
        </w:rPr>
        <w:t>Физика и её роль в познании окружающего мира.</w:t>
      </w:r>
    </w:p>
    <w:p w:rsidR="005913C2" w:rsidRPr="009D45DA" w:rsidRDefault="005913C2" w:rsidP="005913C2">
      <w:pPr>
        <w:pStyle w:val="22"/>
        <w:shd w:val="clear" w:color="auto" w:fill="auto"/>
        <w:spacing w:before="0" w:after="0" w:line="240" w:lineRule="auto"/>
        <w:ind w:firstLine="709"/>
      </w:pPr>
      <w:r w:rsidRPr="009D45DA">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rsidR="005913C2" w:rsidRPr="009D45DA" w:rsidRDefault="005913C2" w:rsidP="005913C2">
      <w:pPr>
        <w:pStyle w:val="22"/>
        <w:shd w:val="clear" w:color="auto" w:fill="auto"/>
        <w:spacing w:before="0" w:after="0" w:line="240" w:lineRule="auto"/>
        <w:ind w:firstLine="709"/>
      </w:pPr>
      <w:r w:rsidRPr="009D45DA">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5913C2" w:rsidRPr="009D45DA" w:rsidRDefault="005913C2" w:rsidP="005913C2">
      <w:pPr>
        <w:pStyle w:val="22"/>
        <w:shd w:val="clear" w:color="auto" w:fill="auto"/>
        <w:spacing w:before="0" w:after="0" w:line="240" w:lineRule="auto"/>
        <w:ind w:firstLine="709"/>
      </w:pPr>
      <w:r w:rsidRPr="009D45DA">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9D45DA" w:rsidRDefault="005913C2" w:rsidP="005913C2">
      <w:pPr>
        <w:pStyle w:val="22"/>
        <w:shd w:val="clear" w:color="auto" w:fill="auto"/>
        <w:spacing w:before="0" w:after="0" w:line="240" w:lineRule="auto"/>
        <w:ind w:firstLine="709"/>
      </w:pPr>
      <w:r w:rsidRPr="009D45DA">
        <w:t>Механические, тепловые, электрические, магнитные, световые, звуковые явления.</w:t>
      </w:r>
    </w:p>
    <w:p w:rsidR="005913C2" w:rsidRPr="009D45DA" w:rsidRDefault="005913C2" w:rsidP="005913C2">
      <w:pPr>
        <w:pStyle w:val="22"/>
        <w:shd w:val="clear" w:color="auto" w:fill="auto"/>
        <w:spacing w:before="0" w:after="0" w:line="240" w:lineRule="auto"/>
        <w:ind w:firstLine="709"/>
      </w:pPr>
      <w:r w:rsidRPr="009D45DA">
        <w:t>Физические приборы и процедура прямых измерений аналоговым и цифровым прибором.</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Определение цены деления шкалы измерительного прибора.</w:t>
      </w:r>
    </w:p>
    <w:p w:rsidR="005913C2" w:rsidRPr="009D45DA" w:rsidRDefault="005913C2" w:rsidP="005913C2">
      <w:pPr>
        <w:pStyle w:val="22"/>
        <w:shd w:val="clear" w:color="auto" w:fill="auto"/>
        <w:spacing w:before="0" w:after="0" w:line="240" w:lineRule="auto"/>
        <w:ind w:firstLine="709"/>
      </w:pPr>
      <w:r w:rsidRPr="009D45DA">
        <w:t>Измерение расстояний.</w:t>
      </w:r>
    </w:p>
    <w:p w:rsidR="005913C2" w:rsidRPr="009D45DA" w:rsidRDefault="005913C2" w:rsidP="005913C2">
      <w:pPr>
        <w:pStyle w:val="22"/>
        <w:shd w:val="clear" w:color="auto" w:fill="auto"/>
        <w:spacing w:before="0" w:after="0" w:line="240" w:lineRule="auto"/>
        <w:ind w:firstLine="709"/>
      </w:pPr>
      <w:r w:rsidRPr="009D45DA">
        <w:t>Измерение площади и объёма. Метод палетки.</w:t>
      </w:r>
    </w:p>
    <w:p w:rsidR="005913C2" w:rsidRPr="009D45DA" w:rsidRDefault="005913C2" w:rsidP="005913C2">
      <w:pPr>
        <w:pStyle w:val="22"/>
        <w:shd w:val="clear" w:color="auto" w:fill="auto"/>
        <w:spacing w:before="0" w:after="0" w:line="240" w:lineRule="auto"/>
        <w:ind w:firstLine="709"/>
      </w:pPr>
      <w:r w:rsidRPr="009D45DA">
        <w:t>Измерение времени.</w:t>
      </w:r>
    </w:p>
    <w:p w:rsidR="005913C2" w:rsidRPr="009D45DA" w:rsidRDefault="005913C2" w:rsidP="005913C2">
      <w:pPr>
        <w:pStyle w:val="22"/>
        <w:shd w:val="clear" w:color="auto" w:fill="auto"/>
        <w:spacing w:before="0" w:after="0" w:line="240" w:lineRule="auto"/>
        <w:ind w:firstLine="709"/>
      </w:pPr>
      <w:r w:rsidRPr="009D45DA">
        <w:t>Измерение объёма жидкости и твёрдого тела.</w:t>
      </w:r>
    </w:p>
    <w:p w:rsidR="005913C2" w:rsidRPr="009D45DA" w:rsidRDefault="005913C2" w:rsidP="005913C2">
      <w:pPr>
        <w:pStyle w:val="22"/>
        <w:shd w:val="clear" w:color="auto" w:fill="auto"/>
        <w:spacing w:before="0" w:after="0" w:line="240" w:lineRule="auto"/>
        <w:ind w:firstLine="709"/>
      </w:pPr>
      <w:r w:rsidRPr="009D45DA">
        <w:t>Определение размеров малых тел. Метод рядов.</w:t>
      </w:r>
    </w:p>
    <w:p w:rsidR="005913C2" w:rsidRPr="009D45DA" w:rsidRDefault="005913C2" w:rsidP="005913C2">
      <w:pPr>
        <w:pStyle w:val="22"/>
        <w:shd w:val="clear" w:color="auto" w:fill="auto"/>
        <w:spacing w:before="0" w:after="0" w:line="240" w:lineRule="auto"/>
        <w:ind w:firstLine="709"/>
      </w:pPr>
      <w:r w:rsidRPr="009D45DA">
        <w:t>Проведение исследования по проверке гипотезы: дальность полёта шарика, пущенного горизонтально, тем больше, чем больше высота пуска.</w:t>
      </w:r>
    </w:p>
    <w:p w:rsidR="00403BA5" w:rsidRDefault="00403BA5" w:rsidP="005913C2">
      <w:pPr>
        <w:pStyle w:val="22"/>
        <w:shd w:val="clear" w:color="auto" w:fill="auto"/>
        <w:tabs>
          <w:tab w:val="left" w:pos="2026"/>
        </w:tabs>
        <w:spacing w:before="0" w:after="0" w:line="240" w:lineRule="auto"/>
        <w:ind w:left="709"/>
        <w:rPr>
          <w:b/>
        </w:rPr>
      </w:pPr>
    </w:p>
    <w:p w:rsidR="005913C2" w:rsidRPr="005E5611" w:rsidRDefault="005913C2" w:rsidP="005913C2">
      <w:pPr>
        <w:pStyle w:val="22"/>
        <w:shd w:val="clear" w:color="auto" w:fill="auto"/>
        <w:tabs>
          <w:tab w:val="left" w:pos="2026"/>
        </w:tabs>
        <w:spacing w:before="0" w:after="0" w:line="240" w:lineRule="auto"/>
        <w:ind w:left="709"/>
        <w:rPr>
          <w:b/>
        </w:rPr>
      </w:pPr>
      <w:r w:rsidRPr="005E5611">
        <w:rPr>
          <w:b/>
        </w:rPr>
        <w:lastRenderedPageBreak/>
        <w:t>Первоначальные сведения о строении вещества.</w:t>
      </w:r>
    </w:p>
    <w:p w:rsidR="005913C2" w:rsidRPr="009D45DA" w:rsidRDefault="005913C2" w:rsidP="005913C2">
      <w:pPr>
        <w:pStyle w:val="22"/>
        <w:shd w:val="clear" w:color="auto" w:fill="auto"/>
        <w:spacing w:before="0" w:after="0" w:line="240" w:lineRule="auto"/>
        <w:ind w:firstLine="709"/>
      </w:pPr>
      <w:r w:rsidRPr="009D45DA">
        <w:t>Строение вещества: атомы и молекулы, их размеры и массы. Опыты, доказывающие дискретное строение вещества.</w:t>
      </w:r>
    </w:p>
    <w:p w:rsidR="005913C2" w:rsidRPr="009D45DA" w:rsidRDefault="005913C2" w:rsidP="005913C2">
      <w:pPr>
        <w:pStyle w:val="22"/>
        <w:shd w:val="clear" w:color="auto" w:fill="auto"/>
        <w:spacing w:before="0" w:after="0" w:line="240" w:lineRule="auto"/>
        <w:ind w:firstLine="709"/>
      </w:pPr>
      <w:r w:rsidRPr="009D45DA">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913C2" w:rsidRPr="009D45DA" w:rsidRDefault="005913C2" w:rsidP="005913C2">
      <w:pPr>
        <w:pStyle w:val="22"/>
        <w:shd w:val="clear" w:color="auto" w:fill="auto"/>
        <w:spacing w:before="0" w:after="0" w:line="240" w:lineRule="auto"/>
        <w:ind w:firstLine="709"/>
      </w:pPr>
      <w:r w:rsidRPr="009D45DA">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9D45DA" w:rsidRDefault="005913C2" w:rsidP="005913C2">
      <w:pPr>
        <w:pStyle w:val="22"/>
        <w:shd w:val="clear" w:color="auto" w:fill="auto"/>
        <w:spacing w:before="0" w:after="0" w:line="240" w:lineRule="auto"/>
        <w:ind w:firstLine="709"/>
      </w:pPr>
      <w:r w:rsidRPr="009D45DA">
        <w:t>Наблюдение броуновского движения.</w:t>
      </w:r>
    </w:p>
    <w:p w:rsidR="005913C2" w:rsidRPr="009D45DA" w:rsidRDefault="005913C2" w:rsidP="005913C2">
      <w:pPr>
        <w:pStyle w:val="22"/>
        <w:shd w:val="clear" w:color="auto" w:fill="auto"/>
        <w:spacing w:before="0" w:after="0" w:line="240" w:lineRule="auto"/>
        <w:ind w:firstLine="709"/>
      </w:pPr>
      <w:r w:rsidRPr="009D45DA">
        <w:t>Наблюдение диффузии.</w:t>
      </w:r>
    </w:p>
    <w:p w:rsidR="005913C2" w:rsidRPr="009D45DA" w:rsidRDefault="005913C2" w:rsidP="005913C2">
      <w:pPr>
        <w:pStyle w:val="22"/>
        <w:shd w:val="clear" w:color="auto" w:fill="auto"/>
        <w:spacing w:before="0" w:after="0" w:line="240" w:lineRule="auto"/>
        <w:ind w:firstLine="709"/>
      </w:pPr>
      <w:r w:rsidRPr="009D45DA">
        <w:t>Наблюдение явлений, объясняющихся притяжением или отталкиванием частиц вещества.</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Оценка диаметра атома методом рядов (с использованием фотографий).</w:t>
      </w:r>
    </w:p>
    <w:p w:rsidR="005913C2" w:rsidRPr="009D45DA" w:rsidRDefault="005913C2" w:rsidP="005913C2">
      <w:pPr>
        <w:pStyle w:val="22"/>
        <w:shd w:val="clear" w:color="auto" w:fill="auto"/>
        <w:spacing w:before="0" w:after="0" w:line="240" w:lineRule="auto"/>
        <w:ind w:firstLine="709"/>
      </w:pPr>
      <w:r w:rsidRPr="009D45DA">
        <w:t>Опыты по наблюдению теплового расширения газов.</w:t>
      </w:r>
    </w:p>
    <w:p w:rsidR="005913C2" w:rsidRPr="009D45DA" w:rsidRDefault="005913C2" w:rsidP="005913C2">
      <w:pPr>
        <w:pStyle w:val="22"/>
        <w:shd w:val="clear" w:color="auto" w:fill="auto"/>
        <w:spacing w:before="0" w:after="0" w:line="240" w:lineRule="auto"/>
        <w:ind w:firstLine="709"/>
      </w:pPr>
      <w:r w:rsidRPr="009D45DA">
        <w:t>Опыты по обнаружению действия сил молекулярного притяжения.</w:t>
      </w:r>
    </w:p>
    <w:p w:rsidR="005913C2" w:rsidRPr="005E5611" w:rsidRDefault="005913C2" w:rsidP="005913C2">
      <w:pPr>
        <w:pStyle w:val="22"/>
        <w:shd w:val="clear" w:color="auto" w:fill="auto"/>
        <w:tabs>
          <w:tab w:val="left" w:pos="1819"/>
        </w:tabs>
        <w:spacing w:before="0" w:after="0" w:line="240" w:lineRule="auto"/>
        <w:ind w:left="709"/>
        <w:rPr>
          <w:b/>
        </w:rPr>
      </w:pPr>
      <w:r w:rsidRPr="005E5611">
        <w:rPr>
          <w:b/>
        </w:rPr>
        <w:t>Движение и взаимодействие тел.</w:t>
      </w:r>
    </w:p>
    <w:p w:rsidR="005913C2" w:rsidRPr="009D45DA" w:rsidRDefault="005913C2" w:rsidP="005913C2">
      <w:pPr>
        <w:pStyle w:val="22"/>
        <w:shd w:val="clear" w:color="auto" w:fill="auto"/>
        <w:spacing w:before="0" w:after="0" w:line="240" w:lineRule="auto"/>
        <w:ind w:firstLine="709"/>
      </w:pPr>
      <w:r w:rsidRPr="009D45DA">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5913C2" w:rsidRPr="009D45DA" w:rsidRDefault="005913C2" w:rsidP="005913C2">
      <w:pPr>
        <w:pStyle w:val="22"/>
        <w:shd w:val="clear" w:color="auto" w:fill="auto"/>
        <w:spacing w:before="0" w:after="0" w:line="240" w:lineRule="auto"/>
        <w:ind w:firstLine="709"/>
      </w:pPr>
      <w:r w:rsidRPr="009D45DA">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5913C2" w:rsidRPr="009D45DA" w:rsidRDefault="005913C2" w:rsidP="005913C2">
      <w:pPr>
        <w:pStyle w:val="22"/>
        <w:shd w:val="clear" w:color="auto" w:fill="auto"/>
        <w:spacing w:before="0" w:after="0" w:line="240" w:lineRule="auto"/>
        <w:ind w:firstLine="709"/>
      </w:pPr>
      <w:r w:rsidRPr="009D45DA">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5913C2" w:rsidRPr="009D45DA" w:rsidRDefault="005913C2" w:rsidP="005913C2">
      <w:pPr>
        <w:pStyle w:val="22"/>
        <w:shd w:val="clear" w:color="auto" w:fill="auto"/>
        <w:spacing w:before="0" w:after="0" w:line="240" w:lineRule="auto"/>
        <w:ind w:firstLine="709"/>
      </w:pPr>
      <w:r w:rsidRPr="009D45DA">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9D45DA" w:rsidRDefault="005913C2" w:rsidP="005913C2">
      <w:pPr>
        <w:pStyle w:val="22"/>
        <w:shd w:val="clear" w:color="auto" w:fill="auto"/>
        <w:spacing w:before="0" w:after="0" w:line="240" w:lineRule="auto"/>
        <w:ind w:firstLine="709"/>
      </w:pPr>
      <w:r w:rsidRPr="009D45DA">
        <w:t>Наблюдение механического движения тела.</w:t>
      </w:r>
    </w:p>
    <w:p w:rsidR="005913C2" w:rsidRPr="009D45DA" w:rsidRDefault="005913C2" w:rsidP="005913C2">
      <w:pPr>
        <w:pStyle w:val="22"/>
        <w:shd w:val="clear" w:color="auto" w:fill="auto"/>
        <w:spacing w:before="0" w:after="0" w:line="240" w:lineRule="auto"/>
        <w:ind w:firstLine="709"/>
      </w:pPr>
      <w:r w:rsidRPr="009D45DA">
        <w:t>Измерение скорости прямолинейного движения.</w:t>
      </w:r>
    </w:p>
    <w:p w:rsidR="005913C2" w:rsidRPr="009D45DA" w:rsidRDefault="005913C2" w:rsidP="005913C2">
      <w:pPr>
        <w:pStyle w:val="22"/>
        <w:shd w:val="clear" w:color="auto" w:fill="auto"/>
        <w:spacing w:before="0" w:after="0" w:line="240" w:lineRule="auto"/>
        <w:ind w:firstLine="709"/>
      </w:pPr>
      <w:r w:rsidRPr="009D45DA">
        <w:t>Наблюдение явления инерции.</w:t>
      </w:r>
    </w:p>
    <w:p w:rsidR="005913C2" w:rsidRPr="009D45DA" w:rsidRDefault="005913C2" w:rsidP="005913C2">
      <w:pPr>
        <w:pStyle w:val="22"/>
        <w:shd w:val="clear" w:color="auto" w:fill="auto"/>
        <w:spacing w:before="0" w:after="0" w:line="240" w:lineRule="auto"/>
        <w:ind w:firstLine="709"/>
      </w:pPr>
      <w:r w:rsidRPr="009D45DA">
        <w:t>Наблюдение изменения скорости при взаимодействии тел.</w:t>
      </w:r>
    </w:p>
    <w:p w:rsidR="005913C2" w:rsidRPr="009D45DA" w:rsidRDefault="005913C2" w:rsidP="005913C2">
      <w:pPr>
        <w:pStyle w:val="22"/>
        <w:shd w:val="clear" w:color="auto" w:fill="auto"/>
        <w:spacing w:before="0" w:after="0" w:line="240" w:lineRule="auto"/>
        <w:ind w:firstLine="709"/>
      </w:pPr>
      <w:r w:rsidRPr="009D45DA">
        <w:t>Сравнение масс по взаимодействию тел.</w:t>
      </w:r>
    </w:p>
    <w:p w:rsidR="005913C2" w:rsidRPr="009D45DA" w:rsidRDefault="005913C2" w:rsidP="005913C2">
      <w:pPr>
        <w:pStyle w:val="22"/>
        <w:shd w:val="clear" w:color="auto" w:fill="auto"/>
        <w:spacing w:before="0" w:after="0" w:line="240" w:lineRule="auto"/>
        <w:ind w:firstLine="709"/>
      </w:pPr>
      <w:r w:rsidRPr="009D45DA">
        <w:t>Сложение сил, направленных по одной прямой.</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lastRenderedPageBreak/>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Определение скорости равномерного движения (шарика в жидкости, модели электрического автомобиля и так далее).</w:t>
      </w:r>
    </w:p>
    <w:p w:rsidR="005913C2" w:rsidRPr="009D45DA" w:rsidRDefault="005913C2" w:rsidP="005913C2">
      <w:pPr>
        <w:pStyle w:val="22"/>
        <w:shd w:val="clear" w:color="auto" w:fill="auto"/>
        <w:spacing w:before="0" w:after="0" w:line="240" w:lineRule="auto"/>
        <w:ind w:firstLine="709"/>
      </w:pPr>
      <w:r w:rsidRPr="009D45DA">
        <w:t>Определение средней скорости скольжения бруска или шарика по наклонной плоскости.</w:t>
      </w:r>
    </w:p>
    <w:p w:rsidR="005913C2" w:rsidRPr="009D45DA" w:rsidRDefault="005913C2" w:rsidP="005913C2">
      <w:pPr>
        <w:pStyle w:val="22"/>
        <w:shd w:val="clear" w:color="auto" w:fill="auto"/>
        <w:spacing w:before="0" w:after="0" w:line="240" w:lineRule="auto"/>
        <w:ind w:firstLine="709"/>
      </w:pPr>
      <w:r w:rsidRPr="009D45DA">
        <w:t>Определение плотности твёрдого тела.</w:t>
      </w:r>
    </w:p>
    <w:p w:rsidR="005913C2" w:rsidRPr="009D45DA" w:rsidRDefault="005913C2" w:rsidP="005913C2">
      <w:pPr>
        <w:pStyle w:val="22"/>
        <w:shd w:val="clear" w:color="auto" w:fill="auto"/>
        <w:spacing w:before="0" w:after="0" w:line="240" w:lineRule="auto"/>
        <w:ind w:firstLine="709"/>
      </w:pPr>
      <w:r w:rsidRPr="009D45DA">
        <w:t>Опыты, демонстрирующие зависимость растяжения (деформации) пружины от приложенной силы.</w:t>
      </w:r>
    </w:p>
    <w:p w:rsidR="005913C2" w:rsidRPr="009D45DA" w:rsidRDefault="005913C2" w:rsidP="005913C2">
      <w:pPr>
        <w:pStyle w:val="22"/>
        <w:shd w:val="clear" w:color="auto" w:fill="auto"/>
        <w:spacing w:before="0" w:after="0" w:line="240" w:lineRule="auto"/>
        <w:ind w:firstLine="709"/>
      </w:pPr>
      <w:r w:rsidRPr="009D45DA">
        <w:t>Опыты, демонстрирующие зависимость силы трения скольжения от силы давления и характера соприкасающихся поверхностей.</w:t>
      </w:r>
    </w:p>
    <w:p w:rsidR="005913C2" w:rsidRPr="005E5611" w:rsidRDefault="005913C2" w:rsidP="005913C2">
      <w:pPr>
        <w:pStyle w:val="22"/>
        <w:shd w:val="clear" w:color="auto" w:fill="auto"/>
        <w:tabs>
          <w:tab w:val="left" w:pos="1814"/>
        </w:tabs>
        <w:spacing w:before="0" w:after="0" w:line="240" w:lineRule="auto"/>
        <w:ind w:left="709"/>
        <w:rPr>
          <w:b/>
        </w:rPr>
      </w:pPr>
      <w:r w:rsidRPr="005E5611">
        <w:rPr>
          <w:b/>
        </w:rPr>
        <w:t>Давление твёрдых тел, жидкостей и газов.</w:t>
      </w:r>
    </w:p>
    <w:p w:rsidR="005913C2" w:rsidRPr="009D45DA" w:rsidRDefault="005913C2" w:rsidP="005913C2">
      <w:pPr>
        <w:pStyle w:val="22"/>
        <w:shd w:val="clear" w:color="auto" w:fill="auto"/>
        <w:spacing w:before="0" w:after="0" w:line="240" w:lineRule="auto"/>
        <w:ind w:firstLine="709"/>
      </w:pPr>
      <w:r w:rsidRPr="009D45DA">
        <w:t>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p w:rsidR="005913C2" w:rsidRPr="009D45DA" w:rsidRDefault="005913C2" w:rsidP="005913C2">
      <w:pPr>
        <w:pStyle w:val="22"/>
        <w:shd w:val="clear" w:color="auto" w:fill="auto"/>
        <w:spacing w:before="0" w:after="0" w:line="240" w:lineRule="auto"/>
        <w:ind w:firstLine="709"/>
      </w:pPr>
      <w:r w:rsidRPr="009D45DA">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5913C2" w:rsidRPr="009D45DA" w:rsidRDefault="005913C2" w:rsidP="005913C2">
      <w:pPr>
        <w:pStyle w:val="22"/>
        <w:shd w:val="clear" w:color="auto" w:fill="auto"/>
        <w:spacing w:before="0" w:after="0" w:line="240" w:lineRule="auto"/>
        <w:ind w:firstLine="709"/>
      </w:pPr>
      <w:r w:rsidRPr="009D45DA">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913C2" w:rsidRPr="00CC2466" w:rsidRDefault="005913C2" w:rsidP="005913C2">
      <w:pPr>
        <w:pStyle w:val="22"/>
        <w:shd w:val="clear" w:color="auto" w:fill="auto"/>
        <w:spacing w:before="0" w:after="0" w:line="240" w:lineRule="auto"/>
        <w:ind w:firstLine="709"/>
        <w:rPr>
          <w:i/>
        </w:rPr>
      </w:pPr>
      <w:r w:rsidRPr="009D45DA">
        <w:t xml:space="preserve">Действие жидкости и газа на погружённое в них тело. Выталкивающая (архимедова) сила. Закон Архимеда. Условие возникновения выталкивающей </w:t>
      </w:r>
      <w:r w:rsidRPr="00CC2466">
        <w:t>(архимедовой) силы, подтекание. Плавание тел. Воздухоплавание.</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Демонстрации.</w:t>
      </w:r>
    </w:p>
    <w:p w:rsidR="005913C2" w:rsidRPr="009D45DA" w:rsidRDefault="005913C2" w:rsidP="005913C2">
      <w:pPr>
        <w:pStyle w:val="22"/>
        <w:shd w:val="clear" w:color="auto" w:fill="auto"/>
        <w:spacing w:before="0" w:after="0" w:line="240" w:lineRule="auto"/>
        <w:ind w:firstLine="709"/>
      </w:pPr>
      <w:r w:rsidRPr="009D45DA">
        <w:t>Зависимость давления газа от температуры.</w:t>
      </w:r>
    </w:p>
    <w:p w:rsidR="005913C2" w:rsidRPr="009D45DA" w:rsidRDefault="005913C2" w:rsidP="005913C2">
      <w:pPr>
        <w:pStyle w:val="22"/>
        <w:shd w:val="clear" w:color="auto" w:fill="auto"/>
        <w:spacing w:before="0" w:after="0" w:line="240" w:lineRule="auto"/>
        <w:ind w:firstLine="709"/>
      </w:pPr>
      <w:r w:rsidRPr="009D45DA">
        <w:t>Передача давления жидкостью и газом.</w:t>
      </w:r>
    </w:p>
    <w:p w:rsidR="005913C2" w:rsidRPr="009D45DA" w:rsidRDefault="005913C2" w:rsidP="005913C2">
      <w:pPr>
        <w:pStyle w:val="22"/>
        <w:shd w:val="clear" w:color="auto" w:fill="auto"/>
        <w:spacing w:before="0" w:after="0" w:line="240" w:lineRule="auto"/>
        <w:ind w:firstLine="709"/>
      </w:pPr>
      <w:r w:rsidRPr="009D45DA">
        <w:t>Сообщающиеся сосуды.</w:t>
      </w:r>
    </w:p>
    <w:p w:rsidR="005913C2" w:rsidRPr="009D45DA" w:rsidRDefault="005913C2" w:rsidP="005913C2">
      <w:pPr>
        <w:pStyle w:val="22"/>
        <w:shd w:val="clear" w:color="auto" w:fill="auto"/>
        <w:spacing w:before="0" w:after="0" w:line="240" w:lineRule="auto"/>
        <w:ind w:firstLine="709"/>
      </w:pPr>
      <w:r w:rsidRPr="009D45DA">
        <w:t>Гидравлический пресс.</w:t>
      </w:r>
    </w:p>
    <w:p w:rsidR="005913C2" w:rsidRPr="009D45DA" w:rsidRDefault="005913C2" w:rsidP="005913C2">
      <w:pPr>
        <w:pStyle w:val="22"/>
        <w:shd w:val="clear" w:color="auto" w:fill="auto"/>
        <w:spacing w:before="0" w:after="0" w:line="240" w:lineRule="auto"/>
        <w:ind w:firstLine="709"/>
      </w:pPr>
      <w:r w:rsidRPr="009D45DA">
        <w:t>Проявление действия атмосферного давления.</w:t>
      </w:r>
    </w:p>
    <w:p w:rsidR="005913C2" w:rsidRPr="009D45DA" w:rsidRDefault="005913C2" w:rsidP="005913C2">
      <w:pPr>
        <w:pStyle w:val="22"/>
        <w:shd w:val="clear" w:color="auto" w:fill="auto"/>
        <w:spacing w:before="0" w:after="0" w:line="240" w:lineRule="auto"/>
        <w:ind w:firstLine="709"/>
      </w:pPr>
      <w:r w:rsidRPr="009D45DA">
        <w:t>Сифон.</w:t>
      </w:r>
    </w:p>
    <w:p w:rsidR="005913C2" w:rsidRPr="009D45DA" w:rsidRDefault="005913C2" w:rsidP="005913C2">
      <w:pPr>
        <w:pStyle w:val="22"/>
        <w:shd w:val="clear" w:color="auto" w:fill="auto"/>
        <w:spacing w:before="0" w:after="0" w:line="240" w:lineRule="auto"/>
        <w:ind w:firstLine="709"/>
      </w:pPr>
      <w:r w:rsidRPr="009D45DA">
        <w:t>Зависимость выталкивающей силы от объёма погружённой в жидкость части тела и плотности жидкости.</w:t>
      </w:r>
    </w:p>
    <w:p w:rsidR="005913C2" w:rsidRPr="009D45DA" w:rsidRDefault="005913C2" w:rsidP="005913C2">
      <w:pPr>
        <w:pStyle w:val="22"/>
        <w:shd w:val="clear" w:color="auto" w:fill="auto"/>
        <w:spacing w:before="0" w:after="0" w:line="240" w:lineRule="auto"/>
        <w:ind w:firstLine="709"/>
      </w:pPr>
      <w:r w:rsidRPr="009D45DA">
        <w:t>Равенство выталкивающей силы весу вытесненной жидкости.</w:t>
      </w:r>
    </w:p>
    <w:p w:rsidR="005913C2" w:rsidRPr="009D45DA" w:rsidRDefault="005913C2" w:rsidP="005913C2">
      <w:pPr>
        <w:pStyle w:val="22"/>
        <w:shd w:val="clear" w:color="auto" w:fill="auto"/>
        <w:spacing w:before="0" w:after="0" w:line="240" w:lineRule="auto"/>
        <w:ind w:firstLine="709"/>
      </w:pPr>
      <w:r w:rsidRPr="009D45DA">
        <w:t>Условие плавания тел: плавание или погружение тел в зависимости от соотношения плотностей тела и жидкости.</w:t>
      </w:r>
    </w:p>
    <w:p w:rsidR="005913C2" w:rsidRPr="00CC2466" w:rsidRDefault="005913C2" w:rsidP="005913C2">
      <w:pPr>
        <w:pStyle w:val="22"/>
        <w:shd w:val="clear" w:color="auto" w:fill="auto"/>
        <w:tabs>
          <w:tab w:val="left" w:pos="2006"/>
        </w:tabs>
        <w:spacing w:before="0" w:after="0" w:line="240" w:lineRule="auto"/>
        <w:ind w:left="709"/>
        <w:rPr>
          <w:b/>
          <w:i/>
        </w:rPr>
      </w:pPr>
      <w:r w:rsidRPr="00CC2466">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веса тела в воде от объёма погружённой в жидкость части тела.</w:t>
      </w:r>
    </w:p>
    <w:p w:rsidR="005913C2" w:rsidRPr="009D45DA" w:rsidRDefault="005913C2" w:rsidP="005913C2">
      <w:pPr>
        <w:pStyle w:val="22"/>
        <w:shd w:val="clear" w:color="auto" w:fill="auto"/>
        <w:spacing w:before="0" w:after="0" w:line="240" w:lineRule="auto"/>
        <w:ind w:firstLine="709"/>
      </w:pPr>
      <w:r w:rsidRPr="009D45DA">
        <w:t>Определение выталкивающей силы, действующей на тело, погружённое в жидкость.</w:t>
      </w:r>
    </w:p>
    <w:p w:rsidR="005913C2" w:rsidRPr="009D45DA" w:rsidRDefault="005913C2" w:rsidP="005913C2">
      <w:pPr>
        <w:pStyle w:val="22"/>
        <w:shd w:val="clear" w:color="auto" w:fill="auto"/>
        <w:spacing w:before="0" w:after="0" w:line="240" w:lineRule="auto"/>
        <w:ind w:firstLine="709"/>
      </w:pPr>
      <w:r w:rsidRPr="009D45DA">
        <w:t>Проверка независимости выталкивающей силы, действующей на тело в жидкости, от массы тела.</w:t>
      </w:r>
    </w:p>
    <w:p w:rsidR="005913C2" w:rsidRPr="009D45DA" w:rsidRDefault="005913C2" w:rsidP="005913C2">
      <w:pPr>
        <w:pStyle w:val="22"/>
        <w:shd w:val="clear" w:color="auto" w:fill="auto"/>
        <w:spacing w:before="0" w:after="0" w:line="240" w:lineRule="auto"/>
        <w:ind w:firstLine="709"/>
      </w:pPr>
      <w:r w:rsidRPr="009D45DA">
        <w:lastRenderedPageBreak/>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5913C2" w:rsidRDefault="005913C2" w:rsidP="005913C2">
      <w:pPr>
        <w:pStyle w:val="22"/>
        <w:shd w:val="clear" w:color="auto" w:fill="auto"/>
        <w:spacing w:before="0" w:after="0" w:line="240" w:lineRule="auto"/>
        <w:ind w:firstLine="709"/>
      </w:pPr>
      <w:r w:rsidRPr="009D45DA">
        <w:t>Конструирование ареометра или конструирование лодки и определение её грузоподъёмности.</w:t>
      </w:r>
    </w:p>
    <w:p w:rsidR="005913C2" w:rsidRPr="009D45DA" w:rsidRDefault="005913C2" w:rsidP="005913C2">
      <w:pPr>
        <w:pStyle w:val="22"/>
        <w:shd w:val="clear" w:color="auto" w:fill="auto"/>
        <w:spacing w:before="0" w:after="0" w:line="240" w:lineRule="auto"/>
        <w:ind w:firstLine="709"/>
      </w:pPr>
    </w:p>
    <w:p w:rsidR="005913C2" w:rsidRPr="005E5611" w:rsidRDefault="005913C2" w:rsidP="005913C2">
      <w:pPr>
        <w:pStyle w:val="22"/>
        <w:shd w:val="clear" w:color="auto" w:fill="auto"/>
        <w:tabs>
          <w:tab w:val="left" w:pos="1799"/>
        </w:tabs>
        <w:spacing w:before="0" w:after="0" w:line="240" w:lineRule="auto"/>
        <w:ind w:left="709"/>
        <w:rPr>
          <w:b/>
        </w:rPr>
      </w:pPr>
      <w:r w:rsidRPr="005E5611">
        <w:rPr>
          <w:b/>
        </w:rPr>
        <w:t>Работа и мощность. Энергия.</w:t>
      </w:r>
    </w:p>
    <w:p w:rsidR="005913C2" w:rsidRPr="009D45DA" w:rsidRDefault="005913C2" w:rsidP="005913C2">
      <w:pPr>
        <w:pStyle w:val="22"/>
        <w:shd w:val="clear" w:color="auto" w:fill="auto"/>
        <w:spacing w:before="0" w:after="0" w:line="240" w:lineRule="auto"/>
        <w:ind w:firstLine="709"/>
      </w:pPr>
      <w:r w:rsidRPr="009D45DA">
        <w:t>Механическая работа для сил, направленных вдоль линии перемещения. Мощность.</w:t>
      </w:r>
    </w:p>
    <w:p w:rsidR="005913C2" w:rsidRPr="009D45DA" w:rsidRDefault="005913C2" w:rsidP="005913C2">
      <w:pPr>
        <w:pStyle w:val="22"/>
        <w:shd w:val="clear" w:color="auto" w:fill="auto"/>
        <w:spacing w:before="0" w:after="0" w:line="240" w:lineRule="auto"/>
        <w:ind w:firstLine="709"/>
      </w:pPr>
      <w:r w:rsidRPr="009D45DA">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5913C2" w:rsidRPr="009D45DA" w:rsidRDefault="005913C2" w:rsidP="005913C2">
      <w:pPr>
        <w:pStyle w:val="22"/>
        <w:shd w:val="clear" w:color="auto" w:fill="auto"/>
        <w:spacing w:before="0" w:after="0" w:line="240" w:lineRule="auto"/>
        <w:ind w:firstLine="709"/>
      </w:pPr>
      <w:r w:rsidRPr="009D45DA">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5913C2" w:rsidRPr="00CC2466" w:rsidRDefault="005913C2" w:rsidP="005913C2">
      <w:pPr>
        <w:pStyle w:val="22"/>
        <w:shd w:val="clear" w:color="auto" w:fill="auto"/>
        <w:tabs>
          <w:tab w:val="left" w:pos="2026"/>
        </w:tabs>
        <w:spacing w:before="0" w:after="0" w:line="240" w:lineRule="auto"/>
        <w:ind w:left="709"/>
        <w:rPr>
          <w:b/>
          <w:i/>
        </w:rPr>
      </w:pPr>
      <w:r w:rsidRPr="00CC2466">
        <w:rPr>
          <w:b/>
          <w:i/>
        </w:rPr>
        <w:t>Демонстрации.</w:t>
      </w:r>
    </w:p>
    <w:p w:rsidR="005913C2" w:rsidRPr="009D45DA" w:rsidRDefault="005913C2" w:rsidP="005913C2">
      <w:pPr>
        <w:pStyle w:val="22"/>
        <w:shd w:val="clear" w:color="auto" w:fill="auto"/>
        <w:spacing w:before="0" w:after="0" w:line="240" w:lineRule="auto"/>
        <w:ind w:firstLine="709"/>
      </w:pPr>
      <w:r w:rsidRPr="009D45DA">
        <w:t>Примеры простых механизмов.</w:t>
      </w:r>
    </w:p>
    <w:p w:rsidR="005913C2" w:rsidRPr="00CC2466" w:rsidRDefault="005913C2" w:rsidP="005913C2">
      <w:pPr>
        <w:pStyle w:val="22"/>
        <w:shd w:val="clear" w:color="auto" w:fill="auto"/>
        <w:tabs>
          <w:tab w:val="left" w:pos="2030"/>
        </w:tabs>
        <w:spacing w:before="0" w:after="0" w:line="240" w:lineRule="auto"/>
        <w:ind w:left="709"/>
        <w:rPr>
          <w:b/>
          <w:i/>
        </w:rPr>
      </w:pPr>
      <w:r w:rsidRPr="00CC2466">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Исследование условий равновесия рычага.</w:t>
      </w:r>
    </w:p>
    <w:p w:rsidR="005913C2" w:rsidRPr="009D45DA" w:rsidRDefault="005913C2" w:rsidP="005913C2">
      <w:pPr>
        <w:pStyle w:val="22"/>
        <w:shd w:val="clear" w:color="auto" w:fill="auto"/>
        <w:spacing w:before="0" w:after="0" w:line="240" w:lineRule="auto"/>
        <w:ind w:firstLine="709"/>
      </w:pPr>
      <w:r w:rsidRPr="009D45DA">
        <w:t>Измерение КПД наклонной плоскости.</w:t>
      </w:r>
    </w:p>
    <w:p w:rsidR="005913C2" w:rsidRPr="009D45DA" w:rsidRDefault="005913C2" w:rsidP="005913C2">
      <w:pPr>
        <w:pStyle w:val="22"/>
        <w:shd w:val="clear" w:color="auto" w:fill="auto"/>
        <w:spacing w:before="0" w:after="0" w:line="240" w:lineRule="auto"/>
        <w:ind w:firstLine="709"/>
      </w:pPr>
      <w:r w:rsidRPr="009D45DA">
        <w:t>Изучение правила рычага для подвижного и неподвижного блоков.</w:t>
      </w:r>
    </w:p>
    <w:p w:rsidR="005913C2" w:rsidRPr="009D45DA" w:rsidRDefault="005913C2" w:rsidP="005913C2">
      <w:pPr>
        <w:pStyle w:val="22"/>
        <w:shd w:val="clear" w:color="auto" w:fill="auto"/>
        <w:spacing w:before="0" w:after="0" w:line="240" w:lineRule="auto"/>
        <w:ind w:firstLine="709"/>
      </w:pPr>
      <w:r w:rsidRPr="009D45DA">
        <w:t>Определение КПД подвижного и неподвижного блока.</w:t>
      </w:r>
    </w:p>
    <w:p w:rsidR="005913C2" w:rsidRPr="009D45DA" w:rsidRDefault="005913C2" w:rsidP="005913C2">
      <w:pPr>
        <w:pStyle w:val="22"/>
        <w:shd w:val="clear" w:color="auto" w:fill="auto"/>
        <w:spacing w:before="0" w:after="0" w:line="240" w:lineRule="auto"/>
        <w:ind w:firstLine="709"/>
      </w:pPr>
      <w:r w:rsidRPr="009D45DA">
        <w:t>Определение работы силы упругости при подъёме грузов при помощи подвижного блока.</w:t>
      </w:r>
    </w:p>
    <w:p w:rsidR="005913C2" w:rsidRDefault="005913C2" w:rsidP="005913C2">
      <w:pPr>
        <w:pStyle w:val="22"/>
        <w:shd w:val="clear" w:color="auto" w:fill="auto"/>
        <w:spacing w:before="0" w:after="0" w:line="240" w:lineRule="auto"/>
        <w:ind w:firstLine="709"/>
      </w:pPr>
      <w:r w:rsidRPr="009D45DA">
        <w:t>Изучение закона сохранения механической энергии.</w:t>
      </w:r>
    </w:p>
    <w:p w:rsidR="005913C2" w:rsidRDefault="005913C2" w:rsidP="005913C2">
      <w:pPr>
        <w:ind w:firstLine="0"/>
        <w:jc w:val="center"/>
        <w:rPr>
          <w:rFonts w:ascii="Times New Roman" w:hAnsi="Times New Roman" w:cs="Times New Roman"/>
          <w:b/>
          <w:sz w:val="28"/>
          <w:szCs w:val="28"/>
        </w:rPr>
      </w:pPr>
    </w:p>
    <w:p w:rsidR="005913C2" w:rsidRPr="005E561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5E5611" w:rsidRDefault="005913C2" w:rsidP="005913C2">
      <w:pPr>
        <w:pStyle w:val="22"/>
        <w:shd w:val="clear" w:color="auto" w:fill="auto"/>
        <w:tabs>
          <w:tab w:val="left" w:pos="1814"/>
        </w:tabs>
        <w:spacing w:before="0" w:after="0" w:line="240" w:lineRule="auto"/>
        <w:ind w:left="709"/>
        <w:rPr>
          <w:b/>
        </w:rPr>
      </w:pPr>
      <w:r w:rsidRPr="005E5611">
        <w:rPr>
          <w:b/>
        </w:rPr>
        <w:t>Тепловые явления.</w:t>
      </w:r>
    </w:p>
    <w:p w:rsidR="005913C2" w:rsidRPr="009D45DA" w:rsidRDefault="005913C2" w:rsidP="005913C2">
      <w:pPr>
        <w:pStyle w:val="22"/>
        <w:shd w:val="clear" w:color="auto" w:fill="auto"/>
        <w:spacing w:before="0" w:after="0" w:line="240" w:lineRule="auto"/>
        <w:ind w:firstLine="709"/>
      </w:pPr>
      <w:r w:rsidRPr="009D45DA">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913C2" w:rsidRPr="009D45DA" w:rsidRDefault="005913C2" w:rsidP="005913C2">
      <w:pPr>
        <w:pStyle w:val="22"/>
        <w:shd w:val="clear" w:color="auto" w:fill="auto"/>
        <w:spacing w:before="0" w:after="0" w:line="240" w:lineRule="auto"/>
        <w:ind w:firstLine="709"/>
      </w:pPr>
      <w:r w:rsidRPr="009D45DA">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5913C2" w:rsidRPr="009D45DA" w:rsidRDefault="005913C2" w:rsidP="005913C2">
      <w:pPr>
        <w:pStyle w:val="22"/>
        <w:shd w:val="clear" w:color="auto" w:fill="auto"/>
        <w:spacing w:before="0" w:after="0" w:line="240" w:lineRule="auto"/>
        <w:ind w:firstLine="709"/>
      </w:pPr>
      <w:r w:rsidRPr="009D45DA">
        <w:t>Температура. Связь температуры со средней кинетической энергией теплового движения частиц. Температурные шкалы.</w:t>
      </w:r>
    </w:p>
    <w:p w:rsidR="005913C2" w:rsidRPr="009D45DA" w:rsidRDefault="005913C2" w:rsidP="005913C2">
      <w:pPr>
        <w:pStyle w:val="22"/>
        <w:shd w:val="clear" w:color="auto" w:fill="auto"/>
        <w:spacing w:before="0" w:after="0" w:line="240" w:lineRule="auto"/>
        <w:ind w:firstLine="709"/>
      </w:pPr>
      <w:r w:rsidRPr="009D45DA">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w:t>
      </w:r>
      <w:r w:rsidRPr="009D45DA">
        <w:lastRenderedPageBreak/>
        <w:t>ловых процессов.</w:t>
      </w:r>
    </w:p>
    <w:p w:rsidR="005913C2" w:rsidRPr="009D45DA" w:rsidRDefault="005913C2" w:rsidP="005913C2">
      <w:pPr>
        <w:pStyle w:val="22"/>
        <w:shd w:val="clear" w:color="auto" w:fill="auto"/>
        <w:spacing w:before="0" w:after="0" w:line="240" w:lineRule="auto"/>
        <w:ind w:firstLine="709"/>
      </w:pPr>
      <w:r w:rsidRPr="009D45DA">
        <w:t>Количество теплоты. Удельная теплоёмкость вещества. Теплообмен</w:t>
      </w:r>
      <w:r>
        <w:t xml:space="preserve"> </w:t>
      </w:r>
      <w:r w:rsidRPr="009D45DA">
        <w:t>и тепловое равновесие. Закон Ньютона-Рихмана. Уравнение теплового баланса.</w:t>
      </w:r>
    </w:p>
    <w:p w:rsidR="005913C2" w:rsidRPr="009D45DA" w:rsidRDefault="005913C2" w:rsidP="005913C2">
      <w:pPr>
        <w:pStyle w:val="22"/>
        <w:shd w:val="clear" w:color="auto" w:fill="auto"/>
        <w:spacing w:before="0" w:after="0" w:line="240" w:lineRule="auto"/>
        <w:ind w:firstLine="709"/>
      </w:pPr>
      <w:r w:rsidRPr="009D45DA">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5913C2" w:rsidRPr="009D45DA" w:rsidRDefault="005913C2" w:rsidP="005913C2">
      <w:pPr>
        <w:pStyle w:val="22"/>
        <w:shd w:val="clear" w:color="auto" w:fill="auto"/>
        <w:spacing w:before="0" w:after="0" w:line="240" w:lineRule="auto"/>
        <w:ind w:firstLine="709"/>
      </w:pPr>
      <w:r w:rsidRPr="009D45DA">
        <w:t>Энергия топлива. Удельная теплота сгорания.</w:t>
      </w:r>
    </w:p>
    <w:p w:rsidR="005913C2" w:rsidRPr="009D45DA" w:rsidRDefault="005913C2" w:rsidP="005913C2">
      <w:pPr>
        <w:pStyle w:val="22"/>
        <w:shd w:val="clear" w:color="auto" w:fill="auto"/>
        <w:spacing w:before="0" w:after="0" w:line="240" w:lineRule="auto"/>
        <w:ind w:firstLine="709"/>
      </w:pPr>
      <w:r w:rsidRPr="009D45DA">
        <w:t>Принципы работы тепловых двигателей. КПД теплового двигателя. Тепловые двигатели и защита окружающей среды. Тепловые потери в теплосетях.</w:t>
      </w:r>
    </w:p>
    <w:p w:rsidR="005913C2" w:rsidRPr="009D45DA" w:rsidRDefault="005913C2" w:rsidP="005913C2">
      <w:pPr>
        <w:pStyle w:val="22"/>
        <w:shd w:val="clear" w:color="auto" w:fill="auto"/>
        <w:spacing w:before="0" w:after="0" w:line="240" w:lineRule="auto"/>
        <w:ind w:firstLine="709"/>
      </w:pPr>
      <w:r w:rsidRPr="009D45DA">
        <w:t>Закон сохранения и превращения энергии в механических и тепловых процессах.</w:t>
      </w:r>
    </w:p>
    <w:p w:rsidR="005913C2" w:rsidRPr="004D2E9A" w:rsidRDefault="005913C2" w:rsidP="005913C2">
      <w:pPr>
        <w:pStyle w:val="22"/>
        <w:shd w:val="clear" w:color="auto" w:fill="auto"/>
        <w:tabs>
          <w:tab w:val="left" w:pos="2006"/>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Наблюдение броуновского движения.</w:t>
      </w:r>
    </w:p>
    <w:p w:rsidR="005913C2" w:rsidRPr="009D45DA" w:rsidRDefault="005913C2" w:rsidP="005913C2">
      <w:pPr>
        <w:pStyle w:val="22"/>
        <w:shd w:val="clear" w:color="auto" w:fill="auto"/>
        <w:spacing w:before="0" w:after="0" w:line="240" w:lineRule="auto"/>
        <w:ind w:firstLine="709"/>
      </w:pPr>
      <w:r w:rsidRPr="009D45DA">
        <w:t>Наблюдение диффузии.</w:t>
      </w:r>
    </w:p>
    <w:p w:rsidR="005913C2" w:rsidRPr="009D45DA" w:rsidRDefault="005913C2" w:rsidP="005913C2">
      <w:pPr>
        <w:pStyle w:val="22"/>
        <w:shd w:val="clear" w:color="auto" w:fill="auto"/>
        <w:spacing w:before="0" w:after="0" w:line="240" w:lineRule="auto"/>
        <w:ind w:firstLine="709"/>
      </w:pPr>
      <w:r w:rsidRPr="009D45DA">
        <w:t>Наблюдение явлений поверхностного натяжения, смачивания и капиллярных явлений.</w:t>
      </w:r>
    </w:p>
    <w:p w:rsidR="005913C2" w:rsidRPr="009D45DA" w:rsidRDefault="005913C2" w:rsidP="005913C2">
      <w:pPr>
        <w:pStyle w:val="22"/>
        <w:shd w:val="clear" w:color="auto" w:fill="auto"/>
        <w:spacing w:before="0" w:after="0" w:line="240" w:lineRule="auto"/>
        <w:ind w:firstLine="709"/>
      </w:pPr>
      <w:r w:rsidRPr="009D45DA">
        <w:t>Наблюдение теплового расширения тел.</w:t>
      </w:r>
    </w:p>
    <w:p w:rsidR="005913C2" w:rsidRPr="009D45DA" w:rsidRDefault="005913C2" w:rsidP="005913C2">
      <w:pPr>
        <w:pStyle w:val="22"/>
        <w:shd w:val="clear" w:color="auto" w:fill="auto"/>
        <w:spacing w:before="0" w:after="0" w:line="240" w:lineRule="auto"/>
        <w:ind w:firstLine="709"/>
      </w:pPr>
      <w:r w:rsidRPr="009D45DA">
        <w:t>Изменение давления газа при изменении объёма и нагревании или охлаждении.</w:t>
      </w:r>
    </w:p>
    <w:p w:rsidR="005913C2" w:rsidRPr="009D45DA" w:rsidRDefault="005913C2" w:rsidP="005913C2">
      <w:pPr>
        <w:pStyle w:val="22"/>
        <w:shd w:val="clear" w:color="auto" w:fill="auto"/>
        <w:spacing w:before="0" w:after="0" w:line="240" w:lineRule="auto"/>
        <w:ind w:firstLine="709"/>
      </w:pPr>
      <w:r w:rsidRPr="009D45DA">
        <w:t>Правила измерения температуры.</w:t>
      </w:r>
    </w:p>
    <w:p w:rsidR="005913C2" w:rsidRPr="009D45DA" w:rsidRDefault="005913C2" w:rsidP="005913C2">
      <w:pPr>
        <w:pStyle w:val="22"/>
        <w:shd w:val="clear" w:color="auto" w:fill="auto"/>
        <w:spacing w:before="0" w:after="0" w:line="240" w:lineRule="auto"/>
        <w:ind w:firstLine="709"/>
      </w:pPr>
      <w:r w:rsidRPr="009D45DA">
        <w:t>Виды теплопередачи.</w:t>
      </w:r>
    </w:p>
    <w:p w:rsidR="005913C2" w:rsidRPr="009D45DA" w:rsidRDefault="005913C2" w:rsidP="005913C2">
      <w:pPr>
        <w:pStyle w:val="22"/>
        <w:shd w:val="clear" w:color="auto" w:fill="auto"/>
        <w:spacing w:before="0" w:after="0" w:line="240" w:lineRule="auto"/>
        <w:ind w:firstLine="709"/>
      </w:pPr>
      <w:r w:rsidRPr="009D45DA">
        <w:t>Охлаждение при совершении работы.</w:t>
      </w:r>
    </w:p>
    <w:p w:rsidR="005913C2" w:rsidRPr="009D45DA" w:rsidRDefault="005913C2" w:rsidP="005913C2">
      <w:pPr>
        <w:pStyle w:val="22"/>
        <w:shd w:val="clear" w:color="auto" w:fill="auto"/>
        <w:spacing w:before="0" w:after="0" w:line="240" w:lineRule="auto"/>
        <w:ind w:firstLine="709"/>
      </w:pPr>
      <w:r w:rsidRPr="009D45DA">
        <w:t>Нагревание при совершении работы внешними силами.</w:t>
      </w:r>
    </w:p>
    <w:p w:rsidR="005913C2" w:rsidRPr="009D45DA" w:rsidRDefault="005913C2" w:rsidP="005913C2">
      <w:pPr>
        <w:pStyle w:val="22"/>
        <w:shd w:val="clear" w:color="auto" w:fill="auto"/>
        <w:spacing w:before="0" w:after="0" w:line="240" w:lineRule="auto"/>
        <w:ind w:firstLine="709"/>
      </w:pPr>
      <w:r w:rsidRPr="009D45DA">
        <w:t>Сравнение теплоёмкостей различных веществ.</w:t>
      </w:r>
    </w:p>
    <w:p w:rsidR="005913C2" w:rsidRPr="009D45DA" w:rsidRDefault="005913C2" w:rsidP="005913C2">
      <w:pPr>
        <w:pStyle w:val="22"/>
        <w:shd w:val="clear" w:color="auto" w:fill="auto"/>
        <w:spacing w:before="0" w:after="0" w:line="240" w:lineRule="auto"/>
        <w:ind w:firstLine="709"/>
      </w:pPr>
      <w:r w:rsidRPr="009D45DA">
        <w:t>Наблюдение кипения.</w:t>
      </w:r>
    </w:p>
    <w:p w:rsidR="005913C2" w:rsidRPr="009D45DA" w:rsidRDefault="005913C2" w:rsidP="005913C2">
      <w:pPr>
        <w:pStyle w:val="22"/>
        <w:shd w:val="clear" w:color="auto" w:fill="auto"/>
        <w:spacing w:before="0" w:after="0" w:line="240" w:lineRule="auto"/>
        <w:ind w:firstLine="709"/>
      </w:pPr>
      <w:r w:rsidRPr="009D45DA">
        <w:t>Наблюдение постоянства температуры при плавлении.</w:t>
      </w:r>
    </w:p>
    <w:p w:rsidR="005913C2" w:rsidRPr="009D45DA" w:rsidRDefault="005913C2" w:rsidP="005913C2">
      <w:pPr>
        <w:pStyle w:val="22"/>
        <w:shd w:val="clear" w:color="auto" w:fill="auto"/>
        <w:spacing w:before="0" w:after="0" w:line="240" w:lineRule="auto"/>
        <w:ind w:firstLine="709"/>
      </w:pPr>
      <w:r w:rsidRPr="009D45DA">
        <w:t>Модели тепловых двигателей.</w:t>
      </w:r>
    </w:p>
    <w:p w:rsidR="005913C2" w:rsidRPr="004D2E9A" w:rsidRDefault="005913C2" w:rsidP="005913C2">
      <w:pPr>
        <w:pStyle w:val="22"/>
        <w:shd w:val="clear" w:color="auto" w:fill="auto"/>
        <w:tabs>
          <w:tab w:val="left" w:pos="2010"/>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Опыты по обнаружению действия сил молекулярного притяжения.</w:t>
      </w:r>
    </w:p>
    <w:p w:rsidR="005913C2" w:rsidRPr="009D45DA" w:rsidRDefault="005913C2" w:rsidP="005913C2">
      <w:pPr>
        <w:pStyle w:val="22"/>
        <w:shd w:val="clear" w:color="auto" w:fill="auto"/>
        <w:spacing w:before="0" w:after="0" w:line="240" w:lineRule="auto"/>
        <w:ind w:firstLine="709"/>
      </w:pPr>
      <w:r w:rsidRPr="009D45DA">
        <w:t>Опыты по выращиванию кристаллов поваренной соли или сахара.</w:t>
      </w:r>
    </w:p>
    <w:p w:rsidR="005913C2" w:rsidRPr="009D45DA" w:rsidRDefault="005913C2" w:rsidP="005913C2">
      <w:pPr>
        <w:pStyle w:val="22"/>
        <w:shd w:val="clear" w:color="auto" w:fill="auto"/>
        <w:spacing w:before="0" w:after="0" w:line="240" w:lineRule="auto"/>
        <w:ind w:firstLine="709"/>
      </w:pPr>
      <w:r w:rsidRPr="009D45DA">
        <w:t>Измерение температуры при помощи жидкостного термометра и датчика температуры.</w:t>
      </w:r>
    </w:p>
    <w:p w:rsidR="005913C2" w:rsidRPr="009D45DA" w:rsidRDefault="005913C2" w:rsidP="005913C2">
      <w:pPr>
        <w:pStyle w:val="22"/>
        <w:shd w:val="clear" w:color="auto" w:fill="auto"/>
        <w:spacing w:before="0" w:after="0" w:line="240" w:lineRule="auto"/>
        <w:ind w:firstLine="709"/>
      </w:pPr>
      <w:r w:rsidRPr="009D45DA">
        <w:t>Опыты по наблюдению теплового расширения газов, жидкостей и твёрдых тел.</w:t>
      </w:r>
    </w:p>
    <w:p w:rsidR="005913C2" w:rsidRPr="009D45DA" w:rsidRDefault="005913C2" w:rsidP="005913C2">
      <w:pPr>
        <w:pStyle w:val="22"/>
        <w:shd w:val="clear" w:color="auto" w:fill="auto"/>
        <w:spacing w:before="0" w:after="0" w:line="240" w:lineRule="auto"/>
        <w:ind w:firstLine="709"/>
      </w:pPr>
      <w:r w:rsidRPr="009D45DA">
        <w:t>Определение давления воздуха в баллоне шприца.</w:t>
      </w:r>
    </w:p>
    <w:p w:rsidR="005913C2" w:rsidRPr="009D45DA" w:rsidRDefault="005913C2" w:rsidP="005913C2">
      <w:pPr>
        <w:pStyle w:val="22"/>
        <w:shd w:val="clear" w:color="auto" w:fill="auto"/>
        <w:tabs>
          <w:tab w:val="left" w:pos="2783"/>
        </w:tabs>
        <w:spacing w:before="0" w:after="0" w:line="240" w:lineRule="auto"/>
        <w:ind w:firstLine="709"/>
      </w:pPr>
      <w:r>
        <w:t xml:space="preserve">Исследование </w:t>
      </w:r>
      <w:r w:rsidRPr="009D45DA">
        <w:t>зависимости давления воздуха от его объёма</w:t>
      </w:r>
      <w:r>
        <w:t xml:space="preserve"> </w:t>
      </w:r>
      <w:r w:rsidRPr="009D45DA">
        <w:t>и температуры.</w:t>
      </w:r>
    </w:p>
    <w:p w:rsidR="005913C2" w:rsidRPr="009D45DA" w:rsidRDefault="005913C2" w:rsidP="005913C2">
      <w:pPr>
        <w:pStyle w:val="22"/>
        <w:shd w:val="clear" w:color="auto" w:fill="auto"/>
        <w:spacing w:before="0" w:after="0" w:line="240" w:lineRule="auto"/>
        <w:ind w:firstLine="709"/>
      </w:pPr>
      <w:r w:rsidRPr="009D45DA">
        <w:t>Проверка гипотезы линейной зависимости длины столбика жидкости в термометрической трубке от температуры.</w:t>
      </w:r>
    </w:p>
    <w:p w:rsidR="005913C2" w:rsidRPr="009D45DA" w:rsidRDefault="005913C2" w:rsidP="005913C2">
      <w:pPr>
        <w:pStyle w:val="22"/>
        <w:shd w:val="clear" w:color="auto" w:fill="auto"/>
        <w:spacing w:before="0" w:after="0" w:line="240" w:lineRule="auto"/>
        <w:ind w:firstLine="709"/>
      </w:pPr>
      <w:r w:rsidRPr="009D45DA">
        <w:t>Наблюдение изменения внутренней энергии тела в результате теплопередачи и работы внешних сил.</w:t>
      </w:r>
    </w:p>
    <w:p w:rsidR="005913C2" w:rsidRPr="009D45DA" w:rsidRDefault="005913C2" w:rsidP="005913C2">
      <w:pPr>
        <w:pStyle w:val="22"/>
        <w:shd w:val="clear" w:color="auto" w:fill="auto"/>
        <w:tabs>
          <w:tab w:val="left" w:pos="2783"/>
          <w:tab w:val="left" w:pos="6170"/>
        </w:tabs>
        <w:spacing w:before="0" w:after="0" w:line="240" w:lineRule="auto"/>
        <w:ind w:firstLine="709"/>
      </w:pPr>
      <w:r w:rsidRPr="009D45DA">
        <w:t>И</w:t>
      </w:r>
      <w:r>
        <w:t xml:space="preserve">сследование явления теплообмена </w:t>
      </w:r>
      <w:r w:rsidRPr="009D45DA">
        <w:t>при смешивании холодной</w:t>
      </w:r>
      <w:r>
        <w:t xml:space="preserve"> </w:t>
      </w:r>
      <w:r w:rsidRPr="009D45DA">
        <w:t>и горячей воды.</w:t>
      </w:r>
    </w:p>
    <w:p w:rsidR="005913C2" w:rsidRPr="009D45DA" w:rsidRDefault="005913C2" w:rsidP="005913C2">
      <w:pPr>
        <w:pStyle w:val="22"/>
        <w:shd w:val="clear" w:color="auto" w:fill="auto"/>
        <w:spacing w:before="0" w:after="0" w:line="240" w:lineRule="auto"/>
        <w:ind w:firstLine="709"/>
      </w:pPr>
      <w:r w:rsidRPr="009D45DA">
        <w:lastRenderedPageBreak/>
        <w:t>Определение количества теплоты, полученного водой при теплообмене с нагретым металлическим цилиндром.</w:t>
      </w:r>
    </w:p>
    <w:p w:rsidR="005913C2" w:rsidRPr="009D45DA" w:rsidRDefault="005913C2" w:rsidP="005913C2">
      <w:pPr>
        <w:pStyle w:val="22"/>
        <w:shd w:val="clear" w:color="auto" w:fill="auto"/>
        <w:spacing w:before="0" w:after="0" w:line="240" w:lineRule="auto"/>
        <w:ind w:firstLine="709"/>
      </w:pPr>
      <w:r w:rsidRPr="009D45DA">
        <w:t>Определение мощности тепловых потерь (закон Ньютона-Рихмана).</w:t>
      </w:r>
    </w:p>
    <w:p w:rsidR="005913C2" w:rsidRPr="009D45DA" w:rsidRDefault="005913C2" w:rsidP="005913C2">
      <w:pPr>
        <w:pStyle w:val="22"/>
        <w:shd w:val="clear" w:color="auto" w:fill="auto"/>
        <w:spacing w:before="0" w:after="0" w:line="240" w:lineRule="auto"/>
        <w:ind w:firstLine="709"/>
      </w:pPr>
      <w:r w:rsidRPr="009D45DA">
        <w:t>Определение удельной теплоёмкости вещества.</w:t>
      </w:r>
    </w:p>
    <w:p w:rsidR="005913C2" w:rsidRPr="009D45DA" w:rsidRDefault="005913C2" w:rsidP="005913C2">
      <w:pPr>
        <w:pStyle w:val="22"/>
        <w:shd w:val="clear" w:color="auto" w:fill="auto"/>
        <w:spacing w:before="0" w:after="0" w:line="240" w:lineRule="auto"/>
        <w:ind w:firstLine="709"/>
      </w:pPr>
      <w:r w:rsidRPr="009D45DA">
        <w:t>Исследование процесса испарения.</w:t>
      </w:r>
    </w:p>
    <w:p w:rsidR="005913C2" w:rsidRPr="009D45DA" w:rsidRDefault="005913C2" w:rsidP="005913C2">
      <w:pPr>
        <w:pStyle w:val="22"/>
        <w:shd w:val="clear" w:color="auto" w:fill="auto"/>
        <w:spacing w:before="0" w:after="0" w:line="240" w:lineRule="auto"/>
        <w:ind w:firstLine="709"/>
      </w:pPr>
      <w:r w:rsidRPr="009D45DA">
        <w:t>Определение относительной влажности воздуха.</w:t>
      </w:r>
    </w:p>
    <w:p w:rsidR="005913C2" w:rsidRPr="009D45DA" w:rsidRDefault="005913C2" w:rsidP="005913C2">
      <w:pPr>
        <w:pStyle w:val="22"/>
        <w:shd w:val="clear" w:color="auto" w:fill="auto"/>
        <w:spacing w:before="0" w:after="0" w:line="240" w:lineRule="auto"/>
        <w:ind w:firstLine="709"/>
      </w:pPr>
      <w:r w:rsidRPr="009D45DA">
        <w:t>Определение удельной теплоты плавления льда.</w:t>
      </w:r>
    </w:p>
    <w:p w:rsidR="005913C2" w:rsidRPr="005E5611" w:rsidRDefault="005913C2" w:rsidP="005913C2">
      <w:pPr>
        <w:pStyle w:val="22"/>
        <w:shd w:val="clear" w:color="auto" w:fill="auto"/>
        <w:tabs>
          <w:tab w:val="left" w:pos="1810"/>
        </w:tabs>
        <w:spacing w:before="0" w:after="0" w:line="240" w:lineRule="auto"/>
        <w:ind w:left="709"/>
        <w:rPr>
          <w:b/>
        </w:rPr>
      </w:pPr>
      <w:r w:rsidRPr="005E5611">
        <w:rPr>
          <w:b/>
        </w:rPr>
        <w:t>Электрические и магнитные явления.</w:t>
      </w:r>
    </w:p>
    <w:p w:rsidR="005913C2" w:rsidRPr="009D45DA" w:rsidRDefault="005913C2" w:rsidP="005913C2">
      <w:pPr>
        <w:pStyle w:val="22"/>
        <w:shd w:val="clear" w:color="auto" w:fill="auto"/>
        <w:spacing w:before="0" w:after="0" w:line="240" w:lineRule="auto"/>
        <w:ind w:firstLine="709"/>
      </w:pPr>
      <w:r w:rsidRPr="009D45DA">
        <w:t>Электризация тел. Два рода электрических зарядов. Взаимодействие заряженных тел. Закон Кулона.</w:t>
      </w:r>
    </w:p>
    <w:p w:rsidR="005913C2" w:rsidRPr="009D45DA" w:rsidRDefault="005913C2" w:rsidP="005913C2">
      <w:pPr>
        <w:pStyle w:val="22"/>
        <w:shd w:val="clear" w:color="auto" w:fill="auto"/>
        <w:spacing w:before="0" w:after="0" w:line="240" w:lineRule="auto"/>
        <w:ind w:firstLine="709"/>
      </w:pPr>
      <w:r w:rsidRPr="009D45DA">
        <w:t>Электрическое поле. Напряжённость электрического поля. Принцип суперпозиции электрических полей (на качественном уровне).</w:t>
      </w:r>
    </w:p>
    <w:p w:rsidR="005913C2" w:rsidRPr="009D45DA" w:rsidRDefault="005913C2" w:rsidP="005913C2">
      <w:pPr>
        <w:pStyle w:val="22"/>
        <w:shd w:val="clear" w:color="auto" w:fill="auto"/>
        <w:spacing w:before="0" w:after="0" w:line="240" w:lineRule="auto"/>
        <w:ind w:firstLine="709"/>
      </w:pPr>
      <w:r w:rsidRPr="009D45DA">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5913C2" w:rsidRPr="009D45DA" w:rsidRDefault="005913C2" w:rsidP="005913C2">
      <w:pPr>
        <w:pStyle w:val="22"/>
        <w:shd w:val="clear" w:color="auto" w:fill="auto"/>
        <w:spacing w:before="0" w:after="0" w:line="240" w:lineRule="auto"/>
        <w:ind w:firstLine="709"/>
      </w:pPr>
      <w:r w:rsidRPr="009D45DA">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5913C2" w:rsidRPr="009D45DA" w:rsidRDefault="005913C2" w:rsidP="005913C2">
      <w:pPr>
        <w:pStyle w:val="22"/>
        <w:shd w:val="clear" w:color="auto" w:fill="auto"/>
        <w:spacing w:before="0" w:after="0" w:line="240" w:lineRule="auto"/>
        <w:ind w:firstLine="709"/>
      </w:pPr>
      <w:r w:rsidRPr="009D45DA">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5913C2" w:rsidRPr="009D45DA" w:rsidRDefault="005913C2" w:rsidP="005913C2">
      <w:pPr>
        <w:pStyle w:val="22"/>
        <w:shd w:val="clear" w:color="auto" w:fill="auto"/>
        <w:spacing w:before="0" w:after="0" w:line="240" w:lineRule="auto"/>
        <w:ind w:firstLine="709"/>
      </w:pPr>
      <w:r w:rsidRPr="009D45DA">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913C2" w:rsidRPr="009D45DA" w:rsidRDefault="005913C2" w:rsidP="005913C2">
      <w:pPr>
        <w:pStyle w:val="22"/>
        <w:shd w:val="clear" w:color="auto" w:fill="auto"/>
        <w:spacing w:before="0" w:after="0" w:line="240" w:lineRule="auto"/>
        <w:ind w:firstLine="709"/>
      </w:pPr>
      <w:r w:rsidRPr="009D45DA">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w:t>
      </w:r>
      <w:r>
        <w:t>тродвигателей в технических уст</w:t>
      </w:r>
      <w:r w:rsidRPr="009D45DA">
        <w:t>ройствах и на транспорте.</w:t>
      </w:r>
    </w:p>
    <w:p w:rsidR="005913C2" w:rsidRPr="009D45DA" w:rsidRDefault="005913C2" w:rsidP="005913C2">
      <w:pPr>
        <w:pStyle w:val="22"/>
        <w:shd w:val="clear" w:color="auto" w:fill="auto"/>
        <w:spacing w:before="0" w:after="0" w:line="240" w:lineRule="auto"/>
        <w:ind w:firstLine="709"/>
      </w:pPr>
      <w:r w:rsidRPr="009D45DA">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5913C2" w:rsidRPr="004D2E9A" w:rsidRDefault="005913C2" w:rsidP="005913C2">
      <w:pPr>
        <w:pStyle w:val="22"/>
        <w:shd w:val="clear" w:color="auto" w:fill="auto"/>
        <w:tabs>
          <w:tab w:val="left" w:pos="2001"/>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Электризация тел.</w:t>
      </w:r>
    </w:p>
    <w:p w:rsidR="005913C2" w:rsidRPr="009D45DA" w:rsidRDefault="005913C2" w:rsidP="005913C2">
      <w:pPr>
        <w:pStyle w:val="22"/>
        <w:shd w:val="clear" w:color="auto" w:fill="auto"/>
        <w:spacing w:before="0" w:after="0" w:line="240" w:lineRule="auto"/>
        <w:ind w:firstLine="709"/>
      </w:pPr>
      <w:r w:rsidRPr="009D45DA">
        <w:t>Два рода электрических зарядов и взаимодействие заряженных тел.</w:t>
      </w:r>
    </w:p>
    <w:p w:rsidR="005913C2" w:rsidRPr="009D45DA" w:rsidRDefault="005913C2" w:rsidP="005913C2">
      <w:pPr>
        <w:pStyle w:val="22"/>
        <w:shd w:val="clear" w:color="auto" w:fill="auto"/>
        <w:spacing w:before="0" w:after="0" w:line="240" w:lineRule="auto"/>
        <w:ind w:firstLine="709"/>
      </w:pPr>
      <w:r w:rsidRPr="009D45DA">
        <w:t>Устройство и действие электроскопа.</w:t>
      </w:r>
    </w:p>
    <w:p w:rsidR="005913C2" w:rsidRPr="009D45DA" w:rsidRDefault="005913C2" w:rsidP="005913C2">
      <w:pPr>
        <w:pStyle w:val="22"/>
        <w:shd w:val="clear" w:color="auto" w:fill="auto"/>
        <w:spacing w:before="0" w:after="0" w:line="240" w:lineRule="auto"/>
        <w:ind w:firstLine="709"/>
      </w:pPr>
      <w:r w:rsidRPr="009D45DA">
        <w:t>Электростатическая индукция.</w:t>
      </w:r>
    </w:p>
    <w:p w:rsidR="005913C2" w:rsidRPr="009D45DA" w:rsidRDefault="005913C2" w:rsidP="005913C2">
      <w:pPr>
        <w:pStyle w:val="22"/>
        <w:shd w:val="clear" w:color="auto" w:fill="auto"/>
        <w:spacing w:before="0" w:after="0" w:line="240" w:lineRule="auto"/>
        <w:ind w:firstLine="709"/>
      </w:pPr>
      <w:r w:rsidRPr="009D45DA">
        <w:t>Закон сохранения электрических зарядов.</w:t>
      </w:r>
    </w:p>
    <w:p w:rsidR="005913C2" w:rsidRPr="009D45DA" w:rsidRDefault="005913C2" w:rsidP="005913C2">
      <w:pPr>
        <w:pStyle w:val="22"/>
        <w:shd w:val="clear" w:color="auto" w:fill="auto"/>
        <w:spacing w:before="0" w:after="0" w:line="240" w:lineRule="auto"/>
        <w:ind w:firstLine="709"/>
      </w:pPr>
      <w:r w:rsidRPr="009D45DA">
        <w:t>Моделирование силовых линий электрического поля с помощью бумажных султанов.</w:t>
      </w:r>
    </w:p>
    <w:p w:rsidR="005913C2" w:rsidRPr="009D45DA" w:rsidRDefault="005913C2" w:rsidP="005913C2">
      <w:pPr>
        <w:pStyle w:val="22"/>
        <w:shd w:val="clear" w:color="auto" w:fill="auto"/>
        <w:spacing w:before="0" w:after="0" w:line="240" w:lineRule="auto"/>
        <w:ind w:firstLine="709"/>
      </w:pPr>
      <w:r w:rsidRPr="009D45DA">
        <w:lastRenderedPageBreak/>
        <w:t>Проводники и диэлектрики.</w:t>
      </w:r>
    </w:p>
    <w:p w:rsidR="005913C2" w:rsidRPr="009D45DA" w:rsidRDefault="005913C2" w:rsidP="005913C2">
      <w:pPr>
        <w:pStyle w:val="22"/>
        <w:shd w:val="clear" w:color="auto" w:fill="auto"/>
        <w:spacing w:before="0" w:after="0" w:line="240" w:lineRule="auto"/>
        <w:ind w:firstLine="709"/>
      </w:pPr>
      <w:r w:rsidRPr="009D45DA">
        <w:t>Источники постоянного тока.</w:t>
      </w:r>
    </w:p>
    <w:p w:rsidR="005913C2" w:rsidRPr="009D45DA" w:rsidRDefault="005913C2" w:rsidP="005913C2">
      <w:pPr>
        <w:pStyle w:val="22"/>
        <w:shd w:val="clear" w:color="auto" w:fill="auto"/>
        <w:spacing w:before="0" w:after="0" w:line="240" w:lineRule="auto"/>
        <w:ind w:firstLine="709"/>
      </w:pPr>
      <w:r w:rsidRPr="009D45DA">
        <w:t>Действия электрического тока.</w:t>
      </w:r>
    </w:p>
    <w:p w:rsidR="005913C2" w:rsidRPr="009D45DA" w:rsidRDefault="005913C2" w:rsidP="005913C2">
      <w:pPr>
        <w:pStyle w:val="22"/>
        <w:shd w:val="clear" w:color="auto" w:fill="auto"/>
        <w:spacing w:before="0" w:after="0" w:line="240" w:lineRule="auto"/>
        <w:ind w:firstLine="709"/>
      </w:pPr>
      <w:r w:rsidRPr="009D45DA">
        <w:t>Электрический ток в жидкости.</w:t>
      </w:r>
    </w:p>
    <w:p w:rsidR="005913C2" w:rsidRPr="009D45DA" w:rsidRDefault="005913C2" w:rsidP="005913C2">
      <w:pPr>
        <w:pStyle w:val="22"/>
        <w:shd w:val="clear" w:color="auto" w:fill="auto"/>
        <w:spacing w:before="0" w:after="0" w:line="240" w:lineRule="auto"/>
        <w:ind w:firstLine="709"/>
      </w:pPr>
      <w:r>
        <w:t>Г</w:t>
      </w:r>
      <w:r w:rsidRPr="009D45DA">
        <w:t>азовый разряд.</w:t>
      </w:r>
    </w:p>
    <w:p w:rsidR="005913C2" w:rsidRPr="009D45DA" w:rsidRDefault="005913C2" w:rsidP="005913C2">
      <w:pPr>
        <w:pStyle w:val="22"/>
        <w:shd w:val="clear" w:color="auto" w:fill="auto"/>
        <w:spacing w:before="0" w:after="0" w:line="240" w:lineRule="auto"/>
        <w:ind w:firstLine="709"/>
      </w:pPr>
      <w:r w:rsidRPr="009D45DA">
        <w:t>Измерение силы тока амперметром.</w:t>
      </w:r>
    </w:p>
    <w:p w:rsidR="005913C2" w:rsidRPr="009D45DA" w:rsidRDefault="005913C2" w:rsidP="005913C2">
      <w:pPr>
        <w:pStyle w:val="22"/>
        <w:shd w:val="clear" w:color="auto" w:fill="auto"/>
        <w:spacing w:before="0" w:after="0" w:line="240" w:lineRule="auto"/>
        <w:ind w:firstLine="709"/>
      </w:pPr>
      <w:r w:rsidRPr="009D45DA">
        <w:t>Измерение электрического напряжения вольтметром.</w:t>
      </w:r>
    </w:p>
    <w:p w:rsidR="005913C2" w:rsidRPr="009D45DA" w:rsidRDefault="005913C2" w:rsidP="005913C2">
      <w:pPr>
        <w:pStyle w:val="22"/>
        <w:shd w:val="clear" w:color="auto" w:fill="auto"/>
        <w:spacing w:before="0" w:after="0" w:line="240" w:lineRule="auto"/>
        <w:ind w:firstLine="709"/>
      </w:pPr>
      <w:r w:rsidRPr="009D45DA">
        <w:t>Реостат и магазин сопротивлений.</w:t>
      </w:r>
    </w:p>
    <w:p w:rsidR="005913C2" w:rsidRPr="009D45DA" w:rsidRDefault="005913C2" w:rsidP="005913C2">
      <w:pPr>
        <w:pStyle w:val="22"/>
        <w:shd w:val="clear" w:color="auto" w:fill="auto"/>
        <w:spacing w:before="0" w:after="0" w:line="240" w:lineRule="auto"/>
        <w:ind w:firstLine="709"/>
      </w:pPr>
      <w:r w:rsidRPr="009D45DA">
        <w:t>Взаимодействие постоянных магнитов.</w:t>
      </w:r>
    </w:p>
    <w:p w:rsidR="005913C2" w:rsidRPr="009D45DA" w:rsidRDefault="005913C2" w:rsidP="005913C2">
      <w:pPr>
        <w:pStyle w:val="22"/>
        <w:shd w:val="clear" w:color="auto" w:fill="auto"/>
        <w:spacing w:before="0" w:after="0" w:line="240" w:lineRule="auto"/>
        <w:ind w:firstLine="709"/>
      </w:pPr>
      <w:r w:rsidRPr="009D45DA">
        <w:t>Моделирование невозможности разделения полюсов магнита.</w:t>
      </w:r>
    </w:p>
    <w:p w:rsidR="005913C2" w:rsidRPr="009D45DA" w:rsidRDefault="005913C2" w:rsidP="005913C2">
      <w:pPr>
        <w:pStyle w:val="22"/>
        <w:shd w:val="clear" w:color="auto" w:fill="auto"/>
        <w:spacing w:before="0" w:after="0" w:line="240" w:lineRule="auto"/>
        <w:ind w:firstLine="709"/>
      </w:pPr>
      <w:r w:rsidRPr="009D45DA">
        <w:t>Моделирование магнитных полей постоянных магнитов.</w:t>
      </w:r>
    </w:p>
    <w:p w:rsidR="005913C2" w:rsidRPr="009D45DA" w:rsidRDefault="005913C2" w:rsidP="005913C2">
      <w:pPr>
        <w:pStyle w:val="22"/>
        <w:shd w:val="clear" w:color="auto" w:fill="auto"/>
        <w:spacing w:before="0" w:after="0" w:line="240" w:lineRule="auto"/>
        <w:ind w:firstLine="709"/>
      </w:pPr>
      <w:r w:rsidRPr="009D45DA">
        <w:t>Опыт Эрстеда.</w:t>
      </w:r>
    </w:p>
    <w:p w:rsidR="005913C2" w:rsidRPr="009D45DA" w:rsidRDefault="005913C2" w:rsidP="005913C2">
      <w:pPr>
        <w:pStyle w:val="22"/>
        <w:shd w:val="clear" w:color="auto" w:fill="auto"/>
        <w:spacing w:before="0" w:after="0" w:line="240" w:lineRule="auto"/>
        <w:ind w:firstLine="709"/>
      </w:pPr>
      <w:r w:rsidRPr="009D45DA">
        <w:t>Магнитное поле тока. Электромагнит.</w:t>
      </w:r>
    </w:p>
    <w:p w:rsidR="005913C2" w:rsidRPr="009D45DA" w:rsidRDefault="005913C2" w:rsidP="005913C2">
      <w:pPr>
        <w:pStyle w:val="22"/>
        <w:shd w:val="clear" w:color="auto" w:fill="auto"/>
        <w:spacing w:before="0" w:after="0" w:line="240" w:lineRule="auto"/>
        <w:ind w:firstLine="709"/>
      </w:pPr>
      <w:r w:rsidRPr="009D45DA">
        <w:t>Действие магнитного поля на проводник с током.</w:t>
      </w:r>
    </w:p>
    <w:p w:rsidR="005913C2" w:rsidRPr="009D45DA" w:rsidRDefault="005913C2" w:rsidP="005913C2">
      <w:pPr>
        <w:pStyle w:val="22"/>
        <w:shd w:val="clear" w:color="auto" w:fill="auto"/>
        <w:spacing w:before="0" w:after="0" w:line="240" w:lineRule="auto"/>
        <w:ind w:firstLine="709"/>
      </w:pPr>
      <w:r w:rsidRPr="009D45DA">
        <w:t>Электродвигатель постоянного тока.</w:t>
      </w:r>
    </w:p>
    <w:p w:rsidR="005913C2" w:rsidRPr="009D45DA" w:rsidRDefault="005913C2" w:rsidP="005913C2">
      <w:pPr>
        <w:pStyle w:val="22"/>
        <w:shd w:val="clear" w:color="auto" w:fill="auto"/>
        <w:spacing w:before="0" w:after="0" w:line="240" w:lineRule="auto"/>
        <w:ind w:firstLine="709"/>
      </w:pPr>
      <w:r w:rsidRPr="009D45DA">
        <w:t>Опыты Фарадея.</w:t>
      </w:r>
    </w:p>
    <w:p w:rsidR="005913C2" w:rsidRPr="004D2E9A" w:rsidRDefault="005913C2" w:rsidP="005913C2">
      <w:pPr>
        <w:pStyle w:val="22"/>
        <w:shd w:val="clear" w:color="auto" w:fill="auto"/>
        <w:spacing w:before="0" w:after="0" w:line="240" w:lineRule="auto"/>
        <w:ind w:firstLine="709"/>
      </w:pPr>
      <w:r w:rsidRPr="004D2E9A">
        <w:t>Электрогенератор постоянного тока.</w:t>
      </w:r>
    </w:p>
    <w:p w:rsidR="005913C2" w:rsidRPr="004D2E9A" w:rsidRDefault="005913C2" w:rsidP="005913C2">
      <w:pPr>
        <w:pStyle w:val="22"/>
        <w:shd w:val="clear" w:color="auto" w:fill="auto"/>
        <w:tabs>
          <w:tab w:val="left" w:pos="2026"/>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Опыты по наблюдению электризации тел при соприкосновении и индукцией.</w:t>
      </w:r>
    </w:p>
    <w:p w:rsidR="005913C2" w:rsidRPr="009D45DA" w:rsidRDefault="005913C2" w:rsidP="005913C2">
      <w:pPr>
        <w:pStyle w:val="22"/>
        <w:shd w:val="clear" w:color="auto" w:fill="auto"/>
        <w:spacing w:before="0" w:after="0" w:line="240" w:lineRule="auto"/>
        <w:ind w:firstLine="709"/>
      </w:pPr>
      <w:r w:rsidRPr="009D45DA">
        <w:t>Исследование действия электрического поля на проводники и диэлектрики.</w:t>
      </w:r>
    </w:p>
    <w:p w:rsidR="005913C2" w:rsidRPr="009D45DA" w:rsidRDefault="005913C2" w:rsidP="005913C2">
      <w:pPr>
        <w:pStyle w:val="22"/>
        <w:shd w:val="clear" w:color="auto" w:fill="auto"/>
        <w:spacing w:before="0" w:after="0" w:line="240" w:lineRule="auto"/>
        <w:ind w:firstLine="709"/>
      </w:pPr>
      <w:r w:rsidRPr="009D45DA">
        <w:t>Сборка и испытание электрической цепи постоянного тока.</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силы тока, протекающего через резистор, от напряжения на резисторе и сопротивления резистора.</w:t>
      </w:r>
    </w:p>
    <w:p w:rsidR="005913C2" w:rsidRPr="009D45DA" w:rsidRDefault="005913C2" w:rsidP="005913C2">
      <w:pPr>
        <w:pStyle w:val="22"/>
        <w:shd w:val="clear" w:color="auto" w:fill="auto"/>
        <w:spacing w:before="0" w:after="0" w:line="240" w:lineRule="auto"/>
        <w:ind w:firstLine="709"/>
      </w:pPr>
      <w:r w:rsidRPr="009D45DA">
        <w:t>Опыты, демонстрирующие зависимость электрического сопротивления проводника от его длины, площади поперечного сечения и материала.</w:t>
      </w:r>
    </w:p>
    <w:p w:rsidR="005913C2" w:rsidRPr="009D45DA" w:rsidRDefault="005913C2" w:rsidP="005913C2">
      <w:pPr>
        <w:pStyle w:val="22"/>
        <w:shd w:val="clear" w:color="auto" w:fill="auto"/>
        <w:spacing w:before="0" w:after="0" w:line="240" w:lineRule="auto"/>
        <w:ind w:firstLine="709"/>
      </w:pPr>
      <w:r w:rsidRPr="009D45DA">
        <w:t>Определение удельного сопротивления проводника.</w:t>
      </w:r>
    </w:p>
    <w:p w:rsidR="005913C2" w:rsidRPr="009D45DA" w:rsidRDefault="005913C2" w:rsidP="005913C2">
      <w:pPr>
        <w:pStyle w:val="22"/>
        <w:shd w:val="clear" w:color="auto" w:fill="auto"/>
        <w:spacing w:before="0" w:after="0" w:line="240" w:lineRule="auto"/>
        <w:ind w:firstLine="709"/>
      </w:pPr>
      <w:r w:rsidRPr="009D45DA">
        <w:t>Проверка правила сложения напряжений при последовательном соединении двух резисторов.</w:t>
      </w:r>
    </w:p>
    <w:p w:rsidR="005913C2" w:rsidRPr="009D45DA" w:rsidRDefault="005913C2" w:rsidP="005913C2">
      <w:pPr>
        <w:pStyle w:val="22"/>
        <w:shd w:val="clear" w:color="auto" w:fill="auto"/>
        <w:spacing w:before="0" w:after="0" w:line="240" w:lineRule="auto"/>
        <w:ind w:firstLine="709"/>
      </w:pPr>
      <w:r w:rsidRPr="009D45DA">
        <w:t>Проверка правила для силы тока при параллельном соединении резисторов. Определение ЭДС и внутреннего сопротивления источника тока.</w:t>
      </w:r>
    </w:p>
    <w:p w:rsidR="005913C2" w:rsidRPr="009D45DA" w:rsidRDefault="005913C2" w:rsidP="005913C2">
      <w:pPr>
        <w:pStyle w:val="22"/>
        <w:shd w:val="clear" w:color="auto" w:fill="auto"/>
        <w:spacing w:before="0" w:after="0" w:line="240" w:lineRule="auto"/>
        <w:ind w:firstLine="709"/>
      </w:pPr>
      <w:r w:rsidRPr="009D45DA">
        <w:t>Проверка правил Кирхгофа.</w:t>
      </w:r>
    </w:p>
    <w:p w:rsidR="005913C2" w:rsidRPr="009D45DA" w:rsidRDefault="005913C2" w:rsidP="005913C2">
      <w:pPr>
        <w:pStyle w:val="22"/>
        <w:shd w:val="clear" w:color="auto" w:fill="auto"/>
        <w:spacing w:before="0" w:after="0" w:line="240" w:lineRule="auto"/>
        <w:ind w:firstLine="709"/>
      </w:pPr>
      <w:r w:rsidRPr="009D45DA">
        <w:t>Проверка выполнения закона Ома для полной цепи.</w:t>
      </w:r>
    </w:p>
    <w:p w:rsidR="005913C2" w:rsidRPr="009D45DA" w:rsidRDefault="005913C2" w:rsidP="005913C2">
      <w:pPr>
        <w:pStyle w:val="22"/>
        <w:shd w:val="clear" w:color="auto" w:fill="auto"/>
        <w:spacing w:before="0" w:after="0" w:line="240" w:lineRule="auto"/>
        <w:ind w:firstLine="709"/>
      </w:pPr>
      <w:r w:rsidRPr="009D45DA">
        <w:t>Изучение вольтамперных характеристик нелинейных элементов (лампы накаливания или полупроводникового диода).</w:t>
      </w:r>
    </w:p>
    <w:p w:rsidR="005913C2" w:rsidRPr="009D45DA" w:rsidRDefault="005913C2" w:rsidP="005913C2">
      <w:pPr>
        <w:pStyle w:val="22"/>
        <w:shd w:val="clear" w:color="auto" w:fill="auto"/>
        <w:spacing w:before="0" w:after="0" w:line="240" w:lineRule="auto"/>
        <w:ind w:firstLine="709"/>
      </w:pPr>
      <w:r w:rsidRPr="009D45DA">
        <w:t>Определение работы электрического тока, идущего через резистор. Определение мощности электрического тока, выделяемой на резисторе.</w:t>
      </w:r>
    </w:p>
    <w:p w:rsidR="005913C2" w:rsidRPr="009D45DA" w:rsidRDefault="005913C2" w:rsidP="005913C2">
      <w:pPr>
        <w:pStyle w:val="22"/>
        <w:shd w:val="clear" w:color="auto" w:fill="auto"/>
        <w:spacing w:before="0" w:after="0" w:line="240" w:lineRule="auto"/>
        <w:ind w:firstLine="709"/>
      </w:pPr>
      <w:r w:rsidRPr="009D45DA">
        <w:t>Определение КПД нагревателя.</w:t>
      </w:r>
    </w:p>
    <w:p w:rsidR="005913C2" w:rsidRPr="009D45DA" w:rsidRDefault="005913C2" w:rsidP="005913C2">
      <w:pPr>
        <w:pStyle w:val="22"/>
        <w:shd w:val="clear" w:color="auto" w:fill="auto"/>
        <w:spacing w:before="0" w:after="0" w:line="240" w:lineRule="auto"/>
        <w:ind w:firstLine="709"/>
      </w:pPr>
      <w:r w:rsidRPr="009D45DA">
        <w:t>Исследование магнитного взаимодействия постоянных магнитов.</w:t>
      </w:r>
    </w:p>
    <w:p w:rsidR="005913C2" w:rsidRPr="009D45DA" w:rsidRDefault="005913C2" w:rsidP="005913C2">
      <w:pPr>
        <w:pStyle w:val="22"/>
        <w:shd w:val="clear" w:color="auto" w:fill="auto"/>
        <w:spacing w:before="0" w:after="0" w:line="240" w:lineRule="auto"/>
        <w:ind w:firstLine="709"/>
      </w:pPr>
      <w:r w:rsidRPr="009D45DA">
        <w:t>Изучение магнитного поля постоянных магнитов при их объединении и разделении.</w:t>
      </w:r>
    </w:p>
    <w:p w:rsidR="005913C2" w:rsidRPr="009D45DA" w:rsidRDefault="005913C2" w:rsidP="005913C2">
      <w:pPr>
        <w:pStyle w:val="22"/>
        <w:shd w:val="clear" w:color="auto" w:fill="auto"/>
        <w:spacing w:before="0" w:after="0" w:line="240" w:lineRule="auto"/>
        <w:ind w:firstLine="709"/>
      </w:pPr>
      <w:r w:rsidRPr="009D45DA">
        <w:t>Исследование действия электрического тока на магнитную стрелку.</w:t>
      </w:r>
    </w:p>
    <w:p w:rsidR="005913C2" w:rsidRPr="009D45DA" w:rsidRDefault="005913C2" w:rsidP="005913C2">
      <w:pPr>
        <w:pStyle w:val="22"/>
        <w:shd w:val="clear" w:color="auto" w:fill="auto"/>
        <w:spacing w:before="0" w:after="0" w:line="240" w:lineRule="auto"/>
        <w:ind w:firstLine="709"/>
      </w:pPr>
      <w:r w:rsidRPr="009D45DA">
        <w:t xml:space="preserve">Опыты, демонстрирующие зависимость силы взаимодействия катушки с </w:t>
      </w:r>
      <w:r w:rsidRPr="009D45DA">
        <w:lastRenderedPageBreak/>
        <w:t>током и магнита от силы и направления тока в катушке и от наличия (отсутствия) сердечника в катушке.</w:t>
      </w:r>
    </w:p>
    <w:p w:rsidR="005913C2" w:rsidRPr="009D45DA" w:rsidRDefault="005913C2" w:rsidP="005913C2">
      <w:pPr>
        <w:pStyle w:val="22"/>
        <w:shd w:val="clear" w:color="auto" w:fill="auto"/>
        <w:spacing w:before="0" w:after="0" w:line="240" w:lineRule="auto"/>
        <w:ind w:firstLine="709"/>
      </w:pPr>
      <w:r w:rsidRPr="009D45DA">
        <w:t>Изучение действия магнитного поля на проводник с током.</w:t>
      </w:r>
    </w:p>
    <w:p w:rsidR="005913C2" w:rsidRPr="009D45DA" w:rsidRDefault="005913C2" w:rsidP="005913C2">
      <w:pPr>
        <w:pStyle w:val="22"/>
        <w:shd w:val="clear" w:color="auto" w:fill="auto"/>
        <w:spacing w:before="0" w:after="0" w:line="240" w:lineRule="auto"/>
        <w:ind w:firstLine="709"/>
      </w:pPr>
      <w:r w:rsidRPr="009D45DA">
        <w:t>Конструирование и изучение работы электродвигателя.</w:t>
      </w:r>
    </w:p>
    <w:p w:rsidR="005913C2" w:rsidRPr="009D45DA" w:rsidRDefault="005913C2" w:rsidP="005913C2">
      <w:pPr>
        <w:pStyle w:val="22"/>
        <w:shd w:val="clear" w:color="auto" w:fill="auto"/>
        <w:spacing w:before="0" w:after="0" w:line="240" w:lineRule="auto"/>
        <w:ind w:firstLine="709"/>
      </w:pPr>
      <w:r w:rsidRPr="009D45DA">
        <w:t>Измерение КПД электродвигательной установки.</w:t>
      </w:r>
    </w:p>
    <w:p w:rsidR="005913C2" w:rsidRDefault="005913C2" w:rsidP="005913C2">
      <w:pPr>
        <w:pStyle w:val="22"/>
        <w:shd w:val="clear" w:color="auto" w:fill="auto"/>
        <w:spacing w:before="0" w:after="0" w:line="240" w:lineRule="auto"/>
        <w:ind w:firstLine="709"/>
      </w:pPr>
      <w:r w:rsidRPr="009D45DA">
        <w:t>Опыты по исследованию явления электромагнитной индукции: исследование изменений значения и направления индукционного тока.</w:t>
      </w:r>
    </w:p>
    <w:p w:rsidR="005913C2" w:rsidRDefault="005913C2" w:rsidP="005913C2">
      <w:pPr>
        <w:ind w:firstLine="0"/>
        <w:jc w:val="center"/>
        <w:rPr>
          <w:rFonts w:ascii="Times New Roman" w:hAnsi="Times New Roman" w:cs="Times New Roman"/>
          <w:b/>
          <w:sz w:val="28"/>
          <w:szCs w:val="28"/>
        </w:rPr>
      </w:pPr>
    </w:p>
    <w:p w:rsidR="005913C2" w:rsidRPr="005E561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5E5611" w:rsidRDefault="005913C2" w:rsidP="005913C2">
      <w:pPr>
        <w:pStyle w:val="22"/>
        <w:shd w:val="clear" w:color="auto" w:fill="auto"/>
        <w:tabs>
          <w:tab w:val="left" w:pos="1790"/>
        </w:tabs>
        <w:spacing w:before="0" w:after="0" w:line="240" w:lineRule="auto"/>
        <w:ind w:left="709"/>
        <w:rPr>
          <w:b/>
        </w:rPr>
      </w:pPr>
      <w:r w:rsidRPr="005E5611">
        <w:rPr>
          <w:b/>
        </w:rPr>
        <w:t>Механические явления.</w:t>
      </w:r>
    </w:p>
    <w:p w:rsidR="005913C2" w:rsidRPr="009D45DA" w:rsidRDefault="005913C2" w:rsidP="005913C2">
      <w:pPr>
        <w:pStyle w:val="22"/>
        <w:shd w:val="clear" w:color="auto" w:fill="auto"/>
        <w:spacing w:before="0" w:after="0" w:line="240" w:lineRule="auto"/>
        <w:ind w:firstLine="709"/>
      </w:pPr>
      <w:r w:rsidRPr="009D45DA">
        <w:t>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w:t>
      </w:r>
    </w:p>
    <w:p w:rsidR="005913C2" w:rsidRPr="009D45DA" w:rsidRDefault="005913C2" w:rsidP="005913C2">
      <w:pPr>
        <w:pStyle w:val="22"/>
        <w:shd w:val="clear" w:color="auto" w:fill="auto"/>
        <w:spacing w:before="0" w:after="0" w:line="240" w:lineRule="auto"/>
        <w:ind w:firstLine="709"/>
      </w:pPr>
      <w:r w:rsidRPr="009D45DA">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5913C2" w:rsidRPr="009D45DA" w:rsidRDefault="005913C2" w:rsidP="005913C2">
      <w:pPr>
        <w:pStyle w:val="22"/>
        <w:shd w:val="clear" w:color="auto" w:fill="auto"/>
        <w:spacing w:before="0" w:after="0" w:line="240" w:lineRule="auto"/>
        <w:ind w:firstLine="709"/>
      </w:pPr>
      <w:r w:rsidRPr="009D45DA">
        <w:t>Ускорение. Равноускоренное прямолинейное движение. Ускорение свободного падения. Опыты Галилея.</w:t>
      </w:r>
    </w:p>
    <w:p w:rsidR="005913C2" w:rsidRPr="009D45DA" w:rsidRDefault="005913C2" w:rsidP="005913C2">
      <w:pPr>
        <w:pStyle w:val="22"/>
        <w:shd w:val="clear" w:color="auto" w:fill="auto"/>
        <w:spacing w:before="0" w:after="0" w:line="240" w:lineRule="auto"/>
        <w:ind w:firstLine="709"/>
      </w:pPr>
      <w:r w:rsidRPr="009D45DA">
        <w:t>Графическая интерпретация ускорения, скорости, пройденного пути и перемещения для прямолинейного движения.</w:t>
      </w:r>
    </w:p>
    <w:p w:rsidR="005913C2" w:rsidRPr="009D45DA" w:rsidRDefault="005913C2" w:rsidP="005913C2">
      <w:pPr>
        <w:pStyle w:val="22"/>
        <w:shd w:val="clear" w:color="auto" w:fill="auto"/>
        <w:spacing w:before="0" w:after="0" w:line="240" w:lineRule="auto"/>
        <w:ind w:firstLine="709"/>
      </w:pPr>
      <w:r w:rsidRPr="009D45DA">
        <w:t>Движение тела, брошенного под углом к горизонту.</w:t>
      </w:r>
    </w:p>
    <w:p w:rsidR="005913C2" w:rsidRPr="009D45DA" w:rsidRDefault="005913C2" w:rsidP="005913C2">
      <w:pPr>
        <w:pStyle w:val="22"/>
        <w:shd w:val="clear" w:color="auto" w:fill="auto"/>
        <w:spacing w:before="0" w:after="0" w:line="240" w:lineRule="auto"/>
        <w:ind w:firstLine="709"/>
      </w:pPr>
      <w:r w:rsidRPr="009D45DA">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5913C2" w:rsidRPr="009D45DA" w:rsidRDefault="005913C2" w:rsidP="005913C2">
      <w:pPr>
        <w:pStyle w:val="22"/>
        <w:shd w:val="clear" w:color="auto" w:fill="auto"/>
        <w:spacing w:before="0" w:after="0" w:line="240" w:lineRule="auto"/>
        <w:ind w:firstLine="709"/>
      </w:pPr>
      <w:r w:rsidRPr="009D45DA">
        <w:t>Вектор силы. Равнодействующая сила.</w:t>
      </w:r>
    </w:p>
    <w:p w:rsidR="005913C2" w:rsidRPr="009D45DA" w:rsidRDefault="005913C2" w:rsidP="005913C2">
      <w:pPr>
        <w:pStyle w:val="22"/>
        <w:shd w:val="clear" w:color="auto" w:fill="auto"/>
        <w:spacing w:before="0" w:after="0" w:line="240" w:lineRule="auto"/>
        <w:ind w:firstLine="709"/>
      </w:pPr>
      <w:r w:rsidRPr="009D45DA">
        <w:t>Первый закон Ньютона. Второй закон Ньютона. Третий закон Ньютона. Принцип суперпозиции сил.</w:t>
      </w:r>
    </w:p>
    <w:p w:rsidR="005913C2" w:rsidRPr="009D45DA" w:rsidRDefault="005913C2" w:rsidP="005913C2">
      <w:pPr>
        <w:pStyle w:val="22"/>
        <w:shd w:val="clear" w:color="auto" w:fill="auto"/>
        <w:spacing w:before="0" w:after="0" w:line="240" w:lineRule="auto"/>
        <w:ind w:firstLine="709"/>
      </w:pPr>
      <w:r w:rsidRPr="009D45DA">
        <w:t>Сила упругости. Закон Гука. Сила трения: сила трения скольжения, сила трения покоя, другие виды трения. Коэффициент трения.</w:t>
      </w:r>
    </w:p>
    <w:p w:rsidR="005913C2" w:rsidRPr="009D45DA" w:rsidRDefault="005913C2" w:rsidP="005913C2">
      <w:pPr>
        <w:pStyle w:val="22"/>
        <w:shd w:val="clear" w:color="auto" w:fill="auto"/>
        <w:spacing w:before="0" w:after="0" w:line="240" w:lineRule="auto"/>
        <w:ind w:firstLine="709"/>
      </w:pPr>
      <w:r w:rsidRPr="009D45DA">
        <w:t>Движение тел по окружности под действием нескольких сил.</w:t>
      </w:r>
    </w:p>
    <w:p w:rsidR="005913C2" w:rsidRPr="009D45DA" w:rsidRDefault="005913C2" w:rsidP="005913C2">
      <w:pPr>
        <w:pStyle w:val="22"/>
        <w:shd w:val="clear" w:color="auto" w:fill="auto"/>
        <w:spacing w:before="0" w:after="0" w:line="240" w:lineRule="auto"/>
        <w:ind w:firstLine="709"/>
      </w:pPr>
      <w:r w:rsidRPr="009D45DA">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5913C2" w:rsidRPr="009D45DA" w:rsidRDefault="005913C2" w:rsidP="005913C2">
      <w:pPr>
        <w:pStyle w:val="22"/>
        <w:shd w:val="clear" w:color="auto" w:fill="auto"/>
        <w:spacing w:before="0" w:after="0" w:line="240" w:lineRule="auto"/>
        <w:ind w:firstLine="709"/>
      </w:pPr>
      <w:r w:rsidRPr="009D45DA">
        <w:t>Сила тяжести и закон всемирного тяготения. Движение тел вокруг гравитационного центра (</w:t>
      </w:r>
      <w:r>
        <w:t>в т.ч.</w:t>
      </w:r>
      <w:r w:rsidRPr="009D45DA">
        <w:t xml:space="preserve"> планет вокруг Солнца). Первая космическая скорость. Невесомость и перегрузки.</w:t>
      </w:r>
    </w:p>
    <w:p w:rsidR="005913C2" w:rsidRPr="009D45DA" w:rsidRDefault="005913C2" w:rsidP="005913C2">
      <w:pPr>
        <w:pStyle w:val="22"/>
        <w:shd w:val="clear" w:color="auto" w:fill="auto"/>
        <w:spacing w:before="0" w:after="0" w:line="240" w:lineRule="auto"/>
        <w:ind w:firstLine="709"/>
      </w:pPr>
      <w:r w:rsidRPr="009D45DA">
        <w:t>Равновесие материальной точки. Абсолютно твёрдое тело. Равновесие твёрдого тела с закреплённой осью вращения. Момент силы. Центр тяжести.</w:t>
      </w:r>
    </w:p>
    <w:p w:rsidR="005913C2" w:rsidRPr="009D45DA" w:rsidRDefault="005913C2" w:rsidP="005913C2">
      <w:pPr>
        <w:pStyle w:val="22"/>
        <w:shd w:val="clear" w:color="auto" w:fill="auto"/>
        <w:spacing w:before="0" w:after="0" w:line="240" w:lineRule="auto"/>
        <w:ind w:firstLine="709"/>
      </w:pPr>
      <w:r w:rsidRPr="009D45DA">
        <w:t>Импульс тела. Изменение импульса. Импульс силы. Упругое и неупругое взаимодействие. Законы изменения и сохранения импульса. Реактивное движение.</w:t>
      </w:r>
    </w:p>
    <w:p w:rsidR="005913C2" w:rsidRPr="009D45DA" w:rsidRDefault="005913C2" w:rsidP="005913C2">
      <w:pPr>
        <w:pStyle w:val="22"/>
        <w:shd w:val="clear" w:color="auto" w:fill="auto"/>
        <w:spacing w:before="0" w:after="0" w:line="240" w:lineRule="auto"/>
        <w:ind w:firstLine="709"/>
      </w:pPr>
      <w:r w:rsidRPr="009D45DA">
        <w:t>Механическая работа и мощность. Работа сил тяжести, упругости, трения. Связь энергии и работы. Потенциальная энергия тела, поднятого над поверхно</w:t>
      </w:r>
      <w:r w:rsidRPr="009D45DA">
        <w:lastRenderedPageBreak/>
        <w:t>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5913C2" w:rsidRPr="004D2E9A" w:rsidRDefault="005913C2" w:rsidP="005913C2">
      <w:pPr>
        <w:pStyle w:val="22"/>
        <w:shd w:val="clear" w:color="auto" w:fill="auto"/>
        <w:tabs>
          <w:tab w:val="left" w:pos="2026"/>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Наблюдение механического движения тела относительно разных тел отсчёта.</w:t>
      </w:r>
    </w:p>
    <w:p w:rsidR="005913C2" w:rsidRPr="009D45DA" w:rsidRDefault="005913C2" w:rsidP="005913C2">
      <w:pPr>
        <w:pStyle w:val="22"/>
        <w:shd w:val="clear" w:color="auto" w:fill="auto"/>
        <w:spacing w:before="0" w:after="0" w:line="240" w:lineRule="auto"/>
        <w:ind w:firstLine="709"/>
      </w:pPr>
      <w:r w:rsidRPr="009D45DA">
        <w:t>Сравнение путей и траекторий движения одного и того же тела относительно разных тел отсчёта.</w:t>
      </w:r>
    </w:p>
    <w:p w:rsidR="005913C2" w:rsidRPr="009D45DA" w:rsidRDefault="005913C2" w:rsidP="005913C2">
      <w:pPr>
        <w:pStyle w:val="22"/>
        <w:shd w:val="clear" w:color="auto" w:fill="auto"/>
        <w:spacing w:before="0" w:after="0" w:line="240" w:lineRule="auto"/>
        <w:ind w:firstLine="709"/>
      </w:pPr>
      <w:r w:rsidRPr="009D45DA">
        <w:t>Измерение скорости и ускорения прямолинейного движения.</w:t>
      </w:r>
    </w:p>
    <w:p w:rsidR="005913C2" w:rsidRPr="009D45DA" w:rsidRDefault="005913C2" w:rsidP="005913C2">
      <w:pPr>
        <w:pStyle w:val="22"/>
        <w:shd w:val="clear" w:color="auto" w:fill="auto"/>
        <w:spacing w:before="0" w:after="0" w:line="240" w:lineRule="auto"/>
        <w:ind w:firstLine="709"/>
      </w:pPr>
      <w:r w:rsidRPr="009D45DA">
        <w:t>Исследование признаков равноускоренного движения.</w:t>
      </w:r>
    </w:p>
    <w:p w:rsidR="005913C2" w:rsidRPr="009D45DA" w:rsidRDefault="005913C2" w:rsidP="005913C2">
      <w:pPr>
        <w:pStyle w:val="22"/>
        <w:shd w:val="clear" w:color="auto" w:fill="auto"/>
        <w:spacing w:before="0" w:after="0" w:line="240" w:lineRule="auto"/>
        <w:ind w:firstLine="709"/>
      </w:pPr>
      <w:r w:rsidRPr="009D45DA">
        <w:t>Наблюдение движения тела по окружности.</w:t>
      </w:r>
    </w:p>
    <w:p w:rsidR="005913C2" w:rsidRPr="009D45DA" w:rsidRDefault="005913C2" w:rsidP="005913C2">
      <w:pPr>
        <w:pStyle w:val="22"/>
        <w:shd w:val="clear" w:color="auto" w:fill="auto"/>
        <w:spacing w:before="0" w:after="0" w:line="240" w:lineRule="auto"/>
        <w:ind w:firstLine="709"/>
      </w:pPr>
      <w:r w:rsidRPr="009D45DA">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913C2" w:rsidRPr="009D45DA" w:rsidRDefault="005913C2" w:rsidP="005913C2">
      <w:pPr>
        <w:pStyle w:val="22"/>
        <w:shd w:val="clear" w:color="auto" w:fill="auto"/>
        <w:spacing w:before="0" w:after="0" w:line="240" w:lineRule="auto"/>
        <w:ind w:firstLine="709"/>
      </w:pPr>
      <w:r w:rsidRPr="009D45DA">
        <w:t>Наблюдение равновесия тел, свободного падения, колебания маятника в инерциальных системах как подтверждение принципа относительности.</w:t>
      </w:r>
    </w:p>
    <w:p w:rsidR="005913C2" w:rsidRPr="009D45DA" w:rsidRDefault="005913C2" w:rsidP="005913C2">
      <w:pPr>
        <w:pStyle w:val="22"/>
        <w:shd w:val="clear" w:color="auto" w:fill="auto"/>
        <w:spacing w:before="0" w:after="0" w:line="240" w:lineRule="auto"/>
        <w:ind w:firstLine="709"/>
      </w:pPr>
      <w:r w:rsidRPr="009D45DA">
        <w:t>Зависимость ускорения тела от его массы и действующей на него силы.</w:t>
      </w:r>
    </w:p>
    <w:p w:rsidR="005913C2" w:rsidRPr="009D45DA" w:rsidRDefault="005913C2" w:rsidP="005913C2">
      <w:pPr>
        <w:pStyle w:val="22"/>
        <w:shd w:val="clear" w:color="auto" w:fill="auto"/>
        <w:spacing w:before="0" w:after="0" w:line="240" w:lineRule="auto"/>
        <w:ind w:firstLine="709"/>
      </w:pPr>
      <w:r w:rsidRPr="009D45DA">
        <w:t>Наблюдение равенства сил при взаимодействии тел.</w:t>
      </w:r>
    </w:p>
    <w:p w:rsidR="005913C2" w:rsidRPr="009D45DA" w:rsidRDefault="005913C2" w:rsidP="005913C2">
      <w:pPr>
        <w:pStyle w:val="22"/>
        <w:shd w:val="clear" w:color="auto" w:fill="auto"/>
        <w:spacing w:before="0" w:after="0" w:line="240" w:lineRule="auto"/>
        <w:ind w:firstLine="709"/>
      </w:pPr>
      <w:r w:rsidRPr="009D45DA">
        <w:t>Изменение веса тела при ускоренном движении.</w:t>
      </w:r>
    </w:p>
    <w:p w:rsidR="005913C2" w:rsidRPr="009D45DA" w:rsidRDefault="005913C2" w:rsidP="005913C2">
      <w:pPr>
        <w:pStyle w:val="22"/>
        <w:shd w:val="clear" w:color="auto" w:fill="auto"/>
        <w:spacing w:before="0" w:after="0" w:line="240" w:lineRule="auto"/>
        <w:ind w:firstLine="709"/>
      </w:pPr>
      <w:r w:rsidRPr="009D45DA">
        <w:t>Передача импульса при взаимодействии тел.</w:t>
      </w:r>
    </w:p>
    <w:p w:rsidR="005913C2" w:rsidRPr="009D45DA" w:rsidRDefault="005913C2" w:rsidP="005913C2">
      <w:pPr>
        <w:pStyle w:val="22"/>
        <w:shd w:val="clear" w:color="auto" w:fill="auto"/>
        <w:spacing w:before="0" w:after="0" w:line="240" w:lineRule="auto"/>
        <w:ind w:firstLine="709"/>
      </w:pPr>
      <w:r w:rsidRPr="009D45DA">
        <w:t>Преобразования энергии при взаимодействии тел.</w:t>
      </w:r>
    </w:p>
    <w:p w:rsidR="005913C2" w:rsidRPr="009D45DA" w:rsidRDefault="005913C2" w:rsidP="005913C2">
      <w:pPr>
        <w:pStyle w:val="22"/>
        <w:shd w:val="clear" w:color="auto" w:fill="auto"/>
        <w:spacing w:before="0" w:after="0" w:line="240" w:lineRule="auto"/>
        <w:ind w:firstLine="709"/>
      </w:pPr>
      <w:r w:rsidRPr="009D45DA">
        <w:t>Сохранение импульса при абсолютно неупругом взаимодействии.</w:t>
      </w:r>
    </w:p>
    <w:p w:rsidR="005913C2" w:rsidRPr="009D45DA" w:rsidRDefault="005913C2" w:rsidP="005913C2">
      <w:pPr>
        <w:pStyle w:val="22"/>
        <w:shd w:val="clear" w:color="auto" w:fill="auto"/>
        <w:spacing w:before="0" w:after="0" w:line="240" w:lineRule="auto"/>
        <w:ind w:firstLine="709"/>
      </w:pPr>
      <w:r w:rsidRPr="009D45DA">
        <w:t>Сохранение импульса при упругом взаимодействии.</w:t>
      </w:r>
    </w:p>
    <w:p w:rsidR="005913C2" w:rsidRPr="009D45DA" w:rsidRDefault="005913C2" w:rsidP="005913C2">
      <w:pPr>
        <w:pStyle w:val="22"/>
        <w:shd w:val="clear" w:color="auto" w:fill="auto"/>
        <w:spacing w:before="0" w:after="0" w:line="240" w:lineRule="auto"/>
        <w:ind w:firstLine="709"/>
      </w:pPr>
      <w:r w:rsidRPr="009D45DA">
        <w:t>Наблюдение реактивного движения.</w:t>
      </w:r>
    </w:p>
    <w:p w:rsidR="005913C2" w:rsidRPr="009D45DA" w:rsidRDefault="005913C2" w:rsidP="005913C2">
      <w:pPr>
        <w:pStyle w:val="22"/>
        <w:shd w:val="clear" w:color="auto" w:fill="auto"/>
        <w:spacing w:before="0" w:after="0" w:line="240" w:lineRule="auto"/>
        <w:ind w:firstLine="709"/>
      </w:pPr>
      <w:r w:rsidRPr="009D45DA">
        <w:t>Сохранение энергии при свободном падении.</w:t>
      </w:r>
    </w:p>
    <w:p w:rsidR="005913C2" w:rsidRPr="009D45DA" w:rsidRDefault="005913C2" w:rsidP="005913C2">
      <w:pPr>
        <w:pStyle w:val="22"/>
        <w:shd w:val="clear" w:color="auto" w:fill="auto"/>
        <w:spacing w:before="0" w:after="0" w:line="240" w:lineRule="auto"/>
        <w:ind w:firstLine="709"/>
      </w:pPr>
      <w:r w:rsidRPr="009D45DA">
        <w:t>Сохранение энергии при движении тела под действием пружины.</w:t>
      </w:r>
    </w:p>
    <w:p w:rsidR="005913C2" w:rsidRPr="004D2E9A" w:rsidRDefault="005913C2" w:rsidP="005913C2">
      <w:pPr>
        <w:pStyle w:val="22"/>
        <w:shd w:val="clear" w:color="auto" w:fill="auto"/>
        <w:tabs>
          <w:tab w:val="left" w:pos="2010"/>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Конструирование тракта для разгона и дальнейшего равномерного движения шарика или тележки.</w:t>
      </w:r>
    </w:p>
    <w:p w:rsidR="005913C2" w:rsidRPr="009D45DA" w:rsidRDefault="005913C2" w:rsidP="005913C2">
      <w:pPr>
        <w:pStyle w:val="22"/>
        <w:shd w:val="clear" w:color="auto" w:fill="auto"/>
        <w:spacing w:before="0" w:after="0" w:line="240" w:lineRule="auto"/>
        <w:ind w:firstLine="709"/>
      </w:pPr>
      <w:r w:rsidRPr="009D45DA">
        <w:t>Определение средней скорости скольжения бруска или движения шарика по наклонной плоскости.</w:t>
      </w:r>
    </w:p>
    <w:p w:rsidR="005913C2" w:rsidRPr="009D45DA" w:rsidRDefault="005913C2" w:rsidP="005913C2">
      <w:pPr>
        <w:pStyle w:val="22"/>
        <w:shd w:val="clear" w:color="auto" w:fill="auto"/>
        <w:spacing w:before="0" w:after="0" w:line="240" w:lineRule="auto"/>
        <w:ind w:firstLine="709"/>
      </w:pPr>
      <w:r w:rsidRPr="009D45DA">
        <w:t>Определение ускорения тела при равноускоренном движении по наклонной плоскости.</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пути от времени при равноускоренном движении без начальной скорости.</w:t>
      </w:r>
    </w:p>
    <w:p w:rsidR="005913C2" w:rsidRPr="009D45DA" w:rsidRDefault="005913C2" w:rsidP="005913C2">
      <w:pPr>
        <w:pStyle w:val="22"/>
        <w:shd w:val="clear" w:color="auto" w:fill="auto"/>
        <w:spacing w:before="0" w:after="0" w:line="240" w:lineRule="auto"/>
        <w:ind w:firstLine="709"/>
      </w:pPr>
      <w:r w:rsidRPr="009D45DA">
        <w:t>Проверка гипотезы: если при равноускоренном движении без начальной скорости пути относятся как ряд нечётных чисел, то времена одинаковы.</w:t>
      </w:r>
    </w:p>
    <w:p w:rsidR="005913C2" w:rsidRPr="009D45DA" w:rsidRDefault="005913C2" w:rsidP="005913C2">
      <w:pPr>
        <w:pStyle w:val="22"/>
        <w:shd w:val="clear" w:color="auto" w:fill="auto"/>
        <w:spacing w:before="0" w:after="0" w:line="240" w:lineRule="auto"/>
        <w:ind w:firstLine="709"/>
      </w:pPr>
      <w:r w:rsidRPr="009D45DA">
        <w:t>Исследование движения тела, брошенного под углом к горизонту.</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силы трения скольжения от силы нормального давления.</w:t>
      </w:r>
    </w:p>
    <w:p w:rsidR="005913C2" w:rsidRPr="009D45DA" w:rsidRDefault="005913C2" w:rsidP="005913C2">
      <w:pPr>
        <w:pStyle w:val="22"/>
        <w:shd w:val="clear" w:color="auto" w:fill="auto"/>
        <w:spacing w:before="0" w:after="0" w:line="240" w:lineRule="auto"/>
        <w:ind w:firstLine="709"/>
      </w:pPr>
      <w:r w:rsidRPr="009D45DA">
        <w:t>Определение коэффициента трения скольжения.</w:t>
      </w:r>
    </w:p>
    <w:p w:rsidR="005913C2" w:rsidRPr="009D45DA" w:rsidRDefault="005913C2" w:rsidP="005913C2">
      <w:pPr>
        <w:pStyle w:val="22"/>
        <w:shd w:val="clear" w:color="auto" w:fill="auto"/>
        <w:spacing w:before="0" w:after="0" w:line="240" w:lineRule="auto"/>
        <w:ind w:firstLine="709"/>
      </w:pPr>
      <w:r w:rsidRPr="009D45DA">
        <w:t>Определение жёсткости пружины.</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силы упругости, возникающей в пружине, от степени деформации пружины.</w:t>
      </w:r>
    </w:p>
    <w:p w:rsidR="005913C2" w:rsidRPr="009D45DA" w:rsidRDefault="005913C2" w:rsidP="005913C2">
      <w:pPr>
        <w:pStyle w:val="22"/>
        <w:shd w:val="clear" w:color="auto" w:fill="auto"/>
        <w:spacing w:before="0" w:after="0" w:line="240" w:lineRule="auto"/>
        <w:ind w:firstLine="709"/>
      </w:pPr>
      <w:r w:rsidRPr="009D45DA">
        <w:lastRenderedPageBreak/>
        <w:t>Определение работы силы трения при равномерном движении тела по горизонтальной поверхности.</w:t>
      </w:r>
    </w:p>
    <w:p w:rsidR="005913C2" w:rsidRPr="009D45DA" w:rsidRDefault="005913C2" w:rsidP="005913C2">
      <w:pPr>
        <w:pStyle w:val="22"/>
        <w:shd w:val="clear" w:color="auto" w:fill="auto"/>
        <w:spacing w:before="0" w:after="0" w:line="240" w:lineRule="auto"/>
        <w:ind w:firstLine="709"/>
      </w:pPr>
      <w:r w:rsidRPr="009D45DA">
        <w:t>Определение работы силы упругости при подъёме груза с использованием</w:t>
      </w:r>
      <w:r>
        <w:t xml:space="preserve"> </w:t>
      </w:r>
      <w:r w:rsidRPr="009D45DA">
        <w:t>неподвижного и подвижного блоков.</w:t>
      </w:r>
    </w:p>
    <w:p w:rsidR="005913C2" w:rsidRPr="005E5611" w:rsidRDefault="005913C2" w:rsidP="005913C2">
      <w:pPr>
        <w:pStyle w:val="22"/>
        <w:shd w:val="clear" w:color="auto" w:fill="auto"/>
        <w:tabs>
          <w:tab w:val="left" w:pos="1794"/>
        </w:tabs>
        <w:spacing w:before="0" w:after="0" w:line="240" w:lineRule="auto"/>
        <w:ind w:left="709"/>
        <w:rPr>
          <w:b/>
        </w:rPr>
      </w:pPr>
      <w:r w:rsidRPr="005E5611">
        <w:rPr>
          <w:b/>
        </w:rPr>
        <w:t>Механические колебания и волны.</w:t>
      </w:r>
    </w:p>
    <w:p w:rsidR="005913C2" w:rsidRPr="009D45DA" w:rsidRDefault="005913C2" w:rsidP="005913C2">
      <w:pPr>
        <w:pStyle w:val="22"/>
        <w:shd w:val="clear" w:color="auto" w:fill="auto"/>
        <w:spacing w:before="0" w:after="0" w:line="240" w:lineRule="auto"/>
        <w:ind w:firstLine="709"/>
      </w:pPr>
      <w:r w:rsidRPr="009D45DA">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5913C2" w:rsidRPr="009D45DA" w:rsidRDefault="005913C2" w:rsidP="005913C2">
      <w:pPr>
        <w:pStyle w:val="22"/>
        <w:shd w:val="clear" w:color="auto" w:fill="auto"/>
        <w:spacing w:before="0" w:after="0" w:line="240" w:lineRule="auto"/>
        <w:ind w:firstLine="709"/>
      </w:pPr>
      <w:r w:rsidRPr="009D45DA">
        <w:t>Математический и пружинный маятники. Превращение энергии при колебательном движении.</w:t>
      </w:r>
    </w:p>
    <w:p w:rsidR="005913C2" w:rsidRPr="009D45DA" w:rsidRDefault="005913C2" w:rsidP="005913C2">
      <w:pPr>
        <w:pStyle w:val="22"/>
        <w:shd w:val="clear" w:color="auto" w:fill="auto"/>
        <w:spacing w:before="0" w:after="0" w:line="240" w:lineRule="auto"/>
        <w:ind w:firstLine="709"/>
      </w:pPr>
      <w:r w:rsidRPr="009D45DA">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5913C2" w:rsidRPr="009D45DA" w:rsidRDefault="005913C2" w:rsidP="005913C2">
      <w:pPr>
        <w:pStyle w:val="22"/>
        <w:shd w:val="clear" w:color="auto" w:fill="auto"/>
        <w:spacing w:before="0" w:after="0" w:line="240" w:lineRule="auto"/>
        <w:ind w:firstLine="709"/>
      </w:pPr>
      <w:r w:rsidRPr="009D45DA">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5913C2" w:rsidRPr="004D2E9A" w:rsidRDefault="005913C2" w:rsidP="005913C2">
      <w:pPr>
        <w:pStyle w:val="22"/>
        <w:shd w:val="clear" w:color="auto" w:fill="auto"/>
        <w:tabs>
          <w:tab w:val="left" w:pos="2001"/>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Наблюдение колебаний тел под действием силы тяжести и силы упругости. Наблюдение колебаний груза на нити и на пружине.</w:t>
      </w:r>
    </w:p>
    <w:p w:rsidR="005913C2" w:rsidRPr="009D45DA" w:rsidRDefault="005913C2" w:rsidP="005913C2">
      <w:pPr>
        <w:pStyle w:val="22"/>
        <w:shd w:val="clear" w:color="auto" w:fill="auto"/>
        <w:spacing w:before="0" w:after="0" w:line="240" w:lineRule="auto"/>
        <w:ind w:firstLine="709"/>
      </w:pPr>
      <w:r w:rsidRPr="009D45DA">
        <w:t>Наблюдение вынужденных колебаний и резонанса.</w:t>
      </w:r>
    </w:p>
    <w:p w:rsidR="005913C2" w:rsidRPr="009D45DA" w:rsidRDefault="005913C2" w:rsidP="005913C2">
      <w:pPr>
        <w:pStyle w:val="22"/>
        <w:shd w:val="clear" w:color="auto" w:fill="auto"/>
        <w:spacing w:before="0" w:after="0" w:line="240" w:lineRule="auto"/>
        <w:ind w:firstLine="709"/>
      </w:pPr>
      <w:r w:rsidRPr="009D45DA">
        <w:t>Распространение продольных и поперечных волн (на модели).</w:t>
      </w:r>
    </w:p>
    <w:p w:rsidR="005913C2" w:rsidRPr="009D45DA" w:rsidRDefault="005913C2" w:rsidP="005913C2">
      <w:pPr>
        <w:pStyle w:val="22"/>
        <w:shd w:val="clear" w:color="auto" w:fill="auto"/>
        <w:spacing w:before="0" w:after="0" w:line="240" w:lineRule="auto"/>
        <w:ind w:firstLine="709"/>
      </w:pPr>
      <w:r w:rsidRPr="009D45DA">
        <w:t>Наблюдение интерференции и дифракции волн на поверхности воды. Наблюдение зависимости высоты звука от частоты.</w:t>
      </w:r>
    </w:p>
    <w:p w:rsidR="005913C2" w:rsidRPr="009D45DA" w:rsidRDefault="005913C2" w:rsidP="005913C2">
      <w:pPr>
        <w:pStyle w:val="22"/>
        <w:shd w:val="clear" w:color="auto" w:fill="auto"/>
        <w:spacing w:before="0" w:after="0" w:line="240" w:lineRule="auto"/>
        <w:ind w:firstLine="709"/>
      </w:pPr>
      <w:r w:rsidRPr="009D45DA">
        <w:t>Акустический резонанс.</w:t>
      </w:r>
    </w:p>
    <w:p w:rsidR="005913C2" w:rsidRPr="004D2E9A" w:rsidRDefault="005913C2" w:rsidP="005913C2">
      <w:pPr>
        <w:pStyle w:val="22"/>
        <w:shd w:val="clear" w:color="auto" w:fill="auto"/>
        <w:tabs>
          <w:tab w:val="left" w:pos="2001"/>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Определение частоты и периода колебаний математического маятника. Определение частоты и периода колебаний пружинного маятника. Исследование зависимости периода колебаний груза на нити от длины нити. Исследование зависимости периода колебаний пружинного маятника от массы</w:t>
      </w:r>
      <w:r>
        <w:t xml:space="preserve"> </w:t>
      </w:r>
      <w:r w:rsidRPr="009D45DA">
        <w:t>груза.</w:t>
      </w:r>
    </w:p>
    <w:p w:rsidR="005913C2" w:rsidRPr="009D45DA" w:rsidRDefault="005913C2" w:rsidP="005913C2">
      <w:pPr>
        <w:pStyle w:val="22"/>
        <w:shd w:val="clear" w:color="auto" w:fill="auto"/>
        <w:spacing w:before="0" w:after="0" w:line="240" w:lineRule="auto"/>
        <w:ind w:firstLine="709"/>
      </w:pPr>
      <w:r w:rsidRPr="009D45DA">
        <w:t>Проверка независимости периода колебаний груза, подвешенного к ленте, от массы груза.</w:t>
      </w:r>
    </w:p>
    <w:p w:rsidR="005913C2" w:rsidRPr="009D45DA" w:rsidRDefault="005913C2" w:rsidP="005913C2">
      <w:pPr>
        <w:pStyle w:val="22"/>
        <w:shd w:val="clear" w:color="auto" w:fill="auto"/>
        <w:spacing w:before="0" w:after="0" w:line="240" w:lineRule="auto"/>
        <w:ind w:firstLine="709"/>
      </w:pPr>
      <w:r w:rsidRPr="009D45DA">
        <w:t>Опыты, демонстрирующие зависимость периода колебаний пружинного маятника от массы груза и жёсткости пружины.</w:t>
      </w:r>
    </w:p>
    <w:p w:rsidR="005913C2" w:rsidRPr="009D45DA" w:rsidRDefault="005913C2" w:rsidP="005913C2">
      <w:pPr>
        <w:pStyle w:val="22"/>
        <w:shd w:val="clear" w:color="auto" w:fill="auto"/>
        <w:spacing w:before="0" w:after="0" w:line="240" w:lineRule="auto"/>
        <w:ind w:firstLine="709"/>
      </w:pPr>
      <w:r w:rsidRPr="009D45DA">
        <w:t>Измерение ускорения свободного падения.</w:t>
      </w:r>
    </w:p>
    <w:p w:rsidR="005913C2" w:rsidRPr="005E5611" w:rsidRDefault="005913C2" w:rsidP="005913C2">
      <w:pPr>
        <w:pStyle w:val="22"/>
        <w:shd w:val="clear" w:color="auto" w:fill="auto"/>
        <w:tabs>
          <w:tab w:val="left" w:pos="1794"/>
        </w:tabs>
        <w:spacing w:before="0" w:after="0" w:line="240" w:lineRule="auto"/>
        <w:ind w:left="709"/>
        <w:rPr>
          <w:b/>
        </w:rPr>
      </w:pPr>
      <w:r w:rsidRPr="005E5611">
        <w:rPr>
          <w:b/>
        </w:rPr>
        <w:t>Электромагнитное поле и электромагнитные волны.</w:t>
      </w:r>
    </w:p>
    <w:p w:rsidR="005913C2" w:rsidRPr="009D45DA" w:rsidRDefault="005913C2" w:rsidP="005913C2">
      <w:pPr>
        <w:pStyle w:val="22"/>
        <w:shd w:val="clear" w:color="auto" w:fill="auto"/>
        <w:spacing w:before="0" w:after="0" w:line="240" w:lineRule="auto"/>
        <w:ind w:firstLine="709"/>
      </w:pPr>
      <w:r w:rsidRPr="009D45DA">
        <w:t>Электромагнитное поле. Электромагнитные волны. Свойства</w:t>
      </w:r>
    </w:p>
    <w:p w:rsidR="005913C2" w:rsidRPr="009D45DA" w:rsidRDefault="005913C2" w:rsidP="005913C2">
      <w:pPr>
        <w:pStyle w:val="22"/>
        <w:shd w:val="clear" w:color="auto" w:fill="auto"/>
        <w:spacing w:before="0" w:after="0" w:line="240" w:lineRule="auto"/>
        <w:ind w:firstLine="709"/>
      </w:pPr>
      <w:r w:rsidRPr="009D45DA">
        <w:t>электромагнитных волн. Шкала электромагнитных волн. Использование электромагнитных волн для сотовой связи. Радиолокация. Космическая связь.</w:t>
      </w:r>
    </w:p>
    <w:p w:rsidR="005913C2" w:rsidRPr="009D45DA" w:rsidRDefault="005913C2" w:rsidP="005913C2">
      <w:pPr>
        <w:pStyle w:val="22"/>
        <w:shd w:val="clear" w:color="auto" w:fill="auto"/>
        <w:spacing w:before="0" w:after="0" w:line="240" w:lineRule="auto"/>
        <w:ind w:firstLine="709"/>
      </w:pPr>
      <w:r w:rsidRPr="009D45DA">
        <w:t>Электромагнитная природа света. Скорость света. Волновые свойства света: интерференция и дифракция.</w:t>
      </w:r>
    </w:p>
    <w:p w:rsidR="005913C2" w:rsidRPr="004D2E9A" w:rsidRDefault="005913C2" w:rsidP="005913C2">
      <w:pPr>
        <w:pStyle w:val="22"/>
        <w:shd w:val="clear" w:color="auto" w:fill="auto"/>
        <w:tabs>
          <w:tab w:val="left" w:pos="2010"/>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Свойства электромагнитных волн.</w:t>
      </w:r>
    </w:p>
    <w:p w:rsidR="005913C2" w:rsidRPr="009D45DA" w:rsidRDefault="005913C2" w:rsidP="005913C2">
      <w:pPr>
        <w:pStyle w:val="22"/>
        <w:shd w:val="clear" w:color="auto" w:fill="auto"/>
        <w:spacing w:before="0" w:after="0" w:line="240" w:lineRule="auto"/>
        <w:ind w:firstLine="709"/>
      </w:pPr>
      <w:r w:rsidRPr="009D45DA">
        <w:t>Интерференция и дифракция света.</w:t>
      </w:r>
    </w:p>
    <w:p w:rsidR="00403BA5" w:rsidRDefault="00403BA5" w:rsidP="005913C2">
      <w:pPr>
        <w:pStyle w:val="22"/>
        <w:shd w:val="clear" w:color="auto" w:fill="auto"/>
        <w:tabs>
          <w:tab w:val="left" w:pos="2010"/>
        </w:tabs>
        <w:spacing w:before="0" w:after="0" w:line="240" w:lineRule="auto"/>
        <w:ind w:left="709"/>
        <w:rPr>
          <w:b/>
          <w:i/>
        </w:rPr>
      </w:pPr>
    </w:p>
    <w:p w:rsidR="005913C2" w:rsidRPr="004D2E9A" w:rsidRDefault="005913C2" w:rsidP="005913C2">
      <w:pPr>
        <w:pStyle w:val="22"/>
        <w:shd w:val="clear" w:color="auto" w:fill="auto"/>
        <w:tabs>
          <w:tab w:val="left" w:pos="2010"/>
        </w:tabs>
        <w:spacing w:before="0" w:after="0" w:line="240" w:lineRule="auto"/>
        <w:ind w:left="709"/>
        <w:rPr>
          <w:b/>
          <w:i/>
        </w:rPr>
      </w:pPr>
      <w:r w:rsidRPr="004D2E9A">
        <w:rPr>
          <w:b/>
          <w:i/>
        </w:rPr>
        <w:lastRenderedPageBreak/>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Изучение свойств электромагнитных волн с помощью мобильного телефона. Проведение опытов по наблюдению интерференции и дифракции света.</w:t>
      </w:r>
    </w:p>
    <w:p w:rsidR="005913C2" w:rsidRPr="005E5611" w:rsidRDefault="005913C2" w:rsidP="005913C2">
      <w:pPr>
        <w:pStyle w:val="22"/>
        <w:shd w:val="clear" w:color="auto" w:fill="auto"/>
        <w:tabs>
          <w:tab w:val="left" w:pos="1799"/>
        </w:tabs>
        <w:spacing w:before="0" w:after="0" w:line="240" w:lineRule="auto"/>
        <w:ind w:left="709"/>
        <w:rPr>
          <w:b/>
        </w:rPr>
      </w:pPr>
      <w:r w:rsidRPr="005E5611">
        <w:rPr>
          <w:b/>
        </w:rPr>
        <w:t>Световые явления.</w:t>
      </w:r>
    </w:p>
    <w:p w:rsidR="005913C2" w:rsidRPr="009D45DA" w:rsidRDefault="005913C2" w:rsidP="005913C2">
      <w:pPr>
        <w:pStyle w:val="22"/>
        <w:shd w:val="clear" w:color="auto" w:fill="auto"/>
        <w:spacing w:before="0" w:after="0" w:line="240" w:lineRule="auto"/>
        <w:ind w:firstLine="709"/>
      </w:pPr>
      <w:r w:rsidRPr="009D45DA">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5913C2" w:rsidRPr="009D45DA" w:rsidRDefault="005913C2" w:rsidP="005913C2">
      <w:pPr>
        <w:pStyle w:val="22"/>
        <w:shd w:val="clear" w:color="auto" w:fill="auto"/>
        <w:spacing w:before="0" w:after="0" w:line="240" w:lineRule="auto"/>
        <w:ind w:firstLine="709"/>
      </w:pPr>
      <w:r w:rsidRPr="009D45DA">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5913C2" w:rsidRPr="009D45DA" w:rsidRDefault="005913C2" w:rsidP="005913C2">
      <w:pPr>
        <w:pStyle w:val="22"/>
        <w:shd w:val="clear" w:color="auto" w:fill="auto"/>
        <w:spacing w:before="0" w:after="0" w:line="240" w:lineRule="auto"/>
        <w:ind w:firstLine="709"/>
      </w:pPr>
      <w:r w:rsidRPr="009D45DA">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5913C2" w:rsidRPr="009D45DA" w:rsidRDefault="005913C2" w:rsidP="005913C2">
      <w:pPr>
        <w:pStyle w:val="22"/>
        <w:shd w:val="clear" w:color="auto" w:fill="auto"/>
        <w:spacing w:before="0" w:after="0" w:line="240" w:lineRule="auto"/>
        <w:ind w:firstLine="709"/>
      </w:pPr>
      <w:r w:rsidRPr="009D45DA">
        <w:t>Разложение белого света в спектр. Опыты Ньютона. Сложение спектральных цветов. Дисперсия света.</w:t>
      </w:r>
    </w:p>
    <w:p w:rsidR="005913C2" w:rsidRPr="004D2E9A" w:rsidRDefault="005913C2" w:rsidP="005913C2">
      <w:pPr>
        <w:pStyle w:val="22"/>
        <w:shd w:val="clear" w:color="auto" w:fill="auto"/>
        <w:tabs>
          <w:tab w:val="left" w:pos="2010"/>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Прямолинейное распространение света.</w:t>
      </w:r>
    </w:p>
    <w:p w:rsidR="005913C2" w:rsidRPr="009D45DA" w:rsidRDefault="005913C2" w:rsidP="005913C2">
      <w:pPr>
        <w:pStyle w:val="22"/>
        <w:shd w:val="clear" w:color="auto" w:fill="auto"/>
        <w:spacing w:before="0" w:after="0" w:line="240" w:lineRule="auto"/>
        <w:ind w:firstLine="709"/>
      </w:pPr>
      <w:r w:rsidRPr="009D45DA">
        <w:t>Отражение света.</w:t>
      </w:r>
    </w:p>
    <w:p w:rsidR="005913C2" w:rsidRPr="009D45DA" w:rsidRDefault="005913C2" w:rsidP="005913C2">
      <w:pPr>
        <w:pStyle w:val="22"/>
        <w:shd w:val="clear" w:color="auto" w:fill="auto"/>
        <w:spacing w:before="0" w:after="0" w:line="240" w:lineRule="auto"/>
        <w:ind w:firstLine="709"/>
      </w:pPr>
      <w:r w:rsidRPr="009D45DA">
        <w:t>Получение изображений в плоском зеркале.</w:t>
      </w:r>
    </w:p>
    <w:p w:rsidR="005913C2" w:rsidRPr="009D45DA" w:rsidRDefault="005913C2" w:rsidP="005913C2">
      <w:pPr>
        <w:pStyle w:val="22"/>
        <w:shd w:val="clear" w:color="auto" w:fill="auto"/>
        <w:spacing w:before="0" w:after="0" w:line="240" w:lineRule="auto"/>
        <w:ind w:firstLine="709"/>
      </w:pPr>
      <w:r w:rsidRPr="009D45DA">
        <w:t>Преломление света.</w:t>
      </w:r>
    </w:p>
    <w:p w:rsidR="005913C2" w:rsidRPr="009D45DA" w:rsidRDefault="005913C2" w:rsidP="005913C2">
      <w:pPr>
        <w:pStyle w:val="22"/>
        <w:shd w:val="clear" w:color="auto" w:fill="auto"/>
        <w:spacing w:before="0" w:after="0" w:line="240" w:lineRule="auto"/>
        <w:ind w:firstLine="709"/>
      </w:pPr>
      <w:r w:rsidRPr="009D45DA">
        <w:t>Оптический световод.</w:t>
      </w:r>
    </w:p>
    <w:p w:rsidR="005913C2" w:rsidRPr="009D45DA" w:rsidRDefault="005913C2" w:rsidP="005913C2">
      <w:pPr>
        <w:pStyle w:val="22"/>
        <w:shd w:val="clear" w:color="auto" w:fill="auto"/>
        <w:spacing w:before="0" w:after="0" w:line="240" w:lineRule="auto"/>
        <w:ind w:firstLine="709"/>
      </w:pPr>
      <w:r w:rsidRPr="009D45DA">
        <w:t>Ход лучей в собирающей линзе.</w:t>
      </w:r>
    </w:p>
    <w:p w:rsidR="005913C2" w:rsidRPr="009D45DA" w:rsidRDefault="005913C2" w:rsidP="005913C2">
      <w:pPr>
        <w:pStyle w:val="22"/>
        <w:shd w:val="clear" w:color="auto" w:fill="auto"/>
        <w:spacing w:before="0" w:after="0" w:line="240" w:lineRule="auto"/>
        <w:ind w:firstLine="709"/>
      </w:pPr>
      <w:r w:rsidRPr="009D45DA">
        <w:t>Ход лучей в рассеивающей линзе.</w:t>
      </w:r>
    </w:p>
    <w:p w:rsidR="005913C2" w:rsidRPr="009D45DA" w:rsidRDefault="005913C2" w:rsidP="005913C2">
      <w:pPr>
        <w:pStyle w:val="22"/>
        <w:shd w:val="clear" w:color="auto" w:fill="auto"/>
        <w:spacing w:before="0" w:after="0" w:line="240" w:lineRule="auto"/>
        <w:ind w:firstLine="709"/>
      </w:pPr>
      <w:r w:rsidRPr="009D45DA">
        <w:t>Получение изображений с помощью линз.</w:t>
      </w:r>
    </w:p>
    <w:p w:rsidR="005913C2" w:rsidRPr="009D45DA" w:rsidRDefault="005913C2" w:rsidP="005913C2">
      <w:pPr>
        <w:pStyle w:val="22"/>
        <w:shd w:val="clear" w:color="auto" w:fill="auto"/>
        <w:spacing w:before="0" w:after="0" w:line="240" w:lineRule="auto"/>
        <w:ind w:firstLine="709"/>
      </w:pPr>
      <w:r w:rsidRPr="009D45DA">
        <w:t>Принцип действия фотоаппарата, микроскопа и телескопа.</w:t>
      </w:r>
    </w:p>
    <w:p w:rsidR="005913C2" w:rsidRPr="009D45DA" w:rsidRDefault="005913C2" w:rsidP="005913C2">
      <w:pPr>
        <w:pStyle w:val="22"/>
        <w:shd w:val="clear" w:color="auto" w:fill="auto"/>
        <w:spacing w:before="0" w:after="0" w:line="240" w:lineRule="auto"/>
        <w:ind w:firstLine="709"/>
      </w:pPr>
      <w:r w:rsidRPr="009D45DA">
        <w:t>Модель глаза.</w:t>
      </w:r>
    </w:p>
    <w:p w:rsidR="005913C2" w:rsidRPr="009D45DA" w:rsidRDefault="005913C2" w:rsidP="005913C2">
      <w:pPr>
        <w:pStyle w:val="22"/>
        <w:shd w:val="clear" w:color="auto" w:fill="auto"/>
        <w:spacing w:before="0" w:after="0" w:line="240" w:lineRule="auto"/>
        <w:ind w:firstLine="709"/>
      </w:pPr>
      <w:r w:rsidRPr="009D45DA">
        <w:t>Разложение белого света в спектр.</w:t>
      </w:r>
    </w:p>
    <w:p w:rsidR="005913C2" w:rsidRPr="009D45DA" w:rsidRDefault="005913C2" w:rsidP="005913C2">
      <w:pPr>
        <w:pStyle w:val="22"/>
        <w:shd w:val="clear" w:color="auto" w:fill="auto"/>
        <w:spacing w:before="0" w:after="0" w:line="240" w:lineRule="auto"/>
        <w:ind w:firstLine="709"/>
      </w:pPr>
      <w:r w:rsidRPr="009D45DA">
        <w:t>Получение белого света при сложении света разных цветов.</w:t>
      </w:r>
    </w:p>
    <w:p w:rsidR="005913C2" w:rsidRPr="004D2E9A" w:rsidRDefault="005913C2" w:rsidP="005913C2">
      <w:pPr>
        <w:pStyle w:val="22"/>
        <w:shd w:val="clear" w:color="auto" w:fill="auto"/>
        <w:tabs>
          <w:tab w:val="left" w:pos="2030"/>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угла отражения светового луча от угла падения.</w:t>
      </w:r>
    </w:p>
    <w:p w:rsidR="005913C2" w:rsidRPr="009D45DA" w:rsidRDefault="005913C2" w:rsidP="005913C2">
      <w:pPr>
        <w:pStyle w:val="22"/>
        <w:shd w:val="clear" w:color="auto" w:fill="auto"/>
        <w:spacing w:before="0" w:after="0" w:line="240" w:lineRule="auto"/>
        <w:ind w:firstLine="709"/>
      </w:pPr>
      <w:r w:rsidRPr="009D45DA">
        <w:t>Изучение свойств изображения в плоском зеркале.</w:t>
      </w:r>
    </w:p>
    <w:p w:rsidR="005913C2" w:rsidRPr="009D45DA" w:rsidRDefault="005913C2" w:rsidP="005913C2">
      <w:pPr>
        <w:pStyle w:val="22"/>
        <w:shd w:val="clear" w:color="auto" w:fill="auto"/>
        <w:spacing w:before="0" w:after="0" w:line="240" w:lineRule="auto"/>
        <w:ind w:firstLine="709"/>
      </w:pPr>
      <w:r w:rsidRPr="009D45DA">
        <w:t>Исследование зависимости угла преломления от угла падения светового луча на границе «воздух-стекло».</w:t>
      </w:r>
    </w:p>
    <w:p w:rsidR="005913C2" w:rsidRPr="009D45DA" w:rsidRDefault="005913C2" w:rsidP="005913C2">
      <w:pPr>
        <w:pStyle w:val="22"/>
        <w:shd w:val="clear" w:color="auto" w:fill="auto"/>
        <w:spacing w:before="0" w:after="0" w:line="240" w:lineRule="auto"/>
        <w:ind w:firstLine="709"/>
      </w:pPr>
      <w:r w:rsidRPr="009D45DA">
        <w:t>Получение изображений с помощью собирающей линзы.</w:t>
      </w:r>
    </w:p>
    <w:p w:rsidR="005913C2" w:rsidRPr="009D45DA" w:rsidRDefault="005913C2" w:rsidP="005913C2">
      <w:pPr>
        <w:pStyle w:val="22"/>
        <w:shd w:val="clear" w:color="auto" w:fill="auto"/>
        <w:spacing w:before="0" w:after="0" w:line="240" w:lineRule="auto"/>
        <w:ind w:firstLine="709"/>
      </w:pPr>
      <w:r w:rsidRPr="009D45DA">
        <w:t>Определение фокусного расстояния и оптической силы собирающей линзы.</w:t>
      </w:r>
    </w:p>
    <w:p w:rsidR="005913C2" w:rsidRPr="009D45DA" w:rsidRDefault="005913C2" w:rsidP="005913C2">
      <w:pPr>
        <w:pStyle w:val="22"/>
        <w:shd w:val="clear" w:color="auto" w:fill="auto"/>
        <w:spacing w:before="0" w:after="0" w:line="240" w:lineRule="auto"/>
        <w:ind w:firstLine="709"/>
      </w:pPr>
      <w:r w:rsidRPr="009D45DA">
        <w:t>Опыты по разложению белого света в спектр.</w:t>
      </w:r>
    </w:p>
    <w:p w:rsidR="005913C2" w:rsidRPr="009D45DA" w:rsidRDefault="005913C2" w:rsidP="005913C2">
      <w:pPr>
        <w:pStyle w:val="22"/>
        <w:shd w:val="clear" w:color="auto" w:fill="auto"/>
        <w:spacing w:before="0" w:after="0" w:line="240" w:lineRule="auto"/>
        <w:ind w:firstLine="709"/>
      </w:pPr>
      <w:r w:rsidRPr="009D45DA">
        <w:t>Опыты по восприятию цвета предметов при их наблюдении через цветовые фильтры.</w:t>
      </w:r>
    </w:p>
    <w:p w:rsidR="005913C2" w:rsidRPr="005E5611" w:rsidRDefault="005913C2" w:rsidP="005913C2">
      <w:pPr>
        <w:pStyle w:val="22"/>
        <w:shd w:val="clear" w:color="auto" w:fill="auto"/>
        <w:tabs>
          <w:tab w:val="left" w:pos="1819"/>
        </w:tabs>
        <w:spacing w:before="0" w:after="0" w:line="240" w:lineRule="auto"/>
        <w:ind w:left="709"/>
        <w:rPr>
          <w:b/>
        </w:rPr>
      </w:pPr>
      <w:r w:rsidRPr="005E5611">
        <w:rPr>
          <w:b/>
        </w:rPr>
        <w:t>Квантовые явления.</w:t>
      </w:r>
    </w:p>
    <w:p w:rsidR="005913C2" w:rsidRPr="009D45DA" w:rsidRDefault="005913C2" w:rsidP="005913C2">
      <w:pPr>
        <w:pStyle w:val="22"/>
        <w:shd w:val="clear" w:color="auto" w:fill="auto"/>
        <w:spacing w:before="0" w:after="0" w:line="240" w:lineRule="auto"/>
        <w:ind w:firstLine="709"/>
      </w:pPr>
      <w:r w:rsidRPr="009D45DA">
        <w:t>Опыты Резерфорда и планетарная модель атома. Модель атома Бора. Ис</w:t>
      </w:r>
      <w:r w:rsidRPr="009D45DA">
        <w:lastRenderedPageBreak/>
        <w:t>пускание и поглощение света атомом. Кванты. Линейчатые спектры.</w:t>
      </w:r>
    </w:p>
    <w:p w:rsidR="005913C2" w:rsidRPr="009D45DA" w:rsidRDefault="005913C2" w:rsidP="005913C2">
      <w:pPr>
        <w:pStyle w:val="22"/>
        <w:shd w:val="clear" w:color="auto" w:fill="auto"/>
        <w:spacing w:before="0" w:after="0" w:line="240" w:lineRule="auto"/>
        <w:ind w:firstLine="709"/>
      </w:pPr>
      <w:r w:rsidRPr="009D45DA">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5913C2" w:rsidRPr="009D45DA" w:rsidRDefault="005913C2" w:rsidP="005913C2">
      <w:pPr>
        <w:pStyle w:val="22"/>
        <w:shd w:val="clear" w:color="auto" w:fill="auto"/>
        <w:spacing w:before="0" w:after="0" w:line="240" w:lineRule="auto"/>
        <w:ind w:firstLine="709"/>
      </w:pPr>
      <w:r w:rsidRPr="009D45DA">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5913C2" w:rsidRPr="004D2E9A" w:rsidRDefault="005913C2" w:rsidP="005913C2">
      <w:pPr>
        <w:pStyle w:val="22"/>
        <w:shd w:val="clear" w:color="auto" w:fill="auto"/>
        <w:tabs>
          <w:tab w:val="left" w:pos="2030"/>
        </w:tabs>
        <w:spacing w:before="0" w:after="0" w:line="240" w:lineRule="auto"/>
        <w:ind w:left="709"/>
        <w:rPr>
          <w:b/>
          <w:i/>
        </w:rPr>
      </w:pPr>
      <w:r w:rsidRPr="004D2E9A">
        <w:rPr>
          <w:b/>
          <w:i/>
        </w:rPr>
        <w:t>Демонстрации.</w:t>
      </w:r>
    </w:p>
    <w:p w:rsidR="005913C2" w:rsidRPr="009D45DA" w:rsidRDefault="005913C2" w:rsidP="005913C2">
      <w:pPr>
        <w:pStyle w:val="22"/>
        <w:shd w:val="clear" w:color="auto" w:fill="auto"/>
        <w:spacing w:before="0" w:after="0" w:line="240" w:lineRule="auto"/>
        <w:ind w:firstLine="709"/>
      </w:pPr>
      <w:r w:rsidRPr="009D45DA">
        <w:t>Спектры излучения и поглощения.</w:t>
      </w:r>
    </w:p>
    <w:p w:rsidR="005913C2" w:rsidRPr="009D45DA" w:rsidRDefault="005913C2" w:rsidP="005913C2">
      <w:pPr>
        <w:pStyle w:val="22"/>
        <w:shd w:val="clear" w:color="auto" w:fill="auto"/>
        <w:spacing w:before="0" w:after="0" w:line="240" w:lineRule="auto"/>
        <w:ind w:firstLine="709"/>
      </w:pPr>
      <w:r w:rsidRPr="009D45DA">
        <w:t>Спектры различных газов.</w:t>
      </w:r>
    </w:p>
    <w:p w:rsidR="005913C2" w:rsidRPr="009D45DA" w:rsidRDefault="005913C2" w:rsidP="005913C2">
      <w:pPr>
        <w:pStyle w:val="22"/>
        <w:shd w:val="clear" w:color="auto" w:fill="auto"/>
        <w:spacing w:before="0" w:after="0" w:line="240" w:lineRule="auto"/>
        <w:ind w:firstLine="709"/>
      </w:pPr>
      <w:r w:rsidRPr="009D45DA">
        <w:t>Спектр водорода.</w:t>
      </w:r>
    </w:p>
    <w:p w:rsidR="005913C2" w:rsidRPr="009D45DA" w:rsidRDefault="005913C2" w:rsidP="005913C2">
      <w:pPr>
        <w:pStyle w:val="22"/>
        <w:shd w:val="clear" w:color="auto" w:fill="auto"/>
        <w:spacing w:before="0" w:after="0" w:line="240" w:lineRule="auto"/>
        <w:ind w:firstLine="709"/>
      </w:pPr>
      <w:r w:rsidRPr="009D45DA">
        <w:t>Наблюдение треков в камере Вильсона.</w:t>
      </w:r>
    </w:p>
    <w:p w:rsidR="005913C2" w:rsidRPr="009D45DA" w:rsidRDefault="005913C2" w:rsidP="005913C2">
      <w:pPr>
        <w:pStyle w:val="22"/>
        <w:shd w:val="clear" w:color="auto" w:fill="auto"/>
        <w:spacing w:before="0" w:after="0" w:line="240" w:lineRule="auto"/>
        <w:ind w:firstLine="709"/>
      </w:pPr>
      <w:r w:rsidRPr="009D45DA">
        <w:t>Работа счётчика ионизирующих излучений.</w:t>
      </w:r>
    </w:p>
    <w:p w:rsidR="005913C2" w:rsidRPr="009D45DA" w:rsidRDefault="005913C2" w:rsidP="005913C2">
      <w:pPr>
        <w:pStyle w:val="22"/>
        <w:shd w:val="clear" w:color="auto" w:fill="auto"/>
        <w:spacing w:before="0" w:after="0" w:line="240" w:lineRule="auto"/>
        <w:ind w:firstLine="709"/>
      </w:pPr>
      <w:r w:rsidRPr="009D45DA">
        <w:t>Регистрация излучения природных минералов и продуктов.</w:t>
      </w:r>
    </w:p>
    <w:p w:rsidR="005913C2" w:rsidRPr="004D2E9A" w:rsidRDefault="005913C2" w:rsidP="005913C2">
      <w:pPr>
        <w:pStyle w:val="22"/>
        <w:shd w:val="clear" w:color="auto" w:fill="auto"/>
        <w:tabs>
          <w:tab w:val="left" w:pos="2021"/>
        </w:tabs>
        <w:spacing w:before="0" w:after="0" w:line="240" w:lineRule="auto"/>
        <w:ind w:left="709"/>
        <w:rPr>
          <w:b/>
          <w:i/>
        </w:rPr>
      </w:pPr>
      <w:r w:rsidRPr="004D2E9A">
        <w:rPr>
          <w:b/>
          <w:i/>
        </w:rPr>
        <w:t>Лабораторные работы и опыты.</w:t>
      </w:r>
    </w:p>
    <w:p w:rsidR="005913C2" w:rsidRPr="009D45DA" w:rsidRDefault="005913C2" w:rsidP="005913C2">
      <w:pPr>
        <w:pStyle w:val="22"/>
        <w:shd w:val="clear" w:color="auto" w:fill="auto"/>
        <w:spacing w:before="0" w:after="0" w:line="240" w:lineRule="auto"/>
        <w:ind w:firstLine="709"/>
      </w:pPr>
      <w:r w:rsidRPr="009D45DA">
        <w:t>Наблюдение сплошных и линейчатых спектров излучения.</w:t>
      </w:r>
    </w:p>
    <w:p w:rsidR="005913C2" w:rsidRPr="009D45DA" w:rsidRDefault="005913C2" w:rsidP="005913C2">
      <w:pPr>
        <w:pStyle w:val="22"/>
        <w:shd w:val="clear" w:color="auto" w:fill="auto"/>
        <w:spacing w:before="0" w:after="0" w:line="240" w:lineRule="auto"/>
        <w:ind w:firstLine="709"/>
      </w:pPr>
      <w:r w:rsidRPr="009D45DA">
        <w:t>Исследование треков: измерение энергии частицы по тормозному пути (по фотографиям).</w:t>
      </w:r>
    </w:p>
    <w:p w:rsidR="005913C2" w:rsidRPr="009D45DA" w:rsidRDefault="005913C2" w:rsidP="005913C2">
      <w:pPr>
        <w:pStyle w:val="22"/>
        <w:shd w:val="clear" w:color="auto" w:fill="auto"/>
        <w:spacing w:before="0" w:after="0" w:line="240" w:lineRule="auto"/>
        <w:ind w:firstLine="709"/>
      </w:pPr>
      <w:r w:rsidRPr="009D45DA">
        <w:t>Измерение радиоактивного фона.</w:t>
      </w:r>
    </w:p>
    <w:p w:rsidR="005913C2" w:rsidRPr="005E5611" w:rsidRDefault="005913C2" w:rsidP="005913C2">
      <w:pPr>
        <w:pStyle w:val="22"/>
        <w:shd w:val="clear" w:color="auto" w:fill="auto"/>
        <w:tabs>
          <w:tab w:val="left" w:pos="1814"/>
        </w:tabs>
        <w:spacing w:before="0" w:after="0" w:line="240" w:lineRule="auto"/>
        <w:ind w:left="709"/>
        <w:rPr>
          <w:b/>
        </w:rPr>
      </w:pPr>
      <w:r w:rsidRPr="005E5611">
        <w:rPr>
          <w:b/>
        </w:rPr>
        <w:t>Повторительно-обобщающий модуль.</w:t>
      </w:r>
    </w:p>
    <w:p w:rsidR="005913C2" w:rsidRPr="009D45DA" w:rsidRDefault="005913C2" w:rsidP="005913C2">
      <w:pPr>
        <w:pStyle w:val="22"/>
        <w:shd w:val="clear" w:color="auto" w:fill="auto"/>
        <w:spacing w:before="0" w:after="0" w:line="240" w:lineRule="auto"/>
        <w:ind w:firstLine="709"/>
      </w:pPr>
      <w:r w:rsidRPr="009D45DA">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w:t>
      </w:r>
    </w:p>
    <w:p w:rsidR="005913C2" w:rsidRPr="009D45DA" w:rsidRDefault="005913C2" w:rsidP="005913C2">
      <w:pPr>
        <w:pStyle w:val="22"/>
        <w:shd w:val="clear" w:color="auto" w:fill="auto"/>
        <w:spacing w:before="0" w:after="0" w:line="240" w:lineRule="auto"/>
        <w:ind w:firstLine="709"/>
      </w:pPr>
      <w:r w:rsidRPr="009D45DA">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5913C2" w:rsidRDefault="005913C2" w:rsidP="005913C2">
      <w:pPr>
        <w:pStyle w:val="22"/>
        <w:shd w:val="clear" w:color="auto" w:fill="auto"/>
        <w:spacing w:before="0" w:after="0" w:line="240" w:lineRule="auto"/>
        <w:ind w:firstLine="709"/>
      </w:pPr>
      <w:r w:rsidRPr="009D45DA">
        <w:t>Предпочтительной формой освоения модуля является практикум, программа которого включает:</w:t>
      </w:r>
    </w:p>
    <w:p w:rsidR="005913C2" w:rsidRPr="009D45DA" w:rsidRDefault="005913C2" w:rsidP="005913C2">
      <w:pPr>
        <w:pStyle w:val="22"/>
        <w:shd w:val="clear" w:color="auto" w:fill="auto"/>
        <w:spacing w:before="0" w:after="0" w:line="240" w:lineRule="auto"/>
        <w:ind w:firstLine="709"/>
      </w:pPr>
      <w:r>
        <w:t>- </w:t>
      </w:r>
      <w:r w:rsidRPr="009D45DA">
        <w:t xml:space="preserve">решение задач, относящихся к различным разделам и темам курса физики, </w:t>
      </w:r>
      <w:r>
        <w:t>в т.ч.</w:t>
      </w:r>
      <w:r w:rsidRPr="009D45DA">
        <w:t xml:space="preserve"> задач, интегрирующих содержание разных разделов;</w:t>
      </w:r>
    </w:p>
    <w:p w:rsidR="005913C2" w:rsidRPr="009D45DA" w:rsidRDefault="005913C2" w:rsidP="005913C2">
      <w:pPr>
        <w:pStyle w:val="22"/>
        <w:shd w:val="clear" w:color="auto" w:fill="auto"/>
        <w:spacing w:before="0" w:after="0" w:line="240" w:lineRule="auto"/>
        <w:ind w:firstLine="709"/>
      </w:pPr>
      <w:r>
        <w:t>- </w:t>
      </w:r>
      <w:r w:rsidRPr="009D45DA">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5913C2" w:rsidRPr="009D45DA" w:rsidRDefault="005913C2" w:rsidP="005913C2">
      <w:pPr>
        <w:pStyle w:val="22"/>
        <w:shd w:val="clear" w:color="auto" w:fill="auto"/>
        <w:spacing w:before="0" w:after="0" w:line="240" w:lineRule="auto"/>
        <w:ind w:firstLine="709"/>
      </w:pPr>
      <w:r>
        <w:t>- </w:t>
      </w:r>
      <w:r w:rsidRPr="009D45DA">
        <w:t xml:space="preserve">выполнение проблемных заданий практико-ориентированного характера (задания по естественно-научной грамотности), </w:t>
      </w:r>
      <w:r>
        <w:t>в т.ч.</w:t>
      </w:r>
      <w:r w:rsidRPr="009D45DA">
        <w:t xml:space="preserve"> заданий</w:t>
      </w:r>
      <w:r>
        <w:t xml:space="preserve"> </w:t>
      </w:r>
      <w:r w:rsidRPr="009D45DA">
        <w:t>с межпредметным содержанием;</w:t>
      </w:r>
    </w:p>
    <w:p w:rsidR="005913C2" w:rsidRPr="009D45DA" w:rsidRDefault="005913C2" w:rsidP="005913C2">
      <w:pPr>
        <w:pStyle w:val="22"/>
        <w:shd w:val="clear" w:color="auto" w:fill="auto"/>
        <w:spacing w:before="0" w:after="0" w:line="240" w:lineRule="auto"/>
        <w:ind w:firstLine="709"/>
      </w:pPr>
      <w:r>
        <w:t>- </w:t>
      </w:r>
      <w:r w:rsidRPr="009D45DA">
        <w:t xml:space="preserve">работу над групповыми или индивидуальными проектами, связанными с </w:t>
      </w:r>
      <w:r w:rsidRPr="009D45DA">
        <w:lastRenderedPageBreak/>
        <w:t>содержанием курса физики.</w:t>
      </w:r>
    </w:p>
    <w:p w:rsidR="005913C2" w:rsidRDefault="005913C2" w:rsidP="005913C2">
      <w:pPr>
        <w:pStyle w:val="22"/>
        <w:shd w:val="clear" w:color="auto" w:fill="auto"/>
        <w:spacing w:before="0" w:after="0" w:line="240" w:lineRule="auto"/>
        <w:ind w:firstLine="709"/>
      </w:pPr>
      <w:r w:rsidRPr="009D45DA">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5913C2" w:rsidRDefault="005913C2" w:rsidP="005913C2">
      <w:pPr>
        <w:pStyle w:val="22"/>
        <w:shd w:val="clear" w:color="auto" w:fill="auto"/>
        <w:spacing w:before="0" w:after="0" w:line="240" w:lineRule="auto"/>
        <w:ind w:firstLine="709"/>
      </w:pPr>
    </w:p>
    <w:p w:rsidR="005913C2" w:rsidRPr="009D45DA" w:rsidRDefault="005913C2" w:rsidP="005913C2">
      <w:pPr>
        <w:pStyle w:val="22"/>
        <w:shd w:val="clear" w:color="auto" w:fill="auto"/>
        <w:spacing w:before="0" w:after="0" w:line="240" w:lineRule="auto"/>
        <w:ind w:firstLine="709"/>
      </w:pPr>
      <w:r>
        <w:rPr>
          <w:b/>
        </w:rPr>
        <w:t>3)</w:t>
      </w:r>
      <w:r w:rsidRPr="006779AC">
        <w:rPr>
          <w:b/>
        </w:rPr>
        <w:t> ПЛАНИРУЕМЫЕ РЕЗУЛЬТАТЫ ОСВОЕНИЯ ПРОГРАММЫ</w:t>
      </w:r>
      <w:r>
        <w:rPr>
          <w:b/>
        </w:rPr>
        <w:t xml:space="preserve"> УЧЕБНОГО ПРЕДМЕТА «ФИЗИКА»</w:t>
      </w:r>
      <w:r w:rsidRPr="00194D57">
        <w:rPr>
          <w:b/>
        </w:rPr>
        <w:t xml:space="preserve"> (УГЛУБЛЁННЫЙ УРОВЕНЬ)</w:t>
      </w:r>
      <w:r w:rsidRPr="009D45DA">
        <w:t xml:space="preserve"> </w:t>
      </w:r>
      <w:r w:rsidRPr="006779AC">
        <w:rPr>
          <w:b/>
        </w:rPr>
        <w:t>НА УРОВ</w:t>
      </w:r>
      <w:r>
        <w:rPr>
          <w:b/>
        </w:rPr>
        <w:t>НЕ ООО</w:t>
      </w:r>
    </w:p>
    <w:p w:rsidR="005913C2" w:rsidRDefault="005913C2" w:rsidP="005913C2">
      <w:pPr>
        <w:pStyle w:val="22"/>
        <w:shd w:val="clear" w:color="auto" w:fill="auto"/>
        <w:tabs>
          <w:tab w:val="left" w:pos="1786"/>
        </w:tabs>
        <w:spacing w:before="0" w:after="0" w:line="240" w:lineRule="auto"/>
        <w:ind w:firstLine="709"/>
      </w:pPr>
      <w:r w:rsidRPr="009D45DA">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913C2" w:rsidRDefault="005913C2" w:rsidP="005913C2">
      <w:pPr>
        <w:pStyle w:val="22"/>
        <w:shd w:val="clear" w:color="auto" w:fill="auto"/>
        <w:tabs>
          <w:tab w:val="left" w:pos="1786"/>
        </w:tabs>
        <w:spacing w:before="0" w:after="0" w:line="240" w:lineRule="auto"/>
        <w:ind w:firstLine="709"/>
        <w:rPr>
          <w:b/>
        </w:rPr>
      </w:pPr>
    </w:p>
    <w:p w:rsidR="005913C2" w:rsidRPr="009D45DA" w:rsidRDefault="005913C2" w:rsidP="005913C2">
      <w:pPr>
        <w:pStyle w:val="22"/>
        <w:shd w:val="clear" w:color="auto" w:fill="auto"/>
        <w:tabs>
          <w:tab w:val="left" w:pos="1786"/>
        </w:tabs>
        <w:spacing w:before="0" w:after="0" w:line="240" w:lineRule="auto"/>
        <w:ind w:firstLine="709"/>
        <w:jc w:val="center"/>
      </w:pPr>
      <w:r w:rsidRPr="005D1913">
        <w:rPr>
          <w:b/>
        </w:rPr>
        <w:t>ЛИЧНОСТНЫЕ РЕЗУЛЬТАТЫ</w:t>
      </w:r>
    </w:p>
    <w:p w:rsidR="005913C2" w:rsidRPr="004D2E9A" w:rsidRDefault="005913C2" w:rsidP="005913C2">
      <w:pPr>
        <w:pStyle w:val="22"/>
        <w:shd w:val="clear" w:color="auto" w:fill="auto"/>
        <w:tabs>
          <w:tab w:val="left" w:pos="1795"/>
        </w:tabs>
        <w:spacing w:before="0" w:after="0" w:line="240" w:lineRule="auto"/>
        <w:ind w:firstLine="709"/>
        <w:rPr>
          <w:b/>
          <w:i/>
        </w:rPr>
      </w:pPr>
      <w:r w:rsidRPr="004D2E9A">
        <w:rPr>
          <w:b/>
          <w:i/>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913C2" w:rsidRPr="00194D57" w:rsidRDefault="005913C2" w:rsidP="005913C2">
      <w:pPr>
        <w:pStyle w:val="22"/>
        <w:shd w:val="clear" w:color="auto" w:fill="auto"/>
        <w:tabs>
          <w:tab w:val="left" w:pos="1154"/>
        </w:tabs>
        <w:spacing w:before="0" w:after="0" w:line="240" w:lineRule="auto"/>
        <w:ind w:firstLine="709"/>
        <w:rPr>
          <w:b/>
          <w:i/>
        </w:rPr>
      </w:pPr>
      <w:r w:rsidRPr="00194D57">
        <w:rPr>
          <w:b/>
          <w:i/>
        </w:rPr>
        <w:t>1. </w:t>
      </w:r>
      <w:r>
        <w:rPr>
          <w:b/>
          <w:i/>
        </w:rPr>
        <w:t>П</w:t>
      </w:r>
      <w:r w:rsidRPr="00194D57">
        <w:rPr>
          <w:b/>
          <w:i/>
        </w:rPr>
        <w:t>атриотического воспитания:</w:t>
      </w:r>
    </w:p>
    <w:p w:rsidR="005913C2" w:rsidRPr="009D45DA" w:rsidRDefault="005913C2" w:rsidP="005913C2">
      <w:pPr>
        <w:pStyle w:val="22"/>
        <w:shd w:val="clear" w:color="auto" w:fill="auto"/>
        <w:spacing w:before="0" w:after="0" w:line="240" w:lineRule="auto"/>
        <w:ind w:firstLine="709"/>
      </w:pPr>
      <w:r>
        <w:t>- </w:t>
      </w:r>
      <w:r w:rsidRPr="009D45DA">
        <w:t>проявление интереса к истории и современному состоянию российской физической науки;</w:t>
      </w:r>
    </w:p>
    <w:p w:rsidR="005913C2" w:rsidRPr="009D45DA" w:rsidRDefault="005913C2" w:rsidP="005913C2">
      <w:pPr>
        <w:pStyle w:val="22"/>
        <w:shd w:val="clear" w:color="auto" w:fill="auto"/>
        <w:spacing w:before="0" w:after="0" w:line="240" w:lineRule="auto"/>
        <w:ind w:firstLine="709"/>
      </w:pPr>
      <w:r>
        <w:t>- </w:t>
      </w:r>
      <w:r w:rsidRPr="009D45DA">
        <w:t>ценностное отношение к достижениям российских учёных-физиков;</w:t>
      </w:r>
    </w:p>
    <w:p w:rsidR="005913C2" w:rsidRPr="00194D57" w:rsidRDefault="005913C2" w:rsidP="005913C2">
      <w:pPr>
        <w:pStyle w:val="22"/>
        <w:shd w:val="clear" w:color="auto" w:fill="auto"/>
        <w:tabs>
          <w:tab w:val="left" w:pos="1178"/>
        </w:tabs>
        <w:spacing w:before="0" w:after="0" w:line="240" w:lineRule="auto"/>
        <w:ind w:left="709"/>
        <w:rPr>
          <w:b/>
          <w:i/>
        </w:rPr>
      </w:pPr>
      <w:r w:rsidRPr="00194D57">
        <w:rPr>
          <w:b/>
          <w:i/>
        </w:rPr>
        <w:t>2. </w:t>
      </w:r>
      <w:r>
        <w:rPr>
          <w:b/>
          <w:i/>
        </w:rPr>
        <w:t>Г</w:t>
      </w:r>
      <w:r w:rsidRPr="00194D57">
        <w:rPr>
          <w:b/>
          <w:i/>
        </w:rPr>
        <w:t>ражданского и духовно-нравственного воспитания:</w:t>
      </w:r>
    </w:p>
    <w:p w:rsidR="005913C2" w:rsidRPr="009D45DA" w:rsidRDefault="005913C2" w:rsidP="005913C2">
      <w:pPr>
        <w:pStyle w:val="22"/>
        <w:shd w:val="clear" w:color="auto" w:fill="auto"/>
        <w:spacing w:before="0" w:after="0" w:line="240" w:lineRule="auto"/>
        <w:ind w:firstLine="709"/>
      </w:pPr>
      <w:r>
        <w:t>- </w:t>
      </w:r>
      <w:r w:rsidRPr="009D45DA">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5913C2" w:rsidRPr="009D45DA" w:rsidRDefault="005913C2" w:rsidP="005913C2">
      <w:pPr>
        <w:pStyle w:val="22"/>
        <w:shd w:val="clear" w:color="auto" w:fill="auto"/>
        <w:spacing w:before="0" w:after="0" w:line="240" w:lineRule="auto"/>
        <w:ind w:firstLine="709"/>
      </w:pPr>
      <w:r>
        <w:t>- </w:t>
      </w:r>
      <w:r w:rsidRPr="009D45DA">
        <w:t>осознание важности морально-этических принципов в деятельности учёного;</w:t>
      </w:r>
    </w:p>
    <w:p w:rsidR="005913C2" w:rsidRPr="00194D57" w:rsidRDefault="005913C2" w:rsidP="005913C2">
      <w:pPr>
        <w:pStyle w:val="22"/>
        <w:shd w:val="clear" w:color="auto" w:fill="auto"/>
        <w:tabs>
          <w:tab w:val="left" w:pos="1178"/>
        </w:tabs>
        <w:spacing w:before="0" w:after="0" w:line="240" w:lineRule="auto"/>
        <w:ind w:left="709"/>
        <w:rPr>
          <w:b/>
          <w:i/>
        </w:rPr>
      </w:pPr>
      <w:r w:rsidRPr="00194D57">
        <w:rPr>
          <w:b/>
          <w:i/>
        </w:rPr>
        <w:t>3. </w:t>
      </w:r>
      <w:r>
        <w:rPr>
          <w:b/>
          <w:i/>
        </w:rPr>
        <w:t>Э</w:t>
      </w:r>
      <w:r w:rsidRPr="00194D57">
        <w:rPr>
          <w:b/>
          <w:i/>
        </w:rPr>
        <w:t>стетического воспитания:</w:t>
      </w:r>
    </w:p>
    <w:p w:rsidR="005913C2" w:rsidRPr="009D45DA" w:rsidRDefault="005913C2" w:rsidP="005913C2">
      <w:pPr>
        <w:pStyle w:val="22"/>
        <w:shd w:val="clear" w:color="auto" w:fill="auto"/>
        <w:spacing w:before="0" w:after="0" w:line="240" w:lineRule="auto"/>
        <w:ind w:firstLine="709"/>
      </w:pPr>
      <w:r>
        <w:t>- </w:t>
      </w:r>
      <w:r w:rsidRPr="009D45DA">
        <w:t>восприятие эстетических качеств физической науки: её гармоничного построения, строгости, точности, лаконичности;</w:t>
      </w:r>
    </w:p>
    <w:p w:rsidR="005913C2" w:rsidRPr="00194D57" w:rsidRDefault="005913C2" w:rsidP="005913C2">
      <w:pPr>
        <w:pStyle w:val="22"/>
        <w:shd w:val="clear" w:color="auto" w:fill="auto"/>
        <w:tabs>
          <w:tab w:val="left" w:pos="1178"/>
        </w:tabs>
        <w:spacing w:before="0" w:after="0" w:line="240" w:lineRule="auto"/>
        <w:ind w:left="709"/>
        <w:rPr>
          <w:b/>
          <w:i/>
        </w:rPr>
      </w:pPr>
      <w:r w:rsidRPr="00194D57">
        <w:rPr>
          <w:b/>
          <w:i/>
        </w:rPr>
        <w:t>4. </w:t>
      </w:r>
      <w:r>
        <w:rPr>
          <w:b/>
          <w:i/>
        </w:rPr>
        <w:t>Ц</w:t>
      </w:r>
      <w:r w:rsidRPr="00194D57">
        <w:rPr>
          <w:b/>
          <w:i/>
        </w:rPr>
        <w:t>енности научного познания:</w:t>
      </w:r>
    </w:p>
    <w:p w:rsidR="005913C2" w:rsidRPr="009D45DA" w:rsidRDefault="005913C2" w:rsidP="005913C2">
      <w:pPr>
        <w:pStyle w:val="22"/>
        <w:shd w:val="clear" w:color="auto" w:fill="auto"/>
        <w:spacing w:before="0" w:after="0" w:line="240" w:lineRule="auto"/>
        <w:ind w:firstLine="709"/>
      </w:pPr>
      <w:r>
        <w:t>- </w:t>
      </w:r>
      <w:r w:rsidRPr="009D45DA">
        <w:t>осознание ценности физической науки как мощного инструмента познания мира, основы развития технологий, важнейшей составляющей культуры;</w:t>
      </w:r>
    </w:p>
    <w:p w:rsidR="005913C2" w:rsidRPr="009D45DA" w:rsidRDefault="005913C2" w:rsidP="005913C2">
      <w:pPr>
        <w:pStyle w:val="22"/>
        <w:shd w:val="clear" w:color="auto" w:fill="auto"/>
        <w:spacing w:before="0" w:after="0" w:line="240" w:lineRule="auto"/>
        <w:ind w:firstLine="709"/>
      </w:pPr>
      <w:r>
        <w:t>- </w:t>
      </w:r>
      <w:r w:rsidRPr="009D45DA">
        <w:t>ориентация в деятельности на современную систему научных представлений об основных закономерностях развития природы;</w:t>
      </w:r>
    </w:p>
    <w:p w:rsidR="005913C2" w:rsidRDefault="005913C2" w:rsidP="005913C2">
      <w:pPr>
        <w:pStyle w:val="22"/>
        <w:shd w:val="clear" w:color="auto" w:fill="auto"/>
        <w:spacing w:before="0" w:after="0" w:line="240" w:lineRule="auto"/>
        <w:ind w:firstLine="709"/>
      </w:pPr>
      <w:r>
        <w:t>- </w:t>
      </w:r>
      <w:r w:rsidRPr="009D45DA">
        <w:t>развитие научной любознательности, интереса к исследовательской деятельности;</w:t>
      </w:r>
    </w:p>
    <w:p w:rsidR="005913C2" w:rsidRPr="00194D57" w:rsidRDefault="005913C2" w:rsidP="005913C2">
      <w:pPr>
        <w:pStyle w:val="22"/>
        <w:shd w:val="clear" w:color="auto" w:fill="auto"/>
        <w:spacing w:before="0" w:after="0" w:line="240" w:lineRule="auto"/>
        <w:ind w:firstLine="709"/>
        <w:rPr>
          <w:b/>
          <w:i/>
        </w:rPr>
      </w:pPr>
      <w:r w:rsidRPr="00194D57">
        <w:rPr>
          <w:b/>
          <w:i/>
        </w:rPr>
        <w:t>5. </w:t>
      </w:r>
      <w:r>
        <w:rPr>
          <w:b/>
          <w:i/>
        </w:rPr>
        <w:t>Ф</w:t>
      </w:r>
      <w:r w:rsidRPr="00194D57">
        <w:rPr>
          <w:b/>
          <w:i/>
        </w:rPr>
        <w:t>ормирования культуры здоровья и эмоционального благополучия:</w:t>
      </w:r>
    </w:p>
    <w:p w:rsidR="005913C2" w:rsidRPr="009D45DA" w:rsidRDefault="005913C2" w:rsidP="005913C2">
      <w:pPr>
        <w:pStyle w:val="22"/>
        <w:shd w:val="clear" w:color="auto" w:fill="auto"/>
        <w:spacing w:before="0" w:after="0" w:line="240" w:lineRule="auto"/>
        <w:ind w:firstLine="709"/>
      </w:pPr>
      <w:r>
        <w:t>- </w:t>
      </w:r>
      <w:r w:rsidRPr="009D45DA">
        <w:t>осознание ценности безопасного образа жизни в современном</w:t>
      </w:r>
      <w:r>
        <w:t xml:space="preserve"> </w:t>
      </w:r>
      <w:r w:rsidRPr="009D45DA">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913C2" w:rsidRPr="009D45DA" w:rsidRDefault="005913C2" w:rsidP="005913C2">
      <w:pPr>
        <w:pStyle w:val="22"/>
        <w:shd w:val="clear" w:color="auto" w:fill="auto"/>
        <w:spacing w:before="0" w:after="0" w:line="240" w:lineRule="auto"/>
        <w:ind w:firstLine="709"/>
      </w:pPr>
      <w:r>
        <w:t>-</w:t>
      </w:r>
      <w:r>
        <w:rPr>
          <w:lang w:val="en-US"/>
        </w:rPr>
        <w:t> </w:t>
      </w:r>
      <w:r w:rsidRPr="009D45DA">
        <w:t>сформированность навыка рефлексии, признание своего права на ошиб</w:t>
      </w:r>
      <w:r w:rsidRPr="009D45DA">
        <w:lastRenderedPageBreak/>
        <w:t>ку и такого же права у другого человека;</w:t>
      </w:r>
    </w:p>
    <w:p w:rsidR="005913C2" w:rsidRPr="00194D57" w:rsidRDefault="005913C2" w:rsidP="005913C2">
      <w:pPr>
        <w:pStyle w:val="22"/>
        <w:shd w:val="clear" w:color="auto" w:fill="auto"/>
        <w:tabs>
          <w:tab w:val="left" w:pos="1166"/>
        </w:tabs>
        <w:spacing w:before="0" w:after="0" w:line="240" w:lineRule="auto"/>
        <w:ind w:left="709"/>
        <w:rPr>
          <w:b/>
          <w:i/>
        </w:rPr>
      </w:pPr>
      <w:r w:rsidRPr="00194D57">
        <w:rPr>
          <w:b/>
          <w:i/>
        </w:rPr>
        <w:t>6.</w:t>
      </w:r>
      <w:r w:rsidRPr="00194D57">
        <w:rPr>
          <w:b/>
          <w:i/>
          <w:lang w:val="en-US"/>
        </w:rPr>
        <w:t> </w:t>
      </w:r>
      <w:r>
        <w:rPr>
          <w:b/>
          <w:i/>
        </w:rPr>
        <w:t>Т</w:t>
      </w:r>
      <w:r w:rsidRPr="00194D57">
        <w:rPr>
          <w:b/>
          <w:i/>
        </w:rPr>
        <w:t>рудового воспитания:</w:t>
      </w:r>
    </w:p>
    <w:p w:rsidR="005913C2" w:rsidRPr="009D45DA" w:rsidRDefault="005913C2" w:rsidP="005913C2">
      <w:pPr>
        <w:pStyle w:val="22"/>
        <w:shd w:val="clear" w:color="auto" w:fill="auto"/>
        <w:spacing w:before="0" w:after="0" w:line="240" w:lineRule="auto"/>
        <w:ind w:firstLine="709"/>
      </w:pPr>
      <w:r w:rsidRPr="00194D57">
        <w:t>-</w:t>
      </w:r>
      <w:r>
        <w:rPr>
          <w:lang w:val="en-US"/>
        </w:rPr>
        <w:t> </w:t>
      </w:r>
      <w:r w:rsidRPr="009D45DA">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w:t>
      </w:r>
      <w:r>
        <w:t>в т.ч.</w:t>
      </w:r>
      <w:r w:rsidRPr="009D45DA">
        <w:t xml:space="preserve"> и физических знаний; интерес к практическому изучению профессий, связанных с физикой;</w:t>
      </w:r>
    </w:p>
    <w:p w:rsidR="005913C2" w:rsidRPr="00194D57" w:rsidRDefault="005913C2" w:rsidP="005913C2">
      <w:pPr>
        <w:pStyle w:val="22"/>
        <w:shd w:val="clear" w:color="auto" w:fill="auto"/>
        <w:tabs>
          <w:tab w:val="left" w:pos="1166"/>
        </w:tabs>
        <w:spacing w:before="0" w:after="0" w:line="240" w:lineRule="auto"/>
        <w:ind w:left="709"/>
        <w:rPr>
          <w:b/>
          <w:i/>
        </w:rPr>
      </w:pPr>
      <w:r w:rsidRPr="00194D57">
        <w:rPr>
          <w:b/>
          <w:i/>
        </w:rPr>
        <w:t>7.</w:t>
      </w:r>
      <w:r w:rsidRPr="00194D57">
        <w:rPr>
          <w:b/>
          <w:i/>
          <w:lang w:val="en-US"/>
        </w:rPr>
        <w:t> </w:t>
      </w:r>
      <w:r>
        <w:rPr>
          <w:b/>
          <w:i/>
        </w:rPr>
        <w:t>Э</w:t>
      </w:r>
      <w:r w:rsidRPr="00194D57">
        <w:rPr>
          <w:b/>
          <w:i/>
        </w:rPr>
        <w:t>кологического воспитания:</w:t>
      </w:r>
    </w:p>
    <w:p w:rsidR="005913C2" w:rsidRPr="009D45DA" w:rsidRDefault="005913C2" w:rsidP="005913C2">
      <w:pPr>
        <w:pStyle w:val="22"/>
        <w:shd w:val="clear" w:color="auto" w:fill="auto"/>
        <w:spacing w:before="0" w:after="0" w:line="240" w:lineRule="auto"/>
        <w:ind w:firstLine="709"/>
      </w:pPr>
      <w:r w:rsidRPr="00194D57">
        <w:t>-</w:t>
      </w:r>
      <w:r>
        <w:rPr>
          <w:lang w:val="en-US"/>
        </w:rPr>
        <w:t> </w:t>
      </w:r>
      <w:r w:rsidRPr="009D45DA">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913C2" w:rsidRPr="00B97B2A" w:rsidRDefault="005913C2" w:rsidP="005913C2">
      <w:pPr>
        <w:pStyle w:val="22"/>
        <w:shd w:val="clear" w:color="auto" w:fill="auto"/>
        <w:spacing w:before="0" w:after="0" w:line="240" w:lineRule="auto"/>
        <w:ind w:firstLine="709"/>
      </w:pPr>
      <w:r w:rsidRPr="00194D57">
        <w:t>-</w:t>
      </w:r>
      <w:r>
        <w:rPr>
          <w:lang w:val="en-US"/>
        </w:rPr>
        <w:t> </w:t>
      </w:r>
      <w:r w:rsidRPr="009D45DA">
        <w:t>осознание глобального характера экологических проблем и путей их решения;</w:t>
      </w:r>
    </w:p>
    <w:p w:rsidR="005913C2" w:rsidRPr="00B97B2A" w:rsidRDefault="005913C2" w:rsidP="005913C2">
      <w:pPr>
        <w:pStyle w:val="22"/>
        <w:shd w:val="clear" w:color="auto" w:fill="auto"/>
        <w:spacing w:before="0" w:after="0" w:line="240" w:lineRule="auto"/>
        <w:ind w:firstLine="709"/>
        <w:rPr>
          <w:b/>
          <w:i/>
        </w:rPr>
      </w:pPr>
      <w:r w:rsidRPr="00B97B2A">
        <w:rPr>
          <w:b/>
          <w:i/>
        </w:rPr>
        <w:t>8.</w:t>
      </w:r>
      <w:r w:rsidRPr="00B97B2A">
        <w:rPr>
          <w:b/>
          <w:i/>
          <w:lang w:val="en-US"/>
        </w:rPr>
        <w:t> </w:t>
      </w:r>
      <w:r>
        <w:rPr>
          <w:b/>
          <w:i/>
        </w:rPr>
        <w:t>А</w:t>
      </w:r>
      <w:r w:rsidRPr="00B97B2A">
        <w:rPr>
          <w:b/>
          <w:i/>
        </w:rPr>
        <w:t>даптации к изменяющимся условиям социальной и природной среды:</w:t>
      </w:r>
    </w:p>
    <w:p w:rsidR="005913C2" w:rsidRPr="009D45DA" w:rsidRDefault="005913C2" w:rsidP="005913C2">
      <w:pPr>
        <w:pStyle w:val="22"/>
        <w:shd w:val="clear" w:color="auto" w:fill="auto"/>
        <w:spacing w:before="0" w:after="0" w:line="240" w:lineRule="auto"/>
        <w:ind w:firstLine="709"/>
      </w:pPr>
      <w:r>
        <w:t>- </w:t>
      </w:r>
      <w:r w:rsidRPr="009D45DA">
        <w:t>потребность во взаимодействии при выполнении исследований и проектов</w:t>
      </w:r>
      <w:r>
        <w:t xml:space="preserve"> </w:t>
      </w:r>
      <w:r w:rsidRPr="009D45DA">
        <w:t>физической направленности, открытость опыту и знаниям других;</w:t>
      </w:r>
    </w:p>
    <w:p w:rsidR="005913C2" w:rsidRPr="009D45DA" w:rsidRDefault="005913C2" w:rsidP="005913C2">
      <w:pPr>
        <w:pStyle w:val="22"/>
        <w:shd w:val="clear" w:color="auto" w:fill="auto"/>
        <w:spacing w:before="0" w:after="0" w:line="240" w:lineRule="auto"/>
        <w:ind w:firstLine="709"/>
      </w:pPr>
      <w:r>
        <w:t>- </w:t>
      </w:r>
      <w:r w:rsidRPr="009D45DA">
        <w:t>повышение уровня своей компетентности через практическую деятельность; потребность в формировании новых знаний, умений формулировать идеи, понятия, гипотезы о физических объектах и явлениях;</w:t>
      </w:r>
    </w:p>
    <w:p w:rsidR="005913C2" w:rsidRPr="009D45DA" w:rsidRDefault="005913C2" w:rsidP="005913C2">
      <w:pPr>
        <w:pStyle w:val="22"/>
        <w:shd w:val="clear" w:color="auto" w:fill="auto"/>
        <w:spacing w:before="0" w:after="0" w:line="240" w:lineRule="auto"/>
        <w:ind w:firstLine="709"/>
      </w:pPr>
      <w:r>
        <w:t>- </w:t>
      </w:r>
      <w:r w:rsidRPr="009D45DA">
        <w:t>осознание дефицитов собственных знаний и компетентностей в области физики;</w:t>
      </w:r>
    </w:p>
    <w:p w:rsidR="005913C2" w:rsidRPr="009D45DA" w:rsidRDefault="005913C2" w:rsidP="005913C2">
      <w:pPr>
        <w:pStyle w:val="22"/>
        <w:shd w:val="clear" w:color="auto" w:fill="auto"/>
        <w:spacing w:before="0" w:after="0" w:line="240" w:lineRule="auto"/>
        <w:ind w:firstLine="709"/>
      </w:pPr>
      <w:r>
        <w:t>- </w:t>
      </w:r>
      <w:r w:rsidRPr="009D45DA">
        <w:t xml:space="preserve">планирование своего развития в приобретении новых физических знаний; стремление анализировать и выявлять взаимосвязи природы, общества и экономики, </w:t>
      </w:r>
      <w:r>
        <w:t>в т.ч.</w:t>
      </w:r>
      <w:r w:rsidRPr="009D45DA">
        <w:t xml:space="preserve"> с использованием физических знаний;</w:t>
      </w:r>
    </w:p>
    <w:p w:rsidR="005913C2" w:rsidRDefault="005913C2" w:rsidP="005913C2">
      <w:pPr>
        <w:pStyle w:val="22"/>
        <w:shd w:val="clear" w:color="auto" w:fill="auto"/>
        <w:spacing w:before="0" w:after="0" w:line="240" w:lineRule="auto"/>
        <w:ind w:firstLine="709"/>
      </w:pPr>
      <w:r>
        <w:t>- </w:t>
      </w:r>
      <w:r w:rsidRPr="009D45DA">
        <w:t>оценка своих действий с учётом влияния на окружающую среду, возможных глобальных последствий.</w:t>
      </w:r>
    </w:p>
    <w:p w:rsidR="005913C2" w:rsidRDefault="005913C2" w:rsidP="005913C2">
      <w:pPr>
        <w:pStyle w:val="22"/>
        <w:shd w:val="clear" w:color="auto" w:fill="auto"/>
        <w:spacing w:before="0" w:after="0" w:line="240" w:lineRule="auto"/>
        <w:ind w:firstLine="709"/>
        <w:jc w:val="center"/>
        <w:rPr>
          <w:b/>
        </w:rPr>
      </w:pPr>
    </w:p>
    <w:p w:rsidR="005913C2" w:rsidRPr="009D45DA" w:rsidRDefault="005913C2" w:rsidP="005913C2">
      <w:pPr>
        <w:pStyle w:val="22"/>
        <w:shd w:val="clear" w:color="auto" w:fill="auto"/>
        <w:spacing w:before="0" w:after="0" w:line="240" w:lineRule="auto"/>
        <w:ind w:firstLine="709"/>
        <w:jc w:val="center"/>
      </w:pPr>
      <w:r w:rsidRPr="005D1913">
        <w:rPr>
          <w:b/>
        </w:rPr>
        <w:t>МЕТАПРЕДМЕТНЫЕ РЕЗУЛЬТАТЫ</w:t>
      </w:r>
    </w:p>
    <w:p w:rsidR="005913C2" w:rsidRPr="004D2E9A" w:rsidRDefault="005913C2" w:rsidP="005913C2">
      <w:pPr>
        <w:pStyle w:val="22"/>
        <w:shd w:val="clear" w:color="auto" w:fill="auto"/>
        <w:tabs>
          <w:tab w:val="left" w:pos="1784"/>
        </w:tabs>
        <w:spacing w:before="0" w:after="0" w:line="240" w:lineRule="auto"/>
        <w:ind w:firstLine="709"/>
        <w:rPr>
          <w:b/>
          <w:i/>
        </w:rPr>
      </w:pPr>
      <w:r w:rsidRPr="004D2E9A">
        <w:rPr>
          <w:b/>
          <w:i/>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УУД, коммуникативные УУД, регулятивные УУД.</w:t>
      </w:r>
    </w:p>
    <w:p w:rsidR="005913C2" w:rsidRDefault="005913C2" w:rsidP="005913C2">
      <w:pPr>
        <w:pStyle w:val="22"/>
        <w:shd w:val="clear" w:color="auto" w:fill="auto"/>
        <w:tabs>
          <w:tab w:val="left" w:pos="1784"/>
        </w:tabs>
        <w:spacing w:before="0" w:after="0" w:line="240" w:lineRule="auto"/>
        <w:ind w:firstLine="709"/>
      </w:pPr>
      <w:r w:rsidRPr="005D1913">
        <w:rPr>
          <w:b/>
          <w:i/>
        </w:rPr>
        <w:t>Познавательные УУД</w:t>
      </w:r>
    </w:p>
    <w:p w:rsidR="005913C2" w:rsidRPr="004D2E9A" w:rsidRDefault="005913C2" w:rsidP="005913C2">
      <w:pPr>
        <w:pStyle w:val="22"/>
        <w:shd w:val="clear" w:color="auto" w:fill="auto"/>
        <w:tabs>
          <w:tab w:val="left" w:pos="1784"/>
        </w:tabs>
        <w:spacing w:before="0" w:after="0" w:line="240" w:lineRule="auto"/>
        <w:ind w:firstLine="709"/>
        <w:rPr>
          <w:i/>
        </w:rPr>
      </w:pPr>
      <w:r w:rsidRPr="004D2E9A">
        <w:rPr>
          <w:i/>
        </w:rPr>
        <w:t>Базовые логические действия:</w:t>
      </w:r>
    </w:p>
    <w:p w:rsidR="005913C2" w:rsidRPr="009D45DA" w:rsidRDefault="005913C2" w:rsidP="005913C2">
      <w:pPr>
        <w:pStyle w:val="22"/>
        <w:shd w:val="clear" w:color="auto" w:fill="auto"/>
        <w:spacing w:before="0" w:after="0" w:line="240" w:lineRule="auto"/>
        <w:ind w:firstLine="709"/>
      </w:pPr>
      <w:r>
        <w:t>- </w:t>
      </w:r>
      <w:r w:rsidRPr="009D45DA">
        <w:t>выявлять и характеризовать существенные признаки объектов (явлений), классифицировать их;</w:t>
      </w:r>
    </w:p>
    <w:p w:rsidR="005913C2" w:rsidRPr="009D45DA" w:rsidRDefault="005913C2" w:rsidP="005913C2">
      <w:pPr>
        <w:pStyle w:val="22"/>
        <w:shd w:val="clear" w:color="auto" w:fill="auto"/>
        <w:spacing w:before="0" w:after="0" w:line="240" w:lineRule="auto"/>
        <w:ind w:firstLine="709"/>
      </w:pPr>
      <w:r>
        <w:t>- </w:t>
      </w:r>
      <w:r w:rsidRPr="009D45DA">
        <w:t>выявлять закономерности и противоречия в рассматриваемых фактах, данных и наблюдениях, относящихся к физическим явлениям;</w:t>
      </w:r>
    </w:p>
    <w:p w:rsidR="005913C2" w:rsidRPr="009D45DA" w:rsidRDefault="005913C2" w:rsidP="005913C2">
      <w:pPr>
        <w:pStyle w:val="22"/>
        <w:shd w:val="clear" w:color="auto" w:fill="auto"/>
        <w:spacing w:before="0" w:after="0" w:line="240" w:lineRule="auto"/>
        <w:ind w:firstLine="709"/>
      </w:pPr>
      <w:r>
        <w:t>- </w:t>
      </w:r>
      <w:r w:rsidRPr="009D45DA">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5913C2" w:rsidRPr="009D45DA" w:rsidRDefault="005913C2" w:rsidP="005913C2">
      <w:pPr>
        <w:pStyle w:val="22"/>
        <w:shd w:val="clear" w:color="auto" w:fill="auto"/>
        <w:spacing w:before="0" w:after="0" w:line="240" w:lineRule="auto"/>
        <w:ind w:firstLine="709"/>
      </w:pPr>
      <w:r>
        <w:t>- </w:t>
      </w:r>
      <w:r w:rsidRPr="009D45DA">
        <w:t>самостоятельно выбирать способ решения учебной физической задачи (сравнение нескольких вариантов решения, выбор наиболее подходящего с учё</w:t>
      </w:r>
      <w:r w:rsidRPr="009D45DA">
        <w:lastRenderedPageBreak/>
        <w:t>том самостоятельно выделенных критериев).</w:t>
      </w:r>
    </w:p>
    <w:p w:rsidR="005913C2" w:rsidRPr="004D2E9A" w:rsidRDefault="005913C2" w:rsidP="005913C2">
      <w:pPr>
        <w:pStyle w:val="22"/>
        <w:shd w:val="clear" w:color="auto" w:fill="auto"/>
        <w:tabs>
          <w:tab w:val="left" w:pos="1171"/>
        </w:tabs>
        <w:spacing w:before="0" w:after="0" w:line="240" w:lineRule="auto"/>
        <w:ind w:left="709"/>
        <w:rPr>
          <w:i/>
        </w:rPr>
      </w:pPr>
      <w:r w:rsidRPr="004D2E9A">
        <w:rPr>
          <w:i/>
        </w:rPr>
        <w:t>Базовые исследовательские действия:</w:t>
      </w:r>
    </w:p>
    <w:p w:rsidR="005913C2" w:rsidRPr="009D45DA" w:rsidRDefault="005913C2" w:rsidP="005913C2">
      <w:pPr>
        <w:pStyle w:val="22"/>
        <w:shd w:val="clear" w:color="auto" w:fill="auto"/>
        <w:spacing w:before="0" w:after="0" w:line="240" w:lineRule="auto"/>
        <w:ind w:firstLine="709"/>
      </w:pPr>
      <w:r>
        <w:t>- </w:t>
      </w:r>
      <w:r w:rsidRPr="009D45DA">
        <w:t>использовать вопросы как исследовательский инструмент познания;</w:t>
      </w:r>
    </w:p>
    <w:p w:rsidR="005913C2" w:rsidRPr="009D45DA" w:rsidRDefault="005913C2" w:rsidP="005913C2">
      <w:pPr>
        <w:pStyle w:val="22"/>
        <w:shd w:val="clear" w:color="auto" w:fill="auto"/>
        <w:spacing w:before="0" w:after="0" w:line="240" w:lineRule="auto"/>
        <w:ind w:firstLine="709"/>
      </w:pPr>
      <w:r>
        <w:t>- </w:t>
      </w:r>
      <w:r w:rsidRPr="009D45DA">
        <w:t>проводить по самостоятельно составленному плану опыт, несложный физический эксперимент, небольшое исследование физического явления;</w:t>
      </w:r>
    </w:p>
    <w:p w:rsidR="005913C2" w:rsidRPr="009D45DA" w:rsidRDefault="005913C2" w:rsidP="005913C2">
      <w:pPr>
        <w:pStyle w:val="22"/>
        <w:shd w:val="clear" w:color="auto" w:fill="auto"/>
        <w:spacing w:before="0" w:after="0" w:line="240" w:lineRule="auto"/>
        <w:ind w:firstLine="709"/>
      </w:pPr>
      <w:r>
        <w:t>- </w:t>
      </w:r>
      <w:r w:rsidRPr="009D45DA">
        <w:t>оценивать на применимость и достоверность информацию, полученную в ходе исследования или эксперимента;</w:t>
      </w:r>
    </w:p>
    <w:p w:rsidR="005913C2" w:rsidRPr="009D45DA" w:rsidRDefault="005913C2" w:rsidP="005913C2">
      <w:pPr>
        <w:pStyle w:val="22"/>
        <w:shd w:val="clear" w:color="auto" w:fill="auto"/>
        <w:spacing w:before="0" w:after="0" w:line="240" w:lineRule="auto"/>
        <w:ind w:firstLine="709"/>
      </w:pPr>
      <w:r>
        <w:t>- </w:t>
      </w:r>
      <w:r w:rsidRPr="009D45DA">
        <w:t>самостоятельно формулировать обобщения и выводы по результатам проведённого наблюдения, опыта, исследования;</w:t>
      </w:r>
    </w:p>
    <w:p w:rsidR="005913C2" w:rsidRPr="009D45DA" w:rsidRDefault="005913C2" w:rsidP="005913C2">
      <w:pPr>
        <w:pStyle w:val="22"/>
        <w:shd w:val="clear" w:color="auto" w:fill="auto"/>
        <w:spacing w:before="0" w:after="0" w:line="240" w:lineRule="auto"/>
        <w:ind w:firstLine="709"/>
      </w:pPr>
      <w:r>
        <w:t>- </w:t>
      </w:r>
      <w:r w:rsidRPr="009D45DA">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913C2" w:rsidRPr="004D2E9A" w:rsidRDefault="005913C2" w:rsidP="005913C2">
      <w:pPr>
        <w:pStyle w:val="22"/>
        <w:shd w:val="clear" w:color="auto" w:fill="auto"/>
        <w:tabs>
          <w:tab w:val="left" w:pos="1171"/>
        </w:tabs>
        <w:spacing w:before="0" w:after="0" w:line="240" w:lineRule="auto"/>
        <w:ind w:left="709"/>
        <w:rPr>
          <w:i/>
        </w:rPr>
      </w:pPr>
      <w:r w:rsidRPr="004D2E9A">
        <w:rPr>
          <w:i/>
        </w:rPr>
        <w:t>Работа с информацией:</w:t>
      </w:r>
    </w:p>
    <w:p w:rsidR="005913C2" w:rsidRPr="009D45DA" w:rsidRDefault="005913C2" w:rsidP="005913C2">
      <w:pPr>
        <w:pStyle w:val="22"/>
        <w:shd w:val="clear" w:color="auto" w:fill="auto"/>
        <w:spacing w:before="0" w:after="0" w:line="240" w:lineRule="auto"/>
        <w:ind w:firstLine="709"/>
      </w:pPr>
      <w:r>
        <w:t>- </w:t>
      </w:r>
      <w:r w:rsidRPr="009D45DA">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913C2" w:rsidRPr="009D45DA" w:rsidRDefault="005913C2" w:rsidP="005913C2">
      <w:pPr>
        <w:pStyle w:val="22"/>
        <w:shd w:val="clear" w:color="auto" w:fill="auto"/>
        <w:tabs>
          <w:tab w:val="left" w:pos="6037"/>
        </w:tabs>
        <w:spacing w:before="0" w:after="0" w:line="240" w:lineRule="auto"/>
        <w:ind w:firstLine="709"/>
      </w:pPr>
      <w:r>
        <w:t>- </w:t>
      </w:r>
      <w:r w:rsidRPr="009D45DA">
        <w:t>анализироват</w:t>
      </w:r>
      <w:r>
        <w:t xml:space="preserve">ь, систематизировать и </w:t>
      </w:r>
      <w:r w:rsidRPr="009D45DA">
        <w:t>интерпретировать информацию</w:t>
      </w:r>
      <w:r>
        <w:t xml:space="preserve"> </w:t>
      </w:r>
      <w:r w:rsidRPr="009D45DA">
        <w:t>различных видов и форм представления;</w:t>
      </w:r>
    </w:p>
    <w:p w:rsidR="005913C2" w:rsidRPr="009D45DA" w:rsidRDefault="005913C2" w:rsidP="005913C2">
      <w:pPr>
        <w:pStyle w:val="22"/>
        <w:shd w:val="clear" w:color="auto" w:fill="auto"/>
        <w:spacing w:before="0" w:after="0" w:line="240" w:lineRule="auto"/>
        <w:ind w:firstLine="709"/>
      </w:pPr>
      <w:r>
        <w:t>- </w:t>
      </w:r>
      <w:r w:rsidRPr="009D45DA">
        <w:t>оценивать надёжность информации по критериям, предложенным учителем или сформулированным самостоятельно;</w:t>
      </w:r>
    </w:p>
    <w:p w:rsidR="005913C2" w:rsidRDefault="005913C2" w:rsidP="005913C2">
      <w:pPr>
        <w:pStyle w:val="22"/>
        <w:shd w:val="clear" w:color="auto" w:fill="auto"/>
        <w:spacing w:before="0" w:after="0" w:line="240" w:lineRule="auto"/>
        <w:ind w:firstLine="709"/>
      </w:pPr>
      <w:r>
        <w:t>- </w:t>
      </w:r>
      <w:r w:rsidRPr="009D45DA">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9D45DA" w:rsidRDefault="005913C2" w:rsidP="005913C2">
      <w:pPr>
        <w:pStyle w:val="22"/>
        <w:shd w:val="clear" w:color="auto" w:fill="auto"/>
        <w:spacing w:before="0" w:after="0" w:line="240" w:lineRule="auto"/>
        <w:ind w:firstLine="709"/>
      </w:pPr>
      <w:r w:rsidRPr="005D1913">
        <w:rPr>
          <w:b/>
          <w:i/>
        </w:rPr>
        <w:t>Коммуникативные УУД</w:t>
      </w:r>
    </w:p>
    <w:p w:rsidR="005913C2" w:rsidRPr="004D2E9A" w:rsidRDefault="005913C2" w:rsidP="005913C2">
      <w:pPr>
        <w:pStyle w:val="22"/>
        <w:shd w:val="clear" w:color="auto" w:fill="auto"/>
        <w:tabs>
          <w:tab w:val="left" w:pos="1152"/>
        </w:tabs>
        <w:spacing w:before="0" w:after="0" w:line="240" w:lineRule="auto"/>
        <w:ind w:left="709"/>
        <w:rPr>
          <w:i/>
        </w:rPr>
      </w:pPr>
      <w:r w:rsidRPr="004D2E9A">
        <w:rPr>
          <w:i/>
        </w:rPr>
        <w:t>Общение:</w:t>
      </w:r>
    </w:p>
    <w:p w:rsidR="005913C2" w:rsidRPr="009D45DA" w:rsidRDefault="005913C2" w:rsidP="005913C2">
      <w:pPr>
        <w:pStyle w:val="22"/>
        <w:shd w:val="clear" w:color="auto" w:fill="auto"/>
        <w:spacing w:before="0" w:after="0" w:line="240" w:lineRule="auto"/>
        <w:ind w:firstLine="709"/>
      </w:pPr>
      <w:r>
        <w:t>- </w:t>
      </w:r>
      <w:r w:rsidRPr="009D45DA">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5913C2" w:rsidRPr="009D45DA" w:rsidRDefault="005913C2" w:rsidP="005913C2">
      <w:pPr>
        <w:pStyle w:val="22"/>
        <w:shd w:val="clear" w:color="auto" w:fill="auto"/>
        <w:spacing w:before="0" w:after="0" w:line="240" w:lineRule="auto"/>
        <w:ind w:firstLine="709"/>
      </w:pPr>
      <w:r>
        <w:t>- </w:t>
      </w:r>
      <w:r w:rsidRPr="009D45DA">
        <w:t>сопоставлять свои суждения с суждениями других участников диалога, обнаруживать различие и сходство позиций;</w:t>
      </w:r>
    </w:p>
    <w:p w:rsidR="005913C2" w:rsidRPr="009D45DA" w:rsidRDefault="005913C2" w:rsidP="005913C2">
      <w:pPr>
        <w:pStyle w:val="22"/>
        <w:shd w:val="clear" w:color="auto" w:fill="auto"/>
        <w:spacing w:before="0" w:after="0" w:line="240" w:lineRule="auto"/>
        <w:ind w:firstLine="709"/>
      </w:pPr>
      <w:r>
        <w:t>- </w:t>
      </w:r>
      <w:r w:rsidRPr="009D45DA">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5913C2" w:rsidRPr="004D2E9A" w:rsidRDefault="005913C2" w:rsidP="005913C2">
      <w:pPr>
        <w:pStyle w:val="22"/>
        <w:shd w:val="clear" w:color="auto" w:fill="auto"/>
        <w:tabs>
          <w:tab w:val="left" w:pos="1181"/>
        </w:tabs>
        <w:spacing w:before="0" w:after="0" w:line="240" w:lineRule="auto"/>
        <w:ind w:left="709"/>
        <w:rPr>
          <w:i/>
        </w:rPr>
      </w:pPr>
      <w:r w:rsidRPr="004D2E9A">
        <w:rPr>
          <w:i/>
        </w:rPr>
        <w:t>Совместная деятельность (сотрудничество):</w:t>
      </w:r>
    </w:p>
    <w:p w:rsidR="005913C2" w:rsidRPr="009D45DA" w:rsidRDefault="005913C2" w:rsidP="005913C2">
      <w:pPr>
        <w:pStyle w:val="22"/>
        <w:shd w:val="clear" w:color="auto" w:fill="auto"/>
        <w:spacing w:before="0" w:after="0" w:line="240" w:lineRule="auto"/>
        <w:ind w:firstLine="709"/>
      </w:pPr>
      <w:r>
        <w:t>- </w:t>
      </w:r>
      <w:r w:rsidRPr="009D45DA">
        <w:t>понимать и использовать преимущества командной и индивидуальной работы при решении конкретной физической проблемы;</w:t>
      </w:r>
    </w:p>
    <w:p w:rsidR="005913C2" w:rsidRPr="009D45DA" w:rsidRDefault="005913C2" w:rsidP="005913C2">
      <w:pPr>
        <w:pStyle w:val="22"/>
        <w:shd w:val="clear" w:color="auto" w:fill="auto"/>
        <w:spacing w:before="0" w:after="0" w:line="240" w:lineRule="auto"/>
        <w:ind w:firstLine="709"/>
      </w:pPr>
      <w:r>
        <w:t>- </w:t>
      </w:r>
      <w:r w:rsidRPr="009D45DA">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5913C2" w:rsidRPr="009D45DA" w:rsidRDefault="005913C2" w:rsidP="005913C2">
      <w:pPr>
        <w:pStyle w:val="22"/>
        <w:shd w:val="clear" w:color="auto" w:fill="auto"/>
        <w:spacing w:before="0" w:after="0" w:line="240" w:lineRule="auto"/>
        <w:ind w:firstLine="709"/>
      </w:pPr>
      <w:r>
        <w:t>- </w:t>
      </w:r>
      <w:r w:rsidRPr="009D45DA">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913C2" w:rsidRDefault="005913C2" w:rsidP="005913C2">
      <w:pPr>
        <w:pStyle w:val="22"/>
        <w:shd w:val="clear" w:color="auto" w:fill="auto"/>
        <w:spacing w:before="0" w:after="0" w:line="240" w:lineRule="auto"/>
        <w:ind w:firstLine="709"/>
      </w:pPr>
      <w:r>
        <w:t>- </w:t>
      </w:r>
      <w:r w:rsidRPr="009D45DA">
        <w:t>оценивать качество своего вклада в общий продукт по критериям, самостоятельно сформулированным участниками взаимодействия.</w:t>
      </w:r>
    </w:p>
    <w:p w:rsidR="005913C2" w:rsidRPr="004D2E9A" w:rsidRDefault="005913C2" w:rsidP="005913C2">
      <w:pPr>
        <w:pStyle w:val="22"/>
        <w:shd w:val="clear" w:color="auto" w:fill="auto"/>
        <w:spacing w:before="0" w:after="0" w:line="240" w:lineRule="auto"/>
        <w:ind w:firstLine="709"/>
      </w:pPr>
      <w:r w:rsidRPr="005D1913">
        <w:rPr>
          <w:b/>
          <w:i/>
        </w:rPr>
        <w:lastRenderedPageBreak/>
        <w:t>Регулятивные УУД</w:t>
      </w:r>
    </w:p>
    <w:p w:rsidR="005913C2" w:rsidRPr="004D2E9A" w:rsidRDefault="005913C2" w:rsidP="005913C2">
      <w:pPr>
        <w:pStyle w:val="22"/>
        <w:shd w:val="clear" w:color="auto" w:fill="auto"/>
        <w:tabs>
          <w:tab w:val="left" w:pos="1152"/>
        </w:tabs>
        <w:spacing w:before="0" w:after="0" w:line="240" w:lineRule="auto"/>
        <w:ind w:left="709"/>
      </w:pPr>
      <w:r w:rsidRPr="004D2E9A">
        <w:rPr>
          <w:i/>
        </w:rPr>
        <w:t>Самоорганизация</w:t>
      </w:r>
      <w:r w:rsidRPr="004D2E9A">
        <w:t>:</w:t>
      </w:r>
    </w:p>
    <w:p w:rsidR="005913C2" w:rsidRPr="009D45DA" w:rsidRDefault="005913C2" w:rsidP="005913C2">
      <w:pPr>
        <w:pStyle w:val="22"/>
        <w:shd w:val="clear" w:color="auto" w:fill="auto"/>
        <w:spacing w:before="0" w:after="0" w:line="240" w:lineRule="auto"/>
        <w:ind w:firstLine="709"/>
      </w:pPr>
      <w:r>
        <w:t>- </w:t>
      </w:r>
      <w:r w:rsidRPr="009D45DA">
        <w:t>выявлять проблемы в жизненных и учебных ситуациях, требующих для решения физических знаний;</w:t>
      </w:r>
    </w:p>
    <w:p w:rsidR="005913C2" w:rsidRPr="009D45DA" w:rsidRDefault="005913C2" w:rsidP="005913C2">
      <w:pPr>
        <w:pStyle w:val="22"/>
        <w:shd w:val="clear" w:color="auto" w:fill="auto"/>
        <w:spacing w:before="0" w:after="0" w:line="240" w:lineRule="auto"/>
        <w:ind w:firstLine="709"/>
      </w:pPr>
      <w:r>
        <w:t>- </w:t>
      </w:r>
      <w:r w:rsidRPr="009D45DA">
        <w:t>ориентироваться в различных подходах принятия решений (индивидуальное, принятие решения в группе, принятие решений группой);</w:t>
      </w:r>
    </w:p>
    <w:p w:rsidR="005913C2" w:rsidRPr="009D45DA" w:rsidRDefault="005913C2" w:rsidP="005913C2">
      <w:pPr>
        <w:pStyle w:val="22"/>
        <w:shd w:val="clear" w:color="auto" w:fill="auto"/>
        <w:spacing w:before="0" w:after="0" w:line="240" w:lineRule="auto"/>
        <w:ind w:firstLine="709"/>
      </w:pPr>
      <w:r>
        <w:t>- </w:t>
      </w:r>
      <w:r w:rsidRPr="009D45DA">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5913C2" w:rsidRPr="009D45DA" w:rsidRDefault="005913C2" w:rsidP="005913C2">
      <w:pPr>
        <w:pStyle w:val="22"/>
        <w:shd w:val="clear" w:color="auto" w:fill="auto"/>
        <w:spacing w:before="0" w:after="0" w:line="240" w:lineRule="auto"/>
        <w:ind w:firstLine="709"/>
      </w:pPr>
      <w:r>
        <w:t>- </w:t>
      </w:r>
      <w:r w:rsidRPr="009D45DA">
        <w:t>проводить выбор и брать ответственность за решение.</w:t>
      </w:r>
    </w:p>
    <w:p w:rsidR="005913C2" w:rsidRPr="004D2E9A" w:rsidRDefault="005913C2" w:rsidP="005913C2">
      <w:pPr>
        <w:pStyle w:val="22"/>
        <w:shd w:val="clear" w:color="auto" w:fill="auto"/>
        <w:tabs>
          <w:tab w:val="left" w:pos="1186"/>
        </w:tabs>
        <w:spacing w:before="0" w:after="0" w:line="240" w:lineRule="auto"/>
        <w:ind w:left="709"/>
        <w:rPr>
          <w:i/>
        </w:rPr>
      </w:pPr>
      <w:r w:rsidRPr="004D2E9A">
        <w:rPr>
          <w:i/>
        </w:rPr>
        <w:t>Самоконтроль (рефлексия):</w:t>
      </w:r>
    </w:p>
    <w:p w:rsidR="005913C2" w:rsidRPr="009D45DA" w:rsidRDefault="005913C2" w:rsidP="005913C2">
      <w:pPr>
        <w:pStyle w:val="22"/>
        <w:shd w:val="clear" w:color="auto" w:fill="auto"/>
        <w:spacing w:before="0" w:after="0" w:line="240" w:lineRule="auto"/>
        <w:ind w:firstLine="709"/>
      </w:pPr>
      <w:r>
        <w:t>- </w:t>
      </w:r>
      <w:r w:rsidRPr="009D45DA">
        <w:t>давать оценку ситуации и предлагать план её изменения;</w:t>
      </w:r>
    </w:p>
    <w:p w:rsidR="005913C2" w:rsidRPr="009D45DA" w:rsidRDefault="005913C2" w:rsidP="005913C2">
      <w:pPr>
        <w:pStyle w:val="22"/>
        <w:shd w:val="clear" w:color="auto" w:fill="auto"/>
        <w:spacing w:before="0" w:after="0" w:line="240" w:lineRule="auto"/>
        <w:ind w:firstLine="709"/>
      </w:pPr>
      <w:r>
        <w:t>- </w:t>
      </w:r>
      <w:r w:rsidRPr="009D45DA">
        <w:t>объяснять причины достижения (недостижения) результатов деятельности, давать оценку приобретённому опыту;</w:t>
      </w:r>
    </w:p>
    <w:p w:rsidR="005913C2" w:rsidRPr="009D45DA" w:rsidRDefault="005913C2" w:rsidP="005913C2">
      <w:pPr>
        <w:pStyle w:val="22"/>
        <w:shd w:val="clear" w:color="auto" w:fill="auto"/>
        <w:spacing w:before="0" w:after="0" w:line="240" w:lineRule="auto"/>
        <w:ind w:firstLine="709"/>
      </w:pPr>
      <w:r>
        <w:t>- </w:t>
      </w:r>
      <w:r w:rsidRPr="009D45DA">
        <w:t>вносить коррективы в деятельность (</w:t>
      </w:r>
      <w:r>
        <w:t>в т.ч.</w:t>
      </w:r>
      <w:r w:rsidRPr="009D45DA">
        <w:t xml:space="preserve">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913C2" w:rsidRPr="009D45DA" w:rsidRDefault="005913C2" w:rsidP="005913C2">
      <w:pPr>
        <w:pStyle w:val="22"/>
        <w:shd w:val="clear" w:color="auto" w:fill="auto"/>
        <w:spacing w:before="0" w:after="0" w:line="240" w:lineRule="auto"/>
        <w:ind w:firstLine="709"/>
      </w:pPr>
      <w:r>
        <w:t>- </w:t>
      </w:r>
      <w:r w:rsidRPr="009D45DA">
        <w:t>оценивать соответствие результата цели и условиям.</w:t>
      </w:r>
    </w:p>
    <w:p w:rsidR="005913C2" w:rsidRPr="004D2E9A" w:rsidRDefault="005913C2" w:rsidP="005913C2">
      <w:pPr>
        <w:pStyle w:val="22"/>
        <w:shd w:val="clear" w:color="auto" w:fill="auto"/>
        <w:tabs>
          <w:tab w:val="left" w:pos="1186"/>
        </w:tabs>
        <w:spacing w:before="0" w:after="0" w:line="240" w:lineRule="auto"/>
        <w:ind w:left="709"/>
        <w:rPr>
          <w:i/>
        </w:rPr>
      </w:pPr>
      <w:r w:rsidRPr="004D2E9A">
        <w:rPr>
          <w:i/>
        </w:rPr>
        <w:t>Эмоциональный интеллект:</w:t>
      </w:r>
    </w:p>
    <w:p w:rsidR="005913C2" w:rsidRPr="009D45DA" w:rsidRDefault="005913C2" w:rsidP="005913C2">
      <w:pPr>
        <w:pStyle w:val="22"/>
        <w:shd w:val="clear" w:color="auto" w:fill="auto"/>
        <w:spacing w:before="0" w:after="0" w:line="240" w:lineRule="auto"/>
        <w:ind w:firstLine="709"/>
      </w:pPr>
      <w:r>
        <w:t>- </w:t>
      </w:r>
      <w:r w:rsidRPr="009D45DA">
        <w:t>ставить себя на место другого человека в ходе спора или дискуссии на научную тему, понимать мотивы, намерения и логику другого.</w:t>
      </w:r>
    </w:p>
    <w:p w:rsidR="005913C2" w:rsidRPr="004D2E9A" w:rsidRDefault="005913C2" w:rsidP="005913C2">
      <w:pPr>
        <w:pStyle w:val="22"/>
        <w:shd w:val="clear" w:color="auto" w:fill="auto"/>
        <w:tabs>
          <w:tab w:val="left" w:pos="1186"/>
        </w:tabs>
        <w:spacing w:before="0" w:after="0" w:line="240" w:lineRule="auto"/>
        <w:ind w:left="709"/>
        <w:rPr>
          <w:i/>
        </w:rPr>
      </w:pPr>
      <w:r w:rsidRPr="004D2E9A">
        <w:rPr>
          <w:i/>
        </w:rPr>
        <w:t>Принятие себя и других:</w:t>
      </w:r>
    </w:p>
    <w:p w:rsidR="005913C2" w:rsidRDefault="005913C2" w:rsidP="005913C2">
      <w:pPr>
        <w:pStyle w:val="22"/>
        <w:shd w:val="clear" w:color="auto" w:fill="auto"/>
        <w:spacing w:before="0" w:after="0" w:line="240" w:lineRule="auto"/>
        <w:ind w:firstLine="709"/>
      </w:pPr>
      <w:r>
        <w:t>- </w:t>
      </w:r>
      <w:r w:rsidRPr="009D45DA">
        <w:t>признавать своё право на ошибку при решении физических задач или в утверждениях на научные темы и такое же право другого.</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jc w:val="center"/>
        <w:rPr>
          <w:b/>
        </w:rPr>
      </w:pPr>
      <w:r w:rsidRPr="00A801BF">
        <w:rPr>
          <w:b/>
        </w:rPr>
        <w:t>ПРЕДМЕТНЫЕ РЕЗУЛЬТАТЫ</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4D2E9A" w:rsidRDefault="005913C2" w:rsidP="005913C2">
      <w:pPr>
        <w:pStyle w:val="22"/>
        <w:shd w:val="clear" w:color="auto" w:fill="auto"/>
        <w:tabs>
          <w:tab w:val="left" w:pos="2000"/>
        </w:tabs>
        <w:spacing w:before="0" w:after="0" w:line="240" w:lineRule="auto"/>
        <w:ind w:firstLine="709"/>
        <w:rPr>
          <w:b/>
          <w:i/>
        </w:rPr>
      </w:pPr>
      <w:r w:rsidRPr="004D2E9A">
        <w:rPr>
          <w:b/>
          <w:i/>
        </w:rPr>
        <w:t>Предметные результаты освоения программы по физике к концу обучения в 7 классе:</w:t>
      </w:r>
    </w:p>
    <w:p w:rsidR="005913C2" w:rsidRPr="009D45DA" w:rsidRDefault="005913C2" w:rsidP="005913C2">
      <w:pPr>
        <w:pStyle w:val="22"/>
        <w:shd w:val="clear" w:color="auto" w:fill="auto"/>
        <w:spacing w:before="0" w:after="0" w:line="240" w:lineRule="auto"/>
        <w:ind w:firstLine="709"/>
      </w:pPr>
      <w:r>
        <w:t>- </w:t>
      </w:r>
      <w:r w:rsidRPr="009D45DA">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5913C2" w:rsidRPr="009D45DA" w:rsidRDefault="005913C2" w:rsidP="005913C2">
      <w:pPr>
        <w:pStyle w:val="22"/>
        <w:shd w:val="clear" w:color="auto" w:fill="auto"/>
        <w:spacing w:before="0" w:after="0" w:line="240" w:lineRule="auto"/>
        <w:ind w:firstLine="709"/>
      </w:pPr>
      <w:r>
        <w:t>- </w:t>
      </w:r>
      <w:r w:rsidRPr="009D45DA">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913C2" w:rsidRPr="009D45DA" w:rsidRDefault="005913C2" w:rsidP="005913C2">
      <w:pPr>
        <w:pStyle w:val="22"/>
        <w:shd w:val="clear" w:color="auto" w:fill="auto"/>
        <w:spacing w:before="0" w:after="0" w:line="240" w:lineRule="auto"/>
        <w:ind w:firstLine="709"/>
      </w:pPr>
      <w:r>
        <w:t>- </w:t>
      </w:r>
      <w:r w:rsidRPr="009D45DA">
        <w:t>распознавать проявление изученных физических явлений в окружающем мире (</w:t>
      </w:r>
      <w:r>
        <w:t>в т.ч.</w:t>
      </w:r>
      <w:r w:rsidRPr="009D45DA">
        <w:t xml:space="preserve"> физические явления в природе: примеры движения с различ</w:t>
      </w:r>
      <w:r w:rsidRPr="009D45DA">
        <w:lastRenderedPageBreak/>
        <w:t>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913C2" w:rsidRPr="009D45DA" w:rsidRDefault="005913C2" w:rsidP="005913C2">
      <w:pPr>
        <w:pStyle w:val="22"/>
        <w:shd w:val="clear" w:color="auto" w:fill="auto"/>
        <w:spacing w:before="0" w:after="0" w:line="240" w:lineRule="auto"/>
        <w:ind w:firstLine="709"/>
      </w:pPr>
      <w:r>
        <w:t>- </w:t>
      </w:r>
      <w:r w:rsidRPr="009D45DA">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9D45DA" w:rsidRDefault="005913C2" w:rsidP="005913C2">
      <w:pPr>
        <w:pStyle w:val="22"/>
        <w:shd w:val="clear" w:color="auto" w:fill="auto"/>
        <w:spacing w:before="0" w:after="0" w:line="240" w:lineRule="auto"/>
        <w:ind w:firstLine="709"/>
      </w:pPr>
      <w:r>
        <w:t>- </w:t>
      </w:r>
      <w:r w:rsidRPr="009D45DA">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913C2" w:rsidRPr="009D45DA" w:rsidRDefault="005913C2" w:rsidP="005913C2">
      <w:pPr>
        <w:pStyle w:val="22"/>
        <w:shd w:val="clear" w:color="auto" w:fill="auto"/>
        <w:spacing w:before="0" w:after="0" w:line="240" w:lineRule="auto"/>
        <w:ind w:firstLine="709"/>
      </w:pPr>
      <w:r>
        <w:t>- </w:t>
      </w:r>
      <w:r w:rsidRPr="009D45DA">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913C2" w:rsidRPr="009D45DA" w:rsidRDefault="005913C2" w:rsidP="005913C2">
      <w:pPr>
        <w:pStyle w:val="22"/>
        <w:shd w:val="clear" w:color="auto" w:fill="auto"/>
        <w:spacing w:before="0" w:after="0" w:line="240" w:lineRule="auto"/>
        <w:ind w:firstLine="709"/>
      </w:pPr>
      <w:r>
        <w:t>- </w:t>
      </w:r>
      <w:r w:rsidRPr="009D45DA">
        <w:t xml:space="preserve">объяснять физические явления, процессы и свойства тел, </w:t>
      </w:r>
      <w:r>
        <w:t>в т.ч.</w:t>
      </w:r>
      <w:r w:rsidRPr="009D45DA">
        <w:t xml:space="preserve"> в контексте ситуаций практико-ориентированного характера, и решать качественные задачи, </w:t>
      </w:r>
      <w:r>
        <w:t>в т.ч.</w:t>
      </w:r>
      <w:r w:rsidRPr="009D45DA">
        <w:t xml:space="preserve">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5913C2" w:rsidRPr="009D45DA" w:rsidRDefault="005913C2" w:rsidP="005913C2">
      <w:pPr>
        <w:pStyle w:val="22"/>
        <w:shd w:val="clear" w:color="auto" w:fill="auto"/>
        <w:spacing w:before="0" w:after="0" w:line="240" w:lineRule="auto"/>
        <w:ind w:firstLine="709"/>
      </w:pPr>
      <w:r>
        <w:t>- </w:t>
      </w:r>
      <w:r w:rsidRPr="009D45DA">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913C2" w:rsidRPr="009D45DA" w:rsidRDefault="005913C2" w:rsidP="005913C2">
      <w:pPr>
        <w:pStyle w:val="22"/>
        <w:shd w:val="clear" w:color="auto" w:fill="auto"/>
        <w:spacing w:before="0" w:after="0" w:line="240" w:lineRule="auto"/>
        <w:ind w:firstLine="709"/>
      </w:pPr>
      <w:r>
        <w:t>- </w:t>
      </w:r>
      <w:r w:rsidRPr="009D45DA">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5913C2" w:rsidRPr="009D45DA" w:rsidRDefault="005913C2" w:rsidP="005913C2">
      <w:pPr>
        <w:pStyle w:val="22"/>
        <w:shd w:val="clear" w:color="auto" w:fill="auto"/>
        <w:spacing w:before="0" w:after="0" w:line="240" w:lineRule="auto"/>
        <w:ind w:firstLine="709"/>
      </w:pPr>
      <w:r>
        <w:t>- </w:t>
      </w:r>
      <w:r w:rsidRPr="009D45DA">
        <w:t xml:space="preserve">проводить опыты по наблюдению физических явлений или физических </w:t>
      </w:r>
      <w:r w:rsidRPr="009D45DA">
        <w:lastRenderedPageBreak/>
        <w:t>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5913C2" w:rsidRPr="009D45DA" w:rsidRDefault="005913C2" w:rsidP="005913C2">
      <w:pPr>
        <w:pStyle w:val="22"/>
        <w:shd w:val="clear" w:color="auto" w:fill="auto"/>
        <w:spacing w:before="0" w:after="0" w:line="240" w:lineRule="auto"/>
        <w:ind w:firstLine="709"/>
      </w:pPr>
      <w:r>
        <w:t>- </w:t>
      </w:r>
      <w:r w:rsidRPr="009D45DA">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5913C2" w:rsidRPr="009D45DA" w:rsidRDefault="005913C2" w:rsidP="005913C2">
      <w:pPr>
        <w:pStyle w:val="22"/>
        <w:shd w:val="clear" w:color="auto" w:fill="auto"/>
        <w:spacing w:before="0" w:after="0" w:line="240" w:lineRule="auto"/>
        <w:ind w:firstLine="709"/>
      </w:pPr>
      <w:r>
        <w:t>- </w:t>
      </w:r>
      <w:r w:rsidRPr="009D45DA">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5913C2" w:rsidRPr="009D45DA" w:rsidRDefault="005913C2" w:rsidP="005913C2">
      <w:pPr>
        <w:pStyle w:val="22"/>
        <w:shd w:val="clear" w:color="auto" w:fill="auto"/>
        <w:spacing w:before="0" w:after="0" w:line="240" w:lineRule="auto"/>
        <w:ind w:firstLine="709"/>
      </w:pPr>
      <w:r>
        <w:t>- </w:t>
      </w:r>
      <w:r w:rsidRPr="009D45DA">
        <w:t>соблюдать правила техники безопасного труда при работе с лабораторным оборудованием;</w:t>
      </w:r>
    </w:p>
    <w:p w:rsidR="005913C2" w:rsidRPr="009D45DA" w:rsidRDefault="005913C2" w:rsidP="005913C2">
      <w:pPr>
        <w:pStyle w:val="22"/>
        <w:shd w:val="clear" w:color="auto" w:fill="auto"/>
        <w:spacing w:before="0" w:after="0" w:line="240" w:lineRule="auto"/>
        <w:ind w:firstLine="709"/>
      </w:pPr>
      <w:r>
        <w:t>- </w:t>
      </w:r>
      <w:r w:rsidRPr="009D45DA">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913C2" w:rsidRPr="009D45DA" w:rsidRDefault="005913C2" w:rsidP="005913C2">
      <w:pPr>
        <w:pStyle w:val="22"/>
        <w:shd w:val="clear" w:color="auto" w:fill="auto"/>
        <w:spacing w:before="0" w:after="0" w:line="240" w:lineRule="auto"/>
        <w:ind w:firstLine="709"/>
      </w:pPr>
      <w:r>
        <w:t>- </w:t>
      </w:r>
      <w:r w:rsidRPr="009D45DA">
        <w:t>характеризовать принципы действия изученных приборов, технических устройств и технологических процессов с использованием их описания (</w:t>
      </w:r>
      <w:r>
        <w:t>в т.ч.</w:t>
      </w:r>
      <w:r w:rsidRPr="009D45DA">
        <w:t>: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913C2" w:rsidRPr="009D45DA" w:rsidRDefault="005913C2" w:rsidP="005913C2">
      <w:pPr>
        <w:pStyle w:val="22"/>
        <w:shd w:val="clear" w:color="auto" w:fill="auto"/>
        <w:spacing w:before="0" w:after="0" w:line="240" w:lineRule="auto"/>
        <w:ind w:firstLine="709"/>
      </w:pPr>
      <w:r>
        <w:t>- </w:t>
      </w:r>
      <w:r w:rsidRPr="009D45DA">
        <w:t>использовать схемы и схематичные рисунки изученных технических устройств, измерительных приборов и технологических процессов при решении</w:t>
      </w:r>
      <w:r>
        <w:t xml:space="preserve"> </w:t>
      </w:r>
      <w:r w:rsidRPr="009D45DA">
        <w:t>учебно-практических задач;</w:t>
      </w:r>
    </w:p>
    <w:p w:rsidR="005913C2" w:rsidRPr="009D45DA" w:rsidRDefault="005913C2" w:rsidP="005913C2">
      <w:pPr>
        <w:pStyle w:val="22"/>
        <w:shd w:val="clear" w:color="auto" w:fill="auto"/>
        <w:spacing w:before="0" w:after="0" w:line="240" w:lineRule="auto"/>
        <w:ind w:firstLine="709"/>
      </w:pPr>
      <w:r>
        <w:t>- </w:t>
      </w:r>
      <w:r w:rsidRPr="009D45DA">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sidRPr="009D45DA">
        <w:lastRenderedPageBreak/>
        <w:t>среде;</w:t>
      </w:r>
    </w:p>
    <w:p w:rsidR="005913C2" w:rsidRPr="009D45DA" w:rsidRDefault="005913C2" w:rsidP="005913C2">
      <w:pPr>
        <w:pStyle w:val="22"/>
        <w:shd w:val="clear" w:color="auto" w:fill="auto"/>
        <w:spacing w:before="0" w:after="0" w:line="240" w:lineRule="auto"/>
        <w:ind w:firstLine="709"/>
      </w:pPr>
      <w:r>
        <w:t>- </w:t>
      </w:r>
      <w:r w:rsidRPr="009D45DA">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913C2" w:rsidRPr="009D45DA" w:rsidRDefault="005913C2" w:rsidP="005913C2">
      <w:pPr>
        <w:pStyle w:val="22"/>
        <w:shd w:val="clear" w:color="auto" w:fill="auto"/>
        <w:spacing w:before="0" w:after="0" w:line="240" w:lineRule="auto"/>
        <w:ind w:firstLine="709"/>
      </w:pPr>
      <w:r>
        <w:t>- </w:t>
      </w:r>
      <w:r w:rsidRPr="009D45DA">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9D45DA" w:rsidRDefault="005913C2" w:rsidP="005913C2">
      <w:pPr>
        <w:pStyle w:val="22"/>
        <w:shd w:val="clear" w:color="auto" w:fill="auto"/>
        <w:spacing w:before="0" w:after="0" w:line="240" w:lineRule="auto"/>
        <w:ind w:firstLine="709"/>
      </w:pPr>
      <w:r>
        <w:t>- </w:t>
      </w:r>
      <w:r w:rsidRPr="009D45DA">
        <w:t xml:space="preserve">создавать собственные краткие письменные и устные сообщения на основе 2-3 источников информации физического содержания, </w:t>
      </w:r>
      <w:r>
        <w:t>в т.ч.</w:t>
      </w:r>
      <w:r w:rsidRPr="009D45DA">
        <w:t xml:space="preserve">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913C2" w:rsidRDefault="005913C2" w:rsidP="005913C2">
      <w:pPr>
        <w:pStyle w:val="22"/>
        <w:shd w:val="clear" w:color="auto" w:fill="auto"/>
        <w:spacing w:before="0" w:after="0" w:line="240" w:lineRule="auto"/>
        <w:ind w:firstLine="709"/>
      </w:pPr>
      <w:r>
        <w:t>- </w:t>
      </w:r>
      <w:r w:rsidRPr="009D45DA">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5913C2" w:rsidRPr="00F97DF8"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Pr>
          <w:rFonts w:ascii="Times New Roman" w:hAnsi="Times New Roman" w:cs="Times New Roman"/>
          <w:b/>
          <w:smallCaps/>
          <w:sz w:val="28"/>
          <w:szCs w:val="28"/>
          <w:lang w:eastAsia="en-US"/>
        </w:rPr>
        <w:t>КЛАСС</w:t>
      </w:r>
    </w:p>
    <w:p w:rsidR="005913C2" w:rsidRPr="004D2E9A" w:rsidRDefault="005913C2" w:rsidP="005913C2">
      <w:pPr>
        <w:pStyle w:val="22"/>
        <w:shd w:val="clear" w:color="auto" w:fill="auto"/>
        <w:tabs>
          <w:tab w:val="left" w:pos="1940"/>
        </w:tabs>
        <w:spacing w:before="0" w:after="0" w:line="240" w:lineRule="auto"/>
        <w:ind w:firstLine="709"/>
        <w:rPr>
          <w:b/>
          <w:i/>
        </w:rPr>
      </w:pPr>
      <w:r w:rsidRPr="004D2E9A">
        <w:rPr>
          <w:b/>
          <w:i/>
        </w:rPr>
        <w:t xml:space="preserve">Предметные результаты освоения программы по физике к концу обучения в 8 классе: </w:t>
      </w:r>
    </w:p>
    <w:p w:rsidR="005913C2" w:rsidRPr="009D45DA" w:rsidRDefault="005913C2" w:rsidP="005913C2">
      <w:pPr>
        <w:pStyle w:val="22"/>
        <w:shd w:val="clear" w:color="auto" w:fill="auto"/>
        <w:spacing w:before="0" w:after="0" w:line="240" w:lineRule="auto"/>
        <w:ind w:firstLine="709"/>
      </w:pPr>
      <w:r>
        <w:t>- </w:t>
      </w:r>
      <w:r w:rsidRPr="009D45DA">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5913C2" w:rsidRPr="009D45DA" w:rsidRDefault="005913C2" w:rsidP="005913C2">
      <w:pPr>
        <w:pStyle w:val="22"/>
        <w:shd w:val="clear" w:color="auto" w:fill="auto"/>
        <w:tabs>
          <w:tab w:val="left" w:pos="3840"/>
          <w:tab w:val="left" w:pos="8789"/>
        </w:tabs>
        <w:spacing w:before="0" w:after="0" w:line="240" w:lineRule="auto"/>
        <w:ind w:firstLine="709"/>
      </w:pPr>
      <w:r>
        <w:t>- </w:t>
      </w:r>
      <w:r w:rsidRPr="009D45DA">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w:t>
      </w:r>
      <w:r>
        <w:t xml:space="preserve">кание, взаимодействие магнитов, действие магнитного поля на </w:t>
      </w:r>
      <w:r w:rsidRPr="009D45DA">
        <w:t>проводник</w:t>
      </w:r>
      <w:r>
        <w:t xml:space="preserve"> </w:t>
      </w:r>
      <w:r w:rsidRPr="009D45DA">
        <w:t>с током) по описанию их характерных свойств и на основе опытов, демонстрирующих данное физическое явление;</w:t>
      </w:r>
    </w:p>
    <w:p w:rsidR="005913C2" w:rsidRPr="009D45DA" w:rsidRDefault="005913C2" w:rsidP="005913C2">
      <w:pPr>
        <w:pStyle w:val="22"/>
        <w:shd w:val="clear" w:color="auto" w:fill="auto"/>
        <w:spacing w:before="0" w:after="0" w:line="240" w:lineRule="auto"/>
        <w:ind w:firstLine="709"/>
      </w:pPr>
      <w:r>
        <w:t>- </w:t>
      </w:r>
      <w:r w:rsidRPr="009D45DA">
        <w:t>распознавать проявление изученных физических явлений в окружающем мире (</w:t>
      </w:r>
      <w:r>
        <w:t>в т.ч.</w:t>
      </w:r>
      <w:r w:rsidRPr="009D45DA">
        <w:t xml:space="preserve">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w:t>
      </w:r>
      <w:r w:rsidRPr="009D45DA">
        <w:lastRenderedPageBreak/>
        <w:t>свойства (признаки) физических явлений;</w:t>
      </w:r>
    </w:p>
    <w:p w:rsidR="005913C2" w:rsidRPr="009D45DA" w:rsidRDefault="005913C2" w:rsidP="005913C2">
      <w:pPr>
        <w:pStyle w:val="22"/>
        <w:shd w:val="clear" w:color="auto" w:fill="auto"/>
        <w:spacing w:before="0" w:after="0" w:line="240" w:lineRule="auto"/>
        <w:ind w:firstLine="709"/>
      </w:pPr>
      <w:r>
        <w:t>- </w:t>
      </w:r>
      <w:r w:rsidRPr="009D45DA">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9D45DA" w:rsidRDefault="005913C2" w:rsidP="005913C2">
      <w:pPr>
        <w:pStyle w:val="22"/>
        <w:shd w:val="clear" w:color="auto" w:fill="auto"/>
        <w:spacing w:before="0" w:after="0" w:line="240" w:lineRule="auto"/>
        <w:ind w:firstLine="709"/>
      </w:pPr>
      <w:r>
        <w:t>-</w:t>
      </w:r>
      <w:r>
        <w:rPr>
          <w:lang w:val="en-US"/>
        </w:rPr>
        <w:t> </w:t>
      </w:r>
      <w:r w:rsidRPr="009D45DA">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 xml:space="preserve">объяснять физические явления, процессы и свойства тел, </w:t>
      </w:r>
      <w:r>
        <w:t>в т.ч.</w:t>
      </w:r>
      <w:r w:rsidRPr="009D45DA">
        <w:t xml:space="preserve"> и в контексте ситуаций практико-ориентированного характера, и решать качественные задачи, </w:t>
      </w:r>
      <w:r>
        <w:t>в т.ч.</w:t>
      </w:r>
      <w:r w:rsidRPr="009D45DA">
        <w:t xml:space="preserve">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5913C2" w:rsidRPr="009D45DA" w:rsidRDefault="005913C2" w:rsidP="005913C2">
      <w:pPr>
        <w:pStyle w:val="22"/>
        <w:shd w:val="clear" w:color="auto" w:fill="auto"/>
        <w:spacing w:before="0" w:after="0" w:line="240" w:lineRule="auto"/>
        <w:ind w:firstLine="709"/>
      </w:pPr>
      <w:r w:rsidRPr="00F97DF8">
        <w:lastRenderedPageBreak/>
        <w:t>-</w:t>
      </w:r>
      <w:r>
        <w:rPr>
          <w:lang w:val="en-US"/>
        </w:rPr>
        <w:t> </w:t>
      </w:r>
      <w:r w:rsidRPr="009D45DA">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соблюдать правила безопасного труда при работе с лабораторным оборудованием;</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характеризовать принципы действия изученных приборов, технических устройств и технологических процессов с использованием их описания (</w:t>
      </w:r>
      <w:r>
        <w:t>в т.ч.</w:t>
      </w:r>
      <w:r w:rsidRPr="009D45DA">
        <w:t>: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w:t>
      </w:r>
      <w:r w:rsidRPr="009D45DA">
        <w:lastRenderedPageBreak/>
        <w:t>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 xml:space="preserve">создавать собственные письменные и краткие устные сообщения, обобщая информацию из нескольких источников, </w:t>
      </w:r>
      <w:r>
        <w:t>в т.ч.</w:t>
      </w:r>
      <w:r w:rsidRPr="009D45DA">
        <w:t xml:space="preserve">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913C2" w:rsidRPr="00C51628" w:rsidRDefault="005913C2" w:rsidP="005913C2">
      <w:pPr>
        <w:pStyle w:val="22"/>
        <w:shd w:val="clear" w:color="auto" w:fill="auto"/>
        <w:spacing w:before="0" w:after="0" w:line="240" w:lineRule="auto"/>
        <w:ind w:firstLine="709"/>
      </w:pPr>
      <w:r w:rsidRPr="00F97DF8">
        <w:t>-</w:t>
      </w:r>
      <w:r>
        <w:rPr>
          <w:lang w:val="en-US"/>
        </w:rPr>
        <w:t> </w:t>
      </w:r>
      <w:r w:rsidRPr="009D45DA">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5913C2" w:rsidRPr="00C51628" w:rsidRDefault="005913C2" w:rsidP="005913C2">
      <w:pPr>
        <w:pStyle w:val="22"/>
        <w:shd w:val="clear" w:color="auto" w:fill="auto"/>
        <w:spacing w:before="0" w:after="0" w:line="240" w:lineRule="auto"/>
        <w:ind w:firstLine="709"/>
      </w:pPr>
    </w:p>
    <w:p w:rsidR="005913C2" w:rsidRPr="00F97DF8"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F97DF8">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4D2E9A" w:rsidRDefault="005913C2" w:rsidP="005913C2">
      <w:pPr>
        <w:pStyle w:val="22"/>
        <w:shd w:val="clear" w:color="auto" w:fill="auto"/>
        <w:tabs>
          <w:tab w:val="left" w:pos="1940"/>
        </w:tabs>
        <w:spacing w:before="0" w:after="0" w:line="240" w:lineRule="auto"/>
        <w:ind w:firstLine="709"/>
        <w:rPr>
          <w:b/>
          <w:i/>
        </w:rPr>
      </w:pPr>
      <w:r w:rsidRPr="004D2E9A">
        <w:rPr>
          <w:b/>
          <w:i/>
        </w:rPr>
        <w:t>Предметные результаты освоения программы по физике к концу обучения в 9 классе:</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w:t>
      </w:r>
      <w:r w:rsidRPr="009D45DA">
        <w:lastRenderedPageBreak/>
        <w:t>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распознавать проявление изученных физических явлений в окружающем мире (</w:t>
      </w:r>
      <w:r>
        <w:t>в т.ч.</w:t>
      </w:r>
      <w:r w:rsidRPr="009D45DA">
        <w:t xml:space="preserve">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 xml:space="preserve">объяснять физические явления, процессы и свойства тел, </w:t>
      </w:r>
      <w:r>
        <w:t>в т.ч.</w:t>
      </w:r>
      <w:r w:rsidRPr="009D45DA">
        <w:t xml:space="preserve"> в контексте ситуаций практико-ориентированного характера, и решать качественные за</w:t>
      </w:r>
      <w:r w:rsidRPr="009D45DA">
        <w:lastRenderedPageBreak/>
        <w:t xml:space="preserve">дачи, </w:t>
      </w:r>
      <w:r>
        <w:t>в т.ч.</w:t>
      </w:r>
      <w:r w:rsidRPr="009D45DA">
        <w:t xml:space="preserve">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913C2" w:rsidRPr="009D45DA" w:rsidRDefault="005913C2" w:rsidP="005913C2">
      <w:pPr>
        <w:pStyle w:val="22"/>
        <w:shd w:val="clear" w:color="auto" w:fill="auto"/>
        <w:spacing w:before="0" w:after="0" w:line="240" w:lineRule="auto"/>
        <w:ind w:firstLine="709"/>
      </w:pPr>
      <w:r w:rsidRPr="00F97DF8">
        <w:t>-</w:t>
      </w:r>
      <w:r>
        <w:rPr>
          <w:lang w:val="en-US"/>
        </w:rPr>
        <w:t> </w:t>
      </w:r>
      <w:r w:rsidRPr="009D45DA">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9D45DA">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9D45DA">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9D45DA">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5913C2" w:rsidRPr="00A77E79" w:rsidRDefault="005913C2" w:rsidP="005913C2">
      <w:pPr>
        <w:ind w:firstLine="709"/>
        <w:rPr>
          <w:sz w:val="28"/>
          <w:szCs w:val="28"/>
        </w:rPr>
      </w:pPr>
      <w:r w:rsidRPr="00A77E79">
        <w:rPr>
          <w:sz w:val="28"/>
          <w:szCs w:val="28"/>
        </w:rPr>
        <w:lastRenderedPageBreak/>
        <w:t>- 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5913C2" w:rsidRPr="00A77E79" w:rsidRDefault="005913C2" w:rsidP="005913C2">
      <w:pPr>
        <w:ind w:firstLine="709"/>
        <w:rPr>
          <w:sz w:val="28"/>
          <w:szCs w:val="28"/>
        </w:rPr>
      </w:pPr>
      <w:r w:rsidRPr="00A77E79">
        <w:rPr>
          <w:sz w:val="28"/>
          <w:szCs w:val="28"/>
        </w:rPr>
        <w:t>-</w:t>
      </w:r>
      <w:r>
        <w:rPr>
          <w:sz w:val="28"/>
          <w:szCs w:val="28"/>
          <w:lang w:val="en-US"/>
        </w:rPr>
        <w:t> </w:t>
      </w:r>
      <w:r w:rsidRPr="00A77E79">
        <w:rPr>
          <w:sz w:val="28"/>
          <w:szCs w:val="28"/>
        </w:rPr>
        <w:t>соблюдать правила безопасного труда при работе с лабораторным оборудованием; характеризовать принципы действия изученных приборов, технических устройств и технологических процессов с использованием их описания (</w:t>
      </w:r>
      <w:r>
        <w:rPr>
          <w:sz w:val="28"/>
          <w:szCs w:val="28"/>
        </w:rPr>
        <w:t>в т.ч.</w:t>
      </w:r>
      <w:r w:rsidRPr="00A77E79">
        <w:rPr>
          <w:sz w:val="28"/>
          <w:szCs w:val="28"/>
        </w:rPr>
        <w:t>: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A77E79">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w:t>
      </w:r>
      <w:r w:rsidRPr="009D45DA">
        <w:t xml:space="preserve"> и техническими устройствами, сохранения здоровья и соблюдения норм экологического поведения в окружающей среде;</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9D45DA">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913C2" w:rsidRPr="009D45DA" w:rsidRDefault="005913C2" w:rsidP="005913C2">
      <w:pPr>
        <w:pStyle w:val="22"/>
        <w:shd w:val="clear" w:color="auto" w:fill="auto"/>
        <w:spacing w:before="0" w:after="0" w:line="240" w:lineRule="auto"/>
        <w:ind w:firstLine="709"/>
      </w:pPr>
      <w:r w:rsidRPr="00A77E79">
        <w:t>-</w:t>
      </w:r>
      <w:r>
        <w:rPr>
          <w:lang w:val="en-US"/>
        </w:rPr>
        <w:t> </w:t>
      </w:r>
      <w:r w:rsidRPr="009D45DA">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13C2" w:rsidRPr="006B3446" w:rsidRDefault="005913C2" w:rsidP="005913C2">
      <w:pPr>
        <w:pStyle w:val="22"/>
        <w:shd w:val="clear" w:color="auto" w:fill="auto"/>
        <w:spacing w:before="0" w:after="0" w:line="240" w:lineRule="auto"/>
        <w:ind w:firstLine="709"/>
      </w:pPr>
      <w:r w:rsidRPr="009D45DA">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w:t>
      </w:r>
      <w:r>
        <w:t xml:space="preserve"> </w:t>
      </w:r>
      <w:r w:rsidRPr="009D45DA">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5913C2" w:rsidRDefault="005913C2" w:rsidP="002A041C">
      <w:pPr>
        <w:pStyle w:val="1"/>
      </w:pPr>
      <w:r>
        <w:rPr>
          <w:rFonts w:cs="Times New Roman"/>
        </w:rPr>
        <w:br w:type="page"/>
      </w:r>
      <w:bookmarkStart w:id="946" w:name="_Toc150288058"/>
      <w:r w:rsidRPr="00CC525B">
        <w:rPr>
          <w:rFonts w:cs="Times New Roman"/>
        </w:rPr>
        <w:lastRenderedPageBreak/>
        <w:t>2.1.</w:t>
      </w:r>
      <w:r w:rsidR="00231091">
        <w:rPr>
          <w:rFonts w:cs="Times New Roman"/>
        </w:rPr>
        <w:t>21</w:t>
      </w:r>
      <w:r w:rsidRPr="00CC525B">
        <w:rPr>
          <w:rFonts w:cs="Times New Roman"/>
        </w:rPr>
        <w:t>. </w:t>
      </w:r>
      <w:r w:rsidRPr="00CC525B">
        <w:t>РАБОЧАЯ ПРОГРАММА УЧЕБНОГО ПРЕДМЕТА «</w:t>
      </w:r>
      <w:r>
        <w:t>ХИМИЯ</w:t>
      </w:r>
      <w:r w:rsidRPr="00CC525B">
        <w:t>»</w:t>
      </w:r>
      <w:r>
        <w:t xml:space="preserve"> (БАЗОВЫЙ УРОВЕНЬ)</w:t>
      </w:r>
      <w:bookmarkEnd w:id="946"/>
    </w:p>
    <w:p w:rsidR="005913C2" w:rsidRDefault="005913C2" w:rsidP="005913C2">
      <w:pPr>
        <w:rPr>
          <w:rFonts w:ascii="Times New Roman" w:hAnsi="Times New Roman"/>
          <w:b/>
          <w:sz w:val="28"/>
          <w:szCs w:val="28"/>
        </w:rPr>
      </w:pP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6F6F05">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Химия» (базовый уровень)</w:t>
      </w:r>
      <w:r w:rsidRPr="006F6F05">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Химия» (базовый уровень)</w:t>
      </w:r>
      <w:r w:rsidRPr="006F6F05">
        <w:rPr>
          <w:rFonts w:ascii="Times New Roman" w:hAnsi="Times New Roman" w:cs="Times New Roman"/>
          <w:b/>
          <w:i/>
          <w:sz w:val="28"/>
          <w:szCs w:val="28"/>
          <w:lang w:eastAsia="en-US"/>
        </w:rPr>
        <w:t xml:space="preserve"> Федеральной образовательной программы ООО.</w:t>
      </w:r>
    </w:p>
    <w:p w:rsidR="005913C2" w:rsidRPr="006F6F05" w:rsidRDefault="005913C2" w:rsidP="005913C2">
      <w:pPr>
        <w:widowControl/>
        <w:autoSpaceDE/>
        <w:autoSpaceDN/>
        <w:adjustRightInd/>
        <w:ind w:firstLine="709"/>
        <w:rPr>
          <w:rFonts w:ascii="Times New Roman" w:hAnsi="Times New Roman" w:cs="Times New Roman"/>
          <w:b/>
          <w:i/>
          <w:sz w:val="28"/>
          <w:szCs w:val="28"/>
          <w:lang w:eastAsia="en-US"/>
        </w:rPr>
      </w:pPr>
      <w:r w:rsidRPr="006F6F05">
        <w:rPr>
          <w:sz w:val="28"/>
          <w:szCs w:val="28"/>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913C2" w:rsidRDefault="005913C2" w:rsidP="005913C2">
      <w:pPr>
        <w:rPr>
          <w:b/>
          <w:sz w:val="28"/>
          <w:szCs w:val="28"/>
        </w:rPr>
      </w:pPr>
    </w:p>
    <w:p w:rsidR="005913C2" w:rsidRPr="008D179E"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729"/>
        </w:tabs>
        <w:spacing w:before="0" w:after="0" w:line="240" w:lineRule="auto"/>
        <w:ind w:firstLine="709"/>
      </w:pPr>
      <w:r w:rsidRPr="008D179E">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913C2" w:rsidRPr="008D179E" w:rsidRDefault="005913C2" w:rsidP="005913C2">
      <w:pPr>
        <w:pStyle w:val="22"/>
        <w:shd w:val="clear" w:color="auto" w:fill="auto"/>
        <w:tabs>
          <w:tab w:val="left" w:pos="1729"/>
        </w:tabs>
        <w:spacing w:before="0" w:after="0" w:line="240" w:lineRule="auto"/>
        <w:ind w:firstLine="709"/>
      </w:pPr>
      <w:r w:rsidRPr="008D179E">
        <w:t>Программа по химии разработана с целью оказания методической помощи учителю в создании рабочей программы по учебному предмету.</w:t>
      </w:r>
    </w:p>
    <w:p w:rsidR="005913C2" w:rsidRDefault="005913C2" w:rsidP="005913C2">
      <w:pPr>
        <w:pStyle w:val="22"/>
        <w:shd w:val="clear" w:color="auto" w:fill="auto"/>
        <w:spacing w:before="0" w:after="0" w:line="240" w:lineRule="auto"/>
        <w:ind w:firstLine="709"/>
      </w:pPr>
      <w:r w:rsidRPr="008D179E">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913C2" w:rsidRPr="008D179E" w:rsidRDefault="005913C2" w:rsidP="005913C2">
      <w:pPr>
        <w:pStyle w:val="22"/>
        <w:shd w:val="clear" w:color="auto" w:fill="auto"/>
        <w:spacing w:before="0" w:after="0" w:line="240" w:lineRule="auto"/>
        <w:ind w:firstLine="709"/>
      </w:pPr>
      <w:r w:rsidRPr="008D179E">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913C2" w:rsidRPr="006F6F05" w:rsidRDefault="005913C2" w:rsidP="005913C2">
      <w:pPr>
        <w:pStyle w:val="22"/>
        <w:shd w:val="clear" w:color="auto" w:fill="auto"/>
        <w:tabs>
          <w:tab w:val="left" w:pos="1774"/>
        </w:tabs>
        <w:spacing w:before="0" w:after="0" w:line="240" w:lineRule="auto"/>
        <w:ind w:left="709"/>
        <w:rPr>
          <w:i/>
        </w:rPr>
      </w:pPr>
      <w:r w:rsidRPr="006F6F05">
        <w:rPr>
          <w:i/>
        </w:rPr>
        <w:t>Изучение химии:</w:t>
      </w:r>
    </w:p>
    <w:p w:rsidR="005913C2" w:rsidRPr="008D179E" w:rsidRDefault="005913C2" w:rsidP="005913C2">
      <w:pPr>
        <w:pStyle w:val="22"/>
        <w:shd w:val="clear" w:color="auto" w:fill="auto"/>
        <w:spacing w:before="0" w:after="0" w:line="240" w:lineRule="auto"/>
        <w:ind w:firstLine="709"/>
      </w:pPr>
      <w:r>
        <w:t>- </w:t>
      </w:r>
      <w:r w:rsidRPr="008D179E">
        <w:t>способствует реализации возможностей для саморазвития и формирования культуры личности, её общей и функциональной грамотности;</w:t>
      </w:r>
    </w:p>
    <w:p w:rsidR="005913C2" w:rsidRPr="008D179E" w:rsidRDefault="005913C2" w:rsidP="005913C2">
      <w:pPr>
        <w:pStyle w:val="22"/>
        <w:shd w:val="clear" w:color="auto" w:fill="auto"/>
        <w:spacing w:before="0" w:after="0" w:line="240" w:lineRule="auto"/>
        <w:ind w:firstLine="709"/>
      </w:pPr>
      <w:r>
        <w:t>- </w:t>
      </w:r>
      <w:r w:rsidRPr="008D179E">
        <w:t xml:space="preserve">вносит вклад в формирование мышления и творческих способностей </w:t>
      </w:r>
      <w:r w:rsidRPr="008D179E">
        <w:lastRenderedPageBreak/>
        <w:t>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913C2" w:rsidRPr="008D179E" w:rsidRDefault="005913C2" w:rsidP="005913C2">
      <w:pPr>
        <w:pStyle w:val="22"/>
        <w:shd w:val="clear" w:color="auto" w:fill="auto"/>
        <w:spacing w:before="0" w:after="0" w:line="240" w:lineRule="auto"/>
        <w:ind w:firstLine="709"/>
      </w:pPr>
      <w:r>
        <w:t>- </w:t>
      </w:r>
      <w:r w:rsidRPr="008D179E">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5913C2" w:rsidRPr="008D179E" w:rsidRDefault="005913C2" w:rsidP="005913C2">
      <w:pPr>
        <w:pStyle w:val="22"/>
        <w:shd w:val="clear" w:color="auto" w:fill="auto"/>
        <w:spacing w:before="0" w:after="0" w:line="240" w:lineRule="auto"/>
        <w:ind w:firstLine="709"/>
      </w:pPr>
      <w:r>
        <w:t>- </w:t>
      </w:r>
      <w:r w:rsidRPr="008D179E">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913C2" w:rsidRDefault="005913C2" w:rsidP="005913C2">
      <w:pPr>
        <w:pStyle w:val="22"/>
        <w:shd w:val="clear" w:color="auto" w:fill="auto"/>
        <w:spacing w:before="0" w:after="0" w:line="240" w:lineRule="auto"/>
        <w:ind w:firstLine="709"/>
      </w:pPr>
      <w:r w:rsidRPr="008D179E">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913C2" w:rsidRDefault="005913C2" w:rsidP="005913C2">
      <w:pPr>
        <w:pStyle w:val="22"/>
        <w:shd w:val="clear" w:color="auto" w:fill="auto"/>
        <w:spacing w:before="0" w:after="0" w:line="240" w:lineRule="auto"/>
        <w:ind w:firstLine="709"/>
      </w:pPr>
      <w:r w:rsidRPr="008D179E">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913C2" w:rsidRDefault="005913C2" w:rsidP="005913C2">
      <w:pPr>
        <w:pStyle w:val="22"/>
        <w:shd w:val="clear" w:color="auto" w:fill="auto"/>
        <w:spacing w:before="0" w:after="0" w:line="240" w:lineRule="auto"/>
        <w:ind w:firstLine="709"/>
      </w:pPr>
      <w:r w:rsidRPr="008D179E">
        <w:t xml:space="preserve">Структура содержания программы по химии сформирована на основе системного подхода к её изучению. </w:t>
      </w:r>
    </w:p>
    <w:p w:rsidR="005913C2" w:rsidRPr="008D179E" w:rsidRDefault="005913C2" w:rsidP="005913C2">
      <w:pPr>
        <w:pStyle w:val="22"/>
        <w:shd w:val="clear" w:color="auto" w:fill="auto"/>
        <w:spacing w:before="0" w:after="0" w:line="240" w:lineRule="auto"/>
        <w:ind w:firstLine="709"/>
      </w:pPr>
      <w:r w:rsidRPr="008D179E">
        <w:t>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r>
        <w:t xml:space="preserve"> </w:t>
      </w:r>
      <w:r w:rsidRPr="008D179E">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913C2" w:rsidRDefault="005913C2" w:rsidP="005913C2">
      <w:pPr>
        <w:pStyle w:val="22"/>
        <w:shd w:val="clear" w:color="auto" w:fill="auto"/>
        <w:spacing w:before="0" w:after="0" w:line="240" w:lineRule="auto"/>
        <w:ind w:firstLine="709"/>
      </w:pPr>
      <w:r w:rsidRPr="008D179E">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w:t>
      </w:r>
    </w:p>
    <w:p w:rsidR="005913C2" w:rsidRDefault="005913C2" w:rsidP="005913C2">
      <w:pPr>
        <w:pStyle w:val="22"/>
        <w:shd w:val="clear" w:color="auto" w:fill="auto"/>
        <w:spacing w:before="0" w:after="0" w:line="240" w:lineRule="auto"/>
        <w:ind w:firstLine="709"/>
      </w:pPr>
      <w:r w:rsidRPr="008D179E">
        <w:t>Изучение химии происходит с привлечением знаний из ранее изученных учебных предметов: «Окружающий мир», «Биология. 5-7 классы» и «Физика. 7 класс».</w:t>
      </w:r>
      <w:r>
        <w:t xml:space="preserve"> </w:t>
      </w:r>
    </w:p>
    <w:p w:rsidR="005913C2" w:rsidRDefault="005913C2" w:rsidP="005913C2">
      <w:pPr>
        <w:pStyle w:val="22"/>
        <w:shd w:val="clear" w:color="auto" w:fill="auto"/>
        <w:spacing w:before="0" w:after="0" w:line="240" w:lineRule="auto"/>
        <w:ind w:firstLine="709"/>
      </w:pPr>
      <w:r w:rsidRPr="008D179E">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5913C2" w:rsidRDefault="005913C2" w:rsidP="005913C2">
      <w:pPr>
        <w:pStyle w:val="22"/>
        <w:shd w:val="clear" w:color="auto" w:fill="auto"/>
        <w:spacing w:before="0" w:after="0" w:line="240" w:lineRule="auto"/>
        <w:ind w:firstLine="709"/>
      </w:pPr>
      <w:r w:rsidRPr="008D179E">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w:t>
      </w:r>
      <w:r>
        <w:t>умений и их применении в учебно-</w:t>
      </w:r>
      <w:r w:rsidRPr="008D179E">
        <w:lastRenderedPageBreak/>
        <w:t>познавательной и учебно-исследовательской деятельности, освоении правил безопасного обращения с веществами в повседневной жизни.</w:t>
      </w:r>
    </w:p>
    <w:p w:rsidR="005913C2" w:rsidRPr="006F6F05" w:rsidRDefault="005913C2" w:rsidP="005913C2">
      <w:pPr>
        <w:pStyle w:val="22"/>
        <w:shd w:val="clear" w:color="auto" w:fill="auto"/>
        <w:spacing w:before="0" w:after="0" w:line="240" w:lineRule="auto"/>
        <w:ind w:firstLine="709"/>
        <w:rPr>
          <w:b/>
          <w:i/>
        </w:rPr>
      </w:pPr>
      <w:r w:rsidRPr="006F6F05">
        <w:rPr>
          <w:b/>
          <w:i/>
        </w:rPr>
        <w:t>При изучении химии на уровне основного общего образования важное значение приобрели такие цели, как:</w:t>
      </w:r>
    </w:p>
    <w:p w:rsidR="005913C2" w:rsidRPr="008D179E" w:rsidRDefault="005913C2" w:rsidP="005913C2">
      <w:pPr>
        <w:pStyle w:val="22"/>
        <w:shd w:val="clear" w:color="auto" w:fill="auto"/>
        <w:spacing w:before="0" w:after="0" w:line="240" w:lineRule="auto"/>
        <w:ind w:firstLine="709"/>
      </w:pPr>
      <w:r>
        <w:t>- </w:t>
      </w:r>
      <w:r w:rsidRPr="008D179E">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913C2" w:rsidRPr="008D179E" w:rsidRDefault="005913C2" w:rsidP="005913C2">
      <w:pPr>
        <w:pStyle w:val="22"/>
        <w:shd w:val="clear" w:color="auto" w:fill="auto"/>
        <w:spacing w:before="0" w:after="0" w:line="240" w:lineRule="auto"/>
        <w:ind w:firstLine="709"/>
      </w:pPr>
      <w:r>
        <w:t>- </w:t>
      </w:r>
      <w:r w:rsidRPr="008D179E">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913C2" w:rsidRPr="008D179E" w:rsidRDefault="005913C2" w:rsidP="005913C2">
      <w:pPr>
        <w:pStyle w:val="22"/>
        <w:shd w:val="clear" w:color="auto" w:fill="auto"/>
        <w:spacing w:before="0" w:after="0" w:line="240" w:lineRule="auto"/>
        <w:ind w:firstLine="709"/>
      </w:pPr>
      <w:r>
        <w:t>- </w:t>
      </w:r>
      <w:r w:rsidRPr="008D179E">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913C2" w:rsidRPr="008D179E" w:rsidRDefault="005913C2" w:rsidP="005913C2">
      <w:pPr>
        <w:pStyle w:val="22"/>
        <w:shd w:val="clear" w:color="auto" w:fill="auto"/>
        <w:spacing w:before="0" w:after="0" w:line="240" w:lineRule="auto"/>
        <w:ind w:firstLine="709"/>
      </w:pPr>
      <w:r>
        <w:t>- </w:t>
      </w:r>
      <w:r w:rsidRPr="008D179E">
        <w:t xml:space="preserve">формирование общей функциональной и естественно-научной грамотности, </w:t>
      </w:r>
      <w:r>
        <w:t>в т.ч.</w:t>
      </w:r>
      <w:r w:rsidRPr="008D179E">
        <w:t xml:space="preserve"> умений объяснять и оценивать явления окружающего мира, используя знания и опыт, полученные при изучении химии, применять их при решении</w:t>
      </w:r>
      <w:r>
        <w:t xml:space="preserve"> </w:t>
      </w:r>
      <w:r w:rsidRPr="008D179E">
        <w:t>проблем в повседневной жизни и трудовой деятельности;</w:t>
      </w:r>
    </w:p>
    <w:p w:rsidR="005913C2" w:rsidRPr="008D179E" w:rsidRDefault="005913C2" w:rsidP="005913C2">
      <w:pPr>
        <w:pStyle w:val="22"/>
        <w:shd w:val="clear" w:color="auto" w:fill="auto"/>
        <w:spacing w:before="0" w:after="0" w:line="240" w:lineRule="auto"/>
        <w:ind w:firstLine="709"/>
      </w:pPr>
      <w:r>
        <w:t>- </w:t>
      </w:r>
      <w:r w:rsidRPr="008D179E">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913C2" w:rsidRDefault="005913C2" w:rsidP="005913C2">
      <w:pPr>
        <w:pStyle w:val="22"/>
        <w:shd w:val="clear" w:color="auto" w:fill="auto"/>
        <w:spacing w:before="0" w:after="0" w:line="240" w:lineRule="auto"/>
        <w:ind w:firstLine="709"/>
      </w:pPr>
      <w:r>
        <w:t>- </w:t>
      </w:r>
      <w:r w:rsidRPr="008D179E">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Pr="00E137ED" w:rsidRDefault="005913C2" w:rsidP="005913C2">
      <w:pPr>
        <w:widowControl/>
        <w:autoSpaceDE/>
        <w:autoSpaceDN/>
        <w:adjustRightInd/>
        <w:ind w:firstLine="709"/>
        <w:rPr>
          <w:rFonts w:ascii="Times New Roman" w:hAnsi="Times New Roman" w:cs="Times New Roman"/>
          <w:b/>
          <w:i/>
          <w:sz w:val="28"/>
          <w:szCs w:val="28"/>
          <w:lang w:eastAsia="en-US"/>
        </w:rPr>
      </w:pPr>
      <w:r w:rsidRPr="00E137ED">
        <w:rPr>
          <w:rFonts w:ascii="Times New Roman" w:hAnsi="Times New Roman" w:cs="Times New Roman"/>
          <w:b/>
          <w:i/>
          <w:sz w:val="28"/>
          <w:szCs w:val="28"/>
          <w:lang w:eastAsia="en-US"/>
        </w:rPr>
        <w:t>Место учебного предмета «Химии» в учебном плане</w:t>
      </w:r>
    </w:p>
    <w:p w:rsidR="005913C2" w:rsidRPr="00E137ED" w:rsidRDefault="005913C2" w:rsidP="005913C2">
      <w:pPr>
        <w:pStyle w:val="22"/>
        <w:shd w:val="clear" w:color="auto" w:fill="auto"/>
        <w:tabs>
          <w:tab w:val="left" w:pos="1744"/>
        </w:tabs>
        <w:spacing w:before="0" w:after="0" w:line="240" w:lineRule="auto"/>
        <w:ind w:firstLine="709"/>
      </w:pPr>
      <w:r w:rsidRPr="00E137ED">
        <w:t xml:space="preserve">Общее число часов для изучения химии - 136 часов: </w:t>
      </w:r>
    </w:p>
    <w:p w:rsidR="005913C2" w:rsidRPr="00E137ED" w:rsidRDefault="005913C2" w:rsidP="005913C2">
      <w:pPr>
        <w:pStyle w:val="22"/>
        <w:shd w:val="clear" w:color="auto" w:fill="auto"/>
        <w:tabs>
          <w:tab w:val="left" w:pos="1744"/>
        </w:tabs>
        <w:spacing w:before="0" w:after="0" w:line="240" w:lineRule="auto"/>
        <w:ind w:firstLine="709"/>
      </w:pPr>
      <w:r w:rsidRPr="00E137ED">
        <w:t xml:space="preserve">в 8 классе - 68 часов (2 часа в неделю), </w:t>
      </w:r>
    </w:p>
    <w:p w:rsidR="005913C2" w:rsidRPr="00E137ED" w:rsidRDefault="005913C2" w:rsidP="005913C2">
      <w:pPr>
        <w:pStyle w:val="22"/>
        <w:shd w:val="clear" w:color="auto" w:fill="auto"/>
        <w:tabs>
          <w:tab w:val="left" w:pos="1744"/>
        </w:tabs>
        <w:spacing w:before="0" w:after="0" w:line="240" w:lineRule="auto"/>
        <w:ind w:firstLine="709"/>
      </w:pPr>
      <w:r w:rsidRPr="00E137ED">
        <w:t>в 9 классе - 68 часов (2 часа в неделю).</w:t>
      </w:r>
    </w:p>
    <w:p w:rsidR="005913C2" w:rsidRDefault="005913C2" w:rsidP="005913C2">
      <w:pPr>
        <w:pStyle w:val="22"/>
        <w:shd w:val="clear" w:color="auto" w:fill="auto"/>
        <w:tabs>
          <w:tab w:val="left" w:pos="1744"/>
        </w:tabs>
        <w:spacing w:before="0" w:after="0" w:line="240" w:lineRule="auto"/>
        <w:ind w:firstLine="709"/>
        <w:rPr>
          <w:color w:val="FF0000"/>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ХИМИЯ</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CA780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CA7802" w:rsidRDefault="005913C2" w:rsidP="005913C2">
      <w:pPr>
        <w:pStyle w:val="22"/>
        <w:shd w:val="clear" w:color="auto" w:fill="auto"/>
        <w:tabs>
          <w:tab w:val="left" w:pos="1769"/>
        </w:tabs>
        <w:spacing w:before="0" w:after="0" w:line="240" w:lineRule="auto"/>
        <w:ind w:left="709"/>
        <w:rPr>
          <w:b/>
        </w:rPr>
      </w:pPr>
      <w:r w:rsidRPr="00CA7802">
        <w:rPr>
          <w:b/>
        </w:rPr>
        <w:t>Первоначальные химические понятия.</w:t>
      </w:r>
    </w:p>
    <w:p w:rsidR="005913C2" w:rsidRPr="008D179E" w:rsidRDefault="005913C2" w:rsidP="005913C2">
      <w:pPr>
        <w:pStyle w:val="22"/>
        <w:shd w:val="clear" w:color="auto" w:fill="auto"/>
        <w:spacing w:before="0" w:after="0" w:line="240" w:lineRule="auto"/>
        <w:ind w:firstLine="709"/>
      </w:pPr>
      <w:r w:rsidRPr="008D179E">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913C2" w:rsidRPr="008D179E" w:rsidRDefault="005913C2" w:rsidP="005913C2">
      <w:pPr>
        <w:pStyle w:val="22"/>
        <w:shd w:val="clear" w:color="auto" w:fill="auto"/>
        <w:spacing w:before="0" w:after="0" w:line="240" w:lineRule="auto"/>
        <w:ind w:firstLine="709"/>
      </w:pPr>
      <w:r w:rsidRPr="008D179E">
        <w:t>Атомы и молекулы. Химические элементы. Символы химических элементов. Простые и сложные вещества. Атомно-молекулярное учение.</w:t>
      </w:r>
    </w:p>
    <w:p w:rsidR="005913C2" w:rsidRPr="008D179E" w:rsidRDefault="005913C2" w:rsidP="005913C2">
      <w:pPr>
        <w:pStyle w:val="22"/>
        <w:shd w:val="clear" w:color="auto" w:fill="auto"/>
        <w:spacing w:before="0" w:after="0" w:line="240" w:lineRule="auto"/>
        <w:ind w:firstLine="709"/>
      </w:pPr>
      <w:r w:rsidRPr="008D179E">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913C2" w:rsidRPr="008D179E" w:rsidRDefault="005913C2" w:rsidP="005913C2">
      <w:pPr>
        <w:pStyle w:val="22"/>
        <w:shd w:val="clear" w:color="auto" w:fill="auto"/>
        <w:spacing w:before="0" w:after="0" w:line="240" w:lineRule="auto"/>
        <w:ind w:firstLine="709"/>
      </w:pPr>
      <w:r w:rsidRPr="008D179E">
        <w:lastRenderedPageBreak/>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5913C2" w:rsidRPr="008D179E" w:rsidRDefault="005913C2" w:rsidP="005913C2">
      <w:pPr>
        <w:pStyle w:val="22"/>
        <w:shd w:val="clear" w:color="auto" w:fill="auto"/>
        <w:spacing w:before="0" w:after="0" w:line="240" w:lineRule="auto"/>
        <w:ind w:firstLine="709"/>
      </w:pPr>
      <w:r w:rsidRPr="008D179E">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913C2" w:rsidRPr="008D179E" w:rsidRDefault="005913C2" w:rsidP="005913C2">
      <w:pPr>
        <w:pStyle w:val="22"/>
        <w:shd w:val="clear" w:color="auto" w:fill="auto"/>
        <w:spacing w:before="0" w:after="0" w:line="240" w:lineRule="auto"/>
        <w:ind w:firstLine="709"/>
      </w:pPr>
      <w:r w:rsidRPr="008D179E">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913C2" w:rsidRPr="00D15943" w:rsidRDefault="005913C2" w:rsidP="005913C2">
      <w:pPr>
        <w:pStyle w:val="22"/>
        <w:shd w:val="clear" w:color="auto" w:fill="auto"/>
        <w:tabs>
          <w:tab w:val="left" w:pos="1759"/>
        </w:tabs>
        <w:spacing w:before="0" w:after="0" w:line="240" w:lineRule="auto"/>
        <w:ind w:left="709"/>
        <w:rPr>
          <w:b/>
        </w:rPr>
      </w:pPr>
      <w:r w:rsidRPr="00D15943">
        <w:rPr>
          <w:b/>
        </w:rPr>
        <w:t>Важнейшие представители неорганических веществ.</w:t>
      </w:r>
    </w:p>
    <w:p w:rsidR="005913C2" w:rsidRPr="008D179E" w:rsidRDefault="005913C2" w:rsidP="005913C2">
      <w:pPr>
        <w:pStyle w:val="22"/>
        <w:shd w:val="clear" w:color="auto" w:fill="auto"/>
        <w:spacing w:before="0" w:after="0" w:line="240" w:lineRule="auto"/>
        <w:ind w:firstLine="709"/>
      </w:pPr>
      <w:r w:rsidRPr="008D179E">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913C2" w:rsidRPr="008D179E" w:rsidRDefault="005913C2" w:rsidP="005913C2">
      <w:pPr>
        <w:pStyle w:val="22"/>
        <w:shd w:val="clear" w:color="auto" w:fill="auto"/>
        <w:spacing w:before="0" w:after="0" w:line="240" w:lineRule="auto"/>
        <w:ind w:firstLine="709"/>
      </w:pPr>
      <w:r w:rsidRPr="008D179E">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913C2" w:rsidRPr="008D179E" w:rsidRDefault="005913C2" w:rsidP="005913C2">
      <w:pPr>
        <w:pStyle w:val="22"/>
        <w:shd w:val="clear" w:color="auto" w:fill="auto"/>
        <w:spacing w:before="0" w:after="0" w:line="240" w:lineRule="auto"/>
        <w:ind w:firstLine="709"/>
      </w:pPr>
      <w:r w:rsidRPr="008D179E">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913C2" w:rsidRPr="008D179E" w:rsidRDefault="005913C2" w:rsidP="005913C2">
      <w:pPr>
        <w:pStyle w:val="22"/>
        <w:shd w:val="clear" w:color="auto" w:fill="auto"/>
        <w:spacing w:before="0" w:after="0" w:line="240" w:lineRule="auto"/>
        <w:ind w:firstLine="709"/>
      </w:pPr>
      <w:r w:rsidRPr="008D179E">
        <w:t>Молярный объём газов. Расчёты по химическим уравнениям.</w:t>
      </w:r>
    </w:p>
    <w:p w:rsidR="005913C2" w:rsidRPr="008D179E" w:rsidRDefault="005913C2" w:rsidP="005913C2">
      <w:pPr>
        <w:pStyle w:val="22"/>
        <w:shd w:val="clear" w:color="auto" w:fill="auto"/>
        <w:spacing w:before="0" w:after="0" w:line="240" w:lineRule="auto"/>
        <w:ind w:firstLine="709"/>
      </w:pPr>
      <w:r w:rsidRPr="008D179E">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913C2" w:rsidRPr="008D179E" w:rsidRDefault="005913C2" w:rsidP="005913C2">
      <w:pPr>
        <w:pStyle w:val="22"/>
        <w:shd w:val="clear" w:color="auto" w:fill="auto"/>
        <w:tabs>
          <w:tab w:val="left" w:pos="1736"/>
        </w:tabs>
        <w:spacing w:before="0" w:after="0" w:line="240" w:lineRule="auto"/>
        <w:ind w:firstLine="709"/>
      </w:pPr>
      <w:r w:rsidRPr="008D179E">
        <w:t>Классификация неорганических соединений.</w:t>
      </w:r>
      <w:r>
        <w:t xml:space="preserve"> Оксиды. Классификация оксидов: </w:t>
      </w:r>
      <w:r w:rsidRPr="008D179E">
        <w:t>солеобразующие (основные, кислотные, амфотерные)</w:t>
      </w:r>
      <w:r>
        <w:t xml:space="preserve"> </w:t>
      </w:r>
      <w:r w:rsidRPr="008D179E">
        <w:t>и несолеобразующие. Номенклатура оксидов. Физические и химические свойства оксидов. Получение оксидов.</w:t>
      </w:r>
    </w:p>
    <w:p w:rsidR="005913C2" w:rsidRPr="008D179E" w:rsidRDefault="005913C2" w:rsidP="005913C2">
      <w:pPr>
        <w:pStyle w:val="22"/>
        <w:shd w:val="clear" w:color="auto" w:fill="auto"/>
        <w:spacing w:before="0" w:after="0" w:line="240" w:lineRule="auto"/>
        <w:ind w:firstLine="709"/>
      </w:pPr>
      <w:r w:rsidRPr="008D179E">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913C2" w:rsidRPr="008D179E" w:rsidRDefault="005913C2" w:rsidP="005913C2">
      <w:pPr>
        <w:pStyle w:val="22"/>
        <w:shd w:val="clear" w:color="auto" w:fill="auto"/>
        <w:spacing w:before="0" w:after="0" w:line="240" w:lineRule="auto"/>
        <w:ind w:firstLine="709"/>
      </w:pPr>
      <w:r w:rsidRPr="008D179E">
        <w:lastRenderedPageBreak/>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5913C2" w:rsidRPr="008D179E" w:rsidRDefault="005913C2" w:rsidP="005913C2">
      <w:pPr>
        <w:pStyle w:val="22"/>
        <w:shd w:val="clear" w:color="auto" w:fill="auto"/>
        <w:spacing w:before="0" w:after="0" w:line="240" w:lineRule="auto"/>
        <w:ind w:firstLine="709"/>
      </w:pPr>
      <w:r w:rsidRPr="008D179E">
        <w:t>Соли. Номенклатура солей.</w:t>
      </w:r>
    </w:p>
    <w:p w:rsidR="005913C2" w:rsidRPr="008D179E" w:rsidRDefault="005913C2" w:rsidP="005913C2">
      <w:pPr>
        <w:pStyle w:val="22"/>
        <w:shd w:val="clear" w:color="auto" w:fill="auto"/>
        <w:spacing w:before="0" w:after="0" w:line="240" w:lineRule="auto"/>
        <w:ind w:firstLine="709"/>
      </w:pPr>
      <w:r w:rsidRPr="008D179E">
        <w:t>Физические и химические свойства солей. Получение солей.</w:t>
      </w:r>
    </w:p>
    <w:p w:rsidR="005913C2" w:rsidRPr="008D179E" w:rsidRDefault="005913C2" w:rsidP="005913C2">
      <w:pPr>
        <w:pStyle w:val="22"/>
        <w:shd w:val="clear" w:color="auto" w:fill="auto"/>
        <w:spacing w:before="0" w:after="0" w:line="240" w:lineRule="auto"/>
        <w:ind w:firstLine="709"/>
      </w:pPr>
      <w:r w:rsidRPr="008D179E">
        <w:t>Генетическая связь между классами неорганических соединений.</w:t>
      </w:r>
    </w:p>
    <w:p w:rsidR="005913C2" w:rsidRDefault="005913C2" w:rsidP="005913C2">
      <w:pPr>
        <w:pStyle w:val="22"/>
        <w:shd w:val="clear" w:color="auto" w:fill="auto"/>
        <w:spacing w:before="0" w:after="0" w:line="240" w:lineRule="auto"/>
        <w:ind w:firstLine="709"/>
      </w:pPr>
      <w:r w:rsidRPr="008D179E">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913C2" w:rsidRPr="00D15943" w:rsidRDefault="005913C2" w:rsidP="005913C2">
      <w:pPr>
        <w:pStyle w:val="22"/>
        <w:shd w:val="clear" w:color="auto" w:fill="auto"/>
        <w:spacing w:before="0" w:after="0" w:line="240" w:lineRule="auto"/>
        <w:ind w:firstLine="709"/>
        <w:rPr>
          <w:b/>
        </w:rPr>
      </w:pPr>
      <w:r w:rsidRPr="00D15943">
        <w:rPr>
          <w:b/>
        </w:rPr>
        <w:t>Периодический закон и Периодическая система химических элементов Д.И. Менделеева. Строение атомов. Химическая связь. Окислительно</w:t>
      </w:r>
      <w:r w:rsidRPr="00D15943">
        <w:rPr>
          <w:b/>
        </w:rPr>
        <w:softHyphen/>
        <w:t>восстановительные реакции.</w:t>
      </w:r>
    </w:p>
    <w:p w:rsidR="005913C2" w:rsidRPr="008D179E" w:rsidRDefault="005913C2" w:rsidP="005913C2">
      <w:pPr>
        <w:pStyle w:val="22"/>
        <w:shd w:val="clear" w:color="auto" w:fill="auto"/>
        <w:spacing w:before="0" w:after="0" w:line="240" w:lineRule="auto"/>
        <w:ind w:firstLine="709"/>
      </w:pPr>
      <w:r w:rsidRPr="008D179E">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913C2" w:rsidRPr="008D179E" w:rsidRDefault="005913C2" w:rsidP="005913C2">
      <w:pPr>
        <w:pStyle w:val="22"/>
        <w:shd w:val="clear" w:color="auto" w:fill="auto"/>
        <w:spacing w:before="0" w:after="0" w:line="240" w:lineRule="auto"/>
        <w:ind w:firstLine="709"/>
      </w:pPr>
      <w:r w:rsidRPr="008D179E">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5913C2" w:rsidRPr="008D179E" w:rsidRDefault="005913C2" w:rsidP="005913C2">
      <w:pPr>
        <w:pStyle w:val="22"/>
        <w:shd w:val="clear" w:color="auto" w:fill="auto"/>
        <w:spacing w:before="0" w:after="0" w:line="240" w:lineRule="auto"/>
        <w:ind w:firstLine="709"/>
      </w:pPr>
      <w:r w:rsidRPr="008D179E">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5913C2" w:rsidRPr="008D179E" w:rsidRDefault="005913C2" w:rsidP="005913C2">
      <w:pPr>
        <w:pStyle w:val="22"/>
        <w:shd w:val="clear" w:color="auto" w:fill="auto"/>
        <w:spacing w:before="0" w:after="0" w:line="240" w:lineRule="auto"/>
        <w:ind w:firstLine="709"/>
      </w:pPr>
      <w:r w:rsidRPr="008D179E">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5913C2" w:rsidRPr="008D179E" w:rsidRDefault="005913C2" w:rsidP="005913C2">
      <w:pPr>
        <w:pStyle w:val="22"/>
        <w:shd w:val="clear" w:color="auto" w:fill="auto"/>
        <w:spacing w:before="0" w:after="0" w:line="240" w:lineRule="auto"/>
        <w:ind w:firstLine="709"/>
      </w:pPr>
      <w:r w:rsidRPr="008D179E">
        <w:t>Химическая связь. Ковалентная (полярная и неполярная) связь. Электроотрицательность химических элементов. Ионная связь.</w:t>
      </w:r>
    </w:p>
    <w:p w:rsidR="005913C2" w:rsidRPr="008D179E" w:rsidRDefault="005913C2" w:rsidP="005913C2">
      <w:pPr>
        <w:pStyle w:val="22"/>
        <w:shd w:val="clear" w:color="auto" w:fill="auto"/>
        <w:spacing w:before="0" w:after="0" w:line="240" w:lineRule="auto"/>
        <w:ind w:firstLine="709"/>
      </w:pPr>
      <w:r w:rsidRPr="008D179E">
        <w:lastRenderedPageBreak/>
        <w:t>Степень окисления. Окислительно-восстановительные реакции. Процессы окисления и восстановления. Окислители и восстановители.</w:t>
      </w:r>
    </w:p>
    <w:p w:rsidR="005913C2" w:rsidRPr="008D179E" w:rsidRDefault="005913C2" w:rsidP="005913C2">
      <w:pPr>
        <w:pStyle w:val="22"/>
        <w:shd w:val="clear" w:color="auto" w:fill="auto"/>
        <w:spacing w:before="0" w:after="0" w:line="240" w:lineRule="auto"/>
        <w:ind w:firstLine="709"/>
      </w:pPr>
      <w:r w:rsidRPr="008D179E">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913C2" w:rsidRPr="00D15943" w:rsidRDefault="005913C2" w:rsidP="005913C2">
      <w:pPr>
        <w:pStyle w:val="22"/>
        <w:shd w:val="clear" w:color="auto" w:fill="auto"/>
        <w:tabs>
          <w:tab w:val="left" w:pos="1754"/>
        </w:tabs>
        <w:spacing w:before="0" w:after="0" w:line="240" w:lineRule="auto"/>
        <w:ind w:left="709"/>
        <w:rPr>
          <w:b/>
        </w:rPr>
      </w:pPr>
      <w:r w:rsidRPr="00D15943">
        <w:rPr>
          <w:b/>
        </w:rPr>
        <w:t>Межпредметные связи.</w:t>
      </w:r>
    </w:p>
    <w:p w:rsidR="005913C2" w:rsidRPr="008D179E" w:rsidRDefault="005913C2" w:rsidP="005913C2">
      <w:pPr>
        <w:pStyle w:val="22"/>
        <w:shd w:val="clear" w:color="auto" w:fill="auto"/>
        <w:spacing w:before="0" w:after="0" w:line="240" w:lineRule="auto"/>
        <w:ind w:firstLine="709"/>
      </w:pPr>
      <w:r w:rsidRPr="008D179E">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913C2" w:rsidRPr="008D179E" w:rsidRDefault="005913C2" w:rsidP="005913C2">
      <w:pPr>
        <w:pStyle w:val="22"/>
        <w:shd w:val="clear" w:color="auto" w:fill="auto"/>
        <w:spacing w:before="0" w:after="0" w:line="240" w:lineRule="auto"/>
        <w:ind w:firstLine="709"/>
      </w:pPr>
      <w:r w:rsidRPr="008D179E">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913C2" w:rsidRPr="008D179E" w:rsidRDefault="005913C2" w:rsidP="005913C2">
      <w:pPr>
        <w:pStyle w:val="22"/>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r>
        <w:t xml:space="preserve"> </w:t>
      </w:r>
      <w:r w:rsidRPr="008D179E">
        <w:t>планеты, звёзды, Солнце.</w:t>
      </w:r>
    </w:p>
    <w:p w:rsidR="005913C2" w:rsidRPr="008D179E" w:rsidRDefault="005913C2" w:rsidP="005913C2">
      <w:pPr>
        <w:pStyle w:val="22"/>
        <w:shd w:val="clear" w:color="auto" w:fill="auto"/>
        <w:spacing w:before="0" w:after="0" w:line="240" w:lineRule="auto"/>
        <w:ind w:firstLine="709"/>
      </w:pPr>
      <w:r w:rsidRPr="008D179E">
        <w:t>Биология: фотосинтез, дыхание, биосфера.</w:t>
      </w:r>
    </w:p>
    <w:p w:rsidR="005913C2" w:rsidRDefault="005913C2" w:rsidP="005913C2">
      <w:pPr>
        <w:pStyle w:val="22"/>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5913C2" w:rsidRDefault="005913C2" w:rsidP="005913C2">
      <w:pPr>
        <w:pStyle w:val="22"/>
        <w:shd w:val="clear" w:color="auto" w:fill="auto"/>
        <w:spacing w:before="0" w:after="0" w:line="240" w:lineRule="auto"/>
        <w:ind w:firstLine="709"/>
      </w:pPr>
    </w:p>
    <w:p w:rsidR="005913C2" w:rsidRPr="008D179E" w:rsidRDefault="005913C2" w:rsidP="005913C2">
      <w:pPr>
        <w:pStyle w:val="22"/>
        <w:shd w:val="clear" w:color="auto" w:fill="auto"/>
        <w:spacing w:before="0" w:after="0" w:line="240" w:lineRule="auto"/>
        <w:ind w:firstLine="709"/>
        <w:jc w:val="center"/>
      </w:pPr>
      <w:r>
        <w:rPr>
          <w:b/>
        </w:rPr>
        <w:t>СОДЕРЖАНИЕ ОБУЧЕНИЯ В 9 КЛАССЕ</w:t>
      </w:r>
    </w:p>
    <w:p w:rsidR="005913C2" w:rsidRPr="00D15943" w:rsidRDefault="005913C2" w:rsidP="005913C2">
      <w:pPr>
        <w:pStyle w:val="22"/>
        <w:shd w:val="clear" w:color="auto" w:fill="auto"/>
        <w:tabs>
          <w:tab w:val="left" w:pos="1762"/>
        </w:tabs>
        <w:spacing w:before="0" w:after="0" w:line="240" w:lineRule="auto"/>
        <w:ind w:left="709"/>
        <w:rPr>
          <w:b/>
        </w:rPr>
      </w:pPr>
      <w:r w:rsidRPr="00D15943">
        <w:rPr>
          <w:b/>
        </w:rPr>
        <w:t>Вещество и химическая реакция.</w:t>
      </w:r>
    </w:p>
    <w:p w:rsidR="005913C2" w:rsidRPr="008D179E" w:rsidRDefault="005913C2" w:rsidP="005913C2">
      <w:pPr>
        <w:pStyle w:val="22"/>
        <w:shd w:val="clear" w:color="auto" w:fill="auto"/>
        <w:spacing w:before="0" w:after="0" w:line="240" w:lineRule="auto"/>
        <w:ind w:firstLine="709"/>
      </w:pPr>
      <w:r w:rsidRPr="008D179E">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913C2" w:rsidRPr="008D179E" w:rsidRDefault="005913C2" w:rsidP="005913C2">
      <w:pPr>
        <w:pStyle w:val="22"/>
        <w:shd w:val="clear" w:color="auto" w:fill="auto"/>
        <w:spacing w:before="0" w:after="0" w:line="240" w:lineRule="auto"/>
        <w:ind w:firstLine="709"/>
      </w:pPr>
      <w:r w:rsidRPr="008D179E">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913C2" w:rsidRPr="008D179E" w:rsidRDefault="005913C2" w:rsidP="005913C2">
      <w:pPr>
        <w:pStyle w:val="22"/>
        <w:shd w:val="clear" w:color="auto" w:fill="auto"/>
        <w:spacing w:before="0" w:after="0" w:line="240" w:lineRule="auto"/>
        <w:ind w:firstLine="709"/>
      </w:pPr>
      <w:r w:rsidRPr="008D179E">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913C2" w:rsidRPr="008D179E" w:rsidRDefault="005913C2" w:rsidP="005913C2">
      <w:pPr>
        <w:pStyle w:val="22"/>
        <w:shd w:val="clear" w:color="auto" w:fill="auto"/>
        <w:spacing w:before="0" w:after="0" w:line="240" w:lineRule="auto"/>
        <w:ind w:firstLine="709"/>
      </w:pPr>
      <w:r w:rsidRPr="008D179E">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913C2" w:rsidRPr="008D179E" w:rsidRDefault="005913C2" w:rsidP="005913C2">
      <w:pPr>
        <w:pStyle w:val="22"/>
        <w:shd w:val="clear" w:color="auto" w:fill="auto"/>
        <w:spacing w:before="0" w:after="0" w:line="240" w:lineRule="auto"/>
        <w:ind w:firstLine="709"/>
      </w:pPr>
      <w:r w:rsidRPr="008D179E">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913C2" w:rsidRPr="008D179E" w:rsidRDefault="005913C2" w:rsidP="005913C2">
      <w:pPr>
        <w:pStyle w:val="22"/>
        <w:shd w:val="clear" w:color="auto" w:fill="auto"/>
        <w:spacing w:before="0" w:after="0" w:line="240" w:lineRule="auto"/>
        <w:ind w:firstLine="709"/>
      </w:pPr>
      <w:r w:rsidRPr="008D179E">
        <w:t>Окислительно-восстановительные реакции, электронный баланс окисли</w:t>
      </w:r>
      <w:r w:rsidRPr="008D179E">
        <w:lastRenderedPageBreak/>
        <w:t>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5913C2" w:rsidRPr="008D179E" w:rsidRDefault="005913C2" w:rsidP="005913C2">
      <w:pPr>
        <w:pStyle w:val="22"/>
        <w:shd w:val="clear" w:color="auto" w:fill="auto"/>
        <w:spacing w:before="0" w:after="0" w:line="240" w:lineRule="auto"/>
        <w:ind w:firstLine="709"/>
      </w:pPr>
      <w:r w:rsidRPr="008D179E">
        <w:t>Теория электролитической диссоциации. Электролиты и неэлектролиты. Катионы, анионы. Механизм диссоциации веществ с различными видами</w:t>
      </w:r>
      <w:r>
        <w:t xml:space="preserve"> </w:t>
      </w:r>
      <w:r w:rsidRPr="008D179E">
        <w:t>химической связи. Степень диссоциации. Сильные и слабые электролиты.</w:t>
      </w:r>
    </w:p>
    <w:p w:rsidR="005913C2" w:rsidRPr="008D179E" w:rsidRDefault="005913C2" w:rsidP="005913C2">
      <w:pPr>
        <w:pStyle w:val="22"/>
        <w:shd w:val="clear" w:color="auto" w:fill="auto"/>
        <w:spacing w:before="0" w:after="0" w:line="240" w:lineRule="auto"/>
        <w:ind w:firstLine="709"/>
      </w:pPr>
      <w:r w:rsidRPr="008D179E">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913C2" w:rsidRPr="008D179E" w:rsidRDefault="005913C2" w:rsidP="005913C2">
      <w:pPr>
        <w:pStyle w:val="22"/>
        <w:shd w:val="clear" w:color="auto" w:fill="auto"/>
        <w:spacing w:before="0" w:after="0" w:line="240" w:lineRule="auto"/>
        <w:ind w:firstLine="709"/>
      </w:pPr>
      <w:r w:rsidRPr="008D179E">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913C2" w:rsidRPr="00D15943" w:rsidRDefault="005913C2" w:rsidP="005913C2">
      <w:pPr>
        <w:pStyle w:val="22"/>
        <w:shd w:val="clear" w:color="auto" w:fill="auto"/>
        <w:tabs>
          <w:tab w:val="left" w:pos="1754"/>
        </w:tabs>
        <w:spacing w:before="0" w:after="0" w:line="240" w:lineRule="auto"/>
        <w:ind w:left="709"/>
        <w:rPr>
          <w:b/>
        </w:rPr>
      </w:pPr>
      <w:r w:rsidRPr="00D15943">
        <w:rPr>
          <w:b/>
        </w:rPr>
        <w:t>Неметаллы и их соединения.</w:t>
      </w:r>
    </w:p>
    <w:p w:rsidR="005913C2" w:rsidRPr="008D179E" w:rsidRDefault="005913C2" w:rsidP="005913C2">
      <w:pPr>
        <w:pStyle w:val="22"/>
        <w:shd w:val="clear" w:color="auto" w:fill="auto"/>
        <w:spacing w:before="0" w:after="0" w:line="240" w:lineRule="auto"/>
        <w:ind w:firstLine="709"/>
      </w:pPr>
      <w:r w:rsidRPr="008D179E">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913C2" w:rsidRPr="008D179E" w:rsidRDefault="005913C2" w:rsidP="005913C2">
      <w:pPr>
        <w:pStyle w:val="22"/>
        <w:shd w:val="clear" w:color="auto" w:fill="auto"/>
        <w:spacing w:before="0" w:after="0" w:line="240" w:lineRule="auto"/>
        <w:ind w:firstLine="709"/>
      </w:pPr>
      <w:r w:rsidRPr="008D179E">
        <w:t xml:space="preserve">Общая характеристика элементов </w:t>
      </w:r>
      <w:r w:rsidRPr="008D179E">
        <w:rPr>
          <w:lang w:val="en-US"/>
        </w:rPr>
        <w:t>VIA</w:t>
      </w:r>
      <w:r w:rsidRPr="008D179E">
        <w:t>-группы. Особенности строения атомов, характерные степени окисления.</w:t>
      </w:r>
    </w:p>
    <w:p w:rsidR="005913C2" w:rsidRPr="008D179E" w:rsidRDefault="005913C2" w:rsidP="005913C2">
      <w:pPr>
        <w:pStyle w:val="22"/>
        <w:shd w:val="clear" w:color="auto" w:fill="auto"/>
        <w:spacing w:before="0" w:after="0" w:line="240" w:lineRule="auto"/>
        <w:ind w:firstLine="709"/>
      </w:pPr>
      <w:r w:rsidRPr="008D179E">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5913C2" w:rsidRPr="008D179E" w:rsidRDefault="005913C2" w:rsidP="005913C2">
      <w:pPr>
        <w:pStyle w:val="22"/>
        <w:shd w:val="clear" w:color="auto" w:fill="auto"/>
        <w:spacing w:before="0" w:after="0" w:line="240" w:lineRule="auto"/>
        <w:ind w:firstLine="709"/>
      </w:pPr>
      <w:r w:rsidRPr="008D179E">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913C2" w:rsidRPr="008D179E" w:rsidRDefault="005913C2" w:rsidP="005913C2">
      <w:pPr>
        <w:pStyle w:val="22"/>
        <w:shd w:val="clear" w:color="auto" w:fill="auto"/>
        <w:spacing w:before="0" w:after="0" w:line="240" w:lineRule="auto"/>
        <w:ind w:firstLine="709"/>
      </w:pPr>
      <w:r w:rsidRPr="008D179E">
        <w:t xml:space="preserve">Общая характеристика элементов </w:t>
      </w:r>
      <w:r w:rsidRPr="008D179E">
        <w:rPr>
          <w:lang w:val="en-US"/>
        </w:rPr>
        <w:t>VA</w:t>
      </w:r>
      <w:r w:rsidRPr="008D179E">
        <w:t>-группы. Особенности строения атомов, характерные степени окисления.</w:t>
      </w:r>
    </w:p>
    <w:p w:rsidR="005913C2" w:rsidRPr="008D179E" w:rsidRDefault="005913C2" w:rsidP="005913C2">
      <w:pPr>
        <w:pStyle w:val="22"/>
        <w:shd w:val="clear" w:color="auto" w:fill="auto"/>
        <w:spacing w:before="0" w:after="0" w:line="240" w:lineRule="auto"/>
        <w:ind w:firstLine="709"/>
      </w:pPr>
      <w:r w:rsidRPr="008D179E">
        <w:t xml:space="preserve">Азот, распространение в природе, физические и химические свойства. Круговорот азота в природе. Аммиак, его физические и химические свойства, </w:t>
      </w:r>
      <w:r w:rsidRPr="008D179E">
        <w:lastRenderedPageBreak/>
        <w:t>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5913C2" w:rsidRPr="008D179E" w:rsidRDefault="005913C2" w:rsidP="005913C2">
      <w:pPr>
        <w:pStyle w:val="22"/>
        <w:shd w:val="clear" w:color="auto" w:fill="auto"/>
        <w:spacing w:before="0" w:after="0" w:line="240" w:lineRule="auto"/>
        <w:ind w:firstLine="709"/>
      </w:pPr>
      <w:r w:rsidRPr="008D179E">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5913C2" w:rsidRPr="008D179E" w:rsidRDefault="005913C2" w:rsidP="005913C2">
      <w:pPr>
        <w:pStyle w:val="22"/>
        <w:shd w:val="clear" w:color="auto" w:fill="auto"/>
        <w:spacing w:before="0" w:after="0" w:line="240" w:lineRule="auto"/>
        <w:ind w:firstLine="709"/>
      </w:pPr>
      <w:r w:rsidRPr="008D179E">
        <w:t xml:space="preserve">Общая характеристика элементов </w:t>
      </w:r>
      <w:r w:rsidRPr="008D179E">
        <w:rPr>
          <w:lang w:val="en-US"/>
        </w:rPr>
        <w:t>IVA</w:t>
      </w:r>
      <w:r w:rsidRPr="008D179E">
        <w:t>-группы. Особенности строения атомов, характерные степени окисления.</w:t>
      </w:r>
    </w:p>
    <w:p w:rsidR="005913C2" w:rsidRPr="008D179E" w:rsidRDefault="005913C2" w:rsidP="005913C2">
      <w:pPr>
        <w:pStyle w:val="22"/>
        <w:shd w:val="clear" w:color="auto" w:fill="auto"/>
        <w:spacing w:before="0" w:after="0" w:line="240" w:lineRule="auto"/>
        <w:ind w:firstLine="709"/>
      </w:pPr>
      <w:r w:rsidRPr="008D179E">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913C2" w:rsidRPr="008D179E" w:rsidRDefault="005913C2" w:rsidP="005913C2">
      <w:pPr>
        <w:pStyle w:val="22"/>
        <w:shd w:val="clear" w:color="auto" w:fill="auto"/>
        <w:spacing w:before="0" w:after="0" w:line="240" w:lineRule="auto"/>
        <w:ind w:firstLine="709"/>
      </w:pPr>
      <w:r w:rsidRPr="008D179E">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5913C2" w:rsidRPr="008D179E" w:rsidRDefault="005913C2" w:rsidP="005913C2">
      <w:pPr>
        <w:pStyle w:val="22"/>
        <w:shd w:val="clear" w:color="auto" w:fill="auto"/>
        <w:spacing w:before="0" w:after="0" w:line="240" w:lineRule="auto"/>
        <w:ind w:firstLine="709"/>
      </w:pPr>
      <w:r w:rsidRPr="008D179E">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913C2" w:rsidRPr="008D179E" w:rsidRDefault="005913C2" w:rsidP="005913C2">
      <w:pPr>
        <w:pStyle w:val="22"/>
        <w:shd w:val="clear" w:color="auto" w:fill="auto"/>
        <w:spacing w:before="0" w:after="0" w:line="240" w:lineRule="auto"/>
        <w:ind w:firstLine="709"/>
      </w:pPr>
      <w:r w:rsidRPr="008D179E">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913C2" w:rsidRPr="008D179E" w:rsidRDefault="005913C2" w:rsidP="005913C2">
      <w:pPr>
        <w:pStyle w:val="22"/>
        <w:shd w:val="clear" w:color="auto" w:fill="auto"/>
        <w:spacing w:before="0" w:after="0" w:line="240" w:lineRule="auto"/>
        <w:ind w:firstLine="709"/>
      </w:pPr>
      <w:r w:rsidRPr="008D179E">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w:t>
      </w:r>
      <w:r w:rsidRPr="008D179E">
        <w:lastRenderedPageBreak/>
        <w:t>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913C2" w:rsidRPr="00D15943" w:rsidRDefault="005913C2" w:rsidP="005913C2">
      <w:pPr>
        <w:pStyle w:val="22"/>
        <w:shd w:val="clear" w:color="auto" w:fill="auto"/>
        <w:tabs>
          <w:tab w:val="left" w:pos="1754"/>
        </w:tabs>
        <w:spacing w:before="0" w:after="0" w:line="240" w:lineRule="auto"/>
        <w:ind w:left="709"/>
        <w:rPr>
          <w:b/>
        </w:rPr>
      </w:pPr>
      <w:r w:rsidRPr="00D15943">
        <w:rPr>
          <w:b/>
        </w:rPr>
        <w:t>Металлы и их соединения.</w:t>
      </w:r>
    </w:p>
    <w:p w:rsidR="005913C2" w:rsidRPr="008D179E" w:rsidRDefault="005913C2" w:rsidP="005913C2">
      <w:pPr>
        <w:pStyle w:val="22"/>
        <w:shd w:val="clear" w:color="auto" w:fill="auto"/>
        <w:spacing w:before="0" w:after="0" w:line="240" w:lineRule="auto"/>
        <w:ind w:firstLine="709"/>
      </w:pPr>
      <w:r w:rsidRPr="008D179E">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913C2" w:rsidRPr="008D179E" w:rsidRDefault="005913C2" w:rsidP="005913C2">
      <w:pPr>
        <w:pStyle w:val="22"/>
        <w:shd w:val="clear" w:color="auto" w:fill="auto"/>
        <w:spacing w:before="0" w:after="0" w:line="240" w:lineRule="auto"/>
        <w:ind w:firstLine="709"/>
      </w:pPr>
      <w:r w:rsidRPr="008D179E">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913C2" w:rsidRPr="008D179E" w:rsidRDefault="005913C2" w:rsidP="005913C2">
      <w:pPr>
        <w:pStyle w:val="22"/>
        <w:shd w:val="clear" w:color="auto" w:fill="auto"/>
        <w:spacing w:before="0" w:after="0" w:line="240" w:lineRule="auto"/>
        <w:ind w:firstLine="709"/>
      </w:pPr>
      <w:r w:rsidRPr="008D179E">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913C2" w:rsidRPr="008D179E" w:rsidRDefault="005913C2" w:rsidP="005913C2">
      <w:pPr>
        <w:pStyle w:val="22"/>
        <w:shd w:val="clear" w:color="auto" w:fill="auto"/>
        <w:spacing w:before="0" w:after="0" w:line="240" w:lineRule="auto"/>
        <w:ind w:firstLine="709"/>
      </w:pPr>
      <w:r w:rsidRPr="008D179E">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913C2" w:rsidRPr="008D179E" w:rsidRDefault="005913C2" w:rsidP="005913C2">
      <w:pPr>
        <w:pStyle w:val="22"/>
        <w:shd w:val="clear" w:color="auto" w:fill="auto"/>
        <w:spacing w:before="0" w:after="0" w:line="240" w:lineRule="auto"/>
        <w:ind w:firstLine="709"/>
      </w:pPr>
      <w:r w:rsidRPr="008D179E">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5913C2" w:rsidRPr="008D179E" w:rsidRDefault="005913C2" w:rsidP="005913C2">
      <w:pPr>
        <w:pStyle w:val="22"/>
        <w:shd w:val="clear" w:color="auto" w:fill="auto"/>
        <w:spacing w:before="0" w:after="0" w:line="240" w:lineRule="auto"/>
        <w:ind w:firstLine="709"/>
      </w:pPr>
      <w:r w:rsidRPr="008D179E">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w:t>
      </w:r>
      <w:r w:rsidRPr="008D179E">
        <w:lastRenderedPageBreak/>
        <w:t>(II),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913C2" w:rsidRPr="00D15943" w:rsidRDefault="005913C2" w:rsidP="005913C2">
      <w:pPr>
        <w:pStyle w:val="22"/>
        <w:shd w:val="clear" w:color="auto" w:fill="auto"/>
        <w:tabs>
          <w:tab w:val="left" w:pos="1754"/>
        </w:tabs>
        <w:spacing w:before="0" w:after="0" w:line="240" w:lineRule="auto"/>
        <w:ind w:left="709"/>
        <w:rPr>
          <w:b/>
        </w:rPr>
      </w:pPr>
      <w:r w:rsidRPr="00D15943">
        <w:rPr>
          <w:b/>
        </w:rPr>
        <w:t>Химия и окружающая среда.</w:t>
      </w:r>
    </w:p>
    <w:p w:rsidR="005913C2" w:rsidRPr="008D179E" w:rsidRDefault="005913C2" w:rsidP="005913C2">
      <w:pPr>
        <w:pStyle w:val="22"/>
        <w:shd w:val="clear" w:color="auto" w:fill="auto"/>
        <w:spacing w:before="0" w:after="0" w:line="240" w:lineRule="auto"/>
        <w:ind w:firstLine="709"/>
      </w:pPr>
      <w:r w:rsidRPr="008D179E">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5913C2" w:rsidRPr="008D179E" w:rsidRDefault="005913C2" w:rsidP="005913C2">
      <w:pPr>
        <w:pStyle w:val="22"/>
        <w:shd w:val="clear" w:color="auto" w:fill="auto"/>
        <w:spacing w:before="0" w:after="0" w:line="240" w:lineRule="auto"/>
        <w:ind w:firstLine="709"/>
      </w:pPr>
      <w:r w:rsidRPr="008D179E">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913C2" w:rsidRPr="008D179E" w:rsidRDefault="005913C2" w:rsidP="005913C2">
      <w:pPr>
        <w:pStyle w:val="22"/>
        <w:shd w:val="clear" w:color="auto" w:fill="auto"/>
        <w:spacing w:before="0" w:after="0" w:line="240" w:lineRule="auto"/>
        <w:ind w:firstLine="709"/>
      </w:pPr>
      <w:r w:rsidRPr="008D179E">
        <w:t>Химический эксперимент: изучение образцов материалов (стекло, сплавы металлов, полимерные материалы).</w:t>
      </w:r>
    </w:p>
    <w:p w:rsidR="005913C2" w:rsidRPr="00D15943" w:rsidRDefault="005913C2" w:rsidP="005913C2">
      <w:pPr>
        <w:pStyle w:val="22"/>
        <w:shd w:val="clear" w:color="auto" w:fill="auto"/>
        <w:tabs>
          <w:tab w:val="left" w:pos="1754"/>
        </w:tabs>
        <w:spacing w:before="0" w:after="0" w:line="240" w:lineRule="auto"/>
        <w:ind w:left="709"/>
        <w:rPr>
          <w:b/>
        </w:rPr>
      </w:pPr>
      <w:r w:rsidRPr="00D15943">
        <w:rPr>
          <w:b/>
        </w:rPr>
        <w:t>Межпредметные связи.</w:t>
      </w:r>
    </w:p>
    <w:p w:rsidR="005913C2" w:rsidRPr="008D179E" w:rsidRDefault="005913C2" w:rsidP="005913C2">
      <w:pPr>
        <w:pStyle w:val="22"/>
        <w:shd w:val="clear" w:color="auto" w:fill="auto"/>
        <w:spacing w:before="0" w:after="0" w:line="240" w:lineRule="auto"/>
        <w:ind w:firstLine="709"/>
      </w:pPr>
      <w:r w:rsidRPr="008D179E">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913C2" w:rsidRPr="008D179E" w:rsidRDefault="005913C2" w:rsidP="005913C2">
      <w:pPr>
        <w:pStyle w:val="22"/>
        <w:shd w:val="clear" w:color="auto" w:fill="auto"/>
        <w:spacing w:before="0" w:after="0" w:line="240" w:lineRule="auto"/>
        <w:ind w:firstLine="709"/>
      </w:pPr>
      <w:r w:rsidRPr="008D179E">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5913C2" w:rsidRPr="008D179E" w:rsidRDefault="005913C2" w:rsidP="005913C2">
      <w:pPr>
        <w:pStyle w:val="22"/>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913C2" w:rsidRPr="008D179E" w:rsidRDefault="005913C2" w:rsidP="005913C2">
      <w:pPr>
        <w:pStyle w:val="22"/>
        <w:shd w:val="clear" w:color="auto" w:fill="auto"/>
        <w:spacing w:before="0" w:after="0" w:line="240" w:lineRule="auto"/>
        <w:ind w:firstLine="709"/>
      </w:pPr>
      <w:r w:rsidRPr="008D179E">
        <w:t>Биология: фотосинтез, дыхание, биосфера, экосистема, минеральные удобрения, микроэлементы, макроэлементы, питательные вещества.</w:t>
      </w:r>
    </w:p>
    <w:p w:rsidR="005913C2" w:rsidRDefault="005913C2" w:rsidP="005913C2">
      <w:pPr>
        <w:pStyle w:val="22"/>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5913C2"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 xml:space="preserve">УЧЕБНОГО ПРЕДМЕТА «ХИМИЯ» </w:t>
      </w:r>
      <w:r w:rsidRPr="006779AC">
        <w:rPr>
          <w:rFonts w:ascii="Times New Roman" w:hAnsi="Times New Roman" w:cs="Times New Roman"/>
          <w:b/>
          <w:sz w:val="28"/>
          <w:szCs w:val="28"/>
        </w:rPr>
        <w:t>НА УРОВ</w:t>
      </w:r>
      <w:r>
        <w:rPr>
          <w:rFonts w:ascii="Times New Roman" w:hAnsi="Times New Roman" w:cs="Times New Roman"/>
          <w:b/>
          <w:sz w:val="28"/>
          <w:szCs w:val="28"/>
        </w:rPr>
        <w:t>НЕ ООО</w:t>
      </w:r>
    </w:p>
    <w:p w:rsidR="005913C2" w:rsidRPr="008D179E" w:rsidRDefault="005913C2" w:rsidP="005913C2">
      <w:pPr>
        <w:pStyle w:val="22"/>
        <w:shd w:val="clear" w:color="auto" w:fill="auto"/>
        <w:tabs>
          <w:tab w:val="left" w:pos="1738"/>
        </w:tabs>
        <w:spacing w:before="0" w:after="0" w:line="240" w:lineRule="auto"/>
        <w:ind w:firstLine="709"/>
      </w:pPr>
      <w:r w:rsidRPr="008D179E">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913C2" w:rsidRDefault="005913C2" w:rsidP="005913C2">
      <w:pPr>
        <w:rPr>
          <w:rFonts w:ascii="Times New Roman" w:hAnsi="Times New Roman" w:cs="Times New Roman"/>
          <w:b/>
          <w:sz w:val="28"/>
          <w:szCs w:val="28"/>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Default="005913C2" w:rsidP="005913C2">
      <w:pPr>
        <w:pStyle w:val="22"/>
        <w:shd w:val="clear" w:color="auto" w:fill="auto"/>
        <w:tabs>
          <w:tab w:val="left" w:pos="1734"/>
        </w:tabs>
        <w:spacing w:before="0" w:after="0" w:line="240" w:lineRule="auto"/>
        <w:ind w:firstLine="709"/>
      </w:pPr>
      <w:r w:rsidRPr="008D179E">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w:t>
      </w:r>
      <w:r w:rsidRPr="008D179E">
        <w:lastRenderedPageBreak/>
        <w:t>лами и нормами поведения и способствуют процессам самопознания, саморазвития и социализации обучающихся.</w:t>
      </w:r>
    </w:p>
    <w:p w:rsidR="005913C2" w:rsidRPr="00557E70" w:rsidRDefault="005913C2" w:rsidP="005913C2">
      <w:pPr>
        <w:pStyle w:val="22"/>
        <w:shd w:val="clear" w:color="auto" w:fill="auto"/>
        <w:tabs>
          <w:tab w:val="left" w:pos="1734"/>
        </w:tabs>
        <w:spacing w:before="0" w:after="0" w:line="240" w:lineRule="auto"/>
        <w:ind w:firstLine="709"/>
        <w:rPr>
          <w:b/>
          <w:i/>
        </w:rPr>
      </w:pPr>
      <w:r w:rsidRPr="00557E70">
        <w:rPr>
          <w:b/>
          <w:i/>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т.ч. в части:</w:t>
      </w:r>
    </w:p>
    <w:p w:rsidR="005913C2" w:rsidRPr="00D15943" w:rsidRDefault="005913C2" w:rsidP="005913C2">
      <w:pPr>
        <w:pStyle w:val="22"/>
        <w:shd w:val="clear" w:color="auto" w:fill="auto"/>
        <w:tabs>
          <w:tab w:val="left" w:pos="1112"/>
        </w:tabs>
        <w:spacing w:before="0" w:after="0" w:line="240" w:lineRule="auto"/>
        <w:ind w:left="709"/>
        <w:rPr>
          <w:b/>
          <w:i/>
        </w:rPr>
      </w:pPr>
      <w:r>
        <w:rPr>
          <w:b/>
          <w:i/>
        </w:rPr>
        <w:t>1. П</w:t>
      </w:r>
      <w:r w:rsidRPr="00D15943">
        <w:rPr>
          <w:b/>
          <w:i/>
        </w:rPr>
        <w:t>атриотического воспитания:</w:t>
      </w:r>
    </w:p>
    <w:p w:rsidR="005913C2" w:rsidRPr="008D179E" w:rsidRDefault="005913C2" w:rsidP="005913C2">
      <w:pPr>
        <w:pStyle w:val="22"/>
        <w:shd w:val="clear" w:color="auto" w:fill="auto"/>
        <w:tabs>
          <w:tab w:val="left" w:pos="8410"/>
        </w:tabs>
        <w:spacing w:before="0" w:after="0" w:line="240" w:lineRule="auto"/>
        <w:ind w:firstLine="709"/>
      </w:pPr>
      <w:r>
        <w:t>- </w:t>
      </w:r>
      <w:r w:rsidRPr="008D179E">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w:t>
      </w:r>
      <w:r>
        <w:t xml:space="preserve">рной </w:t>
      </w:r>
      <w:r w:rsidRPr="008D179E">
        <w:t>информацией</w:t>
      </w:r>
      <w:r>
        <w:t xml:space="preserve"> </w:t>
      </w:r>
      <w:r w:rsidRPr="008D179E">
        <w:t>о передовых достижениях и открытиях мировой и отечественной химии, заинтересованности в научных знаниях об устройстве мира и общества;</w:t>
      </w:r>
    </w:p>
    <w:p w:rsidR="005913C2" w:rsidRPr="00D15943" w:rsidRDefault="005913C2" w:rsidP="005913C2">
      <w:pPr>
        <w:pStyle w:val="22"/>
        <w:shd w:val="clear" w:color="auto" w:fill="auto"/>
        <w:tabs>
          <w:tab w:val="left" w:pos="1141"/>
        </w:tabs>
        <w:spacing w:before="0" w:after="0" w:line="240" w:lineRule="auto"/>
        <w:ind w:left="709"/>
        <w:rPr>
          <w:b/>
          <w:i/>
        </w:rPr>
      </w:pPr>
      <w:r>
        <w:rPr>
          <w:b/>
          <w:i/>
        </w:rPr>
        <w:t>2. Г</w:t>
      </w:r>
      <w:r w:rsidRPr="00D15943">
        <w:rPr>
          <w:b/>
          <w:i/>
        </w:rPr>
        <w:t>ражданского воспитания:</w:t>
      </w:r>
    </w:p>
    <w:p w:rsidR="005913C2" w:rsidRPr="008D179E" w:rsidRDefault="005913C2" w:rsidP="005913C2">
      <w:pPr>
        <w:pStyle w:val="22"/>
        <w:shd w:val="clear" w:color="auto" w:fill="auto"/>
        <w:spacing w:before="0" w:after="0" w:line="240" w:lineRule="auto"/>
        <w:ind w:firstLine="709"/>
      </w:pPr>
      <w:r>
        <w:t>- </w:t>
      </w:r>
      <w:r w:rsidRPr="008D179E">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913C2" w:rsidRPr="003737ED" w:rsidRDefault="005913C2" w:rsidP="005913C2">
      <w:pPr>
        <w:pStyle w:val="22"/>
        <w:shd w:val="clear" w:color="auto" w:fill="auto"/>
        <w:tabs>
          <w:tab w:val="left" w:pos="1121"/>
        </w:tabs>
        <w:spacing w:before="0" w:after="0" w:line="240" w:lineRule="auto"/>
        <w:ind w:left="709"/>
        <w:rPr>
          <w:b/>
          <w:i/>
        </w:rPr>
      </w:pPr>
      <w:r>
        <w:rPr>
          <w:b/>
          <w:i/>
        </w:rPr>
        <w:t>3. Ц</w:t>
      </w:r>
      <w:r w:rsidRPr="003737ED">
        <w:rPr>
          <w:b/>
          <w:i/>
        </w:rPr>
        <w:t>енности научного познания:</w:t>
      </w:r>
    </w:p>
    <w:p w:rsidR="005913C2" w:rsidRPr="008D179E" w:rsidRDefault="005913C2" w:rsidP="005913C2">
      <w:pPr>
        <w:pStyle w:val="22"/>
        <w:shd w:val="clear" w:color="auto" w:fill="auto"/>
        <w:spacing w:before="0" w:after="0" w:line="240" w:lineRule="auto"/>
        <w:ind w:firstLine="709"/>
      </w:pPr>
      <w:r>
        <w:t>- </w:t>
      </w:r>
      <w:r w:rsidRPr="008D179E">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5913C2" w:rsidRPr="008D179E" w:rsidRDefault="005913C2" w:rsidP="005913C2">
      <w:pPr>
        <w:pStyle w:val="22"/>
        <w:shd w:val="clear" w:color="auto" w:fill="auto"/>
        <w:spacing w:before="0" w:after="0" w:line="240" w:lineRule="auto"/>
        <w:ind w:firstLine="709"/>
      </w:pPr>
      <w:r>
        <w:t>- </w:t>
      </w:r>
      <w:r w:rsidRPr="008D179E">
        <w:t>познавательных мотивов, направленных на получение новых знаний по химии, необходимых для объяснения наблюдаемых процессов и явлений;</w:t>
      </w:r>
    </w:p>
    <w:p w:rsidR="005913C2" w:rsidRPr="008D179E" w:rsidRDefault="005913C2" w:rsidP="005913C2">
      <w:pPr>
        <w:pStyle w:val="22"/>
        <w:shd w:val="clear" w:color="auto" w:fill="auto"/>
        <w:spacing w:before="0" w:after="0" w:line="240" w:lineRule="auto"/>
        <w:ind w:firstLine="709"/>
      </w:pPr>
      <w:r>
        <w:t>- </w:t>
      </w:r>
      <w:r w:rsidRPr="008D179E">
        <w:t xml:space="preserve">познавательной, информационной и читательской культуры, </w:t>
      </w:r>
      <w:r>
        <w:t>в т.ч.</w:t>
      </w:r>
      <w:r w:rsidRPr="008D179E">
        <w:t xml:space="preserve"> навыков самостоятельной работы с учебными текстами, справочной литературой, доступными техническими средствами информационных технологий;</w:t>
      </w:r>
    </w:p>
    <w:p w:rsidR="005913C2" w:rsidRPr="008D179E" w:rsidRDefault="005913C2" w:rsidP="005913C2">
      <w:pPr>
        <w:pStyle w:val="22"/>
        <w:shd w:val="clear" w:color="auto" w:fill="auto"/>
        <w:spacing w:before="0" w:after="0" w:line="240" w:lineRule="auto"/>
        <w:ind w:firstLine="709"/>
      </w:pPr>
      <w:r>
        <w:t>- </w:t>
      </w:r>
      <w:r w:rsidRPr="008D179E">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5913C2" w:rsidRPr="003737ED" w:rsidRDefault="005913C2" w:rsidP="005913C2">
      <w:pPr>
        <w:pStyle w:val="22"/>
        <w:shd w:val="clear" w:color="auto" w:fill="auto"/>
        <w:tabs>
          <w:tab w:val="left" w:pos="1126"/>
        </w:tabs>
        <w:spacing w:before="0" w:after="0" w:line="240" w:lineRule="auto"/>
        <w:ind w:left="709"/>
        <w:rPr>
          <w:b/>
          <w:i/>
        </w:rPr>
      </w:pPr>
      <w:r>
        <w:rPr>
          <w:b/>
          <w:i/>
        </w:rPr>
        <w:t>4. Ф</w:t>
      </w:r>
      <w:r w:rsidRPr="003737ED">
        <w:rPr>
          <w:b/>
          <w:i/>
        </w:rPr>
        <w:t>ормирования культуры здоровья:</w:t>
      </w:r>
    </w:p>
    <w:p w:rsidR="005913C2" w:rsidRPr="008D179E" w:rsidRDefault="005913C2" w:rsidP="005913C2">
      <w:pPr>
        <w:pStyle w:val="22"/>
        <w:shd w:val="clear" w:color="auto" w:fill="auto"/>
        <w:spacing w:before="0" w:after="0" w:line="240" w:lineRule="auto"/>
        <w:ind w:firstLine="709"/>
      </w:pPr>
      <w:r>
        <w:t>- </w:t>
      </w:r>
      <w:r w:rsidRPr="008D179E">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913C2" w:rsidRPr="003737ED" w:rsidRDefault="005913C2" w:rsidP="005913C2">
      <w:pPr>
        <w:pStyle w:val="22"/>
        <w:shd w:val="clear" w:color="auto" w:fill="auto"/>
        <w:tabs>
          <w:tab w:val="left" w:pos="1126"/>
        </w:tabs>
        <w:spacing w:before="0" w:after="0" w:line="240" w:lineRule="auto"/>
        <w:ind w:left="709"/>
        <w:rPr>
          <w:b/>
          <w:i/>
        </w:rPr>
      </w:pPr>
      <w:r>
        <w:rPr>
          <w:b/>
          <w:i/>
        </w:rPr>
        <w:t>5. Т</w:t>
      </w:r>
      <w:r w:rsidRPr="003737ED">
        <w:rPr>
          <w:b/>
          <w:i/>
        </w:rPr>
        <w:t>рудового воспитания:</w:t>
      </w:r>
    </w:p>
    <w:p w:rsidR="005913C2" w:rsidRPr="008D179E" w:rsidRDefault="005913C2" w:rsidP="005913C2">
      <w:pPr>
        <w:pStyle w:val="22"/>
        <w:shd w:val="clear" w:color="auto" w:fill="auto"/>
        <w:spacing w:before="0" w:after="0" w:line="240" w:lineRule="auto"/>
        <w:ind w:firstLine="709"/>
      </w:pPr>
      <w:r>
        <w:t>- </w:t>
      </w:r>
      <w:r w:rsidRPr="008D179E">
        <w:t xml:space="preserve">интереса к практическому изучению профессий и труда различного рода, уважение к труду и результатам трудовой деятельности, </w:t>
      </w:r>
      <w:r>
        <w:t>в т.ч.</w:t>
      </w:r>
      <w:r w:rsidRPr="008D179E">
        <w:t xml:space="preserve"> на основе </w:t>
      </w:r>
      <w:r w:rsidRPr="008D179E">
        <w:lastRenderedPageBreak/>
        <w:t>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913C2" w:rsidRPr="003737ED" w:rsidRDefault="005913C2" w:rsidP="005913C2">
      <w:pPr>
        <w:pStyle w:val="22"/>
        <w:shd w:val="clear" w:color="auto" w:fill="auto"/>
        <w:tabs>
          <w:tab w:val="left" w:pos="1126"/>
        </w:tabs>
        <w:spacing w:before="0" w:after="0" w:line="240" w:lineRule="auto"/>
        <w:ind w:left="709"/>
        <w:rPr>
          <w:b/>
          <w:i/>
        </w:rPr>
      </w:pPr>
      <w:r>
        <w:rPr>
          <w:b/>
          <w:i/>
        </w:rPr>
        <w:t>5. Э</w:t>
      </w:r>
      <w:r w:rsidRPr="003737ED">
        <w:rPr>
          <w:b/>
          <w:i/>
        </w:rPr>
        <w:t>кологического воспитания:</w:t>
      </w:r>
    </w:p>
    <w:p w:rsidR="005913C2" w:rsidRPr="008D179E" w:rsidRDefault="005913C2" w:rsidP="005913C2">
      <w:pPr>
        <w:pStyle w:val="22"/>
        <w:shd w:val="clear" w:color="auto" w:fill="auto"/>
        <w:spacing w:before="0" w:after="0" w:line="240" w:lineRule="auto"/>
        <w:ind w:firstLine="709"/>
      </w:pPr>
      <w:r>
        <w:t>- </w:t>
      </w:r>
      <w:r w:rsidRPr="008D179E">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913C2" w:rsidRPr="008D179E" w:rsidRDefault="005913C2" w:rsidP="005913C2">
      <w:pPr>
        <w:pStyle w:val="22"/>
        <w:shd w:val="clear" w:color="auto" w:fill="auto"/>
        <w:spacing w:before="0" w:after="0" w:line="240" w:lineRule="auto"/>
        <w:ind w:firstLine="709"/>
      </w:pPr>
      <w:r>
        <w:t>- </w:t>
      </w:r>
      <w:r w:rsidRPr="008D179E">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5913C2" w:rsidRDefault="005913C2" w:rsidP="005913C2">
      <w:pPr>
        <w:pStyle w:val="22"/>
        <w:shd w:val="clear" w:color="auto" w:fill="auto"/>
        <w:spacing w:before="0" w:after="0" w:line="240" w:lineRule="auto"/>
        <w:ind w:firstLine="709"/>
      </w:pPr>
      <w:r>
        <w:t>- </w:t>
      </w:r>
      <w:r w:rsidRPr="008D179E">
        <w:t>экологического мышления, умения руководствоваться им в познавательной, коммуникативной и социальной практике.</w:t>
      </w:r>
    </w:p>
    <w:p w:rsidR="005913C2" w:rsidRDefault="005913C2" w:rsidP="005913C2">
      <w:pPr>
        <w:pStyle w:val="22"/>
        <w:shd w:val="clear" w:color="auto" w:fill="auto"/>
        <w:spacing w:before="0" w:after="0" w:line="240" w:lineRule="auto"/>
        <w:ind w:firstLine="709"/>
        <w:jc w:val="center"/>
        <w:rPr>
          <w:b/>
        </w:rPr>
      </w:pPr>
    </w:p>
    <w:p w:rsidR="005913C2" w:rsidRPr="008D179E" w:rsidRDefault="005913C2" w:rsidP="005913C2">
      <w:pPr>
        <w:pStyle w:val="22"/>
        <w:shd w:val="clear" w:color="auto" w:fill="auto"/>
        <w:spacing w:before="0" w:after="0" w:line="240" w:lineRule="auto"/>
        <w:ind w:firstLine="709"/>
        <w:jc w:val="center"/>
      </w:pPr>
      <w:r w:rsidRPr="005D1913">
        <w:rPr>
          <w:b/>
        </w:rPr>
        <w:t>МЕТАПРЕДМЕТНЫЕ РЕЗУЛЬТАТЫ</w:t>
      </w:r>
    </w:p>
    <w:p w:rsidR="005913C2" w:rsidRDefault="005913C2" w:rsidP="005913C2">
      <w:pPr>
        <w:pStyle w:val="22"/>
        <w:shd w:val="clear" w:color="auto" w:fill="auto"/>
        <w:tabs>
          <w:tab w:val="left" w:pos="1738"/>
        </w:tabs>
        <w:spacing w:before="0" w:after="0" w:line="240" w:lineRule="auto"/>
        <w:ind w:firstLine="709"/>
      </w:pPr>
      <w:r w:rsidRPr="008D179E">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913C2" w:rsidRPr="00257974" w:rsidRDefault="005913C2" w:rsidP="005913C2">
      <w:pPr>
        <w:pStyle w:val="22"/>
        <w:shd w:val="clear" w:color="auto" w:fill="auto"/>
        <w:tabs>
          <w:tab w:val="left" w:pos="1738"/>
        </w:tabs>
        <w:spacing w:before="0" w:after="0" w:line="240" w:lineRule="auto"/>
        <w:ind w:firstLine="709"/>
        <w:rPr>
          <w:b/>
          <w:i/>
        </w:rPr>
      </w:pPr>
      <w:r>
        <w:rPr>
          <w:b/>
          <w:i/>
        </w:rPr>
        <w:t>Познавательные</w:t>
      </w:r>
      <w:r w:rsidRPr="00557E70">
        <w:rPr>
          <w:b/>
          <w:i/>
        </w:rPr>
        <w:t xml:space="preserve"> </w:t>
      </w:r>
      <w:r>
        <w:rPr>
          <w:b/>
          <w:i/>
        </w:rPr>
        <w:t>УУД</w:t>
      </w:r>
      <w:r w:rsidRPr="00257974">
        <w:rPr>
          <w:b/>
          <w:i/>
        </w:rPr>
        <w:t>:</w:t>
      </w:r>
    </w:p>
    <w:p w:rsidR="005913C2" w:rsidRPr="00557E70" w:rsidRDefault="005913C2" w:rsidP="005913C2">
      <w:pPr>
        <w:pStyle w:val="22"/>
        <w:shd w:val="clear" w:color="auto" w:fill="auto"/>
        <w:spacing w:before="0" w:after="0" w:line="240" w:lineRule="auto"/>
        <w:ind w:firstLine="709"/>
        <w:rPr>
          <w:i/>
        </w:rPr>
      </w:pPr>
      <w:r w:rsidRPr="00557E70">
        <w:rPr>
          <w:i/>
        </w:rPr>
        <w:t xml:space="preserve">У обучающегося будут сформированы следующие </w:t>
      </w:r>
      <w:r>
        <w:rPr>
          <w:i/>
        </w:rPr>
        <w:t>познавательные</w:t>
      </w:r>
      <w:r w:rsidRPr="00557E70">
        <w:rPr>
          <w:i/>
        </w:rPr>
        <w:t xml:space="preserve"> </w:t>
      </w:r>
      <w:r>
        <w:rPr>
          <w:i/>
        </w:rPr>
        <w:t>УУД:</w:t>
      </w:r>
    </w:p>
    <w:p w:rsidR="005913C2" w:rsidRPr="00557E70" w:rsidRDefault="005913C2" w:rsidP="005913C2">
      <w:pPr>
        <w:pStyle w:val="22"/>
        <w:shd w:val="clear" w:color="auto" w:fill="auto"/>
        <w:tabs>
          <w:tab w:val="left" w:pos="1092"/>
        </w:tabs>
        <w:spacing w:before="0" w:after="0" w:line="240" w:lineRule="auto"/>
        <w:ind w:left="709"/>
        <w:rPr>
          <w:i/>
        </w:rPr>
      </w:pPr>
      <w:r w:rsidRPr="00557E70">
        <w:rPr>
          <w:i/>
        </w:rPr>
        <w:t>Базовые логические действия:</w:t>
      </w:r>
    </w:p>
    <w:p w:rsidR="005913C2" w:rsidRPr="008D179E" w:rsidRDefault="005913C2" w:rsidP="005913C2">
      <w:pPr>
        <w:pStyle w:val="22"/>
        <w:shd w:val="clear" w:color="auto" w:fill="auto"/>
        <w:spacing w:before="0" w:after="0" w:line="240" w:lineRule="auto"/>
        <w:ind w:firstLine="709"/>
      </w:pPr>
      <w:r>
        <w:t>- </w:t>
      </w:r>
      <w:r w:rsidRPr="008D179E">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5913C2" w:rsidRPr="008D179E" w:rsidRDefault="005913C2" w:rsidP="005913C2">
      <w:pPr>
        <w:pStyle w:val="22"/>
        <w:shd w:val="clear" w:color="auto" w:fill="auto"/>
        <w:tabs>
          <w:tab w:val="left" w:pos="2008"/>
          <w:tab w:val="left" w:pos="4240"/>
          <w:tab w:val="left" w:pos="7230"/>
        </w:tabs>
        <w:spacing w:before="0" w:after="0" w:line="240" w:lineRule="auto"/>
        <w:ind w:firstLine="709"/>
      </w:pPr>
      <w:r>
        <w:t xml:space="preserve">- умение применять в процессе познания </w:t>
      </w:r>
      <w:r w:rsidRPr="008D179E">
        <w:t>понятия (предметные</w:t>
      </w:r>
      <w:r>
        <w:t xml:space="preserve"> </w:t>
      </w:r>
      <w:r w:rsidRPr="008D179E">
        <w:t xml:space="preserve">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w:t>
      </w:r>
      <w:r w:rsidRPr="008D179E">
        <w:lastRenderedPageBreak/>
        <w:t>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913C2" w:rsidRPr="00557E70" w:rsidRDefault="005913C2" w:rsidP="005913C2">
      <w:pPr>
        <w:pStyle w:val="22"/>
        <w:shd w:val="clear" w:color="auto" w:fill="auto"/>
        <w:tabs>
          <w:tab w:val="left" w:pos="1101"/>
        </w:tabs>
        <w:spacing w:before="0" w:after="0" w:line="240" w:lineRule="auto"/>
        <w:ind w:left="709"/>
        <w:rPr>
          <w:i/>
        </w:rPr>
      </w:pPr>
      <w:r w:rsidRPr="00557E70">
        <w:rPr>
          <w:i/>
        </w:rPr>
        <w:t>Базовые исследовательские действия:</w:t>
      </w:r>
    </w:p>
    <w:p w:rsidR="005913C2" w:rsidRPr="008D179E" w:rsidRDefault="005913C2" w:rsidP="005913C2">
      <w:pPr>
        <w:pStyle w:val="22"/>
        <w:shd w:val="clear" w:color="auto" w:fill="auto"/>
        <w:spacing w:before="0" w:after="0" w:line="240" w:lineRule="auto"/>
        <w:ind w:firstLine="709"/>
      </w:pPr>
      <w:r>
        <w:t>- </w:t>
      </w:r>
      <w:r w:rsidRPr="008D179E">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913C2" w:rsidRPr="008D179E" w:rsidRDefault="005913C2" w:rsidP="005913C2">
      <w:pPr>
        <w:pStyle w:val="22"/>
        <w:shd w:val="clear" w:color="auto" w:fill="auto"/>
        <w:spacing w:before="0" w:after="0" w:line="240" w:lineRule="auto"/>
        <w:ind w:firstLine="709"/>
      </w:pPr>
      <w:r>
        <w:t>- </w:t>
      </w:r>
      <w:r w:rsidRPr="008D179E">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913C2" w:rsidRPr="00557E70" w:rsidRDefault="005913C2" w:rsidP="005913C2">
      <w:pPr>
        <w:pStyle w:val="22"/>
        <w:shd w:val="clear" w:color="auto" w:fill="auto"/>
        <w:tabs>
          <w:tab w:val="left" w:pos="1101"/>
        </w:tabs>
        <w:spacing w:before="0" w:after="0" w:line="240" w:lineRule="auto"/>
        <w:ind w:left="709"/>
        <w:rPr>
          <w:i/>
        </w:rPr>
      </w:pPr>
      <w:r w:rsidRPr="00557E70">
        <w:rPr>
          <w:i/>
        </w:rPr>
        <w:t>Работа с информацией:</w:t>
      </w:r>
    </w:p>
    <w:p w:rsidR="005913C2" w:rsidRPr="008D179E" w:rsidRDefault="005913C2" w:rsidP="005913C2">
      <w:pPr>
        <w:pStyle w:val="22"/>
        <w:shd w:val="clear" w:color="auto" w:fill="auto"/>
        <w:spacing w:before="0" w:after="0" w:line="240" w:lineRule="auto"/>
        <w:ind w:firstLine="709"/>
      </w:pPr>
      <w:r>
        <w:t>- </w:t>
      </w:r>
      <w:r w:rsidRPr="008D179E">
        <w:t>умение выбирать, анализировать и интерпретировать информацию различных видов и форм представления, получаемую из разных источников (на</w:t>
      </w:r>
      <w:r>
        <w:t>учно-</w:t>
      </w:r>
      <w:r w:rsidRPr="008D179E">
        <w:t>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913C2" w:rsidRPr="008D179E" w:rsidRDefault="005913C2" w:rsidP="005913C2">
      <w:pPr>
        <w:pStyle w:val="22"/>
        <w:shd w:val="clear" w:color="auto" w:fill="auto"/>
        <w:spacing w:before="0" w:after="0" w:line="240" w:lineRule="auto"/>
        <w:ind w:firstLine="709"/>
      </w:pPr>
      <w:r>
        <w:t>- </w:t>
      </w:r>
      <w:r w:rsidRPr="008D179E">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913C2" w:rsidRDefault="005913C2" w:rsidP="005913C2">
      <w:pPr>
        <w:pStyle w:val="22"/>
        <w:shd w:val="clear" w:color="auto" w:fill="auto"/>
        <w:spacing w:before="0" w:after="0" w:line="240" w:lineRule="auto"/>
        <w:ind w:firstLine="709"/>
      </w:pPr>
      <w:r>
        <w:t>- </w:t>
      </w:r>
      <w:r w:rsidRPr="008D179E">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913C2" w:rsidRDefault="005913C2" w:rsidP="005913C2">
      <w:pPr>
        <w:pStyle w:val="22"/>
        <w:shd w:val="clear" w:color="auto" w:fill="auto"/>
        <w:spacing w:before="0" w:after="0" w:line="240" w:lineRule="auto"/>
        <w:ind w:firstLine="709"/>
      </w:pPr>
      <w:r w:rsidRPr="005D1913">
        <w:rPr>
          <w:b/>
          <w:i/>
        </w:rPr>
        <w:t>Коммуникативные УУД</w:t>
      </w:r>
    </w:p>
    <w:p w:rsidR="005913C2" w:rsidRPr="00557E70" w:rsidRDefault="005913C2" w:rsidP="005913C2">
      <w:pPr>
        <w:pStyle w:val="22"/>
        <w:shd w:val="clear" w:color="auto" w:fill="auto"/>
        <w:spacing w:before="0" w:after="0" w:line="240" w:lineRule="auto"/>
        <w:ind w:firstLine="709"/>
        <w:rPr>
          <w:i/>
        </w:rPr>
      </w:pPr>
      <w:r w:rsidRPr="00557E70">
        <w:rPr>
          <w:i/>
        </w:rPr>
        <w:t xml:space="preserve">У обучающегося будут сформированы следующие коммуникативные </w:t>
      </w:r>
      <w:r>
        <w:rPr>
          <w:i/>
        </w:rPr>
        <w:t>УУД</w:t>
      </w:r>
      <w:r w:rsidRPr="00557E70">
        <w:rPr>
          <w:i/>
        </w:rPr>
        <w:t>:</w:t>
      </w:r>
    </w:p>
    <w:p w:rsidR="005913C2" w:rsidRPr="008D179E" w:rsidRDefault="005913C2" w:rsidP="005913C2">
      <w:pPr>
        <w:pStyle w:val="22"/>
        <w:shd w:val="clear" w:color="auto" w:fill="auto"/>
        <w:spacing w:before="0" w:after="0" w:line="240" w:lineRule="auto"/>
        <w:ind w:firstLine="709"/>
      </w:pPr>
      <w:r>
        <w:t>- </w:t>
      </w:r>
      <w:r w:rsidRPr="008D179E">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913C2" w:rsidRPr="008D179E" w:rsidRDefault="005913C2" w:rsidP="005913C2">
      <w:pPr>
        <w:pStyle w:val="22"/>
        <w:shd w:val="clear" w:color="auto" w:fill="auto"/>
        <w:spacing w:before="0" w:after="0" w:line="240" w:lineRule="auto"/>
        <w:ind w:firstLine="709"/>
      </w:pPr>
      <w:r>
        <w:t>- </w:t>
      </w:r>
      <w:r w:rsidRPr="008D179E">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913C2" w:rsidRDefault="005913C2" w:rsidP="005913C2">
      <w:pPr>
        <w:pStyle w:val="22"/>
        <w:shd w:val="clear" w:color="auto" w:fill="auto"/>
        <w:spacing w:before="0" w:after="0" w:line="240" w:lineRule="auto"/>
        <w:ind w:firstLine="709"/>
      </w:pPr>
      <w:r>
        <w:t>- </w:t>
      </w:r>
      <w:r w:rsidRPr="008D179E">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913C2" w:rsidRDefault="005913C2" w:rsidP="005913C2">
      <w:pPr>
        <w:pStyle w:val="22"/>
        <w:shd w:val="clear" w:color="auto" w:fill="auto"/>
        <w:spacing w:before="0" w:after="0" w:line="240" w:lineRule="auto"/>
        <w:ind w:firstLine="709"/>
      </w:pPr>
      <w:r w:rsidRPr="005D1913">
        <w:rPr>
          <w:b/>
          <w:i/>
        </w:rPr>
        <w:lastRenderedPageBreak/>
        <w:t>Регулятивные УУД</w:t>
      </w:r>
    </w:p>
    <w:p w:rsidR="005913C2" w:rsidRPr="00557E70" w:rsidRDefault="005913C2" w:rsidP="005913C2">
      <w:pPr>
        <w:pStyle w:val="22"/>
        <w:shd w:val="clear" w:color="auto" w:fill="auto"/>
        <w:spacing w:before="0" w:after="0" w:line="240" w:lineRule="auto"/>
        <w:ind w:firstLine="709"/>
        <w:rPr>
          <w:i/>
        </w:rPr>
      </w:pPr>
      <w:r w:rsidRPr="00557E70">
        <w:rPr>
          <w:i/>
        </w:rPr>
        <w:t xml:space="preserve">У обучающегося будут сформированы следующие регулятивные </w:t>
      </w:r>
      <w:r>
        <w:rPr>
          <w:i/>
        </w:rPr>
        <w:t>УУД</w:t>
      </w:r>
      <w:r w:rsidRPr="00557E70">
        <w:rPr>
          <w:i/>
        </w:rPr>
        <w:t>:</w:t>
      </w:r>
    </w:p>
    <w:p w:rsidR="005913C2" w:rsidRPr="008D179E" w:rsidRDefault="005913C2" w:rsidP="005913C2">
      <w:pPr>
        <w:pStyle w:val="22"/>
        <w:shd w:val="clear" w:color="auto" w:fill="auto"/>
        <w:spacing w:before="0" w:after="0" w:line="240" w:lineRule="auto"/>
        <w:ind w:firstLine="709"/>
      </w:pPr>
      <w:r>
        <w:t>- </w:t>
      </w:r>
      <w:r w:rsidRPr="008D179E">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5913C2" w:rsidRDefault="005913C2" w:rsidP="005913C2">
      <w:pPr>
        <w:pStyle w:val="22"/>
        <w:shd w:val="clear" w:color="auto" w:fill="auto"/>
        <w:spacing w:before="0" w:after="0" w:line="240" w:lineRule="auto"/>
        <w:ind w:firstLine="709"/>
      </w:pPr>
      <w:r>
        <w:t>- </w:t>
      </w:r>
      <w:r w:rsidRPr="008D179E">
        <w:t>умение использовать и анализировать контексты, предлагаемые в условии заданий.</w:t>
      </w:r>
    </w:p>
    <w:p w:rsidR="005913C2" w:rsidRDefault="005913C2" w:rsidP="005913C2">
      <w:pPr>
        <w:pStyle w:val="22"/>
        <w:shd w:val="clear" w:color="auto" w:fill="auto"/>
        <w:spacing w:before="0" w:after="0" w:line="240" w:lineRule="auto"/>
        <w:ind w:firstLine="709"/>
      </w:pPr>
    </w:p>
    <w:p w:rsidR="005913C2" w:rsidRPr="008D179E" w:rsidRDefault="005913C2" w:rsidP="005913C2">
      <w:pPr>
        <w:pStyle w:val="22"/>
        <w:shd w:val="clear" w:color="auto" w:fill="auto"/>
        <w:spacing w:before="0" w:after="0" w:line="240" w:lineRule="auto"/>
        <w:jc w:val="center"/>
      </w:pPr>
      <w:r w:rsidRPr="00A801BF">
        <w:rPr>
          <w:b/>
        </w:rPr>
        <w:t>ПРЕДМЕТНЫЕ РЕЗУЛЬТАТЫ</w:t>
      </w:r>
    </w:p>
    <w:p w:rsidR="005913C2" w:rsidRDefault="005913C2" w:rsidP="005913C2">
      <w:pPr>
        <w:pStyle w:val="22"/>
        <w:shd w:val="clear" w:color="auto" w:fill="auto"/>
        <w:spacing w:before="0" w:after="0" w:line="240" w:lineRule="auto"/>
        <w:ind w:firstLine="709"/>
      </w:pPr>
      <w:r w:rsidRPr="008D179E">
        <w:t>В составе предметных результатов по освоению обязательн</w:t>
      </w:r>
      <w:r>
        <w:t>ого содержания, установленного</w:t>
      </w:r>
      <w:r w:rsidRPr="008D179E">
        <w:t xml:space="preserve">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r>
        <w:t xml:space="preserve"> </w:t>
      </w:r>
      <w:r w:rsidRPr="008D179E">
        <w:t>ситуациях.</w:t>
      </w:r>
    </w:p>
    <w:p w:rsidR="005913C2" w:rsidRPr="008D179E" w:rsidRDefault="005913C2" w:rsidP="005913C2">
      <w:pPr>
        <w:pStyle w:val="22"/>
        <w:shd w:val="clear" w:color="auto" w:fill="auto"/>
        <w:spacing w:before="0" w:after="0" w:line="240" w:lineRule="auto"/>
        <w:jc w:val="center"/>
      </w:pPr>
      <w:r>
        <w:rPr>
          <w:b/>
        </w:rPr>
        <w:t>8</w:t>
      </w:r>
      <w:r w:rsidRPr="00A801BF">
        <w:rPr>
          <w:b/>
        </w:rPr>
        <w:t> </w:t>
      </w:r>
      <w:r w:rsidRPr="00A801BF">
        <w:rPr>
          <w:b/>
          <w:smallCaps/>
        </w:rPr>
        <w:t>КЛАСС</w:t>
      </w:r>
    </w:p>
    <w:p w:rsidR="005913C2" w:rsidRPr="00557E70" w:rsidRDefault="005913C2" w:rsidP="005913C2">
      <w:pPr>
        <w:pStyle w:val="22"/>
        <w:shd w:val="clear" w:color="auto" w:fill="auto"/>
        <w:tabs>
          <w:tab w:val="left" w:pos="1940"/>
        </w:tabs>
        <w:spacing w:before="0" w:after="0" w:line="240" w:lineRule="auto"/>
        <w:ind w:firstLine="709"/>
        <w:rPr>
          <w:b/>
          <w:i/>
        </w:rPr>
      </w:pPr>
      <w:r w:rsidRPr="00557E70">
        <w:rPr>
          <w:b/>
          <w:i/>
        </w:rPr>
        <w:t>К концу обучения в 8 классе у обучающегося буду сформированы следующие предметные результаты по химии:</w:t>
      </w:r>
    </w:p>
    <w:p w:rsidR="005913C2" w:rsidRPr="008D179E" w:rsidRDefault="005913C2" w:rsidP="005913C2">
      <w:pPr>
        <w:pStyle w:val="22"/>
        <w:shd w:val="clear" w:color="auto" w:fill="auto"/>
        <w:spacing w:before="0" w:after="0" w:line="240" w:lineRule="auto"/>
        <w:ind w:firstLine="709"/>
      </w:pPr>
      <w:r>
        <w:t>- </w:t>
      </w:r>
      <w:r w:rsidRPr="008D179E">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913C2" w:rsidRPr="008D179E" w:rsidRDefault="005913C2" w:rsidP="005913C2">
      <w:pPr>
        <w:pStyle w:val="22"/>
        <w:shd w:val="clear" w:color="auto" w:fill="auto"/>
        <w:spacing w:before="0" w:after="0" w:line="240" w:lineRule="auto"/>
        <w:ind w:firstLine="709"/>
      </w:pPr>
      <w:r>
        <w:t>- </w:t>
      </w:r>
      <w:r w:rsidRPr="008D179E">
        <w:t>иллюстрировать взаимосвязь основных химических понятий и применять эти понятия при описании веществ и их превращений;</w:t>
      </w:r>
    </w:p>
    <w:p w:rsidR="005913C2" w:rsidRPr="008D179E" w:rsidRDefault="005913C2" w:rsidP="005913C2">
      <w:pPr>
        <w:pStyle w:val="22"/>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5913C2" w:rsidRPr="008D179E" w:rsidRDefault="005913C2" w:rsidP="005913C2">
      <w:pPr>
        <w:pStyle w:val="22"/>
        <w:shd w:val="clear" w:color="auto" w:fill="auto"/>
        <w:spacing w:before="0" w:after="0" w:line="240" w:lineRule="auto"/>
        <w:ind w:firstLine="709"/>
      </w:pPr>
      <w:r>
        <w:t>- </w:t>
      </w:r>
      <w:r w:rsidRPr="008D179E">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913C2" w:rsidRPr="008D179E" w:rsidRDefault="005913C2" w:rsidP="005913C2">
      <w:pPr>
        <w:pStyle w:val="22"/>
        <w:shd w:val="clear" w:color="auto" w:fill="auto"/>
        <w:spacing w:before="0" w:after="0" w:line="240" w:lineRule="auto"/>
        <w:ind w:firstLine="709"/>
      </w:pPr>
      <w:r>
        <w:t>- </w:t>
      </w:r>
      <w:r w:rsidRPr="008D179E">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w:t>
      </w:r>
      <w:r w:rsidRPr="008D179E">
        <w:lastRenderedPageBreak/>
        <w:t>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8D179E">
        <w:rPr>
          <w:lang w:val="en-US"/>
        </w:rPr>
        <w:t>A</w:t>
      </w:r>
      <w:r w:rsidRPr="008D179E">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913C2" w:rsidRPr="008D179E" w:rsidRDefault="005913C2" w:rsidP="005913C2">
      <w:pPr>
        <w:pStyle w:val="22"/>
        <w:shd w:val="clear" w:color="auto" w:fill="auto"/>
        <w:tabs>
          <w:tab w:val="left" w:pos="3270"/>
          <w:tab w:val="left" w:pos="6682"/>
        </w:tabs>
        <w:spacing w:before="0" w:after="0" w:line="240" w:lineRule="auto"/>
        <w:ind w:firstLine="709"/>
      </w:pPr>
      <w:r>
        <w:t xml:space="preserve">- классифицировать химические элементы, </w:t>
      </w:r>
      <w:r w:rsidRPr="008D179E">
        <w:t>неорганические вещества,</w:t>
      </w:r>
      <w:r>
        <w:t xml:space="preserve"> </w:t>
      </w:r>
      <w:r w:rsidRPr="008D179E">
        <w:t>химические реакции (по числу и составу участвующих в реакции веществ, по тепловому эффекту);</w:t>
      </w:r>
    </w:p>
    <w:p w:rsidR="005913C2" w:rsidRPr="008D179E" w:rsidRDefault="005913C2" w:rsidP="005913C2">
      <w:pPr>
        <w:pStyle w:val="22"/>
        <w:shd w:val="clear" w:color="auto" w:fill="auto"/>
        <w:tabs>
          <w:tab w:val="left" w:pos="3270"/>
          <w:tab w:val="left" w:pos="4915"/>
          <w:tab w:val="left" w:pos="6682"/>
          <w:tab w:val="left" w:pos="8818"/>
        </w:tabs>
        <w:spacing w:before="0" w:after="0" w:line="240" w:lineRule="auto"/>
        <w:ind w:firstLine="709"/>
      </w:pPr>
      <w:r>
        <w:t>- </w:t>
      </w:r>
      <w:r w:rsidRPr="008D179E">
        <w:t>характеризовать (описывать) общие химические свойства веществ раз</w:t>
      </w:r>
      <w:r>
        <w:t xml:space="preserve">личных классов, подтверждая описание примерами </w:t>
      </w:r>
      <w:r w:rsidRPr="008D179E">
        <w:t>моле</w:t>
      </w:r>
      <w:r>
        <w:t xml:space="preserve">кулярных </w:t>
      </w:r>
      <w:r w:rsidRPr="008D179E">
        <w:t>уравнений</w:t>
      </w:r>
      <w:r>
        <w:t xml:space="preserve"> </w:t>
      </w:r>
      <w:r w:rsidRPr="008D179E">
        <w:t>соответствующих химических реакций;</w:t>
      </w:r>
    </w:p>
    <w:p w:rsidR="005913C2" w:rsidRPr="008D179E" w:rsidRDefault="005913C2" w:rsidP="005913C2">
      <w:pPr>
        <w:pStyle w:val="22"/>
        <w:shd w:val="clear" w:color="auto" w:fill="auto"/>
        <w:spacing w:before="0" w:after="0" w:line="240" w:lineRule="auto"/>
        <w:ind w:firstLine="709"/>
      </w:pPr>
      <w:r>
        <w:t>- </w:t>
      </w:r>
      <w:r w:rsidRPr="008D179E">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913C2" w:rsidRPr="008D179E" w:rsidRDefault="005913C2" w:rsidP="005913C2">
      <w:pPr>
        <w:pStyle w:val="22"/>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913C2" w:rsidRPr="008D179E" w:rsidRDefault="005913C2" w:rsidP="005913C2">
      <w:pPr>
        <w:pStyle w:val="22"/>
        <w:shd w:val="clear" w:color="auto" w:fill="auto"/>
        <w:spacing w:before="0" w:after="0" w:line="240" w:lineRule="auto"/>
        <w:ind w:firstLine="709"/>
      </w:pPr>
      <w:r>
        <w:t>- </w:t>
      </w:r>
      <w:r w:rsidRPr="008D179E">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913C2" w:rsidRDefault="005913C2" w:rsidP="005913C2">
      <w:pPr>
        <w:pStyle w:val="22"/>
        <w:shd w:val="clear" w:color="auto" w:fill="auto"/>
        <w:spacing w:before="0" w:after="0" w:line="240" w:lineRule="auto"/>
        <w:ind w:firstLine="709"/>
      </w:pPr>
      <w:r>
        <w:t>- </w:t>
      </w:r>
      <w:r w:rsidRPr="008D179E">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w:t>
      </w:r>
      <w:r>
        <w:t xml:space="preserve"> </w:t>
      </w:r>
      <w:r w:rsidRPr="008D179E">
        <w:t>с помощью индикаторов (лакмус, фенолфталеин, метилоранж и другие).</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jc w:val="center"/>
        <w:rPr>
          <w:b/>
          <w:smallCaps/>
        </w:rPr>
      </w:pPr>
      <w:r>
        <w:rPr>
          <w:b/>
        </w:rPr>
        <w:t>9</w:t>
      </w:r>
      <w:r w:rsidRPr="00A801BF">
        <w:rPr>
          <w:b/>
        </w:rPr>
        <w:t> </w:t>
      </w:r>
      <w:r w:rsidRPr="00A801BF">
        <w:rPr>
          <w:b/>
          <w:smallCaps/>
        </w:rPr>
        <w:t>КЛАСС</w:t>
      </w:r>
    </w:p>
    <w:p w:rsidR="005913C2" w:rsidRPr="00557E70" w:rsidRDefault="005913C2" w:rsidP="005913C2">
      <w:pPr>
        <w:pStyle w:val="22"/>
        <w:shd w:val="clear" w:color="auto" w:fill="auto"/>
        <w:spacing w:before="0" w:after="0" w:line="240" w:lineRule="auto"/>
        <w:ind w:firstLine="709"/>
        <w:rPr>
          <w:b/>
          <w:i/>
        </w:rPr>
      </w:pPr>
      <w:r w:rsidRPr="00557E70">
        <w:rPr>
          <w:b/>
          <w:i/>
        </w:rPr>
        <w:t>К концу обучения в 9 классе у обучающегося буду сформированы следующие предметные результаты по химии:</w:t>
      </w:r>
    </w:p>
    <w:p w:rsidR="005913C2" w:rsidRPr="008D179E" w:rsidRDefault="005913C2" w:rsidP="005913C2">
      <w:pPr>
        <w:pStyle w:val="22"/>
        <w:shd w:val="clear" w:color="auto" w:fill="auto"/>
        <w:spacing w:before="0" w:after="0" w:line="240" w:lineRule="auto"/>
        <w:ind w:firstLine="709"/>
      </w:pPr>
      <w:r>
        <w:t>- </w:t>
      </w:r>
      <w:r w:rsidRPr="008D179E">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w:t>
      </w:r>
      <w:r w:rsidRPr="008D179E">
        <w:lastRenderedPageBreak/>
        <w:t>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913C2" w:rsidRPr="008D179E" w:rsidRDefault="005913C2" w:rsidP="005913C2">
      <w:pPr>
        <w:pStyle w:val="22"/>
        <w:shd w:val="clear" w:color="auto" w:fill="auto"/>
        <w:spacing w:before="0" w:after="0" w:line="240" w:lineRule="auto"/>
        <w:ind w:firstLine="709"/>
      </w:pPr>
      <w:r>
        <w:t>- </w:t>
      </w:r>
      <w:r w:rsidRPr="008D179E">
        <w:t>иллюстрировать взаимосвязь основных химических понятий и применять эти понятия при описании веществ и их превращений;</w:t>
      </w:r>
    </w:p>
    <w:p w:rsidR="005913C2" w:rsidRPr="008D179E" w:rsidRDefault="005913C2" w:rsidP="005913C2">
      <w:pPr>
        <w:pStyle w:val="22"/>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5913C2" w:rsidRPr="008D179E" w:rsidRDefault="005913C2" w:rsidP="005913C2">
      <w:pPr>
        <w:pStyle w:val="22"/>
        <w:shd w:val="clear" w:color="auto" w:fill="auto"/>
        <w:spacing w:before="0" w:after="0" w:line="240" w:lineRule="auto"/>
        <w:ind w:firstLine="709"/>
      </w:pPr>
      <w:r>
        <w:t>- </w:t>
      </w:r>
      <w:r w:rsidRPr="008D179E">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913C2" w:rsidRPr="008D179E" w:rsidRDefault="005913C2" w:rsidP="005913C2">
      <w:pPr>
        <w:pStyle w:val="22"/>
        <w:shd w:val="clear" w:color="auto" w:fill="auto"/>
        <w:spacing w:before="0" w:after="0" w:line="240" w:lineRule="auto"/>
        <w:ind w:firstLine="709"/>
      </w:pPr>
      <w:r>
        <w:t>- </w:t>
      </w:r>
      <w:r w:rsidRPr="008D179E">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8D179E">
        <w:rPr>
          <w:lang w:val="en-US"/>
        </w:rPr>
        <w:t>A</w:t>
      </w:r>
      <w:r w:rsidRPr="008D179E">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913C2" w:rsidRPr="008D179E" w:rsidRDefault="005913C2" w:rsidP="005913C2">
      <w:pPr>
        <w:pStyle w:val="22"/>
        <w:shd w:val="clear" w:color="auto" w:fill="auto"/>
        <w:spacing w:before="0" w:after="0" w:line="240" w:lineRule="auto"/>
        <w:ind w:firstLine="709"/>
      </w:pPr>
      <w:r>
        <w:t>- </w:t>
      </w:r>
      <w:r w:rsidRPr="008D179E">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913C2" w:rsidRPr="008D179E" w:rsidRDefault="005913C2" w:rsidP="005913C2">
      <w:pPr>
        <w:pStyle w:val="22"/>
        <w:shd w:val="clear" w:color="auto" w:fill="auto"/>
        <w:spacing w:before="0" w:after="0" w:line="240" w:lineRule="auto"/>
        <w:ind w:firstLine="709"/>
      </w:pPr>
      <w:r>
        <w:t>- </w:t>
      </w:r>
      <w:r w:rsidRPr="008D179E">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913C2" w:rsidRPr="008D179E" w:rsidRDefault="005913C2" w:rsidP="005913C2">
      <w:pPr>
        <w:pStyle w:val="22"/>
        <w:shd w:val="clear" w:color="auto" w:fill="auto"/>
        <w:spacing w:before="0" w:after="0" w:line="240" w:lineRule="auto"/>
        <w:ind w:firstLine="709"/>
      </w:pPr>
      <w:r>
        <w:t>- </w:t>
      </w:r>
      <w:r w:rsidRPr="008D179E">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913C2" w:rsidRPr="008D179E" w:rsidRDefault="005913C2" w:rsidP="005913C2">
      <w:pPr>
        <w:pStyle w:val="22"/>
        <w:shd w:val="clear" w:color="auto" w:fill="auto"/>
        <w:spacing w:before="0" w:after="0" w:line="240" w:lineRule="auto"/>
        <w:ind w:firstLine="709"/>
      </w:pPr>
      <w:r>
        <w:t>- </w:t>
      </w:r>
      <w:r w:rsidRPr="008D179E">
        <w:t>раскрывать сущность окислительно-восстановительных реакций посредством составления электронного баланса этих реакций;</w:t>
      </w:r>
    </w:p>
    <w:p w:rsidR="005913C2" w:rsidRPr="008D179E" w:rsidRDefault="005913C2" w:rsidP="005913C2">
      <w:pPr>
        <w:pStyle w:val="22"/>
        <w:shd w:val="clear" w:color="auto" w:fill="auto"/>
        <w:spacing w:before="0" w:after="0" w:line="240" w:lineRule="auto"/>
        <w:ind w:firstLine="709"/>
      </w:pPr>
      <w:r>
        <w:t>- </w:t>
      </w:r>
      <w:r w:rsidRPr="008D179E">
        <w:t>прогнозировать свойства веществ в зависимости от их строения, возможности протекания химических превращений в различных условиях;</w:t>
      </w:r>
    </w:p>
    <w:p w:rsidR="005913C2" w:rsidRPr="008D179E" w:rsidRDefault="005913C2" w:rsidP="005913C2">
      <w:pPr>
        <w:pStyle w:val="22"/>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913C2" w:rsidRPr="008D179E" w:rsidRDefault="005913C2" w:rsidP="005913C2">
      <w:pPr>
        <w:pStyle w:val="22"/>
        <w:shd w:val="clear" w:color="auto" w:fill="auto"/>
        <w:spacing w:before="0" w:after="0" w:line="240" w:lineRule="auto"/>
        <w:ind w:firstLine="709"/>
      </w:pPr>
      <w:r>
        <w:t>- </w:t>
      </w:r>
      <w:r w:rsidRPr="008D179E">
        <w:t xml:space="preserve">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w:t>
      </w:r>
      <w:r w:rsidRPr="008D179E">
        <w:lastRenderedPageBreak/>
        <w:t>собиранию газообразных веществ (аммиака и углекислого газа);</w:t>
      </w:r>
    </w:p>
    <w:p w:rsidR="005913C2" w:rsidRPr="008D179E" w:rsidRDefault="005913C2" w:rsidP="005913C2">
      <w:pPr>
        <w:pStyle w:val="22"/>
        <w:shd w:val="clear" w:color="auto" w:fill="auto"/>
        <w:spacing w:before="0" w:after="0" w:line="240" w:lineRule="auto"/>
        <w:ind w:firstLine="709"/>
      </w:pPr>
      <w:r>
        <w:t>- </w:t>
      </w:r>
      <w:r w:rsidRPr="008D179E">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913C2" w:rsidRPr="008D179E" w:rsidRDefault="005913C2" w:rsidP="005913C2">
      <w:pPr>
        <w:pStyle w:val="22"/>
        <w:shd w:val="clear" w:color="auto" w:fill="auto"/>
        <w:spacing w:before="0" w:after="0" w:line="240" w:lineRule="auto"/>
        <w:ind w:firstLine="709"/>
      </w:pPr>
      <w:r>
        <w:t>- </w:t>
      </w:r>
      <w:r w:rsidRPr="008D179E">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913C2" w:rsidRDefault="005913C2" w:rsidP="002A041C">
      <w:pPr>
        <w:pStyle w:val="1"/>
      </w:pPr>
      <w:r>
        <w:rPr>
          <w:shd w:val="clear" w:color="auto" w:fill="FFFFFF"/>
        </w:rPr>
        <w:br w:type="page"/>
      </w:r>
      <w:bookmarkStart w:id="947" w:name="_Toc150288059"/>
      <w:r w:rsidRPr="00CC525B">
        <w:lastRenderedPageBreak/>
        <w:t>2.1.</w:t>
      </w:r>
      <w:r w:rsidR="00231091">
        <w:t>22</w:t>
      </w:r>
      <w:r w:rsidRPr="00CC525B">
        <w:t xml:space="preserve">. РАБОЧАЯ ПРОГРАММА УЧЕБНОГО ПРЕДМЕТА </w:t>
      </w:r>
      <w:r w:rsidRPr="005B0404">
        <w:t>«ХИМИЯ» (УГЛУБЛЕННЫЙ УРОВЕНЬ</w:t>
      </w:r>
      <w:r>
        <w:t>)</w:t>
      </w:r>
      <w:bookmarkEnd w:id="947"/>
    </w:p>
    <w:p w:rsidR="005913C2" w:rsidRDefault="005913C2" w:rsidP="005913C2">
      <w:pPr>
        <w:widowControl/>
        <w:tabs>
          <w:tab w:val="left" w:pos="943"/>
        </w:tabs>
        <w:autoSpaceDE/>
        <w:autoSpaceDN/>
        <w:adjustRightInd/>
        <w:ind w:firstLine="709"/>
        <w:rPr>
          <w:rFonts w:ascii="Times New Roman" w:hAnsi="Times New Roman" w:cs="Times New Roman"/>
          <w:b/>
          <w:sz w:val="28"/>
          <w:szCs w:val="28"/>
        </w:rPr>
      </w:pPr>
    </w:p>
    <w:p w:rsidR="005913C2" w:rsidRPr="00557E70" w:rsidRDefault="005913C2" w:rsidP="005913C2">
      <w:pPr>
        <w:widowControl/>
        <w:autoSpaceDE/>
        <w:autoSpaceDN/>
        <w:adjustRightInd/>
        <w:ind w:firstLine="709"/>
        <w:rPr>
          <w:rFonts w:ascii="Times New Roman" w:hAnsi="Times New Roman" w:cs="Times New Roman"/>
          <w:b/>
          <w:i/>
          <w:sz w:val="28"/>
          <w:szCs w:val="28"/>
          <w:lang w:eastAsia="en-US"/>
        </w:rPr>
      </w:pPr>
      <w:r w:rsidRPr="00557E70">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Химия» (углубленный уровень)</w:t>
      </w:r>
      <w:r w:rsidRPr="00557E70">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Химия</w:t>
      </w:r>
      <w:r w:rsidRPr="00557E70">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(углубленный уровень) </w:t>
      </w:r>
      <w:r w:rsidRPr="00557E70">
        <w:rPr>
          <w:rFonts w:ascii="Times New Roman" w:hAnsi="Times New Roman" w:cs="Times New Roman"/>
          <w:b/>
          <w:i/>
          <w:sz w:val="28"/>
          <w:szCs w:val="28"/>
          <w:lang w:eastAsia="en-US"/>
        </w:rPr>
        <w:t>Федеральной образовательной программы ООО.</w:t>
      </w:r>
    </w:p>
    <w:p w:rsidR="005913C2" w:rsidRDefault="005913C2" w:rsidP="005913C2">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Р</w:t>
      </w:r>
      <w:r w:rsidRPr="005B0404">
        <w:rPr>
          <w:rFonts w:ascii="Times New Roman" w:hAnsi="Times New Roman" w:cs="Times New Roman"/>
          <w:sz w:val="28"/>
          <w:szCs w:val="28"/>
        </w:rPr>
        <w:t>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913C2" w:rsidRDefault="005913C2" w:rsidP="005913C2">
      <w:pPr>
        <w:widowControl/>
        <w:autoSpaceDE/>
        <w:autoSpaceDN/>
        <w:adjustRightInd/>
        <w:ind w:firstLine="709"/>
        <w:rPr>
          <w:rFonts w:ascii="Times New Roman" w:hAnsi="Times New Roman" w:cs="Times New Roman"/>
          <w:sz w:val="28"/>
          <w:szCs w:val="28"/>
        </w:rPr>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729"/>
        </w:tabs>
        <w:spacing w:before="0" w:after="0" w:line="240" w:lineRule="auto"/>
        <w:ind w:firstLine="709"/>
      </w:pPr>
      <w:r w:rsidRPr="005B0404">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5913C2" w:rsidRPr="005B0404" w:rsidRDefault="005913C2" w:rsidP="005913C2">
      <w:pPr>
        <w:pStyle w:val="22"/>
        <w:shd w:val="clear" w:color="auto" w:fill="auto"/>
        <w:tabs>
          <w:tab w:val="left" w:pos="1729"/>
        </w:tabs>
        <w:spacing w:before="0" w:after="0" w:line="240" w:lineRule="auto"/>
        <w:ind w:firstLine="709"/>
      </w:pPr>
      <w:r w:rsidRPr="005B0404">
        <w:t>Программа по химии разработана с целью оказания методической помощи учителю в создании рабочей программы по учебному предмету.</w:t>
      </w:r>
    </w:p>
    <w:p w:rsidR="005913C2" w:rsidRDefault="005913C2" w:rsidP="005913C2">
      <w:pPr>
        <w:pStyle w:val="22"/>
        <w:shd w:val="clear" w:color="auto" w:fill="auto"/>
        <w:tabs>
          <w:tab w:val="left" w:pos="4440"/>
        </w:tabs>
        <w:spacing w:before="0" w:after="0" w:line="240" w:lineRule="auto"/>
        <w:ind w:firstLine="709"/>
      </w:pPr>
      <w:r w:rsidRPr="005B0404">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w:t>
      </w:r>
      <w:r w:rsidRPr="005B0404">
        <w:tab/>
        <w:t>и предметным результатам обучения</w:t>
      </w:r>
      <w:r>
        <w:t xml:space="preserve"> </w:t>
      </w:r>
      <w:r w:rsidRPr="005B0404">
        <w:t>и в формировании основных видов учебно-познавательной деятельности обучающегося по освоению учебного содержания.</w:t>
      </w:r>
    </w:p>
    <w:p w:rsidR="005913C2" w:rsidRDefault="005913C2" w:rsidP="005913C2">
      <w:pPr>
        <w:pStyle w:val="22"/>
        <w:shd w:val="clear" w:color="auto" w:fill="auto"/>
        <w:tabs>
          <w:tab w:val="left" w:pos="4440"/>
        </w:tabs>
        <w:spacing w:before="0" w:after="0" w:line="240" w:lineRule="auto"/>
        <w:ind w:firstLine="709"/>
      </w:pPr>
      <w:r w:rsidRPr="005B0404">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5913C2" w:rsidRDefault="005913C2" w:rsidP="005913C2">
      <w:pPr>
        <w:pStyle w:val="22"/>
        <w:shd w:val="clear" w:color="auto" w:fill="auto"/>
        <w:tabs>
          <w:tab w:val="left" w:pos="4440"/>
        </w:tabs>
        <w:spacing w:before="0" w:after="0" w:line="240" w:lineRule="auto"/>
        <w:ind w:firstLine="709"/>
      </w:pPr>
      <w:r w:rsidRPr="005B0404">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w:t>
      </w:r>
    </w:p>
    <w:p w:rsidR="005913C2" w:rsidRPr="00557E70" w:rsidRDefault="005913C2" w:rsidP="005913C2">
      <w:pPr>
        <w:pStyle w:val="22"/>
        <w:shd w:val="clear" w:color="auto" w:fill="auto"/>
        <w:tabs>
          <w:tab w:val="left" w:pos="4440"/>
        </w:tabs>
        <w:spacing w:before="0" w:after="0" w:line="240" w:lineRule="auto"/>
        <w:ind w:firstLine="709"/>
        <w:rPr>
          <w:i/>
        </w:rPr>
      </w:pPr>
      <w:r w:rsidRPr="00557E70">
        <w:rPr>
          <w:i/>
        </w:rPr>
        <w:t>Изучение химии:</w:t>
      </w:r>
    </w:p>
    <w:p w:rsidR="005913C2" w:rsidRPr="005B0404" w:rsidRDefault="005913C2" w:rsidP="005913C2">
      <w:pPr>
        <w:pStyle w:val="22"/>
        <w:shd w:val="clear" w:color="auto" w:fill="auto"/>
        <w:spacing w:before="0" w:after="0" w:line="240" w:lineRule="auto"/>
        <w:ind w:firstLine="709"/>
      </w:pPr>
      <w:r>
        <w:t>- </w:t>
      </w:r>
      <w:r w:rsidRPr="005B0404">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5913C2" w:rsidRPr="005B0404" w:rsidRDefault="005913C2" w:rsidP="005913C2">
      <w:pPr>
        <w:pStyle w:val="22"/>
        <w:shd w:val="clear" w:color="auto" w:fill="auto"/>
        <w:spacing w:before="0" w:after="0" w:line="240" w:lineRule="auto"/>
        <w:ind w:firstLine="709"/>
      </w:pPr>
      <w:r>
        <w:t>- </w:t>
      </w:r>
      <w:r w:rsidRPr="005B0404">
        <w:t xml:space="preserve">вносит вклад в формирование мышления и творческих способностей </w:t>
      </w:r>
      <w:r w:rsidRPr="005B0404">
        <w:lastRenderedPageBreak/>
        <w:t>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913C2" w:rsidRPr="005B0404" w:rsidRDefault="005913C2" w:rsidP="005913C2">
      <w:pPr>
        <w:pStyle w:val="22"/>
        <w:shd w:val="clear" w:color="auto" w:fill="auto"/>
        <w:spacing w:before="0" w:after="0" w:line="240" w:lineRule="auto"/>
        <w:ind w:firstLine="709"/>
      </w:pPr>
      <w:r>
        <w:t>- </w:t>
      </w:r>
      <w:r w:rsidRPr="005B0404">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5913C2" w:rsidRDefault="005913C2" w:rsidP="005913C2">
      <w:pPr>
        <w:pStyle w:val="22"/>
        <w:shd w:val="clear" w:color="auto" w:fill="auto"/>
        <w:spacing w:before="0" w:after="0" w:line="240" w:lineRule="auto"/>
        <w:ind w:firstLine="709"/>
      </w:pPr>
      <w:r>
        <w:t>- </w:t>
      </w:r>
      <w:r w:rsidRPr="005B0404">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913C2" w:rsidRDefault="005913C2" w:rsidP="005913C2">
      <w:pPr>
        <w:pStyle w:val="22"/>
        <w:shd w:val="clear" w:color="auto" w:fill="auto"/>
        <w:spacing w:before="0" w:after="0" w:line="240" w:lineRule="auto"/>
        <w:ind w:firstLine="709"/>
      </w:pPr>
      <w:r w:rsidRPr="005B0404">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5913C2" w:rsidRPr="00557E70" w:rsidRDefault="005913C2" w:rsidP="005913C2">
      <w:pPr>
        <w:pStyle w:val="22"/>
        <w:shd w:val="clear" w:color="auto" w:fill="auto"/>
        <w:spacing w:before="0" w:after="0" w:line="240" w:lineRule="auto"/>
        <w:ind w:firstLine="709"/>
        <w:rPr>
          <w:i/>
        </w:rPr>
      </w:pPr>
      <w:r w:rsidRPr="00557E70">
        <w:rPr>
          <w:i/>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5913C2" w:rsidRPr="005B0404" w:rsidRDefault="005913C2" w:rsidP="005913C2">
      <w:pPr>
        <w:pStyle w:val="22"/>
        <w:shd w:val="clear" w:color="auto" w:fill="auto"/>
        <w:spacing w:before="0" w:after="0" w:line="240" w:lineRule="auto"/>
        <w:ind w:firstLine="709"/>
      </w:pPr>
      <w:r w:rsidRPr="005B0404">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w:t>
      </w:r>
      <w:r>
        <w:t xml:space="preserve"> </w:t>
      </w:r>
      <w:r w:rsidRPr="005B0404">
        <w:t>атомно-молекулярной теории как основы всего естествознания;</w:t>
      </w:r>
      <w:r>
        <w:t xml:space="preserve"> </w:t>
      </w:r>
      <w:r w:rsidRPr="005B0404">
        <w:t>Периодического закона Д.И. Менделеева как основного закона химии;</w:t>
      </w:r>
      <w:r>
        <w:t xml:space="preserve"> </w:t>
      </w:r>
      <w:r w:rsidRPr="005B0404">
        <w:t>учения о строении атома и химической связи;</w:t>
      </w:r>
      <w:r>
        <w:t xml:space="preserve"> </w:t>
      </w:r>
      <w:r w:rsidRPr="005B0404">
        <w:t>представлений об электролитической диссоциации веществ в растворах;</w:t>
      </w:r>
      <w:r>
        <w:t xml:space="preserve"> </w:t>
      </w:r>
      <w:r w:rsidRPr="005B0404">
        <w:t>о химической кинетике и термодинамике.</w:t>
      </w:r>
    </w:p>
    <w:p w:rsidR="005913C2" w:rsidRDefault="005913C2" w:rsidP="005913C2">
      <w:pPr>
        <w:pStyle w:val="22"/>
        <w:shd w:val="clear" w:color="auto" w:fill="auto"/>
        <w:spacing w:before="0" w:after="0" w:line="240" w:lineRule="auto"/>
        <w:ind w:firstLine="709"/>
      </w:pPr>
      <w:r w:rsidRPr="005B0404">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5913C2" w:rsidRPr="00557E70" w:rsidRDefault="005913C2" w:rsidP="005913C2">
      <w:pPr>
        <w:pStyle w:val="22"/>
        <w:shd w:val="clear" w:color="auto" w:fill="auto"/>
        <w:spacing w:before="0" w:after="0" w:line="240" w:lineRule="auto"/>
        <w:ind w:firstLine="709"/>
        <w:rPr>
          <w:i/>
        </w:rPr>
      </w:pPr>
      <w:r w:rsidRPr="00557E70">
        <w:rPr>
          <w:i/>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5913C2" w:rsidRDefault="005913C2" w:rsidP="005913C2">
      <w:pPr>
        <w:pStyle w:val="22"/>
        <w:shd w:val="clear" w:color="auto" w:fill="auto"/>
        <w:spacing w:before="0" w:after="0" w:line="240" w:lineRule="auto"/>
        <w:ind w:firstLine="709"/>
      </w:pPr>
      <w:r w:rsidRPr="005B0404">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5913C2" w:rsidRDefault="005913C2" w:rsidP="005913C2">
      <w:pPr>
        <w:pStyle w:val="22"/>
        <w:shd w:val="clear" w:color="auto" w:fill="auto"/>
        <w:spacing w:before="0" w:after="0" w:line="240" w:lineRule="auto"/>
        <w:ind w:firstLine="709"/>
      </w:pPr>
      <w:r w:rsidRPr="005B0404">
        <w:t xml:space="preserve">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w:t>
      </w:r>
      <w:r w:rsidRPr="005B0404">
        <w:lastRenderedPageBreak/>
        <w:t>дальнейшей трудовой деятельности.</w:t>
      </w:r>
    </w:p>
    <w:p w:rsidR="005913C2" w:rsidRDefault="005913C2" w:rsidP="005913C2">
      <w:pPr>
        <w:pStyle w:val="22"/>
        <w:shd w:val="clear" w:color="auto" w:fill="auto"/>
        <w:spacing w:before="0" w:after="0" w:line="240" w:lineRule="auto"/>
        <w:ind w:firstLine="709"/>
      </w:pPr>
      <w:r w:rsidRPr="005B0404">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5913C2" w:rsidRDefault="005913C2" w:rsidP="005913C2">
      <w:pPr>
        <w:pStyle w:val="22"/>
        <w:shd w:val="clear" w:color="auto" w:fill="auto"/>
        <w:spacing w:before="0" w:after="0" w:line="240" w:lineRule="auto"/>
        <w:ind w:firstLine="709"/>
      </w:pPr>
      <w:r w:rsidRPr="005B0404">
        <w:t>Образовательные функции химии, изучаемой на углубленном</w:t>
      </w:r>
      <w:r>
        <w:t xml:space="preserve"> </w:t>
      </w:r>
      <w:r w:rsidRPr="005B0404">
        <w:t>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w:t>
      </w:r>
      <w:r>
        <w:t xml:space="preserve">витии познавательных </w:t>
      </w:r>
      <w:r w:rsidRPr="005B0404">
        <w:t>умений</w:t>
      </w:r>
      <w:r>
        <w:t xml:space="preserve"> </w:t>
      </w:r>
      <w:r w:rsidRPr="005B0404">
        <w:t>и способов деятельности и их применении в</w:t>
      </w:r>
      <w:r>
        <w:t xml:space="preserve"> учебно-познавательной и учебно-</w:t>
      </w:r>
      <w:r w:rsidRPr="005B0404">
        <w:t>исследовательской деятельности, освоении правил безопасного обращения с веществами в повседневной жизни.</w:t>
      </w:r>
    </w:p>
    <w:p w:rsidR="005913C2" w:rsidRDefault="005913C2" w:rsidP="005913C2">
      <w:pPr>
        <w:pStyle w:val="22"/>
        <w:shd w:val="clear" w:color="auto" w:fill="auto"/>
        <w:spacing w:before="0" w:after="0" w:line="240" w:lineRule="auto"/>
        <w:ind w:firstLine="709"/>
      </w:pPr>
      <w:r w:rsidRPr="005B0404">
        <w:t>Цели изучения химии отражают направленность обучения на развитие и саморазвитие личности, формирование её интеллекта и общей культуры.</w:t>
      </w:r>
    </w:p>
    <w:p w:rsidR="005913C2" w:rsidRPr="00557E70" w:rsidRDefault="005913C2" w:rsidP="005913C2">
      <w:pPr>
        <w:pStyle w:val="22"/>
        <w:shd w:val="clear" w:color="auto" w:fill="auto"/>
        <w:spacing w:before="0" w:after="0" w:line="240" w:lineRule="auto"/>
        <w:ind w:firstLine="709"/>
        <w:rPr>
          <w:b/>
          <w:i/>
        </w:rPr>
      </w:pPr>
      <w:r w:rsidRPr="00557E70">
        <w:rPr>
          <w:b/>
          <w:i/>
        </w:rPr>
        <w:t xml:space="preserve">Изучение химии направлено на достижение следующих целей: </w:t>
      </w:r>
    </w:p>
    <w:p w:rsidR="005913C2" w:rsidRPr="005B0404" w:rsidRDefault="005913C2" w:rsidP="005913C2">
      <w:pPr>
        <w:pStyle w:val="22"/>
        <w:shd w:val="clear" w:color="auto" w:fill="auto"/>
        <w:spacing w:before="0" w:after="0" w:line="240" w:lineRule="auto"/>
        <w:ind w:firstLine="709"/>
      </w:pPr>
      <w:r>
        <w:t>- </w:t>
      </w:r>
      <w:r w:rsidRPr="005B0404">
        <w:t>формирование интеллектуально развитой личности, готовой</w:t>
      </w:r>
      <w:r>
        <w:t xml:space="preserve"> </w:t>
      </w:r>
      <w:r w:rsidRPr="005B0404">
        <w:t>к самообразованию, сотрудничеству, самостоятельному принятию решений, способной адаптироваться к быстро меняющимся условиям жизни;</w:t>
      </w:r>
    </w:p>
    <w:p w:rsidR="005913C2" w:rsidRPr="005B0404" w:rsidRDefault="005913C2" w:rsidP="005913C2">
      <w:pPr>
        <w:pStyle w:val="22"/>
        <w:shd w:val="clear" w:color="auto" w:fill="auto"/>
        <w:spacing w:before="0" w:after="0" w:line="240" w:lineRule="auto"/>
        <w:ind w:firstLine="709"/>
      </w:pPr>
      <w:r>
        <w:t>- </w:t>
      </w:r>
      <w:r w:rsidRPr="005B0404">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p>
    <w:p w:rsidR="005913C2" w:rsidRPr="005B0404" w:rsidRDefault="005913C2" w:rsidP="005913C2">
      <w:pPr>
        <w:pStyle w:val="22"/>
        <w:shd w:val="clear" w:color="auto" w:fill="auto"/>
        <w:spacing w:before="0" w:after="0" w:line="240" w:lineRule="auto"/>
        <w:ind w:firstLine="709"/>
      </w:pPr>
      <w:r>
        <w:t>- </w:t>
      </w:r>
      <w:r w:rsidRPr="005B0404">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5913C2" w:rsidRPr="005B0404" w:rsidRDefault="005913C2" w:rsidP="005913C2">
      <w:pPr>
        <w:pStyle w:val="22"/>
        <w:shd w:val="clear" w:color="auto" w:fill="auto"/>
        <w:spacing w:before="0" w:after="0" w:line="240" w:lineRule="auto"/>
        <w:ind w:firstLine="709"/>
      </w:pPr>
      <w:r>
        <w:t>- </w:t>
      </w:r>
      <w:r w:rsidRPr="005B0404">
        <w:t xml:space="preserve">формирование общей функциональной и естественно-научной грамотности, </w:t>
      </w:r>
      <w:r>
        <w:t>в т.ч.</w:t>
      </w:r>
      <w:r w:rsidRPr="005B0404">
        <w:t xml:space="preserve">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913C2" w:rsidRPr="005B0404" w:rsidRDefault="005913C2" w:rsidP="005913C2">
      <w:pPr>
        <w:pStyle w:val="22"/>
        <w:shd w:val="clear" w:color="auto" w:fill="auto"/>
        <w:spacing w:before="0" w:after="0" w:line="240" w:lineRule="auto"/>
        <w:ind w:firstLine="709"/>
      </w:pPr>
      <w:r w:rsidRPr="005B0404">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5913C2" w:rsidRPr="005B0404" w:rsidRDefault="005913C2" w:rsidP="005913C2">
      <w:pPr>
        <w:pStyle w:val="22"/>
        <w:shd w:val="clear" w:color="auto" w:fill="auto"/>
        <w:spacing w:before="0" w:after="0" w:line="240" w:lineRule="auto"/>
        <w:ind w:firstLine="709"/>
      </w:pPr>
      <w:r>
        <w:t>- </w:t>
      </w:r>
      <w:r w:rsidRPr="005B0404">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5913C2" w:rsidRDefault="005913C2" w:rsidP="005913C2">
      <w:pPr>
        <w:pStyle w:val="22"/>
        <w:shd w:val="clear" w:color="auto" w:fill="auto"/>
        <w:spacing w:before="0" w:after="0" w:line="240" w:lineRule="auto"/>
        <w:ind w:firstLine="709"/>
      </w:pPr>
      <w:r>
        <w:t>- </w:t>
      </w:r>
      <w:r w:rsidRPr="005B0404">
        <w:t>приобретение обучающимися опыта самопознания, ключевых навыков (ключевых компетенций), необходимых для различных видов деятельности.</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ind w:firstLine="709"/>
      </w:pPr>
      <w:r w:rsidRPr="000D1B2B">
        <w:rPr>
          <w:b/>
          <w:i/>
        </w:rPr>
        <w:t>Место учебного предмета «</w:t>
      </w:r>
      <w:r>
        <w:rPr>
          <w:b/>
          <w:i/>
        </w:rPr>
        <w:t>Химии (углубленный уровень)</w:t>
      </w:r>
      <w:r w:rsidRPr="000D1B2B">
        <w:rPr>
          <w:b/>
          <w:i/>
        </w:rPr>
        <w:t>» в учебном плане</w:t>
      </w:r>
    </w:p>
    <w:p w:rsidR="005913C2" w:rsidRPr="00557E70" w:rsidRDefault="005913C2" w:rsidP="005913C2">
      <w:pPr>
        <w:pStyle w:val="22"/>
        <w:shd w:val="clear" w:color="auto" w:fill="auto"/>
        <w:spacing w:before="0" w:after="0" w:line="240" w:lineRule="auto"/>
        <w:ind w:firstLine="709"/>
        <w:rPr>
          <w:color w:val="FF0000"/>
        </w:rPr>
      </w:pPr>
      <w:r w:rsidRPr="00557E70">
        <w:rPr>
          <w:color w:val="FF0000"/>
        </w:rPr>
        <w:t xml:space="preserve">В 8 и 9 классах по выбору образовательной организации на углублённое </w:t>
      </w:r>
      <w:r w:rsidRPr="00557E70">
        <w:rPr>
          <w:color w:val="FF0000"/>
        </w:rPr>
        <w:lastRenderedPageBreak/>
        <w:t>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5913C2" w:rsidRPr="00557E70" w:rsidRDefault="005913C2" w:rsidP="005913C2">
      <w:pPr>
        <w:rPr>
          <w:rFonts w:ascii="Times New Roman" w:hAnsi="Times New Roman" w:cs="Times New Roman"/>
          <w:b/>
          <w:color w:val="FF0000"/>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ХИМИЯ» (УГЛУБЛЕННЫЙ УРОВЕНЬ)</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5B0404"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5B0404" w:rsidRDefault="005913C2" w:rsidP="005913C2">
      <w:pPr>
        <w:pStyle w:val="22"/>
        <w:shd w:val="clear" w:color="auto" w:fill="auto"/>
        <w:tabs>
          <w:tab w:val="left" w:pos="1759"/>
        </w:tabs>
        <w:spacing w:before="0" w:after="0" w:line="240" w:lineRule="auto"/>
        <w:ind w:left="709"/>
        <w:rPr>
          <w:b/>
        </w:rPr>
      </w:pPr>
      <w:r w:rsidRPr="005B0404">
        <w:rPr>
          <w:b/>
        </w:rPr>
        <w:t>Первоначальные химические понятия.</w:t>
      </w:r>
    </w:p>
    <w:p w:rsidR="005913C2" w:rsidRPr="005B0404" w:rsidRDefault="005913C2" w:rsidP="005913C2">
      <w:pPr>
        <w:pStyle w:val="22"/>
        <w:shd w:val="clear" w:color="auto" w:fill="auto"/>
        <w:spacing w:before="0" w:after="0" w:line="240" w:lineRule="auto"/>
        <w:ind w:firstLine="709"/>
      </w:pPr>
      <w:r w:rsidRPr="005B0404">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rsidR="005913C2" w:rsidRPr="005B0404" w:rsidRDefault="005913C2" w:rsidP="005913C2">
      <w:pPr>
        <w:pStyle w:val="22"/>
        <w:shd w:val="clear" w:color="auto" w:fill="auto"/>
        <w:spacing w:before="0" w:after="0" w:line="240" w:lineRule="auto"/>
        <w:ind w:firstLine="709"/>
      </w:pPr>
      <w:r w:rsidRPr="005B0404">
        <w:t>Язык химии. Источники химической информации.</w:t>
      </w:r>
    </w:p>
    <w:p w:rsidR="005913C2" w:rsidRPr="005B0404" w:rsidRDefault="005913C2" w:rsidP="005913C2">
      <w:pPr>
        <w:pStyle w:val="22"/>
        <w:shd w:val="clear" w:color="auto" w:fill="auto"/>
        <w:spacing w:before="0" w:after="0" w:line="240" w:lineRule="auto"/>
        <w:ind w:firstLine="709"/>
      </w:pPr>
      <w:r w:rsidRPr="005B0404">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5913C2" w:rsidRPr="005B0404" w:rsidRDefault="005913C2" w:rsidP="005913C2">
      <w:pPr>
        <w:pStyle w:val="22"/>
        <w:shd w:val="clear" w:color="auto" w:fill="auto"/>
        <w:spacing w:before="0" w:after="0" w:line="240" w:lineRule="auto"/>
        <w:ind w:firstLine="709"/>
      </w:pPr>
      <w:r w:rsidRPr="005B0404">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5913C2" w:rsidRPr="005B0404" w:rsidRDefault="005913C2" w:rsidP="005913C2">
      <w:pPr>
        <w:pStyle w:val="22"/>
        <w:shd w:val="clear" w:color="auto" w:fill="auto"/>
        <w:spacing w:before="0" w:after="0" w:line="240" w:lineRule="auto"/>
        <w:ind w:firstLine="709"/>
      </w:pPr>
      <w:r w:rsidRPr="005B0404">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5913C2" w:rsidRPr="005B0404" w:rsidRDefault="005913C2" w:rsidP="005913C2">
      <w:pPr>
        <w:pStyle w:val="22"/>
        <w:shd w:val="clear" w:color="auto" w:fill="auto"/>
        <w:spacing w:before="0" w:after="0" w:line="240" w:lineRule="auto"/>
        <w:ind w:firstLine="709"/>
      </w:pPr>
      <w:r w:rsidRPr="005B0404">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5913C2" w:rsidRPr="005B0404" w:rsidRDefault="005913C2" w:rsidP="005913C2">
      <w:pPr>
        <w:pStyle w:val="22"/>
        <w:shd w:val="clear" w:color="auto" w:fill="auto"/>
        <w:spacing w:before="0" w:after="0" w:line="240" w:lineRule="auto"/>
        <w:ind w:firstLine="709"/>
      </w:pPr>
      <w:r w:rsidRPr="005B0404">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w:t>
      </w:r>
      <w:r>
        <w:t xml:space="preserve"> </w:t>
      </w:r>
      <w:r w:rsidRPr="005B0404">
        <w:t>элементов.</w:t>
      </w:r>
    </w:p>
    <w:p w:rsidR="005913C2" w:rsidRPr="005B0404" w:rsidRDefault="005913C2" w:rsidP="005913C2">
      <w:pPr>
        <w:pStyle w:val="22"/>
        <w:shd w:val="clear" w:color="auto" w:fill="auto"/>
        <w:spacing w:before="0" w:after="0" w:line="240" w:lineRule="auto"/>
        <w:ind w:firstLine="709"/>
      </w:pPr>
      <w:r w:rsidRPr="005B0404">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w:t>
      </w:r>
      <w:r w:rsidRPr="005B0404">
        <w:lastRenderedPageBreak/>
        <w:t>ческие уравнения. Типы химических реакций (соединения, разложения, замещения, обмена). Расчеты по химическим уравнениям.</w:t>
      </w:r>
    </w:p>
    <w:p w:rsidR="005913C2" w:rsidRPr="005B0404" w:rsidRDefault="005913C2" w:rsidP="005913C2">
      <w:pPr>
        <w:pStyle w:val="22"/>
        <w:shd w:val="clear" w:color="auto" w:fill="auto"/>
        <w:spacing w:before="0" w:after="0" w:line="240" w:lineRule="auto"/>
        <w:ind w:firstLine="709"/>
      </w:pPr>
      <w:r w:rsidRPr="005B0404">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(И)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5913C2" w:rsidRPr="005B0404" w:rsidRDefault="005913C2" w:rsidP="005913C2">
      <w:pPr>
        <w:pStyle w:val="22"/>
        <w:shd w:val="clear" w:color="auto" w:fill="auto"/>
        <w:tabs>
          <w:tab w:val="left" w:pos="1750"/>
        </w:tabs>
        <w:spacing w:before="0" w:after="0" w:line="240" w:lineRule="auto"/>
        <w:ind w:left="709"/>
        <w:rPr>
          <w:b/>
        </w:rPr>
      </w:pPr>
      <w:r w:rsidRPr="005B0404">
        <w:rPr>
          <w:b/>
        </w:rPr>
        <w:t>Важнейшие представители неорганических веществ.</w:t>
      </w:r>
    </w:p>
    <w:p w:rsidR="005913C2" w:rsidRPr="005B0404" w:rsidRDefault="005913C2" w:rsidP="005913C2">
      <w:pPr>
        <w:pStyle w:val="22"/>
        <w:shd w:val="clear" w:color="auto" w:fill="auto"/>
        <w:spacing w:before="0" w:after="0" w:line="240" w:lineRule="auto"/>
        <w:ind w:firstLine="709"/>
      </w:pPr>
      <w:r w:rsidRPr="005B0404">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5913C2" w:rsidRPr="005B0404" w:rsidRDefault="005913C2" w:rsidP="005913C2">
      <w:pPr>
        <w:pStyle w:val="22"/>
        <w:shd w:val="clear" w:color="auto" w:fill="auto"/>
        <w:spacing w:before="0" w:after="0" w:line="240" w:lineRule="auto"/>
        <w:ind w:firstLine="709"/>
      </w:pPr>
      <w:r w:rsidRPr="005B0404">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5913C2" w:rsidRPr="005B0404" w:rsidRDefault="005913C2" w:rsidP="005913C2">
      <w:pPr>
        <w:pStyle w:val="22"/>
        <w:shd w:val="clear" w:color="auto" w:fill="auto"/>
        <w:spacing w:before="0" w:after="0" w:line="240" w:lineRule="auto"/>
        <w:ind w:firstLine="709"/>
      </w:pPr>
      <w:r w:rsidRPr="005B0404">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5913C2" w:rsidRPr="005B0404" w:rsidRDefault="005913C2" w:rsidP="005913C2">
      <w:pPr>
        <w:pStyle w:val="22"/>
        <w:shd w:val="clear" w:color="auto" w:fill="auto"/>
        <w:spacing w:before="0" w:after="0" w:line="240" w:lineRule="auto"/>
        <w:ind w:firstLine="709"/>
      </w:pPr>
      <w:r w:rsidRPr="005B0404">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5913C2" w:rsidRPr="005B0404" w:rsidRDefault="005913C2" w:rsidP="005913C2">
      <w:pPr>
        <w:pStyle w:val="22"/>
        <w:shd w:val="clear" w:color="auto" w:fill="auto"/>
        <w:spacing w:before="0" w:after="0" w:line="240" w:lineRule="auto"/>
        <w:ind w:firstLine="709"/>
      </w:pPr>
      <w:r w:rsidRPr="005B0404">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5913C2" w:rsidRPr="005B0404" w:rsidRDefault="005913C2" w:rsidP="005913C2">
      <w:pPr>
        <w:pStyle w:val="22"/>
        <w:shd w:val="clear" w:color="auto" w:fill="auto"/>
        <w:spacing w:before="0" w:after="0" w:line="240" w:lineRule="auto"/>
        <w:ind w:firstLine="709"/>
      </w:pPr>
      <w:r w:rsidRPr="005B0404">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5913C2" w:rsidRPr="005B0404" w:rsidRDefault="005913C2" w:rsidP="005913C2">
      <w:pPr>
        <w:pStyle w:val="22"/>
        <w:shd w:val="clear" w:color="auto" w:fill="auto"/>
        <w:tabs>
          <w:tab w:val="left" w:pos="1762"/>
        </w:tabs>
        <w:spacing w:before="0" w:after="0" w:line="240" w:lineRule="auto"/>
        <w:ind w:firstLine="709"/>
      </w:pPr>
      <w:r w:rsidRPr="005B0404">
        <w:t>Классификация неорганических соединений.</w:t>
      </w:r>
      <w:r>
        <w:t xml:space="preserve"> Оксиды. Классификация оксидов: </w:t>
      </w:r>
      <w:r w:rsidRPr="005B0404">
        <w:t>солеобразующие (основные, кислотные, амфотерные)</w:t>
      </w:r>
      <w:r>
        <w:t xml:space="preserve"> </w:t>
      </w:r>
      <w:r w:rsidRPr="005B0404">
        <w:t>и несолеобразую</w:t>
      </w:r>
      <w:r w:rsidRPr="005B0404">
        <w:lastRenderedPageBreak/>
        <w:t>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5913C2" w:rsidRPr="005B0404" w:rsidRDefault="005913C2" w:rsidP="005913C2">
      <w:pPr>
        <w:pStyle w:val="22"/>
        <w:shd w:val="clear" w:color="auto" w:fill="auto"/>
        <w:spacing w:before="0" w:after="0" w:line="240" w:lineRule="auto"/>
        <w:ind w:firstLine="709"/>
      </w:pPr>
      <w:r w:rsidRPr="005B0404">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5913C2" w:rsidRPr="005B0404" w:rsidRDefault="005913C2" w:rsidP="005913C2">
      <w:pPr>
        <w:pStyle w:val="22"/>
        <w:shd w:val="clear" w:color="auto" w:fill="auto"/>
        <w:spacing w:before="0" w:after="0" w:line="240" w:lineRule="auto"/>
        <w:ind w:firstLine="709"/>
      </w:pPr>
      <w:r w:rsidRPr="005B0404">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w:t>
      </w:r>
      <w:r>
        <w:t xml:space="preserve"> </w:t>
      </w:r>
      <w:r w:rsidRPr="005B0404">
        <w:t>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5913C2" w:rsidRPr="005B0404" w:rsidRDefault="005913C2" w:rsidP="005913C2">
      <w:pPr>
        <w:pStyle w:val="22"/>
        <w:shd w:val="clear" w:color="auto" w:fill="auto"/>
        <w:spacing w:before="0" w:after="0" w:line="240" w:lineRule="auto"/>
        <w:ind w:firstLine="709"/>
      </w:pPr>
      <w:r w:rsidRPr="005B0404">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5913C2" w:rsidRDefault="005913C2" w:rsidP="005913C2">
      <w:pPr>
        <w:pStyle w:val="22"/>
        <w:shd w:val="clear" w:color="auto" w:fill="auto"/>
        <w:spacing w:before="0" w:after="0" w:line="240" w:lineRule="auto"/>
        <w:ind w:firstLine="709"/>
      </w:pPr>
      <w:r w:rsidRPr="005B0404">
        <w:t>Генетическая связь между классами неорганических соединений. Экспериментальное изучение веществ и явлений: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w:t>
      </w:r>
      <w:r>
        <w:t xml:space="preserve"> </w:t>
      </w:r>
      <w:r w:rsidRPr="005B0404">
        <w:t>ознакомление с образцами оксидов и описание их свойств;</w:t>
      </w:r>
      <w:r>
        <w:t xml:space="preserve"> </w:t>
      </w:r>
      <w:r w:rsidRPr="005B0404">
        <w:t>получение, собирание, распознавание и изучение свойств водорода (горение);</w:t>
      </w:r>
      <w:r>
        <w:t xml:space="preserve"> </w:t>
      </w:r>
      <w:r w:rsidRPr="005B0404">
        <w:t>взаимодействие водорода с оксидом меди (И);</w:t>
      </w:r>
      <w:r>
        <w:t xml:space="preserve"> </w:t>
      </w:r>
      <w:r w:rsidRPr="005B0404">
        <w:t>исследова</w:t>
      </w:r>
      <w:r>
        <w:t xml:space="preserve">ние особенностей растворения веществ </w:t>
      </w:r>
      <w:r w:rsidRPr="005B0404">
        <w:t>с различной</w:t>
      </w:r>
      <w:r>
        <w:t xml:space="preserve"> </w:t>
      </w:r>
      <w:r w:rsidRPr="005B0404">
        <w:t>растворимостью;</w:t>
      </w:r>
      <w:r>
        <w:t xml:space="preserve"> </w:t>
      </w:r>
      <w:r w:rsidRPr="005B0404">
        <w:t>приготовление растворов с определенной массовой долей растворенного вещества;</w:t>
      </w:r>
      <w:r>
        <w:t xml:space="preserve"> </w:t>
      </w:r>
      <w:r w:rsidRPr="005B0404">
        <w:t>приготовление растворов с определенной молярной концентрацией растворенного вещества;</w:t>
      </w:r>
      <w:r>
        <w:t xml:space="preserve"> </w:t>
      </w:r>
      <w:r w:rsidRPr="005B0404">
        <w:t>взаимодействие воды с металлами (натрием и кальцием); определение растворов кислот и щелочей с помощью индикаторов; исследование образцов неорганических веществ различных классов; изучение взаимодействия оксида меди (II) с раствором серной кислоты, кислот с металлами, реакций нейтрализации;</w:t>
      </w:r>
      <w:r>
        <w:t xml:space="preserve"> </w:t>
      </w:r>
      <w:r w:rsidRPr="005B0404">
        <w:t>получение нерастворимых оснований, вытеснение одного металла другим из раствора соли;</w:t>
      </w:r>
      <w:r>
        <w:t xml:space="preserve"> </w:t>
      </w:r>
      <w:r w:rsidRPr="005B0404">
        <w:t>взаимодействие гидроксида цинка с растворами кислот и щелочей; решение экспериментальных задач по теме «Основные классы неорганических соединений».</w:t>
      </w:r>
    </w:p>
    <w:p w:rsidR="005913C2" w:rsidRPr="005B0404" w:rsidRDefault="005913C2" w:rsidP="005913C2">
      <w:pPr>
        <w:pStyle w:val="22"/>
        <w:shd w:val="clear" w:color="auto" w:fill="auto"/>
        <w:spacing w:before="0" w:after="0" w:line="240" w:lineRule="auto"/>
        <w:ind w:firstLine="709"/>
        <w:rPr>
          <w:b/>
        </w:rPr>
      </w:pPr>
      <w:r w:rsidRPr="005B0404">
        <w:rPr>
          <w:b/>
        </w:rPr>
        <w:t>Периодический закон и Периодическая система химических элементов Д.И. Менделеева. Строение атомов. Химическая связь. Окислительно</w:t>
      </w:r>
      <w:r w:rsidRPr="005B0404">
        <w:rPr>
          <w:b/>
        </w:rPr>
        <w:softHyphen/>
        <w:t>восстановительные реакции.</w:t>
      </w:r>
    </w:p>
    <w:p w:rsidR="005913C2" w:rsidRPr="005B0404" w:rsidRDefault="005913C2" w:rsidP="005913C2">
      <w:pPr>
        <w:pStyle w:val="22"/>
        <w:shd w:val="clear" w:color="auto" w:fill="auto"/>
        <w:spacing w:before="0" w:after="0" w:line="240" w:lineRule="auto"/>
        <w:ind w:firstLine="709"/>
      </w:pPr>
      <w:r w:rsidRPr="005B0404">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5913C2" w:rsidRPr="005B0404" w:rsidRDefault="005913C2" w:rsidP="005913C2">
      <w:pPr>
        <w:pStyle w:val="22"/>
        <w:shd w:val="clear" w:color="auto" w:fill="auto"/>
        <w:spacing w:before="0" w:after="0" w:line="240" w:lineRule="auto"/>
        <w:ind w:firstLine="709"/>
      </w:pPr>
      <w:r w:rsidRPr="005B0404">
        <w:lastRenderedPageBreak/>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5913C2" w:rsidRPr="005B0404" w:rsidRDefault="005913C2" w:rsidP="005913C2">
      <w:pPr>
        <w:pStyle w:val="22"/>
        <w:shd w:val="clear" w:color="auto" w:fill="auto"/>
        <w:tabs>
          <w:tab w:val="left" w:pos="6542"/>
        </w:tabs>
        <w:spacing w:before="0" w:after="0" w:line="240" w:lineRule="auto"/>
        <w:ind w:firstLine="709"/>
      </w:pPr>
      <w:r w:rsidRPr="005B0404">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5B0404">
        <w:rPr>
          <w:rStyle w:val="210pt"/>
        </w:rPr>
        <w:t>S</w:t>
      </w:r>
      <w:r w:rsidRPr="005913C2">
        <w:rPr>
          <w:rStyle w:val="210pt"/>
          <w:lang w:val="ru-RU"/>
        </w:rPr>
        <w:t xml:space="preserve">-, </w:t>
      </w:r>
      <w:r w:rsidRPr="005B0404">
        <w:t xml:space="preserve">р-, </w:t>
      </w:r>
      <w:r w:rsidRPr="005B0404">
        <w:rPr>
          <w:lang w:val="en-US"/>
        </w:rPr>
        <w:t>d</w:t>
      </w:r>
      <w:r w:rsidRPr="005B0404">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w:t>
      </w:r>
      <w:r>
        <w:t xml:space="preserve">ческой системы Д.И. Менделеева: </w:t>
      </w:r>
      <w:r w:rsidRPr="005B0404">
        <w:t>распределение электронов</w:t>
      </w:r>
      <w:r>
        <w:t xml:space="preserve"> </w:t>
      </w:r>
      <w:r w:rsidRPr="005B0404">
        <w:t>по энергетическим уровням, подуровням и орбиталям. Физический смысл Периодического закона.</w:t>
      </w:r>
    </w:p>
    <w:p w:rsidR="005913C2" w:rsidRPr="005B0404" w:rsidRDefault="005913C2" w:rsidP="005913C2">
      <w:pPr>
        <w:pStyle w:val="22"/>
        <w:shd w:val="clear" w:color="auto" w:fill="auto"/>
        <w:spacing w:before="0" w:after="0" w:line="240" w:lineRule="auto"/>
        <w:ind w:firstLine="709"/>
      </w:pPr>
      <w:r w:rsidRPr="005B0404">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5913C2" w:rsidRPr="005B0404" w:rsidRDefault="005913C2" w:rsidP="005913C2">
      <w:pPr>
        <w:pStyle w:val="22"/>
        <w:shd w:val="clear" w:color="auto" w:fill="auto"/>
        <w:spacing w:before="0" w:after="0" w:line="240" w:lineRule="auto"/>
        <w:ind w:firstLine="709"/>
      </w:pPr>
      <w:r w:rsidRPr="005B0404">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5913C2" w:rsidRPr="005B0404" w:rsidRDefault="005913C2" w:rsidP="005913C2">
      <w:pPr>
        <w:pStyle w:val="22"/>
        <w:shd w:val="clear" w:color="auto" w:fill="auto"/>
        <w:spacing w:before="0" w:after="0" w:line="240" w:lineRule="auto"/>
        <w:ind w:firstLine="709"/>
      </w:pPr>
      <w:r w:rsidRPr="005B0404">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5913C2" w:rsidRPr="005B0404" w:rsidRDefault="005913C2" w:rsidP="005913C2">
      <w:pPr>
        <w:pStyle w:val="22"/>
        <w:shd w:val="clear" w:color="auto" w:fill="auto"/>
        <w:spacing w:before="0" w:after="0" w:line="240" w:lineRule="auto"/>
        <w:ind w:firstLine="709"/>
      </w:pPr>
      <w:r w:rsidRPr="005B0404">
        <w:t>Кристаллические и аморфные вещества. Типы кристаллических решеток:</w:t>
      </w:r>
      <w:r>
        <w:t xml:space="preserve"> </w:t>
      </w:r>
      <w:r w:rsidRPr="005B0404">
        <w:t>ионная, атомная, молекулярная и их характеристики.</w:t>
      </w:r>
    </w:p>
    <w:p w:rsidR="005913C2" w:rsidRPr="005B0404" w:rsidRDefault="005913C2" w:rsidP="005913C2">
      <w:pPr>
        <w:pStyle w:val="22"/>
        <w:shd w:val="clear" w:color="auto" w:fill="auto"/>
        <w:spacing w:before="0" w:after="0" w:line="240" w:lineRule="auto"/>
        <w:ind w:firstLine="709"/>
      </w:pPr>
      <w:r w:rsidRPr="005B0404">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5913C2" w:rsidRPr="005B0404" w:rsidRDefault="005913C2" w:rsidP="005913C2">
      <w:pPr>
        <w:pStyle w:val="22"/>
        <w:shd w:val="clear" w:color="auto" w:fill="auto"/>
        <w:spacing w:before="0" w:after="0" w:line="240" w:lineRule="auto"/>
        <w:ind w:firstLine="709"/>
      </w:pPr>
      <w:r w:rsidRPr="005B0404">
        <w:t>Экспериментальное изучение веществ и явлений:</w:t>
      </w:r>
    </w:p>
    <w:p w:rsidR="005913C2" w:rsidRPr="005B0404" w:rsidRDefault="005913C2" w:rsidP="005913C2">
      <w:pPr>
        <w:pStyle w:val="22"/>
        <w:shd w:val="clear" w:color="auto" w:fill="auto"/>
        <w:spacing w:before="0" w:after="0" w:line="240" w:lineRule="auto"/>
        <w:ind w:firstLine="709"/>
      </w:pPr>
      <w:r>
        <w:t>- </w:t>
      </w:r>
      <w:r w:rsidRPr="005B0404">
        <w:t>ознакомление с образцами металлов и неметаллов;</w:t>
      </w:r>
    </w:p>
    <w:p w:rsidR="005913C2" w:rsidRPr="005B0404" w:rsidRDefault="005913C2" w:rsidP="005913C2">
      <w:pPr>
        <w:pStyle w:val="22"/>
        <w:shd w:val="clear" w:color="auto" w:fill="auto"/>
        <w:spacing w:before="0" w:after="0" w:line="240" w:lineRule="auto"/>
        <w:ind w:firstLine="709"/>
      </w:pPr>
      <w:r>
        <w:t>- </w:t>
      </w:r>
      <w:r w:rsidRPr="005B0404">
        <w:t>моделирование строения молекул при помощи рисунков, моделей, электронных и структурных формул;</w:t>
      </w:r>
    </w:p>
    <w:p w:rsidR="005913C2" w:rsidRPr="005B0404" w:rsidRDefault="005913C2" w:rsidP="005913C2">
      <w:pPr>
        <w:pStyle w:val="22"/>
        <w:shd w:val="clear" w:color="auto" w:fill="auto"/>
        <w:spacing w:before="0" w:after="0" w:line="240" w:lineRule="auto"/>
        <w:ind w:firstLine="709"/>
      </w:pPr>
      <w:r>
        <w:t>- </w:t>
      </w:r>
      <w:r w:rsidRPr="005B0404">
        <w:t>проведение опытов, иллю</w:t>
      </w:r>
      <w:r>
        <w:t>стрирующих примеры окислительно-</w:t>
      </w:r>
      <w:r w:rsidRPr="005B0404">
        <w:t>восстановительных реакций (горение, реакции разложения, соединения).</w:t>
      </w:r>
    </w:p>
    <w:p w:rsidR="005913C2" w:rsidRPr="005B0404" w:rsidRDefault="005913C2" w:rsidP="005913C2">
      <w:pPr>
        <w:pStyle w:val="22"/>
        <w:shd w:val="clear" w:color="auto" w:fill="auto"/>
        <w:tabs>
          <w:tab w:val="left" w:pos="1805"/>
        </w:tabs>
        <w:spacing w:before="0" w:after="0" w:line="240" w:lineRule="auto"/>
        <w:ind w:left="709"/>
        <w:rPr>
          <w:b/>
        </w:rPr>
      </w:pPr>
      <w:r w:rsidRPr="005B0404">
        <w:rPr>
          <w:b/>
        </w:rPr>
        <w:t>Межпредметные связи.</w:t>
      </w:r>
    </w:p>
    <w:p w:rsidR="005913C2" w:rsidRPr="005B0404" w:rsidRDefault="005913C2" w:rsidP="005913C2">
      <w:pPr>
        <w:pStyle w:val="22"/>
        <w:shd w:val="clear" w:color="auto" w:fill="auto"/>
        <w:spacing w:before="0" w:after="0" w:line="240" w:lineRule="auto"/>
        <w:ind w:firstLine="709"/>
      </w:pPr>
      <w:r w:rsidRPr="005B0404">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5913C2" w:rsidRPr="005B0404" w:rsidRDefault="005913C2" w:rsidP="005913C2">
      <w:pPr>
        <w:pStyle w:val="22"/>
        <w:shd w:val="clear" w:color="auto" w:fill="auto"/>
        <w:spacing w:before="0" w:after="0" w:line="240" w:lineRule="auto"/>
        <w:ind w:firstLine="709"/>
      </w:pPr>
      <w:r w:rsidRPr="005B0404">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5913C2" w:rsidRPr="005B0404" w:rsidRDefault="005913C2" w:rsidP="005913C2">
      <w:pPr>
        <w:pStyle w:val="22"/>
        <w:shd w:val="clear" w:color="auto" w:fill="auto"/>
        <w:spacing w:before="0" w:after="0" w:line="240" w:lineRule="auto"/>
        <w:ind w:firstLine="709"/>
      </w:pPr>
      <w:r w:rsidRPr="005B0404">
        <w:lastRenderedPageBreak/>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5913C2" w:rsidRPr="005B0404" w:rsidRDefault="005913C2" w:rsidP="005913C2">
      <w:pPr>
        <w:pStyle w:val="22"/>
        <w:shd w:val="clear" w:color="auto" w:fill="auto"/>
        <w:spacing w:before="0" w:after="0" w:line="240" w:lineRule="auto"/>
        <w:ind w:firstLine="709"/>
      </w:pPr>
      <w:r w:rsidRPr="005B0404">
        <w:t>Биология: биосфера, фотосинтез, процессы обмена веществ.</w:t>
      </w:r>
    </w:p>
    <w:p w:rsidR="005913C2" w:rsidRPr="005B0404" w:rsidRDefault="005913C2" w:rsidP="005913C2">
      <w:pPr>
        <w:pStyle w:val="22"/>
        <w:shd w:val="clear" w:color="auto" w:fill="auto"/>
        <w:spacing w:before="0" w:after="0" w:line="240" w:lineRule="auto"/>
        <w:ind w:firstLine="709"/>
      </w:pPr>
      <w:r w:rsidRPr="005B0404">
        <w:t>География: атмосфера, гидросфера, минералы, горные породы, полезные ископаемые, топливо, водные ресурсы.</w:t>
      </w:r>
    </w:p>
    <w:p w:rsidR="005913C2" w:rsidRDefault="005913C2" w:rsidP="005913C2">
      <w:pPr>
        <w:pStyle w:val="22"/>
        <w:shd w:val="clear" w:color="auto" w:fill="auto"/>
        <w:spacing w:before="0" w:after="0" w:line="240" w:lineRule="auto"/>
        <w:ind w:firstLine="709"/>
      </w:pPr>
      <w:r w:rsidRPr="005B0404">
        <w:t>Технология: техносфера, производство, химические технологии, сырье, конструкционные материалы.</w:t>
      </w:r>
    </w:p>
    <w:p w:rsidR="005913C2" w:rsidRDefault="005913C2" w:rsidP="005913C2">
      <w:pPr>
        <w:ind w:firstLine="0"/>
        <w:jc w:val="center"/>
        <w:rPr>
          <w:rFonts w:ascii="Times New Roman" w:hAnsi="Times New Roman" w:cs="Times New Roman"/>
          <w:b/>
          <w:sz w:val="28"/>
          <w:szCs w:val="28"/>
        </w:rPr>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5B0404" w:rsidRDefault="005913C2" w:rsidP="005913C2">
      <w:pPr>
        <w:pStyle w:val="22"/>
        <w:shd w:val="clear" w:color="auto" w:fill="auto"/>
        <w:tabs>
          <w:tab w:val="left" w:pos="1810"/>
        </w:tabs>
        <w:spacing w:before="0" w:after="0" w:line="240" w:lineRule="auto"/>
        <w:ind w:left="709"/>
        <w:rPr>
          <w:b/>
        </w:rPr>
      </w:pPr>
      <w:r w:rsidRPr="005B0404">
        <w:rPr>
          <w:b/>
        </w:rPr>
        <w:t>Вещество и химическая реакция.</w:t>
      </w:r>
    </w:p>
    <w:p w:rsidR="005913C2" w:rsidRPr="005B0404" w:rsidRDefault="005913C2" w:rsidP="005913C2">
      <w:pPr>
        <w:pStyle w:val="22"/>
        <w:shd w:val="clear" w:color="auto" w:fill="auto"/>
        <w:spacing w:before="0" w:after="0" w:line="240" w:lineRule="auto"/>
        <w:ind w:firstLine="709"/>
      </w:pPr>
      <w:r w:rsidRPr="005B0404">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5913C2" w:rsidRPr="005B0404" w:rsidRDefault="005913C2" w:rsidP="005913C2">
      <w:pPr>
        <w:pStyle w:val="22"/>
        <w:shd w:val="clear" w:color="auto" w:fill="auto"/>
        <w:spacing w:before="0" w:after="0" w:line="240" w:lineRule="auto"/>
        <w:ind w:firstLine="709"/>
      </w:pPr>
      <w:r w:rsidRPr="005B0404">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w:t>
      </w:r>
    </w:p>
    <w:p w:rsidR="005913C2" w:rsidRPr="005B0404" w:rsidRDefault="005913C2" w:rsidP="005913C2">
      <w:pPr>
        <w:pStyle w:val="22"/>
        <w:shd w:val="clear" w:color="auto" w:fill="auto"/>
        <w:spacing w:before="0" w:after="0" w:line="240" w:lineRule="auto"/>
        <w:ind w:firstLine="709"/>
      </w:pPr>
      <w:r w:rsidRPr="005B0404">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5913C2" w:rsidRPr="005B0404" w:rsidRDefault="005913C2" w:rsidP="005913C2">
      <w:pPr>
        <w:pStyle w:val="22"/>
        <w:shd w:val="clear" w:color="auto" w:fill="auto"/>
        <w:spacing w:before="0" w:after="0" w:line="240" w:lineRule="auto"/>
        <w:ind w:firstLine="709"/>
      </w:pPr>
      <w:r w:rsidRPr="005B0404">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5913C2" w:rsidRPr="005B0404" w:rsidRDefault="005913C2" w:rsidP="005913C2">
      <w:pPr>
        <w:pStyle w:val="22"/>
        <w:shd w:val="clear" w:color="auto" w:fill="auto"/>
        <w:spacing w:before="0" w:after="0" w:line="240" w:lineRule="auto"/>
        <w:ind w:firstLine="709"/>
      </w:pPr>
      <w:r w:rsidRPr="005B0404">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5913C2" w:rsidRPr="005B0404" w:rsidRDefault="005913C2" w:rsidP="005913C2">
      <w:pPr>
        <w:pStyle w:val="22"/>
        <w:shd w:val="clear" w:color="auto" w:fill="auto"/>
        <w:spacing w:before="0" w:after="0" w:line="240" w:lineRule="auto"/>
        <w:ind w:firstLine="709"/>
      </w:pPr>
      <w:r w:rsidRPr="005B0404">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5913C2" w:rsidRPr="005B0404" w:rsidRDefault="005913C2" w:rsidP="005913C2">
      <w:pPr>
        <w:pStyle w:val="22"/>
        <w:shd w:val="clear" w:color="auto" w:fill="auto"/>
        <w:spacing w:before="0" w:after="0" w:line="240" w:lineRule="auto"/>
        <w:ind w:firstLine="709"/>
      </w:pPr>
      <w:r w:rsidRPr="005B0404">
        <w:t xml:space="preserve">Понятие об обратимых и необратимых химических реакциях. Понятие о химическом равновесии, принцип Ле Шателье. Условия смещения химического </w:t>
      </w:r>
      <w:r w:rsidRPr="005B0404">
        <w:lastRenderedPageBreak/>
        <w:t>равновесия. Факторы, влияющие на состояние химического равновесия.</w:t>
      </w:r>
    </w:p>
    <w:p w:rsidR="005913C2" w:rsidRPr="005B0404" w:rsidRDefault="005913C2" w:rsidP="005913C2">
      <w:pPr>
        <w:pStyle w:val="22"/>
        <w:shd w:val="clear" w:color="auto" w:fill="auto"/>
        <w:spacing w:before="0" w:after="0" w:line="240" w:lineRule="auto"/>
        <w:ind w:firstLine="709"/>
      </w:pPr>
      <w:r w:rsidRPr="005B0404">
        <w:t>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5913C2" w:rsidRPr="005B0404" w:rsidRDefault="005913C2" w:rsidP="005913C2">
      <w:pPr>
        <w:pStyle w:val="22"/>
        <w:shd w:val="clear" w:color="auto" w:fill="auto"/>
        <w:spacing w:before="0" w:after="0" w:line="240" w:lineRule="auto"/>
        <w:ind w:firstLine="709"/>
      </w:pPr>
      <w:r w:rsidRPr="005B0404">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5913C2" w:rsidRPr="005B0404" w:rsidRDefault="005913C2" w:rsidP="005913C2">
      <w:pPr>
        <w:pStyle w:val="22"/>
        <w:shd w:val="clear" w:color="auto" w:fill="auto"/>
        <w:spacing w:before="0" w:after="0" w:line="240" w:lineRule="auto"/>
        <w:ind w:firstLine="709"/>
      </w:pPr>
      <w:r w:rsidRPr="005B0404">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5913C2" w:rsidRPr="005B0404" w:rsidRDefault="005913C2" w:rsidP="005913C2">
      <w:pPr>
        <w:pStyle w:val="22"/>
        <w:shd w:val="clear" w:color="auto" w:fill="auto"/>
        <w:spacing w:before="0" w:after="0" w:line="240" w:lineRule="auto"/>
        <w:ind w:firstLine="709"/>
      </w:pPr>
      <w:r w:rsidRPr="005B0404">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5913C2" w:rsidRPr="005B0404" w:rsidRDefault="005913C2" w:rsidP="005913C2">
      <w:pPr>
        <w:pStyle w:val="22"/>
        <w:shd w:val="clear" w:color="auto" w:fill="auto"/>
        <w:spacing w:before="0" w:after="0" w:line="240" w:lineRule="auto"/>
        <w:ind w:firstLine="709"/>
      </w:pPr>
      <w:r w:rsidRPr="005B0404">
        <w:t>Гидролиз солей. Ионные уравнения гидролиза солей. Характер среды в водных растворах солей.</w:t>
      </w:r>
    </w:p>
    <w:p w:rsidR="005913C2" w:rsidRDefault="005913C2" w:rsidP="005913C2">
      <w:pPr>
        <w:pStyle w:val="22"/>
        <w:shd w:val="clear" w:color="auto" w:fill="auto"/>
        <w:spacing w:before="0" w:after="0" w:line="240" w:lineRule="auto"/>
        <w:ind w:firstLine="709"/>
      </w:pPr>
      <w:r w:rsidRPr="005B0404">
        <w:t xml:space="preserve">Экспериментальное изучение веществ и явлений: </w:t>
      </w:r>
    </w:p>
    <w:p w:rsidR="005913C2" w:rsidRPr="005B0404" w:rsidRDefault="005913C2" w:rsidP="005913C2">
      <w:pPr>
        <w:pStyle w:val="22"/>
        <w:shd w:val="clear" w:color="auto" w:fill="auto"/>
        <w:spacing w:before="0" w:after="0" w:line="240" w:lineRule="auto"/>
        <w:ind w:firstLine="709"/>
      </w:pPr>
      <w:r>
        <w:t>- </w:t>
      </w:r>
      <w:r w:rsidRPr="005B0404">
        <w:t>ознакомление с моделями кристаллических решеток неорганических веществ - металлов и неметаллов (графита и алмаза), сложных веществ (хлорида натрия);</w:t>
      </w:r>
    </w:p>
    <w:p w:rsidR="005913C2" w:rsidRPr="005B0404" w:rsidRDefault="005913C2" w:rsidP="005913C2">
      <w:pPr>
        <w:pStyle w:val="22"/>
        <w:shd w:val="clear" w:color="auto" w:fill="auto"/>
        <w:spacing w:before="0" w:after="0" w:line="240" w:lineRule="auto"/>
        <w:ind w:firstLine="709"/>
      </w:pPr>
      <w:r>
        <w:t>- </w:t>
      </w:r>
      <w:r w:rsidRPr="005B0404">
        <w:t>исследование зависимости скорости химической реакции от воздействия различных факторов;</w:t>
      </w:r>
    </w:p>
    <w:p w:rsidR="005913C2" w:rsidRPr="005B0404" w:rsidRDefault="005913C2" w:rsidP="005913C2">
      <w:pPr>
        <w:pStyle w:val="22"/>
        <w:shd w:val="clear" w:color="auto" w:fill="auto"/>
        <w:spacing w:before="0" w:after="0" w:line="240" w:lineRule="auto"/>
        <w:ind w:firstLine="709"/>
      </w:pPr>
      <w:r>
        <w:t>- </w:t>
      </w:r>
      <w:r w:rsidRPr="005B0404">
        <w:t>опыты, иллюстрирующие обратимость химических реакций;</w:t>
      </w:r>
    </w:p>
    <w:p w:rsidR="005913C2" w:rsidRPr="005B0404" w:rsidRDefault="005913C2" w:rsidP="005913C2">
      <w:pPr>
        <w:pStyle w:val="22"/>
        <w:shd w:val="clear" w:color="auto" w:fill="auto"/>
        <w:spacing w:before="0" w:after="0" w:line="240" w:lineRule="auto"/>
        <w:ind w:firstLine="709"/>
      </w:pPr>
      <w:r>
        <w:t>- </w:t>
      </w:r>
      <w:r w:rsidRPr="005B0404">
        <w:t>исследование электропроводности растворов, процесса диссоциации кислот, щелочей и солей;</w:t>
      </w:r>
    </w:p>
    <w:p w:rsidR="005913C2" w:rsidRPr="005B0404" w:rsidRDefault="005913C2" w:rsidP="005913C2">
      <w:pPr>
        <w:pStyle w:val="22"/>
        <w:shd w:val="clear" w:color="auto" w:fill="auto"/>
        <w:spacing w:before="0" w:after="0" w:line="240" w:lineRule="auto"/>
        <w:ind w:firstLine="709"/>
      </w:pPr>
      <w:r>
        <w:t>- </w:t>
      </w:r>
      <w:r w:rsidRPr="005B0404">
        <w:t>проведение опытов, иллюстрирующих признаки протекания реакций ионного обмена (образование осадка, выделение газа, образование воды);</w:t>
      </w:r>
    </w:p>
    <w:p w:rsidR="005913C2" w:rsidRPr="005B0404" w:rsidRDefault="005913C2" w:rsidP="005913C2">
      <w:pPr>
        <w:pStyle w:val="22"/>
        <w:shd w:val="clear" w:color="auto" w:fill="auto"/>
        <w:spacing w:before="0" w:after="0" w:line="240" w:lineRule="auto"/>
        <w:ind w:firstLine="709"/>
      </w:pPr>
      <w:r>
        <w:t>- </w:t>
      </w:r>
      <w:r w:rsidRPr="005B0404">
        <w:t>применение индикаторов (лакмуса, метилоранжа и фенолфталеина) для определения характера среды в растворах кислот, оснований и солей;</w:t>
      </w:r>
    </w:p>
    <w:p w:rsidR="005913C2" w:rsidRPr="005B0404" w:rsidRDefault="005913C2" w:rsidP="005913C2">
      <w:pPr>
        <w:pStyle w:val="22"/>
        <w:shd w:val="clear" w:color="auto" w:fill="auto"/>
        <w:spacing w:before="0" w:after="0" w:line="240" w:lineRule="auto"/>
        <w:ind w:firstLine="709"/>
      </w:pPr>
      <w:r>
        <w:t>- </w:t>
      </w:r>
      <w:r w:rsidRPr="005B0404">
        <w:t>проведение опытов, иллюстрирующих примеры окислительно</w:t>
      </w:r>
      <w:r w:rsidRPr="005B0404">
        <w:softHyphen/>
        <w:t>восстановительных реакций (горение, реакции разложения, соединения);</w:t>
      </w:r>
    </w:p>
    <w:p w:rsidR="005913C2" w:rsidRPr="005B0404" w:rsidRDefault="005913C2" w:rsidP="005913C2">
      <w:pPr>
        <w:pStyle w:val="22"/>
        <w:shd w:val="clear" w:color="auto" w:fill="auto"/>
        <w:spacing w:before="0" w:after="0" w:line="240" w:lineRule="auto"/>
        <w:ind w:firstLine="709"/>
      </w:pPr>
      <w:r>
        <w:t>- </w:t>
      </w:r>
      <w:r w:rsidRPr="005B0404">
        <w:t>распознавание неорганических веществ с помощью качественных реакций на ионы;</w:t>
      </w:r>
    </w:p>
    <w:p w:rsidR="005913C2" w:rsidRPr="005B0404" w:rsidRDefault="005913C2" w:rsidP="005913C2">
      <w:pPr>
        <w:pStyle w:val="22"/>
        <w:shd w:val="clear" w:color="auto" w:fill="auto"/>
        <w:tabs>
          <w:tab w:val="left" w:pos="8223"/>
        </w:tabs>
        <w:spacing w:before="0" w:after="0" w:line="240" w:lineRule="auto"/>
        <w:ind w:firstLine="709"/>
      </w:pPr>
      <w:r>
        <w:t>- </w:t>
      </w:r>
      <w:r w:rsidRPr="005B0404">
        <w:t>решение эк</w:t>
      </w:r>
      <w:r>
        <w:t xml:space="preserve">спериментальных задач по темам: </w:t>
      </w:r>
      <w:r w:rsidRPr="005B0404">
        <w:t>«Окислител</w:t>
      </w:r>
      <w:r>
        <w:t>ьно</w:t>
      </w:r>
      <w:r>
        <w:softHyphen/>
        <w:t xml:space="preserve">восстановительные реакции», «Г идролиз </w:t>
      </w:r>
      <w:r w:rsidRPr="005B0404">
        <w:t>солей», «Электролитическая</w:t>
      </w:r>
      <w:r>
        <w:t xml:space="preserve"> </w:t>
      </w:r>
      <w:r w:rsidRPr="005B0404">
        <w:t>диссоциация».</w:t>
      </w:r>
    </w:p>
    <w:p w:rsidR="005913C2" w:rsidRPr="005B0404" w:rsidRDefault="005913C2" w:rsidP="005913C2">
      <w:pPr>
        <w:pStyle w:val="22"/>
        <w:shd w:val="clear" w:color="auto" w:fill="auto"/>
        <w:tabs>
          <w:tab w:val="left" w:pos="1750"/>
        </w:tabs>
        <w:spacing w:before="0" w:after="0" w:line="240" w:lineRule="auto"/>
        <w:ind w:left="709"/>
        <w:rPr>
          <w:b/>
        </w:rPr>
      </w:pPr>
      <w:r w:rsidRPr="005B0404">
        <w:rPr>
          <w:b/>
        </w:rPr>
        <w:t>Неметаллы и их соединения.</w:t>
      </w:r>
    </w:p>
    <w:p w:rsidR="005913C2" w:rsidRPr="005B0404" w:rsidRDefault="005913C2" w:rsidP="005913C2">
      <w:pPr>
        <w:pStyle w:val="22"/>
        <w:shd w:val="clear" w:color="auto" w:fill="auto"/>
        <w:spacing w:before="0" w:after="0" w:line="240" w:lineRule="auto"/>
        <w:ind w:firstLine="709"/>
      </w:pPr>
      <w:r w:rsidRPr="005B0404">
        <w:t>Общая характеристика неметаллов. Особенности строения атомов хими</w:t>
      </w:r>
      <w:r w:rsidRPr="005B0404">
        <w:lastRenderedPageBreak/>
        <w:t>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5913C2" w:rsidRPr="005B0404" w:rsidRDefault="005913C2" w:rsidP="005913C2">
      <w:pPr>
        <w:pStyle w:val="22"/>
        <w:shd w:val="clear" w:color="auto" w:fill="auto"/>
        <w:spacing w:before="0" w:after="0" w:line="240" w:lineRule="auto"/>
        <w:ind w:firstLine="709"/>
      </w:pPr>
      <w:r w:rsidRPr="005B0404">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5913C2" w:rsidRPr="005B0404" w:rsidRDefault="005913C2" w:rsidP="005913C2">
      <w:pPr>
        <w:pStyle w:val="22"/>
        <w:shd w:val="clear" w:color="auto" w:fill="auto"/>
        <w:spacing w:before="0" w:after="0" w:line="240" w:lineRule="auto"/>
        <w:ind w:firstLine="709"/>
      </w:pPr>
      <w:r w:rsidRPr="005B0404">
        <w:rPr>
          <w:lang w:val="en-US"/>
        </w:rPr>
        <w:t>WIA</w:t>
      </w:r>
      <w:r w:rsidRPr="005B0404">
        <w:t>-группы.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5913C2" w:rsidRPr="005B0404" w:rsidRDefault="005913C2" w:rsidP="005913C2">
      <w:pPr>
        <w:pStyle w:val="22"/>
        <w:shd w:val="clear" w:color="auto" w:fill="auto"/>
        <w:spacing w:before="0" w:after="0" w:line="240" w:lineRule="auto"/>
        <w:ind w:firstLine="709"/>
      </w:pPr>
      <w:r w:rsidRPr="005B0404">
        <w:t xml:space="preserve">Общая характеристика элементов </w:t>
      </w:r>
      <w:r w:rsidRPr="005B0404">
        <w:rPr>
          <w:lang w:val="en-US"/>
        </w:rPr>
        <w:t>VA</w:t>
      </w:r>
      <w:r w:rsidRPr="005B0404">
        <w:t>-группы. Особенности строения атомов, характерные степени окисления.</w:t>
      </w:r>
    </w:p>
    <w:p w:rsidR="005913C2" w:rsidRPr="005B0404" w:rsidRDefault="005913C2" w:rsidP="005913C2">
      <w:pPr>
        <w:pStyle w:val="22"/>
        <w:shd w:val="clear" w:color="auto" w:fill="auto"/>
        <w:spacing w:before="0" w:after="0" w:line="240" w:lineRule="auto"/>
        <w:ind w:firstLine="709"/>
      </w:pPr>
      <w:r w:rsidRPr="005B0404">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5B0404">
        <w:rPr>
          <w:lang w:val="en-US"/>
        </w:rPr>
        <w:t>I</w:t>
      </w:r>
      <w:r w:rsidRPr="005B0404">
        <w:t xml:space="preserve">, II, </w:t>
      </w:r>
      <w:r w:rsidRPr="005B0404">
        <w:rPr>
          <w:lang w:val="en-US"/>
        </w:rPr>
        <w:t>III</w:t>
      </w:r>
      <w:r w:rsidRPr="005B0404">
        <w:t>, 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5913C2" w:rsidRPr="005B0404" w:rsidRDefault="005913C2" w:rsidP="005913C2">
      <w:pPr>
        <w:pStyle w:val="22"/>
        <w:shd w:val="clear" w:color="auto" w:fill="auto"/>
        <w:spacing w:before="0" w:after="0" w:line="240" w:lineRule="auto"/>
        <w:ind w:firstLine="709"/>
      </w:pPr>
      <w:r w:rsidRPr="005B0404">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w:t>
      </w:r>
      <w:r w:rsidRPr="005B0404">
        <w:lastRenderedPageBreak/>
        <w:t>фора (</w:t>
      </w:r>
      <w:r w:rsidRPr="005B0404">
        <w:rPr>
          <w:lang w:val="en-US"/>
        </w:rPr>
        <w:t>III</w:t>
      </w:r>
      <w:r w:rsidRPr="005B0404">
        <w:t>, V), фосфорная кислота, физические и химические свойства, получение. Качественная реакция на фосфат-ионы. Представления о галогенидах фосфора (III, V).</w:t>
      </w:r>
    </w:p>
    <w:p w:rsidR="005913C2" w:rsidRPr="005B0404" w:rsidRDefault="005913C2" w:rsidP="005913C2">
      <w:pPr>
        <w:pStyle w:val="22"/>
        <w:shd w:val="clear" w:color="auto" w:fill="auto"/>
        <w:spacing w:before="0" w:after="0" w:line="240" w:lineRule="auto"/>
        <w:ind w:firstLine="709"/>
      </w:pPr>
      <w:r w:rsidRPr="005B0404">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5913C2" w:rsidRPr="005B0404" w:rsidRDefault="005913C2" w:rsidP="005913C2">
      <w:pPr>
        <w:pStyle w:val="22"/>
        <w:shd w:val="clear" w:color="auto" w:fill="auto"/>
        <w:spacing w:before="0" w:after="0" w:line="240" w:lineRule="auto"/>
        <w:ind w:firstLine="709"/>
      </w:pPr>
      <w:r w:rsidRPr="005B0404">
        <w:t xml:space="preserve">Общая характеристика элементов </w:t>
      </w:r>
      <w:r w:rsidRPr="005B0404">
        <w:rPr>
          <w:lang w:val="en-US"/>
        </w:rPr>
        <w:t>IVA</w:t>
      </w:r>
      <w:r w:rsidRPr="005B0404">
        <w:t>-группы. Особенности строения атомов, характерные степени окисления.</w:t>
      </w:r>
    </w:p>
    <w:p w:rsidR="005913C2" w:rsidRPr="005B0404" w:rsidRDefault="005913C2" w:rsidP="005913C2">
      <w:pPr>
        <w:pStyle w:val="22"/>
        <w:shd w:val="clear" w:color="auto" w:fill="auto"/>
        <w:spacing w:before="0" w:after="0" w:line="240" w:lineRule="auto"/>
        <w:ind w:firstLine="709"/>
      </w:pPr>
      <w:r w:rsidRPr="005B0404">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5913C2" w:rsidRPr="005B0404" w:rsidRDefault="005913C2" w:rsidP="005913C2">
      <w:pPr>
        <w:pStyle w:val="22"/>
        <w:shd w:val="clear" w:color="auto" w:fill="auto"/>
        <w:spacing w:before="0" w:after="0" w:line="240" w:lineRule="auto"/>
        <w:ind w:firstLine="709"/>
      </w:pPr>
      <w:r w:rsidRPr="005B0404">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5913C2" w:rsidRPr="005B0404" w:rsidRDefault="005913C2" w:rsidP="005913C2">
      <w:pPr>
        <w:pStyle w:val="22"/>
        <w:shd w:val="clear" w:color="auto" w:fill="auto"/>
        <w:spacing w:before="0" w:after="0" w:line="240" w:lineRule="auto"/>
        <w:ind w:firstLine="709"/>
      </w:pPr>
      <w:r w:rsidRPr="005B0404">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913C2" w:rsidRPr="005B0404" w:rsidRDefault="005913C2" w:rsidP="005913C2">
      <w:pPr>
        <w:pStyle w:val="22"/>
        <w:shd w:val="clear" w:color="auto" w:fill="auto"/>
        <w:spacing w:before="0" w:after="0" w:line="240" w:lineRule="auto"/>
        <w:ind w:firstLine="709"/>
      </w:pPr>
      <w:r w:rsidRPr="005B0404">
        <w:t>Бор. Особенности строения атома. Общие представления о физических и химических свойствах. Борная кислота.</w:t>
      </w:r>
    </w:p>
    <w:p w:rsidR="005913C2" w:rsidRDefault="005913C2" w:rsidP="005913C2">
      <w:pPr>
        <w:pStyle w:val="22"/>
        <w:shd w:val="clear" w:color="auto" w:fill="auto"/>
        <w:spacing w:before="0" w:after="0" w:line="240" w:lineRule="auto"/>
        <w:ind w:firstLine="709"/>
      </w:pPr>
      <w:r w:rsidRPr="005B0404">
        <w:t xml:space="preserve">Экспериментальное изучение веществ и явлений: </w:t>
      </w:r>
    </w:p>
    <w:p w:rsidR="005913C2" w:rsidRPr="005B0404" w:rsidRDefault="005913C2" w:rsidP="005913C2">
      <w:pPr>
        <w:pStyle w:val="22"/>
        <w:shd w:val="clear" w:color="auto" w:fill="auto"/>
        <w:spacing w:before="0" w:after="0" w:line="240" w:lineRule="auto"/>
        <w:ind w:firstLine="709"/>
      </w:pPr>
      <w:r>
        <w:t>- </w:t>
      </w:r>
      <w:r w:rsidRPr="005B0404">
        <w:t>ознакомление с образцами природных хлоридов (галогенидов); проведение опытов, отражающих физические и химические свойства галогенов и их соединений;</w:t>
      </w:r>
    </w:p>
    <w:p w:rsidR="005913C2" w:rsidRPr="005B0404" w:rsidRDefault="005913C2" w:rsidP="005913C2">
      <w:pPr>
        <w:pStyle w:val="22"/>
        <w:shd w:val="clear" w:color="auto" w:fill="auto"/>
        <w:spacing w:before="0" w:after="0" w:line="240" w:lineRule="auto"/>
        <w:ind w:firstLine="709"/>
      </w:pPr>
      <w:r>
        <w:t>- </w:t>
      </w:r>
      <w:r w:rsidRPr="005B0404">
        <w:t>изучение свойств соляной кислоты;</w:t>
      </w:r>
    </w:p>
    <w:p w:rsidR="005913C2" w:rsidRPr="005B0404" w:rsidRDefault="005913C2" w:rsidP="005913C2">
      <w:pPr>
        <w:pStyle w:val="22"/>
        <w:shd w:val="clear" w:color="auto" w:fill="auto"/>
        <w:spacing w:before="0" w:after="0" w:line="240" w:lineRule="auto"/>
        <w:ind w:firstLine="709"/>
      </w:pPr>
      <w:r>
        <w:t>- </w:t>
      </w:r>
      <w:r w:rsidRPr="005B0404">
        <w:t>проведение качественных реакций на хлорид-, бромид- и иодид-ионы и наблюдение признаков их протекания;</w:t>
      </w:r>
    </w:p>
    <w:p w:rsidR="005913C2" w:rsidRPr="005B0404" w:rsidRDefault="005913C2" w:rsidP="005913C2">
      <w:pPr>
        <w:pStyle w:val="22"/>
        <w:shd w:val="clear" w:color="auto" w:fill="auto"/>
        <w:spacing w:before="0" w:after="0" w:line="240" w:lineRule="auto"/>
        <w:ind w:firstLine="709"/>
      </w:pPr>
      <w:r>
        <w:t>- </w:t>
      </w:r>
      <w:r w:rsidRPr="005B0404">
        <w:t>ознакомление с образцами серы и ее природных соединений;</w:t>
      </w:r>
    </w:p>
    <w:p w:rsidR="005913C2" w:rsidRPr="005B0404" w:rsidRDefault="005913C2" w:rsidP="005913C2">
      <w:pPr>
        <w:pStyle w:val="22"/>
        <w:shd w:val="clear" w:color="auto" w:fill="auto"/>
        <w:spacing w:before="0" w:after="0" w:line="240" w:lineRule="auto"/>
        <w:ind w:firstLine="709"/>
      </w:pPr>
      <w:r>
        <w:t>- </w:t>
      </w:r>
      <w:r w:rsidRPr="005B0404">
        <w:t>наблюдение процесса обугливания сахара под действием концентрированной серной кислоты;</w:t>
      </w:r>
    </w:p>
    <w:p w:rsidR="005913C2" w:rsidRPr="005B0404" w:rsidRDefault="005913C2" w:rsidP="005913C2">
      <w:pPr>
        <w:pStyle w:val="22"/>
        <w:shd w:val="clear" w:color="auto" w:fill="auto"/>
        <w:spacing w:before="0" w:after="0" w:line="240" w:lineRule="auto"/>
        <w:ind w:firstLine="709"/>
      </w:pPr>
      <w:r>
        <w:lastRenderedPageBreak/>
        <w:t>- </w:t>
      </w:r>
      <w:r w:rsidRPr="005B0404">
        <w:t>изучение химических свойств разбавленной серной кислоты; проведение качественных реакций на сульфид-, сульфит- и сульфат-ионы и наблюдение признаков их протекания;</w:t>
      </w:r>
    </w:p>
    <w:p w:rsidR="005913C2" w:rsidRPr="005B0404" w:rsidRDefault="005913C2" w:rsidP="005913C2">
      <w:pPr>
        <w:pStyle w:val="22"/>
        <w:shd w:val="clear" w:color="auto" w:fill="auto"/>
        <w:spacing w:before="0" w:after="0" w:line="240" w:lineRule="auto"/>
        <w:ind w:firstLine="709"/>
      </w:pPr>
      <w:r>
        <w:t>- </w:t>
      </w:r>
      <w:r w:rsidRPr="005B0404">
        <w:t>ознакомление с физическими свойствами азота, фосфора и их соединений, образцами азотных и фосфорных удобрений;</w:t>
      </w:r>
    </w:p>
    <w:p w:rsidR="005913C2" w:rsidRPr="005B0404" w:rsidRDefault="005913C2" w:rsidP="005913C2">
      <w:pPr>
        <w:pStyle w:val="22"/>
        <w:shd w:val="clear" w:color="auto" w:fill="auto"/>
        <w:spacing w:before="0" w:after="0" w:line="240" w:lineRule="auto"/>
        <w:ind w:firstLine="709"/>
      </w:pPr>
      <w:r>
        <w:t>- </w:t>
      </w:r>
      <w:r w:rsidRPr="005B0404">
        <w:t>получение, собирание, распознавание и изучение свойств аммиака, изучение свойств солей аммония;</w:t>
      </w:r>
    </w:p>
    <w:p w:rsidR="005913C2" w:rsidRPr="005B0404" w:rsidRDefault="005913C2" w:rsidP="005913C2">
      <w:pPr>
        <w:pStyle w:val="22"/>
        <w:shd w:val="clear" w:color="auto" w:fill="auto"/>
        <w:spacing w:before="0" w:after="0" w:line="240" w:lineRule="auto"/>
        <w:ind w:firstLine="709"/>
      </w:pPr>
      <w:r>
        <w:t>- </w:t>
      </w:r>
      <w:r w:rsidRPr="005B0404">
        <w:t>проведение качественных реакций на ион аммония, нитрит-, нитрат- и фосфат- ионы и изучение признаков их протекания;</w:t>
      </w:r>
    </w:p>
    <w:p w:rsidR="005913C2" w:rsidRPr="005B0404" w:rsidRDefault="005913C2" w:rsidP="005913C2">
      <w:pPr>
        <w:pStyle w:val="22"/>
        <w:shd w:val="clear" w:color="auto" w:fill="auto"/>
        <w:spacing w:before="0" w:after="0" w:line="240" w:lineRule="auto"/>
        <w:ind w:firstLine="709"/>
      </w:pPr>
      <w:r>
        <w:t>- </w:t>
      </w:r>
      <w:r w:rsidRPr="005B0404">
        <w:t>изучение взаимодействия концентрированной азотной кислоты с медью, свойств фосфорной кислоты и ее солей;</w:t>
      </w:r>
    </w:p>
    <w:p w:rsidR="005913C2" w:rsidRPr="005B0404" w:rsidRDefault="005913C2" w:rsidP="005913C2">
      <w:pPr>
        <w:pStyle w:val="22"/>
        <w:shd w:val="clear" w:color="auto" w:fill="auto"/>
        <w:spacing w:before="0" w:after="0" w:line="240" w:lineRule="auto"/>
        <w:ind w:firstLine="709"/>
      </w:pPr>
      <w:r>
        <w:t>- </w:t>
      </w:r>
      <w:r w:rsidRPr="005B0404">
        <w:t>ознакомление с моделями кристаллических решеток алмаза, графита и фуллерена, с процессом адсорбции растворенных веществ активированным углем и устройством противогаза;</w:t>
      </w:r>
    </w:p>
    <w:p w:rsidR="005913C2" w:rsidRPr="005B0404" w:rsidRDefault="005913C2" w:rsidP="005913C2">
      <w:pPr>
        <w:pStyle w:val="22"/>
        <w:shd w:val="clear" w:color="auto" w:fill="auto"/>
        <w:spacing w:before="0" w:after="0" w:line="240" w:lineRule="auto"/>
        <w:ind w:firstLine="709"/>
      </w:pPr>
      <w:r>
        <w:t>- </w:t>
      </w:r>
      <w:r w:rsidRPr="005B0404">
        <w:t>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p>
    <w:p w:rsidR="005913C2" w:rsidRPr="005B0404" w:rsidRDefault="005913C2" w:rsidP="005913C2">
      <w:pPr>
        <w:pStyle w:val="22"/>
        <w:shd w:val="clear" w:color="auto" w:fill="auto"/>
        <w:tabs>
          <w:tab w:val="left" w:pos="2670"/>
        </w:tabs>
        <w:spacing w:before="0" w:after="0" w:line="240" w:lineRule="auto"/>
        <w:ind w:firstLine="709"/>
      </w:pPr>
      <w:r>
        <w:t>- </w:t>
      </w:r>
      <w:r w:rsidRPr="005B0404">
        <w:t>изучение взаимных превращений карбонатов и гидрокарбонатов; озна</w:t>
      </w:r>
      <w:r>
        <w:t xml:space="preserve">комление </w:t>
      </w:r>
      <w:r w:rsidRPr="005B0404">
        <w:t>с образцами природных карбонатов и силикатов,</w:t>
      </w:r>
      <w:r>
        <w:t xml:space="preserve"> </w:t>
      </w:r>
      <w:r w:rsidRPr="005B0404">
        <w:t>с продукцией силикатной промышленности;</w:t>
      </w:r>
    </w:p>
    <w:p w:rsidR="005913C2" w:rsidRPr="005B0404" w:rsidRDefault="005913C2" w:rsidP="005913C2">
      <w:pPr>
        <w:pStyle w:val="22"/>
        <w:shd w:val="clear" w:color="auto" w:fill="auto"/>
        <w:spacing w:before="0" w:after="0" w:line="240" w:lineRule="auto"/>
        <w:ind w:firstLine="709"/>
      </w:pPr>
      <w:r>
        <w:t>- </w:t>
      </w:r>
      <w:r w:rsidRPr="005B0404">
        <w:t>решение экспериментальных задач по теме «Важнейшие неметаллы и их соединения».</w:t>
      </w:r>
    </w:p>
    <w:p w:rsidR="005913C2" w:rsidRPr="007356F5" w:rsidRDefault="005913C2" w:rsidP="005913C2">
      <w:pPr>
        <w:pStyle w:val="22"/>
        <w:shd w:val="clear" w:color="auto" w:fill="auto"/>
        <w:tabs>
          <w:tab w:val="left" w:pos="1771"/>
        </w:tabs>
        <w:spacing w:before="0" w:after="0" w:line="240" w:lineRule="auto"/>
        <w:ind w:left="709"/>
        <w:rPr>
          <w:b/>
        </w:rPr>
      </w:pPr>
      <w:r w:rsidRPr="007356F5">
        <w:rPr>
          <w:b/>
        </w:rPr>
        <w:t>Металлы и их соединения.</w:t>
      </w:r>
    </w:p>
    <w:p w:rsidR="005913C2" w:rsidRPr="005B0404" w:rsidRDefault="005913C2" w:rsidP="005913C2">
      <w:pPr>
        <w:pStyle w:val="22"/>
        <w:shd w:val="clear" w:color="auto" w:fill="auto"/>
        <w:spacing w:before="0" w:after="0" w:line="240" w:lineRule="auto"/>
        <w:ind w:firstLine="709"/>
      </w:pPr>
      <w:r w:rsidRPr="005B0404">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w:t>
      </w:r>
    </w:p>
    <w:p w:rsidR="005913C2" w:rsidRPr="005B0404" w:rsidRDefault="005913C2" w:rsidP="005913C2">
      <w:pPr>
        <w:pStyle w:val="22"/>
        <w:shd w:val="clear" w:color="auto" w:fill="auto"/>
        <w:spacing w:before="0" w:after="0" w:line="240" w:lineRule="auto"/>
        <w:ind w:firstLine="709"/>
      </w:pPr>
      <w:r w:rsidRPr="005B0404">
        <w:t>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5913C2" w:rsidRPr="007D754A" w:rsidRDefault="005913C2" w:rsidP="005913C2">
      <w:pPr>
        <w:pStyle w:val="22"/>
        <w:shd w:val="clear" w:color="auto" w:fill="auto"/>
        <w:tabs>
          <w:tab w:val="left" w:pos="1966"/>
        </w:tabs>
        <w:spacing w:before="0" w:after="0" w:line="240" w:lineRule="auto"/>
        <w:ind w:left="709"/>
        <w:rPr>
          <w:b/>
        </w:rPr>
      </w:pPr>
      <w:r w:rsidRPr="007D754A">
        <w:rPr>
          <w:b/>
        </w:rPr>
        <w:t>Металлы А-групп.</w:t>
      </w:r>
    </w:p>
    <w:p w:rsidR="005913C2" w:rsidRPr="005B0404" w:rsidRDefault="005913C2" w:rsidP="005913C2">
      <w:pPr>
        <w:pStyle w:val="22"/>
        <w:shd w:val="clear" w:color="auto" w:fill="auto"/>
        <w:spacing w:before="0" w:after="0" w:line="240" w:lineRule="auto"/>
        <w:ind w:firstLine="709"/>
      </w:pPr>
      <w:r w:rsidRPr="005B0404">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5913C2" w:rsidRPr="005B0404" w:rsidRDefault="005913C2" w:rsidP="005913C2">
      <w:pPr>
        <w:pStyle w:val="22"/>
        <w:shd w:val="clear" w:color="auto" w:fill="auto"/>
        <w:spacing w:before="0" w:after="0" w:line="240" w:lineRule="auto"/>
        <w:ind w:firstLine="709"/>
      </w:pPr>
      <w:r w:rsidRPr="005B0404">
        <w:t>Щелочноземельные металлы магний и кальций: положение в Периодиче</w:t>
      </w:r>
      <w:r w:rsidRPr="005B0404">
        <w:lastRenderedPageBreak/>
        <w:t>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5913C2" w:rsidRPr="005B0404" w:rsidRDefault="005913C2" w:rsidP="005913C2">
      <w:pPr>
        <w:pStyle w:val="22"/>
        <w:shd w:val="clear" w:color="auto" w:fill="auto"/>
        <w:spacing w:before="0" w:after="0" w:line="240" w:lineRule="auto"/>
        <w:ind w:firstLine="709"/>
      </w:pPr>
      <w:r w:rsidRPr="005B0404">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5913C2" w:rsidRPr="007D754A" w:rsidRDefault="005913C2" w:rsidP="005913C2">
      <w:pPr>
        <w:pStyle w:val="22"/>
        <w:shd w:val="clear" w:color="auto" w:fill="auto"/>
        <w:tabs>
          <w:tab w:val="left" w:pos="1970"/>
        </w:tabs>
        <w:spacing w:before="0" w:after="0" w:line="240" w:lineRule="auto"/>
        <w:ind w:left="709"/>
        <w:rPr>
          <w:b/>
        </w:rPr>
      </w:pPr>
      <w:r w:rsidRPr="007D754A">
        <w:rPr>
          <w:b/>
        </w:rPr>
        <w:t>Металлы Б-групп.</w:t>
      </w:r>
    </w:p>
    <w:p w:rsidR="005913C2" w:rsidRPr="005B0404" w:rsidRDefault="005913C2" w:rsidP="005913C2">
      <w:pPr>
        <w:pStyle w:val="22"/>
        <w:shd w:val="clear" w:color="auto" w:fill="auto"/>
        <w:spacing w:before="0" w:after="0" w:line="240" w:lineRule="auto"/>
        <w:ind w:firstLine="709"/>
      </w:pPr>
      <w:r w:rsidRPr="005B0404">
        <w:t xml:space="preserve">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w:t>
      </w:r>
      <w:r w:rsidRPr="005B0404">
        <w:rPr>
          <w:lang w:val="en-US"/>
        </w:rPr>
        <w:t>d</w:t>
      </w:r>
      <w:r w:rsidRPr="005B0404">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5913C2" w:rsidRPr="005B0404" w:rsidRDefault="005913C2" w:rsidP="005913C2">
      <w:pPr>
        <w:pStyle w:val="22"/>
        <w:shd w:val="clear" w:color="auto" w:fill="auto"/>
        <w:spacing w:before="0" w:after="0" w:line="240" w:lineRule="auto"/>
        <w:ind w:firstLine="709"/>
      </w:pPr>
      <w:r w:rsidRPr="005B0404">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5913C2" w:rsidRPr="005B0404" w:rsidRDefault="005913C2" w:rsidP="005913C2">
      <w:pPr>
        <w:pStyle w:val="22"/>
        <w:shd w:val="clear" w:color="auto" w:fill="auto"/>
        <w:spacing w:before="0" w:after="0" w:line="240" w:lineRule="auto"/>
        <w:ind w:firstLine="709"/>
      </w:pPr>
      <w:r w:rsidRPr="005B0404">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5913C2" w:rsidRPr="005B0404" w:rsidRDefault="005913C2" w:rsidP="005913C2">
      <w:pPr>
        <w:pStyle w:val="22"/>
        <w:shd w:val="clear" w:color="auto" w:fill="auto"/>
        <w:spacing w:before="0" w:after="0" w:line="240" w:lineRule="auto"/>
        <w:ind w:firstLine="709"/>
      </w:pPr>
      <w:r w:rsidRPr="005B0404">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(II) и железа (III),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5913C2" w:rsidRPr="005B0404" w:rsidRDefault="005913C2" w:rsidP="005913C2">
      <w:pPr>
        <w:pStyle w:val="22"/>
        <w:shd w:val="clear" w:color="auto" w:fill="auto"/>
        <w:spacing w:before="0" w:after="0" w:line="240" w:lineRule="auto"/>
        <w:ind w:firstLine="709"/>
      </w:pPr>
      <w:r w:rsidRPr="005B0404">
        <w:t>Экспериментальное изучение веществ и явлений:</w:t>
      </w:r>
    </w:p>
    <w:p w:rsidR="005913C2" w:rsidRPr="005B0404" w:rsidRDefault="005913C2" w:rsidP="005913C2">
      <w:pPr>
        <w:pStyle w:val="22"/>
        <w:shd w:val="clear" w:color="auto" w:fill="auto"/>
        <w:spacing w:before="0" w:after="0" w:line="240" w:lineRule="auto"/>
        <w:ind w:firstLine="709"/>
      </w:pPr>
      <w:r w:rsidRPr="005B0404">
        <w:t>ознакомление с образцами металлов и сплавов, их физическими свойствами; моделирование металлической кристаллической решетки; 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r>
        <w:t xml:space="preserve"> </w:t>
      </w:r>
      <w:r w:rsidRPr="005B0404">
        <w:t>изучение особенностей взаимодействия оксидов кальция и натрия с водой, их гидроксидов - с оксидом углерода (IV) и кислотами;</w:t>
      </w:r>
      <w:r>
        <w:t xml:space="preserve"> </w:t>
      </w:r>
      <w:r w:rsidRPr="005B0404">
        <w:t>изучение свойств карбонатов и гидрокарбонатов кальция, жесткой воды; изучение процессов получения гидроксидов железа, их химических свойств; изучение признаков протекания качественных реакций на ионы (магния, кальция, алюминия, цинка, железа (2+) и железа (3+), меди (2+);</w:t>
      </w:r>
      <w:r>
        <w:t xml:space="preserve"> </w:t>
      </w:r>
      <w:r w:rsidRPr="005B0404">
        <w:t>наблюдение и описание окрашивания пламени ионами натрия, калия и кальция;</w:t>
      </w:r>
      <w:r>
        <w:t xml:space="preserve"> </w:t>
      </w:r>
      <w:r w:rsidRPr="005B0404">
        <w:t xml:space="preserve">исследование амфотерных свойств </w:t>
      </w:r>
      <w:r w:rsidRPr="005B0404">
        <w:lastRenderedPageBreak/>
        <w:t>гидроксида алюминия, гидроксида хрома (III) и гидроксида цинка;</w:t>
      </w:r>
      <w:r>
        <w:t xml:space="preserve"> </w:t>
      </w:r>
      <w:r w:rsidRPr="005B0404">
        <w:t>решение экспериментальных задач по теме «Важнейшие металлы и их соединения».</w:t>
      </w:r>
    </w:p>
    <w:p w:rsidR="005913C2" w:rsidRPr="007D754A" w:rsidRDefault="005913C2" w:rsidP="005913C2">
      <w:pPr>
        <w:pStyle w:val="22"/>
        <w:shd w:val="clear" w:color="auto" w:fill="auto"/>
        <w:tabs>
          <w:tab w:val="left" w:pos="1739"/>
        </w:tabs>
        <w:spacing w:before="0" w:after="0" w:line="240" w:lineRule="auto"/>
        <w:ind w:left="709"/>
        <w:rPr>
          <w:b/>
        </w:rPr>
      </w:pPr>
      <w:r w:rsidRPr="007D754A">
        <w:rPr>
          <w:b/>
        </w:rPr>
        <w:t>Химия и окружающая среда.</w:t>
      </w:r>
    </w:p>
    <w:p w:rsidR="005913C2" w:rsidRPr="005B0404" w:rsidRDefault="005913C2" w:rsidP="005913C2">
      <w:pPr>
        <w:pStyle w:val="22"/>
        <w:shd w:val="clear" w:color="auto" w:fill="auto"/>
        <w:spacing w:before="0" w:after="0" w:line="240" w:lineRule="auto"/>
        <w:ind w:firstLine="709"/>
      </w:pPr>
      <w:r w:rsidRPr="005B0404">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5913C2" w:rsidRPr="005B0404" w:rsidRDefault="005913C2" w:rsidP="005913C2">
      <w:pPr>
        <w:pStyle w:val="22"/>
        <w:shd w:val="clear" w:color="auto" w:fill="auto"/>
        <w:spacing w:before="0" w:after="0" w:line="240" w:lineRule="auto"/>
        <w:ind w:firstLine="709"/>
      </w:pPr>
      <w:r w:rsidRPr="005B0404">
        <w:t>Новые материалы и технологии. Принципы «зеленой химии».</w:t>
      </w:r>
    </w:p>
    <w:p w:rsidR="005913C2" w:rsidRPr="005B0404" w:rsidRDefault="005913C2" w:rsidP="005913C2">
      <w:pPr>
        <w:pStyle w:val="22"/>
        <w:shd w:val="clear" w:color="auto" w:fill="auto"/>
        <w:spacing w:before="0" w:after="0" w:line="240" w:lineRule="auto"/>
        <w:ind w:firstLine="709"/>
      </w:pPr>
      <w:r w:rsidRPr="005B0404">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5913C2" w:rsidRPr="005B0404" w:rsidRDefault="005913C2" w:rsidP="005913C2">
      <w:pPr>
        <w:pStyle w:val="22"/>
        <w:shd w:val="clear" w:color="auto" w:fill="auto"/>
        <w:spacing w:before="0" w:after="0" w:line="240" w:lineRule="auto"/>
        <w:ind w:firstLine="709"/>
      </w:pPr>
      <w:r w:rsidRPr="005B0404">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5913C2" w:rsidRDefault="005913C2" w:rsidP="005913C2">
      <w:pPr>
        <w:pStyle w:val="22"/>
        <w:shd w:val="clear" w:color="auto" w:fill="auto"/>
        <w:spacing w:before="0" w:after="0" w:line="240" w:lineRule="auto"/>
        <w:ind w:firstLine="709"/>
      </w:pPr>
      <w:r w:rsidRPr="005B0404">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5913C2" w:rsidRPr="007D754A" w:rsidRDefault="005913C2" w:rsidP="005913C2">
      <w:pPr>
        <w:pStyle w:val="22"/>
        <w:shd w:val="clear" w:color="auto" w:fill="auto"/>
        <w:spacing w:before="0" w:after="0" w:line="240" w:lineRule="auto"/>
        <w:ind w:firstLine="709"/>
        <w:rPr>
          <w:b/>
        </w:rPr>
      </w:pPr>
      <w:r w:rsidRPr="007D754A">
        <w:rPr>
          <w:b/>
        </w:rPr>
        <w:t>Повторение и обобщение знаний основных разделов курсов 8-9 классов.</w:t>
      </w:r>
    </w:p>
    <w:p w:rsidR="005913C2" w:rsidRPr="005B0404" w:rsidRDefault="005913C2" w:rsidP="005913C2">
      <w:pPr>
        <w:pStyle w:val="22"/>
        <w:shd w:val="clear" w:color="auto" w:fill="auto"/>
        <w:spacing w:before="0" w:after="0" w:line="240" w:lineRule="auto"/>
        <w:ind w:firstLine="709"/>
      </w:pPr>
      <w:r w:rsidRPr="005B0404">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5913C2" w:rsidRPr="005B0404" w:rsidRDefault="005913C2" w:rsidP="005913C2">
      <w:pPr>
        <w:pStyle w:val="22"/>
        <w:shd w:val="clear" w:color="auto" w:fill="auto"/>
        <w:spacing w:before="0" w:after="0" w:line="240" w:lineRule="auto"/>
        <w:ind w:firstLine="709"/>
      </w:pPr>
      <w:r w:rsidRPr="005B0404">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5913C2" w:rsidRPr="005B0404" w:rsidRDefault="005913C2" w:rsidP="005913C2">
      <w:pPr>
        <w:pStyle w:val="22"/>
        <w:shd w:val="clear" w:color="auto" w:fill="auto"/>
        <w:spacing w:before="0" w:after="0" w:line="240" w:lineRule="auto"/>
        <w:ind w:firstLine="709"/>
      </w:pPr>
      <w:r w:rsidRPr="005B0404">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5913C2" w:rsidRPr="005B0404" w:rsidRDefault="005913C2" w:rsidP="005913C2">
      <w:pPr>
        <w:pStyle w:val="22"/>
        <w:shd w:val="clear" w:color="auto" w:fill="auto"/>
        <w:spacing w:before="0" w:after="0" w:line="240" w:lineRule="auto"/>
        <w:ind w:firstLine="709"/>
      </w:pPr>
      <w:r w:rsidRPr="005B0404">
        <w:t>Химические реакции в растворах. Гидролиз солей. Реакции окисления-восстановления. Электролиз.</w:t>
      </w:r>
    </w:p>
    <w:p w:rsidR="005913C2" w:rsidRPr="005B0404" w:rsidRDefault="005913C2" w:rsidP="005913C2">
      <w:pPr>
        <w:pStyle w:val="22"/>
        <w:shd w:val="clear" w:color="auto" w:fill="auto"/>
        <w:spacing w:before="0" w:after="0" w:line="240" w:lineRule="auto"/>
        <w:ind w:firstLine="709"/>
      </w:pPr>
      <w:r w:rsidRPr="005B0404">
        <w:t>Свойства кислот, оснований и солей в свете представлений об электролитической диссоциации и окислительно-восстановительных реакциях.</w:t>
      </w:r>
    </w:p>
    <w:p w:rsidR="005913C2" w:rsidRPr="007D754A" w:rsidRDefault="005913C2" w:rsidP="005913C2">
      <w:pPr>
        <w:pStyle w:val="22"/>
        <w:shd w:val="clear" w:color="auto" w:fill="auto"/>
        <w:tabs>
          <w:tab w:val="left" w:pos="1956"/>
        </w:tabs>
        <w:spacing w:before="0" w:after="0" w:line="240" w:lineRule="auto"/>
        <w:ind w:left="709"/>
        <w:rPr>
          <w:b/>
        </w:rPr>
      </w:pPr>
      <w:r w:rsidRPr="007D754A">
        <w:rPr>
          <w:b/>
        </w:rPr>
        <w:t>Межпредметные связи.</w:t>
      </w:r>
    </w:p>
    <w:p w:rsidR="005913C2" w:rsidRPr="005B0404" w:rsidRDefault="005913C2" w:rsidP="005913C2">
      <w:pPr>
        <w:pStyle w:val="22"/>
        <w:shd w:val="clear" w:color="auto" w:fill="auto"/>
        <w:spacing w:before="0" w:after="0" w:line="240" w:lineRule="auto"/>
        <w:ind w:firstLine="709"/>
      </w:pPr>
      <w:r w:rsidRPr="005B0404">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5913C2" w:rsidRPr="005B0404" w:rsidRDefault="005913C2" w:rsidP="005913C2">
      <w:pPr>
        <w:pStyle w:val="22"/>
        <w:shd w:val="clear" w:color="auto" w:fill="auto"/>
        <w:spacing w:before="0" w:after="0" w:line="240" w:lineRule="auto"/>
        <w:ind w:firstLine="709"/>
      </w:pPr>
      <w:r w:rsidRPr="005B0404">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5913C2" w:rsidRPr="005B0404" w:rsidRDefault="005913C2" w:rsidP="005913C2">
      <w:pPr>
        <w:pStyle w:val="22"/>
        <w:shd w:val="clear" w:color="auto" w:fill="auto"/>
        <w:spacing w:before="0" w:after="0" w:line="240" w:lineRule="auto"/>
        <w:ind w:firstLine="709"/>
      </w:pPr>
      <w:r w:rsidRPr="005B0404">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w:t>
      </w:r>
      <w:r w:rsidRPr="005B0404">
        <w:lastRenderedPageBreak/>
        <w:t>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5913C2" w:rsidRPr="005B0404" w:rsidRDefault="005913C2" w:rsidP="005913C2">
      <w:pPr>
        <w:pStyle w:val="22"/>
        <w:shd w:val="clear" w:color="auto" w:fill="auto"/>
        <w:spacing w:before="0" w:after="0" w:line="240" w:lineRule="auto"/>
        <w:ind w:firstLine="709"/>
      </w:pPr>
      <w:r w:rsidRPr="005B0404">
        <w:t>Биология: экосистема, биосфера, фотосинтез, процессы обмена веществ, минеральные удобрения, микроэлементы, макроэлементы, питательные вещества.</w:t>
      </w:r>
    </w:p>
    <w:p w:rsidR="005913C2" w:rsidRPr="005B0404" w:rsidRDefault="005913C2" w:rsidP="005913C2">
      <w:pPr>
        <w:pStyle w:val="22"/>
        <w:shd w:val="clear" w:color="auto" w:fill="auto"/>
        <w:spacing w:before="0" w:after="0" w:line="240" w:lineRule="auto"/>
        <w:ind w:firstLine="709"/>
      </w:pPr>
      <w:r w:rsidRPr="005B0404">
        <w:t>География: атмосфера, гидросфера, минералы, горные породы, полезные ископаемые, топливо, водные ресурсы, планета Земля.</w:t>
      </w:r>
    </w:p>
    <w:p w:rsidR="005913C2" w:rsidRDefault="005913C2" w:rsidP="005913C2">
      <w:pPr>
        <w:pStyle w:val="22"/>
        <w:shd w:val="clear" w:color="auto" w:fill="auto"/>
        <w:spacing w:before="0" w:after="0" w:line="240" w:lineRule="auto"/>
        <w:ind w:firstLine="709"/>
      </w:pPr>
      <w:r w:rsidRPr="005B0404">
        <w:t>Технология: строительные технологии, сельскохозяйственные технологии, технологии электронной промышленности, нанотехнологии.</w:t>
      </w:r>
    </w:p>
    <w:p w:rsidR="005913C2" w:rsidRDefault="005913C2" w:rsidP="005913C2">
      <w:pPr>
        <w:ind w:firstLine="0"/>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«ХИМИЯ» (УГЛУБЛЕННЫЙ УРОВЕНЬ)</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Pr="005B0404" w:rsidRDefault="005913C2" w:rsidP="005913C2">
      <w:pPr>
        <w:pStyle w:val="22"/>
        <w:shd w:val="clear" w:color="auto" w:fill="auto"/>
        <w:tabs>
          <w:tab w:val="left" w:pos="1738"/>
        </w:tabs>
        <w:spacing w:before="0" w:after="0" w:line="240" w:lineRule="auto"/>
        <w:ind w:firstLine="709"/>
      </w:pPr>
      <w:r w:rsidRPr="005B0404">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913C2" w:rsidRDefault="005913C2" w:rsidP="005913C2">
      <w:pPr>
        <w:rPr>
          <w:rFonts w:ascii="Times New Roman" w:hAnsi="Times New Roman" w:cs="Times New Roman"/>
          <w:b/>
          <w:sz w:val="28"/>
          <w:szCs w:val="28"/>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Pr="005B0404" w:rsidRDefault="005913C2" w:rsidP="005913C2">
      <w:pPr>
        <w:pStyle w:val="22"/>
        <w:shd w:val="clear" w:color="auto" w:fill="auto"/>
        <w:tabs>
          <w:tab w:val="left" w:pos="1734"/>
        </w:tabs>
        <w:spacing w:before="0" w:after="0" w:line="240" w:lineRule="auto"/>
        <w:ind w:firstLine="709"/>
      </w:pPr>
      <w:r w:rsidRPr="005B0404">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r>
        <w:t xml:space="preserve"> </w:t>
      </w:r>
      <w:r w:rsidRPr="005B0404">
        <w:t>обучающихся.</w:t>
      </w:r>
    </w:p>
    <w:p w:rsidR="005913C2" w:rsidRPr="0082419C" w:rsidRDefault="005913C2" w:rsidP="005913C2">
      <w:pPr>
        <w:pStyle w:val="22"/>
        <w:shd w:val="clear" w:color="auto" w:fill="auto"/>
        <w:spacing w:before="0" w:after="0" w:line="240" w:lineRule="auto"/>
        <w:ind w:firstLine="709"/>
        <w:rPr>
          <w:b/>
          <w:i/>
        </w:rPr>
      </w:pPr>
      <w:r w:rsidRPr="0082419C">
        <w:rPr>
          <w:b/>
          <w:i/>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т.ч. в части:</w:t>
      </w:r>
    </w:p>
    <w:p w:rsidR="005913C2" w:rsidRPr="007D754A" w:rsidRDefault="005913C2" w:rsidP="005913C2">
      <w:pPr>
        <w:pStyle w:val="22"/>
        <w:shd w:val="clear" w:color="auto" w:fill="auto"/>
        <w:tabs>
          <w:tab w:val="left" w:pos="1125"/>
        </w:tabs>
        <w:spacing w:before="0" w:after="0" w:line="240" w:lineRule="auto"/>
        <w:ind w:left="709"/>
        <w:rPr>
          <w:b/>
          <w:i/>
        </w:rPr>
      </w:pPr>
      <w:r>
        <w:rPr>
          <w:b/>
          <w:i/>
        </w:rPr>
        <w:t>1. П</w:t>
      </w:r>
      <w:r w:rsidRPr="007D754A">
        <w:rPr>
          <w:b/>
          <w:i/>
        </w:rPr>
        <w:t>атриотического воспитания:</w:t>
      </w:r>
    </w:p>
    <w:p w:rsidR="005913C2" w:rsidRPr="005B0404" w:rsidRDefault="005913C2" w:rsidP="005913C2">
      <w:pPr>
        <w:pStyle w:val="22"/>
        <w:shd w:val="clear" w:color="auto" w:fill="auto"/>
        <w:spacing w:before="0" w:after="0" w:line="240" w:lineRule="auto"/>
        <w:ind w:firstLine="709"/>
      </w:pPr>
      <w:r>
        <w:t>- </w:t>
      </w:r>
      <w:r w:rsidRPr="005B0404">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5913C2" w:rsidRPr="007D754A" w:rsidRDefault="005913C2" w:rsidP="005913C2">
      <w:pPr>
        <w:pStyle w:val="22"/>
        <w:shd w:val="clear" w:color="auto" w:fill="auto"/>
        <w:tabs>
          <w:tab w:val="left" w:pos="1158"/>
        </w:tabs>
        <w:spacing w:before="0" w:after="0" w:line="240" w:lineRule="auto"/>
        <w:ind w:left="709"/>
        <w:rPr>
          <w:b/>
          <w:i/>
        </w:rPr>
      </w:pPr>
      <w:r>
        <w:rPr>
          <w:b/>
          <w:i/>
        </w:rPr>
        <w:t>2. Г</w:t>
      </w:r>
      <w:r w:rsidRPr="007D754A">
        <w:rPr>
          <w:b/>
          <w:i/>
        </w:rPr>
        <w:t>ражданского воспитания:</w:t>
      </w:r>
    </w:p>
    <w:p w:rsidR="005913C2" w:rsidRPr="005B0404" w:rsidRDefault="005913C2" w:rsidP="005913C2">
      <w:pPr>
        <w:pStyle w:val="22"/>
        <w:shd w:val="clear" w:color="auto" w:fill="auto"/>
        <w:spacing w:before="0" w:after="0" w:line="240" w:lineRule="auto"/>
        <w:ind w:firstLine="709"/>
      </w:pPr>
      <w:r>
        <w:t>- </w:t>
      </w:r>
      <w:r w:rsidRPr="005B0404">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rsidR="005913C2" w:rsidRPr="005B0404" w:rsidRDefault="005913C2" w:rsidP="005913C2">
      <w:pPr>
        <w:pStyle w:val="22"/>
        <w:shd w:val="clear" w:color="auto" w:fill="auto"/>
        <w:spacing w:before="0" w:after="0" w:line="240" w:lineRule="auto"/>
        <w:ind w:firstLine="709"/>
      </w:pPr>
      <w:r>
        <w:t>- </w:t>
      </w:r>
      <w:r w:rsidRPr="005B0404">
        <w:t>стремление к взаимопониманию и взаимопомощи в процессе учебной и внеучебной деятельности;</w:t>
      </w:r>
    </w:p>
    <w:p w:rsidR="005913C2" w:rsidRDefault="005913C2" w:rsidP="005913C2">
      <w:pPr>
        <w:pStyle w:val="22"/>
        <w:shd w:val="clear" w:color="auto" w:fill="auto"/>
        <w:spacing w:before="0" w:after="0" w:line="240" w:lineRule="auto"/>
        <w:ind w:firstLine="709"/>
      </w:pPr>
      <w:r>
        <w:t>- </w:t>
      </w:r>
      <w:r w:rsidRPr="005B0404">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4C3548" w:rsidRPr="005B0404" w:rsidRDefault="004C3548" w:rsidP="005913C2">
      <w:pPr>
        <w:pStyle w:val="22"/>
        <w:shd w:val="clear" w:color="auto" w:fill="auto"/>
        <w:spacing w:before="0" w:after="0" w:line="240" w:lineRule="auto"/>
        <w:ind w:firstLine="709"/>
      </w:pPr>
    </w:p>
    <w:p w:rsidR="005913C2" w:rsidRPr="007D754A" w:rsidRDefault="005913C2" w:rsidP="005913C2">
      <w:pPr>
        <w:pStyle w:val="22"/>
        <w:shd w:val="clear" w:color="auto" w:fill="auto"/>
        <w:tabs>
          <w:tab w:val="left" w:pos="1158"/>
        </w:tabs>
        <w:spacing w:before="0" w:after="0" w:line="240" w:lineRule="auto"/>
        <w:ind w:left="709"/>
        <w:rPr>
          <w:b/>
          <w:i/>
        </w:rPr>
      </w:pPr>
      <w:r>
        <w:rPr>
          <w:b/>
          <w:i/>
        </w:rPr>
        <w:lastRenderedPageBreak/>
        <w:t>3. Ф</w:t>
      </w:r>
      <w:r w:rsidRPr="007D754A">
        <w:rPr>
          <w:b/>
          <w:i/>
        </w:rPr>
        <w:t>ормирования ценности научного познания:</w:t>
      </w:r>
    </w:p>
    <w:p w:rsidR="005913C2" w:rsidRPr="005B0404" w:rsidRDefault="005913C2" w:rsidP="005913C2">
      <w:pPr>
        <w:pStyle w:val="22"/>
        <w:shd w:val="clear" w:color="auto" w:fill="auto"/>
        <w:spacing w:before="0" w:after="0" w:line="240" w:lineRule="auto"/>
        <w:ind w:firstLine="709"/>
      </w:pPr>
      <w:r>
        <w:t>- </w:t>
      </w:r>
      <w:r w:rsidRPr="005B0404">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w:t>
      </w:r>
    </w:p>
    <w:p w:rsidR="005913C2" w:rsidRPr="005B0404" w:rsidRDefault="005913C2" w:rsidP="005913C2">
      <w:pPr>
        <w:pStyle w:val="22"/>
        <w:shd w:val="clear" w:color="auto" w:fill="auto"/>
        <w:spacing w:before="0" w:after="0" w:line="240" w:lineRule="auto"/>
        <w:ind w:firstLine="709"/>
      </w:pPr>
      <w:r>
        <w:t>- </w:t>
      </w:r>
      <w:r w:rsidRPr="005B0404">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5913C2" w:rsidRPr="005B0404" w:rsidRDefault="005913C2" w:rsidP="005913C2">
      <w:pPr>
        <w:pStyle w:val="22"/>
        <w:shd w:val="clear" w:color="auto" w:fill="auto"/>
        <w:spacing w:before="0" w:after="0" w:line="240" w:lineRule="auto"/>
        <w:ind w:firstLine="709"/>
      </w:pPr>
      <w:r>
        <w:t>- </w:t>
      </w:r>
      <w:r w:rsidRPr="005B0404">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5913C2" w:rsidRPr="007D754A" w:rsidRDefault="005913C2" w:rsidP="005913C2">
      <w:pPr>
        <w:pStyle w:val="22"/>
        <w:shd w:val="clear" w:color="auto" w:fill="auto"/>
        <w:tabs>
          <w:tab w:val="left" w:pos="1158"/>
        </w:tabs>
        <w:spacing w:before="0" w:after="0" w:line="240" w:lineRule="auto"/>
        <w:ind w:left="709"/>
        <w:rPr>
          <w:b/>
          <w:i/>
        </w:rPr>
      </w:pPr>
      <w:r>
        <w:rPr>
          <w:b/>
          <w:i/>
        </w:rPr>
        <w:t>4. В</w:t>
      </w:r>
      <w:r w:rsidRPr="007D754A">
        <w:rPr>
          <w:b/>
          <w:i/>
        </w:rPr>
        <w:t>оспитания культуры здоровья:</w:t>
      </w:r>
    </w:p>
    <w:p w:rsidR="005913C2" w:rsidRPr="005B0404" w:rsidRDefault="005913C2" w:rsidP="005913C2">
      <w:pPr>
        <w:pStyle w:val="22"/>
        <w:shd w:val="clear" w:color="auto" w:fill="auto"/>
        <w:spacing w:before="0" w:after="0" w:line="240" w:lineRule="auto"/>
        <w:ind w:firstLine="709"/>
      </w:pPr>
      <w:r>
        <w:t>- </w:t>
      </w:r>
      <w:r w:rsidRPr="005B0404">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5913C2" w:rsidRPr="007D754A" w:rsidRDefault="005913C2" w:rsidP="005913C2">
      <w:pPr>
        <w:pStyle w:val="22"/>
        <w:shd w:val="clear" w:color="auto" w:fill="auto"/>
        <w:tabs>
          <w:tab w:val="left" w:pos="1127"/>
        </w:tabs>
        <w:spacing w:before="0" w:after="0" w:line="240" w:lineRule="auto"/>
        <w:ind w:left="709"/>
        <w:rPr>
          <w:b/>
          <w:i/>
        </w:rPr>
      </w:pPr>
      <w:r>
        <w:rPr>
          <w:b/>
          <w:i/>
        </w:rPr>
        <w:t>5. Т</w:t>
      </w:r>
      <w:r w:rsidRPr="007D754A">
        <w:rPr>
          <w:b/>
          <w:i/>
        </w:rPr>
        <w:t>рудового воспитания:</w:t>
      </w:r>
    </w:p>
    <w:p w:rsidR="005913C2" w:rsidRPr="005B0404" w:rsidRDefault="005913C2" w:rsidP="005913C2">
      <w:pPr>
        <w:pStyle w:val="22"/>
        <w:shd w:val="clear" w:color="auto" w:fill="auto"/>
        <w:spacing w:before="0" w:after="0" w:line="240" w:lineRule="auto"/>
        <w:ind w:firstLine="709"/>
      </w:pPr>
      <w:r>
        <w:t>- </w:t>
      </w:r>
      <w:r w:rsidRPr="005B0404">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5913C2" w:rsidRPr="005B0404" w:rsidRDefault="005913C2" w:rsidP="005913C2">
      <w:pPr>
        <w:pStyle w:val="22"/>
        <w:shd w:val="clear" w:color="auto" w:fill="auto"/>
        <w:spacing w:before="0" w:after="0" w:line="240" w:lineRule="auto"/>
        <w:ind w:firstLine="709"/>
      </w:pPr>
      <w:r>
        <w:t>- </w:t>
      </w:r>
      <w:r w:rsidRPr="005B0404">
        <w:t xml:space="preserve">развитие интереса к профессиям, связанным с химией, </w:t>
      </w:r>
      <w:r>
        <w:t>в т.ч.</w:t>
      </w:r>
      <w:r w:rsidRPr="005B0404">
        <w:t xml:space="preserve"> к профессиям научной сферы, осознание возможности самореализации в этой сфере;</w:t>
      </w:r>
    </w:p>
    <w:p w:rsidR="005913C2" w:rsidRPr="007D754A" w:rsidRDefault="005913C2" w:rsidP="005913C2">
      <w:pPr>
        <w:pStyle w:val="22"/>
        <w:shd w:val="clear" w:color="auto" w:fill="auto"/>
        <w:tabs>
          <w:tab w:val="left" w:pos="1132"/>
        </w:tabs>
        <w:spacing w:before="0" w:after="0" w:line="240" w:lineRule="auto"/>
        <w:ind w:left="709"/>
        <w:rPr>
          <w:b/>
          <w:i/>
        </w:rPr>
      </w:pPr>
      <w:r>
        <w:rPr>
          <w:b/>
          <w:i/>
        </w:rPr>
        <w:t>6. Э</w:t>
      </w:r>
      <w:r w:rsidRPr="007D754A">
        <w:rPr>
          <w:b/>
          <w:i/>
        </w:rPr>
        <w:t>кологического воспитания:</w:t>
      </w:r>
    </w:p>
    <w:p w:rsidR="005913C2" w:rsidRPr="005B0404" w:rsidRDefault="005913C2" w:rsidP="005913C2">
      <w:pPr>
        <w:pStyle w:val="22"/>
        <w:shd w:val="clear" w:color="auto" w:fill="auto"/>
        <w:spacing w:before="0" w:after="0" w:line="240" w:lineRule="auto"/>
        <w:ind w:firstLine="709"/>
      </w:pPr>
      <w:r>
        <w:t>- </w:t>
      </w:r>
      <w:r w:rsidRPr="005B0404">
        <w:t>осознание необходимости отношения к природе как источнику жизни на Земле, основе ее существования;</w:t>
      </w:r>
    </w:p>
    <w:p w:rsidR="005913C2" w:rsidRDefault="005913C2" w:rsidP="005913C2">
      <w:pPr>
        <w:pStyle w:val="22"/>
        <w:shd w:val="clear" w:color="auto" w:fill="auto"/>
        <w:tabs>
          <w:tab w:val="left" w:pos="1435"/>
          <w:tab w:val="left" w:pos="3038"/>
        </w:tabs>
        <w:spacing w:before="0" w:after="0" w:line="240" w:lineRule="auto"/>
        <w:ind w:firstLine="709"/>
      </w:pPr>
      <w:r>
        <w:t>- </w:t>
      </w:r>
      <w:r w:rsidRPr="005B0404">
        <w:t>повышение уровня экологической культуры: приобретение опыта планирования поступков и оценки их возможных последствий для окружающей сре</w:t>
      </w:r>
      <w:r>
        <w:t xml:space="preserve">ды; осознание </w:t>
      </w:r>
      <w:r w:rsidRPr="005B0404">
        <w:t>глобального характера экологических проблем</w:t>
      </w:r>
      <w:r>
        <w:t xml:space="preserve"> </w:t>
      </w:r>
      <w:r w:rsidRPr="005B0404">
        <w:t>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Pr="0082419C" w:rsidRDefault="005913C2" w:rsidP="005913C2">
      <w:pPr>
        <w:pStyle w:val="22"/>
        <w:shd w:val="clear" w:color="auto" w:fill="auto"/>
        <w:tabs>
          <w:tab w:val="left" w:pos="1744"/>
        </w:tabs>
        <w:spacing w:before="0" w:after="0" w:line="240" w:lineRule="auto"/>
        <w:ind w:firstLine="709"/>
        <w:rPr>
          <w:i/>
        </w:rPr>
      </w:pPr>
      <w:r w:rsidRPr="0082419C">
        <w:rPr>
          <w:i/>
        </w:rPr>
        <w:t xml:space="preserve">Метапредметные результаты обучающихся, освоивших программу по химии основного общего образования, включают: </w:t>
      </w:r>
    </w:p>
    <w:p w:rsidR="005913C2" w:rsidRPr="005B0404" w:rsidRDefault="005913C2" w:rsidP="005913C2">
      <w:pPr>
        <w:pStyle w:val="22"/>
        <w:shd w:val="clear" w:color="auto" w:fill="auto"/>
        <w:tabs>
          <w:tab w:val="left" w:pos="1744"/>
        </w:tabs>
        <w:spacing w:before="0" w:after="0" w:line="240" w:lineRule="auto"/>
        <w:ind w:firstLine="709"/>
      </w:pPr>
      <w:r>
        <w:t>- </w:t>
      </w:r>
      <w:r w:rsidRPr="005B0404">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5913C2" w:rsidRDefault="005913C2" w:rsidP="005913C2">
      <w:pPr>
        <w:pStyle w:val="22"/>
        <w:shd w:val="clear" w:color="auto" w:fill="auto"/>
        <w:spacing w:before="0" w:after="0" w:line="240" w:lineRule="auto"/>
        <w:ind w:firstLine="709"/>
      </w:pPr>
      <w:r>
        <w:t>- </w:t>
      </w:r>
      <w:r w:rsidRPr="005B0404">
        <w:t xml:space="preserve">овладение универсальными учебными действиями (познавательными, </w:t>
      </w:r>
      <w:r w:rsidRPr="005B0404">
        <w:lastRenderedPageBreak/>
        <w:t>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rsidR="005913C2" w:rsidRDefault="005913C2" w:rsidP="005913C2">
      <w:pPr>
        <w:pStyle w:val="22"/>
        <w:shd w:val="clear" w:color="auto" w:fill="auto"/>
        <w:spacing w:before="0" w:after="0" w:line="240" w:lineRule="auto"/>
        <w:ind w:firstLine="709"/>
      </w:pPr>
      <w:r>
        <w:t>- </w:t>
      </w:r>
      <w:r w:rsidRPr="005B0404">
        <w:t>способность их использовать в учебной, познавательной и социальной</w:t>
      </w:r>
      <w:r>
        <w:t xml:space="preserve"> </w:t>
      </w:r>
      <w:r w:rsidRPr="005B0404">
        <w:t>практике.</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Pr="0082419C" w:rsidRDefault="005913C2" w:rsidP="005913C2">
      <w:pPr>
        <w:pStyle w:val="22"/>
        <w:shd w:val="clear" w:color="auto" w:fill="auto"/>
        <w:tabs>
          <w:tab w:val="left" w:pos="1945"/>
        </w:tabs>
        <w:spacing w:before="0" w:after="0" w:line="240" w:lineRule="auto"/>
        <w:ind w:firstLine="709"/>
        <w:rPr>
          <w:i/>
        </w:rPr>
      </w:pPr>
      <w:r w:rsidRPr="0082419C">
        <w:rPr>
          <w:i/>
        </w:rPr>
        <w:t>Овладение познавательными УУД включает:</w:t>
      </w:r>
    </w:p>
    <w:p w:rsidR="005913C2" w:rsidRPr="0082419C" w:rsidRDefault="005913C2" w:rsidP="005913C2">
      <w:pPr>
        <w:pStyle w:val="22"/>
        <w:shd w:val="clear" w:color="auto" w:fill="auto"/>
        <w:tabs>
          <w:tab w:val="left" w:pos="1945"/>
        </w:tabs>
        <w:spacing w:before="0" w:after="0" w:line="240" w:lineRule="auto"/>
        <w:ind w:firstLine="709"/>
        <w:rPr>
          <w:i/>
        </w:rPr>
      </w:pPr>
      <w:r w:rsidRPr="0082419C">
        <w:rPr>
          <w:i/>
        </w:rPr>
        <w:t>Базовые логические действия:</w:t>
      </w:r>
    </w:p>
    <w:p w:rsidR="005913C2" w:rsidRDefault="005913C2" w:rsidP="005913C2">
      <w:pPr>
        <w:pStyle w:val="22"/>
        <w:shd w:val="clear" w:color="auto" w:fill="auto"/>
        <w:spacing w:before="0" w:after="0" w:line="240" w:lineRule="auto"/>
        <w:ind w:firstLine="709"/>
      </w:pPr>
      <w:r>
        <w:t>- </w:t>
      </w:r>
      <w:r w:rsidRPr="003A3993">
        <w:t>умения использовать приемы логического мы</w:t>
      </w:r>
      <w:r w:rsidRPr="005B0404">
        <w:t>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5913C2" w:rsidRPr="0082419C" w:rsidRDefault="005913C2" w:rsidP="005913C2">
      <w:pPr>
        <w:pStyle w:val="22"/>
        <w:shd w:val="clear" w:color="auto" w:fill="auto"/>
        <w:spacing w:before="0" w:after="0" w:line="240" w:lineRule="auto"/>
        <w:ind w:firstLine="709"/>
        <w:rPr>
          <w:i/>
        </w:rPr>
      </w:pPr>
      <w:r w:rsidRPr="0082419C">
        <w:rPr>
          <w:i/>
        </w:rPr>
        <w:t>Базовые исследовательские действия (методы научного познания веществ и явлений):</w:t>
      </w:r>
    </w:p>
    <w:p w:rsidR="005913C2" w:rsidRPr="005B0404" w:rsidRDefault="005913C2" w:rsidP="005913C2">
      <w:pPr>
        <w:pStyle w:val="22"/>
        <w:shd w:val="clear" w:color="auto" w:fill="auto"/>
        <w:spacing w:before="0" w:after="0" w:line="240" w:lineRule="auto"/>
        <w:ind w:firstLine="709"/>
      </w:pPr>
      <w:r>
        <w:t>- </w:t>
      </w:r>
      <w:r w:rsidRPr="005B0404">
        <w:t>умения применять методы научного познания веществ и явлений на эмпирическом и теоретическом уровнях в уч</w:t>
      </w:r>
      <w:r>
        <w:t>ебной познавательной и проектно-</w:t>
      </w:r>
      <w:r w:rsidRPr="005B0404">
        <w:t>исследовательской деятельности;</w:t>
      </w:r>
    </w:p>
    <w:p w:rsidR="005913C2" w:rsidRDefault="005913C2" w:rsidP="005913C2">
      <w:pPr>
        <w:pStyle w:val="22"/>
        <w:shd w:val="clear" w:color="auto" w:fill="auto"/>
        <w:spacing w:before="0" w:after="0" w:line="240" w:lineRule="auto"/>
        <w:ind w:firstLine="709"/>
      </w:pPr>
      <w:r>
        <w:t>- </w:t>
      </w:r>
      <w:r w:rsidRPr="005B0404">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5913C2" w:rsidRPr="0082419C" w:rsidRDefault="005913C2" w:rsidP="005913C2">
      <w:pPr>
        <w:pStyle w:val="22"/>
        <w:shd w:val="clear" w:color="auto" w:fill="auto"/>
        <w:spacing w:before="0" w:after="0" w:line="240" w:lineRule="auto"/>
        <w:ind w:firstLine="709"/>
        <w:rPr>
          <w:i/>
        </w:rPr>
      </w:pPr>
      <w:r w:rsidRPr="0082419C">
        <w:rPr>
          <w:i/>
        </w:rPr>
        <w:t>Работа с информацией:</w:t>
      </w:r>
    </w:p>
    <w:p w:rsidR="005913C2" w:rsidRDefault="005913C2" w:rsidP="005913C2">
      <w:pPr>
        <w:pStyle w:val="22"/>
        <w:shd w:val="clear" w:color="auto" w:fill="auto"/>
        <w:spacing w:before="0" w:after="0" w:line="240" w:lineRule="auto"/>
        <w:ind w:firstLine="709"/>
      </w:pPr>
      <w:r>
        <w:t>- </w:t>
      </w:r>
      <w:r w:rsidRPr="005B0404">
        <w:t xml:space="preserve">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w:t>
      </w:r>
      <w:r w:rsidRPr="005B0404">
        <w:lastRenderedPageBreak/>
        <w:t>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5913C2" w:rsidRDefault="005913C2" w:rsidP="005913C2">
      <w:pPr>
        <w:pStyle w:val="22"/>
        <w:shd w:val="clear" w:color="auto" w:fill="auto"/>
        <w:spacing w:before="0" w:after="0" w:line="240" w:lineRule="auto"/>
        <w:ind w:firstLine="709"/>
      </w:pPr>
      <w:r w:rsidRPr="005D1913">
        <w:rPr>
          <w:b/>
          <w:i/>
        </w:rPr>
        <w:t>Коммуникативные УУД</w:t>
      </w:r>
    </w:p>
    <w:p w:rsidR="005913C2" w:rsidRDefault="005913C2" w:rsidP="005913C2">
      <w:pPr>
        <w:pStyle w:val="22"/>
        <w:shd w:val="clear" w:color="auto" w:fill="auto"/>
        <w:spacing w:before="0" w:after="0" w:line="240" w:lineRule="auto"/>
        <w:ind w:firstLine="709"/>
        <w:rPr>
          <w:i/>
        </w:rPr>
      </w:pPr>
      <w:r w:rsidRPr="0082419C">
        <w:rPr>
          <w:i/>
        </w:rPr>
        <w:t>Овладение коммуникативными УУД</w:t>
      </w:r>
      <w:r>
        <w:rPr>
          <w:i/>
        </w:rPr>
        <w:t xml:space="preserve"> включает</w:t>
      </w:r>
      <w:r w:rsidRPr="0082419C">
        <w:rPr>
          <w:i/>
        </w:rPr>
        <w:t>:</w:t>
      </w:r>
    </w:p>
    <w:p w:rsidR="005913C2" w:rsidRPr="0082419C" w:rsidRDefault="005913C2" w:rsidP="005913C2">
      <w:pPr>
        <w:pStyle w:val="22"/>
        <w:shd w:val="clear" w:color="auto" w:fill="auto"/>
        <w:spacing w:before="0" w:after="0" w:line="240" w:lineRule="auto"/>
        <w:ind w:firstLine="709"/>
        <w:rPr>
          <w:i/>
        </w:rPr>
      </w:pPr>
      <w:r>
        <w:rPr>
          <w:i/>
        </w:rPr>
        <w:t>Общение</w:t>
      </w:r>
      <w:r w:rsidRPr="0082419C">
        <w:rPr>
          <w:i/>
        </w:rPr>
        <w:t xml:space="preserve"> (письменная и устная коммуникация):</w:t>
      </w:r>
    </w:p>
    <w:p w:rsidR="005913C2" w:rsidRDefault="005913C2" w:rsidP="005913C2">
      <w:pPr>
        <w:pStyle w:val="22"/>
        <w:shd w:val="clear" w:color="auto" w:fill="auto"/>
        <w:spacing w:before="0" w:after="0" w:line="240" w:lineRule="auto"/>
        <w:ind w:firstLine="709"/>
      </w:pPr>
      <w:r>
        <w:t>- </w:t>
      </w:r>
      <w:r w:rsidRPr="005B0404">
        <w:t xml:space="preserve">представлять полученные результаты познавательной деятельности в устных и письменных текстах; </w:t>
      </w:r>
    </w:p>
    <w:p w:rsidR="005913C2" w:rsidRDefault="005913C2" w:rsidP="005913C2">
      <w:pPr>
        <w:pStyle w:val="22"/>
        <w:shd w:val="clear" w:color="auto" w:fill="auto"/>
        <w:spacing w:before="0" w:after="0" w:line="240" w:lineRule="auto"/>
        <w:ind w:firstLine="709"/>
      </w:pPr>
      <w:r>
        <w:t>- </w:t>
      </w:r>
      <w:r w:rsidRPr="005B0404">
        <w:t xml:space="preserve">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w:t>
      </w:r>
    </w:p>
    <w:p w:rsidR="005913C2" w:rsidRDefault="005913C2" w:rsidP="005913C2">
      <w:pPr>
        <w:pStyle w:val="22"/>
        <w:shd w:val="clear" w:color="auto" w:fill="auto"/>
        <w:spacing w:before="0" w:after="0" w:line="240" w:lineRule="auto"/>
        <w:ind w:firstLine="709"/>
      </w:pPr>
      <w:r>
        <w:t>- </w:t>
      </w:r>
      <w:r w:rsidRPr="005B0404">
        <w:t>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5913C2" w:rsidRPr="0082419C" w:rsidRDefault="005913C2" w:rsidP="005913C2">
      <w:pPr>
        <w:pStyle w:val="22"/>
        <w:shd w:val="clear" w:color="auto" w:fill="auto"/>
        <w:spacing w:before="0" w:after="0" w:line="240" w:lineRule="auto"/>
        <w:ind w:firstLine="709"/>
        <w:rPr>
          <w:i/>
        </w:rPr>
      </w:pPr>
      <w:r w:rsidRPr="0082419C">
        <w:rPr>
          <w:i/>
        </w:rPr>
        <w:t>Учебное сотрудничество (групповая коммуникация):</w:t>
      </w:r>
    </w:p>
    <w:p w:rsidR="005913C2" w:rsidRDefault="005913C2" w:rsidP="005913C2">
      <w:pPr>
        <w:pStyle w:val="22"/>
        <w:shd w:val="clear" w:color="auto" w:fill="auto"/>
        <w:spacing w:before="0" w:after="0" w:line="240" w:lineRule="auto"/>
        <w:ind w:firstLine="709"/>
      </w:pPr>
      <w:r>
        <w:t>- </w:t>
      </w:r>
      <w:r w:rsidRPr="005B0404">
        <w:t xml:space="preserve">участвовать в групповых формах </w:t>
      </w:r>
      <w:r>
        <w:t xml:space="preserve">работы: планировать организацию </w:t>
      </w:r>
      <w:r w:rsidRPr="005B0404">
        <w:t xml:space="preserve">совместной работы, определять свою роль, распределять задачи между членами группы; </w:t>
      </w:r>
    </w:p>
    <w:p w:rsidR="005913C2" w:rsidRDefault="005913C2" w:rsidP="005913C2">
      <w:pPr>
        <w:pStyle w:val="22"/>
        <w:shd w:val="clear" w:color="auto" w:fill="auto"/>
        <w:spacing w:before="0" w:after="0" w:line="240" w:lineRule="auto"/>
        <w:ind w:firstLine="709"/>
      </w:pPr>
      <w:r>
        <w:t>- </w:t>
      </w:r>
      <w:r w:rsidRPr="005B0404">
        <w:t xml:space="preserve">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w:t>
      </w:r>
    </w:p>
    <w:p w:rsidR="005913C2" w:rsidRDefault="005913C2" w:rsidP="005913C2">
      <w:pPr>
        <w:pStyle w:val="22"/>
        <w:shd w:val="clear" w:color="auto" w:fill="auto"/>
        <w:spacing w:before="0" w:after="0" w:line="240" w:lineRule="auto"/>
        <w:ind w:firstLine="709"/>
      </w:pPr>
      <w:r>
        <w:t>- </w:t>
      </w:r>
      <w:r w:rsidRPr="005B0404">
        <w:t>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82419C" w:rsidRDefault="005913C2" w:rsidP="005913C2">
      <w:pPr>
        <w:widowControl/>
        <w:autoSpaceDE/>
        <w:autoSpaceDN/>
        <w:adjustRightInd/>
        <w:ind w:firstLine="709"/>
        <w:rPr>
          <w:rFonts w:ascii="Times New Roman" w:hAnsi="Times New Roman" w:cs="Times New Roman"/>
          <w:b/>
          <w:i/>
          <w:sz w:val="28"/>
          <w:szCs w:val="28"/>
          <w:lang w:eastAsia="en-US"/>
        </w:rPr>
      </w:pPr>
      <w:r w:rsidRPr="0082419C">
        <w:rPr>
          <w:i/>
          <w:sz w:val="28"/>
          <w:szCs w:val="28"/>
        </w:rPr>
        <w:t xml:space="preserve">Овладение регулятивными </w:t>
      </w:r>
      <w:r>
        <w:rPr>
          <w:i/>
          <w:sz w:val="28"/>
          <w:szCs w:val="28"/>
        </w:rPr>
        <w:t>УУД</w:t>
      </w:r>
      <w:r w:rsidRPr="0082419C">
        <w:rPr>
          <w:i/>
          <w:sz w:val="28"/>
          <w:szCs w:val="28"/>
        </w:rPr>
        <w:t xml:space="preserve"> включает развитие самоорганизации, самоконтроля, самокоррекции, в т.ч.:</w:t>
      </w:r>
    </w:p>
    <w:p w:rsidR="005913C2" w:rsidRDefault="005913C2" w:rsidP="005913C2">
      <w:pPr>
        <w:pStyle w:val="22"/>
        <w:shd w:val="clear" w:color="auto" w:fill="auto"/>
        <w:spacing w:before="0" w:after="0" w:line="240" w:lineRule="auto"/>
        <w:ind w:firstLine="709"/>
      </w:pPr>
      <w:r>
        <w:t>- умение</w:t>
      </w:r>
      <w:r w:rsidRPr="005B0404">
        <w:t xml:space="preserve">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w:t>
      </w:r>
    </w:p>
    <w:p w:rsidR="005913C2" w:rsidRDefault="005913C2" w:rsidP="005913C2">
      <w:pPr>
        <w:pStyle w:val="22"/>
        <w:shd w:val="clear" w:color="auto" w:fill="auto"/>
        <w:spacing w:before="0" w:after="0" w:line="240" w:lineRule="auto"/>
        <w:ind w:firstLine="709"/>
      </w:pPr>
      <w:r>
        <w:t>- </w:t>
      </w:r>
      <w:r w:rsidRPr="005B0404">
        <w:t xml:space="preserve">на основе полученных результатов формулировать обобщения и выводы, прогнозировать возможное развитие процессов; </w:t>
      </w:r>
    </w:p>
    <w:p w:rsidR="005913C2" w:rsidRPr="005B5F09" w:rsidRDefault="005913C2" w:rsidP="005913C2">
      <w:pPr>
        <w:pStyle w:val="22"/>
        <w:shd w:val="clear" w:color="auto" w:fill="auto"/>
        <w:spacing w:before="0" w:after="0" w:line="240" w:lineRule="auto"/>
        <w:ind w:firstLine="709"/>
      </w:pPr>
      <w:r>
        <w:t>- </w:t>
      </w:r>
      <w:r w:rsidRPr="005B0404">
        <w:t>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5913C2" w:rsidRPr="005B5F09" w:rsidRDefault="005913C2" w:rsidP="005913C2">
      <w:pPr>
        <w:pStyle w:val="22"/>
        <w:shd w:val="clear" w:color="auto" w:fill="auto"/>
        <w:spacing w:before="0" w:after="0" w:line="240" w:lineRule="auto"/>
        <w:ind w:firstLine="709"/>
      </w:pPr>
    </w:p>
    <w:p w:rsidR="004C3548" w:rsidRDefault="004C3548" w:rsidP="005913C2">
      <w:pPr>
        <w:widowControl/>
        <w:autoSpaceDE/>
        <w:autoSpaceDN/>
        <w:adjustRightInd/>
        <w:ind w:firstLine="0"/>
        <w:jc w:val="center"/>
        <w:rPr>
          <w:rFonts w:ascii="Times New Roman" w:hAnsi="Times New Roman" w:cs="Times New Roman"/>
          <w:b/>
          <w:sz w:val="28"/>
          <w:szCs w:val="28"/>
          <w:lang w:eastAsia="en-US"/>
        </w:rPr>
      </w:pPr>
    </w:p>
    <w:p w:rsidR="004C3548" w:rsidRDefault="004C3548"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lastRenderedPageBreak/>
        <w:t>ПРЕДМЕТНЫЕ РЕЗУЛЬТАТЫ</w:t>
      </w:r>
    </w:p>
    <w:p w:rsidR="005913C2" w:rsidRPr="005B0404" w:rsidRDefault="005913C2" w:rsidP="005913C2">
      <w:pPr>
        <w:pStyle w:val="22"/>
        <w:shd w:val="clear" w:color="auto" w:fill="auto"/>
        <w:spacing w:before="0" w:after="0" w:line="240" w:lineRule="auto"/>
        <w:ind w:firstLine="709"/>
      </w:pPr>
      <w:r w:rsidRPr="005B0404">
        <w:t xml:space="preserve">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w:t>
      </w:r>
      <w:r>
        <w:t>в т.ч.</w:t>
      </w:r>
      <w:r w:rsidRPr="005B0404">
        <w:t xml:space="preserve">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5913C2" w:rsidRPr="0082419C" w:rsidRDefault="005913C2" w:rsidP="005913C2">
      <w:pPr>
        <w:pStyle w:val="22"/>
        <w:shd w:val="clear" w:color="auto" w:fill="auto"/>
        <w:spacing w:before="0" w:after="0" w:line="240" w:lineRule="auto"/>
        <w:ind w:firstLine="709"/>
        <w:rPr>
          <w:i/>
        </w:rPr>
      </w:pPr>
      <w:r w:rsidRPr="0082419C">
        <w:rPr>
          <w:i/>
        </w:rPr>
        <w:t xml:space="preserve">Предметные результаты включают: </w:t>
      </w:r>
    </w:p>
    <w:p w:rsidR="005913C2" w:rsidRDefault="005913C2" w:rsidP="005913C2">
      <w:pPr>
        <w:pStyle w:val="22"/>
        <w:shd w:val="clear" w:color="auto" w:fill="auto"/>
        <w:spacing w:before="0" w:after="0" w:line="240" w:lineRule="auto"/>
        <w:ind w:firstLine="709"/>
      </w:pPr>
      <w:r w:rsidRPr="005B0404">
        <w:t xml:space="preserve">освоение обучающимися научных знаний, умений и способов действий, специфических для предметной области «Химия»; </w:t>
      </w:r>
    </w:p>
    <w:p w:rsidR="005913C2" w:rsidRDefault="005913C2" w:rsidP="005913C2">
      <w:pPr>
        <w:pStyle w:val="22"/>
        <w:shd w:val="clear" w:color="auto" w:fill="auto"/>
        <w:spacing w:before="0" w:after="0" w:line="240" w:lineRule="auto"/>
        <w:ind w:firstLine="709"/>
      </w:pPr>
      <w:r w:rsidRPr="005B0404">
        <w:t xml:space="preserve">основы научного мышления; </w:t>
      </w:r>
    </w:p>
    <w:p w:rsidR="005913C2" w:rsidRDefault="005913C2" w:rsidP="005913C2">
      <w:pPr>
        <w:pStyle w:val="22"/>
        <w:shd w:val="clear" w:color="auto" w:fill="auto"/>
        <w:spacing w:before="0" w:after="0" w:line="240" w:lineRule="auto"/>
        <w:ind w:firstLine="709"/>
      </w:pPr>
      <w:r w:rsidRPr="005B0404">
        <w:t xml:space="preserve">виды деятельности по получению нового знания, его интерпретации, преобразованию и применению в различных учебных и реальных жизненных условиях; </w:t>
      </w:r>
    </w:p>
    <w:p w:rsidR="005913C2" w:rsidRPr="0082419C" w:rsidRDefault="005913C2" w:rsidP="005913C2">
      <w:pPr>
        <w:pStyle w:val="22"/>
        <w:shd w:val="clear" w:color="auto" w:fill="auto"/>
        <w:spacing w:before="0" w:after="0" w:line="240" w:lineRule="auto"/>
        <w:ind w:firstLine="709"/>
      </w:pPr>
      <w:r w:rsidRPr="005B0404">
        <w:t>обеспечивают возможность успешного обучения на следующем уровне образования.</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3A3993">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82419C" w:rsidRDefault="005913C2" w:rsidP="005913C2">
      <w:pPr>
        <w:pStyle w:val="22"/>
        <w:shd w:val="clear" w:color="auto" w:fill="auto"/>
        <w:tabs>
          <w:tab w:val="left" w:pos="1966"/>
        </w:tabs>
        <w:spacing w:before="0" w:after="0" w:line="240" w:lineRule="auto"/>
        <w:ind w:firstLine="709"/>
        <w:rPr>
          <w:i/>
        </w:rPr>
      </w:pPr>
      <w:r w:rsidRPr="0082419C">
        <w:rPr>
          <w:i/>
        </w:rPr>
        <w:t>К концу обучения в 8 классе у обучающегося будут сформированы следующие предметные результаты изучения химии на углубленным уровне:</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w:t>
      </w:r>
      <w:r>
        <w:t>ии, метод электронного баланса;</w:t>
      </w:r>
      <w:r w:rsidRPr="003A3993">
        <w:t xml:space="preserve"> </w:t>
      </w:r>
      <w:r w:rsidRPr="005B0404">
        <w:t>иллюстрировать взаимосвязь основных химических</w:t>
      </w:r>
      <w:r w:rsidRPr="005B0404">
        <w:tab/>
        <w:t>понятий</w:t>
      </w:r>
      <w:r w:rsidRPr="003A3993">
        <w:t xml:space="preserve"> </w:t>
      </w:r>
      <w:r w:rsidRPr="005B0404">
        <w:t>и применять эти понятия при описании веществ и их превращений;</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использовать химическую символику для составления формул веществ и уравнений химических реакций;</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определять валентность атомов элементов в бинарных соединениях, степень окисления элементов в бинарных соединениях, принадлежность ве</w:t>
      </w:r>
      <w:r w:rsidRPr="005B0404">
        <w:lastRenderedPageBreak/>
        <w:t>ществ к определенному классу соединений по формулам, виды химической связи (ковалентной и ионной) в неорганических соединениях;</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 xml:space="preserve">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w:t>
      </w:r>
      <w:r>
        <w:t>в т.ч.</w:t>
      </w:r>
      <w:r w:rsidRPr="005B0404">
        <w:t xml:space="preserve"> экспериментальных и теоретических методах исследования веществ и изучения химических реакций;</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демонстрировать понимание периодической зависимости свойств химических элементов от их положения в Периодической системе:</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 xml:space="preserve">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w:t>
      </w:r>
      <w:r w:rsidRPr="005B0404">
        <w:lastRenderedPageBreak/>
        <w:t>содержания;</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5913C2" w:rsidRPr="005B5F09" w:rsidRDefault="005913C2" w:rsidP="005913C2">
      <w:pPr>
        <w:pStyle w:val="22"/>
        <w:shd w:val="clear" w:color="auto" w:fill="auto"/>
        <w:spacing w:before="0" w:after="0" w:line="240" w:lineRule="auto"/>
        <w:ind w:firstLine="709"/>
      </w:pPr>
      <w:r w:rsidRPr="003A3993">
        <w:t>-</w:t>
      </w:r>
      <w:r>
        <w:rPr>
          <w:lang w:val="en-US"/>
        </w:rPr>
        <w:t> </w:t>
      </w:r>
      <w:r w:rsidRPr="005B0404">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5913C2" w:rsidRPr="003A3993"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3A3993">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82419C" w:rsidRDefault="005913C2" w:rsidP="005913C2">
      <w:pPr>
        <w:pStyle w:val="22"/>
        <w:shd w:val="clear" w:color="auto" w:fill="auto"/>
        <w:tabs>
          <w:tab w:val="left" w:pos="1945"/>
        </w:tabs>
        <w:spacing w:before="0" w:after="0" w:line="240" w:lineRule="auto"/>
        <w:ind w:firstLine="709"/>
        <w:rPr>
          <w:i/>
        </w:rPr>
      </w:pPr>
      <w:r w:rsidRPr="0082419C">
        <w:rPr>
          <w:i/>
        </w:rPr>
        <w:t>К концу обучения в 9 классе у обучающегося будут сформированы следующие предметные результаты изучения химии на углубленным уровне:</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иллюстрировать взаимосвязь основных химических понятий и применять эти понятия при описании веществ и их превращений;</w:t>
      </w:r>
    </w:p>
    <w:p w:rsidR="005913C2" w:rsidRPr="005B0404" w:rsidRDefault="005913C2" w:rsidP="005913C2">
      <w:pPr>
        <w:pStyle w:val="22"/>
        <w:shd w:val="clear" w:color="auto" w:fill="auto"/>
        <w:spacing w:before="0" w:after="0" w:line="240" w:lineRule="auto"/>
        <w:ind w:firstLine="709"/>
      </w:pPr>
      <w:r w:rsidRPr="003A3993">
        <w:t>-</w:t>
      </w:r>
      <w:r>
        <w:rPr>
          <w:lang w:val="en-US"/>
        </w:rPr>
        <w:t> </w:t>
      </w:r>
      <w:r w:rsidRPr="005B0404">
        <w:t>использовать химическую символику для составления формул веществ и уравнений химических реакций;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w:t>
      </w:r>
      <w:r w:rsidRPr="005B0404">
        <w:lastRenderedPageBreak/>
        <w:t>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раскрывать смысл Периодического закона Д.И. Менделеева и демонстрировать его понимание:</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описывать и характеризовать табличную форму Периодической системы химических элементов: различать понятия «</w:t>
      </w:r>
      <w:r w:rsidRPr="005B0404">
        <w:rPr>
          <w:lang w:val="en-US"/>
        </w:rPr>
        <w:t>A</w:t>
      </w:r>
      <w:r w:rsidRPr="005B0404">
        <w:t>-группа» и «Б-группа», «малые периоды» и «большие периоды»;</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5913C2" w:rsidRPr="005B0404" w:rsidRDefault="005913C2" w:rsidP="005913C2">
      <w:pPr>
        <w:pStyle w:val="22"/>
        <w:shd w:val="clear" w:color="auto" w:fill="auto"/>
        <w:tabs>
          <w:tab w:val="left" w:pos="8843"/>
        </w:tabs>
        <w:spacing w:before="0" w:after="0" w:line="240" w:lineRule="auto"/>
        <w:ind w:firstLine="709"/>
      </w:pPr>
      <w:r w:rsidRPr="00813BC4">
        <w:t>-</w:t>
      </w:r>
      <w:r>
        <w:rPr>
          <w:lang w:val="en-US"/>
        </w:rPr>
        <w:t> </w:t>
      </w:r>
      <w:r w:rsidRPr="005B0404">
        <w:t>классифицировать хими</w:t>
      </w:r>
      <w:r>
        <w:t>ческие элементы, неорганические</w:t>
      </w:r>
      <w:r w:rsidRPr="00813BC4">
        <w:t xml:space="preserve"> </w:t>
      </w:r>
      <w:r w:rsidRPr="005B0404">
        <w:t>вещества,</w:t>
      </w:r>
      <w:r w:rsidRPr="00813BC4">
        <w:t xml:space="preserve"> </w:t>
      </w:r>
      <w:r w:rsidRPr="005B0404">
        <w:t>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предсказывать характер среды в водных растворах солей;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 xml:space="preserve">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w:t>
      </w:r>
      <w:r>
        <w:t>в т.ч.</w:t>
      </w:r>
      <w:r w:rsidRPr="005B0404">
        <w:t xml:space="preserve"> их водных растворов (аммиак, хлороводород, сероводород, оксиды углерода (II, IV), кремния (IV), азота (</w:t>
      </w:r>
      <w:r w:rsidRPr="005B0404">
        <w:rPr>
          <w:lang w:val="en-US"/>
        </w:rPr>
        <w:t>I</w:t>
      </w:r>
      <w:r w:rsidRPr="005B0404">
        <w:t xml:space="preserve">, II, </w:t>
      </w:r>
      <w:r w:rsidRPr="005B0404">
        <w:rPr>
          <w:lang w:val="en-US"/>
        </w:rPr>
        <w:t>III</w:t>
      </w:r>
      <w:r w:rsidRPr="005B0404">
        <w:t>, IV, V) и фосфора (</w:t>
      </w:r>
      <w:r w:rsidRPr="005B0404">
        <w:rPr>
          <w:lang w:val="en-US"/>
        </w:rPr>
        <w:t>III</w:t>
      </w:r>
      <w:r w:rsidRPr="005B0404">
        <w:t xml:space="preserve">, V), серы (IV, VI), сернистая, серная, азотная, фосфорная, угольная, кремниевая кислоты, оксиды и гидроксиды металлов </w:t>
      </w:r>
      <w:r w:rsidRPr="005B0404">
        <w:rPr>
          <w:lang w:val="en-US"/>
        </w:rPr>
        <w:t>IA</w:t>
      </w:r>
      <w:r w:rsidRPr="005B0404">
        <w:t>-</w:t>
      </w:r>
      <w:r w:rsidRPr="005B0404">
        <w:rPr>
          <w:lang w:val="en-US"/>
        </w:rPr>
        <w:t>IIA</w:t>
      </w:r>
      <w:r w:rsidRPr="005B0404">
        <w:t>-групп, алюминия, меди (II), цинка, железа (II и III));</w:t>
      </w:r>
    </w:p>
    <w:p w:rsidR="005913C2" w:rsidRPr="005B0404" w:rsidRDefault="005913C2" w:rsidP="005913C2">
      <w:pPr>
        <w:pStyle w:val="22"/>
        <w:shd w:val="clear" w:color="auto" w:fill="auto"/>
        <w:spacing w:before="0" w:after="0" w:line="240" w:lineRule="auto"/>
        <w:ind w:firstLine="709"/>
      </w:pPr>
      <w:r w:rsidRPr="00813BC4">
        <w:lastRenderedPageBreak/>
        <w:t>-</w:t>
      </w:r>
      <w:r>
        <w:rPr>
          <w:lang w:val="en-US"/>
        </w:rPr>
        <w:t> </w:t>
      </w:r>
      <w:r w:rsidRPr="005B0404">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w:t>
      </w:r>
      <w:r w:rsidRPr="005B0404">
        <w:softHyphen/>
        <w:t>научными методами познания (наблюдение, измерение, моделирование,</w:t>
      </w:r>
      <w:r w:rsidRPr="00813BC4">
        <w:t xml:space="preserve"> </w:t>
      </w:r>
      <w:r w:rsidRPr="005B0404">
        <w:t>эксперимент (реальный и мысленный);</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5913C2" w:rsidRPr="005B0404" w:rsidRDefault="005913C2" w:rsidP="005913C2">
      <w:pPr>
        <w:pStyle w:val="22"/>
        <w:shd w:val="clear" w:color="auto" w:fill="auto"/>
        <w:spacing w:before="0" w:after="0" w:line="240" w:lineRule="auto"/>
        <w:ind w:firstLine="709"/>
      </w:pPr>
      <w:r w:rsidRPr="00813BC4">
        <w:t>-</w:t>
      </w:r>
      <w:r>
        <w:rPr>
          <w:lang w:val="en-US"/>
        </w:rPr>
        <w:t> </w:t>
      </w:r>
      <w:r w:rsidRPr="005B0404">
        <w:t xml:space="preserve">использовать полученные представления о сферах профессиональной </w:t>
      </w:r>
      <w:r w:rsidRPr="005B0404">
        <w:lastRenderedPageBreak/>
        <w:t>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5913C2" w:rsidRPr="00886ED8" w:rsidRDefault="005913C2" w:rsidP="005913C2">
      <w:pPr>
        <w:rPr>
          <w:rFonts w:ascii="Times New Roman" w:hAnsi="Times New Roman" w:cs="Times New Roman"/>
          <w:sz w:val="28"/>
          <w:szCs w:val="28"/>
        </w:rPr>
      </w:pPr>
      <w:r w:rsidRPr="00886ED8">
        <w:rPr>
          <w:rFonts w:ascii="Times New Roman" w:hAnsi="Times New Roman" w:cs="Times New Roman"/>
          <w:sz w:val="28"/>
          <w:szCs w:val="28"/>
        </w:rPr>
        <w:t>- 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5913C2" w:rsidRDefault="005913C2" w:rsidP="00E377E6">
      <w:pPr>
        <w:pStyle w:val="1"/>
      </w:pPr>
      <w:r>
        <w:rPr>
          <w:rFonts w:cs="Times New Roman"/>
        </w:rPr>
        <w:br w:type="page"/>
      </w:r>
      <w:bookmarkStart w:id="948" w:name="_Toc150288060"/>
      <w:r>
        <w:rPr>
          <w:rFonts w:cs="Times New Roman"/>
        </w:rPr>
        <w:lastRenderedPageBreak/>
        <w:t>2.1.</w:t>
      </w:r>
      <w:r w:rsidR="00231091">
        <w:rPr>
          <w:rFonts w:cs="Times New Roman"/>
        </w:rPr>
        <w:t>23</w:t>
      </w:r>
      <w:r w:rsidRPr="00CC525B">
        <w:rPr>
          <w:rFonts w:cs="Times New Roman"/>
        </w:rPr>
        <w:t>. </w:t>
      </w:r>
      <w:r w:rsidRPr="00CC525B">
        <w:t>РАБОЧАЯ ПРОГРАММА УЧЕБНОГО ПРЕДМЕТА</w:t>
      </w:r>
      <w:r>
        <w:t xml:space="preserve"> «БИОЛОГИЯ</w:t>
      </w:r>
      <w:r w:rsidRPr="00CC525B">
        <w:t>»</w:t>
      </w:r>
      <w:bookmarkEnd w:id="948"/>
    </w:p>
    <w:p w:rsidR="005913C2" w:rsidRPr="0082419C" w:rsidRDefault="005913C2" w:rsidP="005913C2">
      <w:pPr>
        <w:widowControl/>
        <w:autoSpaceDE/>
        <w:autoSpaceDN/>
        <w:adjustRightInd/>
        <w:ind w:firstLine="709"/>
        <w:rPr>
          <w:rFonts w:ascii="Times New Roman" w:hAnsi="Times New Roman" w:cs="Times New Roman"/>
          <w:b/>
          <w:i/>
          <w:sz w:val="28"/>
          <w:szCs w:val="28"/>
          <w:lang w:eastAsia="en-US"/>
        </w:rPr>
      </w:pPr>
      <w:r w:rsidRPr="0082419C">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Биология»</w:t>
      </w:r>
      <w:r w:rsidRPr="0082419C">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82419C">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Биология» (базовый уровень)</w:t>
      </w:r>
      <w:r w:rsidRPr="0082419C">
        <w:rPr>
          <w:rFonts w:ascii="Times New Roman" w:hAnsi="Times New Roman" w:cs="Times New Roman"/>
          <w:b/>
          <w:i/>
          <w:sz w:val="28"/>
          <w:szCs w:val="28"/>
          <w:lang w:eastAsia="en-US"/>
        </w:rPr>
        <w:t xml:space="preserve"> Федеральной образовательной программы ООО.</w:t>
      </w:r>
    </w:p>
    <w:p w:rsidR="005913C2" w:rsidRPr="00C51628" w:rsidRDefault="005913C2" w:rsidP="005913C2">
      <w:pPr>
        <w:pStyle w:val="22"/>
        <w:shd w:val="clear" w:color="auto" w:fill="auto"/>
        <w:tabs>
          <w:tab w:val="left" w:pos="1527"/>
        </w:tabs>
        <w:spacing w:before="0" w:after="0" w:line="240" w:lineRule="auto"/>
        <w:ind w:firstLine="709"/>
      </w:pPr>
      <w:r>
        <w:t>Р</w:t>
      </w:r>
      <w:r w:rsidRPr="00883254">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913C2" w:rsidRPr="00C51628" w:rsidRDefault="005913C2" w:rsidP="005913C2">
      <w:pPr>
        <w:pStyle w:val="22"/>
        <w:shd w:val="clear" w:color="auto" w:fill="auto"/>
        <w:tabs>
          <w:tab w:val="left" w:pos="1527"/>
        </w:tabs>
        <w:spacing w:before="0" w:after="0" w:line="240" w:lineRule="auto"/>
        <w:ind w:firstLine="709"/>
      </w:pPr>
    </w:p>
    <w:p w:rsidR="005913C2" w:rsidRPr="000D1B2B" w:rsidRDefault="005913C2" w:rsidP="005913C2">
      <w:pPr>
        <w:rPr>
          <w:b/>
          <w:sz w:val="28"/>
          <w:szCs w:val="28"/>
        </w:rPr>
      </w:pPr>
      <w:r w:rsidRPr="000D1B2B">
        <w:rPr>
          <w:b/>
          <w:sz w:val="28"/>
          <w:szCs w:val="28"/>
        </w:rPr>
        <w:t>1) ПОЯСНИТЕЛЬНАЯ ЗАПИСКА</w:t>
      </w:r>
    </w:p>
    <w:p w:rsidR="005913C2" w:rsidRPr="00A75C33" w:rsidRDefault="005913C2" w:rsidP="005913C2">
      <w:pPr>
        <w:pStyle w:val="22"/>
        <w:shd w:val="clear" w:color="auto" w:fill="auto"/>
        <w:tabs>
          <w:tab w:val="left" w:pos="1748"/>
        </w:tabs>
        <w:spacing w:before="0" w:after="0" w:line="240" w:lineRule="auto"/>
        <w:ind w:firstLine="709"/>
      </w:pPr>
      <w:r w:rsidRPr="00883254">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13C2" w:rsidRPr="00A75C33" w:rsidRDefault="005913C2" w:rsidP="005913C2">
      <w:pPr>
        <w:pStyle w:val="22"/>
        <w:shd w:val="clear" w:color="auto" w:fill="auto"/>
        <w:tabs>
          <w:tab w:val="left" w:pos="1753"/>
        </w:tabs>
        <w:spacing w:before="0" w:after="0" w:line="240" w:lineRule="auto"/>
        <w:ind w:firstLine="709"/>
      </w:pPr>
      <w:r w:rsidRPr="00883254">
        <w:t>Программа по биологии направлена на формирование естественно</w:t>
      </w:r>
      <w:r w:rsidRPr="00883254">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5913C2" w:rsidRPr="00A75C33" w:rsidRDefault="005913C2" w:rsidP="005913C2">
      <w:pPr>
        <w:pStyle w:val="22"/>
        <w:shd w:val="clear" w:color="auto" w:fill="auto"/>
        <w:tabs>
          <w:tab w:val="left" w:pos="1748"/>
        </w:tabs>
        <w:spacing w:before="0" w:after="0" w:line="240" w:lineRule="auto"/>
        <w:ind w:firstLine="709"/>
      </w:pPr>
      <w:r w:rsidRPr="00883254">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913C2" w:rsidRPr="00A75C33" w:rsidRDefault="005913C2" w:rsidP="005913C2">
      <w:pPr>
        <w:pStyle w:val="22"/>
        <w:shd w:val="clear" w:color="auto" w:fill="auto"/>
        <w:tabs>
          <w:tab w:val="left" w:pos="1753"/>
        </w:tabs>
        <w:spacing w:before="0" w:after="0" w:line="240" w:lineRule="auto"/>
        <w:ind w:firstLine="709"/>
      </w:pPr>
      <w:r w:rsidRPr="00883254">
        <w:t>Программа по биологии разработана с целью оказания методической помощи учителю в создании рабочей программы по учебному предмету.</w:t>
      </w:r>
    </w:p>
    <w:p w:rsidR="005913C2" w:rsidRPr="00A75C33" w:rsidRDefault="005913C2" w:rsidP="005913C2">
      <w:pPr>
        <w:pStyle w:val="22"/>
        <w:shd w:val="clear" w:color="auto" w:fill="auto"/>
        <w:tabs>
          <w:tab w:val="left" w:pos="1753"/>
        </w:tabs>
        <w:spacing w:before="0" w:after="0" w:line="240" w:lineRule="auto"/>
        <w:ind w:firstLine="709"/>
      </w:pPr>
      <w:r w:rsidRPr="00883254">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913C2" w:rsidRPr="00A75C33" w:rsidRDefault="005913C2" w:rsidP="005913C2">
      <w:pPr>
        <w:pStyle w:val="22"/>
        <w:shd w:val="clear" w:color="auto" w:fill="auto"/>
        <w:tabs>
          <w:tab w:val="left" w:pos="1753"/>
        </w:tabs>
        <w:spacing w:before="0" w:after="0" w:line="240" w:lineRule="auto"/>
        <w:ind w:firstLine="709"/>
      </w:pPr>
      <w:r w:rsidRPr="00883254">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913C2" w:rsidRPr="00A75C33" w:rsidRDefault="005913C2" w:rsidP="005913C2">
      <w:pPr>
        <w:pStyle w:val="22"/>
        <w:shd w:val="clear" w:color="auto" w:fill="auto"/>
        <w:tabs>
          <w:tab w:val="left" w:pos="1763"/>
        </w:tabs>
        <w:spacing w:before="0" w:after="0" w:line="240" w:lineRule="auto"/>
        <w:ind w:firstLine="709"/>
      </w:pPr>
      <w:r w:rsidRPr="00883254">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w:t>
      </w:r>
      <w:r>
        <w:t>льтуры, здорового образа жизни.</w:t>
      </w:r>
    </w:p>
    <w:p w:rsidR="005913C2" w:rsidRPr="0082419C" w:rsidRDefault="005913C2" w:rsidP="005913C2">
      <w:pPr>
        <w:pStyle w:val="22"/>
        <w:shd w:val="clear" w:color="auto" w:fill="auto"/>
        <w:tabs>
          <w:tab w:val="left" w:pos="1763"/>
        </w:tabs>
        <w:spacing w:before="0" w:after="0" w:line="240" w:lineRule="auto"/>
        <w:ind w:firstLine="709"/>
        <w:rPr>
          <w:b/>
        </w:rPr>
      </w:pPr>
      <w:r w:rsidRPr="0082419C">
        <w:rPr>
          <w:b/>
        </w:rPr>
        <w:t>Целями изучения биологии на уровне основного общего образования являются:</w:t>
      </w:r>
    </w:p>
    <w:p w:rsidR="005913C2" w:rsidRPr="00883254" w:rsidRDefault="005913C2" w:rsidP="005913C2">
      <w:pPr>
        <w:pStyle w:val="22"/>
        <w:shd w:val="clear" w:color="auto" w:fill="auto"/>
        <w:spacing w:before="0" w:after="0" w:line="240" w:lineRule="auto"/>
        <w:ind w:firstLine="709"/>
      </w:pPr>
      <w:r w:rsidRPr="00A75C33">
        <w:t>-</w:t>
      </w:r>
      <w:r>
        <w:rPr>
          <w:lang w:val="en-US"/>
        </w:rPr>
        <w:t> </w:t>
      </w:r>
      <w:r w:rsidRPr="00883254">
        <w:t>формирование системы знаний о признаках и процессах жизнедеятельности биологических систем разного уровня организации;</w:t>
      </w:r>
    </w:p>
    <w:p w:rsidR="005913C2" w:rsidRPr="00883254" w:rsidRDefault="005913C2" w:rsidP="005913C2">
      <w:pPr>
        <w:pStyle w:val="22"/>
        <w:shd w:val="clear" w:color="auto" w:fill="auto"/>
        <w:spacing w:before="0" w:after="0" w:line="240" w:lineRule="auto"/>
        <w:ind w:firstLine="709"/>
      </w:pPr>
      <w:r w:rsidRPr="00A75C33">
        <w:t>-</w:t>
      </w:r>
      <w:r>
        <w:rPr>
          <w:lang w:val="en-US"/>
        </w:rPr>
        <w:t> </w:t>
      </w:r>
      <w:r w:rsidRPr="00883254">
        <w:t>формирование системы знаний об особенностях строения, жизнедея</w:t>
      </w:r>
      <w:r w:rsidRPr="00883254">
        <w:lastRenderedPageBreak/>
        <w:t>тельности организма человека, условиях сохранения его здоровья;</w:t>
      </w:r>
    </w:p>
    <w:p w:rsidR="005913C2" w:rsidRPr="00883254" w:rsidRDefault="005913C2" w:rsidP="005913C2">
      <w:pPr>
        <w:pStyle w:val="22"/>
        <w:shd w:val="clear" w:color="auto" w:fill="auto"/>
        <w:spacing w:before="0" w:after="0" w:line="240" w:lineRule="auto"/>
        <w:ind w:firstLine="709"/>
      </w:pPr>
      <w:r w:rsidRPr="00A75C33">
        <w:t>-</w:t>
      </w:r>
      <w:r>
        <w:rPr>
          <w:lang w:val="en-US"/>
        </w:rPr>
        <w:t> </w:t>
      </w:r>
      <w:r w:rsidRPr="00883254">
        <w:t xml:space="preserve">формирование умений применять методы биологической науки для изучения биологических систем, </w:t>
      </w:r>
      <w:r>
        <w:t>в т.ч.</w:t>
      </w:r>
      <w:r w:rsidRPr="00883254">
        <w:t xml:space="preserve"> организма человека;</w:t>
      </w:r>
    </w:p>
    <w:p w:rsidR="005913C2" w:rsidRPr="00883254" w:rsidRDefault="005913C2" w:rsidP="005913C2">
      <w:pPr>
        <w:pStyle w:val="22"/>
        <w:shd w:val="clear" w:color="auto" w:fill="auto"/>
        <w:spacing w:before="0" w:after="0" w:line="240" w:lineRule="auto"/>
        <w:ind w:firstLine="709"/>
      </w:pPr>
      <w:r w:rsidRPr="00A75C33">
        <w:t>-</w:t>
      </w:r>
      <w:r>
        <w:rPr>
          <w:lang w:val="en-US"/>
        </w:rPr>
        <w:t> </w:t>
      </w:r>
      <w:r w:rsidRPr="00883254">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913C2" w:rsidRPr="00883254" w:rsidRDefault="005913C2" w:rsidP="005913C2">
      <w:pPr>
        <w:pStyle w:val="22"/>
        <w:shd w:val="clear" w:color="auto" w:fill="auto"/>
        <w:spacing w:before="0" w:after="0" w:line="240" w:lineRule="auto"/>
        <w:ind w:firstLine="709"/>
      </w:pPr>
      <w:r w:rsidRPr="00A75C33">
        <w:t>-</w:t>
      </w:r>
      <w:r>
        <w:rPr>
          <w:lang w:val="en-US"/>
        </w:rPr>
        <w:t> </w:t>
      </w:r>
      <w:r w:rsidRPr="00883254">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913C2" w:rsidRPr="00141CD2" w:rsidRDefault="005913C2" w:rsidP="005913C2">
      <w:pPr>
        <w:pStyle w:val="22"/>
        <w:shd w:val="clear" w:color="auto" w:fill="auto"/>
        <w:spacing w:before="0" w:after="0" w:line="240" w:lineRule="auto"/>
        <w:ind w:firstLine="709"/>
      </w:pPr>
      <w:r w:rsidRPr="00A75C33">
        <w:t>-</w:t>
      </w:r>
      <w:r>
        <w:rPr>
          <w:lang w:val="en-US"/>
        </w:rPr>
        <w:t> </w:t>
      </w:r>
      <w:r w:rsidRPr="00883254">
        <w:t>формирование экологической культуры в целях сохранения собственного здоровья и охраны окружающей среды.</w:t>
      </w:r>
    </w:p>
    <w:p w:rsidR="005913C2" w:rsidRPr="00883254" w:rsidRDefault="005913C2" w:rsidP="005913C2">
      <w:pPr>
        <w:pStyle w:val="22"/>
        <w:shd w:val="clear" w:color="auto" w:fill="auto"/>
        <w:spacing w:before="0" w:after="0" w:line="240" w:lineRule="auto"/>
        <w:ind w:firstLine="709"/>
      </w:pPr>
      <w:r w:rsidRPr="00883254">
        <w:t>Достижение целей программы по биологии обеспечивается решением следующих задач:</w:t>
      </w:r>
    </w:p>
    <w:p w:rsidR="005913C2" w:rsidRPr="00883254" w:rsidRDefault="005913C2" w:rsidP="005913C2">
      <w:pPr>
        <w:pStyle w:val="22"/>
        <w:shd w:val="clear" w:color="auto" w:fill="auto"/>
        <w:spacing w:before="0" w:after="0" w:line="240" w:lineRule="auto"/>
        <w:ind w:firstLine="709"/>
      </w:pPr>
      <w:r w:rsidRPr="00141CD2">
        <w:t>-</w:t>
      </w:r>
      <w:r>
        <w:rPr>
          <w:lang w:val="en-US"/>
        </w:rPr>
        <w:t> </w:t>
      </w:r>
      <w:r w:rsidRPr="00883254">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913C2" w:rsidRPr="00883254" w:rsidRDefault="005913C2" w:rsidP="005913C2">
      <w:pPr>
        <w:pStyle w:val="22"/>
        <w:shd w:val="clear" w:color="auto" w:fill="auto"/>
        <w:spacing w:before="0" w:after="0" w:line="240" w:lineRule="auto"/>
        <w:ind w:firstLine="709"/>
      </w:pPr>
      <w:r w:rsidRPr="00141CD2">
        <w:t>-</w:t>
      </w:r>
      <w:r>
        <w:rPr>
          <w:lang w:val="en-US"/>
        </w:rPr>
        <w:t> </w:t>
      </w:r>
      <w:r w:rsidRPr="00883254">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913C2" w:rsidRPr="00883254" w:rsidRDefault="005913C2" w:rsidP="005913C2">
      <w:pPr>
        <w:pStyle w:val="22"/>
        <w:shd w:val="clear" w:color="auto" w:fill="auto"/>
        <w:spacing w:before="0" w:after="0" w:line="240" w:lineRule="auto"/>
        <w:ind w:firstLine="709"/>
      </w:pPr>
      <w:r w:rsidRPr="00141CD2">
        <w:t>-</w:t>
      </w:r>
      <w:r>
        <w:rPr>
          <w:lang w:val="en-US"/>
        </w:rPr>
        <w:t> </w:t>
      </w:r>
      <w:r w:rsidRPr="00883254">
        <w:t xml:space="preserve">освоение приёмов работы с биологической информацией, </w:t>
      </w:r>
      <w:r>
        <w:t>в т.ч.</w:t>
      </w:r>
      <w:r w:rsidRPr="00883254">
        <w:t xml:space="preserve"> о современных достижениях в области биологии, её анализ и критическое оценивание;</w:t>
      </w:r>
    </w:p>
    <w:p w:rsidR="005913C2" w:rsidRPr="004C3548" w:rsidRDefault="005913C2" w:rsidP="004C3548">
      <w:pPr>
        <w:pStyle w:val="22"/>
        <w:shd w:val="clear" w:color="auto" w:fill="auto"/>
        <w:spacing w:before="0" w:after="0" w:line="240" w:lineRule="auto"/>
        <w:ind w:firstLine="709"/>
      </w:pPr>
      <w:r w:rsidRPr="00141CD2">
        <w:t>-</w:t>
      </w:r>
      <w:r>
        <w:rPr>
          <w:lang w:val="en-US"/>
        </w:rPr>
        <w:t> </w:t>
      </w:r>
      <w:r w:rsidRPr="00883254">
        <w:t>воспитание биологически и экологически грамотной личности, готовой к сохранению собственного здоровья и охраны окружающей среды.</w:t>
      </w:r>
    </w:p>
    <w:p w:rsidR="005913C2" w:rsidRPr="00141CD2" w:rsidRDefault="005913C2" w:rsidP="005913C2">
      <w:pPr>
        <w:pStyle w:val="22"/>
        <w:shd w:val="clear" w:color="auto" w:fill="auto"/>
        <w:spacing w:before="0" w:after="0" w:line="240" w:lineRule="auto"/>
        <w:ind w:firstLine="709"/>
      </w:pPr>
      <w:r w:rsidRPr="000D1B2B">
        <w:rPr>
          <w:b/>
          <w:i/>
        </w:rPr>
        <w:t>Место учебного предмета «</w:t>
      </w:r>
      <w:r w:rsidRPr="00141CD2">
        <w:rPr>
          <w:b/>
          <w:i/>
        </w:rPr>
        <w:t>Биологии</w:t>
      </w:r>
      <w:r w:rsidRPr="000D1B2B">
        <w:rPr>
          <w:b/>
          <w:i/>
        </w:rPr>
        <w:t>» в учебном плане</w:t>
      </w:r>
    </w:p>
    <w:p w:rsidR="005913C2" w:rsidRPr="00E137ED" w:rsidRDefault="005913C2" w:rsidP="005913C2">
      <w:pPr>
        <w:pStyle w:val="22"/>
        <w:shd w:val="clear" w:color="auto" w:fill="auto"/>
        <w:spacing w:before="0" w:after="0" w:line="240" w:lineRule="auto"/>
        <w:ind w:firstLine="709"/>
      </w:pPr>
      <w:r w:rsidRPr="00E137ED">
        <w:t xml:space="preserve">Общее число часов, рекомендованных для изучения биологии, -238 часов: </w:t>
      </w:r>
    </w:p>
    <w:p w:rsidR="005913C2" w:rsidRPr="00E137ED" w:rsidRDefault="005913C2" w:rsidP="005913C2">
      <w:pPr>
        <w:pStyle w:val="22"/>
        <w:shd w:val="clear" w:color="auto" w:fill="auto"/>
        <w:spacing w:before="0" w:after="0" w:line="240" w:lineRule="auto"/>
        <w:ind w:firstLine="709"/>
      </w:pPr>
      <w:r w:rsidRPr="00E137ED">
        <w:t xml:space="preserve">в 5 классе - 34 часа (1 час в неделю), </w:t>
      </w:r>
    </w:p>
    <w:p w:rsidR="005913C2" w:rsidRPr="00E137ED" w:rsidRDefault="005913C2" w:rsidP="005913C2">
      <w:pPr>
        <w:pStyle w:val="22"/>
        <w:shd w:val="clear" w:color="auto" w:fill="auto"/>
        <w:spacing w:before="0" w:after="0" w:line="240" w:lineRule="auto"/>
        <w:ind w:firstLine="709"/>
      </w:pPr>
      <w:r w:rsidRPr="00E137ED">
        <w:t xml:space="preserve">в 6 классе - 34 часа (1 час в неделю), </w:t>
      </w:r>
    </w:p>
    <w:p w:rsidR="005913C2" w:rsidRPr="00E137ED" w:rsidRDefault="005913C2" w:rsidP="005913C2">
      <w:pPr>
        <w:pStyle w:val="22"/>
        <w:shd w:val="clear" w:color="auto" w:fill="auto"/>
        <w:spacing w:before="0" w:after="0" w:line="240" w:lineRule="auto"/>
        <w:ind w:firstLine="709"/>
      </w:pPr>
      <w:r w:rsidRPr="00E137ED">
        <w:t xml:space="preserve">в 7 классе - 34 часа (1 час в неделю), </w:t>
      </w:r>
    </w:p>
    <w:p w:rsidR="005913C2" w:rsidRPr="00E137ED" w:rsidRDefault="005913C2" w:rsidP="005913C2">
      <w:pPr>
        <w:pStyle w:val="22"/>
        <w:shd w:val="clear" w:color="auto" w:fill="auto"/>
        <w:spacing w:before="0" w:after="0" w:line="240" w:lineRule="auto"/>
        <w:ind w:firstLine="709"/>
      </w:pPr>
      <w:r w:rsidRPr="00E137ED">
        <w:t xml:space="preserve">в 8 классе - 68 часов (2 часа в неделю), </w:t>
      </w:r>
    </w:p>
    <w:p w:rsidR="005913C2" w:rsidRPr="00E137ED" w:rsidRDefault="005913C2" w:rsidP="005913C2">
      <w:pPr>
        <w:pStyle w:val="22"/>
        <w:shd w:val="clear" w:color="auto" w:fill="auto"/>
        <w:spacing w:before="0" w:after="0" w:line="240" w:lineRule="auto"/>
        <w:ind w:firstLine="709"/>
      </w:pPr>
      <w:r w:rsidRPr="00E137ED">
        <w:t>в 9 классе - 68 часов (2 часа в неделю).</w:t>
      </w:r>
    </w:p>
    <w:p w:rsidR="005913C2" w:rsidRDefault="005913C2" w:rsidP="005913C2">
      <w:pPr>
        <w:pStyle w:val="22"/>
        <w:shd w:val="clear" w:color="auto" w:fill="auto"/>
        <w:spacing w:before="0" w:after="0" w:line="240" w:lineRule="auto"/>
        <w:ind w:firstLine="709"/>
      </w:pPr>
      <w:r w:rsidRPr="00883254">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913C2" w:rsidRDefault="005913C2" w:rsidP="005913C2">
      <w:pPr>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БИОЛОГИЯ</w:t>
      </w:r>
      <w:r w:rsidRPr="009A76FE">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883254" w:rsidRDefault="005913C2" w:rsidP="005913C2">
      <w:pPr>
        <w:pStyle w:val="22"/>
        <w:shd w:val="clear" w:color="auto" w:fill="auto"/>
        <w:spacing w:before="0" w:after="0" w:line="240" w:lineRule="auto"/>
        <w:ind w:firstLine="709"/>
        <w:jc w:val="center"/>
      </w:pPr>
      <w:r>
        <w:rPr>
          <w:b/>
        </w:rPr>
        <w:t>СОДЕРЖАНИЕ ОБУЧЕНИЯ В 5 КЛАССЕ</w:t>
      </w:r>
    </w:p>
    <w:p w:rsidR="005913C2" w:rsidRPr="00141CD2" w:rsidRDefault="005913C2" w:rsidP="005913C2">
      <w:pPr>
        <w:pStyle w:val="22"/>
        <w:shd w:val="clear" w:color="auto" w:fill="auto"/>
        <w:tabs>
          <w:tab w:val="left" w:pos="1786"/>
        </w:tabs>
        <w:spacing w:before="0" w:after="0" w:line="240" w:lineRule="auto"/>
        <w:ind w:left="709"/>
        <w:rPr>
          <w:b/>
        </w:rPr>
      </w:pPr>
      <w:r w:rsidRPr="00141CD2">
        <w:rPr>
          <w:b/>
        </w:rPr>
        <w:t>Биология - наука о живой природе.</w:t>
      </w:r>
    </w:p>
    <w:p w:rsidR="005913C2" w:rsidRPr="00883254" w:rsidRDefault="005913C2" w:rsidP="005913C2">
      <w:pPr>
        <w:pStyle w:val="22"/>
        <w:shd w:val="clear" w:color="auto" w:fill="auto"/>
        <w:spacing w:before="0" w:after="0" w:line="240" w:lineRule="auto"/>
        <w:ind w:firstLine="709"/>
      </w:pPr>
      <w:r w:rsidRPr="00883254">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913C2" w:rsidRPr="00883254" w:rsidRDefault="005913C2" w:rsidP="005913C2">
      <w:pPr>
        <w:pStyle w:val="22"/>
        <w:shd w:val="clear" w:color="auto" w:fill="auto"/>
        <w:spacing w:before="0" w:after="0" w:line="240" w:lineRule="auto"/>
        <w:ind w:firstLine="709"/>
      </w:pPr>
      <w:r w:rsidRPr="00883254">
        <w:t xml:space="preserve">Биология - система наук о живой природе. Основные разделы биологии </w:t>
      </w:r>
      <w:r w:rsidRPr="00883254">
        <w:lastRenderedPageBreak/>
        <w:t>(ботаника,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913C2" w:rsidRPr="00883254" w:rsidRDefault="005913C2" w:rsidP="005913C2">
      <w:pPr>
        <w:pStyle w:val="22"/>
        <w:shd w:val="clear" w:color="auto" w:fill="auto"/>
        <w:spacing w:before="0" w:after="0" w:line="240" w:lineRule="auto"/>
        <w:ind w:firstLine="709"/>
      </w:pPr>
      <w:r w:rsidRPr="00883254">
        <w:t>Кабинет биологии. Правила поведения и работы в кабинете с биологическими приборами и инструментами.</w:t>
      </w:r>
    </w:p>
    <w:p w:rsidR="005913C2" w:rsidRPr="00883254" w:rsidRDefault="005913C2" w:rsidP="005913C2">
      <w:pPr>
        <w:pStyle w:val="22"/>
        <w:shd w:val="clear" w:color="auto" w:fill="auto"/>
        <w:spacing w:before="0" w:after="0" w:line="240" w:lineRule="auto"/>
        <w:ind w:firstLine="709"/>
      </w:pPr>
      <w:r w:rsidRPr="00883254">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913C2" w:rsidRPr="00141CD2" w:rsidRDefault="005913C2" w:rsidP="005913C2">
      <w:pPr>
        <w:pStyle w:val="22"/>
        <w:shd w:val="clear" w:color="auto" w:fill="auto"/>
        <w:tabs>
          <w:tab w:val="left" w:pos="1792"/>
        </w:tabs>
        <w:spacing w:before="0" w:after="0" w:line="240" w:lineRule="auto"/>
        <w:ind w:left="709"/>
        <w:rPr>
          <w:b/>
        </w:rPr>
      </w:pPr>
      <w:r w:rsidRPr="00141CD2">
        <w:rPr>
          <w:b/>
        </w:rPr>
        <w:t>Методы изучения живой природы.</w:t>
      </w:r>
    </w:p>
    <w:p w:rsidR="005913C2" w:rsidRPr="00883254" w:rsidRDefault="005913C2" w:rsidP="005913C2">
      <w:pPr>
        <w:pStyle w:val="22"/>
        <w:shd w:val="clear" w:color="auto" w:fill="auto"/>
        <w:spacing w:before="0" w:after="0" w:line="240" w:lineRule="auto"/>
        <w:ind w:firstLine="709"/>
      </w:pPr>
      <w:r w:rsidRPr="00883254">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913C2" w:rsidRPr="00883254" w:rsidRDefault="005913C2" w:rsidP="005913C2">
      <w:pPr>
        <w:pStyle w:val="22"/>
        <w:shd w:val="clear" w:color="auto" w:fill="auto"/>
        <w:spacing w:before="0" w:after="0" w:line="240" w:lineRule="auto"/>
        <w:ind w:firstLine="709"/>
      </w:pPr>
      <w:r w:rsidRPr="00883254">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913C2" w:rsidRPr="0082419C" w:rsidRDefault="005913C2" w:rsidP="005913C2">
      <w:pPr>
        <w:pStyle w:val="22"/>
        <w:shd w:val="clear" w:color="auto" w:fill="auto"/>
        <w:spacing w:before="0" w:after="0" w:line="240" w:lineRule="auto"/>
        <w:ind w:firstLine="709"/>
        <w:rPr>
          <w:i/>
        </w:rPr>
      </w:pPr>
      <w:r w:rsidRPr="0082419C">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лабораторного оборудования: термометры, весы, чашки Петри, пробирки, мензурки. Правила работы с оборудованием в школьном кабинете.</w:t>
      </w:r>
    </w:p>
    <w:p w:rsidR="005913C2" w:rsidRPr="00883254" w:rsidRDefault="005913C2" w:rsidP="005913C2">
      <w:pPr>
        <w:pStyle w:val="22"/>
        <w:shd w:val="clear" w:color="auto" w:fill="auto"/>
        <w:spacing w:before="0" w:after="0" w:line="240" w:lineRule="auto"/>
        <w:ind w:firstLine="709"/>
      </w:pPr>
      <w:r w:rsidRPr="00883254">
        <w:t>Ознакомление с устройством лупы, светового микроскопа, правила работы с ними.</w:t>
      </w:r>
    </w:p>
    <w:p w:rsidR="005913C2" w:rsidRPr="00883254" w:rsidRDefault="005913C2" w:rsidP="005913C2">
      <w:pPr>
        <w:pStyle w:val="22"/>
        <w:shd w:val="clear" w:color="auto" w:fill="auto"/>
        <w:spacing w:before="0" w:after="0" w:line="240" w:lineRule="auto"/>
        <w:ind w:firstLine="709"/>
      </w:pPr>
      <w:r w:rsidRPr="00883254">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913C2" w:rsidRPr="0082419C" w:rsidRDefault="005913C2" w:rsidP="005913C2">
      <w:pPr>
        <w:pStyle w:val="22"/>
        <w:shd w:val="clear" w:color="auto" w:fill="auto"/>
        <w:spacing w:before="0" w:after="0" w:line="240" w:lineRule="auto"/>
        <w:ind w:firstLine="709"/>
        <w:rPr>
          <w:i/>
        </w:rPr>
      </w:pPr>
      <w:r w:rsidRPr="0082419C">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Овладение методами изучения живой природы - наблюдением и экспериментом.</w:t>
      </w:r>
    </w:p>
    <w:p w:rsidR="005913C2" w:rsidRPr="00141CD2" w:rsidRDefault="005913C2" w:rsidP="005913C2">
      <w:pPr>
        <w:pStyle w:val="22"/>
        <w:shd w:val="clear" w:color="auto" w:fill="auto"/>
        <w:tabs>
          <w:tab w:val="left" w:pos="1796"/>
        </w:tabs>
        <w:spacing w:before="0" w:after="0" w:line="240" w:lineRule="auto"/>
        <w:ind w:left="709"/>
        <w:rPr>
          <w:b/>
        </w:rPr>
      </w:pPr>
      <w:r w:rsidRPr="00141CD2">
        <w:rPr>
          <w:b/>
        </w:rPr>
        <w:t>Организмы - тела живой природы.</w:t>
      </w:r>
    </w:p>
    <w:p w:rsidR="005913C2" w:rsidRPr="00883254" w:rsidRDefault="005913C2" w:rsidP="005913C2">
      <w:pPr>
        <w:pStyle w:val="22"/>
        <w:shd w:val="clear" w:color="auto" w:fill="auto"/>
        <w:spacing w:before="0" w:after="0" w:line="240" w:lineRule="auto"/>
        <w:ind w:firstLine="709"/>
      </w:pPr>
      <w:r w:rsidRPr="00883254">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w:t>
      </w:r>
      <w:r>
        <w:t>ых приборов: лупы и микроскопа.</w:t>
      </w:r>
      <w:r w:rsidRPr="00883254">
        <w:t xml:space="preserve"> Строение клетки под световым микроскопом: клеточная оболочка, цитоплазма, ядро.</w:t>
      </w:r>
    </w:p>
    <w:p w:rsidR="005913C2" w:rsidRPr="00883254" w:rsidRDefault="005913C2" w:rsidP="005913C2">
      <w:pPr>
        <w:pStyle w:val="22"/>
        <w:shd w:val="clear" w:color="auto" w:fill="auto"/>
        <w:spacing w:before="0" w:after="0" w:line="240" w:lineRule="auto"/>
        <w:ind w:firstLine="709"/>
      </w:pPr>
      <w:r w:rsidRPr="00883254">
        <w:t>Одноклеточные и многоклеточные организмы. Клетки, ткани, органы, системы органов.</w:t>
      </w:r>
    </w:p>
    <w:p w:rsidR="005913C2" w:rsidRPr="00883254" w:rsidRDefault="005913C2" w:rsidP="005913C2">
      <w:pPr>
        <w:pStyle w:val="22"/>
        <w:shd w:val="clear" w:color="auto" w:fill="auto"/>
        <w:spacing w:before="0" w:after="0" w:line="240" w:lineRule="auto"/>
        <w:ind w:firstLine="709"/>
      </w:pPr>
      <w:r w:rsidRPr="00883254">
        <w:t>Жизнедеятельность организмов. Особенности строения и процессов жизнедеятельности у растений, животных, бактерий и грибов.</w:t>
      </w:r>
    </w:p>
    <w:p w:rsidR="005913C2" w:rsidRPr="00883254" w:rsidRDefault="005913C2" w:rsidP="005913C2">
      <w:pPr>
        <w:pStyle w:val="22"/>
        <w:shd w:val="clear" w:color="auto" w:fill="auto"/>
        <w:spacing w:before="0" w:after="0" w:line="240" w:lineRule="auto"/>
        <w:ind w:firstLine="709"/>
      </w:pPr>
      <w:r w:rsidRPr="00883254">
        <w:t>Свойства организмов: питание, дыхание, выделение, движение, размножение, развитие, раздражимость, приспособленность. Организм - единое целое.</w:t>
      </w:r>
    </w:p>
    <w:p w:rsidR="005913C2" w:rsidRPr="00883254" w:rsidRDefault="005913C2" w:rsidP="005913C2">
      <w:pPr>
        <w:pStyle w:val="22"/>
        <w:shd w:val="clear" w:color="auto" w:fill="auto"/>
        <w:spacing w:before="0" w:after="0" w:line="240" w:lineRule="auto"/>
        <w:ind w:firstLine="709"/>
      </w:pPr>
      <w:r w:rsidRPr="00883254">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913C2" w:rsidRPr="0082419C" w:rsidRDefault="005913C2" w:rsidP="005913C2">
      <w:pPr>
        <w:pStyle w:val="22"/>
        <w:shd w:val="clear" w:color="auto" w:fill="auto"/>
        <w:spacing w:before="0" w:after="0" w:line="240" w:lineRule="auto"/>
        <w:ind w:firstLine="709"/>
        <w:rPr>
          <w:i/>
        </w:rPr>
      </w:pPr>
      <w:r w:rsidRPr="0082419C">
        <w:rPr>
          <w:i/>
        </w:rPr>
        <w:lastRenderedPageBreak/>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клеток кожицы чешуи лука под лупой и микроскопом (на примере самостоятельно приготовленного микропрепарата).</w:t>
      </w:r>
    </w:p>
    <w:p w:rsidR="005913C2" w:rsidRPr="00883254" w:rsidRDefault="005913C2" w:rsidP="005913C2">
      <w:pPr>
        <w:pStyle w:val="22"/>
        <w:shd w:val="clear" w:color="auto" w:fill="auto"/>
        <w:spacing w:before="0" w:after="0" w:line="240" w:lineRule="auto"/>
        <w:ind w:firstLine="709"/>
      </w:pPr>
      <w:r w:rsidRPr="00883254">
        <w:t>Ознакомление с принципами систематики организмов.</w:t>
      </w:r>
    </w:p>
    <w:p w:rsidR="005913C2" w:rsidRPr="00883254" w:rsidRDefault="005913C2" w:rsidP="005913C2">
      <w:pPr>
        <w:pStyle w:val="22"/>
        <w:shd w:val="clear" w:color="auto" w:fill="auto"/>
        <w:spacing w:before="0" w:after="0" w:line="240" w:lineRule="auto"/>
        <w:ind w:firstLine="709"/>
      </w:pPr>
      <w:r w:rsidRPr="00883254">
        <w:t>Наблюдение за потреблением воды растением.</w:t>
      </w:r>
    </w:p>
    <w:p w:rsidR="005913C2" w:rsidRPr="00141CD2" w:rsidRDefault="005913C2" w:rsidP="005913C2">
      <w:pPr>
        <w:pStyle w:val="22"/>
        <w:shd w:val="clear" w:color="auto" w:fill="auto"/>
        <w:tabs>
          <w:tab w:val="left" w:pos="1814"/>
        </w:tabs>
        <w:spacing w:before="0" w:after="0" w:line="240" w:lineRule="auto"/>
        <w:ind w:left="709"/>
        <w:rPr>
          <w:b/>
        </w:rPr>
      </w:pPr>
      <w:r w:rsidRPr="00141CD2">
        <w:rPr>
          <w:b/>
        </w:rPr>
        <w:t>Организмы и среда обитания.</w:t>
      </w:r>
    </w:p>
    <w:p w:rsidR="005913C2" w:rsidRPr="00883254" w:rsidRDefault="005913C2" w:rsidP="005913C2">
      <w:pPr>
        <w:pStyle w:val="22"/>
        <w:shd w:val="clear" w:color="auto" w:fill="auto"/>
        <w:spacing w:before="0" w:after="0" w:line="240" w:lineRule="auto"/>
        <w:ind w:firstLine="709"/>
      </w:pPr>
      <w:r w:rsidRPr="00883254">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913C2" w:rsidRPr="00883254" w:rsidRDefault="005913C2" w:rsidP="005913C2">
      <w:pPr>
        <w:pStyle w:val="22"/>
        <w:shd w:val="clear" w:color="auto" w:fill="auto"/>
        <w:spacing w:before="0" w:after="0" w:line="240" w:lineRule="auto"/>
        <w:ind w:firstLine="709"/>
      </w:pPr>
      <w:r w:rsidRPr="00883254">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Выявление приспособлений организмов к среде обитания (на конкретных примерах).</w:t>
      </w:r>
    </w:p>
    <w:p w:rsidR="005913C2" w:rsidRPr="0082419C" w:rsidRDefault="005913C2" w:rsidP="005913C2">
      <w:pPr>
        <w:pStyle w:val="22"/>
        <w:shd w:val="clear" w:color="auto" w:fill="auto"/>
        <w:spacing w:before="0" w:after="0" w:line="240" w:lineRule="auto"/>
        <w:ind w:firstLine="709"/>
        <w:rPr>
          <w:i/>
        </w:rPr>
      </w:pPr>
      <w:r w:rsidRPr="0082419C">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Растительный и животный мир родного края (краеведение).</w:t>
      </w:r>
    </w:p>
    <w:p w:rsidR="005913C2" w:rsidRPr="00141CD2" w:rsidRDefault="005913C2" w:rsidP="005913C2">
      <w:pPr>
        <w:pStyle w:val="22"/>
        <w:shd w:val="clear" w:color="auto" w:fill="auto"/>
        <w:tabs>
          <w:tab w:val="left" w:pos="1819"/>
        </w:tabs>
        <w:spacing w:before="0" w:after="0" w:line="240" w:lineRule="auto"/>
        <w:ind w:left="709"/>
        <w:rPr>
          <w:b/>
        </w:rPr>
      </w:pPr>
      <w:r w:rsidRPr="00141CD2">
        <w:rPr>
          <w:b/>
        </w:rPr>
        <w:t>Природные сообщества.</w:t>
      </w:r>
    </w:p>
    <w:p w:rsidR="005913C2" w:rsidRPr="00883254" w:rsidRDefault="005913C2" w:rsidP="005913C2">
      <w:pPr>
        <w:pStyle w:val="22"/>
        <w:shd w:val="clear" w:color="auto" w:fill="auto"/>
        <w:spacing w:before="0" w:after="0" w:line="240" w:lineRule="auto"/>
        <w:ind w:firstLine="709"/>
      </w:pPr>
      <w:r w:rsidRPr="00883254">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5913C2" w:rsidRPr="00883254" w:rsidRDefault="005913C2" w:rsidP="005913C2">
      <w:pPr>
        <w:pStyle w:val="22"/>
        <w:shd w:val="clear" w:color="auto" w:fill="auto"/>
        <w:spacing w:before="0" w:after="0" w:line="240" w:lineRule="auto"/>
        <w:ind w:firstLine="709"/>
      </w:pPr>
      <w:r w:rsidRPr="00883254">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5913C2" w:rsidRPr="00883254" w:rsidRDefault="005913C2" w:rsidP="005913C2">
      <w:pPr>
        <w:pStyle w:val="22"/>
        <w:shd w:val="clear" w:color="auto" w:fill="auto"/>
        <w:spacing w:before="0" w:after="0" w:line="240" w:lineRule="auto"/>
        <w:ind w:firstLine="709"/>
      </w:pPr>
      <w:r w:rsidRPr="00883254">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913C2" w:rsidRPr="00883254" w:rsidRDefault="005913C2" w:rsidP="005913C2">
      <w:pPr>
        <w:pStyle w:val="22"/>
        <w:shd w:val="clear" w:color="auto" w:fill="auto"/>
        <w:spacing w:before="0" w:after="0" w:line="240" w:lineRule="auto"/>
        <w:ind w:firstLine="709"/>
      </w:pPr>
      <w:r w:rsidRPr="00883254">
        <w:t>Природные зоны Земли, их обитатели. Флора и фауна природных зон. Ландшафты: природные и культурные.</w:t>
      </w:r>
    </w:p>
    <w:p w:rsidR="005913C2" w:rsidRPr="0082419C" w:rsidRDefault="005913C2" w:rsidP="005913C2">
      <w:pPr>
        <w:pStyle w:val="22"/>
        <w:shd w:val="clear" w:color="auto" w:fill="auto"/>
        <w:spacing w:before="0" w:after="0" w:line="240" w:lineRule="auto"/>
        <w:ind w:firstLine="709"/>
        <w:rPr>
          <w:i/>
        </w:rPr>
      </w:pPr>
      <w:r w:rsidRPr="0082419C">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искусственных сообществ и их обитателей (на примере аквариума и других искусственных сообществ).</w:t>
      </w:r>
    </w:p>
    <w:p w:rsidR="005913C2" w:rsidRPr="0082419C" w:rsidRDefault="005913C2" w:rsidP="005913C2">
      <w:pPr>
        <w:pStyle w:val="22"/>
        <w:shd w:val="clear" w:color="auto" w:fill="auto"/>
        <w:spacing w:before="0" w:after="0" w:line="240" w:lineRule="auto"/>
        <w:ind w:firstLine="709"/>
        <w:rPr>
          <w:i/>
        </w:rPr>
      </w:pPr>
      <w:r w:rsidRPr="0082419C">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Изучение природных сообществ (на примере леса, озера, пруда, луга и других природных сообществ.).</w:t>
      </w:r>
    </w:p>
    <w:p w:rsidR="005913C2" w:rsidRPr="00883254" w:rsidRDefault="005913C2" w:rsidP="005913C2">
      <w:pPr>
        <w:pStyle w:val="22"/>
        <w:shd w:val="clear" w:color="auto" w:fill="auto"/>
        <w:spacing w:before="0" w:after="0" w:line="240" w:lineRule="auto"/>
        <w:ind w:firstLine="709"/>
      </w:pPr>
      <w:r w:rsidRPr="00883254">
        <w:t>Изучение сезонных явлений в жизни природных сообществ.</w:t>
      </w:r>
    </w:p>
    <w:p w:rsidR="005913C2" w:rsidRPr="00141CD2" w:rsidRDefault="005913C2" w:rsidP="005913C2">
      <w:pPr>
        <w:pStyle w:val="22"/>
        <w:shd w:val="clear" w:color="auto" w:fill="auto"/>
        <w:tabs>
          <w:tab w:val="left" w:pos="1814"/>
        </w:tabs>
        <w:spacing w:before="0" w:after="0" w:line="240" w:lineRule="auto"/>
        <w:ind w:left="709"/>
        <w:rPr>
          <w:b/>
        </w:rPr>
      </w:pPr>
      <w:r w:rsidRPr="00141CD2">
        <w:rPr>
          <w:b/>
        </w:rPr>
        <w:t>Живая природа и человек.</w:t>
      </w:r>
    </w:p>
    <w:p w:rsidR="005913C2" w:rsidRPr="00883254" w:rsidRDefault="005913C2" w:rsidP="005913C2">
      <w:pPr>
        <w:pStyle w:val="22"/>
        <w:shd w:val="clear" w:color="auto" w:fill="auto"/>
        <w:spacing w:before="0" w:after="0" w:line="240" w:lineRule="auto"/>
        <w:ind w:firstLine="709"/>
      </w:pPr>
      <w:r w:rsidRPr="00883254">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913C2" w:rsidRPr="0082419C" w:rsidRDefault="005913C2" w:rsidP="005913C2">
      <w:pPr>
        <w:pStyle w:val="22"/>
        <w:shd w:val="clear" w:color="auto" w:fill="auto"/>
        <w:spacing w:before="0" w:after="0" w:line="240" w:lineRule="auto"/>
        <w:ind w:firstLine="709"/>
        <w:rPr>
          <w:i/>
        </w:rPr>
      </w:pPr>
      <w:r w:rsidRPr="0082419C">
        <w:rPr>
          <w:i/>
        </w:rPr>
        <w:t>Практические работы.</w:t>
      </w:r>
    </w:p>
    <w:p w:rsidR="005913C2" w:rsidRDefault="005913C2" w:rsidP="005913C2">
      <w:pPr>
        <w:pStyle w:val="22"/>
        <w:shd w:val="clear" w:color="auto" w:fill="auto"/>
        <w:spacing w:before="0" w:after="0" w:line="240" w:lineRule="auto"/>
        <w:ind w:firstLine="709"/>
      </w:pPr>
      <w:r w:rsidRPr="00883254">
        <w:t xml:space="preserve">Проведение акции по уборке мусора в ближайшем лесу, парке, сквере или </w:t>
      </w:r>
      <w:r w:rsidRPr="00883254">
        <w:lastRenderedPageBreak/>
        <w:t>на пришкольной территории.</w:t>
      </w:r>
    </w:p>
    <w:p w:rsidR="005913C2" w:rsidRDefault="005913C2" w:rsidP="005913C2">
      <w:pPr>
        <w:pStyle w:val="22"/>
        <w:shd w:val="clear" w:color="auto" w:fill="auto"/>
        <w:spacing w:before="0" w:after="0" w:line="240" w:lineRule="auto"/>
        <w:ind w:firstLine="709"/>
      </w:pPr>
    </w:p>
    <w:p w:rsidR="005913C2" w:rsidRPr="00141CD2"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5913C2" w:rsidRPr="00141CD2" w:rsidRDefault="005913C2" w:rsidP="005913C2">
      <w:pPr>
        <w:pStyle w:val="22"/>
        <w:shd w:val="clear" w:color="auto" w:fill="auto"/>
        <w:tabs>
          <w:tab w:val="left" w:pos="1814"/>
        </w:tabs>
        <w:spacing w:before="0" w:after="0" w:line="240" w:lineRule="auto"/>
        <w:ind w:left="709"/>
        <w:rPr>
          <w:b/>
        </w:rPr>
      </w:pPr>
      <w:r w:rsidRPr="00141CD2">
        <w:rPr>
          <w:b/>
        </w:rPr>
        <w:t>Растительный организм.</w:t>
      </w:r>
    </w:p>
    <w:p w:rsidR="005913C2" w:rsidRPr="00883254" w:rsidRDefault="005913C2" w:rsidP="005913C2">
      <w:pPr>
        <w:pStyle w:val="22"/>
        <w:shd w:val="clear" w:color="auto" w:fill="auto"/>
        <w:spacing w:before="0" w:after="0" w:line="240" w:lineRule="auto"/>
        <w:ind w:firstLine="709"/>
      </w:pPr>
      <w:r w:rsidRPr="00883254">
        <w:t>Ботаника - наука о растениях. Разделы ботаники. Связь ботаники с другими науками и техникой. Общие признаки растений.</w:t>
      </w:r>
    </w:p>
    <w:p w:rsidR="005913C2" w:rsidRPr="00883254" w:rsidRDefault="005913C2" w:rsidP="005913C2">
      <w:pPr>
        <w:pStyle w:val="22"/>
        <w:shd w:val="clear" w:color="auto" w:fill="auto"/>
        <w:spacing w:before="0" w:after="0" w:line="240" w:lineRule="auto"/>
        <w:ind w:firstLine="709"/>
      </w:pPr>
      <w:r w:rsidRPr="00883254">
        <w:t>Разнообразие растений. Уровни организации растительного организма.</w:t>
      </w:r>
    </w:p>
    <w:p w:rsidR="005913C2" w:rsidRPr="00883254" w:rsidRDefault="005913C2" w:rsidP="005913C2">
      <w:pPr>
        <w:pStyle w:val="22"/>
        <w:shd w:val="clear" w:color="auto" w:fill="auto"/>
        <w:spacing w:before="0" w:after="0" w:line="240" w:lineRule="auto"/>
        <w:ind w:firstLine="709"/>
      </w:pPr>
      <w:r w:rsidRPr="00883254">
        <w:t>Высшие и низшие растения. Споровые и семенные растения.</w:t>
      </w:r>
    </w:p>
    <w:p w:rsidR="005913C2" w:rsidRPr="00883254" w:rsidRDefault="005913C2" w:rsidP="005913C2">
      <w:pPr>
        <w:pStyle w:val="22"/>
        <w:shd w:val="clear" w:color="auto" w:fill="auto"/>
        <w:spacing w:before="0" w:after="0" w:line="240" w:lineRule="auto"/>
        <w:ind w:firstLine="709"/>
      </w:pPr>
      <w:r w:rsidRPr="00883254">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913C2" w:rsidRPr="0082419C" w:rsidRDefault="005913C2" w:rsidP="005913C2">
      <w:pPr>
        <w:pStyle w:val="22"/>
        <w:shd w:val="clear" w:color="auto" w:fill="auto"/>
        <w:spacing w:before="0" w:after="0" w:line="240" w:lineRule="auto"/>
        <w:ind w:firstLine="709"/>
      </w:pPr>
      <w:r w:rsidRPr="00883254">
        <w:t xml:space="preserve">Органы и системы органов растений. Строение органов </w:t>
      </w:r>
      <w:r w:rsidRPr="0082419C">
        <w:t>растительного организма, их роль и связь между собой.</w:t>
      </w:r>
    </w:p>
    <w:p w:rsidR="005913C2" w:rsidRPr="0082419C" w:rsidRDefault="005913C2" w:rsidP="005913C2">
      <w:pPr>
        <w:pStyle w:val="22"/>
        <w:shd w:val="clear" w:color="auto" w:fill="auto"/>
        <w:spacing w:before="0" w:after="0" w:line="240" w:lineRule="auto"/>
        <w:ind w:firstLine="709"/>
        <w:rPr>
          <w:i/>
        </w:rPr>
      </w:pPr>
      <w:r w:rsidRPr="0082419C">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913C2" w:rsidRPr="00883254" w:rsidRDefault="005913C2" w:rsidP="005913C2">
      <w:pPr>
        <w:pStyle w:val="22"/>
        <w:shd w:val="clear" w:color="auto" w:fill="auto"/>
        <w:spacing w:before="0" w:after="0" w:line="240" w:lineRule="auto"/>
        <w:ind w:firstLine="709"/>
      </w:pPr>
      <w:r w:rsidRPr="00883254">
        <w:t>Обнаружение неорганических и органических веществ в растении.</w:t>
      </w:r>
    </w:p>
    <w:p w:rsidR="005913C2" w:rsidRPr="0082419C" w:rsidRDefault="005913C2" w:rsidP="005913C2">
      <w:pPr>
        <w:pStyle w:val="22"/>
        <w:shd w:val="clear" w:color="auto" w:fill="auto"/>
        <w:spacing w:before="0" w:after="0" w:line="240" w:lineRule="auto"/>
        <w:ind w:firstLine="709"/>
        <w:rPr>
          <w:i/>
        </w:rPr>
      </w:pPr>
      <w:r w:rsidRPr="0082419C">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Ознакомление в природе с цветковыми растениями.</w:t>
      </w:r>
    </w:p>
    <w:p w:rsidR="005913C2" w:rsidRPr="00141CD2" w:rsidRDefault="005913C2" w:rsidP="005913C2">
      <w:pPr>
        <w:pStyle w:val="22"/>
        <w:shd w:val="clear" w:color="auto" w:fill="auto"/>
        <w:tabs>
          <w:tab w:val="left" w:pos="1959"/>
        </w:tabs>
        <w:spacing w:before="0" w:after="0" w:line="240" w:lineRule="auto"/>
        <w:ind w:left="709"/>
        <w:rPr>
          <w:b/>
        </w:rPr>
      </w:pPr>
      <w:r w:rsidRPr="00141CD2">
        <w:rPr>
          <w:b/>
        </w:rPr>
        <w:t>Строение и многообразие покрытосеменных растений</w:t>
      </w:r>
    </w:p>
    <w:p w:rsidR="005913C2" w:rsidRPr="00883254" w:rsidRDefault="005913C2" w:rsidP="005913C2">
      <w:pPr>
        <w:pStyle w:val="22"/>
        <w:shd w:val="clear" w:color="auto" w:fill="auto"/>
        <w:spacing w:before="0" w:after="0" w:line="240" w:lineRule="auto"/>
        <w:ind w:firstLine="709"/>
      </w:pPr>
      <w:r w:rsidRPr="00883254">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5913C2" w:rsidRPr="00883254" w:rsidRDefault="005913C2" w:rsidP="005913C2">
      <w:pPr>
        <w:pStyle w:val="22"/>
        <w:shd w:val="clear" w:color="auto" w:fill="auto"/>
        <w:spacing w:before="0" w:after="0" w:line="240" w:lineRule="auto"/>
        <w:ind w:firstLine="709"/>
      </w:pPr>
      <w:r w:rsidRPr="00883254">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5913C2" w:rsidRPr="00883254" w:rsidRDefault="005913C2" w:rsidP="005913C2">
      <w:pPr>
        <w:pStyle w:val="22"/>
        <w:shd w:val="clear" w:color="auto" w:fill="auto"/>
        <w:spacing w:before="0" w:after="0" w:line="240" w:lineRule="auto"/>
        <w:ind w:firstLine="709"/>
      </w:pPr>
      <w:r w:rsidRPr="00883254">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913C2" w:rsidRDefault="005913C2" w:rsidP="005913C2">
      <w:pPr>
        <w:pStyle w:val="22"/>
        <w:shd w:val="clear" w:color="auto" w:fill="auto"/>
        <w:spacing w:before="0" w:after="0" w:line="240" w:lineRule="auto"/>
        <w:ind w:firstLine="709"/>
      </w:pPr>
      <w:r w:rsidRPr="00883254">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w:t>
      </w:r>
    </w:p>
    <w:p w:rsidR="005913C2" w:rsidRPr="00707720" w:rsidRDefault="005913C2" w:rsidP="005913C2">
      <w:pPr>
        <w:pStyle w:val="22"/>
        <w:shd w:val="clear" w:color="auto" w:fill="auto"/>
        <w:spacing w:before="0" w:after="0" w:line="240" w:lineRule="auto"/>
        <w:ind w:firstLine="709"/>
        <w:rPr>
          <w:i/>
        </w:rPr>
      </w:pPr>
      <w:r w:rsidRPr="00707720">
        <w:rPr>
          <w:i/>
        </w:rPr>
        <w:lastRenderedPageBreak/>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строения корневых систем (стержневой и мочковатой) на примере гербарных экземпляров или живых растений.</w:t>
      </w:r>
    </w:p>
    <w:p w:rsidR="005913C2" w:rsidRPr="00883254" w:rsidRDefault="005913C2" w:rsidP="005913C2">
      <w:pPr>
        <w:pStyle w:val="22"/>
        <w:shd w:val="clear" w:color="auto" w:fill="auto"/>
        <w:spacing w:before="0" w:after="0" w:line="240" w:lineRule="auto"/>
        <w:ind w:firstLine="709"/>
      </w:pPr>
      <w:r w:rsidRPr="00883254">
        <w:t>Изучение микропрепарата клеток корня.</w:t>
      </w:r>
    </w:p>
    <w:p w:rsidR="005913C2" w:rsidRPr="00883254" w:rsidRDefault="005913C2" w:rsidP="005913C2">
      <w:pPr>
        <w:pStyle w:val="22"/>
        <w:shd w:val="clear" w:color="auto" w:fill="auto"/>
        <w:spacing w:before="0" w:after="0" w:line="240" w:lineRule="auto"/>
        <w:ind w:firstLine="709"/>
      </w:pPr>
      <w:r w:rsidRPr="00883254">
        <w:t>Ознакомление с внешним строением листьев и листорасположением (на комнатных растениях).</w:t>
      </w:r>
    </w:p>
    <w:p w:rsidR="005913C2" w:rsidRPr="00883254" w:rsidRDefault="005913C2" w:rsidP="005913C2">
      <w:pPr>
        <w:pStyle w:val="22"/>
        <w:shd w:val="clear" w:color="auto" w:fill="auto"/>
        <w:spacing w:before="0" w:after="0" w:line="240" w:lineRule="auto"/>
        <w:ind w:firstLine="709"/>
      </w:pPr>
      <w:r w:rsidRPr="00883254">
        <w:t>Изучение строения вегетативных и генеративных почек (на примере сирени, тополя и других растений).</w:t>
      </w:r>
    </w:p>
    <w:p w:rsidR="005913C2" w:rsidRPr="00883254" w:rsidRDefault="005913C2" w:rsidP="005913C2">
      <w:pPr>
        <w:pStyle w:val="22"/>
        <w:shd w:val="clear" w:color="auto" w:fill="auto"/>
        <w:spacing w:before="0" w:after="0" w:line="240" w:lineRule="auto"/>
        <w:ind w:firstLine="709"/>
      </w:pPr>
      <w:r w:rsidRPr="00883254">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5913C2" w:rsidRPr="00883254" w:rsidRDefault="005913C2" w:rsidP="005913C2">
      <w:pPr>
        <w:pStyle w:val="22"/>
        <w:shd w:val="clear" w:color="auto" w:fill="auto"/>
        <w:spacing w:before="0" w:after="0" w:line="240" w:lineRule="auto"/>
        <w:ind w:firstLine="709"/>
      </w:pPr>
      <w:r w:rsidRPr="00883254">
        <w:t>Исследование строения корневища, клубня, луковицы.</w:t>
      </w:r>
    </w:p>
    <w:p w:rsidR="005913C2" w:rsidRPr="00883254" w:rsidRDefault="005913C2" w:rsidP="005913C2">
      <w:pPr>
        <w:pStyle w:val="22"/>
        <w:shd w:val="clear" w:color="auto" w:fill="auto"/>
        <w:spacing w:before="0" w:after="0" w:line="240" w:lineRule="auto"/>
        <w:ind w:firstLine="709"/>
      </w:pPr>
      <w:r w:rsidRPr="00883254">
        <w:t>Изучение строения цветков.</w:t>
      </w:r>
    </w:p>
    <w:p w:rsidR="005913C2" w:rsidRPr="00883254" w:rsidRDefault="005913C2" w:rsidP="005913C2">
      <w:pPr>
        <w:pStyle w:val="22"/>
        <w:shd w:val="clear" w:color="auto" w:fill="auto"/>
        <w:spacing w:before="0" w:after="0" w:line="240" w:lineRule="auto"/>
        <w:ind w:firstLine="709"/>
      </w:pPr>
      <w:r w:rsidRPr="00883254">
        <w:t>Ознакомление с различными типами соцветий.</w:t>
      </w:r>
    </w:p>
    <w:p w:rsidR="005913C2" w:rsidRPr="00883254" w:rsidRDefault="005913C2" w:rsidP="005913C2">
      <w:pPr>
        <w:pStyle w:val="22"/>
        <w:shd w:val="clear" w:color="auto" w:fill="auto"/>
        <w:spacing w:before="0" w:after="0" w:line="240" w:lineRule="auto"/>
        <w:ind w:firstLine="709"/>
      </w:pPr>
      <w:r w:rsidRPr="00883254">
        <w:t>Изучение строения семян двудольных растений.</w:t>
      </w:r>
    </w:p>
    <w:p w:rsidR="005913C2" w:rsidRPr="00883254" w:rsidRDefault="005913C2" w:rsidP="005913C2">
      <w:pPr>
        <w:pStyle w:val="22"/>
        <w:shd w:val="clear" w:color="auto" w:fill="auto"/>
        <w:spacing w:before="0" w:after="0" w:line="240" w:lineRule="auto"/>
        <w:ind w:firstLine="709"/>
      </w:pPr>
      <w:r w:rsidRPr="00883254">
        <w:t>Изучение строения семян однодольных растений.</w:t>
      </w:r>
    </w:p>
    <w:p w:rsidR="005913C2" w:rsidRPr="00141CD2" w:rsidRDefault="005913C2" w:rsidP="005913C2">
      <w:pPr>
        <w:pStyle w:val="22"/>
        <w:shd w:val="clear" w:color="auto" w:fill="auto"/>
        <w:tabs>
          <w:tab w:val="left" w:pos="1805"/>
        </w:tabs>
        <w:spacing w:before="0" w:after="0" w:line="240" w:lineRule="auto"/>
        <w:ind w:left="709"/>
        <w:rPr>
          <w:b/>
        </w:rPr>
      </w:pPr>
      <w:r w:rsidRPr="00141CD2">
        <w:rPr>
          <w:b/>
        </w:rPr>
        <w:t>Жизнедеятельность растительного организма.</w:t>
      </w:r>
    </w:p>
    <w:p w:rsidR="005913C2" w:rsidRPr="00883254" w:rsidRDefault="005913C2" w:rsidP="005913C2">
      <w:pPr>
        <w:pStyle w:val="22"/>
        <w:shd w:val="clear" w:color="auto" w:fill="auto"/>
        <w:spacing w:before="0" w:after="0" w:line="240" w:lineRule="auto"/>
        <w:ind w:firstLine="709"/>
      </w:pPr>
      <w:r w:rsidRPr="00883254">
        <w:t>Обмен веществ у растений</w:t>
      </w:r>
    </w:p>
    <w:p w:rsidR="005913C2" w:rsidRPr="00883254" w:rsidRDefault="005913C2" w:rsidP="005913C2">
      <w:pPr>
        <w:pStyle w:val="22"/>
        <w:shd w:val="clear" w:color="auto" w:fill="auto"/>
        <w:spacing w:before="0" w:after="0" w:line="240" w:lineRule="auto"/>
        <w:ind w:firstLine="709"/>
      </w:pPr>
      <w:r w:rsidRPr="00883254">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5913C2" w:rsidRPr="00883254" w:rsidRDefault="005913C2" w:rsidP="005913C2">
      <w:pPr>
        <w:pStyle w:val="22"/>
        <w:shd w:val="clear" w:color="auto" w:fill="auto"/>
        <w:spacing w:before="0" w:after="0" w:line="240" w:lineRule="auto"/>
        <w:ind w:firstLine="709"/>
      </w:pPr>
      <w:r w:rsidRPr="00883254">
        <w:t>Питание растения</w:t>
      </w:r>
    </w:p>
    <w:p w:rsidR="005913C2" w:rsidRPr="00883254" w:rsidRDefault="005913C2" w:rsidP="005913C2">
      <w:pPr>
        <w:pStyle w:val="22"/>
        <w:shd w:val="clear" w:color="auto" w:fill="auto"/>
        <w:spacing w:before="0" w:after="0" w:line="240" w:lineRule="auto"/>
        <w:ind w:firstLine="709"/>
      </w:pPr>
      <w:r w:rsidRPr="00883254">
        <w:t>Поглощение корнями воды и минеральных веществ, необходимых растению (корневое давление, осмос). Почва, её плодородие. Значение обработки почвы</w:t>
      </w:r>
      <w:r>
        <w:t xml:space="preserve"> </w:t>
      </w:r>
      <w:r w:rsidRPr="00883254">
        <w:t>(окучивание), внесения удобрений, прореживания проростков, полива для жизни культурных растений. Гидропоника.</w:t>
      </w:r>
    </w:p>
    <w:p w:rsidR="005913C2" w:rsidRPr="00883254" w:rsidRDefault="005913C2" w:rsidP="005913C2">
      <w:pPr>
        <w:pStyle w:val="22"/>
        <w:shd w:val="clear" w:color="auto" w:fill="auto"/>
        <w:spacing w:before="0" w:after="0" w:line="240" w:lineRule="auto"/>
        <w:ind w:firstLine="709"/>
      </w:pPr>
      <w:r w:rsidRPr="00883254">
        <w:t>Фотосинтез. Лист - орган воздушного питания. Значение фотосинтеза в природе и в жизни человека.</w:t>
      </w:r>
    </w:p>
    <w:p w:rsidR="005913C2" w:rsidRPr="00883254" w:rsidRDefault="005913C2" w:rsidP="005913C2">
      <w:pPr>
        <w:pStyle w:val="22"/>
        <w:shd w:val="clear" w:color="auto" w:fill="auto"/>
        <w:spacing w:before="0" w:after="0" w:line="240" w:lineRule="auto"/>
        <w:ind w:firstLine="709"/>
      </w:pPr>
      <w:r w:rsidRPr="00883254">
        <w:t>Дыхание растения</w:t>
      </w:r>
    </w:p>
    <w:p w:rsidR="005913C2" w:rsidRPr="00883254" w:rsidRDefault="005913C2" w:rsidP="005913C2">
      <w:pPr>
        <w:pStyle w:val="22"/>
        <w:shd w:val="clear" w:color="auto" w:fill="auto"/>
        <w:spacing w:before="0" w:after="0" w:line="240" w:lineRule="auto"/>
        <w:ind w:firstLine="709"/>
      </w:pPr>
      <w:r w:rsidRPr="00883254">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913C2" w:rsidRPr="00883254" w:rsidRDefault="005913C2" w:rsidP="005913C2">
      <w:pPr>
        <w:pStyle w:val="22"/>
        <w:shd w:val="clear" w:color="auto" w:fill="auto"/>
        <w:spacing w:before="0" w:after="0" w:line="240" w:lineRule="auto"/>
        <w:ind w:firstLine="709"/>
      </w:pPr>
      <w:r w:rsidRPr="00883254">
        <w:t>Транспорт веществ в растении.</w:t>
      </w:r>
    </w:p>
    <w:p w:rsidR="005913C2" w:rsidRPr="00883254" w:rsidRDefault="005913C2" w:rsidP="005913C2">
      <w:pPr>
        <w:pStyle w:val="22"/>
        <w:shd w:val="clear" w:color="auto" w:fill="auto"/>
        <w:spacing w:before="0" w:after="0" w:line="240" w:lineRule="auto"/>
        <w:ind w:firstLine="709"/>
      </w:pPr>
      <w:r w:rsidRPr="00883254">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w:t>
      </w:r>
      <w:r w:rsidRPr="00883254">
        <w:lastRenderedPageBreak/>
        <w:t>ные трубки луба) - нисходящий ток. Перераспределение и запасание веществ в растении. Выделение у растений. Листопад.</w:t>
      </w:r>
    </w:p>
    <w:p w:rsidR="005913C2" w:rsidRPr="00883254" w:rsidRDefault="005913C2" w:rsidP="005913C2">
      <w:pPr>
        <w:pStyle w:val="22"/>
        <w:shd w:val="clear" w:color="auto" w:fill="auto"/>
        <w:spacing w:before="0" w:after="0" w:line="240" w:lineRule="auto"/>
        <w:ind w:firstLine="709"/>
      </w:pPr>
      <w:r w:rsidRPr="00883254">
        <w:t>Рост и развитие растения</w:t>
      </w:r>
    </w:p>
    <w:p w:rsidR="005913C2" w:rsidRPr="00883254" w:rsidRDefault="005913C2" w:rsidP="005913C2">
      <w:pPr>
        <w:pStyle w:val="22"/>
        <w:shd w:val="clear" w:color="auto" w:fill="auto"/>
        <w:spacing w:before="0" w:after="0" w:line="240" w:lineRule="auto"/>
        <w:ind w:firstLine="709"/>
      </w:pPr>
      <w:r w:rsidRPr="00883254">
        <w:t>Прорастание семян. Условия прорастания семян. Подготовка семян к посеву. Развитие проростков.</w:t>
      </w:r>
    </w:p>
    <w:p w:rsidR="005913C2" w:rsidRPr="00883254" w:rsidRDefault="005913C2" w:rsidP="005913C2">
      <w:pPr>
        <w:pStyle w:val="22"/>
        <w:shd w:val="clear" w:color="auto" w:fill="auto"/>
        <w:spacing w:before="0" w:after="0" w:line="240" w:lineRule="auto"/>
        <w:ind w:firstLine="709"/>
      </w:pPr>
      <w:r w:rsidRPr="00883254">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913C2" w:rsidRPr="00883254" w:rsidRDefault="005913C2" w:rsidP="005913C2">
      <w:pPr>
        <w:pStyle w:val="22"/>
        <w:shd w:val="clear" w:color="auto" w:fill="auto"/>
        <w:spacing w:before="0" w:after="0" w:line="240" w:lineRule="auto"/>
        <w:ind w:firstLine="709"/>
      </w:pPr>
      <w:r w:rsidRPr="00883254">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5913C2" w:rsidRPr="00883254" w:rsidRDefault="005913C2" w:rsidP="005913C2">
      <w:pPr>
        <w:pStyle w:val="22"/>
        <w:shd w:val="clear" w:color="auto" w:fill="auto"/>
        <w:spacing w:before="0" w:after="0" w:line="240" w:lineRule="auto"/>
        <w:ind w:firstLine="709"/>
      </w:pPr>
      <w:r w:rsidRPr="00883254">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Наблюдение за ростом корня.</w:t>
      </w:r>
    </w:p>
    <w:p w:rsidR="005913C2" w:rsidRPr="00883254" w:rsidRDefault="005913C2" w:rsidP="005913C2">
      <w:pPr>
        <w:pStyle w:val="22"/>
        <w:shd w:val="clear" w:color="auto" w:fill="auto"/>
        <w:spacing w:before="0" w:after="0" w:line="240" w:lineRule="auto"/>
        <w:ind w:firstLine="709"/>
      </w:pPr>
      <w:r w:rsidRPr="00883254">
        <w:t>Наблюдение за ростом побега.</w:t>
      </w:r>
    </w:p>
    <w:p w:rsidR="005913C2" w:rsidRPr="00883254" w:rsidRDefault="005913C2" w:rsidP="005913C2">
      <w:pPr>
        <w:pStyle w:val="22"/>
        <w:shd w:val="clear" w:color="auto" w:fill="auto"/>
        <w:spacing w:before="0" w:after="0" w:line="240" w:lineRule="auto"/>
        <w:ind w:firstLine="709"/>
      </w:pPr>
      <w:r w:rsidRPr="00883254">
        <w:t>Определение возраста дерева по спилу.</w:t>
      </w:r>
    </w:p>
    <w:p w:rsidR="005913C2" w:rsidRPr="00883254" w:rsidRDefault="005913C2" w:rsidP="005913C2">
      <w:pPr>
        <w:pStyle w:val="22"/>
        <w:shd w:val="clear" w:color="auto" w:fill="auto"/>
        <w:spacing w:before="0" w:after="0" w:line="240" w:lineRule="auto"/>
        <w:ind w:firstLine="709"/>
      </w:pPr>
      <w:r w:rsidRPr="00883254">
        <w:t>Выявление передвижения воды и минеральных веществ по древесине.</w:t>
      </w:r>
    </w:p>
    <w:p w:rsidR="005913C2" w:rsidRPr="00883254" w:rsidRDefault="005913C2" w:rsidP="005913C2">
      <w:pPr>
        <w:pStyle w:val="22"/>
        <w:shd w:val="clear" w:color="auto" w:fill="auto"/>
        <w:spacing w:before="0" w:after="0" w:line="240" w:lineRule="auto"/>
        <w:ind w:firstLine="709"/>
      </w:pPr>
      <w:r w:rsidRPr="00883254">
        <w:t>Наблюдение процесса выделения кислорода на свету аквариумными растениями.</w:t>
      </w:r>
    </w:p>
    <w:p w:rsidR="005913C2" w:rsidRPr="00883254" w:rsidRDefault="005913C2" w:rsidP="005913C2">
      <w:pPr>
        <w:pStyle w:val="22"/>
        <w:shd w:val="clear" w:color="auto" w:fill="auto"/>
        <w:spacing w:before="0" w:after="0" w:line="240" w:lineRule="auto"/>
        <w:ind w:firstLine="709"/>
      </w:pPr>
      <w:r w:rsidRPr="00883254">
        <w:t>Изучение роли рыхления для дыхания корней.</w:t>
      </w:r>
    </w:p>
    <w:p w:rsidR="005913C2" w:rsidRPr="00883254" w:rsidRDefault="005913C2" w:rsidP="005913C2">
      <w:pPr>
        <w:pStyle w:val="22"/>
        <w:shd w:val="clear" w:color="auto" w:fill="auto"/>
        <w:spacing w:before="0" w:after="0" w:line="240" w:lineRule="auto"/>
        <w:ind w:firstLine="709"/>
      </w:pPr>
      <w:r w:rsidRPr="00883254">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913C2" w:rsidRPr="00883254" w:rsidRDefault="005913C2" w:rsidP="005913C2">
      <w:pPr>
        <w:pStyle w:val="22"/>
        <w:shd w:val="clear" w:color="auto" w:fill="auto"/>
        <w:spacing w:before="0" w:after="0" w:line="240" w:lineRule="auto"/>
        <w:ind w:firstLine="709"/>
      </w:pPr>
      <w:r w:rsidRPr="00883254">
        <w:t>Определение всхожести семян культурных растений и посев их в грунт.</w:t>
      </w:r>
    </w:p>
    <w:p w:rsidR="005913C2" w:rsidRPr="00883254" w:rsidRDefault="005913C2" w:rsidP="005913C2">
      <w:pPr>
        <w:pStyle w:val="22"/>
        <w:shd w:val="clear" w:color="auto" w:fill="auto"/>
        <w:spacing w:before="0" w:after="0" w:line="240" w:lineRule="auto"/>
        <w:ind w:firstLine="709"/>
      </w:pPr>
      <w:r w:rsidRPr="00883254">
        <w:t>Наблюдение за ростом и развитием цветкового растения в комнатных условиях (на примере фасоли или посевного гороха).</w:t>
      </w:r>
    </w:p>
    <w:p w:rsidR="005913C2" w:rsidRDefault="005913C2" w:rsidP="005913C2">
      <w:pPr>
        <w:pStyle w:val="22"/>
        <w:shd w:val="clear" w:color="auto" w:fill="auto"/>
        <w:spacing w:before="0" w:after="0" w:line="240" w:lineRule="auto"/>
        <w:ind w:firstLine="709"/>
      </w:pPr>
      <w:r w:rsidRPr="00883254">
        <w:t>Определение условий прорастания семян.</w:t>
      </w:r>
    </w:p>
    <w:p w:rsidR="005913C2" w:rsidRDefault="005913C2" w:rsidP="005913C2">
      <w:pPr>
        <w:pStyle w:val="22"/>
        <w:shd w:val="clear" w:color="auto" w:fill="auto"/>
        <w:spacing w:before="0" w:after="0" w:line="240" w:lineRule="auto"/>
        <w:ind w:firstLine="709"/>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141CD2" w:rsidRDefault="005913C2" w:rsidP="005913C2">
      <w:pPr>
        <w:pStyle w:val="22"/>
        <w:shd w:val="clear" w:color="auto" w:fill="auto"/>
        <w:tabs>
          <w:tab w:val="left" w:pos="1830"/>
        </w:tabs>
        <w:spacing w:before="0" w:after="0" w:line="240" w:lineRule="auto"/>
        <w:ind w:left="709"/>
        <w:rPr>
          <w:b/>
        </w:rPr>
      </w:pPr>
      <w:r w:rsidRPr="00141CD2">
        <w:rPr>
          <w:b/>
        </w:rPr>
        <w:t>Систематические группы растений.</w:t>
      </w:r>
    </w:p>
    <w:p w:rsidR="005913C2" w:rsidRPr="00883254" w:rsidRDefault="005913C2" w:rsidP="005913C2">
      <w:pPr>
        <w:pStyle w:val="22"/>
        <w:shd w:val="clear" w:color="auto" w:fill="auto"/>
        <w:spacing w:before="0" w:after="0" w:line="240" w:lineRule="auto"/>
        <w:ind w:firstLine="709"/>
      </w:pPr>
      <w:r w:rsidRPr="00883254">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913C2" w:rsidRPr="00883254" w:rsidRDefault="005913C2" w:rsidP="005913C2">
      <w:pPr>
        <w:pStyle w:val="22"/>
        <w:shd w:val="clear" w:color="auto" w:fill="auto"/>
        <w:tabs>
          <w:tab w:val="left" w:pos="3503"/>
        </w:tabs>
        <w:spacing w:before="0" w:after="0" w:line="240" w:lineRule="auto"/>
        <w:ind w:firstLine="709"/>
      </w:pPr>
      <w:r>
        <w:t xml:space="preserve">Низшие растения. </w:t>
      </w:r>
      <w:r w:rsidRPr="00883254">
        <w:t>Водоросли. Общая характеристика водорослей.</w:t>
      </w:r>
    </w:p>
    <w:p w:rsidR="005913C2" w:rsidRPr="00883254" w:rsidRDefault="005913C2" w:rsidP="005913C2">
      <w:pPr>
        <w:pStyle w:val="22"/>
        <w:shd w:val="clear" w:color="auto" w:fill="auto"/>
        <w:tabs>
          <w:tab w:val="left" w:pos="3503"/>
          <w:tab w:val="left" w:pos="5198"/>
        </w:tabs>
        <w:spacing w:before="0" w:after="0" w:line="240" w:lineRule="auto"/>
        <w:ind w:firstLine="709"/>
      </w:pPr>
      <w:r w:rsidRPr="00883254">
        <w:t>Одноклеточные и многоклеточные зелёные водоросли. Строение и жизнедеятельность зелёных водорослей. Размножение зелёных водорослей (беспо</w:t>
      </w:r>
      <w:r>
        <w:t xml:space="preserve">лое и половое). Бурые и </w:t>
      </w:r>
      <w:r w:rsidRPr="00883254">
        <w:t>красные водоросли, их строение</w:t>
      </w:r>
      <w:r>
        <w:t xml:space="preserve"> </w:t>
      </w:r>
      <w:r w:rsidRPr="00883254">
        <w:t>и жизнедеятельность. Значение водорослей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913C2" w:rsidRPr="00883254" w:rsidRDefault="005913C2" w:rsidP="005913C2">
      <w:pPr>
        <w:pStyle w:val="22"/>
        <w:shd w:val="clear" w:color="auto" w:fill="auto"/>
        <w:spacing w:before="0" w:after="0" w:line="240" w:lineRule="auto"/>
        <w:ind w:firstLine="709"/>
      </w:pPr>
      <w:r w:rsidRPr="00883254">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913C2" w:rsidRPr="00883254" w:rsidRDefault="005913C2" w:rsidP="005913C2">
      <w:pPr>
        <w:pStyle w:val="22"/>
        <w:shd w:val="clear" w:color="auto" w:fill="auto"/>
        <w:spacing w:before="0" w:after="0" w:line="240" w:lineRule="auto"/>
        <w:ind w:firstLine="709"/>
      </w:pPr>
      <w:r w:rsidRPr="00883254">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r>
        <w:t xml:space="preserve"> </w:t>
      </w:r>
      <w:r w:rsidRPr="00883254">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строения одноклеточных водорослей (на примере хламидомонады и хлореллы).</w:t>
      </w:r>
    </w:p>
    <w:p w:rsidR="005913C2" w:rsidRPr="00883254" w:rsidRDefault="005913C2" w:rsidP="005913C2">
      <w:pPr>
        <w:pStyle w:val="22"/>
        <w:shd w:val="clear" w:color="auto" w:fill="auto"/>
        <w:spacing w:before="0" w:after="0" w:line="240" w:lineRule="auto"/>
        <w:ind w:firstLine="709"/>
      </w:pPr>
      <w:r w:rsidRPr="00883254">
        <w:t>Изучение строения многоклеточных нитчатых водорослей (на примере спирогиры и улотрикса).</w:t>
      </w:r>
    </w:p>
    <w:p w:rsidR="005913C2" w:rsidRPr="00883254" w:rsidRDefault="005913C2" w:rsidP="005913C2">
      <w:pPr>
        <w:pStyle w:val="22"/>
        <w:shd w:val="clear" w:color="auto" w:fill="auto"/>
        <w:spacing w:before="0" w:after="0" w:line="240" w:lineRule="auto"/>
        <w:ind w:firstLine="709"/>
      </w:pPr>
      <w:r w:rsidRPr="00883254">
        <w:t>Изучение внешнего строения мхов (на местных видах).</w:t>
      </w:r>
    </w:p>
    <w:p w:rsidR="005913C2" w:rsidRPr="00883254" w:rsidRDefault="005913C2" w:rsidP="005913C2">
      <w:pPr>
        <w:pStyle w:val="22"/>
        <w:shd w:val="clear" w:color="auto" w:fill="auto"/>
        <w:spacing w:before="0" w:after="0" w:line="240" w:lineRule="auto"/>
        <w:ind w:firstLine="709"/>
      </w:pPr>
      <w:r w:rsidRPr="00883254">
        <w:t>Изучение внешнего строения папоротника или хвоща.</w:t>
      </w:r>
    </w:p>
    <w:p w:rsidR="005913C2" w:rsidRPr="00883254" w:rsidRDefault="005913C2" w:rsidP="005913C2">
      <w:pPr>
        <w:pStyle w:val="22"/>
        <w:shd w:val="clear" w:color="auto" w:fill="auto"/>
        <w:spacing w:before="0" w:after="0" w:line="240" w:lineRule="auto"/>
        <w:ind w:firstLine="709"/>
      </w:pPr>
      <w:r w:rsidRPr="00883254">
        <w:t>Изучение внешнего строения веток, хвои, шишек и семян голосеменных растений (на примере ели, сосны или лиственницы).</w:t>
      </w:r>
    </w:p>
    <w:p w:rsidR="005913C2" w:rsidRPr="00883254" w:rsidRDefault="005913C2" w:rsidP="005913C2">
      <w:pPr>
        <w:pStyle w:val="22"/>
        <w:shd w:val="clear" w:color="auto" w:fill="auto"/>
        <w:spacing w:before="0" w:after="0" w:line="240" w:lineRule="auto"/>
        <w:ind w:firstLine="709"/>
      </w:pPr>
      <w:r w:rsidRPr="00883254">
        <w:t>Изучение внешнего строения покрытосеменных растений.</w:t>
      </w:r>
    </w:p>
    <w:p w:rsidR="005913C2" w:rsidRPr="00883254" w:rsidRDefault="005913C2" w:rsidP="005913C2">
      <w:pPr>
        <w:pStyle w:val="22"/>
        <w:shd w:val="clear" w:color="auto" w:fill="auto"/>
        <w:spacing w:before="0" w:after="0" w:line="240" w:lineRule="auto"/>
        <w:ind w:firstLine="709"/>
      </w:pPr>
      <w:r w:rsidRPr="00883254">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w:t>
      </w:r>
      <w:r w:rsidRPr="00883254">
        <w:lastRenderedPageBreak/>
        <w:t>ных образцах.</w:t>
      </w:r>
    </w:p>
    <w:p w:rsidR="005913C2" w:rsidRPr="00883254" w:rsidRDefault="005913C2" w:rsidP="005913C2">
      <w:pPr>
        <w:pStyle w:val="22"/>
        <w:shd w:val="clear" w:color="auto" w:fill="auto"/>
        <w:spacing w:before="0" w:after="0" w:line="240" w:lineRule="auto"/>
        <w:ind w:firstLine="709"/>
      </w:pPr>
      <w:r w:rsidRPr="00883254">
        <w:t>Определение видов растений (на примере трёх семейств) с использованием определителей растений или определительных карточек.</w:t>
      </w:r>
    </w:p>
    <w:p w:rsidR="005913C2" w:rsidRPr="000B1C0E" w:rsidRDefault="005913C2" w:rsidP="005913C2">
      <w:pPr>
        <w:pStyle w:val="22"/>
        <w:shd w:val="clear" w:color="auto" w:fill="auto"/>
        <w:tabs>
          <w:tab w:val="left" w:pos="1834"/>
        </w:tabs>
        <w:spacing w:before="0" w:after="0" w:line="240" w:lineRule="auto"/>
        <w:ind w:left="709"/>
        <w:rPr>
          <w:b/>
        </w:rPr>
      </w:pPr>
      <w:r w:rsidRPr="000B1C0E">
        <w:rPr>
          <w:b/>
        </w:rPr>
        <w:t>Развитие растительного мира на Земле.</w:t>
      </w:r>
    </w:p>
    <w:p w:rsidR="005913C2" w:rsidRPr="00883254" w:rsidRDefault="005913C2" w:rsidP="005913C2">
      <w:pPr>
        <w:pStyle w:val="22"/>
        <w:shd w:val="clear" w:color="auto" w:fill="auto"/>
        <w:spacing w:before="0" w:after="0" w:line="240" w:lineRule="auto"/>
        <w:ind w:firstLine="709"/>
      </w:pPr>
      <w:r w:rsidRPr="00883254">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913C2" w:rsidRPr="00707720" w:rsidRDefault="005913C2" w:rsidP="005913C2">
      <w:pPr>
        <w:pStyle w:val="22"/>
        <w:shd w:val="clear" w:color="auto" w:fill="auto"/>
        <w:spacing w:before="0" w:after="0" w:line="240" w:lineRule="auto"/>
        <w:ind w:firstLine="709"/>
        <w:rPr>
          <w:i/>
        </w:rPr>
      </w:pPr>
      <w:r w:rsidRPr="00707720">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Развитие растительного мира на Земле (экскурсия в палеонтологический или краеведческий музей).</w:t>
      </w:r>
    </w:p>
    <w:p w:rsidR="005913C2" w:rsidRPr="000B1C0E" w:rsidRDefault="005913C2" w:rsidP="005913C2">
      <w:pPr>
        <w:pStyle w:val="22"/>
        <w:shd w:val="clear" w:color="auto" w:fill="auto"/>
        <w:tabs>
          <w:tab w:val="left" w:pos="1834"/>
        </w:tabs>
        <w:spacing w:before="0" w:after="0" w:line="240" w:lineRule="auto"/>
        <w:ind w:left="709"/>
        <w:rPr>
          <w:b/>
        </w:rPr>
      </w:pPr>
      <w:r w:rsidRPr="000B1C0E">
        <w:rPr>
          <w:b/>
        </w:rPr>
        <w:t>Растения в природных сообществах.</w:t>
      </w:r>
    </w:p>
    <w:p w:rsidR="005913C2" w:rsidRPr="00883254" w:rsidRDefault="005913C2" w:rsidP="005913C2">
      <w:pPr>
        <w:pStyle w:val="22"/>
        <w:shd w:val="clear" w:color="auto" w:fill="auto"/>
        <w:spacing w:before="0" w:after="0" w:line="240" w:lineRule="auto"/>
        <w:ind w:firstLine="709"/>
      </w:pPr>
      <w:r w:rsidRPr="00883254">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913C2" w:rsidRPr="00883254" w:rsidRDefault="005913C2" w:rsidP="005913C2">
      <w:pPr>
        <w:pStyle w:val="22"/>
        <w:shd w:val="clear" w:color="auto" w:fill="auto"/>
        <w:spacing w:before="0" w:after="0" w:line="240" w:lineRule="auto"/>
        <w:ind w:firstLine="709"/>
      </w:pPr>
      <w:r w:rsidRPr="00883254">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913C2" w:rsidRPr="000B1C0E" w:rsidRDefault="005913C2" w:rsidP="005913C2">
      <w:pPr>
        <w:pStyle w:val="22"/>
        <w:shd w:val="clear" w:color="auto" w:fill="auto"/>
        <w:tabs>
          <w:tab w:val="left" w:pos="1792"/>
        </w:tabs>
        <w:spacing w:before="0" w:after="0" w:line="240" w:lineRule="auto"/>
        <w:ind w:left="709"/>
        <w:rPr>
          <w:b/>
        </w:rPr>
      </w:pPr>
      <w:r w:rsidRPr="000B1C0E">
        <w:rPr>
          <w:b/>
        </w:rPr>
        <w:t>Растения и человек.</w:t>
      </w:r>
    </w:p>
    <w:p w:rsidR="005913C2" w:rsidRPr="00883254" w:rsidRDefault="005913C2" w:rsidP="005913C2">
      <w:pPr>
        <w:pStyle w:val="22"/>
        <w:shd w:val="clear" w:color="auto" w:fill="auto"/>
        <w:spacing w:before="0" w:after="0" w:line="240" w:lineRule="auto"/>
        <w:ind w:firstLine="709"/>
      </w:pPr>
      <w:r w:rsidRPr="00883254">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913C2" w:rsidRPr="00707720" w:rsidRDefault="005913C2" w:rsidP="005913C2">
      <w:pPr>
        <w:pStyle w:val="22"/>
        <w:shd w:val="clear" w:color="auto" w:fill="auto"/>
        <w:spacing w:before="0" w:after="0" w:line="240" w:lineRule="auto"/>
        <w:ind w:firstLine="709"/>
        <w:rPr>
          <w:i/>
        </w:rPr>
      </w:pPr>
      <w:r w:rsidRPr="00707720">
        <w:rPr>
          <w:i/>
        </w:rPr>
        <w:t>Экскурсии или видеоэкскурсии.</w:t>
      </w:r>
    </w:p>
    <w:p w:rsidR="005913C2" w:rsidRPr="00883254" w:rsidRDefault="005913C2" w:rsidP="005913C2">
      <w:pPr>
        <w:pStyle w:val="22"/>
        <w:shd w:val="clear" w:color="auto" w:fill="auto"/>
        <w:spacing w:before="0" w:after="0" w:line="240" w:lineRule="auto"/>
        <w:ind w:firstLine="709"/>
      </w:pPr>
      <w:r w:rsidRPr="00883254">
        <w:t>Изучение сельскохозяйственных растений региона.</w:t>
      </w:r>
    </w:p>
    <w:p w:rsidR="005913C2" w:rsidRPr="00883254" w:rsidRDefault="005913C2" w:rsidP="005913C2">
      <w:pPr>
        <w:pStyle w:val="22"/>
        <w:shd w:val="clear" w:color="auto" w:fill="auto"/>
        <w:spacing w:before="0" w:after="0" w:line="240" w:lineRule="auto"/>
        <w:ind w:firstLine="709"/>
      </w:pPr>
      <w:r w:rsidRPr="00883254">
        <w:t>Изучение сорных растений региона.</w:t>
      </w:r>
    </w:p>
    <w:p w:rsidR="005913C2" w:rsidRPr="000B1C0E" w:rsidRDefault="005913C2" w:rsidP="005913C2">
      <w:pPr>
        <w:pStyle w:val="22"/>
        <w:shd w:val="clear" w:color="auto" w:fill="auto"/>
        <w:tabs>
          <w:tab w:val="left" w:pos="1792"/>
        </w:tabs>
        <w:spacing w:before="0" w:after="0" w:line="240" w:lineRule="auto"/>
        <w:ind w:left="709"/>
        <w:rPr>
          <w:b/>
        </w:rPr>
      </w:pPr>
      <w:r w:rsidRPr="000B1C0E">
        <w:rPr>
          <w:b/>
        </w:rPr>
        <w:t>Грибы. Лишайники. Бактерии.</w:t>
      </w:r>
    </w:p>
    <w:p w:rsidR="005913C2" w:rsidRPr="00883254" w:rsidRDefault="005913C2" w:rsidP="005913C2">
      <w:pPr>
        <w:pStyle w:val="22"/>
        <w:shd w:val="clear" w:color="auto" w:fill="auto"/>
        <w:spacing w:before="0" w:after="0" w:line="240" w:lineRule="auto"/>
        <w:ind w:firstLine="709"/>
      </w:pPr>
      <w:r w:rsidRPr="00883254">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913C2" w:rsidRPr="00883254" w:rsidRDefault="005913C2" w:rsidP="005913C2">
      <w:pPr>
        <w:pStyle w:val="22"/>
        <w:shd w:val="clear" w:color="auto" w:fill="auto"/>
        <w:spacing w:before="0" w:after="0" w:line="240" w:lineRule="auto"/>
        <w:ind w:firstLine="709"/>
      </w:pPr>
      <w:r w:rsidRPr="00883254">
        <w:t>Плесневые грибы. Дрожжевые грибы. Значение плесневых и дрожжевых грибов в природе и жизни человека (пищевая и фармацевтическая промышлен</w:t>
      </w:r>
      <w:r w:rsidRPr="00883254">
        <w:lastRenderedPageBreak/>
        <w:t>ность и другие).</w:t>
      </w:r>
    </w:p>
    <w:p w:rsidR="005913C2" w:rsidRPr="00883254" w:rsidRDefault="005913C2" w:rsidP="005913C2">
      <w:pPr>
        <w:pStyle w:val="22"/>
        <w:shd w:val="clear" w:color="auto" w:fill="auto"/>
        <w:spacing w:before="0" w:after="0" w:line="240" w:lineRule="auto"/>
        <w:ind w:firstLine="709"/>
      </w:pPr>
      <w:r w:rsidRPr="00883254">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913C2" w:rsidRPr="00883254" w:rsidRDefault="005913C2" w:rsidP="005913C2">
      <w:pPr>
        <w:pStyle w:val="22"/>
        <w:shd w:val="clear" w:color="auto" w:fill="auto"/>
        <w:spacing w:before="0" w:after="0" w:line="240" w:lineRule="auto"/>
        <w:ind w:firstLine="709"/>
      </w:pPr>
      <w:r w:rsidRPr="00883254">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5913C2" w:rsidRPr="00883254" w:rsidRDefault="005913C2" w:rsidP="005913C2">
      <w:pPr>
        <w:pStyle w:val="22"/>
        <w:shd w:val="clear" w:color="auto" w:fill="auto"/>
        <w:spacing w:before="0" w:after="0" w:line="240" w:lineRule="auto"/>
        <w:ind w:firstLine="709"/>
      </w:pPr>
      <w:r w:rsidRPr="00883254">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строения одноклеточных (мукор) и многоклеточных (пеницилл) плесневых грибов.</w:t>
      </w:r>
    </w:p>
    <w:p w:rsidR="005913C2" w:rsidRPr="00883254" w:rsidRDefault="005913C2" w:rsidP="005913C2">
      <w:pPr>
        <w:pStyle w:val="22"/>
        <w:shd w:val="clear" w:color="auto" w:fill="auto"/>
        <w:spacing w:before="0" w:after="0" w:line="240" w:lineRule="auto"/>
        <w:ind w:firstLine="709"/>
      </w:pPr>
      <w:r w:rsidRPr="00883254">
        <w:t>Изучение строения плодовых тел шляпочных грибов (или изучение шляпочных грибов на муляжах).</w:t>
      </w:r>
    </w:p>
    <w:p w:rsidR="005913C2" w:rsidRPr="00883254" w:rsidRDefault="005913C2" w:rsidP="005913C2">
      <w:pPr>
        <w:pStyle w:val="22"/>
        <w:shd w:val="clear" w:color="auto" w:fill="auto"/>
        <w:spacing w:before="0" w:after="0" w:line="240" w:lineRule="auto"/>
        <w:ind w:firstLine="709"/>
      </w:pPr>
      <w:r w:rsidRPr="00883254">
        <w:t>Изучение строения лишайников.</w:t>
      </w:r>
    </w:p>
    <w:p w:rsidR="005913C2" w:rsidRDefault="005913C2" w:rsidP="005913C2">
      <w:pPr>
        <w:pStyle w:val="22"/>
        <w:shd w:val="clear" w:color="auto" w:fill="auto"/>
        <w:spacing w:before="0" w:after="0" w:line="240" w:lineRule="auto"/>
        <w:ind w:firstLine="709"/>
      </w:pPr>
      <w:r w:rsidRPr="00883254">
        <w:t>Изучение строения бактерий (на готовых микропрепаратах).</w:t>
      </w:r>
    </w:p>
    <w:p w:rsidR="005913C2" w:rsidRDefault="005913C2" w:rsidP="005913C2">
      <w:pPr>
        <w:pStyle w:val="22"/>
        <w:shd w:val="clear" w:color="auto" w:fill="auto"/>
        <w:spacing w:before="0" w:after="0" w:line="240" w:lineRule="auto"/>
        <w:ind w:firstLine="709"/>
      </w:pPr>
    </w:p>
    <w:p w:rsidR="005913C2" w:rsidRPr="000B1C0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5913C2" w:rsidRPr="000B1C0E" w:rsidRDefault="005913C2" w:rsidP="005913C2">
      <w:pPr>
        <w:pStyle w:val="22"/>
        <w:shd w:val="clear" w:color="auto" w:fill="auto"/>
        <w:tabs>
          <w:tab w:val="left" w:pos="1828"/>
        </w:tabs>
        <w:spacing w:before="0" w:after="0" w:line="240" w:lineRule="auto"/>
        <w:ind w:left="709"/>
        <w:rPr>
          <w:b/>
        </w:rPr>
      </w:pPr>
      <w:r w:rsidRPr="000B1C0E">
        <w:rPr>
          <w:b/>
        </w:rPr>
        <w:t>Животный организм.</w:t>
      </w:r>
    </w:p>
    <w:p w:rsidR="005913C2" w:rsidRPr="00883254" w:rsidRDefault="005913C2" w:rsidP="005913C2">
      <w:pPr>
        <w:pStyle w:val="22"/>
        <w:shd w:val="clear" w:color="auto" w:fill="auto"/>
        <w:spacing w:before="0" w:after="0" w:line="240" w:lineRule="auto"/>
        <w:ind w:firstLine="709"/>
      </w:pPr>
      <w:r w:rsidRPr="00883254">
        <w:t>Зоология - наука о животных. Разделы зоологии. Связь зоологии с другими науками и техникой.</w:t>
      </w:r>
    </w:p>
    <w:p w:rsidR="005913C2" w:rsidRPr="00883254" w:rsidRDefault="005913C2" w:rsidP="005913C2">
      <w:pPr>
        <w:pStyle w:val="22"/>
        <w:shd w:val="clear" w:color="auto" w:fill="auto"/>
        <w:spacing w:before="0" w:after="0" w:line="240" w:lineRule="auto"/>
        <w:ind w:firstLine="709"/>
      </w:pPr>
      <w:r w:rsidRPr="00883254">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5913C2" w:rsidRPr="00883254" w:rsidRDefault="005913C2" w:rsidP="005913C2">
      <w:pPr>
        <w:pStyle w:val="22"/>
        <w:shd w:val="clear" w:color="auto" w:fill="auto"/>
        <w:spacing w:before="0" w:after="0" w:line="240" w:lineRule="auto"/>
        <w:ind w:firstLine="709"/>
      </w:pPr>
      <w:r w:rsidRPr="00883254">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под микроскопом готовых микропрепаратов клеток и тканей животных.</w:t>
      </w:r>
    </w:p>
    <w:p w:rsidR="005913C2" w:rsidRPr="000B1C0E" w:rsidRDefault="005913C2" w:rsidP="005913C2">
      <w:pPr>
        <w:pStyle w:val="22"/>
        <w:shd w:val="clear" w:color="auto" w:fill="auto"/>
        <w:tabs>
          <w:tab w:val="left" w:pos="1833"/>
        </w:tabs>
        <w:spacing w:before="0" w:after="0" w:line="240" w:lineRule="auto"/>
        <w:ind w:left="709"/>
        <w:rPr>
          <w:b/>
        </w:rPr>
      </w:pPr>
      <w:r w:rsidRPr="000B1C0E">
        <w:rPr>
          <w:b/>
        </w:rPr>
        <w:t>Строение и жизнедеятельность организма животного.</w:t>
      </w:r>
    </w:p>
    <w:p w:rsidR="005913C2" w:rsidRPr="00883254" w:rsidRDefault="005913C2" w:rsidP="005913C2">
      <w:pPr>
        <w:pStyle w:val="22"/>
        <w:shd w:val="clear" w:color="auto" w:fill="auto"/>
        <w:spacing w:before="0" w:after="0" w:line="240" w:lineRule="auto"/>
        <w:ind w:firstLine="709"/>
      </w:pPr>
      <w:r w:rsidRPr="00883254">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r>
        <w:t xml:space="preserve"> </w:t>
      </w:r>
      <w:r w:rsidRPr="00883254">
        <w:t>и другое). Рычажные конечности.</w:t>
      </w:r>
    </w:p>
    <w:p w:rsidR="005913C2" w:rsidRPr="00883254" w:rsidRDefault="005913C2" w:rsidP="005913C2">
      <w:pPr>
        <w:pStyle w:val="22"/>
        <w:shd w:val="clear" w:color="auto" w:fill="auto"/>
        <w:spacing w:before="0" w:after="0" w:line="240" w:lineRule="auto"/>
        <w:ind w:firstLine="709"/>
      </w:pPr>
      <w:r w:rsidRPr="00883254">
        <w:t>Питание и пищеварение у животных. Значение питания. Питание и пище</w:t>
      </w:r>
      <w:r w:rsidRPr="00883254">
        <w:lastRenderedPageBreak/>
        <w:t>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913C2" w:rsidRPr="00883254" w:rsidRDefault="005913C2" w:rsidP="005913C2">
      <w:pPr>
        <w:pStyle w:val="22"/>
        <w:shd w:val="clear" w:color="auto" w:fill="auto"/>
        <w:spacing w:before="0" w:after="0" w:line="240" w:lineRule="auto"/>
        <w:ind w:firstLine="709"/>
      </w:pPr>
      <w:r w:rsidRPr="00883254">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913C2" w:rsidRPr="00883254" w:rsidRDefault="005913C2" w:rsidP="005913C2">
      <w:pPr>
        <w:pStyle w:val="22"/>
        <w:shd w:val="clear" w:color="auto" w:fill="auto"/>
        <w:spacing w:before="0" w:after="0" w:line="240" w:lineRule="auto"/>
        <w:ind w:firstLine="709"/>
      </w:pPr>
      <w:r w:rsidRPr="00883254">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913C2" w:rsidRPr="00883254" w:rsidRDefault="005913C2" w:rsidP="005913C2">
      <w:pPr>
        <w:pStyle w:val="22"/>
        <w:shd w:val="clear" w:color="auto" w:fill="auto"/>
        <w:spacing w:before="0" w:after="0" w:line="240" w:lineRule="auto"/>
        <w:ind w:firstLine="709"/>
      </w:pPr>
      <w:r w:rsidRPr="00883254">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913C2" w:rsidRPr="00883254" w:rsidRDefault="005913C2" w:rsidP="005913C2">
      <w:pPr>
        <w:pStyle w:val="22"/>
        <w:shd w:val="clear" w:color="auto" w:fill="auto"/>
        <w:spacing w:before="0" w:after="0" w:line="240" w:lineRule="auto"/>
        <w:ind w:firstLine="709"/>
      </w:pPr>
      <w:r w:rsidRPr="00883254">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913C2" w:rsidRPr="00883254" w:rsidRDefault="005913C2" w:rsidP="005913C2">
      <w:pPr>
        <w:pStyle w:val="22"/>
        <w:shd w:val="clear" w:color="auto" w:fill="auto"/>
        <w:spacing w:before="0" w:after="0" w:line="240" w:lineRule="auto"/>
        <w:ind w:firstLine="709"/>
      </w:pPr>
      <w:r w:rsidRPr="00883254">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913C2" w:rsidRPr="00883254" w:rsidRDefault="005913C2" w:rsidP="005913C2">
      <w:pPr>
        <w:pStyle w:val="22"/>
        <w:shd w:val="clear" w:color="auto" w:fill="auto"/>
        <w:spacing w:before="0" w:after="0" w:line="240" w:lineRule="auto"/>
        <w:ind w:firstLine="709"/>
      </w:pPr>
      <w:r w:rsidRPr="00883254">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913C2" w:rsidRPr="00883254" w:rsidRDefault="005913C2" w:rsidP="005913C2">
      <w:pPr>
        <w:pStyle w:val="22"/>
        <w:shd w:val="clear" w:color="auto" w:fill="auto"/>
        <w:spacing w:before="0" w:after="0" w:line="240" w:lineRule="auto"/>
        <w:ind w:firstLine="709"/>
      </w:pPr>
      <w:r w:rsidRPr="00883254">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w:t>
      </w:r>
      <w:r w:rsidRPr="00883254">
        <w:lastRenderedPageBreak/>
        <w:t>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Ознакомление с органами опоры и движения у животных.</w:t>
      </w:r>
    </w:p>
    <w:p w:rsidR="005913C2" w:rsidRPr="00883254" w:rsidRDefault="005913C2" w:rsidP="005913C2">
      <w:pPr>
        <w:pStyle w:val="22"/>
        <w:shd w:val="clear" w:color="auto" w:fill="auto"/>
        <w:spacing w:before="0" w:after="0" w:line="240" w:lineRule="auto"/>
        <w:ind w:firstLine="709"/>
      </w:pPr>
      <w:r w:rsidRPr="00883254">
        <w:t>Изучение способов поглощения пищи у животных.</w:t>
      </w:r>
    </w:p>
    <w:p w:rsidR="005913C2" w:rsidRPr="00883254" w:rsidRDefault="005913C2" w:rsidP="005913C2">
      <w:pPr>
        <w:pStyle w:val="22"/>
        <w:shd w:val="clear" w:color="auto" w:fill="auto"/>
        <w:spacing w:before="0" w:after="0" w:line="240" w:lineRule="auto"/>
        <w:ind w:firstLine="709"/>
      </w:pPr>
      <w:r w:rsidRPr="00883254">
        <w:t>Изучение способов дыхания у животных.</w:t>
      </w:r>
    </w:p>
    <w:p w:rsidR="005913C2" w:rsidRPr="00883254" w:rsidRDefault="005913C2" w:rsidP="005913C2">
      <w:pPr>
        <w:pStyle w:val="22"/>
        <w:shd w:val="clear" w:color="auto" w:fill="auto"/>
        <w:spacing w:before="0" w:after="0" w:line="240" w:lineRule="auto"/>
        <w:ind w:firstLine="709"/>
      </w:pPr>
      <w:r w:rsidRPr="00883254">
        <w:t>Ознакомление с системами органов транспорта веществ у животных.</w:t>
      </w:r>
    </w:p>
    <w:p w:rsidR="005913C2" w:rsidRPr="00883254" w:rsidRDefault="005913C2" w:rsidP="005913C2">
      <w:pPr>
        <w:pStyle w:val="22"/>
        <w:shd w:val="clear" w:color="auto" w:fill="auto"/>
        <w:spacing w:before="0" w:after="0" w:line="240" w:lineRule="auto"/>
        <w:ind w:firstLine="709"/>
      </w:pPr>
      <w:r w:rsidRPr="00883254">
        <w:t>Изучение покровов тела у животных.</w:t>
      </w:r>
    </w:p>
    <w:p w:rsidR="005913C2" w:rsidRPr="00883254" w:rsidRDefault="005913C2" w:rsidP="005913C2">
      <w:pPr>
        <w:pStyle w:val="22"/>
        <w:shd w:val="clear" w:color="auto" w:fill="auto"/>
        <w:spacing w:before="0" w:after="0" w:line="240" w:lineRule="auto"/>
        <w:ind w:firstLine="709"/>
      </w:pPr>
      <w:r w:rsidRPr="00883254">
        <w:t>Изучение органов чувств у животных.</w:t>
      </w:r>
    </w:p>
    <w:p w:rsidR="005913C2" w:rsidRPr="00883254" w:rsidRDefault="005913C2" w:rsidP="005913C2">
      <w:pPr>
        <w:pStyle w:val="22"/>
        <w:shd w:val="clear" w:color="auto" w:fill="auto"/>
        <w:spacing w:before="0" w:after="0" w:line="240" w:lineRule="auto"/>
        <w:ind w:firstLine="709"/>
      </w:pPr>
      <w:r w:rsidRPr="00883254">
        <w:t>Формирование условных рефлексов у аквариумных рыб.</w:t>
      </w:r>
    </w:p>
    <w:p w:rsidR="005913C2" w:rsidRPr="00883254" w:rsidRDefault="005913C2" w:rsidP="005913C2">
      <w:pPr>
        <w:pStyle w:val="22"/>
        <w:shd w:val="clear" w:color="auto" w:fill="auto"/>
        <w:spacing w:before="0" w:after="0" w:line="240" w:lineRule="auto"/>
        <w:ind w:firstLine="709"/>
      </w:pPr>
      <w:r w:rsidRPr="00883254">
        <w:t>Строение яйца и развитие зародыша птицы (курицы).</w:t>
      </w:r>
    </w:p>
    <w:p w:rsidR="005913C2" w:rsidRPr="000B1C0E" w:rsidRDefault="005913C2" w:rsidP="005913C2">
      <w:pPr>
        <w:pStyle w:val="22"/>
        <w:shd w:val="clear" w:color="auto" w:fill="auto"/>
        <w:tabs>
          <w:tab w:val="left" w:pos="1797"/>
        </w:tabs>
        <w:spacing w:before="0" w:after="0" w:line="240" w:lineRule="auto"/>
        <w:ind w:left="709"/>
        <w:rPr>
          <w:b/>
        </w:rPr>
      </w:pPr>
      <w:r w:rsidRPr="000B1C0E">
        <w:rPr>
          <w:b/>
        </w:rPr>
        <w:t>Систематические группы животных.</w:t>
      </w:r>
    </w:p>
    <w:p w:rsidR="005913C2" w:rsidRPr="00883254" w:rsidRDefault="005913C2" w:rsidP="005913C2">
      <w:pPr>
        <w:pStyle w:val="22"/>
        <w:shd w:val="clear" w:color="auto" w:fill="auto"/>
        <w:spacing w:before="0" w:after="0" w:line="240" w:lineRule="auto"/>
        <w:ind w:firstLine="709"/>
      </w:pPr>
      <w:r w:rsidRPr="00883254">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913C2" w:rsidRPr="00883254" w:rsidRDefault="005913C2" w:rsidP="005913C2">
      <w:pPr>
        <w:pStyle w:val="22"/>
        <w:shd w:val="clear" w:color="auto" w:fill="auto"/>
        <w:spacing w:before="0" w:after="0" w:line="240" w:lineRule="auto"/>
        <w:ind w:firstLine="709"/>
      </w:pPr>
      <w:r w:rsidRPr="00883254">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строения инфузории-туфельки и наблюдение за её передвижением. Изучение хемотаксиса.</w:t>
      </w:r>
    </w:p>
    <w:p w:rsidR="005913C2" w:rsidRPr="00883254" w:rsidRDefault="005913C2" w:rsidP="005913C2">
      <w:pPr>
        <w:pStyle w:val="22"/>
        <w:shd w:val="clear" w:color="auto" w:fill="auto"/>
        <w:spacing w:before="0" w:after="0" w:line="240" w:lineRule="auto"/>
        <w:ind w:firstLine="709"/>
      </w:pPr>
      <w:r w:rsidRPr="00883254">
        <w:t>Многообразие простейших (на готовых препаратах).</w:t>
      </w:r>
    </w:p>
    <w:p w:rsidR="005913C2" w:rsidRPr="00883254" w:rsidRDefault="005913C2" w:rsidP="005913C2">
      <w:pPr>
        <w:pStyle w:val="22"/>
        <w:shd w:val="clear" w:color="auto" w:fill="auto"/>
        <w:spacing w:before="0" w:after="0" w:line="240" w:lineRule="auto"/>
        <w:ind w:firstLine="709"/>
      </w:pPr>
      <w:r w:rsidRPr="00883254">
        <w:t>Изготовление модели клетки простейшего (амёбы, инфузории-туфельки и другое.).</w:t>
      </w:r>
    </w:p>
    <w:p w:rsidR="005913C2" w:rsidRPr="00883254" w:rsidRDefault="005913C2" w:rsidP="005913C2">
      <w:pPr>
        <w:pStyle w:val="22"/>
        <w:shd w:val="clear" w:color="auto" w:fill="auto"/>
        <w:spacing w:before="0" w:after="0" w:line="240" w:lineRule="auto"/>
        <w:ind w:firstLine="709"/>
      </w:pPr>
      <w:r w:rsidRPr="00883254">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строения пресноводной гидры и её передвижения (школьный аквариум).</w:t>
      </w:r>
    </w:p>
    <w:p w:rsidR="005913C2" w:rsidRPr="00883254" w:rsidRDefault="005913C2" w:rsidP="005913C2">
      <w:pPr>
        <w:pStyle w:val="22"/>
        <w:shd w:val="clear" w:color="auto" w:fill="auto"/>
        <w:spacing w:before="0" w:after="0" w:line="240" w:lineRule="auto"/>
        <w:ind w:firstLine="709"/>
      </w:pPr>
      <w:r w:rsidRPr="00883254">
        <w:t>Исследование питания гидры дафниями и циклопами (школьный аквариум).</w:t>
      </w:r>
    </w:p>
    <w:p w:rsidR="005913C2" w:rsidRPr="00883254" w:rsidRDefault="005913C2" w:rsidP="005913C2">
      <w:pPr>
        <w:pStyle w:val="22"/>
        <w:shd w:val="clear" w:color="auto" w:fill="auto"/>
        <w:spacing w:before="0" w:after="0" w:line="240" w:lineRule="auto"/>
        <w:ind w:firstLine="709"/>
      </w:pPr>
      <w:r w:rsidRPr="00883254">
        <w:lastRenderedPageBreak/>
        <w:t>Изготовление модели пресноводной гидры.</w:t>
      </w:r>
    </w:p>
    <w:p w:rsidR="005913C2" w:rsidRPr="00883254" w:rsidRDefault="005913C2" w:rsidP="005913C2">
      <w:pPr>
        <w:pStyle w:val="22"/>
        <w:shd w:val="clear" w:color="auto" w:fill="auto"/>
        <w:spacing w:before="0" w:after="0" w:line="240" w:lineRule="auto"/>
        <w:ind w:firstLine="709"/>
      </w:pPr>
      <w:r w:rsidRPr="00883254">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внешнего строения дождевого червя. Наблюдение за реакцией дождевого червя на раздражители.</w:t>
      </w:r>
    </w:p>
    <w:p w:rsidR="005913C2" w:rsidRPr="00883254" w:rsidRDefault="005913C2" w:rsidP="005913C2">
      <w:pPr>
        <w:pStyle w:val="22"/>
        <w:shd w:val="clear" w:color="auto" w:fill="auto"/>
        <w:spacing w:before="0" w:after="0" w:line="240" w:lineRule="auto"/>
        <w:ind w:firstLine="709"/>
      </w:pPr>
      <w:r w:rsidRPr="00883254">
        <w:t>Исследование внутреннего строения дождевого червя (на готовом влажном препарате и микропрепарате).</w:t>
      </w:r>
    </w:p>
    <w:p w:rsidR="005913C2" w:rsidRPr="00883254" w:rsidRDefault="005913C2" w:rsidP="005913C2">
      <w:pPr>
        <w:pStyle w:val="22"/>
        <w:shd w:val="clear" w:color="auto" w:fill="auto"/>
        <w:spacing w:before="0" w:after="0" w:line="240" w:lineRule="auto"/>
        <w:ind w:firstLine="709"/>
      </w:pPr>
      <w:r w:rsidRPr="00883254">
        <w:t>Изучение приспособлений паразитических червей к паразитизму (на готовых влажных и микропрепаратах).</w:t>
      </w:r>
    </w:p>
    <w:p w:rsidR="005913C2" w:rsidRPr="00883254" w:rsidRDefault="005913C2" w:rsidP="005913C2">
      <w:pPr>
        <w:pStyle w:val="22"/>
        <w:shd w:val="clear" w:color="auto" w:fill="auto"/>
        <w:spacing w:before="0" w:after="0" w:line="240" w:lineRule="auto"/>
        <w:ind w:firstLine="709"/>
      </w:pPr>
      <w:r w:rsidRPr="00883254">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5913C2" w:rsidRPr="00883254" w:rsidRDefault="005913C2" w:rsidP="005913C2">
      <w:pPr>
        <w:pStyle w:val="22"/>
        <w:shd w:val="clear" w:color="auto" w:fill="auto"/>
        <w:spacing w:before="0" w:after="0" w:line="240" w:lineRule="auto"/>
        <w:ind w:firstLine="709"/>
      </w:pPr>
      <w:r w:rsidRPr="00883254">
        <w:t>Ракообразные. Особенности строения и жизнедеятельности.</w:t>
      </w:r>
    </w:p>
    <w:p w:rsidR="005913C2" w:rsidRPr="00883254" w:rsidRDefault="005913C2" w:rsidP="005913C2">
      <w:pPr>
        <w:pStyle w:val="22"/>
        <w:shd w:val="clear" w:color="auto" w:fill="auto"/>
        <w:spacing w:before="0" w:after="0" w:line="240" w:lineRule="auto"/>
        <w:ind w:firstLine="709"/>
      </w:pPr>
      <w:r w:rsidRPr="00883254">
        <w:t>Значение ракообразных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913C2" w:rsidRPr="00883254" w:rsidRDefault="005913C2" w:rsidP="005913C2">
      <w:pPr>
        <w:pStyle w:val="22"/>
        <w:shd w:val="clear" w:color="auto" w:fill="auto"/>
        <w:spacing w:before="0" w:after="0" w:line="240" w:lineRule="auto"/>
        <w:ind w:firstLine="709"/>
      </w:pPr>
      <w:r w:rsidRPr="00883254">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внешнего строения насекомого (на примере майского жука или других крупных насекомых-вредителей).</w:t>
      </w:r>
    </w:p>
    <w:p w:rsidR="005913C2" w:rsidRPr="00883254" w:rsidRDefault="005913C2" w:rsidP="005913C2">
      <w:pPr>
        <w:pStyle w:val="22"/>
        <w:shd w:val="clear" w:color="auto" w:fill="auto"/>
        <w:spacing w:before="0" w:after="0" w:line="240" w:lineRule="auto"/>
        <w:ind w:firstLine="709"/>
      </w:pPr>
      <w:r w:rsidRPr="00883254">
        <w:t>Ознакомление с различными типами развития насекомых (на примере коллекций).</w:t>
      </w:r>
    </w:p>
    <w:p w:rsidR="005913C2" w:rsidRPr="00883254" w:rsidRDefault="005913C2" w:rsidP="005913C2">
      <w:pPr>
        <w:pStyle w:val="22"/>
        <w:shd w:val="clear" w:color="auto" w:fill="auto"/>
        <w:spacing w:before="0" w:after="0" w:line="240" w:lineRule="auto"/>
        <w:ind w:firstLine="709"/>
      </w:pPr>
      <w:r w:rsidRPr="00883254">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C3548" w:rsidRDefault="004C3548" w:rsidP="005913C2">
      <w:pPr>
        <w:pStyle w:val="22"/>
        <w:shd w:val="clear" w:color="auto" w:fill="auto"/>
        <w:spacing w:before="0" w:after="0" w:line="240" w:lineRule="auto"/>
        <w:ind w:firstLine="709"/>
        <w:rPr>
          <w:i/>
        </w:rPr>
      </w:pP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5913C2" w:rsidRPr="00883254" w:rsidRDefault="005913C2" w:rsidP="005913C2">
      <w:pPr>
        <w:pStyle w:val="22"/>
        <w:shd w:val="clear" w:color="auto" w:fill="auto"/>
        <w:spacing w:before="0" w:after="0" w:line="240" w:lineRule="auto"/>
        <w:ind w:firstLine="709"/>
      </w:pPr>
      <w:r w:rsidRPr="00883254">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913C2" w:rsidRPr="00883254" w:rsidRDefault="005913C2" w:rsidP="005913C2">
      <w:pPr>
        <w:pStyle w:val="22"/>
        <w:shd w:val="clear" w:color="auto" w:fill="auto"/>
        <w:spacing w:before="0" w:after="0" w:line="240" w:lineRule="auto"/>
        <w:ind w:firstLine="709"/>
      </w:pPr>
      <w:r w:rsidRPr="00883254">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внешнего строения и особенностей передвижения рыбы (на примере живой рыбы в банке с водой).</w:t>
      </w:r>
    </w:p>
    <w:p w:rsidR="005913C2" w:rsidRPr="00883254" w:rsidRDefault="005913C2" w:rsidP="005913C2">
      <w:pPr>
        <w:pStyle w:val="22"/>
        <w:shd w:val="clear" w:color="auto" w:fill="auto"/>
        <w:spacing w:before="0" w:after="0" w:line="240" w:lineRule="auto"/>
        <w:ind w:firstLine="709"/>
      </w:pPr>
      <w:r w:rsidRPr="00883254">
        <w:t>Исследование внутреннего строения рыбы (на примере готового влажного препарата).</w:t>
      </w:r>
    </w:p>
    <w:p w:rsidR="005913C2" w:rsidRPr="00883254" w:rsidRDefault="005913C2" w:rsidP="005913C2">
      <w:pPr>
        <w:pStyle w:val="22"/>
        <w:shd w:val="clear" w:color="auto" w:fill="auto"/>
        <w:spacing w:before="0" w:after="0" w:line="240" w:lineRule="auto"/>
        <w:ind w:firstLine="709"/>
      </w:pPr>
      <w:r w:rsidRPr="00883254">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913C2" w:rsidRPr="00883254" w:rsidRDefault="005913C2" w:rsidP="005913C2">
      <w:pPr>
        <w:pStyle w:val="22"/>
        <w:shd w:val="clear" w:color="auto" w:fill="auto"/>
        <w:spacing w:before="0" w:after="0" w:line="240" w:lineRule="auto"/>
        <w:ind w:firstLine="709"/>
      </w:pPr>
      <w:r w:rsidRPr="00883254">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r>
        <w:t xml:space="preserve"> </w:t>
      </w:r>
      <w:r w:rsidRPr="00883254">
        <w:t>человека.</w:t>
      </w:r>
    </w:p>
    <w:p w:rsidR="005913C2" w:rsidRPr="00883254" w:rsidRDefault="005913C2" w:rsidP="005913C2">
      <w:pPr>
        <w:pStyle w:val="22"/>
        <w:shd w:val="clear" w:color="auto" w:fill="auto"/>
        <w:spacing w:before="0" w:after="0" w:line="240" w:lineRule="auto"/>
        <w:ind w:firstLine="709"/>
      </w:pPr>
      <w:r w:rsidRPr="00883254">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внешнего строения и перьевого покрова птиц (на примере чучела птиц и набора перьев: контурных, пуховых и пуха).</w:t>
      </w:r>
    </w:p>
    <w:p w:rsidR="005913C2" w:rsidRPr="00883254" w:rsidRDefault="005913C2" w:rsidP="005913C2">
      <w:pPr>
        <w:pStyle w:val="22"/>
        <w:shd w:val="clear" w:color="auto" w:fill="auto"/>
        <w:spacing w:before="0" w:after="0" w:line="240" w:lineRule="auto"/>
        <w:ind w:firstLine="709"/>
      </w:pPr>
      <w:r w:rsidRPr="00883254">
        <w:t>Исследование особенностей скелета птицы.</w:t>
      </w:r>
    </w:p>
    <w:p w:rsidR="005913C2" w:rsidRPr="00883254" w:rsidRDefault="005913C2" w:rsidP="005913C2">
      <w:pPr>
        <w:pStyle w:val="22"/>
        <w:shd w:val="clear" w:color="auto" w:fill="auto"/>
        <w:spacing w:before="0" w:after="0" w:line="240" w:lineRule="auto"/>
        <w:ind w:firstLine="709"/>
      </w:pPr>
      <w:r w:rsidRPr="00883254">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913C2" w:rsidRPr="00883254" w:rsidRDefault="005913C2" w:rsidP="005913C2">
      <w:pPr>
        <w:pStyle w:val="22"/>
        <w:shd w:val="clear" w:color="auto" w:fill="auto"/>
        <w:spacing w:before="0" w:after="0" w:line="240" w:lineRule="auto"/>
        <w:ind w:firstLine="709"/>
      </w:pPr>
      <w:r w:rsidRPr="00883254">
        <w:t xml:space="preserve">Первозвери. Однопроходные (яйцекладущие) и Сумчатые (низшие звери). </w:t>
      </w:r>
      <w:r w:rsidRPr="00883254">
        <w:lastRenderedPageBreak/>
        <w:t>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913C2" w:rsidRPr="00883254" w:rsidRDefault="005913C2" w:rsidP="005913C2">
      <w:pPr>
        <w:pStyle w:val="22"/>
        <w:shd w:val="clear" w:color="auto" w:fill="auto"/>
        <w:spacing w:before="0" w:after="0" w:line="240" w:lineRule="auto"/>
        <w:ind w:firstLine="709"/>
      </w:pPr>
      <w:r w:rsidRPr="00883254">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особенностей скелета млекопитающих.</w:t>
      </w:r>
    </w:p>
    <w:p w:rsidR="005913C2" w:rsidRPr="00883254" w:rsidRDefault="005913C2" w:rsidP="005913C2">
      <w:pPr>
        <w:pStyle w:val="22"/>
        <w:shd w:val="clear" w:color="auto" w:fill="auto"/>
        <w:spacing w:before="0" w:after="0" w:line="240" w:lineRule="auto"/>
        <w:ind w:firstLine="709"/>
      </w:pPr>
      <w:r w:rsidRPr="00883254">
        <w:t>Исследование особенностей зубной системы млекопитающих.</w:t>
      </w:r>
    </w:p>
    <w:p w:rsidR="005913C2" w:rsidRPr="000B1C0E" w:rsidRDefault="005913C2" w:rsidP="005913C2">
      <w:pPr>
        <w:pStyle w:val="22"/>
        <w:shd w:val="clear" w:color="auto" w:fill="auto"/>
        <w:tabs>
          <w:tab w:val="left" w:pos="1780"/>
        </w:tabs>
        <w:spacing w:before="0" w:after="0" w:line="240" w:lineRule="auto"/>
        <w:ind w:left="709"/>
        <w:rPr>
          <w:b/>
        </w:rPr>
      </w:pPr>
      <w:r w:rsidRPr="000B1C0E">
        <w:rPr>
          <w:b/>
        </w:rPr>
        <w:t>Развитие животного мира на Земле.</w:t>
      </w:r>
    </w:p>
    <w:p w:rsidR="005913C2" w:rsidRPr="00883254" w:rsidRDefault="005913C2" w:rsidP="005913C2">
      <w:pPr>
        <w:pStyle w:val="22"/>
        <w:shd w:val="clear" w:color="auto" w:fill="auto"/>
        <w:spacing w:before="0" w:after="0" w:line="240" w:lineRule="auto"/>
        <w:ind w:firstLine="709"/>
      </w:pPr>
      <w:r w:rsidRPr="00883254">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913C2" w:rsidRPr="00883254" w:rsidRDefault="005913C2" w:rsidP="005913C2">
      <w:pPr>
        <w:pStyle w:val="22"/>
        <w:shd w:val="clear" w:color="auto" w:fill="auto"/>
        <w:spacing w:before="0" w:after="0" w:line="240" w:lineRule="auto"/>
        <w:ind w:firstLine="709"/>
      </w:pPr>
      <w:r w:rsidRPr="00883254">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ископаемых остатков вымерших животных.</w:t>
      </w:r>
    </w:p>
    <w:p w:rsidR="005913C2" w:rsidRPr="000B1C0E" w:rsidRDefault="005913C2" w:rsidP="005913C2">
      <w:pPr>
        <w:pStyle w:val="22"/>
        <w:shd w:val="clear" w:color="auto" w:fill="auto"/>
        <w:tabs>
          <w:tab w:val="left" w:pos="1787"/>
        </w:tabs>
        <w:spacing w:before="0" w:after="0" w:line="240" w:lineRule="auto"/>
        <w:ind w:left="709"/>
        <w:rPr>
          <w:b/>
        </w:rPr>
      </w:pPr>
      <w:r w:rsidRPr="000B1C0E">
        <w:rPr>
          <w:b/>
        </w:rPr>
        <w:t>Животные в природных сообществах.</w:t>
      </w:r>
    </w:p>
    <w:p w:rsidR="005913C2" w:rsidRPr="00883254" w:rsidRDefault="005913C2" w:rsidP="005913C2">
      <w:pPr>
        <w:pStyle w:val="22"/>
        <w:shd w:val="clear" w:color="auto" w:fill="auto"/>
        <w:spacing w:before="0" w:after="0" w:line="240" w:lineRule="auto"/>
        <w:ind w:firstLine="709"/>
      </w:pPr>
      <w:r w:rsidRPr="00883254">
        <w:t>Животные и среда обитания. Влияние света, температуры и влажности на животных. Приспособленность животных к условиям среды обитания.</w:t>
      </w:r>
    </w:p>
    <w:p w:rsidR="005913C2" w:rsidRPr="00883254" w:rsidRDefault="005913C2" w:rsidP="005913C2">
      <w:pPr>
        <w:pStyle w:val="22"/>
        <w:shd w:val="clear" w:color="auto" w:fill="auto"/>
        <w:spacing w:before="0" w:after="0" w:line="240" w:lineRule="auto"/>
        <w:ind w:firstLine="709"/>
      </w:pPr>
      <w:r w:rsidRPr="00883254">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913C2" w:rsidRPr="00883254" w:rsidRDefault="005913C2" w:rsidP="005913C2">
      <w:pPr>
        <w:pStyle w:val="22"/>
        <w:shd w:val="clear" w:color="auto" w:fill="auto"/>
        <w:spacing w:before="0" w:after="0" w:line="240" w:lineRule="auto"/>
        <w:ind w:firstLine="709"/>
      </w:pPr>
      <w:r w:rsidRPr="00883254">
        <w:t>Животный мир природных зон Земли. Основные закономерности распределения животных на планете. Фауна.</w:t>
      </w:r>
    </w:p>
    <w:p w:rsidR="005913C2" w:rsidRPr="000B1C0E" w:rsidRDefault="005913C2" w:rsidP="005913C2">
      <w:pPr>
        <w:pStyle w:val="22"/>
        <w:shd w:val="clear" w:color="auto" w:fill="auto"/>
        <w:tabs>
          <w:tab w:val="left" w:pos="1787"/>
        </w:tabs>
        <w:spacing w:before="0" w:after="0" w:line="240" w:lineRule="auto"/>
        <w:ind w:left="709"/>
        <w:rPr>
          <w:b/>
        </w:rPr>
      </w:pPr>
      <w:r w:rsidRPr="000B1C0E">
        <w:rPr>
          <w:b/>
        </w:rPr>
        <w:t>Животные и человек.</w:t>
      </w:r>
    </w:p>
    <w:p w:rsidR="005913C2" w:rsidRPr="00883254" w:rsidRDefault="005913C2" w:rsidP="005913C2">
      <w:pPr>
        <w:pStyle w:val="22"/>
        <w:shd w:val="clear" w:color="auto" w:fill="auto"/>
        <w:spacing w:before="0" w:after="0" w:line="240" w:lineRule="auto"/>
        <w:ind w:firstLine="709"/>
      </w:pPr>
      <w:r w:rsidRPr="00883254">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913C2" w:rsidRPr="00883254" w:rsidRDefault="005913C2" w:rsidP="005913C2">
      <w:pPr>
        <w:pStyle w:val="22"/>
        <w:shd w:val="clear" w:color="auto" w:fill="auto"/>
        <w:spacing w:before="0" w:after="0" w:line="240" w:lineRule="auto"/>
        <w:ind w:firstLine="709"/>
      </w:pPr>
      <w:r w:rsidRPr="00883254">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913C2" w:rsidRDefault="005913C2" w:rsidP="005913C2">
      <w:pPr>
        <w:pStyle w:val="22"/>
        <w:shd w:val="clear" w:color="auto" w:fill="auto"/>
        <w:spacing w:before="0" w:after="0" w:line="240" w:lineRule="auto"/>
        <w:ind w:firstLine="709"/>
      </w:pPr>
      <w:r w:rsidRPr="00883254">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w:t>
      </w:r>
      <w:r w:rsidRPr="00883254">
        <w:lastRenderedPageBreak/>
        <w:t>охраняемые природные территории (ООПТ). Красная книга России. Меры сохранения животного мира.</w:t>
      </w:r>
    </w:p>
    <w:p w:rsidR="005913C2" w:rsidRDefault="005913C2" w:rsidP="005913C2">
      <w:pPr>
        <w:pStyle w:val="22"/>
        <w:shd w:val="clear" w:color="auto" w:fill="auto"/>
        <w:spacing w:before="0" w:after="0" w:line="240" w:lineRule="auto"/>
        <w:ind w:firstLine="709"/>
      </w:pPr>
    </w:p>
    <w:p w:rsidR="005913C2" w:rsidRPr="009A76FE"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5913C2" w:rsidRPr="000B1C0E" w:rsidRDefault="005913C2" w:rsidP="005913C2">
      <w:pPr>
        <w:pStyle w:val="22"/>
        <w:shd w:val="clear" w:color="auto" w:fill="auto"/>
        <w:tabs>
          <w:tab w:val="left" w:pos="1799"/>
        </w:tabs>
        <w:spacing w:before="0" w:after="0" w:line="240" w:lineRule="auto"/>
        <w:ind w:left="709"/>
        <w:rPr>
          <w:b/>
        </w:rPr>
      </w:pPr>
      <w:r w:rsidRPr="000B1C0E">
        <w:rPr>
          <w:b/>
        </w:rPr>
        <w:t>Человек - биосоциальный вид.</w:t>
      </w:r>
    </w:p>
    <w:p w:rsidR="005913C2" w:rsidRPr="00883254" w:rsidRDefault="005913C2" w:rsidP="005913C2">
      <w:pPr>
        <w:pStyle w:val="22"/>
        <w:shd w:val="clear" w:color="auto" w:fill="auto"/>
        <w:spacing w:before="0" w:after="0" w:line="240" w:lineRule="auto"/>
        <w:ind w:firstLine="709"/>
      </w:pPr>
      <w:r w:rsidRPr="00883254">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913C2" w:rsidRPr="00883254" w:rsidRDefault="005913C2" w:rsidP="005913C2">
      <w:pPr>
        <w:pStyle w:val="22"/>
        <w:shd w:val="clear" w:color="auto" w:fill="auto"/>
        <w:spacing w:before="0" w:after="0" w:line="240" w:lineRule="auto"/>
        <w:ind w:firstLine="709"/>
      </w:pPr>
      <w:r w:rsidRPr="00883254">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913C2" w:rsidRPr="000B1C0E" w:rsidRDefault="005913C2" w:rsidP="005913C2">
      <w:pPr>
        <w:pStyle w:val="22"/>
        <w:shd w:val="clear" w:color="auto" w:fill="auto"/>
        <w:tabs>
          <w:tab w:val="left" w:pos="1799"/>
        </w:tabs>
        <w:spacing w:before="0" w:after="0" w:line="240" w:lineRule="auto"/>
        <w:ind w:left="709"/>
        <w:rPr>
          <w:b/>
        </w:rPr>
      </w:pPr>
      <w:r w:rsidRPr="000B1C0E">
        <w:rPr>
          <w:b/>
        </w:rPr>
        <w:t>Структура организма человека.</w:t>
      </w:r>
    </w:p>
    <w:p w:rsidR="005913C2" w:rsidRPr="00883254" w:rsidRDefault="005913C2" w:rsidP="005913C2">
      <w:pPr>
        <w:pStyle w:val="22"/>
        <w:shd w:val="clear" w:color="auto" w:fill="auto"/>
        <w:spacing w:before="0" w:after="0" w:line="240" w:lineRule="auto"/>
        <w:ind w:firstLine="709"/>
      </w:pPr>
      <w:r w:rsidRPr="00883254">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микроскопического строения тканей (на готовых микропрепаратах).</w:t>
      </w:r>
    </w:p>
    <w:p w:rsidR="005913C2" w:rsidRPr="00883254" w:rsidRDefault="005913C2" w:rsidP="005913C2">
      <w:pPr>
        <w:pStyle w:val="22"/>
        <w:shd w:val="clear" w:color="auto" w:fill="auto"/>
        <w:spacing w:before="0" w:after="0" w:line="240" w:lineRule="auto"/>
        <w:ind w:firstLine="709"/>
      </w:pPr>
      <w:r w:rsidRPr="00883254">
        <w:t>Распознавание органов и систем органов человека (по таблицам).</w:t>
      </w:r>
    </w:p>
    <w:p w:rsidR="005913C2" w:rsidRPr="000B1C0E" w:rsidRDefault="005913C2" w:rsidP="005913C2">
      <w:pPr>
        <w:pStyle w:val="22"/>
        <w:shd w:val="clear" w:color="auto" w:fill="auto"/>
        <w:tabs>
          <w:tab w:val="left" w:pos="1799"/>
        </w:tabs>
        <w:spacing w:before="0" w:after="0" w:line="240" w:lineRule="auto"/>
        <w:ind w:left="709"/>
        <w:rPr>
          <w:b/>
        </w:rPr>
      </w:pPr>
      <w:r w:rsidRPr="000B1C0E">
        <w:rPr>
          <w:b/>
        </w:rPr>
        <w:t>Нейрогуморальная регуляция.</w:t>
      </w:r>
    </w:p>
    <w:p w:rsidR="005913C2" w:rsidRPr="00883254" w:rsidRDefault="005913C2" w:rsidP="005913C2">
      <w:pPr>
        <w:pStyle w:val="22"/>
        <w:shd w:val="clear" w:color="auto" w:fill="auto"/>
        <w:spacing w:before="0" w:after="0" w:line="240" w:lineRule="auto"/>
        <w:ind w:firstLine="709"/>
      </w:pPr>
      <w:r w:rsidRPr="00883254">
        <w:t>Нервная система человека, её организация и значение. Нейроны, нервы, нервные узлы. Рефлекс. Рефлекторная дуга.</w:t>
      </w:r>
    </w:p>
    <w:p w:rsidR="005913C2" w:rsidRPr="00883254" w:rsidRDefault="005913C2" w:rsidP="005913C2">
      <w:pPr>
        <w:pStyle w:val="22"/>
        <w:shd w:val="clear" w:color="auto" w:fill="auto"/>
        <w:spacing w:before="0" w:after="0" w:line="240" w:lineRule="auto"/>
        <w:ind w:firstLine="709"/>
      </w:pPr>
      <w:r w:rsidRPr="00883254">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913C2" w:rsidRPr="00883254" w:rsidRDefault="005913C2" w:rsidP="005913C2">
      <w:pPr>
        <w:pStyle w:val="22"/>
        <w:shd w:val="clear" w:color="auto" w:fill="auto"/>
        <w:spacing w:before="0" w:after="0" w:line="240" w:lineRule="auto"/>
        <w:ind w:firstLine="709"/>
      </w:pPr>
      <w:r w:rsidRPr="00883254">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головного мозга человека (по муляжам).</w:t>
      </w:r>
    </w:p>
    <w:p w:rsidR="005913C2" w:rsidRPr="00883254" w:rsidRDefault="005913C2" w:rsidP="005913C2">
      <w:pPr>
        <w:pStyle w:val="22"/>
        <w:shd w:val="clear" w:color="auto" w:fill="auto"/>
        <w:spacing w:before="0" w:after="0" w:line="240" w:lineRule="auto"/>
        <w:ind w:firstLine="709"/>
      </w:pPr>
      <w:r w:rsidRPr="00883254">
        <w:t>Изучение изменения размера зрачка в зависимости от освещённости.</w:t>
      </w:r>
    </w:p>
    <w:p w:rsidR="005913C2" w:rsidRPr="000B1C0E" w:rsidRDefault="005913C2" w:rsidP="005913C2">
      <w:pPr>
        <w:pStyle w:val="22"/>
        <w:shd w:val="clear" w:color="auto" w:fill="auto"/>
        <w:tabs>
          <w:tab w:val="left" w:pos="1794"/>
        </w:tabs>
        <w:spacing w:before="0" w:after="0" w:line="240" w:lineRule="auto"/>
        <w:ind w:left="709"/>
        <w:rPr>
          <w:b/>
        </w:rPr>
      </w:pPr>
      <w:r w:rsidRPr="000B1C0E">
        <w:rPr>
          <w:b/>
        </w:rPr>
        <w:t>Опора и движение.</w:t>
      </w:r>
    </w:p>
    <w:p w:rsidR="005913C2" w:rsidRPr="00883254" w:rsidRDefault="005913C2" w:rsidP="005913C2">
      <w:pPr>
        <w:pStyle w:val="22"/>
        <w:shd w:val="clear" w:color="auto" w:fill="auto"/>
        <w:spacing w:before="0" w:after="0" w:line="240" w:lineRule="auto"/>
        <w:ind w:firstLine="709"/>
      </w:pPr>
      <w:r w:rsidRPr="00883254">
        <w:lastRenderedPageBreak/>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913C2" w:rsidRPr="00883254" w:rsidRDefault="005913C2" w:rsidP="005913C2">
      <w:pPr>
        <w:pStyle w:val="22"/>
        <w:shd w:val="clear" w:color="auto" w:fill="auto"/>
        <w:spacing w:before="0" w:after="0" w:line="240" w:lineRule="auto"/>
        <w:ind w:firstLine="709"/>
      </w:pPr>
      <w:r w:rsidRPr="00883254">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913C2" w:rsidRPr="00883254" w:rsidRDefault="005913C2" w:rsidP="005913C2">
      <w:pPr>
        <w:pStyle w:val="22"/>
        <w:shd w:val="clear" w:color="auto" w:fill="auto"/>
        <w:spacing w:before="0" w:after="0" w:line="240" w:lineRule="auto"/>
        <w:ind w:firstLine="709"/>
      </w:pPr>
      <w:r w:rsidRPr="00883254">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свойств кости.</w:t>
      </w:r>
    </w:p>
    <w:p w:rsidR="005913C2" w:rsidRPr="00883254" w:rsidRDefault="005913C2" w:rsidP="005913C2">
      <w:pPr>
        <w:pStyle w:val="22"/>
        <w:shd w:val="clear" w:color="auto" w:fill="auto"/>
        <w:spacing w:before="0" w:after="0" w:line="240" w:lineRule="auto"/>
        <w:ind w:firstLine="709"/>
      </w:pPr>
      <w:r w:rsidRPr="00883254">
        <w:t>Изучение строения костей (на муляжах).</w:t>
      </w:r>
    </w:p>
    <w:p w:rsidR="005913C2" w:rsidRPr="00883254" w:rsidRDefault="005913C2" w:rsidP="005913C2">
      <w:pPr>
        <w:pStyle w:val="22"/>
        <w:shd w:val="clear" w:color="auto" w:fill="auto"/>
        <w:spacing w:before="0" w:after="0" w:line="240" w:lineRule="auto"/>
        <w:ind w:firstLine="709"/>
      </w:pPr>
      <w:r w:rsidRPr="00883254">
        <w:t>Изучение строения позвонков (на муляжах).</w:t>
      </w:r>
    </w:p>
    <w:p w:rsidR="005913C2" w:rsidRPr="00883254" w:rsidRDefault="005913C2" w:rsidP="005913C2">
      <w:pPr>
        <w:pStyle w:val="22"/>
        <w:shd w:val="clear" w:color="auto" w:fill="auto"/>
        <w:spacing w:before="0" w:after="0" w:line="240" w:lineRule="auto"/>
        <w:ind w:firstLine="709"/>
      </w:pPr>
      <w:r w:rsidRPr="00883254">
        <w:t>Определение гибкости позвоночника.</w:t>
      </w:r>
    </w:p>
    <w:p w:rsidR="005913C2" w:rsidRPr="00883254" w:rsidRDefault="005913C2" w:rsidP="005913C2">
      <w:pPr>
        <w:pStyle w:val="22"/>
        <w:shd w:val="clear" w:color="auto" w:fill="auto"/>
        <w:spacing w:before="0" w:after="0" w:line="240" w:lineRule="auto"/>
        <w:ind w:firstLine="709"/>
      </w:pPr>
      <w:r w:rsidRPr="00883254">
        <w:t>Измерение массы и роста своего организма.</w:t>
      </w:r>
    </w:p>
    <w:p w:rsidR="005913C2" w:rsidRPr="00883254" w:rsidRDefault="005913C2" w:rsidP="005913C2">
      <w:pPr>
        <w:pStyle w:val="22"/>
        <w:shd w:val="clear" w:color="auto" w:fill="auto"/>
        <w:spacing w:before="0" w:after="0" w:line="240" w:lineRule="auto"/>
        <w:ind w:firstLine="709"/>
      </w:pPr>
      <w:r w:rsidRPr="00883254">
        <w:t>Изучение влияния статической и динамической нагрузки на утомление мышц.</w:t>
      </w:r>
    </w:p>
    <w:p w:rsidR="005913C2" w:rsidRPr="00883254" w:rsidRDefault="005913C2" w:rsidP="005913C2">
      <w:pPr>
        <w:pStyle w:val="22"/>
        <w:shd w:val="clear" w:color="auto" w:fill="auto"/>
        <w:spacing w:before="0" w:after="0" w:line="240" w:lineRule="auto"/>
        <w:ind w:firstLine="709"/>
      </w:pPr>
      <w:r w:rsidRPr="00883254">
        <w:t>Выявление нарушения осанки.</w:t>
      </w:r>
    </w:p>
    <w:p w:rsidR="005913C2" w:rsidRPr="00883254" w:rsidRDefault="005913C2" w:rsidP="005913C2">
      <w:pPr>
        <w:pStyle w:val="22"/>
        <w:shd w:val="clear" w:color="auto" w:fill="auto"/>
        <w:spacing w:before="0" w:after="0" w:line="240" w:lineRule="auto"/>
        <w:ind w:firstLine="709"/>
      </w:pPr>
      <w:r w:rsidRPr="00883254">
        <w:t>Определение признаков плоскостопия.</w:t>
      </w:r>
    </w:p>
    <w:p w:rsidR="005913C2" w:rsidRPr="00883254" w:rsidRDefault="005913C2" w:rsidP="005913C2">
      <w:pPr>
        <w:pStyle w:val="22"/>
        <w:shd w:val="clear" w:color="auto" w:fill="auto"/>
        <w:spacing w:before="0" w:after="0" w:line="240" w:lineRule="auto"/>
        <w:ind w:firstLine="709"/>
      </w:pPr>
      <w:r w:rsidRPr="00883254">
        <w:t>Оказание первой помощи при повреждении скелета и мышц.</w:t>
      </w:r>
    </w:p>
    <w:p w:rsidR="005913C2" w:rsidRPr="000B1C0E" w:rsidRDefault="005913C2" w:rsidP="005913C2">
      <w:pPr>
        <w:pStyle w:val="22"/>
        <w:shd w:val="clear" w:color="auto" w:fill="auto"/>
        <w:tabs>
          <w:tab w:val="left" w:pos="1829"/>
        </w:tabs>
        <w:spacing w:before="0" w:after="0" w:line="240" w:lineRule="auto"/>
        <w:ind w:left="709"/>
        <w:rPr>
          <w:b/>
        </w:rPr>
      </w:pPr>
      <w:r w:rsidRPr="000B1C0E">
        <w:rPr>
          <w:b/>
        </w:rPr>
        <w:t>Внутренняя среда организма.</w:t>
      </w:r>
    </w:p>
    <w:p w:rsidR="005913C2" w:rsidRPr="00883254" w:rsidRDefault="005913C2" w:rsidP="005913C2">
      <w:pPr>
        <w:pStyle w:val="22"/>
        <w:shd w:val="clear" w:color="auto" w:fill="auto"/>
        <w:spacing w:before="0" w:after="0" w:line="240" w:lineRule="auto"/>
        <w:ind w:firstLine="709"/>
      </w:pPr>
      <w:r w:rsidRPr="00883254">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913C2" w:rsidRPr="00883254" w:rsidRDefault="005913C2" w:rsidP="005913C2">
      <w:pPr>
        <w:pStyle w:val="22"/>
        <w:shd w:val="clear" w:color="auto" w:fill="auto"/>
        <w:spacing w:before="0" w:after="0" w:line="240" w:lineRule="auto"/>
        <w:ind w:firstLine="709"/>
      </w:pPr>
      <w:r w:rsidRPr="00883254">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микроскопического строения крови человека и лягушки (сравнение) на готовых микропрепаратах.</w:t>
      </w:r>
    </w:p>
    <w:p w:rsidR="005913C2" w:rsidRPr="000B1C0E" w:rsidRDefault="005913C2" w:rsidP="005913C2">
      <w:pPr>
        <w:pStyle w:val="22"/>
        <w:shd w:val="clear" w:color="auto" w:fill="auto"/>
        <w:tabs>
          <w:tab w:val="left" w:pos="1829"/>
        </w:tabs>
        <w:spacing w:before="0" w:after="0" w:line="240" w:lineRule="auto"/>
        <w:ind w:left="709"/>
        <w:rPr>
          <w:b/>
        </w:rPr>
      </w:pPr>
      <w:r w:rsidRPr="000B1C0E">
        <w:rPr>
          <w:b/>
        </w:rPr>
        <w:t>Кровообращение.</w:t>
      </w:r>
    </w:p>
    <w:p w:rsidR="005913C2" w:rsidRPr="00883254" w:rsidRDefault="005913C2" w:rsidP="005913C2">
      <w:pPr>
        <w:pStyle w:val="22"/>
        <w:shd w:val="clear" w:color="auto" w:fill="auto"/>
        <w:spacing w:before="0" w:after="0" w:line="240" w:lineRule="auto"/>
        <w:ind w:firstLine="709"/>
      </w:pPr>
      <w:r w:rsidRPr="00883254">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5913C2" w:rsidRPr="00707720" w:rsidRDefault="005913C2" w:rsidP="005913C2">
      <w:pPr>
        <w:pStyle w:val="22"/>
        <w:shd w:val="clear" w:color="auto" w:fill="auto"/>
        <w:spacing w:before="0" w:after="0" w:line="240" w:lineRule="auto"/>
        <w:ind w:firstLine="709"/>
        <w:rPr>
          <w:i/>
        </w:rPr>
      </w:pPr>
      <w:r w:rsidRPr="00707720">
        <w:rPr>
          <w:i/>
        </w:rPr>
        <w:lastRenderedPageBreak/>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Измерение кровяного давления.</w:t>
      </w:r>
    </w:p>
    <w:p w:rsidR="005913C2" w:rsidRPr="00883254" w:rsidRDefault="005913C2" w:rsidP="005913C2">
      <w:pPr>
        <w:pStyle w:val="22"/>
        <w:shd w:val="clear" w:color="auto" w:fill="auto"/>
        <w:spacing w:before="0" w:after="0" w:line="240" w:lineRule="auto"/>
        <w:ind w:firstLine="709"/>
      </w:pPr>
      <w:r w:rsidRPr="00883254">
        <w:t>Определение пульса и числа сердечных сокращений в покое и после дозированных физических нагрузок у человека.</w:t>
      </w:r>
    </w:p>
    <w:p w:rsidR="005913C2" w:rsidRPr="00883254" w:rsidRDefault="005913C2" w:rsidP="005913C2">
      <w:pPr>
        <w:pStyle w:val="22"/>
        <w:shd w:val="clear" w:color="auto" w:fill="auto"/>
        <w:spacing w:before="0" w:after="0" w:line="240" w:lineRule="auto"/>
        <w:ind w:firstLine="709"/>
      </w:pPr>
      <w:r w:rsidRPr="00883254">
        <w:t>Первая помощь при кровотечениях.</w:t>
      </w:r>
    </w:p>
    <w:p w:rsidR="005913C2" w:rsidRPr="000B1C0E" w:rsidRDefault="005913C2" w:rsidP="005913C2">
      <w:pPr>
        <w:pStyle w:val="22"/>
        <w:shd w:val="clear" w:color="auto" w:fill="auto"/>
        <w:tabs>
          <w:tab w:val="left" w:pos="1829"/>
        </w:tabs>
        <w:spacing w:before="0" w:after="0" w:line="240" w:lineRule="auto"/>
        <w:ind w:left="709"/>
        <w:rPr>
          <w:b/>
        </w:rPr>
      </w:pPr>
      <w:r w:rsidRPr="000B1C0E">
        <w:rPr>
          <w:b/>
        </w:rPr>
        <w:t>Дыхание.</w:t>
      </w:r>
    </w:p>
    <w:p w:rsidR="005913C2" w:rsidRPr="00883254" w:rsidRDefault="005913C2" w:rsidP="005913C2">
      <w:pPr>
        <w:pStyle w:val="22"/>
        <w:shd w:val="clear" w:color="auto" w:fill="auto"/>
        <w:spacing w:before="0" w:after="0" w:line="240" w:lineRule="auto"/>
        <w:ind w:firstLine="709"/>
      </w:pPr>
      <w:r w:rsidRPr="00883254">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913C2" w:rsidRPr="00883254" w:rsidRDefault="005913C2" w:rsidP="005913C2">
      <w:pPr>
        <w:pStyle w:val="22"/>
        <w:shd w:val="clear" w:color="auto" w:fill="auto"/>
        <w:spacing w:before="0" w:after="0" w:line="240" w:lineRule="auto"/>
        <w:ind w:firstLine="709"/>
      </w:pPr>
      <w:r w:rsidRPr="00883254">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Измерение обхвата грудной клетки в состоянии вдоха и выдоха.</w:t>
      </w:r>
    </w:p>
    <w:p w:rsidR="005913C2" w:rsidRPr="00883254" w:rsidRDefault="005913C2" w:rsidP="004C3548">
      <w:pPr>
        <w:pStyle w:val="22"/>
        <w:shd w:val="clear" w:color="auto" w:fill="auto"/>
        <w:spacing w:before="0" w:after="0" w:line="240" w:lineRule="auto"/>
        <w:ind w:firstLine="709"/>
      </w:pPr>
      <w:r w:rsidRPr="00883254">
        <w:t>Определение частоты дыхания. Влияние различных факторов на частоту дыхания.</w:t>
      </w:r>
    </w:p>
    <w:p w:rsidR="005913C2" w:rsidRPr="000B1C0E" w:rsidRDefault="005913C2" w:rsidP="005913C2">
      <w:pPr>
        <w:pStyle w:val="22"/>
        <w:shd w:val="clear" w:color="auto" w:fill="auto"/>
        <w:tabs>
          <w:tab w:val="left" w:pos="1803"/>
        </w:tabs>
        <w:spacing w:before="0" w:after="0" w:line="240" w:lineRule="auto"/>
        <w:ind w:left="709"/>
        <w:rPr>
          <w:b/>
        </w:rPr>
      </w:pPr>
      <w:r w:rsidRPr="000B1C0E">
        <w:rPr>
          <w:b/>
        </w:rPr>
        <w:t>Питание и пищеварение.</w:t>
      </w:r>
    </w:p>
    <w:p w:rsidR="005913C2" w:rsidRPr="00883254" w:rsidRDefault="005913C2" w:rsidP="005913C2">
      <w:pPr>
        <w:pStyle w:val="22"/>
        <w:shd w:val="clear" w:color="auto" w:fill="auto"/>
        <w:spacing w:before="0" w:after="0" w:line="240" w:lineRule="auto"/>
        <w:ind w:firstLine="709"/>
      </w:pPr>
      <w:r w:rsidRPr="00883254">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913C2" w:rsidRPr="00883254" w:rsidRDefault="005913C2" w:rsidP="005913C2">
      <w:pPr>
        <w:pStyle w:val="22"/>
        <w:shd w:val="clear" w:color="auto" w:fill="auto"/>
        <w:spacing w:before="0" w:after="0" w:line="240" w:lineRule="auto"/>
        <w:ind w:firstLine="709"/>
      </w:pPr>
      <w:r w:rsidRPr="00883254">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913C2" w:rsidRPr="00883254" w:rsidRDefault="005913C2" w:rsidP="005913C2">
      <w:pPr>
        <w:pStyle w:val="22"/>
        <w:shd w:val="clear" w:color="auto" w:fill="auto"/>
        <w:spacing w:before="0" w:after="0" w:line="240" w:lineRule="auto"/>
        <w:ind w:firstLine="709"/>
      </w:pPr>
      <w:r w:rsidRPr="00883254">
        <w:t>Гигиена питания. Предупреждение глистных и желудочно-кишечных заболеваний, пищевых отравлений. Влияние курения и алкоголя на пищеварение.</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действия ферментов слюны на крахмал.</w:t>
      </w:r>
    </w:p>
    <w:p w:rsidR="005913C2" w:rsidRPr="00883254" w:rsidRDefault="005913C2" w:rsidP="005913C2">
      <w:pPr>
        <w:pStyle w:val="22"/>
        <w:shd w:val="clear" w:color="auto" w:fill="auto"/>
        <w:spacing w:before="0" w:after="0" w:line="240" w:lineRule="auto"/>
        <w:ind w:firstLine="709"/>
      </w:pPr>
      <w:r w:rsidRPr="00883254">
        <w:t>Наблюдение действия желудочного сока на белки.</w:t>
      </w:r>
    </w:p>
    <w:p w:rsidR="005913C2" w:rsidRPr="000B1C0E" w:rsidRDefault="005913C2" w:rsidP="005913C2">
      <w:pPr>
        <w:pStyle w:val="22"/>
        <w:shd w:val="clear" w:color="auto" w:fill="auto"/>
        <w:tabs>
          <w:tab w:val="left" w:pos="1808"/>
        </w:tabs>
        <w:spacing w:before="0" w:after="0" w:line="240" w:lineRule="auto"/>
        <w:ind w:left="709"/>
        <w:rPr>
          <w:b/>
        </w:rPr>
      </w:pPr>
      <w:r w:rsidRPr="000B1C0E">
        <w:rPr>
          <w:b/>
        </w:rPr>
        <w:t>Обмен веществ и превращение энергии.</w:t>
      </w:r>
    </w:p>
    <w:p w:rsidR="005913C2" w:rsidRPr="00883254" w:rsidRDefault="005913C2" w:rsidP="005913C2">
      <w:pPr>
        <w:pStyle w:val="22"/>
        <w:shd w:val="clear" w:color="auto" w:fill="auto"/>
        <w:spacing w:before="0" w:after="0" w:line="240" w:lineRule="auto"/>
        <w:ind w:firstLine="709"/>
      </w:pPr>
      <w:r w:rsidRPr="00883254">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913C2" w:rsidRPr="00883254" w:rsidRDefault="005913C2" w:rsidP="005913C2">
      <w:pPr>
        <w:pStyle w:val="22"/>
        <w:shd w:val="clear" w:color="auto" w:fill="auto"/>
        <w:spacing w:before="0" w:after="0" w:line="240" w:lineRule="auto"/>
        <w:ind w:firstLine="709"/>
      </w:pPr>
      <w:r w:rsidRPr="00883254">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913C2" w:rsidRPr="00883254" w:rsidRDefault="005913C2" w:rsidP="005913C2">
      <w:pPr>
        <w:pStyle w:val="22"/>
        <w:shd w:val="clear" w:color="auto" w:fill="auto"/>
        <w:spacing w:before="0" w:after="0" w:line="240" w:lineRule="auto"/>
        <w:ind w:firstLine="709"/>
      </w:pPr>
      <w:r w:rsidRPr="00883254">
        <w:t>Нормы и режим питания. Рациональное пит</w:t>
      </w:r>
      <w:r>
        <w:t xml:space="preserve">ание - фактор укрепления </w:t>
      </w:r>
      <w:r w:rsidRPr="00883254">
        <w:t>здоровья. Нарушение обмена веществ.</w:t>
      </w:r>
    </w:p>
    <w:p w:rsidR="004C3548" w:rsidRDefault="004C3548" w:rsidP="005913C2">
      <w:pPr>
        <w:pStyle w:val="22"/>
        <w:shd w:val="clear" w:color="auto" w:fill="auto"/>
        <w:spacing w:before="0" w:after="0" w:line="240" w:lineRule="auto"/>
        <w:ind w:firstLine="709"/>
        <w:rPr>
          <w:i/>
        </w:rPr>
      </w:pP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lastRenderedPageBreak/>
        <w:t>Исследование состава продуктов питания.</w:t>
      </w:r>
    </w:p>
    <w:p w:rsidR="005913C2" w:rsidRPr="00883254" w:rsidRDefault="005913C2" w:rsidP="005913C2">
      <w:pPr>
        <w:pStyle w:val="22"/>
        <w:shd w:val="clear" w:color="auto" w:fill="auto"/>
        <w:spacing w:before="0" w:after="0" w:line="240" w:lineRule="auto"/>
        <w:ind w:firstLine="709"/>
      </w:pPr>
      <w:r w:rsidRPr="00883254">
        <w:t>Составление меню в зависимости от калорийности пищи.</w:t>
      </w:r>
    </w:p>
    <w:p w:rsidR="005913C2" w:rsidRPr="00883254" w:rsidRDefault="005913C2" w:rsidP="005913C2">
      <w:pPr>
        <w:pStyle w:val="22"/>
        <w:shd w:val="clear" w:color="auto" w:fill="auto"/>
        <w:spacing w:before="0" w:after="0" w:line="240" w:lineRule="auto"/>
        <w:ind w:firstLine="709"/>
      </w:pPr>
      <w:r w:rsidRPr="00883254">
        <w:t>Способы сохранения витаминов в пищевых продуктах.</w:t>
      </w:r>
    </w:p>
    <w:p w:rsidR="005913C2" w:rsidRPr="000B1C0E" w:rsidRDefault="005913C2" w:rsidP="005913C2">
      <w:pPr>
        <w:pStyle w:val="22"/>
        <w:shd w:val="clear" w:color="auto" w:fill="auto"/>
        <w:tabs>
          <w:tab w:val="left" w:pos="1949"/>
        </w:tabs>
        <w:spacing w:before="0" w:after="0" w:line="240" w:lineRule="auto"/>
        <w:ind w:left="709"/>
        <w:rPr>
          <w:b/>
        </w:rPr>
      </w:pPr>
      <w:r w:rsidRPr="000B1C0E">
        <w:rPr>
          <w:b/>
        </w:rPr>
        <w:t>Кожа.</w:t>
      </w:r>
    </w:p>
    <w:p w:rsidR="005913C2" w:rsidRPr="00883254" w:rsidRDefault="005913C2" w:rsidP="005913C2">
      <w:pPr>
        <w:pStyle w:val="22"/>
        <w:shd w:val="clear" w:color="auto" w:fill="auto"/>
        <w:spacing w:before="0" w:after="0" w:line="240" w:lineRule="auto"/>
        <w:ind w:firstLine="709"/>
      </w:pPr>
      <w:r w:rsidRPr="00883254">
        <w:t>Строение и функции кожи. Кожа и её производные. Кожа и терморегуляция. Влияние на кожу факторов окружающей среды.</w:t>
      </w:r>
    </w:p>
    <w:p w:rsidR="005913C2" w:rsidRPr="00883254" w:rsidRDefault="005913C2" w:rsidP="005913C2">
      <w:pPr>
        <w:pStyle w:val="22"/>
        <w:shd w:val="clear" w:color="auto" w:fill="auto"/>
        <w:spacing w:before="0" w:after="0" w:line="240" w:lineRule="auto"/>
        <w:ind w:firstLine="709"/>
      </w:pPr>
      <w:r w:rsidRPr="00883254">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Исследование с помощью лупы тыльной и ладонной стороны кисти.</w:t>
      </w:r>
    </w:p>
    <w:p w:rsidR="005913C2" w:rsidRPr="00883254" w:rsidRDefault="005913C2" w:rsidP="005913C2">
      <w:pPr>
        <w:pStyle w:val="22"/>
        <w:shd w:val="clear" w:color="auto" w:fill="auto"/>
        <w:spacing w:before="0" w:after="0" w:line="240" w:lineRule="auto"/>
        <w:ind w:firstLine="709"/>
      </w:pPr>
      <w:r w:rsidRPr="00883254">
        <w:t>Определение жирности различных участков кожи лица.</w:t>
      </w:r>
    </w:p>
    <w:p w:rsidR="005913C2" w:rsidRPr="00883254" w:rsidRDefault="005913C2" w:rsidP="005913C2">
      <w:pPr>
        <w:pStyle w:val="22"/>
        <w:shd w:val="clear" w:color="auto" w:fill="auto"/>
        <w:spacing w:before="0" w:after="0" w:line="240" w:lineRule="auto"/>
        <w:ind w:firstLine="709"/>
      </w:pPr>
      <w:r w:rsidRPr="00883254">
        <w:t>Описание мер по уходу за кожей лица и волосами в зависимости от типа кожи.</w:t>
      </w:r>
    </w:p>
    <w:p w:rsidR="005913C2" w:rsidRPr="00883254" w:rsidRDefault="005913C2" w:rsidP="005913C2">
      <w:pPr>
        <w:pStyle w:val="22"/>
        <w:shd w:val="clear" w:color="auto" w:fill="auto"/>
        <w:spacing w:before="0" w:after="0" w:line="240" w:lineRule="auto"/>
        <w:ind w:firstLine="709"/>
      </w:pPr>
      <w:r w:rsidRPr="00883254">
        <w:t>Описание основных гигиенических требований к одежде и обуви.</w:t>
      </w:r>
    </w:p>
    <w:p w:rsidR="005913C2" w:rsidRPr="000B1C0E" w:rsidRDefault="005913C2" w:rsidP="005913C2">
      <w:pPr>
        <w:pStyle w:val="22"/>
        <w:shd w:val="clear" w:color="auto" w:fill="auto"/>
        <w:tabs>
          <w:tab w:val="left" w:pos="1954"/>
        </w:tabs>
        <w:spacing w:before="0" w:after="0" w:line="240" w:lineRule="auto"/>
        <w:ind w:left="709"/>
        <w:rPr>
          <w:b/>
        </w:rPr>
      </w:pPr>
      <w:r w:rsidRPr="000B1C0E">
        <w:rPr>
          <w:b/>
        </w:rPr>
        <w:t>Выделение.</w:t>
      </w:r>
    </w:p>
    <w:p w:rsidR="005913C2" w:rsidRPr="00883254" w:rsidRDefault="005913C2" w:rsidP="005913C2">
      <w:pPr>
        <w:pStyle w:val="22"/>
        <w:shd w:val="clear" w:color="auto" w:fill="auto"/>
        <w:spacing w:before="0" w:after="0" w:line="240" w:lineRule="auto"/>
        <w:ind w:firstLine="709"/>
      </w:pPr>
      <w:r w:rsidRPr="00883254">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Определение местоположения почек (на муляже).</w:t>
      </w:r>
    </w:p>
    <w:p w:rsidR="005913C2" w:rsidRPr="00883254" w:rsidRDefault="005913C2" w:rsidP="005913C2">
      <w:pPr>
        <w:pStyle w:val="22"/>
        <w:shd w:val="clear" w:color="auto" w:fill="auto"/>
        <w:spacing w:before="0" w:after="0" w:line="240" w:lineRule="auto"/>
        <w:ind w:firstLine="709"/>
      </w:pPr>
      <w:r w:rsidRPr="00883254">
        <w:t>Описание мер профилактики болезней почек.</w:t>
      </w:r>
    </w:p>
    <w:p w:rsidR="005913C2" w:rsidRPr="000B1C0E" w:rsidRDefault="005913C2" w:rsidP="005913C2">
      <w:pPr>
        <w:pStyle w:val="22"/>
        <w:shd w:val="clear" w:color="auto" w:fill="auto"/>
        <w:tabs>
          <w:tab w:val="left" w:pos="1954"/>
        </w:tabs>
        <w:spacing w:before="0" w:after="0" w:line="240" w:lineRule="auto"/>
        <w:ind w:left="709"/>
        <w:rPr>
          <w:b/>
        </w:rPr>
      </w:pPr>
      <w:r w:rsidRPr="000B1C0E">
        <w:rPr>
          <w:b/>
        </w:rPr>
        <w:t>Размножение и развитие.</w:t>
      </w:r>
    </w:p>
    <w:p w:rsidR="005913C2" w:rsidRPr="00883254" w:rsidRDefault="005913C2" w:rsidP="005913C2">
      <w:pPr>
        <w:pStyle w:val="22"/>
        <w:shd w:val="clear" w:color="auto" w:fill="auto"/>
        <w:spacing w:before="0" w:after="0" w:line="240" w:lineRule="auto"/>
        <w:ind w:firstLine="709"/>
      </w:pPr>
      <w:r w:rsidRPr="00883254">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Описание основных мер по профилактике инфекционных вирусных заболеваний: СПИД и гепатит.</w:t>
      </w:r>
    </w:p>
    <w:p w:rsidR="005913C2" w:rsidRPr="000B1C0E" w:rsidRDefault="005913C2" w:rsidP="005913C2">
      <w:pPr>
        <w:pStyle w:val="22"/>
        <w:shd w:val="clear" w:color="auto" w:fill="auto"/>
        <w:tabs>
          <w:tab w:val="left" w:pos="1974"/>
        </w:tabs>
        <w:spacing w:before="0" w:after="0" w:line="240" w:lineRule="auto"/>
        <w:ind w:left="709"/>
        <w:rPr>
          <w:b/>
        </w:rPr>
      </w:pPr>
      <w:r w:rsidRPr="000B1C0E">
        <w:rPr>
          <w:b/>
        </w:rPr>
        <w:t>Органы чувств и сенсорные системы.</w:t>
      </w:r>
    </w:p>
    <w:p w:rsidR="005913C2" w:rsidRPr="00883254" w:rsidRDefault="005913C2" w:rsidP="005913C2">
      <w:pPr>
        <w:pStyle w:val="22"/>
        <w:shd w:val="clear" w:color="auto" w:fill="auto"/>
        <w:spacing w:before="0" w:after="0" w:line="240" w:lineRule="auto"/>
        <w:ind w:firstLine="709"/>
      </w:pPr>
      <w:r w:rsidRPr="00883254">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913C2" w:rsidRPr="00883254" w:rsidRDefault="005913C2" w:rsidP="005913C2">
      <w:pPr>
        <w:pStyle w:val="22"/>
        <w:shd w:val="clear" w:color="auto" w:fill="auto"/>
        <w:spacing w:before="0" w:after="0" w:line="240" w:lineRule="auto"/>
        <w:ind w:firstLine="709"/>
      </w:pPr>
      <w:r w:rsidRPr="00883254">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913C2" w:rsidRPr="00883254" w:rsidRDefault="005913C2" w:rsidP="005913C2">
      <w:pPr>
        <w:pStyle w:val="22"/>
        <w:shd w:val="clear" w:color="auto" w:fill="auto"/>
        <w:spacing w:before="0" w:after="0" w:line="240" w:lineRule="auto"/>
        <w:ind w:firstLine="709"/>
      </w:pPr>
      <w:r w:rsidRPr="00883254">
        <w:t>Органы равновесия, мышечного чувства, осязания, обоняния и вкуса. Взаимодействие сенсорных систем организма.</w:t>
      </w:r>
    </w:p>
    <w:p w:rsidR="005913C2" w:rsidRPr="00707720" w:rsidRDefault="005913C2" w:rsidP="005913C2">
      <w:pPr>
        <w:pStyle w:val="22"/>
        <w:shd w:val="clear" w:color="auto" w:fill="auto"/>
        <w:spacing w:before="0" w:after="0" w:line="240" w:lineRule="auto"/>
        <w:ind w:firstLine="709"/>
        <w:rPr>
          <w:i/>
        </w:rPr>
      </w:pPr>
      <w:r w:rsidRPr="00707720">
        <w:rPr>
          <w:i/>
        </w:rPr>
        <w:lastRenderedPageBreak/>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Определение остроты зрения у человека.</w:t>
      </w:r>
    </w:p>
    <w:p w:rsidR="005913C2" w:rsidRPr="00883254" w:rsidRDefault="005913C2" w:rsidP="005913C2">
      <w:pPr>
        <w:pStyle w:val="22"/>
        <w:shd w:val="clear" w:color="auto" w:fill="auto"/>
        <w:spacing w:before="0" w:after="0" w:line="240" w:lineRule="auto"/>
        <w:ind w:firstLine="709"/>
      </w:pPr>
      <w:r w:rsidRPr="00883254">
        <w:t>Изучение строения органа зрения (на муляже и влажном препарате).</w:t>
      </w:r>
    </w:p>
    <w:p w:rsidR="005913C2" w:rsidRPr="00883254" w:rsidRDefault="005913C2" w:rsidP="005913C2">
      <w:pPr>
        <w:pStyle w:val="22"/>
        <w:shd w:val="clear" w:color="auto" w:fill="auto"/>
        <w:spacing w:before="0" w:after="0" w:line="240" w:lineRule="auto"/>
        <w:ind w:firstLine="709"/>
      </w:pPr>
      <w:r w:rsidRPr="00883254">
        <w:t>Изучение строения органа слуха (на муляже).</w:t>
      </w:r>
    </w:p>
    <w:p w:rsidR="005913C2" w:rsidRPr="000B1C0E" w:rsidRDefault="005913C2" w:rsidP="005913C2">
      <w:pPr>
        <w:pStyle w:val="22"/>
        <w:shd w:val="clear" w:color="auto" w:fill="auto"/>
        <w:tabs>
          <w:tab w:val="left" w:pos="1974"/>
        </w:tabs>
        <w:spacing w:before="0" w:after="0" w:line="240" w:lineRule="auto"/>
        <w:ind w:left="709"/>
        <w:rPr>
          <w:b/>
        </w:rPr>
      </w:pPr>
      <w:r w:rsidRPr="000B1C0E">
        <w:rPr>
          <w:b/>
        </w:rPr>
        <w:t>Поведение и психика.</w:t>
      </w:r>
    </w:p>
    <w:p w:rsidR="005913C2" w:rsidRPr="00883254" w:rsidRDefault="005913C2" w:rsidP="005913C2">
      <w:pPr>
        <w:pStyle w:val="22"/>
        <w:shd w:val="clear" w:color="auto" w:fill="auto"/>
        <w:spacing w:before="0" w:after="0" w:line="240" w:lineRule="auto"/>
        <w:ind w:firstLine="709"/>
      </w:pPr>
      <w:r w:rsidRPr="00883254">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913C2" w:rsidRPr="00883254" w:rsidRDefault="005913C2" w:rsidP="005913C2">
      <w:pPr>
        <w:pStyle w:val="22"/>
        <w:shd w:val="clear" w:color="auto" w:fill="auto"/>
        <w:spacing w:before="0" w:after="0" w:line="240" w:lineRule="auto"/>
        <w:ind w:firstLine="709"/>
      </w:pPr>
      <w:r w:rsidRPr="00883254">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913C2" w:rsidRPr="00707720" w:rsidRDefault="005913C2" w:rsidP="005913C2">
      <w:pPr>
        <w:pStyle w:val="22"/>
        <w:shd w:val="clear" w:color="auto" w:fill="auto"/>
        <w:spacing w:before="0" w:after="0" w:line="240" w:lineRule="auto"/>
        <w:ind w:firstLine="709"/>
        <w:rPr>
          <w:i/>
        </w:rPr>
      </w:pPr>
      <w:r w:rsidRPr="00707720">
        <w:rPr>
          <w:i/>
        </w:rPr>
        <w:t>Лабораторные и практические работы.</w:t>
      </w:r>
    </w:p>
    <w:p w:rsidR="005913C2" w:rsidRPr="00883254" w:rsidRDefault="005913C2" w:rsidP="005913C2">
      <w:pPr>
        <w:pStyle w:val="22"/>
        <w:shd w:val="clear" w:color="auto" w:fill="auto"/>
        <w:spacing w:before="0" w:after="0" w:line="240" w:lineRule="auto"/>
        <w:ind w:firstLine="709"/>
      </w:pPr>
      <w:r w:rsidRPr="00883254">
        <w:t>Изучение кратковременной памяти.</w:t>
      </w:r>
    </w:p>
    <w:p w:rsidR="005913C2" w:rsidRPr="00883254" w:rsidRDefault="005913C2" w:rsidP="005913C2">
      <w:pPr>
        <w:pStyle w:val="22"/>
        <w:shd w:val="clear" w:color="auto" w:fill="auto"/>
        <w:spacing w:before="0" w:after="0" w:line="240" w:lineRule="auto"/>
        <w:ind w:firstLine="709"/>
      </w:pPr>
      <w:r w:rsidRPr="00883254">
        <w:t>Определение объёма механической и логической памяти.</w:t>
      </w:r>
    </w:p>
    <w:p w:rsidR="005913C2" w:rsidRPr="00883254" w:rsidRDefault="005913C2" w:rsidP="005913C2">
      <w:pPr>
        <w:pStyle w:val="22"/>
        <w:shd w:val="clear" w:color="auto" w:fill="auto"/>
        <w:spacing w:before="0" w:after="0" w:line="240" w:lineRule="auto"/>
        <w:ind w:firstLine="709"/>
      </w:pPr>
      <w:r w:rsidRPr="00883254">
        <w:t>Оценка сформированности навыков логического мышления.</w:t>
      </w:r>
    </w:p>
    <w:p w:rsidR="005913C2" w:rsidRPr="000B1C0E" w:rsidRDefault="005913C2" w:rsidP="005913C2">
      <w:pPr>
        <w:pStyle w:val="22"/>
        <w:shd w:val="clear" w:color="auto" w:fill="auto"/>
        <w:tabs>
          <w:tab w:val="left" w:pos="1939"/>
        </w:tabs>
        <w:spacing w:before="0" w:after="0" w:line="240" w:lineRule="auto"/>
        <w:ind w:left="709"/>
        <w:rPr>
          <w:b/>
        </w:rPr>
      </w:pPr>
      <w:r w:rsidRPr="000B1C0E">
        <w:rPr>
          <w:b/>
        </w:rPr>
        <w:t>Человек и окружающая среда.</w:t>
      </w:r>
    </w:p>
    <w:p w:rsidR="005913C2" w:rsidRPr="00883254" w:rsidRDefault="005913C2" w:rsidP="005913C2">
      <w:pPr>
        <w:pStyle w:val="22"/>
        <w:shd w:val="clear" w:color="auto" w:fill="auto"/>
        <w:spacing w:before="0" w:after="0" w:line="240" w:lineRule="auto"/>
        <w:ind w:firstLine="709"/>
      </w:pPr>
      <w:r w:rsidRPr="00883254">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913C2" w:rsidRPr="00883254" w:rsidRDefault="005913C2" w:rsidP="005913C2">
      <w:pPr>
        <w:pStyle w:val="22"/>
        <w:shd w:val="clear" w:color="auto" w:fill="auto"/>
        <w:spacing w:before="0" w:after="0" w:line="240" w:lineRule="auto"/>
        <w:ind w:firstLine="709"/>
      </w:pPr>
      <w:r w:rsidRPr="00883254">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913C2" w:rsidRDefault="005913C2" w:rsidP="005913C2">
      <w:pPr>
        <w:pStyle w:val="22"/>
        <w:shd w:val="clear" w:color="auto" w:fill="auto"/>
        <w:spacing w:before="0" w:after="0" w:line="240" w:lineRule="auto"/>
        <w:ind w:firstLine="709"/>
      </w:pPr>
      <w:r w:rsidRPr="00883254">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913C2" w:rsidRDefault="005913C2" w:rsidP="005913C2">
      <w:pPr>
        <w:pStyle w:val="22"/>
        <w:shd w:val="clear" w:color="auto" w:fill="auto"/>
        <w:spacing w:before="0" w:after="0" w:line="240" w:lineRule="auto"/>
        <w:ind w:firstLine="709"/>
        <w:rPr>
          <w:b/>
        </w:rPr>
      </w:pPr>
    </w:p>
    <w:p w:rsidR="005913C2" w:rsidRPr="00883254" w:rsidRDefault="005913C2" w:rsidP="005913C2">
      <w:pPr>
        <w:pStyle w:val="22"/>
        <w:shd w:val="clear" w:color="auto" w:fill="auto"/>
        <w:spacing w:before="0" w:after="0" w:line="240" w:lineRule="auto"/>
        <w:ind w:firstLine="709"/>
      </w:pPr>
      <w:r>
        <w:rPr>
          <w:b/>
        </w:rPr>
        <w:t>3)</w:t>
      </w:r>
      <w:r w:rsidRPr="006779AC">
        <w:rPr>
          <w:b/>
        </w:rPr>
        <w:t xml:space="preserve"> ПЛАНИРУЕМЫЕ РЕЗУЛЬТАТЫ ОСВОЕНИЯ ПРОГРАММЫ ПО </w:t>
      </w:r>
      <w:r>
        <w:rPr>
          <w:b/>
        </w:rPr>
        <w:t>УЧЕБНОМУ ПРЕДМЕТУ «БИОЛОГИЯ» (БАЗОВЫЙ УРОВЕНЬ)</w:t>
      </w:r>
      <w:r w:rsidRPr="006779AC">
        <w:rPr>
          <w:b/>
        </w:rPr>
        <w:t xml:space="preserve"> НА УРОВ</w:t>
      </w:r>
      <w:r>
        <w:rPr>
          <w:b/>
        </w:rPr>
        <w:t>НЕ ООО</w:t>
      </w:r>
    </w:p>
    <w:p w:rsidR="005913C2" w:rsidRDefault="005913C2" w:rsidP="004C3548">
      <w:pPr>
        <w:pStyle w:val="22"/>
        <w:shd w:val="clear" w:color="auto" w:fill="auto"/>
        <w:tabs>
          <w:tab w:val="left" w:pos="1769"/>
        </w:tabs>
        <w:spacing w:before="0" w:after="0" w:line="240" w:lineRule="auto"/>
        <w:ind w:firstLine="709"/>
      </w:pPr>
      <w:r w:rsidRPr="00883254">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5913C2" w:rsidRPr="00883254" w:rsidRDefault="005913C2" w:rsidP="005913C2">
      <w:pPr>
        <w:pStyle w:val="22"/>
        <w:shd w:val="clear" w:color="auto" w:fill="auto"/>
        <w:tabs>
          <w:tab w:val="left" w:pos="1769"/>
        </w:tabs>
        <w:spacing w:before="0" w:after="0" w:line="240" w:lineRule="auto"/>
        <w:ind w:firstLine="709"/>
        <w:jc w:val="center"/>
      </w:pPr>
      <w:r w:rsidRPr="005D1913">
        <w:rPr>
          <w:b/>
        </w:rPr>
        <w:t>ЛИЧНОСТНЫЕ РЕЗУЛЬТАТЫ</w:t>
      </w:r>
    </w:p>
    <w:p w:rsidR="005913C2" w:rsidRPr="00883254" w:rsidRDefault="005913C2" w:rsidP="005913C2">
      <w:pPr>
        <w:pStyle w:val="22"/>
        <w:shd w:val="clear" w:color="auto" w:fill="auto"/>
        <w:tabs>
          <w:tab w:val="left" w:pos="1773"/>
        </w:tabs>
        <w:spacing w:before="0" w:after="0" w:line="240" w:lineRule="auto"/>
        <w:ind w:firstLine="709"/>
      </w:pPr>
      <w:r w:rsidRPr="000B1C0E">
        <w:rPr>
          <w:b/>
          <w:i/>
        </w:rPr>
        <w:lastRenderedPageBreak/>
        <w:t>Личностные результаты освоения программы по биологии</w:t>
      </w:r>
      <w:r w:rsidRPr="00883254">
        <w:t xml:space="preserve"> </w:t>
      </w:r>
      <w:r w:rsidRPr="00707720">
        <w:rPr>
          <w:b/>
          <w:i/>
        </w:rPr>
        <w:t>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5913C2" w:rsidRPr="000B1C0E" w:rsidRDefault="005913C2" w:rsidP="005913C2">
      <w:pPr>
        <w:pStyle w:val="22"/>
        <w:shd w:val="clear" w:color="auto" w:fill="auto"/>
        <w:tabs>
          <w:tab w:val="left" w:pos="1147"/>
        </w:tabs>
        <w:spacing w:before="0" w:after="0" w:line="240" w:lineRule="auto"/>
        <w:ind w:left="709"/>
        <w:rPr>
          <w:b/>
          <w:i/>
        </w:rPr>
      </w:pPr>
      <w:r w:rsidRPr="000B1C0E">
        <w:rPr>
          <w:b/>
          <w:i/>
        </w:rPr>
        <w:t>1. </w:t>
      </w:r>
      <w:r>
        <w:rPr>
          <w:b/>
          <w:i/>
        </w:rPr>
        <w:t>П</w:t>
      </w:r>
      <w:r w:rsidRPr="000B1C0E">
        <w:rPr>
          <w:b/>
          <w:i/>
        </w:rPr>
        <w:t>атриотического воспитания:</w:t>
      </w:r>
    </w:p>
    <w:p w:rsidR="005913C2" w:rsidRPr="00883254" w:rsidRDefault="005913C2" w:rsidP="005913C2">
      <w:pPr>
        <w:pStyle w:val="22"/>
        <w:shd w:val="clear" w:color="auto" w:fill="auto"/>
        <w:spacing w:before="0" w:after="0" w:line="240" w:lineRule="auto"/>
        <w:ind w:firstLine="709"/>
      </w:pPr>
      <w:r>
        <w:t>- </w:t>
      </w:r>
      <w:r w:rsidRPr="00883254">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913C2" w:rsidRPr="000B1C0E" w:rsidRDefault="005913C2" w:rsidP="005913C2">
      <w:pPr>
        <w:pStyle w:val="22"/>
        <w:shd w:val="clear" w:color="auto" w:fill="auto"/>
        <w:tabs>
          <w:tab w:val="left" w:pos="1171"/>
        </w:tabs>
        <w:spacing w:before="0" w:after="0" w:line="240" w:lineRule="auto"/>
        <w:ind w:left="709"/>
        <w:rPr>
          <w:b/>
          <w:i/>
        </w:rPr>
      </w:pPr>
      <w:r w:rsidRPr="000B1C0E">
        <w:rPr>
          <w:b/>
          <w:i/>
        </w:rPr>
        <w:t>2. </w:t>
      </w:r>
      <w:r>
        <w:rPr>
          <w:b/>
          <w:i/>
        </w:rPr>
        <w:t>Г</w:t>
      </w:r>
      <w:r w:rsidRPr="000B1C0E">
        <w:rPr>
          <w:b/>
          <w:i/>
        </w:rPr>
        <w:t>ражданского воспитания:</w:t>
      </w:r>
    </w:p>
    <w:p w:rsidR="005913C2" w:rsidRPr="00883254" w:rsidRDefault="005913C2" w:rsidP="005913C2">
      <w:pPr>
        <w:pStyle w:val="22"/>
        <w:shd w:val="clear" w:color="auto" w:fill="auto"/>
        <w:spacing w:before="0" w:after="0" w:line="240" w:lineRule="auto"/>
        <w:ind w:firstLine="709"/>
      </w:pPr>
      <w:r>
        <w:t>- </w:t>
      </w:r>
      <w:r w:rsidRPr="00883254">
        <w:t>готовность к конструктивной совместной деятельности при выполнении</w:t>
      </w:r>
      <w:r>
        <w:t xml:space="preserve"> </w:t>
      </w:r>
      <w:r w:rsidRPr="00883254">
        <w:t>исследований и проектов, стремление к взаимопониманию и взаимопомощи;</w:t>
      </w:r>
    </w:p>
    <w:p w:rsidR="005913C2" w:rsidRPr="000B1C0E" w:rsidRDefault="005913C2" w:rsidP="005913C2">
      <w:pPr>
        <w:pStyle w:val="22"/>
        <w:shd w:val="clear" w:color="auto" w:fill="auto"/>
        <w:tabs>
          <w:tab w:val="left" w:pos="1181"/>
        </w:tabs>
        <w:spacing w:before="0" w:after="0" w:line="240" w:lineRule="auto"/>
        <w:ind w:left="709"/>
        <w:rPr>
          <w:b/>
          <w:i/>
        </w:rPr>
      </w:pPr>
      <w:r w:rsidRPr="000B1C0E">
        <w:rPr>
          <w:b/>
          <w:i/>
        </w:rPr>
        <w:t>3. </w:t>
      </w:r>
      <w:r>
        <w:rPr>
          <w:b/>
          <w:i/>
        </w:rPr>
        <w:t>Д</w:t>
      </w:r>
      <w:r w:rsidRPr="000B1C0E">
        <w:rPr>
          <w:b/>
          <w:i/>
        </w:rPr>
        <w:t>уховно-нравственного воспитания:</w:t>
      </w:r>
    </w:p>
    <w:p w:rsidR="005913C2" w:rsidRPr="00883254" w:rsidRDefault="005913C2" w:rsidP="005913C2">
      <w:pPr>
        <w:pStyle w:val="22"/>
        <w:shd w:val="clear" w:color="auto" w:fill="auto"/>
        <w:spacing w:before="0" w:after="0" w:line="240" w:lineRule="auto"/>
        <w:ind w:firstLine="709"/>
      </w:pPr>
      <w:r>
        <w:t>- </w:t>
      </w:r>
      <w:r w:rsidRPr="00883254">
        <w:t>готовность оценивать поведение и поступки с позиции нравственных норм и норм экологической культуры;</w:t>
      </w:r>
    </w:p>
    <w:p w:rsidR="005913C2" w:rsidRPr="00883254" w:rsidRDefault="005913C2" w:rsidP="005913C2">
      <w:pPr>
        <w:pStyle w:val="22"/>
        <w:shd w:val="clear" w:color="auto" w:fill="auto"/>
        <w:spacing w:before="0" w:after="0" w:line="240" w:lineRule="auto"/>
        <w:ind w:firstLine="709"/>
      </w:pPr>
      <w:r>
        <w:t>- </w:t>
      </w:r>
      <w:r w:rsidRPr="00883254">
        <w:t>понимание значимости нравственного аспекта деятельности человека в медицине и биологии;</w:t>
      </w:r>
    </w:p>
    <w:p w:rsidR="005913C2" w:rsidRPr="000B1C0E" w:rsidRDefault="005913C2" w:rsidP="005913C2">
      <w:pPr>
        <w:pStyle w:val="22"/>
        <w:shd w:val="clear" w:color="auto" w:fill="auto"/>
        <w:tabs>
          <w:tab w:val="left" w:pos="1181"/>
        </w:tabs>
        <w:spacing w:before="0" w:after="0" w:line="240" w:lineRule="auto"/>
        <w:ind w:left="709"/>
        <w:rPr>
          <w:b/>
          <w:i/>
        </w:rPr>
      </w:pPr>
      <w:r>
        <w:rPr>
          <w:b/>
          <w:i/>
        </w:rPr>
        <w:t>4. Э</w:t>
      </w:r>
      <w:r w:rsidRPr="000B1C0E">
        <w:rPr>
          <w:b/>
          <w:i/>
        </w:rPr>
        <w:t>стетического воспитания:</w:t>
      </w:r>
    </w:p>
    <w:p w:rsidR="005913C2" w:rsidRPr="00883254" w:rsidRDefault="005913C2" w:rsidP="005913C2">
      <w:pPr>
        <w:pStyle w:val="22"/>
        <w:shd w:val="clear" w:color="auto" w:fill="auto"/>
        <w:spacing w:before="0" w:after="0" w:line="240" w:lineRule="auto"/>
        <w:ind w:firstLine="709"/>
      </w:pPr>
      <w:r>
        <w:t>- </w:t>
      </w:r>
      <w:r w:rsidRPr="00883254">
        <w:t>понимание роли биологии в формировании эстетической культуры личности;</w:t>
      </w:r>
    </w:p>
    <w:p w:rsidR="005913C2" w:rsidRPr="000B1C0E" w:rsidRDefault="005913C2" w:rsidP="005913C2">
      <w:pPr>
        <w:pStyle w:val="22"/>
        <w:shd w:val="clear" w:color="auto" w:fill="auto"/>
        <w:tabs>
          <w:tab w:val="left" w:pos="1181"/>
        </w:tabs>
        <w:spacing w:before="0" w:after="0" w:line="240" w:lineRule="auto"/>
        <w:ind w:left="709"/>
        <w:rPr>
          <w:b/>
          <w:i/>
        </w:rPr>
      </w:pPr>
      <w:r w:rsidRPr="000B1C0E">
        <w:rPr>
          <w:b/>
          <w:i/>
        </w:rPr>
        <w:t>5. </w:t>
      </w:r>
      <w:r>
        <w:rPr>
          <w:b/>
          <w:i/>
        </w:rPr>
        <w:t>Ц</w:t>
      </w:r>
      <w:r w:rsidRPr="000B1C0E">
        <w:rPr>
          <w:b/>
          <w:i/>
        </w:rPr>
        <w:t>енности научного познания:</w:t>
      </w:r>
    </w:p>
    <w:p w:rsidR="005913C2" w:rsidRPr="00883254" w:rsidRDefault="005913C2" w:rsidP="005913C2">
      <w:pPr>
        <w:pStyle w:val="22"/>
        <w:shd w:val="clear" w:color="auto" w:fill="auto"/>
        <w:spacing w:before="0" w:after="0" w:line="240" w:lineRule="auto"/>
        <w:ind w:firstLine="709"/>
      </w:pPr>
      <w:r>
        <w:t>- </w:t>
      </w:r>
      <w:r w:rsidRPr="00883254">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913C2" w:rsidRPr="00883254" w:rsidRDefault="005913C2" w:rsidP="005913C2">
      <w:pPr>
        <w:pStyle w:val="22"/>
        <w:shd w:val="clear" w:color="auto" w:fill="auto"/>
        <w:spacing w:before="0" w:after="0" w:line="240" w:lineRule="auto"/>
        <w:ind w:firstLine="709"/>
      </w:pPr>
      <w:r>
        <w:t>- </w:t>
      </w:r>
      <w:r w:rsidRPr="00883254">
        <w:t>понимание роли биологической науки в формировании научного мировоззрения;</w:t>
      </w:r>
    </w:p>
    <w:p w:rsidR="005913C2" w:rsidRPr="00883254" w:rsidRDefault="005913C2" w:rsidP="005913C2">
      <w:pPr>
        <w:pStyle w:val="22"/>
        <w:shd w:val="clear" w:color="auto" w:fill="auto"/>
        <w:spacing w:before="0" w:after="0" w:line="240" w:lineRule="auto"/>
        <w:ind w:firstLine="709"/>
      </w:pPr>
      <w:r>
        <w:t>- </w:t>
      </w:r>
      <w:r w:rsidRPr="00883254">
        <w:t>развитие научной любознательности, интереса к биологической науке, навыков исследовательской деятельности;</w:t>
      </w:r>
    </w:p>
    <w:p w:rsidR="005913C2" w:rsidRPr="000B1C0E" w:rsidRDefault="005913C2" w:rsidP="005913C2">
      <w:pPr>
        <w:pStyle w:val="22"/>
        <w:shd w:val="clear" w:color="auto" w:fill="auto"/>
        <w:tabs>
          <w:tab w:val="left" w:pos="1181"/>
        </w:tabs>
        <w:spacing w:before="0" w:after="0" w:line="240" w:lineRule="auto"/>
        <w:ind w:left="709"/>
        <w:rPr>
          <w:b/>
          <w:i/>
        </w:rPr>
      </w:pPr>
      <w:r w:rsidRPr="000B1C0E">
        <w:rPr>
          <w:b/>
          <w:i/>
        </w:rPr>
        <w:t>6. </w:t>
      </w:r>
      <w:r>
        <w:rPr>
          <w:b/>
          <w:i/>
        </w:rPr>
        <w:t>Ф</w:t>
      </w:r>
      <w:r w:rsidRPr="000B1C0E">
        <w:rPr>
          <w:b/>
          <w:i/>
        </w:rPr>
        <w:t>ормирования культуры здоровья:</w:t>
      </w:r>
    </w:p>
    <w:p w:rsidR="005913C2" w:rsidRPr="00883254" w:rsidRDefault="005913C2" w:rsidP="005913C2">
      <w:pPr>
        <w:pStyle w:val="22"/>
        <w:shd w:val="clear" w:color="auto" w:fill="auto"/>
        <w:spacing w:before="0" w:after="0" w:line="240" w:lineRule="auto"/>
        <w:ind w:firstLine="709"/>
      </w:pPr>
      <w:r>
        <w:t>- </w:t>
      </w:r>
      <w:r w:rsidRPr="00883254">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913C2" w:rsidRPr="00883254" w:rsidRDefault="005913C2" w:rsidP="005913C2">
      <w:pPr>
        <w:pStyle w:val="22"/>
        <w:shd w:val="clear" w:color="auto" w:fill="auto"/>
        <w:spacing w:before="0" w:after="0" w:line="240" w:lineRule="auto"/>
        <w:ind w:firstLine="709"/>
      </w:pPr>
      <w:r>
        <w:t>- </w:t>
      </w:r>
      <w:r w:rsidRPr="00883254">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13C2" w:rsidRPr="00883254" w:rsidRDefault="005913C2" w:rsidP="005913C2">
      <w:pPr>
        <w:pStyle w:val="22"/>
        <w:shd w:val="clear" w:color="auto" w:fill="auto"/>
        <w:spacing w:before="0" w:after="0" w:line="240" w:lineRule="auto"/>
        <w:ind w:firstLine="709"/>
      </w:pPr>
      <w:r>
        <w:t>- </w:t>
      </w:r>
      <w:r w:rsidRPr="00883254">
        <w:t xml:space="preserve">соблюдение правил безопасности, </w:t>
      </w:r>
      <w:r>
        <w:t>в т.ч.</w:t>
      </w:r>
      <w:r w:rsidRPr="00883254">
        <w:t xml:space="preserve"> навыки безопасного поведения в природной среде;</w:t>
      </w:r>
    </w:p>
    <w:p w:rsidR="005913C2" w:rsidRPr="00883254" w:rsidRDefault="005913C2" w:rsidP="005913C2">
      <w:pPr>
        <w:pStyle w:val="22"/>
        <w:shd w:val="clear" w:color="auto" w:fill="auto"/>
        <w:spacing w:before="0" w:after="0" w:line="240" w:lineRule="auto"/>
        <w:ind w:firstLine="709"/>
      </w:pPr>
      <w:r>
        <w:t xml:space="preserve">- </w:t>
      </w:r>
      <w:r w:rsidRPr="00883254">
        <w:t>сформированность навыка рефлексии, управление собственным эмоциональным состоянием;</w:t>
      </w:r>
    </w:p>
    <w:p w:rsidR="005913C2" w:rsidRPr="000B1C0E" w:rsidRDefault="005913C2" w:rsidP="005913C2">
      <w:pPr>
        <w:pStyle w:val="22"/>
        <w:shd w:val="clear" w:color="auto" w:fill="auto"/>
        <w:tabs>
          <w:tab w:val="left" w:pos="1181"/>
        </w:tabs>
        <w:spacing w:before="0" w:after="0" w:line="240" w:lineRule="auto"/>
        <w:ind w:left="709"/>
        <w:rPr>
          <w:b/>
          <w:i/>
        </w:rPr>
      </w:pPr>
      <w:r w:rsidRPr="000B1C0E">
        <w:rPr>
          <w:b/>
          <w:i/>
        </w:rPr>
        <w:t>7.</w:t>
      </w:r>
      <w:r w:rsidRPr="000B1C0E">
        <w:rPr>
          <w:b/>
          <w:i/>
          <w:lang w:val="en-US"/>
        </w:rPr>
        <w:t> </w:t>
      </w:r>
      <w:r>
        <w:rPr>
          <w:b/>
          <w:i/>
        </w:rPr>
        <w:t>Т</w:t>
      </w:r>
      <w:r w:rsidRPr="000B1C0E">
        <w:rPr>
          <w:b/>
          <w:i/>
        </w:rPr>
        <w:t>рудового воспитания:</w:t>
      </w:r>
    </w:p>
    <w:p w:rsidR="005913C2" w:rsidRPr="00883254" w:rsidRDefault="005913C2" w:rsidP="005913C2">
      <w:pPr>
        <w:pStyle w:val="22"/>
        <w:shd w:val="clear" w:color="auto" w:fill="auto"/>
        <w:spacing w:before="0" w:after="0" w:line="240" w:lineRule="auto"/>
        <w:ind w:firstLine="709"/>
      </w:pPr>
      <w:r w:rsidRPr="000B1C0E">
        <w:t>-</w:t>
      </w:r>
      <w:r>
        <w:rPr>
          <w:lang w:val="en-US"/>
        </w:rPr>
        <w:t> </w:t>
      </w:r>
      <w:r w:rsidRPr="00883254">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r w:rsidRPr="000B1C0E">
        <w:t xml:space="preserve"> </w:t>
      </w:r>
      <w:r w:rsidRPr="00883254">
        <w:lastRenderedPageBreak/>
        <w:t>связанных с биологией;</w:t>
      </w:r>
    </w:p>
    <w:p w:rsidR="005913C2" w:rsidRPr="000B1C0E" w:rsidRDefault="005913C2" w:rsidP="005913C2">
      <w:pPr>
        <w:pStyle w:val="22"/>
        <w:shd w:val="clear" w:color="auto" w:fill="auto"/>
        <w:tabs>
          <w:tab w:val="left" w:pos="1191"/>
        </w:tabs>
        <w:spacing w:before="0" w:after="0" w:line="240" w:lineRule="auto"/>
        <w:ind w:left="709"/>
        <w:rPr>
          <w:b/>
          <w:i/>
        </w:rPr>
      </w:pPr>
      <w:r w:rsidRPr="000B1C0E">
        <w:rPr>
          <w:b/>
          <w:i/>
        </w:rPr>
        <w:t>8.</w:t>
      </w:r>
      <w:r>
        <w:rPr>
          <w:b/>
          <w:i/>
        </w:rPr>
        <w:t> Э</w:t>
      </w:r>
      <w:r w:rsidRPr="000B1C0E">
        <w:rPr>
          <w:b/>
          <w:i/>
        </w:rPr>
        <w:t>кологического воспитания:</w:t>
      </w:r>
    </w:p>
    <w:p w:rsidR="005913C2" w:rsidRPr="00883254" w:rsidRDefault="005913C2" w:rsidP="005913C2">
      <w:pPr>
        <w:pStyle w:val="22"/>
        <w:shd w:val="clear" w:color="auto" w:fill="auto"/>
        <w:spacing w:before="0" w:after="0" w:line="240" w:lineRule="auto"/>
        <w:ind w:firstLine="709"/>
      </w:pPr>
      <w:r w:rsidRPr="000B1C0E">
        <w:t>-</w:t>
      </w:r>
      <w:r>
        <w:rPr>
          <w:lang w:val="en-US"/>
        </w:rPr>
        <w:t> </w:t>
      </w:r>
      <w:r w:rsidRPr="00883254">
        <w:t>ориентация на применение биологических знаний при решении задач в области окружающей среды;</w:t>
      </w:r>
    </w:p>
    <w:p w:rsidR="005913C2" w:rsidRPr="00883254" w:rsidRDefault="005913C2" w:rsidP="005913C2">
      <w:pPr>
        <w:pStyle w:val="22"/>
        <w:shd w:val="clear" w:color="auto" w:fill="auto"/>
        <w:spacing w:before="0" w:after="0" w:line="240" w:lineRule="auto"/>
        <w:ind w:firstLine="709"/>
      </w:pPr>
      <w:r w:rsidRPr="000B1C0E">
        <w:t>-</w:t>
      </w:r>
      <w:r>
        <w:rPr>
          <w:lang w:val="en-US"/>
        </w:rPr>
        <w:t> </w:t>
      </w:r>
      <w:r w:rsidRPr="00883254">
        <w:t>осознание экологических проблем и путей их решения;</w:t>
      </w:r>
    </w:p>
    <w:p w:rsidR="005913C2" w:rsidRPr="000B1C0E" w:rsidRDefault="005913C2" w:rsidP="005913C2">
      <w:pPr>
        <w:pStyle w:val="22"/>
        <w:shd w:val="clear" w:color="auto" w:fill="auto"/>
        <w:spacing w:before="0" w:after="0" w:line="240" w:lineRule="auto"/>
        <w:ind w:firstLine="709"/>
      </w:pPr>
      <w:r w:rsidRPr="000B1C0E">
        <w:t>-</w:t>
      </w:r>
      <w:r>
        <w:rPr>
          <w:lang w:val="en-US"/>
        </w:rPr>
        <w:t> </w:t>
      </w:r>
      <w:r w:rsidRPr="00883254">
        <w:t>готовность к участию в практической деятельности экологической направленности;</w:t>
      </w:r>
    </w:p>
    <w:p w:rsidR="005913C2" w:rsidRPr="000B1C0E" w:rsidRDefault="005913C2" w:rsidP="005913C2">
      <w:pPr>
        <w:pStyle w:val="22"/>
        <w:shd w:val="clear" w:color="auto" w:fill="auto"/>
        <w:spacing w:before="0" w:after="0" w:line="240" w:lineRule="auto"/>
        <w:ind w:firstLine="709"/>
        <w:rPr>
          <w:b/>
          <w:i/>
        </w:rPr>
      </w:pPr>
      <w:r w:rsidRPr="000B1C0E">
        <w:rPr>
          <w:b/>
          <w:i/>
        </w:rPr>
        <w:t>9.</w:t>
      </w:r>
      <w:r>
        <w:rPr>
          <w:b/>
          <w:i/>
          <w:lang w:val="en-US"/>
        </w:rPr>
        <w:t> </w:t>
      </w:r>
      <w:r>
        <w:rPr>
          <w:b/>
          <w:i/>
        </w:rPr>
        <w:t>А</w:t>
      </w:r>
      <w:r w:rsidRPr="000B1C0E">
        <w:rPr>
          <w:b/>
          <w:i/>
        </w:rPr>
        <w:t>даптации обучающегося к изменяющимся условиям социальной и природной среды:</w:t>
      </w:r>
    </w:p>
    <w:p w:rsidR="005913C2" w:rsidRPr="00883254" w:rsidRDefault="005913C2" w:rsidP="005913C2">
      <w:pPr>
        <w:pStyle w:val="22"/>
        <w:shd w:val="clear" w:color="auto" w:fill="auto"/>
        <w:spacing w:before="0" w:after="0" w:line="240" w:lineRule="auto"/>
        <w:ind w:firstLine="709"/>
      </w:pPr>
      <w:r w:rsidRPr="000B1C0E">
        <w:t>-</w:t>
      </w:r>
      <w:r>
        <w:rPr>
          <w:lang w:val="en-US"/>
        </w:rPr>
        <w:t> </w:t>
      </w:r>
      <w:r w:rsidRPr="00883254">
        <w:t>оценка изменяющихся условий;</w:t>
      </w:r>
    </w:p>
    <w:p w:rsidR="005913C2" w:rsidRPr="00883254" w:rsidRDefault="005913C2" w:rsidP="005913C2">
      <w:pPr>
        <w:pStyle w:val="22"/>
        <w:shd w:val="clear" w:color="auto" w:fill="auto"/>
        <w:spacing w:before="0" w:after="0" w:line="240" w:lineRule="auto"/>
        <w:ind w:firstLine="709"/>
      </w:pPr>
      <w:r w:rsidRPr="000B1C0E">
        <w:t>-</w:t>
      </w:r>
      <w:r>
        <w:rPr>
          <w:lang w:val="en-US"/>
        </w:rPr>
        <w:t> </w:t>
      </w:r>
      <w:r w:rsidRPr="00883254">
        <w:t>принятие решения (индивидуальное, в группе) в изменяющихся условиях на основании анализа биологической информации;</w:t>
      </w:r>
    </w:p>
    <w:p w:rsidR="005913C2" w:rsidRPr="00C51628" w:rsidRDefault="005913C2" w:rsidP="005913C2">
      <w:pPr>
        <w:pStyle w:val="22"/>
        <w:shd w:val="clear" w:color="auto" w:fill="auto"/>
        <w:spacing w:before="0" w:after="0" w:line="240" w:lineRule="auto"/>
        <w:ind w:firstLine="709"/>
      </w:pPr>
      <w:r w:rsidRPr="000B1C0E">
        <w:t>-</w:t>
      </w:r>
      <w:r>
        <w:rPr>
          <w:lang w:val="en-US"/>
        </w:rPr>
        <w:t> </w:t>
      </w:r>
      <w:r w:rsidRPr="00883254">
        <w:t>планирование действий в новой ситуации на основании знаний биологических закономерностей.</w:t>
      </w:r>
    </w:p>
    <w:p w:rsidR="005913C2" w:rsidRPr="00C51628" w:rsidRDefault="005913C2" w:rsidP="005913C2">
      <w:pPr>
        <w:pStyle w:val="22"/>
        <w:shd w:val="clear" w:color="auto" w:fill="auto"/>
        <w:spacing w:before="0" w:after="0" w:line="240" w:lineRule="auto"/>
        <w:ind w:firstLine="709"/>
        <w:jc w:val="center"/>
        <w:rPr>
          <w:b/>
        </w:rPr>
      </w:pPr>
    </w:p>
    <w:p w:rsidR="005913C2" w:rsidRPr="00C51628" w:rsidRDefault="005913C2" w:rsidP="005913C2">
      <w:pPr>
        <w:pStyle w:val="22"/>
        <w:shd w:val="clear" w:color="auto" w:fill="auto"/>
        <w:spacing w:before="0" w:after="0" w:line="240" w:lineRule="auto"/>
        <w:ind w:firstLine="709"/>
        <w:jc w:val="center"/>
      </w:pPr>
      <w:r w:rsidRPr="005D1913">
        <w:rPr>
          <w:b/>
        </w:rPr>
        <w:t>МЕТАПРЕДМЕТНЫЕ РЕЗУЛЬТАТЫ</w:t>
      </w:r>
    </w:p>
    <w:p w:rsidR="005913C2" w:rsidRPr="000B1C0E" w:rsidRDefault="005913C2" w:rsidP="005913C2">
      <w:pPr>
        <w:pStyle w:val="22"/>
        <w:shd w:val="clear" w:color="auto" w:fill="auto"/>
        <w:tabs>
          <w:tab w:val="left" w:pos="1789"/>
        </w:tabs>
        <w:spacing w:before="0" w:after="0" w:line="240" w:lineRule="auto"/>
        <w:ind w:firstLine="709"/>
      </w:pPr>
      <w:r w:rsidRPr="005D1913">
        <w:rPr>
          <w:b/>
          <w:i/>
        </w:rPr>
        <w:t>Познавательные УУД</w:t>
      </w:r>
    </w:p>
    <w:p w:rsidR="005913C2" w:rsidRPr="00C51628" w:rsidRDefault="005913C2" w:rsidP="005913C2">
      <w:pPr>
        <w:pStyle w:val="22"/>
        <w:shd w:val="clear" w:color="auto" w:fill="auto"/>
        <w:tabs>
          <w:tab w:val="left" w:pos="1172"/>
        </w:tabs>
        <w:spacing w:before="0" w:after="0" w:line="240" w:lineRule="auto"/>
        <w:ind w:left="709"/>
        <w:rPr>
          <w:b/>
          <w:i/>
        </w:rPr>
      </w:pPr>
      <w:r w:rsidRPr="00E33747">
        <w:rPr>
          <w:i/>
        </w:rPr>
        <w:t>Базовые логические действия</w:t>
      </w:r>
      <w:r w:rsidRPr="00C51628">
        <w:rPr>
          <w:b/>
          <w:i/>
        </w:rPr>
        <w:t>:</w:t>
      </w:r>
    </w:p>
    <w:p w:rsidR="005913C2" w:rsidRPr="00883254" w:rsidRDefault="005913C2" w:rsidP="005913C2">
      <w:pPr>
        <w:pStyle w:val="22"/>
        <w:shd w:val="clear" w:color="auto" w:fill="auto"/>
        <w:spacing w:before="0" w:after="0" w:line="240" w:lineRule="auto"/>
        <w:ind w:firstLine="709"/>
      </w:pPr>
      <w:r>
        <w:t>- </w:t>
      </w:r>
      <w:r w:rsidRPr="00883254">
        <w:t>выявлять и характеризовать существенные признаки биологических объектов (явлений);</w:t>
      </w:r>
    </w:p>
    <w:p w:rsidR="005913C2" w:rsidRPr="00883254" w:rsidRDefault="005913C2" w:rsidP="005913C2">
      <w:pPr>
        <w:pStyle w:val="22"/>
        <w:shd w:val="clear" w:color="auto" w:fill="auto"/>
        <w:spacing w:before="0" w:after="0" w:line="240" w:lineRule="auto"/>
        <w:ind w:firstLine="709"/>
      </w:pPr>
      <w:r>
        <w:t>- </w:t>
      </w:r>
      <w:r w:rsidRPr="00883254">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913C2" w:rsidRPr="00883254" w:rsidRDefault="005913C2" w:rsidP="005913C2">
      <w:pPr>
        <w:pStyle w:val="22"/>
        <w:shd w:val="clear" w:color="auto" w:fill="auto"/>
        <w:spacing w:before="0" w:after="0" w:line="240" w:lineRule="auto"/>
        <w:ind w:firstLine="709"/>
      </w:pPr>
      <w:r>
        <w:t>- </w:t>
      </w:r>
      <w:r w:rsidRPr="00883254">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913C2" w:rsidRPr="00883254" w:rsidRDefault="005913C2" w:rsidP="005913C2">
      <w:pPr>
        <w:pStyle w:val="22"/>
        <w:shd w:val="clear" w:color="auto" w:fill="auto"/>
        <w:spacing w:before="0" w:after="0" w:line="240" w:lineRule="auto"/>
        <w:ind w:firstLine="709"/>
      </w:pPr>
      <w:r>
        <w:t>- </w:t>
      </w:r>
      <w:r w:rsidRPr="00883254">
        <w:t>выявлять дефициты информации, данных, необходимых для решения поставленной задачи;</w:t>
      </w:r>
    </w:p>
    <w:p w:rsidR="005913C2" w:rsidRPr="00883254" w:rsidRDefault="005913C2" w:rsidP="005913C2">
      <w:pPr>
        <w:pStyle w:val="22"/>
        <w:shd w:val="clear" w:color="auto" w:fill="auto"/>
        <w:spacing w:before="0" w:after="0" w:line="240" w:lineRule="auto"/>
        <w:ind w:firstLine="709"/>
      </w:pPr>
      <w:r>
        <w:t>- </w:t>
      </w:r>
      <w:r w:rsidRPr="00883254">
        <w:t>выявлять причинно-следственные связи при изучении биологических явлений и процессов, проводить выводы с использованием дедуктивных и индуктивных</w:t>
      </w:r>
      <w:r>
        <w:t xml:space="preserve"> </w:t>
      </w:r>
      <w:r w:rsidRPr="00883254">
        <w:t>умозаключений, умозаключ</w:t>
      </w:r>
      <w:r>
        <w:t xml:space="preserve">ений по аналогии, формулировать </w:t>
      </w:r>
      <w:r w:rsidRPr="00883254">
        <w:t>гипотезы</w:t>
      </w:r>
      <w:r>
        <w:t xml:space="preserve"> </w:t>
      </w:r>
      <w:r w:rsidRPr="00883254">
        <w:t>о взаимосвязях;</w:t>
      </w:r>
    </w:p>
    <w:p w:rsidR="005913C2" w:rsidRPr="00883254" w:rsidRDefault="005913C2" w:rsidP="005913C2">
      <w:pPr>
        <w:pStyle w:val="22"/>
        <w:shd w:val="clear" w:color="auto" w:fill="auto"/>
        <w:spacing w:before="0" w:after="0" w:line="240" w:lineRule="auto"/>
        <w:ind w:firstLine="709"/>
      </w:pPr>
      <w:r>
        <w:t>- </w:t>
      </w:r>
      <w:r w:rsidRPr="00883254">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913C2" w:rsidRPr="00E33747" w:rsidRDefault="005913C2" w:rsidP="005913C2">
      <w:pPr>
        <w:pStyle w:val="22"/>
        <w:shd w:val="clear" w:color="auto" w:fill="auto"/>
        <w:tabs>
          <w:tab w:val="left" w:pos="1181"/>
        </w:tabs>
        <w:spacing w:before="0" w:after="0" w:line="240" w:lineRule="auto"/>
        <w:ind w:left="709"/>
        <w:rPr>
          <w:i/>
        </w:rPr>
      </w:pPr>
      <w:r w:rsidRPr="00E33747">
        <w:rPr>
          <w:i/>
        </w:rPr>
        <w:t>Базовые исследовательские действия:</w:t>
      </w:r>
    </w:p>
    <w:p w:rsidR="005913C2" w:rsidRPr="00883254" w:rsidRDefault="005913C2" w:rsidP="005913C2">
      <w:pPr>
        <w:pStyle w:val="22"/>
        <w:shd w:val="clear" w:color="auto" w:fill="auto"/>
        <w:spacing w:before="0" w:after="0" w:line="240" w:lineRule="auto"/>
        <w:ind w:firstLine="709"/>
      </w:pPr>
      <w:r>
        <w:t>- </w:t>
      </w:r>
      <w:r w:rsidRPr="00883254">
        <w:t>использовать вопросы как исследовательский инструмент познания;</w:t>
      </w:r>
    </w:p>
    <w:p w:rsidR="005913C2" w:rsidRPr="00883254" w:rsidRDefault="005913C2" w:rsidP="005913C2">
      <w:pPr>
        <w:pStyle w:val="22"/>
        <w:shd w:val="clear" w:color="auto" w:fill="auto"/>
        <w:spacing w:before="0" w:after="0" w:line="240" w:lineRule="auto"/>
        <w:ind w:firstLine="709"/>
      </w:pPr>
      <w:r>
        <w:t>- </w:t>
      </w:r>
      <w:r w:rsidRPr="00883254">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Pr="00883254" w:rsidRDefault="005913C2" w:rsidP="005913C2">
      <w:pPr>
        <w:pStyle w:val="22"/>
        <w:shd w:val="clear" w:color="auto" w:fill="auto"/>
        <w:tabs>
          <w:tab w:val="left" w:pos="6807"/>
          <w:tab w:val="left" w:pos="8900"/>
        </w:tabs>
        <w:spacing w:before="0" w:after="0" w:line="240" w:lineRule="auto"/>
        <w:ind w:firstLine="709"/>
      </w:pPr>
      <w:r>
        <w:t>- </w:t>
      </w:r>
      <w:r w:rsidRPr="00883254">
        <w:t>фор</w:t>
      </w:r>
      <w:r>
        <w:t xml:space="preserve">мировать гипотезу об истинности собственных </w:t>
      </w:r>
      <w:r w:rsidRPr="00883254">
        <w:t>суждений,</w:t>
      </w:r>
      <w:r>
        <w:t xml:space="preserve"> </w:t>
      </w:r>
      <w:r w:rsidRPr="00883254">
        <w:t>аргументировать свою позицию, мнение;</w:t>
      </w:r>
    </w:p>
    <w:p w:rsidR="005913C2" w:rsidRPr="00883254" w:rsidRDefault="005913C2" w:rsidP="005913C2">
      <w:pPr>
        <w:pStyle w:val="22"/>
        <w:shd w:val="clear" w:color="auto" w:fill="auto"/>
        <w:spacing w:before="0" w:after="0" w:line="240" w:lineRule="auto"/>
        <w:ind w:firstLine="709"/>
      </w:pPr>
      <w:r>
        <w:t>- </w:t>
      </w:r>
      <w:r w:rsidRPr="00883254">
        <w:t>проводить по самостоятельно составленному плану наблюдение, несложный биологический эксперимент, небольшое исследование по установле</w:t>
      </w:r>
      <w:r w:rsidRPr="00883254">
        <w:lastRenderedPageBreak/>
        <w:t>нию особенностей биологического объекта (процесса) изучения, причинно-следственных связей и зависимостей биологических объектов между собой;</w:t>
      </w:r>
    </w:p>
    <w:p w:rsidR="005913C2" w:rsidRPr="00883254" w:rsidRDefault="005913C2" w:rsidP="005913C2">
      <w:pPr>
        <w:pStyle w:val="22"/>
        <w:shd w:val="clear" w:color="auto" w:fill="auto"/>
        <w:spacing w:before="0" w:after="0" w:line="240" w:lineRule="auto"/>
        <w:ind w:firstLine="709"/>
      </w:pPr>
      <w:r>
        <w:t>- </w:t>
      </w:r>
      <w:r w:rsidRPr="00883254">
        <w:t>оценивать на применимость и достоверность информацию, полученную в ходе наблюдения и эксперимента;</w:t>
      </w:r>
    </w:p>
    <w:p w:rsidR="005913C2" w:rsidRPr="00883254" w:rsidRDefault="005913C2" w:rsidP="005913C2">
      <w:pPr>
        <w:pStyle w:val="22"/>
        <w:shd w:val="clear" w:color="auto" w:fill="auto"/>
        <w:spacing w:before="0" w:after="0" w:line="240" w:lineRule="auto"/>
        <w:ind w:firstLine="709"/>
      </w:pPr>
      <w:r>
        <w:t>- </w:t>
      </w:r>
      <w:r w:rsidRPr="00883254">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913C2" w:rsidRPr="00883254" w:rsidRDefault="005913C2" w:rsidP="005913C2">
      <w:pPr>
        <w:pStyle w:val="22"/>
        <w:shd w:val="clear" w:color="auto" w:fill="auto"/>
        <w:spacing w:before="0" w:after="0" w:line="240" w:lineRule="auto"/>
        <w:ind w:firstLine="709"/>
      </w:pPr>
      <w:r>
        <w:t>- </w:t>
      </w:r>
      <w:r w:rsidRPr="00883254">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913C2" w:rsidRPr="00E33747" w:rsidRDefault="005913C2" w:rsidP="005913C2">
      <w:pPr>
        <w:pStyle w:val="22"/>
        <w:shd w:val="clear" w:color="auto" w:fill="auto"/>
        <w:tabs>
          <w:tab w:val="left" w:pos="1181"/>
        </w:tabs>
        <w:spacing w:before="0" w:after="0" w:line="240" w:lineRule="auto"/>
        <w:ind w:left="709"/>
        <w:rPr>
          <w:i/>
        </w:rPr>
      </w:pPr>
      <w:r w:rsidRPr="00E33747">
        <w:rPr>
          <w:i/>
        </w:rPr>
        <w:t>Работа с информацией:</w:t>
      </w:r>
    </w:p>
    <w:p w:rsidR="005913C2" w:rsidRPr="00883254" w:rsidRDefault="005913C2" w:rsidP="005913C2">
      <w:pPr>
        <w:pStyle w:val="22"/>
        <w:shd w:val="clear" w:color="auto" w:fill="auto"/>
        <w:spacing w:before="0" w:after="0" w:line="240" w:lineRule="auto"/>
        <w:ind w:firstLine="709"/>
      </w:pPr>
      <w:r>
        <w:t>- </w:t>
      </w:r>
      <w:r w:rsidRPr="00883254">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913C2" w:rsidRPr="00883254" w:rsidRDefault="005913C2" w:rsidP="005913C2">
      <w:pPr>
        <w:pStyle w:val="22"/>
        <w:shd w:val="clear" w:color="auto" w:fill="auto"/>
        <w:spacing w:before="0" w:after="0" w:line="240" w:lineRule="auto"/>
        <w:ind w:firstLine="709"/>
      </w:pPr>
      <w:r>
        <w:t>- </w:t>
      </w:r>
      <w:r w:rsidRPr="00883254">
        <w:t>выбирать, анализировать, систематизировать и интерпретировать биологическую информацию различных видов и форм представления;</w:t>
      </w:r>
    </w:p>
    <w:p w:rsidR="005913C2" w:rsidRPr="00883254" w:rsidRDefault="005913C2" w:rsidP="005913C2">
      <w:pPr>
        <w:pStyle w:val="22"/>
        <w:shd w:val="clear" w:color="auto" w:fill="auto"/>
        <w:spacing w:before="0" w:after="0" w:line="240" w:lineRule="auto"/>
        <w:ind w:firstLine="709"/>
      </w:pPr>
      <w:r>
        <w:t>- </w:t>
      </w:r>
      <w:r w:rsidRPr="00883254">
        <w:t>находить сходные аргументы (подтверждающие или опровергающие одну</w:t>
      </w:r>
      <w:r>
        <w:t xml:space="preserve"> </w:t>
      </w:r>
      <w:r w:rsidRPr="00883254">
        <w:t>и ту же идею, версию) в различных информационных источниках;</w:t>
      </w:r>
    </w:p>
    <w:p w:rsidR="005913C2" w:rsidRPr="00883254" w:rsidRDefault="005913C2" w:rsidP="005913C2">
      <w:pPr>
        <w:pStyle w:val="22"/>
        <w:shd w:val="clear" w:color="auto" w:fill="auto"/>
        <w:spacing w:before="0" w:after="0" w:line="240" w:lineRule="auto"/>
        <w:ind w:firstLine="709"/>
      </w:pPr>
      <w:r>
        <w:t>- </w:t>
      </w:r>
      <w:r w:rsidRPr="00883254">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Default="005913C2" w:rsidP="005913C2">
      <w:pPr>
        <w:pStyle w:val="22"/>
        <w:shd w:val="clear" w:color="auto" w:fill="auto"/>
        <w:spacing w:before="0" w:after="0" w:line="240" w:lineRule="auto"/>
        <w:ind w:firstLine="709"/>
      </w:pPr>
      <w:r>
        <w:t>- </w:t>
      </w:r>
      <w:r w:rsidRPr="00883254">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5913C2" w:rsidRPr="00E33747"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r w:rsidRPr="006A02AF">
        <w:rPr>
          <w:i/>
        </w:rPr>
        <w:t>:</w:t>
      </w:r>
    </w:p>
    <w:p w:rsidR="005913C2" w:rsidRPr="00E33747" w:rsidRDefault="005913C2" w:rsidP="005913C2">
      <w:pPr>
        <w:pStyle w:val="22"/>
        <w:shd w:val="clear" w:color="auto" w:fill="auto"/>
        <w:tabs>
          <w:tab w:val="left" w:pos="1129"/>
        </w:tabs>
        <w:spacing w:before="0" w:after="0" w:line="240" w:lineRule="auto"/>
        <w:ind w:left="709"/>
        <w:rPr>
          <w:i/>
        </w:rPr>
      </w:pPr>
      <w:r w:rsidRPr="00E33747">
        <w:rPr>
          <w:i/>
        </w:rPr>
        <w:t>Общение:</w:t>
      </w:r>
    </w:p>
    <w:p w:rsidR="005913C2" w:rsidRPr="00883254" w:rsidRDefault="005913C2" w:rsidP="005913C2">
      <w:pPr>
        <w:pStyle w:val="22"/>
        <w:shd w:val="clear" w:color="auto" w:fill="auto"/>
        <w:spacing w:before="0" w:after="0" w:line="240" w:lineRule="auto"/>
        <w:ind w:firstLine="709"/>
      </w:pPr>
      <w:r>
        <w:t>- </w:t>
      </w:r>
      <w:r w:rsidRPr="00883254">
        <w:t>воспринимать и формулировать суждения, выражать эмоции в процессе выполнения практических и лабораторных работ;</w:t>
      </w:r>
    </w:p>
    <w:p w:rsidR="005913C2" w:rsidRPr="00883254" w:rsidRDefault="005913C2" w:rsidP="005913C2">
      <w:pPr>
        <w:pStyle w:val="22"/>
        <w:shd w:val="clear" w:color="auto" w:fill="auto"/>
        <w:spacing w:before="0" w:after="0" w:line="240" w:lineRule="auto"/>
        <w:ind w:firstLine="709"/>
      </w:pPr>
      <w:r>
        <w:t>- </w:t>
      </w:r>
      <w:r w:rsidRPr="00883254">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13C2" w:rsidRPr="00883254" w:rsidRDefault="005913C2" w:rsidP="005913C2">
      <w:pPr>
        <w:pStyle w:val="22"/>
        <w:shd w:val="clear" w:color="auto" w:fill="auto"/>
        <w:spacing w:before="0" w:after="0" w:line="240" w:lineRule="auto"/>
        <w:ind w:firstLine="709"/>
      </w:pPr>
      <w:r>
        <w:t>- </w:t>
      </w:r>
      <w:r w:rsidRPr="00883254">
        <w:t>понимать намерения других, проявлять уважительное отношение к собеседнику и в корректной форме формулировать свои возражения;</w:t>
      </w:r>
    </w:p>
    <w:p w:rsidR="005913C2" w:rsidRPr="00883254" w:rsidRDefault="005913C2" w:rsidP="005913C2">
      <w:pPr>
        <w:pStyle w:val="22"/>
        <w:shd w:val="clear" w:color="auto" w:fill="auto"/>
        <w:spacing w:before="0" w:after="0" w:line="240" w:lineRule="auto"/>
        <w:ind w:firstLine="709"/>
      </w:pPr>
      <w:r>
        <w:t>- </w:t>
      </w:r>
      <w:r w:rsidRPr="00883254">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913C2" w:rsidRPr="00883254" w:rsidRDefault="005913C2" w:rsidP="005913C2">
      <w:pPr>
        <w:pStyle w:val="22"/>
        <w:shd w:val="clear" w:color="auto" w:fill="auto"/>
        <w:spacing w:before="0" w:after="0" w:line="240" w:lineRule="auto"/>
        <w:ind w:firstLine="709"/>
      </w:pPr>
      <w:r>
        <w:t>- </w:t>
      </w:r>
      <w:r w:rsidRPr="00883254">
        <w:t>сопоставлять свои суждения с суждениями других участников диалога, обнаруживать различие и сходство позиций;</w:t>
      </w:r>
    </w:p>
    <w:p w:rsidR="005913C2" w:rsidRPr="00883254" w:rsidRDefault="005913C2" w:rsidP="005913C2">
      <w:pPr>
        <w:pStyle w:val="22"/>
        <w:shd w:val="clear" w:color="auto" w:fill="auto"/>
        <w:spacing w:before="0" w:after="0" w:line="240" w:lineRule="auto"/>
        <w:ind w:firstLine="709"/>
      </w:pPr>
      <w:r>
        <w:t>- </w:t>
      </w:r>
      <w:r w:rsidRPr="00883254">
        <w:t>публично представлять результаты выполненного биологического опыта (эксперимента, исследования, проекта);</w:t>
      </w:r>
    </w:p>
    <w:p w:rsidR="005913C2" w:rsidRPr="00883254" w:rsidRDefault="005913C2" w:rsidP="005913C2">
      <w:pPr>
        <w:pStyle w:val="22"/>
        <w:shd w:val="clear" w:color="auto" w:fill="auto"/>
        <w:spacing w:before="0" w:after="0" w:line="240" w:lineRule="auto"/>
        <w:ind w:firstLine="709"/>
      </w:pPr>
      <w:r>
        <w:t>- </w:t>
      </w:r>
      <w:r w:rsidRPr="00883254">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E33747" w:rsidRDefault="005913C2" w:rsidP="005913C2">
      <w:pPr>
        <w:pStyle w:val="22"/>
        <w:shd w:val="clear" w:color="auto" w:fill="auto"/>
        <w:tabs>
          <w:tab w:val="left" w:pos="1162"/>
        </w:tabs>
        <w:spacing w:before="0" w:after="0" w:line="240" w:lineRule="auto"/>
        <w:ind w:left="709"/>
        <w:rPr>
          <w:i/>
        </w:rPr>
      </w:pPr>
      <w:r w:rsidRPr="00E33747">
        <w:rPr>
          <w:i/>
        </w:rPr>
        <w:lastRenderedPageBreak/>
        <w:t>Совместная деятельность:</w:t>
      </w:r>
    </w:p>
    <w:p w:rsidR="005913C2" w:rsidRPr="00883254" w:rsidRDefault="005913C2" w:rsidP="005913C2">
      <w:pPr>
        <w:pStyle w:val="22"/>
        <w:shd w:val="clear" w:color="auto" w:fill="auto"/>
        <w:spacing w:before="0" w:after="0" w:line="240" w:lineRule="auto"/>
        <w:ind w:firstLine="709"/>
      </w:pPr>
      <w:r>
        <w:t>- </w:t>
      </w:r>
      <w:r w:rsidRPr="00883254">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913C2" w:rsidRPr="00883254" w:rsidRDefault="005913C2" w:rsidP="005913C2">
      <w:pPr>
        <w:pStyle w:val="22"/>
        <w:shd w:val="clear" w:color="auto" w:fill="auto"/>
        <w:spacing w:before="0" w:after="0" w:line="240" w:lineRule="auto"/>
        <w:ind w:firstLine="709"/>
      </w:pPr>
      <w:r>
        <w:t>- </w:t>
      </w:r>
      <w:r w:rsidRPr="00883254">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5913C2" w:rsidRPr="00883254" w:rsidRDefault="005913C2" w:rsidP="005913C2">
      <w:pPr>
        <w:pStyle w:val="22"/>
        <w:shd w:val="clear" w:color="auto" w:fill="auto"/>
        <w:spacing w:before="0" w:after="0" w:line="240" w:lineRule="auto"/>
        <w:ind w:firstLine="709"/>
      </w:pPr>
      <w:r>
        <w:t>- </w:t>
      </w:r>
      <w:r w:rsidRPr="00883254">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913C2" w:rsidRPr="00883254" w:rsidRDefault="005913C2" w:rsidP="005913C2">
      <w:pPr>
        <w:pStyle w:val="22"/>
        <w:shd w:val="clear" w:color="auto" w:fill="auto"/>
        <w:spacing w:before="0" w:after="0" w:line="240" w:lineRule="auto"/>
        <w:ind w:firstLine="709"/>
      </w:pPr>
      <w:r>
        <w:t>- </w:t>
      </w:r>
      <w:r w:rsidRPr="00883254">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Pr="00883254" w:rsidRDefault="005913C2" w:rsidP="005913C2">
      <w:pPr>
        <w:pStyle w:val="22"/>
        <w:shd w:val="clear" w:color="auto" w:fill="auto"/>
        <w:spacing w:before="0" w:after="0" w:line="240" w:lineRule="auto"/>
        <w:ind w:firstLine="709"/>
      </w:pPr>
      <w:r>
        <w:t>- </w:t>
      </w:r>
      <w:r w:rsidRPr="00883254">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Default="005913C2" w:rsidP="005913C2">
      <w:pPr>
        <w:pStyle w:val="22"/>
        <w:shd w:val="clear" w:color="auto" w:fill="auto"/>
        <w:spacing w:before="0" w:after="0" w:line="240" w:lineRule="auto"/>
        <w:ind w:firstLine="709"/>
      </w:pPr>
      <w:r>
        <w:t>- </w:t>
      </w:r>
      <w:r w:rsidRPr="00883254">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E33747" w:rsidRDefault="005913C2" w:rsidP="005913C2">
      <w:pPr>
        <w:pStyle w:val="22"/>
        <w:shd w:val="clear" w:color="auto" w:fill="auto"/>
        <w:spacing w:before="0" w:after="0" w:line="240" w:lineRule="auto"/>
        <w:ind w:firstLine="709"/>
        <w:rPr>
          <w:i/>
        </w:rPr>
      </w:pPr>
      <w:r w:rsidRPr="00E33747">
        <w:rPr>
          <w:i/>
        </w:rPr>
        <w:t>Самоорганизация:</w:t>
      </w:r>
    </w:p>
    <w:p w:rsidR="005913C2" w:rsidRPr="00883254" w:rsidRDefault="005913C2" w:rsidP="005913C2">
      <w:pPr>
        <w:pStyle w:val="22"/>
        <w:shd w:val="clear" w:color="auto" w:fill="auto"/>
        <w:spacing w:before="0" w:after="0" w:line="240" w:lineRule="auto"/>
        <w:ind w:firstLine="709"/>
      </w:pPr>
      <w:r>
        <w:t>- </w:t>
      </w:r>
      <w:r w:rsidRPr="00883254">
        <w:t>выявлять проблемы для решения в жизненных и учебных ситуациях, используя биологические знания;</w:t>
      </w:r>
    </w:p>
    <w:p w:rsidR="005913C2" w:rsidRPr="00883254" w:rsidRDefault="005913C2" w:rsidP="005913C2">
      <w:pPr>
        <w:pStyle w:val="22"/>
        <w:shd w:val="clear" w:color="auto" w:fill="auto"/>
        <w:spacing w:before="0" w:after="0" w:line="240" w:lineRule="auto"/>
        <w:ind w:firstLine="709"/>
      </w:pPr>
      <w:r>
        <w:t>- </w:t>
      </w:r>
      <w:r w:rsidRPr="00883254">
        <w:t>ориентироваться в различных подходах принятия решений (индивидуальное, принятие решения в группе, принятие решений группой);</w:t>
      </w:r>
    </w:p>
    <w:p w:rsidR="005913C2" w:rsidRPr="00883254" w:rsidRDefault="005913C2" w:rsidP="005913C2">
      <w:pPr>
        <w:pStyle w:val="22"/>
        <w:shd w:val="clear" w:color="auto" w:fill="auto"/>
        <w:spacing w:before="0" w:after="0" w:line="240" w:lineRule="auto"/>
        <w:ind w:firstLine="709"/>
      </w:pPr>
      <w:r>
        <w:t>- </w:t>
      </w:r>
      <w:r w:rsidRPr="00883254">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913C2" w:rsidRPr="00883254" w:rsidRDefault="005913C2" w:rsidP="005913C2">
      <w:pPr>
        <w:pStyle w:val="22"/>
        <w:shd w:val="clear" w:color="auto" w:fill="auto"/>
        <w:spacing w:before="0" w:after="0" w:line="240" w:lineRule="auto"/>
        <w:ind w:firstLine="709"/>
      </w:pPr>
      <w:r>
        <w:t>- </w:t>
      </w:r>
      <w:r w:rsidRPr="00883254">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913C2" w:rsidRPr="00883254" w:rsidRDefault="005913C2" w:rsidP="005913C2">
      <w:pPr>
        <w:pStyle w:val="22"/>
        <w:shd w:val="clear" w:color="auto" w:fill="auto"/>
        <w:spacing w:before="0" w:after="0" w:line="240" w:lineRule="auto"/>
        <w:ind w:firstLine="709"/>
      </w:pPr>
      <w:r>
        <w:t>- </w:t>
      </w:r>
      <w:r w:rsidRPr="00883254">
        <w:t>проводить выбор и брать ответственность за решение.</w:t>
      </w:r>
    </w:p>
    <w:p w:rsidR="005913C2" w:rsidRPr="00E33747" w:rsidRDefault="005913C2" w:rsidP="005913C2">
      <w:pPr>
        <w:pStyle w:val="22"/>
        <w:shd w:val="clear" w:color="auto" w:fill="auto"/>
        <w:tabs>
          <w:tab w:val="left" w:pos="1188"/>
        </w:tabs>
        <w:spacing w:before="0" w:after="0" w:line="240" w:lineRule="auto"/>
        <w:ind w:left="709"/>
        <w:rPr>
          <w:i/>
        </w:rPr>
      </w:pPr>
      <w:r w:rsidRPr="00E33747">
        <w:rPr>
          <w:i/>
        </w:rPr>
        <w:t>Самоконтроль:</w:t>
      </w:r>
    </w:p>
    <w:p w:rsidR="005913C2" w:rsidRPr="00883254" w:rsidRDefault="005913C2" w:rsidP="005913C2">
      <w:pPr>
        <w:pStyle w:val="22"/>
        <w:shd w:val="clear" w:color="auto" w:fill="auto"/>
        <w:spacing w:before="0" w:after="0" w:line="240" w:lineRule="auto"/>
        <w:ind w:firstLine="709"/>
      </w:pPr>
      <w:r>
        <w:t>- </w:t>
      </w:r>
      <w:r w:rsidRPr="00883254">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913C2" w:rsidRPr="00883254" w:rsidRDefault="005913C2" w:rsidP="005913C2">
      <w:pPr>
        <w:pStyle w:val="22"/>
        <w:shd w:val="clear" w:color="auto" w:fill="auto"/>
        <w:spacing w:before="0" w:after="0" w:line="240" w:lineRule="auto"/>
        <w:ind w:firstLine="709"/>
      </w:pPr>
      <w:r>
        <w:t>- </w:t>
      </w:r>
      <w:r w:rsidRPr="00883254">
        <w:t>объяснять причины достижения (недостижения) результатов деятельно</w:t>
      </w:r>
      <w:r w:rsidRPr="00883254">
        <w:lastRenderedPageBreak/>
        <w:t>сти, давать оценку приобретённому опыту, уметь находить позитивное в произошедшей ситуации;</w:t>
      </w:r>
    </w:p>
    <w:p w:rsidR="005913C2" w:rsidRPr="00883254" w:rsidRDefault="005913C2" w:rsidP="005913C2">
      <w:pPr>
        <w:pStyle w:val="22"/>
        <w:shd w:val="clear" w:color="auto" w:fill="auto"/>
        <w:spacing w:before="0" w:after="0" w:line="240" w:lineRule="auto"/>
        <w:ind w:firstLine="709"/>
      </w:pPr>
      <w:r>
        <w:t>- </w:t>
      </w:r>
      <w:r w:rsidRPr="00883254">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13C2" w:rsidRPr="00E33747" w:rsidRDefault="005913C2" w:rsidP="005913C2">
      <w:pPr>
        <w:pStyle w:val="22"/>
        <w:shd w:val="clear" w:color="auto" w:fill="auto"/>
        <w:tabs>
          <w:tab w:val="left" w:pos="1188"/>
        </w:tabs>
        <w:spacing w:before="0" w:after="0" w:line="240" w:lineRule="auto"/>
        <w:ind w:left="709"/>
        <w:rPr>
          <w:i/>
        </w:rPr>
      </w:pPr>
      <w:r w:rsidRPr="00E33747">
        <w:rPr>
          <w:i/>
        </w:rPr>
        <w:t>Эмоциональный интеллект:</w:t>
      </w:r>
    </w:p>
    <w:p w:rsidR="005913C2" w:rsidRPr="00883254" w:rsidRDefault="005913C2" w:rsidP="005913C2">
      <w:pPr>
        <w:pStyle w:val="22"/>
        <w:shd w:val="clear" w:color="auto" w:fill="auto"/>
        <w:spacing w:before="0" w:after="0" w:line="240" w:lineRule="auto"/>
        <w:ind w:firstLine="709"/>
      </w:pPr>
      <w:r>
        <w:t>- </w:t>
      </w:r>
      <w:r w:rsidRPr="00883254">
        <w:t>различать, называть и управлять собственными эмоциями и эмоциями других; выявлять и анализировать причины эмоций;</w:t>
      </w:r>
    </w:p>
    <w:p w:rsidR="005913C2" w:rsidRPr="00883254" w:rsidRDefault="005913C2" w:rsidP="005913C2">
      <w:pPr>
        <w:pStyle w:val="22"/>
        <w:shd w:val="clear" w:color="auto" w:fill="auto"/>
        <w:spacing w:before="0" w:after="0" w:line="240" w:lineRule="auto"/>
        <w:ind w:firstLine="709"/>
      </w:pPr>
      <w:r>
        <w:t>- </w:t>
      </w:r>
      <w:r w:rsidRPr="00883254">
        <w:t>ставить себя на место другого человека, понимать мотивы и намерения другого;</w:t>
      </w:r>
    </w:p>
    <w:p w:rsidR="005913C2" w:rsidRPr="00883254" w:rsidRDefault="005913C2" w:rsidP="005913C2">
      <w:pPr>
        <w:pStyle w:val="22"/>
        <w:shd w:val="clear" w:color="auto" w:fill="auto"/>
        <w:spacing w:before="0" w:after="0" w:line="240" w:lineRule="auto"/>
        <w:ind w:firstLine="709"/>
      </w:pPr>
      <w:r>
        <w:t>- </w:t>
      </w:r>
      <w:r w:rsidRPr="00883254">
        <w:t>регулировать способ выражения эмоций.</w:t>
      </w:r>
    </w:p>
    <w:p w:rsidR="005913C2" w:rsidRPr="00E33747" w:rsidRDefault="005913C2" w:rsidP="005913C2">
      <w:pPr>
        <w:pStyle w:val="22"/>
        <w:shd w:val="clear" w:color="auto" w:fill="auto"/>
        <w:tabs>
          <w:tab w:val="left" w:pos="1188"/>
        </w:tabs>
        <w:spacing w:before="0" w:after="0" w:line="240" w:lineRule="auto"/>
        <w:ind w:left="709"/>
        <w:rPr>
          <w:i/>
        </w:rPr>
      </w:pPr>
      <w:r w:rsidRPr="00E33747">
        <w:rPr>
          <w:i/>
        </w:rPr>
        <w:t>Принятие себя и других:</w:t>
      </w:r>
    </w:p>
    <w:p w:rsidR="005913C2" w:rsidRPr="00883254" w:rsidRDefault="005913C2" w:rsidP="005913C2">
      <w:pPr>
        <w:pStyle w:val="22"/>
        <w:shd w:val="clear" w:color="auto" w:fill="auto"/>
        <w:spacing w:before="0" w:after="0" w:line="240" w:lineRule="auto"/>
        <w:ind w:firstLine="709"/>
      </w:pPr>
      <w:r>
        <w:t>- </w:t>
      </w:r>
      <w:r w:rsidRPr="00883254">
        <w:t>осознанно относиться к другому человеку, его мнению; признавать своё право на ошибку и такое же право другого; открытость себе и другим;</w:t>
      </w:r>
    </w:p>
    <w:p w:rsidR="005913C2" w:rsidRPr="00883254" w:rsidRDefault="005913C2" w:rsidP="005913C2">
      <w:pPr>
        <w:pStyle w:val="22"/>
        <w:shd w:val="clear" w:color="auto" w:fill="auto"/>
        <w:spacing w:before="0" w:after="0" w:line="240" w:lineRule="auto"/>
        <w:ind w:firstLine="709"/>
      </w:pPr>
      <w:r>
        <w:t>- </w:t>
      </w:r>
      <w:r w:rsidRPr="00883254">
        <w:t>осознавать невозможность контролировать всё вокруг;</w:t>
      </w:r>
    </w:p>
    <w:p w:rsidR="005913C2" w:rsidRDefault="005913C2" w:rsidP="005913C2">
      <w:pPr>
        <w:pStyle w:val="22"/>
        <w:shd w:val="clear" w:color="auto" w:fill="auto"/>
        <w:spacing w:before="0" w:after="0" w:line="240" w:lineRule="auto"/>
        <w:ind w:firstLine="709"/>
      </w:pPr>
      <w:r>
        <w:t>- </w:t>
      </w:r>
      <w:r w:rsidRPr="00883254">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13C2" w:rsidRDefault="005913C2" w:rsidP="004C3548">
      <w:pPr>
        <w:pStyle w:val="22"/>
        <w:shd w:val="clear" w:color="auto" w:fill="auto"/>
        <w:spacing w:before="0" w:after="0" w:line="240" w:lineRule="auto"/>
        <w:rPr>
          <w:b/>
        </w:rPr>
      </w:pPr>
    </w:p>
    <w:p w:rsidR="005913C2" w:rsidRDefault="005913C2" w:rsidP="005913C2">
      <w:pPr>
        <w:pStyle w:val="22"/>
        <w:shd w:val="clear" w:color="auto" w:fill="auto"/>
        <w:spacing w:before="0" w:after="0" w:line="240" w:lineRule="auto"/>
        <w:ind w:firstLine="709"/>
        <w:jc w:val="center"/>
        <w:rPr>
          <w:b/>
        </w:rPr>
      </w:pPr>
      <w:r w:rsidRPr="00A801BF">
        <w:rPr>
          <w:b/>
        </w:rPr>
        <w:t>ПРЕДМЕТНЫЕ РЕЗУЛЬТАТЫ</w:t>
      </w:r>
    </w:p>
    <w:p w:rsidR="005913C2" w:rsidRPr="00AE52CB"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AE52CB" w:rsidRDefault="005913C2" w:rsidP="005913C2">
      <w:pPr>
        <w:pStyle w:val="22"/>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5 классе:</w:t>
      </w:r>
    </w:p>
    <w:p w:rsidR="005913C2" w:rsidRPr="00883254" w:rsidRDefault="005913C2" w:rsidP="005913C2">
      <w:pPr>
        <w:pStyle w:val="22"/>
        <w:shd w:val="clear" w:color="auto" w:fill="auto"/>
        <w:spacing w:before="0" w:after="0" w:line="240" w:lineRule="auto"/>
        <w:ind w:firstLine="709"/>
      </w:pPr>
      <w:r>
        <w:t>- </w:t>
      </w:r>
      <w:r w:rsidRPr="00883254">
        <w:t>характеризовать биологию как науку о живой природе, называть признаки живого, сравнивать объекты живой и неживой природы;</w:t>
      </w:r>
    </w:p>
    <w:p w:rsidR="005913C2" w:rsidRPr="00883254" w:rsidRDefault="005913C2" w:rsidP="005913C2">
      <w:pPr>
        <w:pStyle w:val="22"/>
        <w:shd w:val="clear" w:color="auto" w:fill="auto"/>
        <w:spacing w:before="0" w:after="0" w:line="240" w:lineRule="auto"/>
        <w:ind w:firstLine="709"/>
      </w:pPr>
      <w:r>
        <w:t>- </w:t>
      </w:r>
      <w:r w:rsidRPr="00883254">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913C2" w:rsidRPr="00883254" w:rsidRDefault="005913C2" w:rsidP="005913C2">
      <w:pPr>
        <w:pStyle w:val="22"/>
        <w:shd w:val="clear" w:color="auto" w:fill="auto"/>
        <w:spacing w:before="0" w:after="0" w:line="240" w:lineRule="auto"/>
        <w:ind w:firstLine="709"/>
      </w:pPr>
      <w:r>
        <w:t>- </w:t>
      </w:r>
      <w:r w:rsidRPr="00883254">
        <w:t>приводить примеры вклада российских (</w:t>
      </w:r>
      <w:r>
        <w:t>в т.ч.</w:t>
      </w:r>
      <w:r w:rsidRPr="00883254">
        <w:t xml:space="preserve"> В.И. Вернадский, А.Л. Чижевский) и зарубежных (</w:t>
      </w:r>
      <w:r>
        <w:t>в т.ч.</w:t>
      </w:r>
      <w:r w:rsidRPr="00883254">
        <w:t xml:space="preserve"> Аристотель, Теофраст, Гиппократ) учёных в развитие биологии;</w:t>
      </w:r>
    </w:p>
    <w:p w:rsidR="005913C2" w:rsidRPr="00883254" w:rsidRDefault="005913C2" w:rsidP="005913C2">
      <w:pPr>
        <w:pStyle w:val="22"/>
        <w:shd w:val="clear" w:color="auto" w:fill="auto"/>
        <w:spacing w:before="0" w:after="0" w:line="240" w:lineRule="auto"/>
        <w:ind w:firstLine="709"/>
      </w:pPr>
      <w:r>
        <w:t>- </w:t>
      </w:r>
      <w:r w:rsidRPr="00883254">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913C2" w:rsidRPr="00883254" w:rsidRDefault="005913C2" w:rsidP="005913C2">
      <w:pPr>
        <w:pStyle w:val="22"/>
        <w:shd w:val="clear" w:color="auto" w:fill="auto"/>
        <w:spacing w:before="0" w:after="0" w:line="240" w:lineRule="auto"/>
        <w:ind w:firstLine="709"/>
      </w:pPr>
      <w:r>
        <w:t>- </w:t>
      </w:r>
      <w:r w:rsidRPr="00883254">
        <w:t>применять биологические термины и понятия (</w:t>
      </w:r>
      <w:r>
        <w:t>в т.ч.</w:t>
      </w:r>
      <w:r w:rsidRPr="00883254">
        <w:t>: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913C2" w:rsidRPr="00883254" w:rsidRDefault="005913C2" w:rsidP="005913C2">
      <w:pPr>
        <w:pStyle w:val="22"/>
        <w:shd w:val="clear" w:color="auto" w:fill="auto"/>
        <w:spacing w:before="0" w:after="0" w:line="240" w:lineRule="auto"/>
        <w:ind w:firstLine="709"/>
      </w:pPr>
      <w:r>
        <w:t>- </w:t>
      </w:r>
      <w:r w:rsidRPr="00883254">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w:t>
      </w:r>
      <w:r w:rsidRPr="00883254">
        <w:lastRenderedPageBreak/>
        <w:t>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913C2" w:rsidRPr="00883254" w:rsidRDefault="005913C2" w:rsidP="005913C2">
      <w:pPr>
        <w:pStyle w:val="22"/>
        <w:shd w:val="clear" w:color="auto" w:fill="auto"/>
        <w:spacing w:before="0" w:after="0" w:line="240" w:lineRule="auto"/>
        <w:ind w:firstLine="709"/>
      </w:pPr>
      <w:r>
        <w:t>- </w:t>
      </w:r>
      <w:r w:rsidRPr="00883254">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913C2" w:rsidRPr="00883254" w:rsidRDefault="005913C2" w:rsidP="005913C2">
      <w:pPr>
        <w:pStyle w:val="22"/>
        <w:shd w:val="clear" w:color="auto" w:fill="auto"/>
        <w:spacing w:before="0" w:after="0" w:line="240" w:lineRule="auto"/>
        <w:ind w:firstLine="709"/>
      </w:pPr>
      <w:r>
        <w:t>- </w:t>
      </w:r>
      <w:r w:rsidRPr="00883254">
        <w:t>раскрывать понятие о среде обитания (водной, наземно-воздушной, почвенной, внутриорганизменной), условиях среды обитания;</w:t>
      </w:r>
    </w:p>
    <w:p w:rsidR="005913C2" w:rsidRPr="00883254" w:rsidRDefault="005913C2" w:rsidP="005913C2">
      <w:pPr>
        <w:pStyle w:val="22"/>
        <w:shd w:val="clear" w:color="auto" w:fill="auto"/>
        <w:spacing w:before="0" w:after="0" w:line="240" w:lineRule="auto"/>
        <w:ind w:firstLine="709"/>
      </w:pPr>
      <w:r>
        <w:t>- </w:t>
      </w:r>
      <w:r w:rsidRPr="00883254">
        <w:t>приводить примеры, характеризующие приспособленность организмов к среде</w:t>
      </w:r>
      <w:r>
        <w:t xml:space="preserve"> </w:t>
      </w:r>
      <w:r w:rsidRPr="00883254">
        <w:t>обитания, взаимосвязи организмов в сообществах;</w:t>
      </w:r>
    </w:p>
    <w:p w:rsidR="005913C2" w:rsidRPr="00883254" w:rsidRDefault="005913C2" w:rsidP="005913C2">
      <w:pPr>
        <w:pStyle w:val="22"/>
        <w:shd w:val="clear" w:color="auto" w:fill="auto"/>
        <w:spacing w:before="0" w:after="0" w:line="240" w:lineRule="auto"/>
        <w:ind w:firstLine="709"/>
      </w:pPr>
      <w:r>
        <w:t>- </w:t>
      </w:r>
      <w:r w:rsidRPr="00883254">
        <w:t>выделять отличительные признаки природных и искусственных сообществ;</w:t>
      </w:r>
    </w:p>
    <w:p w:rsidR="005913C2" w:rsidRPr="00883254" w:rsidRDefault="005913C2" w:rsidP="005913C2">
      <w:pPr>
        <w:pStyle w:val="22"/>
        <w:shd w:val="clear" w:color="auto" w:fill="auto"/>
        <w:spacing w:before="0" w:after="0" w:line="240" w:lineRule="auto"/>
        <w:ind w:firstLine="709"/>
      </w:pPr>
      <w:r>
        <w:t>- </w:t>
      </w:r>
      <w:r w:rsidRPr="00883254">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913C2" w:rsidRPr="00883254" w:rsidRDefault="005913C2" w:rsidP="005913C2">
      <w:pPr>
        <w:pStyle w:val="22"/>
        <w:shd w:val="clear" w:color="auto" w:fill="auto"/>
        <w:spacing w:before="0" w:after="0" w:line="240" w:lineRule="auto"/>
        <w:ind w:firstLine="709"/>
      </w:pPr>
      <w:r>
        <w:t>- </w:t>
      </w:r>
      <w:r w:rsidRPr="00883254">
        <w:t>раскрывать роль биологии в практической деятельности человека;</w:t>
      </w:r>
    </w:p>
    <w:p w:rsidR="005913C2" w:rsidRPr="00883254" w:rsidRDefault="005913C2" w:rsidP="005913C2">
      <w:pPr>
        <w:pStyle w:val="22"/>
        <w:shd w:val="clear" w:color="auto" w:fill="auto"/>
        <w:spacing w:before="0" w:after="0" w:line="240" w:lineRule="auto"/>
        <w:ind w:firstLine="709"/>
      </w:pPr>
      <w:r>
        <w:t>- </w:t>
      </w:r>
      <w:r w:rsidRPr="00883254">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913C2" w:rsidRPr="00883254" w:rsidRDefault="005913C2" w:rsidP="005913C2">
      <w:pPr>
        <w:pStyle w:val="22"/>
        <w:shd w:val="clear" w:color="auto" w:fill="auto"/>
        <w:spacing w:before="0" w:after="0" w:line="240" w:lineRule="auto"/>
        <w:ind w:firstLine="709"/>
      </w:pPr>
      <w:r>
        <w:t>- </w:t>
      </w:r>
      <w:r w:rsidRPr="00883254">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913C2" w:rsidRPr="00883254" w:rsidRDefault="005913C2" w:rsidP="005913C2">
      <w:pPr>
        <w:pStyle w:val="22"/>
        <w:shd w:val="clear" w:color="auto" w:fill="auto"/>
        <w:spacing w:before="0" w:after="0" w:line="240" w:lineRule="auto"/>
        <w:ind w:firstLine="709"/>
      </w:pPr>
      <w:r>
        <w:t>- </w:t>
      </w:r>
      <w:r w:rsidRPr="00883254">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913C2" w:rsidRPr="00883254" w:rsidRDefault="005913C2" w:rsidP="005913C2">
      <w:pPr>
        <w:pStyle w:val="22"/>
        <w:shd w:val="clear" w:color="auto" w:fill="auto"/>
        <w:spacing w:before="0" w:after="0" w:line="240" w:lineRule="auto"/>
        <w:ind w:firstLine="709"/>
      </w:pPr>
      <w:r>
        <w:t>- </w:t>
      </w:r>
      <w:r w:rsidRPr="00883254">
        <w:t>владеть приёмами работы с лупой, световым и цифровым микроскопами при рассматривании биологических объектов;</w:t>
      </w:r>
    </w:p>
    <w:p w:rsidR="005913C2" w:rsidRPr="00883254" w:rsidRDefault="005913C2" w:rsidP="005913C2">
      <w:pPr>
        <w:pStyle w:val="22"/>
        <w:shd w:val="clear" w:color="auto" w:fill="auto"/>
        <w:spacing w:before="0" w:after="0" w:line="240" w:lineRule="auto"/>
        <w:ind w:firstLine="709"/>
      </w:pPr>
      <w:r>
        <w:t>- </w:t>
      </w:r>
      <w:r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913C2" w:rsidRPr="00883254" w:rsidRDefault="005913C2" w:rsidP="005913C2">
      <w:pPr>
        <w:pStyle w:val="22"/>
        <w:shd w:val="clear" w:color="auto" w:fill="auto"/>
        <w:spacing w:before="0" w:after="0" w:line="240" w:lineRule="auto"/>
        <w:ind w:firstLine="709"/>
      </w:pPr>
      <w:r>
        <w:t>- </w:t>
      </w:r>
      <w:r w:rsidRPr="00883254">
        <w:t>использовать при выполнении учебных заданий научно-популярную литературу по биологии, справочные материалы, ресурсы Интернета;</w:t>
      </w:r>
    </w:p>
    <w:p w:rsidR="005913C2" w:rsidRDefault="005913C2" w:rsidP="005913C2">
      <w:pPr>
        <w:pStyle w:val="22"/>
        <w:shd w:val="clear" w:color="auto" w:fill="auto"/>
        <w:spacing w:before="0" w:after="0" w:line="240" w:lineRule="auto"/>
        <w:ind w:firstLine="709"/>
      </w:pPr>
      <w:r>
        <w:t>- </w:t>
      </w:r>
      <w:r w:rsidRPr="00883254">
        <w:t>создавать письменные и устные сообщения, используя понятийный аппарат изучаемого раздела биологии.</w:t>
      </w:r>
    </w:p>
    <w:p w:rsidR="005913C2" w:rsidRDefault="005913C2" w:rsidP="005913C2">
      <w:pPr>
        <w:pStyle w:val="22"/>
        <w:shd w:val="clear" w:color="auto" w:fill="auto"/>
        <w:spacing w:before="0" w:after="0" w:line="240" w:lineRule="auto"/>
        <w:ind w:firstLine="709"/>
      </w:pPr>
    </w:p>
    <w:p w:rsidR="005913C2" w:rsidRPr="00AE52CB"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6</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AE52CB" w:rsidRDefault="005913C2" w:rsidP="005913C2">
      <w:pPr>
        <w:pStyle w:val="22"/>
        <w:shd w:val="clear" w:color="auto" w:fill="auto"/>
        <w:tabs>
          <w:tab w:val="left" w:pos="1980"/>
        </w:tabs>
        <w:spacing w:before="0" w:after="0" w:line="240" w:lineRule="auto"/>
        <w:ind w:firstLine="709"/>
        <w:rPr>
          <w:b/>
          <w:i/>
        </w:rPr>
      </w:pPr>
      <w:r w:rsidRPr="00AE52CB">
        <w:rPr>
          <w:b/>
          <w:i/>
        </w:rPr>
        <w:t>Предметные результаты освоения программы по биологии к концу обучения в 6 классе:</w:t>
      </w:r>
    </w:p>
    <w:p w:rsidR="005913C2" w:rsidRPr="00883254" w:rsidRDefault="005913C2" w:rsidP="005913C2">
      <w:pPr>
        <w:pStyle w:val="22"/>
        <w:shd w:val="clear" w:color="auto" w:fill="auto"/>
        <w:spacing w:before="0" w:after="0" w:line="240" w:lineRule="auto"/>
        <w:ind w:firstLine="709"/>
      </w:pPr>
      <w:r>
        <w:t>- </w:t>
      </w:r>
      <w:r w:rsidRPr="00883254">
        <w:t>характеризовать ботанику как биологическую науку, её разделы и связи с другими науками и техникой;</w:t>
      </w:r>
    </w:p>
    <w:p w:rsidR="005913C2" w:rsidRPr="00883254" w:rsidRDefault="005913C2" w:rsidP="005913C2">
      <w:pPr>
        <w:pStyle w:val="22"/>
        <w:shd w:val="clear" w:color="auto" w:fill="auto"/>
        <w:spacing w:before="0" w:after="0" w:line="240" w:lineRule="auto"/>
        <w:ind w:firstLine="709"/>
      </w:pPr>
      <w:r>
        <w:lastRenderedPageBreak/>
        <w:t>- </w:t>
      </w:r>
      <w:r w:rsidRPr="00883254">
        <w:t>приводить примеры вклада российских (</w:t>
      </w:r>
      <w:r>
        <w:t>в т.ч.</w:t>
      </w:r>
      <w:r w:rsidRPr="00883254">
        <w:t xml:space="preserve"> В.В. Докучаев, К.А. Тимирязев, С.Г. Навашин) и зарубежных учёных (</w:t>
      </w:r>
      <w:r>
        <w:t>в т.ч.</w:t>
      </w:r>
      <w:r w:rsidRPr="00883254">
        <w:t xml:space="preserve"> Р. Гук,</w:t>
      </w:r>
      <w:r>
        <w:t xml:space="preserve"> </w:t>
      </w:r>
      <w:r w:rsidRPr="00883254">
        <w:t>М. Мальпиги) в развитие наук о растениях;</w:t>
      </w:r>
    </w:p>
    <w:p w:rsidR="005913C2" w:rsidRPr="00883254" w:rsidRDefault="005913C2" w:rsidP="005913C2">
      <w:pPr>
        <w:pStyle w:val="22"/>
        <w:shd w:val="clear" w:color="auto" w:fill="auto"/>
        <w:spacing w:before="0" w:after="0" w:line="240" w:lineRule="auto"/>
        <w:ind w:firstLine="709"/>
      </w:pPr>
      <w:r>
        <w:t>- </w:t>
      </w:r>
      <w:r w:rsidRPr="00883254">
        <w:t>применять биологические термины и понятия (</w:t>
      </w:r>
      <w:r>
        <w:t>в т.ч.</w:t>
      </w:r>
      <w:r w:rsidRPr="00883254">
        <w:t>: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913C2" w:rsidRPr="00883254" w:rsidRDefault="005913C2" w:rsidP="005913C2">
      <w:pPr>
        <w:pStyle w:val="22"/>
        <w:shd w:val="clear" w:color="auto" w:fill="auto"/>
        <w:spacing w:before="0" w:after="0" w:line="240" w:lineRule="auto"/>
        <w:ind w:firstLine="709"/>
      </w:pPr>
      <w:r>
        <w:t>- </w:t>
      </w:r>
      <w:r w:rsidRPr="00883254">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913C2" w:rsidRPr="00883254" w:rsidRDefault="005913C2" w:rsidP="005913C2">
      <w:pPr>
        <w:pStyle w:val="22"/>
        <w:shd w:val="clear" w:color="auto" w:fill="auto"/>
        <w:spacing w:before="0" w:after="0" w:line="240" w:lineRule="auto"/>
        <w:ind w:firstLine="709"/>
      </w:pPr>
      <w:r>
        <w:t>- </w:t>
      </w:r>
      <w:r w:rsidRPr="00883254">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913C2" w:rsidRPr="00883254" w:rsidRDefault="005913C2" w:rsidP="005913C2">
      <w:pPr>
        <w:pStyle w:val="22"/>
        <w:shd w:val="clear" w:color="auto" w:fill="auto"/>
        <w:spacing w:before="0" w:after="0" w:line="240" w:lineRule="auto"/>
        <w:ind w:firstLine="709"/>
      </w:pPr>
      <w:r>
        <w:t>- </w:t>
      </w:r>
      <w:r w:rsidRPr="00883254">
        <w:t xml:space="preserve">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w:t>
      </w:r>
      <w:r>
        <w:t>в т.ч.</w:t>
      </w:r>
      <w:r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Pr="00883254" w:rsidRDefault="005913C2" w:rsidP="005913C2">
      <w:pPr>
        <w:pStyle w:val="22"/>
        <w:shd w:val="clear" w:color="auto" w:fill="auto"/>
        <w:spacing w:before="0" w:after="0" w:line="240" w:lineRule="auto"/>
        <w:ind w:firstLine="709"/>
      </w:pPr>
      <w:r>
        <w:t>- </w:t>
      </w:r>
      <w:r w:rsidRPr="00883254">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913C2" w:rsidRPr="00883254" w:rsidRDefault="005913C2" w:rsidP="005913C2">
      <w:pPr>
        <w:pStyle w:val="22"/>
        <w:shd w:val="clear" w:color="auto" w:fill="auto"/>
        <w:spacing w:before="0" w:after="0" w:line="240" w:lineRule="auto"/>
        <w:ind w:firstLine="709"/>
      </w:pPr>
      <w:r>
        <w:t>- </w:t>
      </w:r>
      <w:r w:rsidRPr="00883254">
        <w:t>выявлять причинно-следственные связи между строением и функциями тканей и органов растений, строением и жизнедеятельностью растений;</w:t>
      </w:r>
    </w:p>
    <w:p w:rsidR="005913C2" w:rsidRPr="00883254" w:rsidRDefault="005913C2" w:rsidP="005913C2">
      <w:pPr>
        <w:pStyle w:val="22"/>
        <w:shd w:val="clear" w:color="auto" w:fill="auto"/>
        <w:spacing w:before="0" w:after="0" w:line="240" w:lineRule="auto"/>
        <w:ind w:firstLine="709"/>
      </w:pPr>
      <w:r>
        <w:t>- </w:t>
      </w:r>
      <w:r w:rsidRPr="00883254">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913C2" w:rsidRPr="00883254" w:rsidRDefault="005913C2" w:rsidP="005913C2">
      <w:pPr>
        <w:pStyle w:val="22"/>
        <w:shd w:val="clear" w:color="auto" w:fill="auto"/>
        <w:spacing w:before="0" w:after="0" w:line="240" w:lineRule="auto"/>
        <w:ind w:firstLine="709"/>
      </w:pPr>
      <w:r>
        <w:t>- </w:t>
      </w:r>
      <w:r w:rsidRPr="00883254">
        <w:t>применять полученные знания для выращивания и размножения культурных растений;</w:t>
      </w:r>
    </w:p>
    <w:p w:rsidR="005913C2" w:rsidRPr="00883254" w:rsidRDefault="005913C2" w:rsidP="005913C2">
      <w:pPr>
        <w:pStyle w:val="22"/>
        <w:shd w:val="clear" w:color="auto" w:fill="auto"/>
        <w:spacing w:before="0" w:after="0" w:line="240" w:lineRule="auto"/>
        <w:ind w:firstLine="709"/>
      </w:pPr>
      <w:r>
        <w:t>- </w:t>
      </w:r>
      <w:r w:rsidRPr="00883254">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913C2" w:rsidRPr="00883254" w:rsidRDefault="005913C2" w:rsidP="005913C2">
      <w:pPr>
        <w:pStyle w:val="22"/>
        <w:shd w:val="clear" w:color="auto" w:fill="auto"/>
        <w:spacing w:before="0" w:after="0" w:line="240" w:lineRule="auto"/>
        <w:ind w:firstLine="709"/>
      </w:pPr>
      <w:r>
        <w:t>- </w:t>
      </w:r>
      <w:r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913C2" w:rsidRPr="00883254" w:rsidRDefault="005913C2" w:rsidP="005913C2">
      <w:pPr>
        <w:pStyle w:val="22"/>
        <w:shd w:val="clear" w:color="auto" w:fill="auto"/>
        <w:spacing w:before="0" w:after="0" w:line="240" w:lineRule="auto"/>
        <w:ind w:firstLine="709"/>
      </w:pPr>
      <w:r>
        <w:t>- </w:t>
      </w:r>
      <w:r w:rsidRPr="00883254">
        <w:t xml:space="preserve">демонстрировать на конкретных примерах связь знаний биологии со знаниями по математике, географии, технологии, предметов гуманитарного </w:t>
      </w:r>
      <w:r w:rsidRPr="00883254">
        <w:lastRenderedPageBreak/>
        <w:t>цикла, различными видами искусства;</w:t>
      </w:r>
    </w:p>
    <w:p w:rsidR="005913C2" w:rsidRPr="00883254" w:rsidRDefault="005913C2" w:rsidP="005913C2">
      <w:pPr>
        <w:pStyle w:val="22"/>
        <w:shd w:val="clear" w:color="auto" w:fill="auto"/>
        <w:spacing w:before="0" w:after="0" w:line="240" w:lineRule="auto"/>
        <w:ind w:firstLine="709"/>
      </w:pPr>
      <w:r>
        <w:t>- </w:t>
      </w:r>
      <w:r w:rsidRPr="00883254">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913C2" w:rsidRDefault="005913C2" w:rsidP="005913C2">
      <w:pPr>
        <w:pStyle w:val="22"/>
        <w:shd w:val="clear" w:color="auto" w:fill="auto"/>
        <w:spacing w:before="0" w:after="0" w:line="240" w:lineRule="auto"/>
        <w:ind w:firstLine="709"/>
      </w:pPr>
      <w:r>
        <w:t>- </w:t>
      </w:r>
      <w:r w:rsidRPr="00883254">
        <w:t>создавать письменные и устные сообщения, используя понятийный аппарат изучаемого раздела биологии.</w:t>
      </w:r>
    </w:p>
    <w:p w:rsidR="005913C2" w:rsidRDefault="005913C2" w:rsidP="005913C2">
      <w:pPr>
        <w:pStyle w:val="22"/>
        <w:shd w:val="clear" w:color="auto" w:fill="auto"/>
        <w:spacing w:before="0" w:after="0" w:line="240" w:lineRule="auto"/>
        <w:ind w:firstLine="709"/>
      </w:pPr>
    </w:p>
    <w:p w:rsidR="005913C2" w:rsidRPr="00AE52CB"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Pr>
          <w:rFonts w:ascii="Times New Roman" w:hAnsi="Times New Roman" w:cs="Times New Roman"/>
          <w:b/>
          <w:smallCaps/>
          <w:sz w:val="28"/>
          <w:szCs w:val="28"/>
          <w:lang w:eastAsia="en-US"/>
        </w:rPr>
        <w:t>КЛАСС</w:t>
      </w:r>
    </w:p>
    <w:p w:rsidR="005913C2" w:rsidRPr="00AE52CB" w:rsidRDefault="005913C2" w:rsidP="005913C2">
      <w:pPr>
        <w:pStyle w:val="22"/>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7 классе:</w:t>
      </w:r>
    </w:p>
    <w:p w:rsidR="005913C2" w:rsidRPr="00883254" w:rsidRDefault="005913C2" w:rsidP="005913C2">
      <w:pPr>
        <w:pStyle w:val="22"/>
        <w:shd w:val="clear" w:color="auto" w:fill="auto"/>
        <w:spacing w:before="0" w:after="0" w:line="240" w:lineRule="auto"/>
        <w:ind w:firstLine="709"/>
      </w:pPr>
      <w:r>
        <w:t>- </w:t>
      </w:r>
      <w:r w:rsidRPr="00883254">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913C2" w:rsidRPr="00883254" w:rsidRDefault="005913C2" w:rsidP="005913C2">
      <w:pPr>
        <w:pStyle w:val="22"/>
        <w:shd w:val="clear" w:color="auto" w:fill="auto"/>
        <w:spacing w:before="0" w:after="0" w:line="240" w:lineRule="auto"/>
        <w:ind w:firstLine="709"/>
      </w:pPr>
      <w:r>
        <w:t>- </w:t>
      </w:r>
      <w:r w:rsidRPr="00883254">
        <w:t>приводить примеры вклада российских (</w:t>
      </w:r>
      <w:r>
        <w:t>в т.ч.</w:t>
      </w:r>
      <w:r w:rsidRPr="00883254">
        <w:t xml:space="preserve"> Н.И. Вавилов, И.В. Мичурин) и зарубежных (</w:t>
      </w:r>
      <w:r>
        <w:t>в т.ч.</w:t>
      </w:r>
      <w:r w:rsidRPr="00883254">
        <w:t xml:space="preserve"> К. Линней, Л. Пастер) учёных в развитие наук о растениях, грибах, лишайниках, бактериях;</w:t>
      </w:r>
    </w:p>
    <w:p w:rsidR="005913C2" w:rsidRPr="00883254" w:rsidRDefault="005913C2" w:rsidP="005913C2">
      <w:pPr>
        <w:pStyle w:val="22"/>
        <w:shd w:val="clear" w:color="auto" w:fill="auto"/>
        <w:spacing w:before="0" w:after="0" w:line="240" w:lineRule="auto"/>
        <w:ind w:firstLine="709"/>
      </w:pPr>
      <w:r>
        <w:t>- </w:t>
      </w:r>
      <w:r w:rsidRPr="00883254">
        <w:t>применять биологические термины и понятия (</w:t>
      </w:r>
      <w:r>
        <w:t>в т.ч.</w:t>
      </w:r>
      <w:r w:rsidRPr="00883254">
        <w:t>: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913C2" w:rsidRPr="00883254" w:rsidRDefault="005913C2" w:rsidP="005913C2">
      <w:pPr>
        <w:pStyle w:val="22"/>
        <w:shd w:val="clear" w:color="auto" w:fill="auto"/>
        <w:spacing w:before="0" w:after="0" w:line="240" w:lineRule="auto"/>
        <w:ind w:firstLine="709"/>
      </w:pPr>
      <w:r>
        <w:t>- </w:t>
      </w:r>
      <w:r w:rsidRPr="00883254">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913C2" w:rsidRPr="00883254" w:rsidRDefault="005913C2" w:rsidP="005913C2">
      <w:pPr>
        <w:pStyle w:val="22"/>
        <w:shd w:val="clear" w:color="auto" w:fill="auto"/>
        <w:spacing w:before="0" w:after="0" w:line="240" w:lineRule="auto"/>
        <w:ind w:firstLine="709"/>
      </w:pPr>
      <w:r>
        <w:t>- </w:t>
      </w:r>
      <w:r w:rsidRPr="00883254">
        <w:t>выявлять признаки классов покрытосеменных или цветковых, семейств двудольных и однодольных растений;</w:t>
      </w:r>
    </w:p>
    <w:p w:rsidR="005913C2" w:rsidRPr="00883254" w:rsidRDefault="005913C2" w:rsidP="005913C2">
      <w:pPr>
        <w:pStyle w:val="22"/>
        <w:shd w:val="clear" w:color="auto" w:fill="auto"/>
        <w:spacing w:before="0" w:after="0" w:line="240" w:lineRule="auto"/>
        <w:ind w:firstLine="709"/>
      </w:pPr>
      <w:r>
        <w:t>- </w:t>
      </w:r>
      <w:r w:rsidRPr="00883254">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913C2" w:rsidRPr="00883254" w:rsidRDefault="005913C2" w:rsidP="005913C2">
      <w:pPr>
        <w:pStyle w:val="22"/>
        <w:shd w:val="clear" w:color="auto" w:fill="auto"/>
        <w:spacing w:before="0" w:after="0" w:line="240" w:lineRule="auto"/>
        <w:ind w:firstLine="709"/>
      </w:pPr>
      <w:r>
        <w:t>- </w:t>
      </w:r>
      <w:r w:rsidRPr="00883254">
        <w:t xml:space="preserve">выполнять практические и лабораторные работы по систематике растений, микологии и микробиологии, </w:t>
      </w:r>
      <w:r>
        <w:t>в т.ч.</w:t>
      </w:r>
      <w:r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Pr="00883254" w:rsidRDefault="005913C2" w:rsidP="005913C2">
      <w:pPr>
        <w:pStyle w:val="22"/>
        <w:shd w:val="clear" w:color="auto" w:fill="auto"/>
        <w:spacing w:before="0" w:after="0" w:line="240" w:lineRule="auto"/>
        <w:ind w:firstLine="709"/>
      </w:pPr>
      <w:r>
        <w:t>- </w:t>
      </w:r>
      <w:r w:rsidRPr="00883254">
        <w:t>выделять существенные признаки строения и жизнедеятельности растений, бактерий, грибов, лишайников;</w:t>
      </w:r>
    </w:p>
    <w:p w:rsidR="005913C2" w:rsidRPr="00883254" w:rsidRDefault="005913C2" w:rsidP="005913C2">
      <w:pPr>
        <w:pStyle w:val="22"/>
        <w:shd w:val="clear" w:color="auto" w:fill="auto"/>
        <w:spacing w:before="0" w:after="0" w:line="240" w:lineRule="auto"/>
        <w:ind w:firstLine="709"/>
      </w:pPr>
      <w:r>
        <w:t>- </w:t>
      </w:r>
      <w:r w:rsidRPr="00883254">
        <w:t>проводить описание и сравнивать между собой растения, грибы, лишайники, бактерии по заданному плану, проводить выводы на основе сравнения;</w:t>
      </w:r>
    </w:p>
    <w:p w:rsidR="005913C2" w:rsidRPr="00883254" w:rsidRDefault="005913C2" w:rsidP="005913C2">
      <w:pPr>
        <w:pStyle w:val="22"/>
        <w:shd w:val="clear" w:color="auto" w:fill="auto"/>
        <w:spacing w:before="0" w:after="0" w:line="240" w:lineRule="auto"/>
        <w:ind w:firstLine="709"/>
      </w:pPr>
      <w:r>
        <w:t>- </w:t>
      </w:r>
      <w:r w:rsidRPr="00883254">
        <w:t>описывать усложнение организации растений в ходе эволюции растительного мира на Земле;</w:t>
      </w:r>
    </w:p>
    <w:p w:rsidR="005913C2" w:rsidRPr="00883254" w:rsidRDefault="005913C2" w:rsidP="005913C2">
      <w:pPr>
        <w:pStyle w:val="22"/>
        <w:shd w:val="clear" w:color="auto" w:fill="auto"/>
        <w:spacing w:before="0" w:after="0" w:line="240" w:lineRule="auto"/>
        <w:ind w:firstLine="709"/>
      </w:pPr>
      <w:r>
        <w:t>- </w:t>
      </w:r>
      <w:r w:rsidRPr="00883254">
        <w:t>выявлять черты приспособленности растений к среде обитания, значение экологических факторов для растений;</w:t>
      </w:r>
    </w:p>
    <w:p w:rsidR="005913C2" w:rsidRPr="00883254" w:rsidRDefault="005913C2" w:rsidP="005913C2">
      <w:pPr>
        <w:pStyle w:val="22"/>
        <w:shd w:val="clear" w:color="auto" w:fill="auto"/>
        <w:spacing w:before="0" w:after="0" w:line="240" w:lineRule="auto"/>
        <w:ind w:firstLine="709"/>
      </w:pPr>
      <w:r>
        <w:t>- </w:t>
      </w:r>
      <w:r w:rsidRPr="00883254">
        <w:t xml:space="preserve">характеризовать растительные сообщества, сезонные и поступательные </w:t>
      </w:r>
      <w:r w:rsidRPr="00883254">
        <w:lastRenderedPageBreak/>
        <w:t>изменения растительных сообществ, растительность (растительный покров) природных зон Земли;</w:t>
      </w:r>
    </w:p>
    <w:p w:rsidR="005913C2" w:rsidRPr="00883254" w:rsidRDefault="005913C2" w:rsidP="005913C2">
      <w:pPr>
        <w:pStyle w:val="22"/>
        <w:shd w:val="clear" w:color="auto" w:fill="auto"/>
        <w:spacing w:before="0" w:after="0" w:line="240" w:lineRule="auto"/>
        <w:ind w:firstLine="709"/>
      </w:pPr>
      <w:r>
        <w:t>- </w:t>
      </w:r>
      <w:r w:rsidRPr="00883254">
        <w:t>приводить примеры культурных растений и их значение в жизни человека, понимать причины и знать меры охраны растительного мира Земли;</w:t>
      </w:r>
    </w:p>
    <w:p w:rsidR="005913C2" w:rsidRPr="00883254" w:rsidRDefault="005913C2" w:rsidP="005913C2">
      <w:pPr>
        <w:pStyle w:val="22"/>
        <w:shd w:val="clear" w:color="auto" w:fill="auto"/>
        <w:spacing w:before="0" w:after="0" w:line="240" w:lineRule="auto"/>
        <w:ind w:firstLine="709"/>
      </w:pPr>
      <w:r>
        <w:t>- </w:t>
      </w:r>
      <w:r w:rsidRPr="00883254">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913C2" w:rsidRPr="00883254" w:rsidRDefault="005913C2" w:rsidP="005913C2">
      <w:pPr>
        <w:pStyle w:val="22"/>
        <w:shd w:val="clear" w:color="auto" w:fill="auto"/>
        <w:spacing w:before="0" w:after="0" w:line="240" w:lineRule="auto"/>
        <w:ind w:firstLine="709"/>
      </w:pPr>
      <w:r>
        <w:t>- </w:t>
      </w:r>
      <w:r w:rsidRPr="00883254">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913C2" w:rsidRPr="00883254" w:rsidRDefault="005913C2" w:rsidP="005913C2">
      <w:pPr>
        <w:pStyle w:val="22"/>
        <w:shd w:val="clear" w:color="auto" w:fill="auto"/>
        <w:spacing w:before="0" w:after="0" w:line="240" w:lineRule="auto"/>
        <w:ind w:firstLine="709"/>
      </w:pPr>
      <w:r>
        <w:t>- </w:t>
      </w:r>
      <w:r w:rsidRPr="00883254">
        <w:t>использовать методы биологии: проводить наблюдения за растениями, бактериями, грибами, лишайниками, описывать их, ставить простейшие</w:t>
      </w:r>
      <w:r>
        <w:t xml:space="preserve"> </w:t>
      </w:r>
      <w:r w:rsidRPr="00883254">
        <w:t>биологические опыты и эксперименты;</w:t>
      </w:r>
    </w:p>
    <w:p w:rsidR="005913C2" w:rsidRPr="00883254" w:rsidRDefault="005913C2" w:rsidP="005913C2">
      <w:pPr>
        <w:pStyle w:val="22"/>
        <w:shd w:val="clear" w:color="auto" w:fill="auto"/>
        <w:spacing w:before="0" w:after="0" w:line="240" w:lineRule="auto"/>
        <w:ind w:firstLine="709"/>
      </w:pPr>
      <w:r>
        <w:t>- </w:t>
      </w:r>
      <w:r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913C2" w:rsidRPr="00883254" w:rsidRDefault="005913C2" w:rsidP="005913C2">
      <w:pPr>
        <w:pStyle w:val="22"/>
        <w:shd w:val="clear" w:color="auto" w:fill="auto"/>
        <w:spacing w:before="0" w:after="0" w:line="240" w:lineRule="auto"/>
        <w:ind w:firstLine="709"/>
      </w:pPr>
      <w:r>
        <w:t>- </w:t>
      </w:r>
      <w:r w:rsidRPr="00883254">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5913C2" w:rsidRDefault="005913C2" w:rsidP="005913C2">
      <w:pPr>
        <w:pStyle w:val="22"/>
        <w:shd w:val="clear" w:color="auto" w:fill="auto"/>
        <w:spacing w:before="0" w:after="0" w:line="240" w:lineRule="auto"/>
        <w:ind w:firstLine="709"/>
      </w:pPr>
      <w:r>
        <w:t>- </w:t>
      </w:r>
      <w:r w:rsidRPr="00883254">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913C2" w:rsidRDefault="005913C2" w:rsidP="005913C2">
      <w:pPr>
        <w:pStyle w:val="22"/>
        <w:shd w:val="clear" w:color="auto" w:fill="auto"/>
        <w:spacing w:before="0" w:after="0" w:line="240" w:lineRule="auto"/>
        <w:ind w:firstLine="709"/>
      </w:pPr>
    </w:p>
    <w:p w:rsidR="005913C2" w:rsidRPr="00AE52CB"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AE52CB" w:rsidRDefault="005913C2" w:rsidP="005913C2">
      <w:pPr>
        <w:pStyle w:val="22"/>
        <w:shd w:val="clear" w:color="auto" w:fill="auto"/>
        <w:tabs>
          <w:tab w:val="left" w:pos="1940"/>
        </w:tabs>
        <w:spacing w:before="0" w:after="0" w:line="240" w:lineRule="auto"/>
        <w:ind w:firstLine="709"/>
        <w:rPr>
          <w:b/>
          <w:i/>
        </w:rPr>
      </w:pPr>
      <w:r w:rsidRPr="00AE52CB">
        <w:rPr>
          <w:b/>
          <w:i/>
        </w:rPr>
        <w:t>Предметные результаты освоения программы по биологии к концу обучения в 8 классе:</w:t>
      </w:r>
    </w:p>
    <w:p w:rsidR="005913C2" w:rsidRPr="00883254" w:rsidRDefault="005913C2" w:rsidP="005913C2">
      <w:pPr>
        <w:pStyle w:val="22"/>
        <w:shd w:val="clear" w:color="auto" w:fill="auto"/>
        <w:spacing w:before="0" w:after="0" w:line="240" w:lineRule="auto"/>
        <w:ind w:firstLine="709"/>
      </w:pPr>
      <w:r>
        <w:t>- </w:t>
      </w:r>
      <w:r w:rsidRPr="00883254">
        <w:t>характеризовать зоологию как биологическую науку, её разделы и связь с другими науками и техникой;</w:t>
      </w:r>
    </w:p>
    <w:p w:rsidR="005913C2" w:rsidRPr="00883254" w:rsidRDefault="005913C2" w:rsidP="005913C2">
      <w:pPr>
        <w:pStyle w:val="22"/>
        <w:shd w:val="clear" w:color="auto" w:fill="auto"/>
        <w:spacing w:before="0" w:after="0" w:line="240" w:lineRule="auto"/>
        <w:ind w:firstLine="709"/>
      </w:pPr>
      <w:r>
        <w:t>- </w:t>
      </w:r>
      <w:r w:rsidRPr="00883254">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913C2" w:rsidRPr="00883254" w:rsidRDefault="005913C2" w:rsidP="005913C2">
      <w:pPr>
        <w:pStyle w:val="22"/>
        <w:shd w:val="clear" w:color="auto" w:fill="auto"/>
        <w:spacing w:before="0" w:after="0" w:line="240" w:lineRule="auto"/>
        <w:ind w:firstLine="709"/>
      </w:pPr>
      <w:r>
        <w:t>- </w:t>
      </w:r>
      <w:r w:rsidRPr="00883254">
        <w:t>приводить примеры вклада российских (</w:t>
      </w:r>
      <w:r>
        <w:t>в т.ч.</w:t>
      </w:r>
      <w:r w:rsidRPr="00883254">
        <w:t xml:space="preserve"> А. О. Ковалевский, К.И. Скрябин) и зарубежных (</w:t>
      </w:r>
      <w:r>
        <w:t>в т.ч.</w:t>
      </w:r>
      <w:r w:rsidRPr="00883254">
        <w:t xml:space="preserve"> А. Левенгук, Ж. Кювье, Э. Геккель) учёных в развитие наук о животных;</w:t>
      </w:r>
    </w:p>
    <w:p w:rsidR="005913C2" w:rsidRPr="00883254" w:rsidRDefault="005913C2" w:rsidP="005913C2">
      <w:pPr>
        <w:pStyle w:val="22"/>
        <w:shd w:val="clear" w:color="auto" w:fill="auto"/>
        <w:spacing w:before="0" w:after="0" w:line="240" w:lineRule="auto"/>
        <w:ind w:firstLine="709"/>
      </w:pPr>
      <w:r>
        <w:t>- </w:t>
      </w:r>
      <w:r w:rsidRPr="00883254">
        <w:t>применять биологические термины и понятия (</w:t>
      </w:r>
      <w:r>
        <w:t>в т.ч.</w:t>
      </w:r>
      <w:r w:rsidRPr="00883254">
        <w:t>: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913C2" w:rsidRPr="00883254" w:rsidRDefault="005913C2" w:rsidP="005913C2">
      <w:pPr>
        <w:pStyle w:val="22"/>
        <w:shd w:val="clear" w:color="auto" w:fill="auto"/>
        <w:spacing w:before="0" w:after="0" w:line="240" w:lineRule="auto"/>
        <w:ind w:firstLine="709"/>
      </w:pPr>
      <w:r>
        <w:t>- </w:t>
      </w:r>
      <w:r w:rsidRPr="00883254">
        <w:t>раскрывать общие признаки животных, уровни организации животного организма: клетки, ткани, органы, системы органов, организм;</w:t>
      </w:r>
    </w:p>
    <w:p w:rsidR="005913C2" w:rsidRPr="00883254" w:rsidRDefault="005913C2" w:rsidP="005913C2">
      <w:pPr>
        <w:pStyle w:val="22"/>
        <w:shd w:val="clear" w:color="auto" w:fill="auto"/>
        <w:spacing w:before="0" w:after="0" w:line="240" w:lineRule="auto"/>
        <w:ind w:firstLine="709"/>
      </w:pPr>
      <w:r>
        <w:lastRenderedPageBreak/>
        <w:t>- </w:t>
      </w:r>
      <w:r w:rsidRPr="00883254">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913C2" w:rsidRPr="00883254" w:rsidRDefault="005913C2" w:rsidP="005913C2">
      <w:pPr>
        <w:pStyle w:val="22"/>
        <w:shd w:val="clear" w:color="auto" w:fill="auto"/>
        <w:spacing w:before="0" w:after="0" w:line="240" w:lineRule="auto"/>
        <w:ind w:firstLine="709"/>
      </w:pPr>
      <w:r>
        <w:t>- </w:t>
      </w:r>
      <w:r w:rsidRPr="00883254">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913C2" w:rsidRPr="00883254" w:rsidRDefault="005913C2" w:rsidP="005913C2">
      <w:pPr>
        <w:pStyle w:val="22"/>
        <w:shd w:val="clear" w:color="auto" w:fill="auto"/>
        <w:spacing w:before="0" w:after="0" w:line="240" w:lineRule="auto"/>
        <w:ind w:firstLine="709"/>
      </w:pPr>
      <w:r>
        <w:t>- </w:t>
      </w:r>
      <w:r w:rsidRPr="00883254">
        <w:t>выявлять причинно-следственные связи между строением, жизнедеятельностью и средой обитания животных изучаемых систематических групп;</w:t>
      </w:r>
    </w:p>
    <w:p w:rsidR="005913C2" w:rsidRPr="00883254" w:rsidRDefault="005913C2" w:rsidP="005913C2">
      <w:pPr>
        <w:pStyle w:val="22"/>
        <w:shd w:val="clear" w:color="auto" w:fill="auto"/>
        <w:spacing w:before="0" w:after="0" w:line="240" w:lineRule="auto"/>
        <w:ind w:firstLine="709"/>
      </w:pPr>
      <w:r>
        <w:t>- </w:t>
      </w:r>
      <w:r w:rsidRPr="00883254">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913C2" w:rsidRPr="00883254" w:rsidRDefault="005913C2" w:rsidP="005913C2">
      <w:pPr>
        <w:pStyle w:val="22"/>
        <w:shd w:val="clear" w:color="auto" w:fill="auto"/>
        <w:spacing w:before="0" w:after="0" w:line="240" w:lineRule="auto"/>
        <w:ind w:firstLine="709"/>
      </w:pPr>
      <w:r>
        <w:t>- </w:t>
      </w:r>
      <w:r w:rsidRPr="00883254">
        <w:t>выявлять признаки классов членистоногих и хордовых, отрядов насекомых и млекопитающих;</w:t>
      </w:r>
    </w:p>
    <w:p w:rsidR="005913C2" w:rsidRPr="00883254" w:rsidRDefault="005913C2" w:rsidP="005913C2">
      <w:pPr>
        <w:pStyle w:val="22"/>
        <w:shd w:val="clear" w:color="auto" w:fill="auto"/>
        <w:spacing w:before="0" w:after="0" w:line="240" w:lineRule="auto"/>
        <w:ind w:firstLine="709"/>
      </w:pPr>
      <w:r>
        <w:t>- </w:t>
      </w:r>
      <w:r w:rsidRPr="00883254">
        <w:t xml:space="preserve">выполнять практические и лабораторные работы по морфологии, анатомии, физиологии и поведению животных, </w:t>
      </w:r>
      <w:r>
        <w:t>в т.ч.</w:t>
      </w:r>
      <w:r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Pr="00883254" w:rsidRDefault="005913C2" w:rsidP="005913C2">
      <w:pPr>
        <w:pStyle w:val="22"/>
        <w:shd w:val="clear" w:color="auto" w:fill="auto"/>
        <w:spacing w:before="0" w:after="0" w:line="240" w:lineRule="auto"/>
        <w:ind w:firstLine="709"/>
      </w:pPr>
      <w:r>
        <w:t>- </w:t>
      </w:r>
      <w:r w:rsidRPr="00883254">
        <w:t>сравнивать представителей отдельных систематических групп животных и проводить выводы на основе сравнения;</w:t>
      </w:r>
    </w:p>
    <w:p w:rsidR="005913C2" w:rsidRPr="00883254" w:rsidRDefault="005913C2" w:rsidP="005913C2">
      <w:pPr>
        <w:pStyle w:val="22"/>
        <w:shd w:val="clear" w:color="auto" w:fill="auto"/>
        <w:spacing w:before="0" w:after="0" w:line="240" w:lineRule="auto"/>
        <w:ind w:firstLine="709"/>
      </w:pPr>
      <w:r>
        <w:t>- </w:t>
      </w:r>
      <w:r w:rsidRPr="00883254">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5913C2" w:rsidRPr="00883254" w:rsidRDefault="005913C2" w:rsidP="005913C2">
      <w:pPr>
        <w:pStyle w:val="22"/>
        <w:shd w:val="clear" w:color="auto" w:fill="auto"/>
        <w:spacing w:before="0" w:after="0" w:line="240" w:lineRule="auto"/>
        <w:ind w:firstLine="709"/>
      </w:pPr>
      <w:r>
        <w:t>- </w:t>
      </w:r>
      <w:r w:rsidRPr="00883254">
        <w:t>выявлять черты приспособленности животных к среде обитания, значение экологических факторов для животных;</w:t>
      </w:r>
    </w:p>
    <w:p w:rsidR="005913C2" w:rsidRPr="00883254" w:rsidRDefault="005913C2" w:rsidP="005913C2">
      <w:pPr>
        <w:pStyle w:val="22"/>
        <w:shd w:val="clear" w:color="auto" w:fill="auto"/>
        <w:spacing w:before="0" w:after="0" w:line="240" w:lineRule="auto"/>
        <w:ind w:firstLine="709"/>
      </w:pPr>
      <w:r>
        <w:t>- </w:t>
      </w:r>
      <w:r w:rsidRPr="00883254">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5913C2" w:rsidRPr="00883254" w:rsidRDefault="005913C2" w:rsidP="005913C2">
      <w:pPr>
        <w:pStyle w:val="22"/>
        <w:shd w:val="clear" w:color="auto" w:fill="auto"/>
        <w:spacing w:before="0" w:after="0" w:line="240" w:lineRule="auto"/>
        <w:ind w:firstLine="709"/>
      </w:pPr>
      <w:r>
        <w:t>- </w:t>
      </w:r>
      <w:r w:rsidRPr="00883254">
        <w:t>характеризовать животных природных зон Земли, основные закономерности</w:t>
      </w:r>
      <w:r>
        <w:t xml:space="preserve"> </w:t>
      </w:r>
      <w:r w:rsidRPr="00883254">
        <w:t>распространения животных по планете;</w:t>
      </w:r>
    </w:p>
    <w:p w:rsidR="005913C2" w:rsidRPr="00883254" w:rsidRDefault="005913C2" w:rsidP="005913C2">
      <w:pPr>
        <w:pStyle w:val="22"/>
        <w:shd w:val="clear" w:color="auto" w:fill="auto"/>
        <w:spacing w:before="0" w:after="0" w:line="240" w:lineRule="auto"/>
        <w:ind w:firstLine="709"/>
      </w:pPr>
      <w:r>
        <w:t>- </w:t>
      </w:r>
      <w:r w:rsidRPr="00883254">
        <w:t>раскрывать роль животных в природных сообществах;</w:t>
      </w:r>
    </w:p>
    <w:p w:rsidR="005913C2" w:rsidRPr="00883254" w:rsidRDefault="005913C2" w:rsidP="005913C2">
      <w:pPr>
        <w:pStyle w:val="22"/>
        <w:shd w:val="clear" w:color="auto" w:fill="auto"/>
        <w:spacing w:before="0" w:after="0" w:line="240" w:lineRule="auto"/>
        <w:ind w:firstLine="709"/>
      </w:pPr>
      <w:r>
        <w:t>- </w:t>
      </w:r>
      <w:r w:rsidRPr="00883254">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913C2" w:rsidRPr="00883254" w:rsidRDefault="005913C2" w:rsidP="005913C2">
      <w:pPr>
        <w:pStyle w:val="22"/>
        <w:shd w:val="clear" w:color="auto" w:fill="auto"/>
        <w:spacing w:before="0" w:after="0" w:line="240" w:lineRule="auto"/>
        <w:ind w:firstLine="709"/>
      </w:pPr>
      <w:r>
        <w:t>- </w:t>
      </w:r>
      <w:r w:rsidRPr="00883254">
        <w:t>иметь представление о мероприятиях по охране животного мира Земли;</w:t>
      </w:r>
    </w:p>
    <w:p w:rsidR="005913C2" w:rsidRPr="00883254" w:rsidRDefault="005913C2" w:rsidP="005913C2">
      <w:pPr>
        <w:pStyle w:val="22"/>
        <w:shd w:val="clear" w:color="auto" w:fill="auto"/>
        <w:spacing w:before="0" w:after="0" w:line="240" w:lineRule="auto"/>
        <w:ind w:firstLine="709"/>
      </w:pPr>
      <w:r>
        <w:t>- </w:t>
      </w:r>
      <w:r w:rsidRPr="00883254">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5913C2" w:rsidRPr="00883254" w:rsidRDefault="005913C2" w:rsidP="005913C2">
      <w:pPr>
        <w:pStyle w:val="22"/>
        <w:shd w:val="clear" w:color="auto" w:fill="auto"/>
        <w:spacing w:before="0" w:after="0" w:line="240" w:lineRule="auto"/>
        <w:ind w:firstLine="709"/>
      </w:pPr>
      <w:r>
        <w:t>- </w:t>
      </w:r>
      <w:r w:rsidRPr="00883254">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913C2" w:rsidRPr="00883254" w:rsidRDefault="005913C2" w:rsidP="005913C2">
      <w:pPr>
        <w:pStyle w:val="22"/>
        <w:shd w:val="clear" w:color="auto" w:fill="auto"/>
        <w:spacing w:before="0" w:after="0" w:line="240" w:lineRule="auto"/>
        <w:ind w:firstLine="709"/>
      </w:pPr>
      <w:r>
        <w:t>- </w:t>
      </w:r>
      <w:r w:rsidRPr="00883254">
        <w:t>соблюдать правила безопасного труда при работе с учебным и лабора</w:t>
      </w:r>
      <w:r w:rsidRPr="00883254">
        <w:lastRenderedPageBreak/>
        <w:t>торным оборудованием, химической посудой в соответствии с инструкциями на уроке и во внеурочной деятельности;</w:t>
      </w:r>
    </w:p>
    <w:p w:rsidR="005913C2" w:rsidRPr="00883254" w:rsidRDefault="005913C2" w:rsidP="005913C2">
      <w:pPr>
        <w:pStyle w:val="22"/>
        <w:shd w:val="clear" w:color="auto" w:fill="auto"/>
        <w:tabs>
          <w:tab w:val="left" w:pos="2189"/>
          <w:tab w:val="left" w:pos="3178"/>
          <w:tab w:val="left" w:pos="5342"/>
          <w:tab w:val="left" w:pos="7685"/>
          <w:tab w:val="left" w:pos="8784"/>
        </w:tabs>
        <w:spacing w:before="0" w:after="0" w:line="240" w:lineRule="auto"/>
        <w:ind w:firstLine="709"/>
      </w:pPr>
      <w:r>
        <w:t>- </w:t>
      </w:r>
      <w:r w:rsidRPr="00883254">
        <w:t>владеть приёмами работы с информацией: формули</w:t>
      </w:r>
      <w:r>
        <w:t xml:space="preserve">ровать основания для извлечения и </w:t>
      </w:r>
      <w:r w:rsidRPr="00883254">
        <w:t>об</w:t>
      </w:r>
      <w:r>
        <w:t xml:space="preserve">общения информации из </w:t>
      </w:r>
      <w:r w:rsidRPr="00883254">
        <w:t>нескольких</w:t>
      </w:r>
      <w:r>
        <w:t xml:space="preserve"> </w:t>
      </w:r>
      <w:r w:rsidRPr="00883254">
        <w:t>(3</w:t>
      </w:r>
      <w:r>
        <w:t>-</w:t>
      </w:r>
      <w:r w:rsidRPr="00883254">
        <w:t>4) источников, преобразовывать информацию из одной знаковой системы в другую;</w:t>
      </w:r>
    </w:p>
    <w:p w:rsidR="005913C2" w:rsidRDefault="005913C2" w:rsidP="005913C2">
      <w:pPr>
        <w:pStyle w:val="22"/>
        <w:shd w:val="clear" w:color="auto" w:fill="auto"/>
        <w:spacing w:before="0" w:after="0" w:line="240" w:lineRule="auto"/>
        <w:ind w:firstLine="709"/>
      </w:pPr>
      <w:r>
        <w:t>- </w:t>
      </w:r>
      <w:r w:rsidRPr="00883254">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913C2" w:rsidRDefault="005913C2" w:rsidP="005913C2">
      <w:pPr>
        <w:pStyle w:val="22"/>
        <w:shd w:val="clear" w:color="auto" w:fill="auto"/>
        <w:spacing w:before="0" w:after="0" w:line="240" w:lineRule="auto"/>
        <w:ind w:firstLine="709"/>
      </w:pPr>
    </w:p>
    <w:p w:rsidR="005913C2" w:rsidRPr="00AE52CB"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AE52CB" w:rsidRDefault="005913C2" w:rsidP="005913C2">
      <w:pPr>
        <w:pStyle w:val="22"/>
        <w:shd w:val="clear" w:color="auto" w:fill="auto"/>
        <w:tabs>
          <w:tab w:val="left" w:pos="1968"/>
        </w:tabs>
        <w:spacing w:before="0" w:after="0" w:line="240" w:lineRule="auto"/>
        <w:ind w:firstLine="709"/>
        <w:rPr>
          <w:b/>
          <w:i/>
        </w:rPr>
      </w:pPr>
      <w:r w:rsidRPr="00AE52CB">
        <w:rPr>
          <w:b/>
          <w:i/>
        </w:rPr>
        <w:t>Предметные результаты освоения программы по биологии к концу обучения в 9 классе:</w:t>
      </w:r>
    </w:p>
    <w:p w:rsidR="005913C2" w:rsidRPr="00883254" w:rsidRDefault="005913C2" w:rsidP="005913C2">
      <w:pPr>
        <w:pStyle w:val="22"/>
        <w:shd w:val="clear" w:color="auto" w:fill="auto"/>
        <w:spacing w:before="0" w:after="0" w:line="240" w:lineRule="auto"/>
        <w:ind w:firstLine="709"/>
      </w:pPr>
      <w:r>
        <w:t>- </w:t>
      </w:r>
      <w:r w:rsidRPr="00883254">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913C2" w:rsidRPr="00883254" w:rsidRDefault="005913C2" w:rsidP="005913C2">
      <w:pPr>
        <w:pStyle w:val="22"/>
        <w:shd w:val="clear" w:color="auto" w:fill="auto"/>
        <w:spacing w:before="0" w:after="0" w:line="240" w:lineRule="auto"/>
        <w:ind w:firstLine="709"/>
      </w:pPr>
      <w:r>
        <w:t>- </w:t>
      </w:r>
      <w:r w:rsidRPr="00883254">
        <w:t>объяснять положение человека в системе органического мира, его происхождение, отличия человека от животных, приспособленность</w:t>
      </w:r>
      <w:r>
        <w:t xml:space="preserve"> </w:t>
      </w:r>
      <w:r w:rsidRPr="00883254">
        <w:t>к различным экологическим факторам (человеческие расы и адаптивные типы людей), родство человеческих рас;</w:t>
      </w:r>
    </w:p>
    <w:p w:rsidR="005913C2" w:rsidRPr="00883254" w:rsidRDefault="005913C2" w:rsidP="005913C2">
      <w:pPr>
        <w:pStyle w:val="22"/>
        <w:shd w:val="clear" w:color="auto" w:fill="auto"/>
        <w:spacing w:before="0" w:after="0" w:line="240" w:lineRule="auto"/>
        <w:ind w:firstLine="709"/>
      </w:pPr>
      <w:r>
        <w:t>- </w:t>
      </w:r>
      <w:r w:rsidRPr="00883254">
        <w:t>приводить примеры вклада российских (</w:t>
      </w:r>
      <w:r>
        <w:t>в т.ч.</w:t>
      </w:r>
      <w:r w:rsidRPr="00883254">
        <w:t xml:space="preserve"> И. М. Сеченов, И.П. Павлов, И.И. Мечников, А.А. Ухтомский, П.К. Анохин) и зарубежных (</w:t>
      </w:r>
      <w:r>
        <w:t>в т.ч.</w:t>
      </w:r>
      <w:r w:rsidRPr="00883254">
        <w:t xml:space="preserve">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913C2" w:rsidRPr="00883254" w:rsidRDefault="005913C2" w:rsidP="005913C2">
      <w:pPr>
        <w:pStyle w:val="22"/>
        <w:shd w:val="clear" w:color="auto" w:fill="auto"/>
        <w:spacing w:before="0" w:after="0" w:line="240" w:lineRule="auto"/>
        <w:ind w:firstLine="709"/>
      </w:pPr>
      <w:r>
        <w:t>- </w:t>
      </w:r>
      <w:r w:rsidRPr="00883254">
        <w:t>применять биологические термины и понятия (</w:t>
      </w:r>
      <w:r>
        <w:t>в т.ч.</w:t>
      </w:r>
      <w:r w:rsidRPr="00883254">
        <w:t>: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913C2" w:rsidRPr="00883254" w:rsidRDefault="005913C2" w:rsidP="005913C2">
      <w:pPr>
        <w:pStyle w:val="22"/>
        <w:shd w:val="clear" w:color="auto" w:fill="auto"/>
        <w:spacing w:before="0" w:after="0" w:line="240" w:lineRule="auto"/>
        <w:ind w:firstLine="709"/>
      </w:pPr>
      <w:r>
        <w:t>- </w:t>
      </w:r>
      <w:r w:rsidRPr="00883254">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913C2" w:rsidRPr="00883254" w:rsidRDefault="005913C2" w:rsidP="005913C2">
      <w:pPr>
        <w:pStyle w:val="22"/>
        <w:shd w:val="clear" w:color="auto" w:fill="auto"/>
        <w:spacing w:before="0" w:after="0" w:line="240" w:lineRule="auto"/>
        <w:ind w:firstLine="709"/>
      </w:pPr>
      <w:r>
        <w:t>- </w:t>
      </w:r>
      <w:r w:rsidRPr="00883254">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5913C2" w:rsidRPr="00883254" w:rsidRDefault="005913C2" w:rsidP="005913C2">
      <w:pPr>
        <w:pStyle w:val="22"/>
        <w:shd w:val="clear" w:color="auto" w:fill="auto"/>
        <w:spacing w:before="0" w:after="0" w:line="240" w:lineRule="auto"/>
        <w:ind w:firstLine="709"/>
      </w:pPr>
      <w:r>
        <w:t>- </w:t>
      </w:r>
      <w:r w:rsidRPr="00883254">
        <w:t>различать биологически активные вещества (витамины, ферменты, гормоны), выявлять их роль в процессе обмена веществ и превращения энергии;</w:t>
      </w:r>
    </w:p>
    <w:p w:rsidR="005913C2" w:rsidRPr="00883254" w:rsidRDefault="005913C2" w:rsidP="005913C2">
      <w:pPr>
        <w:pStyle w:val="22"/>
        <w:shd w:val="clear" w:color="auto" w:fill="auto"/>
        <w:spacing w:before="0" w:after="0" w:line="240" w:lineRule="auto"/>
        <w:ind w:firstLine="709"/>
      </w:pPr>
      <w:r>
        <w:t>- </w:t>
      </w:r>
      <w:r w:rsidRPr="00883254">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913C2" w:rsidRPr="00883254" w:rsidRDefault="005913C2" w:rsidP="005913C2">
      <w:pPr>
        <w:pStyle w:val="22"/>
        <w:shd w:val="clear" w:color="auto" w:fill="auto"/>
        <w:spacing w:before="0" w:after="0" w:line="240" w:lineRule="auto"/>
        <w:ind w:firstLine="709"/>
      </w:pPr>
      <w:r>
        <w:t>- </w:t>
      </w:r>
      <w:r w:rsidRPr="00883254">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913C2" w:rsidRPr="00883254" w:rsidRDefault="005913C2" w:rsidP="005913C2">
      <w:pPr>
        <w:pStyle w:val="22"/>
        <w:shd w:val="clear" w:color="auto" w:fill="auto"/>
        <w:spacing w:before="0" w:after="0" w:line="240" w:lineRule="auto"/>
        <w:ind w:firstLine="709"/>
      </w:pPr>
      <w:r>
        <w:t>- </w:t>
      </w:r>
      <w:r w:rsidRPr="00883254">
        <w:t xml:space="preserve">применять биологические модели для выявления особенностей строения </w:t>
      </w:r>
      <w:r w:rsidRPr="00883254">
        <w:lastRenderedPageBreak/>
        <w:t>и функционирования органов и систем органов человека;</w:t>
      </w:r>
    </w:p>
    <w:p w:rsidR="005913C2" w:rsidRPr="00883254" w:rsidRDefault="005913C2" w:rsidP="005913C2">
      <w:pPr>
        <w:pStyle w:val="22"/>
        <w:shd w:val="clear" w:color="auto" w:fill="auto"/>
        <w:spacing w:before="0" w:after="0" w:line="240" w:lineRule="auto"/>
        <w:ind w:firstLine="709"/>
      </w:pPr>
      <w:r>
        <w:t>- </w:t>
      </w:r>
      <w:r w:rsidRPr="00883254">
        <w:t>объяснять нейрогуморальную регуляцию процессов жизнедеятельности</w:t>
      </w:r>
      <w:r>
        <w:t xml:space="preserve"> </w:t>
      </w:r>
      <w:r w:rsidRPr="00883254">
        <w:t>организма человека;</w:t>
      </w:r>
    </w:p>
    <w:p w:rsidR="005913C2" w:rsidRPr="00883254" w:rsidRDefault="005913C2" w:rsidP="005913C2">
      <w:pPr>
        <w:pStyle w:val="22"/>
        <w:shd w:val="clear" w:color="auto" w:fill="auto"/>
        <w:spacing w:before="0" w:after="0" w:line="240" w:lineRule="auto"/>
        <w:ind w:firstLine="709"/>
      </w:pPr>
      <w:r>
        <w:t>- </w:t>
      </w:r>
      <w:r w:rsidRPr="00883254">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913C2" w:rsidRPr="00883254" w:rsidRDefault="005913C2" w:rsidP="005913C2">
      <w:pPr>
        <w:pStyle w:val="22"/>
        <w:shd w:val="clear" w:color="auto" w:fill="auto"/>
        <w:spacing w:before="0" w:after="0" w:line="240" w:lineRule="auto"/>
        <w:ind w:firstLine="709"/>
      </w:pPr>
      <w:r>
        <w:t>- </w:t>
      </w:r>
      <w:r w:rsidRPr="00883254">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913C2" w:rsidRPr="00883254" w:rsidRDefault="005913C2" w:rsidP="005913C2">
      <w:pPr>
        <w:pStyle w:val="22"/>
        <w:shd w:val="clear" w:color="auto" w:fill="auto"/>
        <w:spacing w:before="0" w:after="0" w:line="240" w:lineRule="auto"/>
        <w:ind w:firstLine="709"/>
      </w:pPr>
      <w:r>
        <w:t>- </w:t>
      </w:r>
      <w:r w:rsidRPr="00883254">
        <w:t xml:space="preserve">выполнять практические и лабораторные работы по морфологии, анатомии, физиологии и поведению человека, </w:t>
      </w:r>
      <w:r>
        <w:t>в т.ч.</w:t>
      </w:r>
      <w:r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Pr="00883254" w:rsidRDefault="005913C2" w:rsidP="005913C2">
      <w:pPr>
        <w:pStyle w:val="22"/>
        <w:shd w:val="clear" w:color="auto" w:fill="auto"/>
        <w:spacing w:before="0" w:after="0" w:line="240" w:lineRule="auto"/>
        <w:ind w:firstLine="709"/>
      </w:pPr>
      <w:r>
        <w:t>- </w:t>
      </w:r>
      <w:r w:rsidRPr="00883254">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913C2" w:rsidRPr="00883254" w:rsidRDefault="005913C2" w:rsidP="005913C2">
      <w:pPr>
        <w:pStyle w:val="22"/>
        <w:shd w:val="clear" w:color="auto" w:fill="auto"/>
        <w:spacing w:before="0" w:after="0" w:line="240" w:lineRule="auto"/>
        <w:ind w:firstLine="709"/>
      </w:pPr>
      <w:r>
        <w:t>- </w:t>
      </w:r>
      <w:r w:rsidRPr="00883254">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913C2" w:rsidRPr="00883254" w:rsidRDefault="005913C2" w:rsidP="005913C2">
      <w:pPr>
        <w:pStyle w:val="22"/>
        <w:shd w:val="clear" w:color="auto" w:fill="auto"/>
        <w:spacing w:before="0" w:after="0" w:line="240" w:lineRule="auto"/>
        <w:ind w:firstLine="709"/>
      </w:pPr>
      <w:r>
        <w:t>- </w:t>
      </w:r>
      <w:r w:rsidRPr="00883254">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913C2" w:rsidRPr="00883254" w:rsidRDefault="005913C2" w:rsidP="005913C2">
      <w:pPr>
        <w:pStyle w:val="22"/>
        <w:shd w:val="clear" w:color="auto" w:fill="auto"/>
        <w:spacing w:before="0" w:after="0" w:line="240" w:lineRule="auto"/>
        <w:ind w:firstLine="709"/>
      </w:pPr>
      <w:r>
        <w:t>- </w:t>
      </w:r>
      <w:r w:rsidRPr="00883254">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913C2" w:rsidRPr="00883254" w:rsidRDefault="005913C2" w:rsidP="005913C2">
      <w:pPr>
        <w:pStyle w:val="22"/>
        <w:shd w:val="clear" w:color="auto" w:fill="auto"/>
        <w:spacing w:before="0" w:after="0" w:line="240" w:lineRule="auto"/>
        <w:ind w:firstLine="709"/>
      </w:pPr>
      <w:r>
        <w:t>- </w:t>
      </w:r>
      <w:r w:rsidRPr="00883254">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5913C2" w:rsidRPr="00883254" w:rsidRDefault="005913C2" w:rsidP="005913C2">
      <w:pPr>
        <w:pStyle w:val="22"/>
        <w:shd w:val="clear" w:color="auto" w:fill="auto"/>
        <w:spacing w:before="0" w:after="0" w:line="240" w:lineRule="auto"/>
        <w:ind w:firstLine="709"/>
      </w:pPr>
      <w:r>
        <w:t>- </w:t>
      </w:r>
      <w:r w:rsidRPr="00883254">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913C2" w:rsidRPr="00883254" w:rsidRDefault="005913C2" w:rsidP="005913C2">
      <w:pPr>
        <w:pStyle w:val="22"/>
        <w:shd w:val="clear" w:color="auto" w:fill="auto"/>
        <w:spacing w:before="0" w:after="0" w:line="240" w:lineRule="auto"/>
        <w:ind w:firstLine="709"/>
      </w:pPr>
      <w:r>
        <w:t>- </w:t>
      </w:r>
      <w:r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913C2" w:rsidRPr="00883254" w:rsidRDefault="005913C2" w:rsidP="005913C2">
      <w:pPr>
        <w:pStyle w:val="22"/>
        <w:shd w:val="clear" w:color="auto" w:fill="auto"/>
        <w:spacing w:before="0" w:after="0" w:line="240" w:lineRule="auto"/>
        <w:ind w:firstLine="709"/>
      </w:pPr>
      <w:r>
        <w:t>- </w:t>
      </w:r>
      <w:r w:rsidRPr="00883254">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913C2" w:rsidRPr="00883254" w:rsidRDefault="005913C2" w:rsidP="005913C2">
      <w:pPr>
        <w:pStyle w:val="22"/>
        <w:shd w:val="clear" w:color="auto" w:fill="auto"/>
        <w:spacing w:before="0" w:after="0" w:line="240" w:lineRule="auto"/>
        <w:ind w:firstLine="709"/>
      </w:pPr>
      <w:r>
        <w:t>- </w:t>
      </w:r>
      <w:r w:rsidRPr="00883254">
        <w:t>создавать письменные и устные сообщения, используя понятийный ап</w:t>
      </w:r>
      <w:r w:rsidRPr="00883254">
        <w:lastRenderedPageBreak/>
        <w:t>парат изученного раздела биологии, сопровождать выступление презентацией с учётом особенностей аудитории обучающихся.</w:t>
      </w:r>
    </w:p>
    <w:p w:rsidR="005913C2" w:rsidRPr="00183C4D" w:rsidRDefault="005913C2" w:rsidP="00E377E6">
      <w:pPr>
        <w:pStyle w:val="1"/>
        <w:rPr>
          <w:rFonts w:cs="Times New Roman"/>
          <w:shd w:val="clear" w:color="auto" w:fill="FFFFFF"/>
        </w:rPr>
      </w:pPr>
      <w:r>
        <w:br w:type="page"/>
      </w:r>
      <w:bookmarkStart w:id="949" w:name="_Toc150288061"/>
      <w:r w:rsidR="004C3548">
        <w:rPr>
          <w:rFonts w:cs="Times New Roman"/>
        </w:rPr>
        <w:lastRenderedPageBreak/>
        <w:t>2.1.</w:t>
      </w:r>
      <w:r w:rsidR="00231091">
        <w:rPr>
          <w:rFonts w:cs="Times New Roman"/>
        </w:rPr>
        <w:t>24</w:t>
      </w:r>
      <w:r w:rsidRPr="00CC525B">
        <w:rPr>
          <w:rFonts w:cs="Times New Roman"/>
        </w:rPr>
        <w:t>. </w:t>
      </w:r>
      <w:r w:rsidRPr="00CC525B">
        <w:t xml:space="preserve">РАБОЧАЯ ПРОГРАММА УЧЕБНОГО ПРЕДМЕТА </w:t>
      </w:r>
      <w:r w:rsidRPr="00183C4D">
        <w:t>«БИОЛОГИЯ» (УГЛУБЛЁННЫЙ УРОВЕНЬ)</w:t>
      </w:r>
      <w:bookmarkEnd w:id="949"/>
    </w:p>
    <w:p w:rsidR="005913C2" w:rsidRPr="00E33747" w:rsidRDefault="005913C2" w:rsidP="005913C2">
      <w:pPr>
        <w:widowControl/>
        <w:autoSpaceDE/>
        <w:autoSpaceDN/>
        <w:adjustRightInd/>
        <w:ind w:firstLine="709"/>
        <w:rPr>
          <w:rFonts w:ascii="Times New Roman" w:hAnsi="Times New Roman" w:cs="Times New Roman"/>
          <w:b/>
          <w:i/>
          <w:sz w:val="28"/>
          <w:szCs w:val="28"/>
          <w:lang w:eastAsia="en-US"/>
        </w:rPr>
      </w:pPr>
      <w:r w:rsidRPr="00E33747">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Биология» (углубленный уровень)</w:t>
      </w:r>
      <w:r w:rsidRPr="00E33747">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Биология</w:t>
      </w:r>
      <w:r w:rsidRPr="00E33747">
        <w:rPr>
          <w:rFonts w:ascii="Times New Roman" w:hAnsi="Times New Roman" w:cs="Times New Roman"/>
          <w:b/>
          <w:i/>
          <w:sz w:val="28"/>
          <w:szCs w:val="28"/>
          <w:lang w:eastAsia="en-US"/>
        </w:rPr>
        <w:t>»</w:t>
      </w:r>
      <w:r>
        <w:rPr>
          <w:rFonts w:ascii="Times New Roman" w:hAnsi="Times New Roman" w:cs="Times New Roman"/>
          <w:b/>
          <w:i/>
          <w:sz w:val="28"/>
          <w:szCs w:val="28"/>
          <w:lang w:eastAsia="en-US"/>
        </w:rPr>
        <w:t xml:space="preserve"> (углубленный уровень)</w:t>
      </w:r>
      <w:r w:rsidRPr="00E33747">
        <w:rPr>
          <w:rFonts w:ascii="Times New Roman" w:hAnsi="Times New Roman" w:cs="Times New Roman"/>
          <w:b/>
          <w:i/>
          <w:sz w:val="28"/>
          <w:szCs w:val="28"/>
          <w:lang w:eastAsia="en-US"/>
        </w:rPr>
        <w:t xml:space="preserve"> Федеральной образовательной программы ООО.</w:t>
      </w:r>
    </w:p>
    <w:p w:rsidR="005913C2" w:rsidRDefault="005913C2" w:rsidP="005913C2">
      <w:pPr>
        <w:pStyle w:val="22"/>
        <w:shd w:val="clear" w:color="auto" w:fill="auto"/>
        <w:tabs>
          <w:tab w:val="left" w:pos="1537"/>
        </w:tabs>
        <w:spacing w:before="0" w:after="0" w:line="240" w:lineRule="auto"/>
        <w:ind w:firstLine="709"/>
      </w:pPr>
      <w:r>
        <w:t>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913C2" w:rsidRDefault="005913C2" w:rsidP="005913C2">
      <w:pPr>
        <w:pStyle w:val="22"/>
        <w:shd w:val="clear" w:color="auto" w:fill="auto"/>
        <w:tabs>
          <w:tab w:val="left" w:pos="1537"/>
        </w:tabs>
        <w:spacing w:before="0" w:after="0" w:line="240" w:lineRule="auto"/>
        <w:ind w:firstLine="709"/>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734"/>
        </w:tabs>
        <w:spacing w:before="0" w:after="0" w:line="240" w:lineRule="auto"/>
        <w:ind w:firstLine="709"/>
      </w:pPr>
      <w: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w:t>
      </w:r>
    </w:p>
    <w:p w:rsidR="005913C2" w:rsidRDefault="005913C2" w:rsidP="005913C2">
      <w:pPr>
        <w:pStyle w:val="22"/>
        <w:shd w:val="clear" w:color="auto" w:fill="auto"/>
        <w:tabs>
          <w:tab w:val="left" w:pos="1738"/>
        </w:tabs>
        <w:spacing w:before="0" w:after="0" w:line="240" w:lineRule="auto"/>
        <w:ind w:firstLine="709"/>
      </w:pPr>
      <w: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5913C2" w:rsidRDefault="005913C2" w:rsidP="005913C2">
      <w:pPr>
        <w:pStyle w:val="22"/>
        <w:shd w:val="clear" w:color="auto" w:fill="auto"/>
        <w:tabs>
          <w:tab w:val="left" w:pos="1729"/>
        </w:tabs>
        <w:spacing w:before="0" w:after="0" w:line="240" w:lineRule="auto"/>
        <w:ind w:firstLine="709"/>
      </w:pPr>
      <w: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913C2" w:rsidRDefault="005913C2" w:rsidP="005913C2">
      <w:pPr>
        <w:pStyle w:val="22"/>
        <w:shd w:val="clear" w:color="auto" w:fill="auto"/>
        <w:tabs>
          <w:tab w:val="left" w:pos="1743"/>
        </w:tabs>
        <w:spacing w:before="0" w:after="0" w:line="240" w:lineRule="auto"/>
        <w:ind w:firstLine="709"/>
      </w:pPr>
      <w:r>
        <w:t>Программа по биологии разработана с целью оказания методической помощи учителю в создании рабочей программы по учебному предмету.</w:t>
      </w:r>
    </w:p>
    <w:p w:rsidR="005913C2" w:rsidRDefault="005913C2" w:rsidP="005913C2">
      <w:pPr>
        <w:pStyle w:val="22"/>
        <w:shd w:val="clear" w:color="auto" w:fill="auto"/>
        <w:tabs>
          <w:tab w:val="left" w:pos="1738"/>
        </w:tabs>
        <w:spacing w:before="0" w:after="0" w:line="240" w:lineRule="auto"/>
        <w:ind w:firstLine="709"/>
      </w:pPr>
      <w:r>
        <w:t>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w:t>
      </w:r>
    </w:p>
    <w:p w:rsidR="005913C2" w:rsidRDefault="005913C2" w:rsidP="005913C2">
      <w:pPr>
        <w:pStyle w:val="22"/>
        <w:shd w:val="clear" w:color="auto" w:fill="auto"/>
        <w:tabs>
          <w:tab w:val="left" w:pos="1748"/>
        </w:tabs>
        <w:spacing w:before="0" w:after="0" w:line="240" w:lineRule="auto"/>
        <w:ind w:firstLine="709"/>
      </w:pPr>
      <w: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5913C2" w:rsidRDefault="005913C2" w:rsidP="005913C2">
      <w:pPr>
        <w:pStyle w:val="22"/>
        <w:shd w:val="clear" w:color="auto" w:fill="auto"/>
        <w:tabs>
          <w:tab w:val="left" w:pos="1734"/>
        </w:tabs>
        <w:spacing w:before="0" w:after="0" w:line="240" w:lineRule="auto"/>
        <w:ind w:firstLine="709"/>
      </w:pPr>
      <w: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w:t>
      </w:r>
      <w:r>
        <w:lastRenderedPageBreak/>
        <w:t>щими основу для дальнейшего биологического образования.</w:t>
      </w:r>
    </w:p>
    <w:p w:rsidR="005913C2" w:rsidRPr="00E33747" w:rsidRDefault="005913C2" w:rsidP="005913C2">
      <w:pPr>
        <w:pStyle w:val="22"/>
        <w:shd w:val="clear" w:color="auto" w:fill="auto"/>
        <w:tabs>
          <w:tab w:val="left" w:pos="1734"/>
        </w:tabs>
        <w:spacing w:before="0" w:after="0" w:line="240" w:lineRule="auto"/>
        <w:ind w:firstLine="709"/>
        <w:rPr>
          <w:b/>
          <w:i/>
        </w:rPr>
      </w:pPr>
      <w:r w:rsidRPr="00E33747">
        <w:rPr>
          <w:b/>
          <w:i/>
        </w:rPr>
        <w:t>Целями обучения биологии на уровне основного общего образования (углублённый уровень) являются:</w:t>
      </w:r>
    </w:p>
    <w:p w:rsidR="005913C2" w:rsidRDefault="005913C2" w:rsidP="005913C2">
      <w:pPr>
        <w:pStyle w:val="22"/>
        <w:shd w:val="clear" w:color="auto" w:fill="auto"/>
        <w:spacing w:before="0" w:after="0" w:line="240" w:lineRule="auto"/>
        <w:ind w:firstLine="709"/>
      </w:pPr>
      <w:r>
        <w:t>- 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5913C2" w:rsidRDefault="005913C2" w:rsidP="005913C2">
      <w:pPr>
        <w:pStyle w:val="22"/>
        <w:shd w:val="clear" w:color="auto" w:fill="auto"/>
        <w:spacing w:before="0" w:after="0" w:line="240" w:lineRule="auto"/>
        <w:ind w:firstLine="709"/>
      </w:pPr>
      <w:r>
        <w:t>- формирование умений применять методы биологической науки для изучения биологических систем, в т.ч. организма человека;</w:t>
      </w:r>
    </w:p>
    <w:p w:rsidR="005913C2" w:rsidRDefault="005913C2" w:rsidP="005913C2">
      <w:pPr>
        <w:pStyle w:val="22"/>
        <w:shd w:val="clear" w:color="auto" w:fill="auto"/>
        <w:spacing w:before="0" w:after="0" w:line="240" w:lineRule="auto"/>
        <w:ind w:firstLine="709"/>
      </w:pPr>
      <w:r>
        <w:t>- воспитание экологической культуры в целях сохранения собственного здоровья и охраны окружающей среды;</w:t>
      </w:r>
    </w:p>
    <w:p w:rsidR="005913C2" w:rsidRDefault="005913C2" w:rsidP="005913C2">
      <w:pPr>
        <w:pStyle w:val="22"/>
        <w:shd w:val="clear" w:color="auto" w:fill="auto"/>
        <w:spacing w:before="0" w:after="0" w:line="240" w:lineRule="auto"/>
        <w:ind w:firstLine="709"/>
      </w:pPr>
      <w:r>
        <w:t>- 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5913C2" w:rsidRPr="00E33747" w:rsidRDefault="005913C2" w:rsidP="005913C2">
      <w:pPr>
        <w:pStyle w:val="22"/>
        <w:shd w:val="clear" w:color="auto" w:fill="auto"/>
        <w:spacing w:before="0" w:after="0" w:line="240" w:lineRule="auto"/>
        <w:ind w:firstLine="709"/>
        <w:rPr>
          <w:b/>
          <w:i/>
        </w:rPr>
      </w:pPr>
      <w:r w:rsidRPr="00E33747">
        <w:rPr>
          <w:b/>
          <w:i/>
        </w:rPr>
        <w:t>Достижение целей программы по биологии обеспечивается решением</w:t>
      </w:r>
      <w:r w:rsidRPr="00E33747">
        <w:rPr>
          <w:i/>
        </w:rPr>
        <w:t xml:space="preserve"> </w:t>
      </w:r>
      <w:r w:rsidRPr="00E33747">
        <w:rPr>
          <w:b/>
          <w:i/>
        </w:rPr>
        <w:t>следующих задач:</w:t>
      </w:r>
    </w:p>
    <w:p w:rsidR="005913C2" w:rsidRDefault="005913C2" w:rsidP="005913C2">
      <w:pPr>
        <w:pStyle w:val="22"/>
        <w:shd w:val="clear" w:color="auto" w:fill="auto"/>
        <w:spacing w:before="0" w:after="0" w:line="240" w:lineRule="auto"/>
        <w:ind w:firstLine="709"/>
      </w:pPr>
      <w:r>
        <w:t>- 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5913C2" w:rsidRDefault="005913C2" w:rsidP="005913C2">
      <w:pPr>
        <w:pStyle w:val="22"/>
        <w:shd w:val="clear" w:color="auto" w:fill="auto"/>
        <w:spacing w:before="0" w:after="0" w:line="240" w:lineRule="auto"/>
        <w:ind w:firstLine="709"/>
      </w:pPr>
      <w:r>
        <w:t>- 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5913C2" w:rsidRDefault="005913C2" w:rsidP="005913C2">
      <w:pPr>
        <w:pStyle w:val="22"/>
        <w:shd w:val="clear" w:color="auto" w:fill="auto"/>
        <w:spacing w:before="0" w:after="0" w:line="240" w:lineRule="auto"/>
        <w:ind w:firstLine="709"/>
      </w:pPr>
      <w:r>
        <w:t>- освоение приёмов работы с биологической информацией, в т.ч. о современных достижениях в области биологии, её анализ и критическое оценивание;</w:t>
      </w:r>
    </w:p>
    <w:p w:rsidR="005913C2" w:rsidRDefault="005913C2" w:rsidP="005913C2">
      <w:pPr>
        <w:pStyle w:val="22"/>
        <w:shd w:val="clear" w:color="auto" w:fill="auto"/>
        <w:spacing w:before="0" w:after="0" w:line="240" w:lineRule="auto"/>
        <w:ind w:firstLine="709"/>
      </w:pPr>
      <w:r>
        <w:t>- освоение экологически грамотного поведения, направленного на сохранение собственного здоровья и охраны окружающей природной среды;</w:t>
      </w:r>
    </w:p>
    <w:p w:rsidR="005913C2" w:rsidRPr="005B5F09" w:rsidRDefault="005913C2" w:rsidP="005913C2">
      <w:pPr>
        <w:pStyle w:val="22"/>
        <w:shd w:val="clear" w:color="auto" w:fill="auto"/>
        <w:spacing w:before="0" w:after="0" w:line="240" w:lineRule="auto"/>
        <w:ind w:firstLine="709"/>
      </w:pPr>
      <w:r w:rsidRPr="00183C4D">
        <w:t>-</w:t>
      </w:r>
      <w:r>
        <w:rPr>
          <w:lang w:val="en-US"/>
        </w:rPr>
        <w:t> </w:t>
      </w:r>
      <w:r>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5913C2" w:rsidRPr="004C3548" w:rsidRDefault="005913C2" w:rsidP="004C3548">
      <w:pPr>
        <w:pStyle w:val="22"/>
        <w:shd w:val="clear" w:color="auto" w:fill="auto"/>
        <w:spacing w:before="0" w:after="0" w:line="240" w:lineRule="auto"/>
        <w:ind w:firstLine="709"/>
        <w:rPr>
          <w:color w:val="FF0000"/>
        </w:rPr>
      </w:pPr>
      <w:r w:rsidRPr="00E33747">
        <w:rPr>
          <w:color w:val="FF0000"/>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w:t>
      </w:r>
      <w:r w:rsidR="004C3548">
        <w:rPr>
          <w:color w:val="FF0000"/>
        </w:rPr>
        <w:t>ственного экзамена по биологии.</w:t>
      </w:r>
    </w:p>
    <w:p w:rsidR="005913C2" w:rsidRPr="004841D0" w:rsidRDefault="005913C2" w:rsidP="005913C2">
      <w:pPr>
        <w:pStyle w:val="22"/>
        <w:shd w:val="clear" w:color="auto" w:fill="auto"/>
        <w:spacing w:before="0" w:after="0" w:line="240" w:lineRule="auto"/>
        <w:ind w:firstLine="709"/>
      </w:pPr>
      <w:r w:rsidRPr="000D1B2B">
        <w:rPr>
          <w:b/>
          <w:i/>
        </w:rPr>
        <w:t xml:space="preserve">Место учебного предмета </w:t>
      </w:r>
      <w:r w:rsidRPr="004841D0">
        <w:rPr>
          <w:b/>
          <w:i/>
        </w:rPr>
        <w:t>«Биология</w:t>
      </w:r>
      <w:r>
        <w:rPr>
          <w:b/>
          <w:i/>
        </w:rPr>
        <w:t>»</w:t>
      </w:r>
      <w:r w:rsidRPr="004841D0">
        <w:rPr>
          <w:b/>
          <w:i/>
        </w:rPr>
        <w:t xml:space="preserve"> (углублённый уровень)</w:t>
      </w:r>
      <w:r w:rsidRPr="000D1B2B">
        <w:rPr>
          <w:b/>
          <w:i/>
        </w:rPr>
        <w:t xml:space="preserve"> в учебном плане</w:t>
      </w:r>
    </w:p>
    <w:p w:rsidR="005913C2" w:rsidRPr="004841D0" w:rsidRDefault="005913C2" w:rsidP="005913C2">
      <w:pPr>
        <w:pStyle w:val="22"/>
        <w:shd w:val="clear" w:color="auto" w:fill="auto"/>
        <w:tabs>
          <w:tab w:val="left" w:pos="1880"/>
        </w:tabs>
        <w:spacing w:before="0" w:after="0" w:line="240" w:lineRule="auto"/>
        <w:ind w:firstLine="709"/>
        <w:rPr>
          <w:color w:val="FF0000"/>
        </w:rPr>
      </w:pPr>
      <w:r>
        <w:rPr>
          <w:color w:val="FF0000"/>
        </w:rPr>
        <w:t>Общее число часов</w:t>
      </w:r>
      <w:r w:rsidRPr="004841D0">
        <w:rPr>
          <w:color w:val="FF0000"/>
        </w:rPr>
        <w:t xml:space="preserve"> для изучения</w:t>
      </w:r>
      <w:r>
        <w:rPr>
          <w:color w:val="FF0000"/>
        </w:rPr>
        <w:t xml:space="preserve"> биологии на углубленном уровне - 272 часа:</w:t>
      </w:r>
    </w:p>
    <w:p w:rsidR="005913C2" w:rsidRPr="004841D0" w:rsidRDefault="005913C2" w:rsidP="005913C2">
      <w:pPr>
        <w:pStyle w:val="22"/>
        <w:shd w:val="clear" w:color="auto" w:fill="auto"/>
        <w:tabs>
          <w:tab w:val="left" w:pos="1880"/>
        </w:tabs>
        <w:spacing w:before="0" w:after="0" w:line="240" w:lineRule="auto"/>
        <w:ind w:firstLine="709"/>
        <w:rPr>
          <w:color w:val="FF0000"/>
        </w:rPr>
      </w:pPr>
      <w:r w:rsidRPr="004841D0">
        <w:rPr>
          <w:color w:val="FF0000"/>
        </w:rPr>
        <w:t xml:space="preserve">в 7 классе - 68 часов (2 часа в неделю), </w:t>
      </w:r>
    </w:p>
    <w:p w:rsidR="005913C2" w:rsidRPr="004841D0" w:rsidRDefault="005913C2" w:rsidP="005913C2">
      <w:pPr>
        <w:pStyle w:val="22"/>
        <w:shd w:val="clear" w:color="auto" w:fill="auto"/>
        <w:tabs>
          <w:tab w:val="left" w:pos="1880"/>
        </w:tabs>
        <w:spacing w:before="0" w:after="0" w:line="240" w:lineRule="auto"/>
        <w:ind w:firstLine="709"/>
        <w:rPr>
          <w:color w:val="FF0000"/>
        </w:rPr>
      </w:pPr>
      <w:r w:rsidRPr="004841D0">
        <w:rPr>
          <w:color w:val="FF0000"/>
        </w:rPr>
        <w:t xml:space="preserve">в 8 классе - 102 часа (3 часа в неделю), </w:t>
      </w:r>
    </w:p>
    <w:p w:rsidR="005913C2" w:rsidRPr="004841D0" w:rsidRDefault="005913C2" w:rsidP="005913C2">
      <w:pPr>
        <w:pStyle w:val="22"/>
        <w:shd w:val="clear" w:color="auto" w:fill="auto"/>
        <w:tabs>
          <w:tab w:val="left" w:pos="1880"/>
        </w:tabs>
        <w:spacing w:before="0" w:after="0" w:line="240" w:lineRule="auto"/>
        <w:ind w:firstLine="709"/>
        <w:rPr>
          <w:color w:val="FF0000"/>
        </w:rPr>
      </w:pPr>
      <w:r w:rsidRPr="004841D0">
        <w:rPr>
          <w:color w:val="FF0000"/>
        </w:rPr>
        <w:t>в 9 классе - 102 часа (3 часа в неделю).</w:t>
      </w:r>
    </w:p>
    <w:p w:rsidR="005913C2" w:rsidRDefault="005913C2" w:rsidP="005913C2">
      <w:pPr>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p>
    <w:p w:rsidR="005913C2" w:rsidRDefault="005913C2" w:rsidP="005913C2">
      <w:pPr>
        <w:rPr>
          <w:rFonts w:ascii="Times New Roman" w:hAnsi="Times New Roman" w:cs="Times New Roman"/>
          <w:b/>
          <w:sz w:val="28"/>
          <w:szCs w:val="28"/>
          <w:lang w:eastAsia="en-US"/>
        </w:rPr>
      </w:pPr>
    </w:p>
    <w:p w:rsidR="005913C2" w:rsidRPr="004841D0"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lastRenderedPageBreak/>
        <w:t xml:space="preserve">2) СОДЕРЖАНИЕ УЧЕБНОГО ПРЕДМЕТА </w:t>
      </w:r>
      <w:r w:rsidRPr="004841D0">
        <w:rPr>
          <w:rFonts w:ascii="Times New Roman" w:hAnsi="Times New Roman" w:cs="Times New Roman"/>
          <w:b/>
          <w:sz w:val="28"/>
          <w:szCs w:val="28"/>
          <w:lang w:eastAsia="en-US"/>
        </w:rPr>
        <w:t>«</w:t>
      </w:r>
      <w:r w:rsidRPr="004841D0">
        <w:rPr>
          <w:b/>
          <w:sz w:val="28"/>
          <w:szCs w:val="28"/>
        </w:rPr>
        <w:t>БИОЛОГИЯ (УГЛУБЛЁННЫЙ УРОВЕНЬ)</w:t>
      </w:r>
      <w:r w:rsidRPr="004841D0">
        <w:rPr>
          <w:rFonts w:ascii="Times New Roman" w:hAnsi="Times New Roman" w:cs="Times New Roman"/>
          <w:b/>
          <w:sz w:val="28"/>
          <w:szCs w:val="28"/>
          <w:lang w:eastAsia="en-US"/>
        </w:rPr>
        <w:t>»</w:t>
      </w:r>
    </w:p>
    <w:p w:rsidR="005913C2" w:rsidRDefault="005913C2" w:rsidP="005913C2">
      <w:pPr>
        <w:rPr>
          <w:rFonts w:ascii="Times New Roman" w:hAnsi="Times New Roman" w:cs="Times New Roman"/>
          <w:b/>
          <w:sz w:val="28"/>
          <w:szCs w:val="28"/>
        </w:rPr>
      </w:pPr>
    </w:p>
    <w:p w:rsidR="005913C2" w:rsidRPr="004841D0"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4841D0" w:rsidRDefault="005913C2" w:rsidP="005913C2">
      <w:pPr>
        <w:pStyle w:val="22"/>
        <w:shd w:val="clear" w:color="auto" w:fill="auto"/>
        <w:tabs>
          <w:tab w:val="left" w:pos="1767"/>
        </w:tabs>
        <w:spacing w:before="0" w:after="0" w:line="240" w:lineRule="auto"/>
        <w:ind w:left="709"/>
        <w:rPr>
          <w:b/>
        </w:rPr>
      </w:pPr>
      <w:r w:rsidRPr="004841D0">
        <w:rPr>
          <w:b/>
        </w:rPr>
        <w:t>Введение.</w:t>
      </w:r>
    </w:p>
    <w:p w:rsidR="005913C2" w:rsidRDefault="005913C2" w:rsidP="005913C2">
      <w:pPr>
        <w:pStyle w:val="22"/>
        <w:shd w:val="clear" w:color="auto" w:fill="auto"/>
        <w:spacing w:before="0" w:after="0" w:line="240" w:lineRule="auto"/>
        <w:ind w:firstLine="709"/>
      </w:pPr>
      <w: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5913C2" w:rsidRDefault="005913C2" w:rsidP="005913C2">
      <w:pPr>
        <w:pStyle w:val="22"/>
        <w:shd w:val="clear" w:color="auto" w:fill="auto"/>
        <w:spacing w:before="0" w:after="0" w:line="240" w:lineRule="auto"/>
        <w:ind w:firstLine="709"/>
      </w:pPr>
      <w: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5913C2" w:rsidRDefault="005913C2" w:rsidP="005913C2">
      <w:pPr>
        <w:pStyle w:val="22"/>
        <w:shd w:val="clear" w:color="auto" w:fill="auto"/>
        <w:spacing w:before="0" w:after="0" w:line="240" w:lineRule="auto"/>
        <w:ind w:firstLine="709"/>
      </w:pPr>
      <w:r>
        <w:t>Современная классификация организмов, основные принципы. Классификация организмов и эволюционное учение. Теория эволюции Чарльза Дарвина.</w:t>
      </w:r>
    </w:p>
    <w:p w:rsidR="005913C2" w:rsidRDefault="005913C2" w:rsidP="005913C2">
      <w:pPr>
        <w:pStyle w:val="22"/>
        <w:shd w:val="clear" w:color="auto" w:fill="auto"/>
        <w:spacing w:before="0" w:after="0" w:line="240" w:lineRule="auto"/>
        <w:ind w:firstLine="709"/>
      </w:pPr>
      <w: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5913C2" w:rsidRDefault="005913C2" w:rsidP="005913C2">
      <w:pPr>
        <w:pStyle w:val="22"/>
        <w:shd w:val="clear" w:color="auto" w:fill="auto"/>
        <w:spacing w:before="0" w:after="0" w:line="240" w:lineRule="auto"/>
        <w:ind w:firstLine="709"/>
      </w:pPr>
      <w:r>
        <w:t>Демонстрация портретов учёных, микрофотографий клеточных структур, выполненных с помощью различных типов микроскопии.</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5913C2" w:rsidRPr="004841D0" w:rsidRDefault="005913C2" w:rsidP="005913C2">
      <w:pPr>
        <w:pStyle w:val="22"/>
        <w:shd w:val="clear" w:color="auto" w:fill="auto"/>
        <w:tabs>
          <w:tab w:val="left" w:pos="1772"/>
        </w:tabs>
        <w:spacing w:before="0" w:after="0" w:line="240" w:lineRule="auto"/>
        <w:ind w:left="709"/>
        <w:rPr>
          <w:b/>
        </w:rPr>
      </w:pPr>
      <w:r w:rsidRPr="004841D0">
        <w:rPr>
          <w:b/>
        </w:rPr>
        <w:t>Бактерии и археи.</w:t>
      </w:r>
    </w:p>
    <w:p w:rsidR="005913C2" w:rsidRDefault="005913C2" w:rsidP="005913C2">
      <w:pPr>
        <w:pStyle w:val="22"/>
        <w:shd w:val="clear" w:color="auto" w:fill="auto"/>
        <w:spacing w:before="0" w:after="0" w:line="240" w:lineRule="auto"/>
        <w:ind w:firstLine="709"/>
      </w:pPr>
      <w: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5913C2" w:rsidRDefault="005913C2" w:rsidP="005913C2">
      <w:pPr>
        <w:pStyle w:val="22"/>
        <w:shd w:val="clear" w:color="auto" w:fill="auto"/>
        <w:spacing w:before="0" w:after="0" w:line="240" w:lineRule="auto"/>
        <w:ind w:firstLine="709"/>
      </w:pPr>
      <w:r>
        <w:t>Особенности организации архей и их отличия от бактерий. Роль архей и бактерий в возникновении эукариотов.</w:t>
      </w:r>
    </w:p>
    <w:p w:rsidR="005913C2" w:rsidRDefault="005913C2" w:rsidP="005913C2">
      <w:pPr>
        <w:pStyle w:val="22"/>
        <w:shd w:val="clear" w:color="auto" w:fill="auto"/>
        <w:spacing w:before="0" w:after="0" w:line="240" w:lineRule="auto"/>
        <w:ind w:firstLine="709"/>
      </w:pPr>
      <w:r>
        <w:t>Распространённость бактерий и архей, их роль в природе и жизни человека. Роль бактерий в биогеохимических циклах.</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методов дезинфекции и стерилизации.</w:t>
      </w:r>
    </w:p>
    <w:p w:rsidR="005913C2" w:rsidRDefault="005913C2" w:rsidP="005913C2">
      <w:pPr>
        <w:pStyle w:val="22"/>
        <w:shd w:val="clear" w:color="auto" w:fill="auto"/>
        <w:spacing w:before="0" w:after="0" w:line="240" w:lineRule="auto"/>
        <w:ind w:firstLine="709"/>
      </w:pPr>
      <w:r>
        <w:t>Изучение морфологии бактерий на микроскопических препаратах.</w:t>
      </w:r>
    </w:p>
    <w:p w:rsidR="005913C2" w:rsidRPr="004841D0" w:rsidRDefault="005913C2" w:rsidP="005913C2">
      <w:pPr>
        <w:pStyle w:val="22"/>
        <w:shd w:val="clear" w:color="auto" w:fill="auto"/>
        <w:tabs>
          <w:tab w:val="left" w:pos="1814"/>
        </w:tabs>
        <w:spacing w:before="0" w:after="0" w:line="240" w:lineRule="auto"/>
        <w:ind w:left="709"/>
        <w:rPr>
          <w:b/>
        </w:rPr>
      </w:pPr>
      <w:r w:rsidRPr="004841D0">
        <w:rPr>
          <w:b/>
        </w:rPr>
        <w:t>Многообразие одноклеточных эукариот. •</w:t>
      </w:r>
    </w:p>
    <w:p w:rsidR="005913C2" w:rsidRDefault="005913C2" w:rsidP="005913C2">
      <w:pPr>
        <w:pStyle w:val="22"/>
        <w:shd w:val="clear" w:color="auto" w:fill="auto"/>
        <w:spacing w:before="0" w:after="0" w:line="240" w:lineRule="auto"/>
        <w:ind w:firstLine="709"/>
      </w:pPr>
      <w:r>
        <w:t xml:space="preserve">Основные признаки одноклеточных эукариот. Строение, движение, питание, размножение одноклеточных автотрофных и гетеротрофных эукариот на </w:t>
      </w:r>
      <w:r>
        <w:lastRenderedPageBreak/>
        <w:t>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5913C2" w:rsidRDefault="005913C2" w:rsidP="005913C2">
      <w:pPr>
        <w:pStyle w:val="22"/>
        <w:shd w:val="clear" w:color="auto" w:fill="auto"/>
        <w:spacing w:before="0" w:after="0" w:line="240" w:lineRule="auto"/>
        <w:ind w:firstLine="709"/>
      </w:pPr>
      <w: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одноклеточных организмов под микроскопом на временных и фиксированных микропрепаратах.</w:t>
      </w:r>
    </w:p>
    <w:p w:rsidR="005913C2" w:rsidRPr="004841D0" w:rsidRDefault="005913C2" w:rsidP="005913C2">
      <w:pPr>
        <w:pStyle w:val="22"/>
        <w:shd w:val="clear" w:color="auto" w:fill="auto"/>
        <w:tabs>
          <w:tab w:val="left" w:pos="1814"/>
        </w:tabs>
        <w:spacing w:before="0" w:after="0" w:line="240" w:lineRule="auto"/>
        <w:ind w:left="709"/>
        <w:rPr>
          <w:b/>
        </w:rPr>
      </w:pPr>
      <w:r w:rsidRPr="004841D0">
        <w:rPr>
          <w:b/>
        </w:rPr>
        <w:t>Архепластидные или «растения».</w:t>
      </w:r>
    </w:p>
    <w:p w:rsidR="005913C2" w:rsidRDefault="005913C2" w:rsidP="005913C2">
      <w:pPr>
        <w:pStyle w:val="22"/>
        <w:shd w:val="clear" w:color="auto" w:fill="auto"/>
        <w:spacing w:before="0" w:after="0" w:line="240" w:lineRule="auto"/>
        <w:ind w:firstLine="709"/>
      </w:pPr>
      <w:r>
        <w:t>Ботаника - наука о растениях.</w:t>
      </w:r>
    </w:p>
    <w:p w:rsidR="005913C2" w:rsidRDefault="005913C2" w:rsidP="005913C2">
      <w:pPr>
        <w:pStyle w:val="22"/>
        <w:shd w:val="clear" w:color="auto" w:fill="auto"/>
        <w:spacing w:before="0" w:after="0" w:line="240" w:lineRule="auto"/>
        <w:ind w:firstLine="709"/>
      </w:pPr>
      <w: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5913C2" w:rsidRDefault="005913C2" w:rsidP="005913C2">
      <w:pPr>
        <w:pStyle w:val="22"/>
        <w:shd w:val="clear" w:color="auto" w:fill="auto"/>
        <w:spacing w:before="0" w:after="0" w:line="240" w:lineRule="auto"/>
        <w:ind w:firstLine="709"/>
      </w:pPr>
      <w:r>
        <w:t>Демонстрация портретов учёных, живых растений, коллекций и муляжей.</w:t>
      </w:r>
    </w:p>
    <w:p w:rsidR="005913C2" w:rsidRDefault="005913C2" w:rsidP="005913C2">
      <w:pPr>
        <w:pStyle w:val="22"/>
        <w:shd w:val="clear" w:color="auto" w:fill="auto"/>
        <w:spacing w:before="0" w:after="0" w:line="240" w:lineRule="auto"/>
        <w:ind w:firstLine="709"/>
      </w:pPr>
      <w:r>
        <w:t>Общая организация растительного организма.</w:t>
      </w:r>
    </w:p>
    <w:p w:rsidR="005913C2" w:rsidRDefault="005913C2" w:rsidP="005913C2">
      <w:pPr>
        <w:pStyle w:val="22"/>
        <w:shd w:val="clear" w:color="auto" w:fill="auto"/>
        <w:spacing w:before="0" w:after="0" w:line="240" w:lineRule="auto"/>
        <w:ind w:firstLine="709"/>
      </w:pPr>
      <w:r>
        <w:t>Растительная клетка и её особенности.</w:t>
      </w:r>
    </w:p>
    <w:p w:rsidR="005913C2" w:rsidRDefault="005913C2" w:rsidP="005913C2">
      <w:pPr>
        <w:pStyle w:val="22"/>
        <w:shd w:val="clear" w:color="auto" w:fill="auto"/>
        <w:spacing w:before="0" w:after="0" w:line="240" w:lineRule="auto"/>
        <w:ind w:firstLine="709"/>
      </w:pPr>
      <w: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5913C2" w:rsidRDefault="005913C2" w:rsidP="005913C2">
      <w:pPr>
        <w:pStyle w:val="22"/>
        <w:shd w:val="clear" w:color="auto" w:fill="auto"/>
        <w:spacing w:before="0" w:after="0" w:line="240" w:lineRule="auto"/>
        <w:ind w:firstLine="709"/>
      </w:pPr>
      <w: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растительных клеток на готовых и временных микропрепаратах.</w:t>
      </w:r>
    </w:p>
    <w:p w:rsidR="005913C2" w:rsidRDefault="005913C2" w:rsidP="005913C2">
      <w:pPr>
        <w:pStyle w:val="22"/>
        <w:shd w:val="clear" w:color="auto" w:fill="auto"/>
        <w:spacing w:before="0" w:after="0" w:line="240" w:lineRule="auto"/>
        <w:ind w:firstLine="709"/>
      </w:pPr>
      <w:r>
        <w:t>Наблюдение процесса плазмолиза и деплазмолиза в растительных клетках под микроскопом.</w:t>
      </w:r>
    </w:p>
    <w:p w:rsidR="005913C2" w:rsidRDefault="005913C2" w:rsidP="005913C2">
      <w:pPr>
        <w:pStyle w:val="22"/>
        <w:shd w:val="clear" w:color="auto" w:fill="auto"/>
        <w:spacing w:before="0" w:after="0" w:line="240" w:lineRule="auto"/>
        <w:ind w:firstLine="709"/>
      </w:pPr>
      <w:r>
        <w:t>Изучение особенностей строения тканей растений на готовых и временных микропрепаратах.</w:t>
      </w:r>
    </w:p>
    <w:p w:rsidR="005913C2" w:rsidRDefault="005913C2" w:rsidP="005913C2">
      <w:pPr>
        <w:pStyle w:val="22"/>
        <w:shd w:val="clear" w:color="auto" w:fill="auto"/>
        <w:spacing w:before="0" w:after="0" w:line="240" w:lineRule="auto"/>
        <w:ind w:firstLine="709"/>
      </w:pPr>
      <w:r>
        <w:t>Изучение строения органов растений на живых объектах и гербарных образцах.</w:t>
      </w:r>
    </w:p>
    <w:p w:rsidR="005913C2" w:rsidRDefault="005913C2" w:rsidP="005913C2">
      <w:pPr>
        <w:pStyle w:val="22"/>
        <w:shd w:val="clear" w:color="auto" w:fill="auto"/>
        <w:spacing w:before="0" w:after="0" w:line="240" w:lineRule="auto"/>
        <w:ind w:firstLine="709"/>
      </w:pPr>
      <w:r>
        <w:t>Споровые растения.</w:t>
      </w:r>
    </w:p>
    <w:p w:rsidR="005913C2" w:rsidRDefault="005913C2" w:rsidP="005913C2">
      <w:pPr>
        <w:pStyle w:val="22"/>
        <w:shd w:val="clear" w:color="auto" w:fill="auto"/>
        <w:spacing w:before="0" w:after="0" w:line="240" w:lineRule="auto"/>
        <w:ind w:firstLine="709"/>
      </w:pPr>
      <w:r>
        <w:t>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5913C2" w:rsidRDefault="005913C2" w:rsidP="005913C2">
      <w:pPr>
        <w:pStyle w:val="22"/>
        <w:shd w:val="clear" w:color="auto" w:fill="auto"/>
        <w:spacing w:before="0" w:after="0" w:line="240" w:lineRule="auto"/>
        <w:ind w:firstLine="709"/>
      </w:pPr>
      <w:r>
        <w:lastRenderedPageBreak/>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5913C2" w:rsidRDefault="005913C2" w:rsidP="005913C2">
      <w:pPr>
        <w:pStyle w:val="22"/>
        <w:shd w:val="clear" w:color="auto" w:fill="auto"/>
        <w:spacing w:before="0" w:after="0" w:line="240" w:lineRule="auto"/>
        <w:ind w:firstLine="709"/>
      </w:pPr>
      <w:r>
        <w:t>Происхождение высших растений (эмбриофит) от харовых водорослей. Современные подходы к систематике растений.</w:t>
      </w:r>
    </w:p>
    <w:p w:rsidR="005913C2" w:rsidRDefault="005913C2" w:rsidP="005913C2">
      <w:pPr>
        <w:pStyle w:val="22"/>
        <w:shd w:val="clear" w:color="auto" w:fill="auto"/>
        <w:spacing w:before="0" w:after="0" w:line="240" w:lineRule="auto"/>
        <w:ind w:firstLine="709"/>
      </w:pPr>
      <w: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5913C2" w:rsidRDefault="005913C2" w:rsidP="005913C2">
      <w:pPr>
        <w:pStyle w:val="22"/>
        <w:shd w:val="clear" w:color="auto" w:fill="auto"/>
        <w:spacing w:before="0" w:after="0" w:line="240" w:lineRule="auto"/>
        <w:ind w:firstLine="709"/>
      </w:pPr>
      <w: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5913C2" w:rsidRDefault="005913C2" w:rsidP="005913C2">
      <w:pPr>
        <w:pStyle w:val="22"/>
        <w:shd w:val="clear" w:color="auto" w:fill="auto"/>
        <w:spacing w:before="0" w:after="0" w:line="240" w:lineRule="auto"/>
        <w:ind w:firstLine="709"/>
      </w:pPr>
      <w: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5913C2" w:rsidRDefault="005913C2" w:rsidP="005913C2">
      <w:pPr>
        <w:pStyle w:val="22"/>
        <w:shd w:val="clear" w:color="auto" w:fill="auto"/>
        <w:spacing w:before="0" w:after="0" w:line="240" w:lineRule="auto"/>
        <w:ind w:firstLine="709"/>
      </w:pPr>
      <w:r>
        <w:t>Изучение строения и жизненных циклов бурых водорослей на живом и гербарном материале.</w:t>
      </w:r>
    </w:p>
    <w:p w:rsidR="005913C2" w:rsidRDefault="005913C2" w:rsidP="005913C2">
      <w:pPr>
        <w:pStyle w:val="22"/>
        <w:shd w:val="clear" w:color="auto" w:fill="auto"/>
        <w:spacing w:before="0" w:after="0" w:line="240" w:lineRule="auto"/>
        <w:ind w:firstLine="709"/>
      </w:pPr>
      <w:r>
        <w:t>Изучение особенностей строения кукушкина льна и сфагнума (на живых и гербарных объектах).</w:t>
      </w:r>
    </w:p>
    <w:p w:rsidR="005913C2" w:rsidRDefault="005913C2" w:rsidP="005913C2">
      <w:pPr>
        <w:pStyle w:val="22"/>
        <w:shd w:val="clear" w:color="auto" w:fill="auto"/>
        <w:spacing w:before="0" w:after="0" w:line="240" w:lineRule="auto"/>
        <w:ind w:firstLine="709"/>
      </w:pPr>
      <w:r>
        <w:t>Изучение особенностей строения плауна булавовидного (на живых и гербарных объектах).</w:t>
      </w:r>
    </w:p>
    <w:p w:rsidR="005913C2" w:rsidRDefault="005913C2" w:rsidP="005913C2">
      <w:pPr>
        <w:pStyle w:val="22"/>
        <w:shd w:val="clear" w:color="auto" w:fill="auto"/>
        <w:spacing w:before="0" w:after="0" w:line="240" w:lineRule="auto"/>
        <w:ind w:firstLine="709"/>
      </w:pPr>
      <w:r>
        <w:t>Изучение особенностей строения хвоща полевого (на живых и гербарных объектах).</w:t>
      </w:r>
    </w:p>
    <w:p w:rsidR="005913C2" w:rsidRDefault="005913C2" w:rsidP="005913C2">
      <w:pPr>
        <w:pStyle w:val="22"/>
        <w:shd w:val="clear" w:color="auto" w:fill="auto"/>
        <w:spacing w:before="0" w:after="0" w:line="240" w:lineRule="auto"/>
        <w:ind w:firstLine="709"/>
      </w:pPr>
      <w:r>
        <w:t>Изучение особенностей строения папоротника щитовника мужского (на живых и гербарных объектах).</w:t>
      </w:r>
    </w:p>
    <w:p w:rsidR="005913C2" w:rsidRDefault="005913C2" w:rsidP="005913C2">
      <w:pPr>
        <w:pStyle w:val="22"/>
        <w:shd w:val="clear" w:color="auto" w:fill="auto"/>
        <w:spacing w:before="0" w:after="0" w:line="240" w:lineRule="auto"/>
        <w:ind w:firstLine="709"/>
      </w:pPr>
      <w:r>
        <w:t>Семенные растения.</w:t>
      </w:r>
    </w:p>
    <w:p w:rsidR="005913C2" w:rsidRDefault="005913C2" w:rsidP="005913C2">
      <w:pPr>
        <w:pStyle w:val="22"/>
        <w:shd w:val="clear" w:color="auto" w:fill="auto"/>
        <w:spacing w:before="0" w:after="0" w:line="240" w:lineRule="auto"/>
        <w:ind w:firstLine="709"/>
      </w:pPr>
      <w:r>
        <w:t xml:space="preserve">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w:t>
      </w:r>
      <w:r>
        <w:lastRenderedPageBreak/>
        <w:t>человека.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особенностей внешнего строения веток, хвои, шишек и семян хвойных (ель, сосна, лиственница).</w:t>
      </w:r>
    </w:p>
    <w:p w:rsidR="005913C2" w:rsidRDefault="005913C2" w:rsidP="005913C2">
      <w:pPr>
        <w:pStyle w:val="22"/>
        <w:shd w:val="clear" w:color="auto" w:fill="auto"/>
        <w:spacing w:before="0" w:after="0" w:line="240" w:lineRule="auto"/>
        <w:ind w:firstLine="709"/>
      </w:pPr>
      <w: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5913C2" w:rsidRDefault="005913C2" w:rsidP="005913C2">
      <w:pPr>
        <w:pStyle w:val="22"/>
        <w:shd w:val="clear" w:color="auto" w:fill="auto"/>
        <w:spacing w:before="0" w:after="0" w:line="240" w:lineRule="auto"/>
        <w:ind w:firstLine="709"/>
      </w:pPr>
      <w: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5913C2" w:rsidRDefault="005913C2" w:rsidP="005913C2">
      <w:pPr>
        <w:pStyle w:val="22"/>
        <w:shd w:val="clear" w:color="auto" w:fill="auto"/>
        <w:spacing w:before="0" w:after="0" w:line="240" w:lineRule="auto"/>
        <w:ind w:firstLine="709"/>
      </w:pPr>
      <w: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морфологии цветка (на живых и фиксированных объектах).</w:t>
      </w:r>
    </w:p>
    <w:p w:rsidR="005913C2" w:rsidRDefault="005913C2" w:rsidP="005913C2">
      <w:pPr>
        <w:pStyle w:val="22"/>
        <w:shd w:val="clear" w:color="auto" w:fill="auto"/>
        <w:spacing w:before="0" w:after="0" w:line="240" w:lineRule="auto"/>
        <w:ind w:firstLine="709"/>
      </w:pPr>
      <w:r>
        <w:t>Изучение разнообразия соцветий (на гербарных образцах).</w:t>
      </w:r>
    </w:p>
    <w:p w:rsidR="005913C2" w:rsidRDefault="005913C2" w:rsidP="005913C2">
      <w:pPr>
        <w:pStyle w:val="22"/>
        <w:shd w:val="clear" w:color="auto" w:fill="auto"/>
        <w:spacing w:before="0" w:after="0" w:line="240" w:lineRule="auto"/>
        <w:ind w:firstLine="709"/>
      </w:pPr>
      <w:r>
        <w:t>Изучение строения завязи цветка и семяпочки под микроскопом (на готовых микропрепаратах).</w:t>
      </w:r>
    </w:p>
    <w:p w:rsidR="005913C2" w:rsidRDefault="005913C2" w:rsidP="005913C2">
      <w:pPr>
        <w:pStyle w:val="22"/>
        <w:shd w:val="clear" w:color="auto" w:fill="auto"/>
        <w:spacing w:before="0" w:after="0" w:line="240" w:lineRule="auto"/>
        <w:ind w:firstLine="709"/>
      </w:pPr>
      <w:r>
        <w:t>Изучение строения семян покрытосеменных растений.</w:t>
      </w:r>
    </w:p>
    <w:p w:rsidR="005913C2" w:rsidRDefault="005913C2" w:rsidP="005913C2">
      <w:pPr>
        <w:pStyle w:val="22"/>
        <w:shd w:val="clear" w:color="auto" w:fill="auto"/>
        <w:spacing w:before="0" w:after="0" w:line="240" w:lineRule="auto"/>
        <w:ind w:firstLine="709"/>
      </w:pPr>
      <w:r>
        <w:t>Изучение строения плодов и соплодий.</w:t>
      </w:r>
    </w:p>
    <w:p w:rsidR="005913C2" w:rsidRDefault="005913C2" w:rsidP="005913C2">
      <w:pPr>
        <w:pStyle w:val="22"/>
        <w:shd w:val="clear" w:color="auto" w:fill="auto"/>
        <w:spacing w:before="0" w:after="0" w:line="240" w:lineRule="auto"/>
        <w:ind w:firstLine="709"/>
      </w:pPr>
      <w:r>
        <w:t>Строение и жизнедеятельность семенных растений.</w:t>
      </w:r>
    </w:p>
    <w:p w:rsidR="005913C2" w:rsidRDefault="005913C2" w:rsidP="005913C2">
      <w:pPr>
        <w:pStyle w:val="22"/>
        <w:shd w:val="clear" w:color="auto" w:fill="auto"/>
        <w:spacing w:before="0" w:after="0" w:line="240" w:lineRule="auto"/>
        <w:ind w:firstLine="709"/>
      </w:pPr>
      <w:r>
        <w:t>Побег и побеговые системы.</w:t>
      </w:r>
    </w:p>
    <w:p w:rsidR="005913C2" w:rsidRDefault="005913C2" w:rsidP="005913C2">
      <w:pPr>
        <w:pStyle w:val="22"/>
        <w:shd w:val="clear" w:color="auto" w:fill="auto"/>
        <w:spacing w:before="0" w:after="0" w:line="240" w:lineRule="auto"/>
        <w:ind w:firstLine="709"/>
      </w:pPr>
      <w: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5913C2" w:rsidRDefault="005913C2" w:rsidP="005913C2">
      <w:pPr>
        <w:pStyle w:val="22"/>
        <w:shd w:val="clear" w:color="auto" w:fill="auto"/>
        <w:spacing w:before="0" w:after="0" w:line="240" w:lineRule="auto"/>
        <w:ind w:firstLine="709"/>
      </w:pPr>
      <w: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5913C2" w:rsidRDefault="005913C2" w:rsidP="005913C2">
      <w:pPr>
        <w:pStyle w:val="22"/>
        <w:shd w:val="clear" w:color="auto" w:fill="auto"/>
        <w:spacing w:before="0" w:after="0" w:line="240" w:lineRule="auto"/>
        <w:ind w:firstLine="709"/>
      </w:pPr>
      <w:r>
        <w:t>Стебель. Морфология стебля. Форма стеблей у травянистых и древесных растений.</w:t>
      </w:r>
    </w:p>
    <w:p w:rsidR="005913C2" w:rsidRDefault="005913C2" w:rsidP="005913C2">
      <w:pPr>
        <w:pStyle w:val="22"/>
        <w:shd w:val="clear" w:color="auto" w:fill="auto"/>
        <w:spacing w:before="0" w:after="0" w:line="240" w:lineRule="auto"/>
        <w:ind w:firstLine="709"/>
      </w:pPr>
      <w: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5913C2" w:rsidRDefault="005913C2" w:rsidP="005913C2">
      <w:pPr>
        <w:pStyle w:val="22"/>
        <w:shd w:val="clear" w:color="auto" w:fill="auto"/>
        <w:spacing w:before="0" w:after="0" w:line="240" w:lineRule="auto"/>
        <w:ind w:firstLine="709"/>
      </w:pPr>
      <w:r>
        <w:t>Функции стебля. Механическая, транспортная. Вегетативное размножение цветковых растений.</w:t>
      </w:r>
    </w:p>
    <w:p w:rsidR="005913C2" w:rsidRDefault="005913C2" w:rsidP="005913C2">
      <w:pPr>
        <w:pStyle w:val="22"/>
        <w:shd w:val="clear" w:color="auto" w:fill="auto"/>
        <w:spacing w:before="0" w:after="0" w:line="240" w:lineRule="auto"/>
        <w:ind w:firstLine="709"/>
      </w:pPr>
      <w:r>
        <w:lastRenderedPageBreak/>
        <w:t>Демонстрация опыта - передвижение минеральных и органических веществ по стеблю, видоизменённых побегов.</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морфологии побега на живых объектах или на гербарных образцах.</w:t>
      </w:r>
    </w:p>
    <w:p w:rsidR="005913C2" w:rsidRDefault="005913C2" w:rsidP="005913C2">
      <w:pPr>
        <w:pStyle w:val="22"/>
        <w:shd w:val="clear" w:color="auto" w:fill="auto"/>
        <w:spacing w:before="0" w:after="0" w:line="240" w:lineRule="auto"/>
        <w:ind w:firstLine="709"/>
      </w:pPr>
      <w:r>
        <w:t>Изучение строения вегетативных, генеративных и смешанных почек. Разнообразие почек у древесных растений.</w:t>
      </w:r>
    </w:p>
    <w:p w:rsidR="005913C2" w:rsidRDefault="005913C2" w:rsidP="005913C2">
      <w:pPr>
        <w:pStyle w:val="22"/>
        <w:shd w:val="clear" w:color="auto" w:fill="auto"/>
        <w:spacing w:before="0" w:after="0" w:line="240" w:lineRule="auto"/>
        <w:ind w:firstLine="709"/>
      </w:pPr>
      <w:r>
        <w:t>Изучение поперечного спила ствола растений и анализ влияния экологических условий на развитие растений.</w:t>
      </w:r>
    </w:p>
    <w:p w:rsidR="005913C2" w:rsidRDefault="005913C2" w:rsidP="005913C2">
      <w:pPr>
        <w:pStyle w:val="22"/>
        <w:shd w:val="clear" w:color="auto" w:fill="auto"/>
        <w:spacing w:before="0" w:after="0" w:line="240" w:lineRule="auto"/>
        <w:ind w:firstLine="709"/>
      </w:pPr>
      <w: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5913C2" w:rsidRDefault="005913C2" w:rsidP="005913C2">
      <w:pPr>
        <w:pStyle w:val="22"/>
        <w:shd w:val="clear" w:color="auto" w:fill="auto"/>
        <w:spacing w:before="0" w:after="0" w:line="240" w:lineRule="auto"/>
        <w:ind w:firstLine="709"/>
      </w:pPr>
      <w:r>
        <w:t>Изучение особенностей анатомического строения стебля древесных растений.</w:t>
      </w:r>
    </w:p>
    <w:p w:rsidR="005913C2" w:rsidRDefault="005913C2" w:rsidP="005913C2">
      <w:pPr>
        <w:pStyle w:val="22"/>
        <w:shd w:val="clear" w:color="auto" w:fill="auto"/>
        <w:spacing w:before="0" w:after="0" w:line="240" w:lineRule="auto"/>
        <w:ind w:firstLine="709"/>
      </w:pPr>
      <w:r>
        <w:t>Изучение транспорта веществ в стебле.</w:t>
      </w:r>
    </w:p>
    <w:p w:rsidR="005913C2" w:rsidRDefault="005913C2" w:rsidP="005913C2">
      <w:pPr>
        <w:pStyle w:val="22"/>
        <w:shd w:val="clear" w:color="auto" w:fill="auto"/>
        <w:spacing w:before="0" w:after="0" w:line="240" w:lineRule="auto"/>
        <w:ind w:firstLine="709"/>
      </w:pPr>
      <w:r>
        <w:t>Изучение метаморфозов побега.</w:t>
      </w:r>
    </w:p>
    <w:p w:rsidR="005913C2" w:rsidRDefault="005913C2" w:rsidP="005913C2">
      <w:pPr>
        <w:pStyle w:val="22"/>
        <w:shd w:val="clear" w:color="auto" w:fill="auto"/>
        <w:spacing w:before="0" w:after="0" w:line="240" w:lineRule="auto"/>
        <w:ind w:firstLine="709"/>
      </w:pPr>
      <w: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5913C2" w:rsidRDefault="005913C2" w:rsidP="005913C2">
      <w:pPr>
        <w:pStyle w:val="22"/>
        <w:shd w:val="clear" w:color="auto" w:fill="auto"/>
        <w:spacing w:before="0" w:after="0" w:line="240" w:lineRule="auto"/>
        <w:ind w:firstLine="709"/>
      </w:pPr>
      <w: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5913C2" w:rsidRDefault="005913C2" w:rsidP="005913C2">
      <w:pPr>
        <w:pStyle w:val="22"/>
        <w:shd w:val="clear" w:color="auto" w:fill="auto"/>
        <w:spacing w:before="0" w:after="0" w:line="240" w:lineRule="auto"/>
        <w:ind w:firstLine="709"/>
      </w:pPr>
      <w: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5913C2" w:rsidRDefault="005913C2" w:rsidP="005913C2">
      <w:pPr>
        <w:pStyle w:val="22"/>
        <w:shd w:val="clear" w:color="auto" w:fill="auto"/>
        <w:spacing w:before="0" w:after="0" w:line="240" w:lineRule="auto"/>
        <w:ind w:firstLine="709"/>
      </w:pPr>
      <w: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морфологии листа на живых объектах или гербарных образцах.</w:t>
      </w:r>
    </w:p>
    <w:p w:rsidR="005913C2" w:rsidRDefault="005913C2" w:rsidP="005913C2">
      <w:pPr>
        <w:pStyle w:val="22"/>
        <w:shd w:val="clear" w:color="auto" w:fill="auto"/>
        <w:spacing w:before="0" w:after="0" w:line="240" w:lineRule="auto"/>
        <w:ind w:firstLine="709"/>
      </w:pPr>
      <w:r>
        <w:t>Типы и формулы листорасположения.</w:t>
      </w:r>
    </w:p>
    <w:p w:rsidR="005913C2" w:rsidRDefault="005913C2" w:rsidP="005913C2">
      <w:pPr>
        <w:pStyle w:val="22"/>
        <w:shd w:val="clear" w:color="auto" w:fill="auto"/>
        <w:spacing w:before="0" w:after="0" w:line="240" w:lineRule="auto"/>
        <w:ind w:firstLine="709"/>
      </w:pPr>
      <w:r>
        <w:t>Исследование анатомии листа с помощью светового микроскопа.</w:t>
      </w:r>
    </w:p>
    <w:p w:rsidR="005913C2" w:rsidRDefault="005913C2" w:rsidP="005913C2">
      <w:pPr>
        <w:pStyle w:val="22"/>
        <w:shd w:val="clear" w:color="auto" w:fill="auto"/>
        <w:spacing w:before="0" w:after="0" w:line="240" w:lineRule="auto"/>
        <w:ind w:firstLine="709"/>
      </w:pPr>
      <w:r>
        <w:t>Изучение метаморфозов листа.</w:t>
      </w:r>
    </w:p>
    <w:p w:rsidR="005913C2" w:rsidRDefault="005913C2" w:rsidP="005913C2">
      <w:pPr>
        <w:pStyle w:val="22"/>
        <w:shd w:val="clear" w:color="auto" w:fill="auto"/>
        <w:spacing w:before="0" w:after="0" w:line="240" w:lineRule="auto"/>
        <w:ind w:firstLine="709"/>
      </w:pPr>
      <w:r>
        <w:t>Корень и корневые системы. Морфология корня. Виды корней. Типы корневых систем.</w:t>
      </w:r>
    </w:p>
    <w:p w:rsidR="005913C2" w:rsidRDefault="005913C2" w:rsidP="005913C2">
      <w:pPr>
        <w:pStyle w:val="22"/>
        <w:shd w:val="clear" w:color="auto" w:fill="auto"/>
        <w:spacing w:before="0" w:after="0" w:line="240" w:lineRule="auto"/>
        <w:ind w:firstLine="709"/>
      </w:pPr>
      <w:r>
        <w:t>Анатомия корня. Зоны корня. Корневой чехлик. Строение корня на поперечном срезе в зоне всасывания.</w:t>
      </w:r>
    </w:p>
    <w:p w:rsidR="005913C2" w:rsidRDefault="005913C2" w:rsidP="005913C2">
      <w:pPr>
        <w:pStyle w:val="22"/>
        <w:shd w:val="clear" w:color="auto" w:fill="auto"/>
        <w:spacing w:before="0" w:after="0" w:line="240" w:lineRule="auto"/>
        <w:ind w:firstLine="709"/>
      </w:pPr>
      <w:r>
        <w:t>Функции корня. Закрепление растения в субстрате. Всасывание и проведение воды и минеральных веществ. Запасание питательных веществ.</w:t>
      </w:r>
    </w:p>
    <w:p w:rsidR="005913C2" w:rsidRDefault="005913C2" w:rsidP="005913C2">
      <w:pPr>
        <w:pStyle w:val="22"/>
        <w:shd w:val="clear" w:color="auto" w:fill="auto"/>
        <w:spacing w:before="0" w:after="0" w:line="240" w:lineRule="auto"/>
        <w:ind w:firstLine="709"/>
      </w:pPr>
      <w:r>
        <w:t>Минеральное питание растений. Поступление воды и минеральных ве</w:t>
      </w:r>
      <w:r>
        <w:lastRenderedPageBreak/>
        <w:t>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5913C2" w:rsidRDefault="005913C2" w:rsidP="005913C2">
      <w:pPr>
        <w:pStyle w:val="22"/>
        <w:shd w:val="clear" w:color="auto" w:fill="auto"/>
        <w:spacing w:before="0" w:after="0" w:line="240" w:lineRule="auto"/>
        <w:ind w:firstLine="709"/>
      </w:pPr>
      <w:r>
        <w:t>Дыхание корня. Синтез биологически активных веществ. Вегетативное размножение. Видоизменения корней и их функции.</w:t>
      </w:r>
    </w:p>
    <w:p w:rsidR="005913C2" w:rsidRDefault="005913C2" w:rsidP="005913C2">
      <w:pPr>
        <w:pStyle w:val="22"/>
        <w:shd w:val="clear" w:color="auto" w:fill="auto"/>
        <w:spacing w:before="0" w:after="0" w:line="240" w:lineRule="auto"/>
        <w:ind w:firstLine="709"/>
      </w:pPr>
      <w: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морфологии корня на живых объектах или гербарных образцах.</w:t>
      </w:r>
    </w:p>
    <w:p w:rsidR="005913C2" w:rsidRDefault="005913C2" w:rsidP="005913C2">
      <w:pPr>
        <w:pStyle w:val="22"/>
        <w:shd w:val="clear" w:color="auto" w:fill="auto"/>
        <w:spacing w:before="0" w:after="0" w:line="240" w:lineRule="auto"/>
        <w:ind w:firstLine="709"/>
      </w:pPr>
      <w:r>
        <w:t>Изучение анатомического строения корня на готовых микропрепаратах.</w:t>
      </w:r>
    </w:p>
    <w:p w:rsidR="005913C2" w:rsidRDefault="005913C2" w:rsidP="005913C2">
      <w:pPr>
        <w:pStyle w:val="22"/>
        <w:shd w:val="clear" w:color="auto" w:fill="auto"/>
        <w:spacing w:before="0" w:after="0" w:line="240" w:lineRule="auto"/>
        <w:ind w:firstLine="709"/>
      </w:pPr>
      <w:r>
        <w:t>Изучение строения кончика корня проростка пшеницы и первичного строения корня ириса (или другого растения).</w:t>
      </w:r>
    </w:p>
    <w:p w:rsidR="005913C2" w:rsidRDefault="005913C2" w:rsidP="005913C2">
      <w:pPr>
        <w:pStyle w:val="22"/>
        <w:shd w:val="clear" w:color="auto" w:fill="auto"/>
        <w:spacing w:before="0" w:after="0" w:line="240" w:lineRule="auto"/>
        <w:ind w:firstLine="709"/>
      </w:pPr>
      <w:r>
        <w:t>Изучение строения корневых волосков с помощью светового микроскопа.</w:t>
      </w:r>
    </w:p>
    <w:p w:rsidR="005913C2" w:rsidRDefault="005913C2" w:rsidP="005913C2">
      <w:pPr>
        <w:pStyle w:val="22"/>
        <w:shd w:val="clear" w:color="auto" w:fill="auto"/>
        <w:spacing w:before="0" w:after="0" w:line="240" w:lineRule="auto"/>
        <w:ind w:firstLine="709"/>
      </w:pPr>
      <w:r>
        <w:t>Исследование влияния воздуха на развитие корней.</w:t>
      </w:r>
    </w:p>
    <w:p w:rsidR="005913C2" w:rsidRDefault="005913C2" w:rsidP="005913C2">
      <w:pPr>
        <w:pStyle w:val="22"/>
        <w:shd w:val="clear" w:color="auto" w:fill="auto"/>
        <w:spacing w:before="0" w:after="0" w:line="240" w:lineRule="auto"/>
        <w:ind w:firstLine="709"/>
      </w:pPr>
      <w:r>
        <w:t>Изучение метаморфозов корня.</w:t>
      </w:r>
    </w:p>
    <w:p w:rsidR="005913C2" w:rsidRDefault="005913C2" w:rsidP="005913C2">
      <w:pPr>
        <w:pStyle w:val="22"/>
        <w:shd w:val="clear" w:color="auto" w:fill="auto"/>
        <w:spacing w:before="0" w:after="0" w:line="240" w:lineRule="auto"/>
        <w:ind w:firstLine="709"/>
      </w:pPr>
      <w: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5913C2" w:rsidRDefault="005913C2" w:rsidP="005913C2">
      <w:pPr>
        <w:pStyle w:val="22"/>
        <w:shd w:val="clear" w:color="auto" w:fill="auto"/>
        <w:spacing w:before="0" w:after="0" w:line="240" w:lineRule="auto"/>
        <w:ind w:firstLine="709"/>
      </w:pPr>
      <w: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5913C2" w:rsidRDefault="005913C2" w:rsidP="005913C2">
      <w:pPr>
        <w:pStyle w:val="22"/>
        <w:shd w:val="clear" w:color="auto" w:fill="auto"/>
        <w:spacing w:before="0" w:after="0" w:line="240" w:lineRule="auto"/>
        <w:ind w:firstLine="709"/>
      </w:pPr>
      <w:r>
        <w:t>Демонстрация способов вегетативного размножения на примере комнатных растений.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митоза в корешке лука.</w:t>
      </w:r>
    </w:p>
    <w:p w:rsidR="005913C2" w:rsidRDefault="005913C2" w:rsidP="005913C2">
      <w:pPr>
        <w:pStyle w:val="22"/>
        <w:shd w:val="clear" w:color="auto" w:fill="auto"/>
        <w:spacing w:before="0" w:after="0" w:line="240" w:lineRule="auto"/>
        <w:ind w:firstLine="709"/>
      </w:pPr>
      <w:r>
        <w:t>Изучение жизненных циклов растений на гербарных образцах.</w:t>
      </w:r>
    </w:p>
    <w:p w:rsidR="005913C2" w:rsidRDefault="005913C2" w:rsidP="005913C2">
      <w:pPr>
        <w:pStyle w:val="22"/>
        <w:shd w:val="clear" w:color="auto" w:fill="auto"/>
        <w:spacing w:before="0" w:after="0" w:line="240" w:lineRule="auto"/>
        <w:ind w:firstLine="709"/>
      </w:pPr>
      <w:r>
        <w:t>Методы микроклонального размножения растений.</w:t>
      </w:r>
    </w:p>
    <w:p w:rsidR="005913C2" w:rsidRDefault="005913C2" w:rsidP="005913C2">
      <w:pPr>
        <w:pStyle w:val="22"/>
        <w:shd w:val="clear" w:color="auto" w:fill="auto"/>
        <w:tabs>
          <w:tab w:val="left" w:pos="4013"/>
        </w:tabs>
        <w:spacing w:before="0" w:after="0" w:line="240" w:lineRule="auto"/>
        <w:ind w:firstLine="709"/>
      </w:pPr>
      <w:r>
        <w:t>Классификация цветковых. Однодольные и Двудольные. Семейства цветковых. Двудольные: Крестоцветные, Розоцветные, Паслёновые,</w:t>
      </w:r>
    </w:p>
    <w:p w:rsidR="005913C2" w:rsidRDefault="005913C2" w:rsidP="005913C2">
      <w:pPr>
        <w:pStyle w:val="22"/>
        <w:shd w:val="clear" w:color="auto" w:fill="auto"/>
        <w:spacing w:before="0" w:after="0" w:line="240" w:lineRule="auto"/>
        <w:ind w:firstLine="709"/>
      </w:pPr>
      <w:r>
        <w:t>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отличительных признаков представителей семейств покрытосеменных.</w:t>
      </w:r>
    </w:p>
    <w:p w:rsidR="005913C2" w:rsidRDefault="005913C2" w:rsidP="005913C2">
      <w:pPr>
        <w:pStyle w:val="22"/>
        <w:shd w:val="clear" w:color="auto" w:fill="auto"/>
        <w:spacing w:before="0" w:after="0" w:line="240" w:lineRule="auto"/>
        <w:ind w:firstLine="709"/>
      </w:pPr>
      <w:r>
        <w:t xml:space="preserve">Определение представителей различных семейств с использованием </w:t>
      </w:r>
      <w:r>
        <w:lastRenderedPageBreak/>
        <w:t>определителей растений или определительных карточек.</w:t>
      </w:r>
    </w:p>
    <w:p w:rsidR="005913C2" w:rsidRDefault="005913C2" w:rsidP="005913C2">
      <w:pPr>
        <w:pStyle w:val="22"/>
        <w:shd w:val="clear" w:color="auto" w:fill="auto"/>
        <w:spacing w:before="0" w:after="0" w:line="240" w:lineRule="auto"/>
        <w:ind w:firstLine="709"/>
      </w:pPr>
      <w:r>
        <w:t>Экология растений. Растения в природных сообществах.</w:t>
      </w:r>
    </w:p>
    <w:p w:rsidR="005913C2" w:rsidRDefault="005913C2" w:rsidP="005913C2">
      <w:pPr>
        <w:pStyle w:val="22"/>
        <w:shd w:val="clear" w:color="auto" w:fill="auto"/>
        <w:spacing w:before="0" w:after="0" w:line="240" w:lineRule="auto"/>
        <w:ind w:firstLine="709"/>
      </w:pPr>
      <w: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5913C2" w:rsidRDefault="005913C2" w:rsidP="005913C2">
      <w:pPr>
        <w:pStyle w:val="22"/>
        <w:shd w:val="clear" w:color="auto" w:fill="auto"/>
        <w:spacing w:before="0" w:after="0" w:line="240" w:lineRule="auto"/>
        <w:ind w:firstLine="709"/>
      </w:pPr>
      <w:r>
        <w:t>Значение почвенных организмов для питания растений. Ризосфера. Бактериальные клубеньки. Микориза (эндо- и эктомикориза). Зелёные удобрения.</w:t>
      </w:r>
    </w:p>
    <w:p w:rsidR="005913C2" w:rsidRDefault="005913C2" w:rsidP="005913C2">
      <w:pPr>
        <w:pStyle w:val="22"/>
        <w:shd w:val="clear" w:color="auto" w:fill="auto"/>
        <w:spacing w:before="0" w:after="0" w:line="240" w:lineRule="auto"/>
        <w:ind w:firstLine="709"/>
      </w:pPr>
      <w: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w:t>
      </w:r>
    </w:p>
    <w:p w:rsidR="005913C2" w:rsidRDefault="005913C2" w:rsidP="005913C2">
      <w:pPr>
        <w:pStyle w:val="22"/>
        <w:shd w:val="clear" w:color="auto" w:fill="auto"/>
        <w:spacing w:before="0" w:after="0" w:line="240" w:lineRule="auto"/>
        <w:ind w:firstLine="709"/>
      </w:pPr>
      <w:r>
        <w:t>Растительность (растительный покров). Флора.</w:t>
      </w:r>
    </w:p>
    <w:p w:rsidR="005913C2" w:rsidRDefault="005913C2" w:rsidP="005913C2">
      <w:pPr>
        <w:pStyle w:val="22"/>
        <w:shd w:val="clear" w:color="auto" w:fill="auto"/>
        <w:spacing w:before="0" w:after="0" w:line="240" w:lineRule="auto"/>
        <w:ind w:firstLine="709"/>
      </w:pPr>
      <w: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5913C2" w:rsidRDefault="005913C2" w:rsidP="005913C2">
      <w:pPr>
        <w:pStyle w:val="22"/>
        <w:shd w:val="clear" w:color="auto" w:fill="auto"/>
        <w:spacing w:before="0" w:after="0" w:line="240" w:lineRule="auto"/>
        <w:ind w:firstLine="709"/>
      </w:pPr>
      <w:r>
        <w:t>Экскурсии или видеоэкскурсии.</w:t>
      </w:r>
    </w:p>
    <w:p w:rsidR="005913C2" w:rsidRDefault="005913C2" w:rsidP="005913C2">
      <w:pPr>
        <w:pStyle w:val="22"/>
        <w:shd w:val="clear" w:color="auto" w:fill="auto"/>
        <w:spacing w:before="0" w:after="0" w:line="240" w:lineRule="auto"/>
        <w:ind w:firstLine="709"/>
      </w:pPr>
      <w:r>
        <w:t>Изучение видового состава и экологического состояния одного из растительных сообществ региона.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особенностей строения растений различных экологических групп.</w:t>
      </w:r>
    </w:p>
    <w:p w:rsidR="005913C2" w:rsidRDefault="005913C2" w:rsidP="005913C2">
      <w:pPr>
        <w:pStyle w:val="22"/>
        <w:shd w:val="clear" w:color="auto" w:fill="auto"/>
        <w:spacing w:before="0" w:after="0" w:line="240" w:lineRule="auto"/>
        <w:ind w:firstLine="709"/>
      </w:pPr>
      <w:r>
        <w:t>Растительный мир и деятельность человека.</w:t>
      </w:r>
    </w:p>
    <w:p w:rsidR="005913C2" w:rsidRDefault="005913C2" w:rsidP="005913C2">
      <w:pPr>
        <w:pStyle w:val="22"/>
        <w:shd w:val="clear" w:color="auto" w:fill="auto"/>
        <w:spacing w:before="0" w:after="0" w:line="240" w:lineRule="auto"/>
        <w:ind w:firstLine="709"/>
      </w:pPr>
      <w:r>
        <w:t>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w:t>
      </w:r>
    </w:p>
    <w:p w:rsidR="005913C2" w:rsidRDefault="005913C2" w:rsidP="005913C2">
      <w:pPr>
        <w:pStyle w:val="22"/>
        <w:shd w:val="clear" w:color="auto" w:fill="auto"/>
        <w:spacing w:before="0" w:after="0" w:line="240" w:lineRule="auto"/>
        <w:ind w:firstLine="709"/>
      </w:pPr>
      <w:r>
        <w:t>Палеоботаника. Ископаемые остатки растений. Окаменелости. Отпечатки. «Живые ископаемые» среди современных растений.</w:t>
      </w:r>
    </w:p>
    <w:p w:rsidR="005913C2" w:rsidRDefault="005913C2" w:rsidP="005913C2">
      <w:pPr>
        <w:pStyle w:val="22"/>
        <w:shd w:val="clear" w:color="auto" w:fill="auto"/>
        <w:spacing w:before="0" w:after="0" w:line="240" w:lineRule="auto"/>
        <w:ind w:firstLine="709"/>
      </w:pPr>
      <w: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5913C2" w:rsidRDefault="005913C2" w:rsidP="005913C2">
      <w:pPr>
        <w:pStyle w:val="22"/>
        <w:shd w:val="clear" w:color="auto" w:fill="auto"/>
        <w:spacing w:before="0" w:after="0" w:line="240" w:lineRule="auto"/>
        <w:ind w:firstLine="709"/>
      </w:pPr>
      <w:r>
        <w:t xml:space="preserve">Растения города, особенность городской флоры. Заносные и аборигенные </w:t>
      </w:r>
      <w:r>
        <w:lastRenderedPageBreak/>
        <w:t>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5913C2" w:rsidRDefault="005913C2" w:rsidP="005913C2">
      <w:pPr>
        <w:pStyle w:val="22"/>
        <w:shd w:val="clear" w:color="auto" w:fill="auto"/>
        <w:spacing w:before="0" w:after="0" w:line="240" w:lineRule="auto"/>
        <w:ind w:firstLine="709"/>
      </w:pPr>
      <w: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5913C2" w:rsidRDefault="005913C2" w:rsidP="005913C2">
      <w:pPr>
        <w:pStyle w:val="22"/>
        <w:shd w:val="clear" w:color="auto" w:fill="auto"/>
        <w:spacing w:before="0" w:after="0" w:line="240" w:lineRule="auto"/>
        <w:ind w:firstLine="709"/>
      </w:pPr>
      <w:r>
        <w:t>Экскурсии или видеоэкскурсии.</w:t>
      </w:r>
    </w:p>
    <w:p w:rsidR="005913C2" w:rsidRDefault="005913C2" w:rsidP="005913C2">
      <w:pPr>
        <w:pStyle w:val="22"/>
        <w:shd w:val="clear" w:color="auto" w:fill="auto"/>
        <w:spacing w:before="0" w:after="0" w:line="240" w:lineRule="auto"/>
        <w:ind w:firstLine="709"/>
      </w:pPr>
      <w:r>
        <w:t>Развитие растительного мира на Земле (экскурсия в палеонтологический или краеведческий музей).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сельскохозяйственных растений своего региона.</w:t>
      </w:r>
    </w:p>
    <w:p w:rsidR="005913C2" w:rsidRDefault="005913C2" w:rsidP="005913C2">
      <w:pPr>
        <w:pStyle w:val="22"/>
        <w:shd w:val="clear" w:color="auto" w:fill="auto"/>
        <w:spacing w:before="0" w:after="0" w:line="240" w:lineRule="auto"/>
        <w:ind w:firstLine="709"/>
      </w:pPr>
      <w:r>
        <w:t>Изучение сортовых особенностей культурных растений.</w:t>
      </w:r>
    </w:p>
    <w:p w:rsidR="005913C2" w:rsidRDefault="005913C2" w:rsidP="005913C2">
      <w:pPr>
        <w:pStyle w:val="22"/>
        <w:shd w:val="clear" w:color="auto" w:fill="auto"/>
        <w:spacing w:before="0" w:after="0" w:line="240" w:lineRule="auto"/>
        <w:ind w:firstLine="709"/>
        <w:rPr>
          <w:b/>
        </w:rPr>
      </w:pPr>
    </w:p>
    <w:p w:rsidR="005913C2" w:rsidRDefault="005913C2" w:rsidP="005913C2">
      <w:pPr>
        <w:pStyle w:val="22"/>
        <w:shd w:val="clear" w:color="auto" w:fill="auto"/>
        <w:spacing w:before="0" w:after="0" w:line="240" w:lineRule="auto"/>
        <w:ind w:firstLine="709"/>
        <w:jc w:val="center"/>
      </w:pPr>
      <w:r>
        <w:rPr>
          <w:b/>
        </w:rPr>
        <w:t>СОДЕРЖАНИЕ ОБУЧЕНИЯ В 8 КЛАССЕ</w:t>
      </w:r>
    </w:p>
    <w:p w:rsidR="005913C2" w:rsidRPr="004841D0" w:rsidRDefault="005913C2" w:rsidP="005913C2">
      <w:pPr>
        <w:pStyle w:val="22"/>
        <w:shd w:val="clear" w:color="auto" w:fill="auto"/>
        <w:tabs>
          <w:tab w:val="left" w:pos="1809"/>
        </w:tabs>
        <w:spacing w:before="0" w:after="0" w:line="240" w:lineRule="auto"/>
        <w:ind w:left="709"/>
        <w:rPr>
          <w:b/>
        </w:rPr>
      </w:pPr>
      <w:r w:rsidRPr="004841D0">
        <w:rPr>
          <w:b/>
        </w:rPr>
        <w:t>Грибы и грибоподобные организмы.</w:t>
      </w:r>
    </w:p>
    <w:p w:rsidR="005913C2" w:rsidRDefault="005913C2" w:rsidP="005913C2">
      <w:pPr>
        <w:pStyle w:val="22"/>
        <w:shd w:val="clear" w:color="auto" w:fill="auto"/>
        <w:spacing w:before="0" w:after="0" w:line="240" w:lineRule="auto"/>
        <w:ind w:firstLine="709"/>
      </w:pPr>
      <w:r>
        <w:t>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5913C2" w:rsidRDefault="005913C2" w:rsidP="005913C2">
      <w:pPr>
        <w:pStyle w:val="22"/>
        <w:shd w:val="clear" w:color="auto" w:fill="auto"/>
        <w:spacing w:before="0" w:after="0" w:line="240" w:lineRule="auto"/>
        <w:ind w:firstLine="709"/>
      </w:pPr>
      <w:r>
        <w:t>Плесневые грибы. Съедобные и ядовитые грибы.</w:t>
      </w:r>
    </w:p>
    <w:p w:rsidR="005913C2" w:rsidRDefault="005913C2" w:rsidP="005913C2">
      <w:pPr>
        <w:pStyle w:val="22"/>
        <w:shd w:val="clear" w:color="auto" w:fill="auto"/>
        <w:spacing w:before="0" w:after="0" w:line="240" w:lineRule="auto"/>
        <w:ind w:firstLine="709"/>
      </w:pPr>
      <w:r>
        <w:t>Зигомицеты. Основные черты организации на примере мукора. Роль в природе и жизни человека.</w:t>
      </w:r>
    </w:p>
    <w:p w:rsidR="005913C2" w:rsidRDefault="005913C2" w:rsidP="005913C2">
      <w:pPr>
        <w:pStyle w:val="22"/>
        <w:shd w:val="clear" w:color="auto" w:fill="auto"/>
        <w:spacing w:before="0" w:after="0" w:line="240" w:lineRule="auto"/>
        <w:ind w:firstLine="709"/>
      </w:pPr>
      <w:r>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5913C2" w:rsidRDefault="005913C2" w:rsidP="005913C2">
      <w:pPr>
        <w:pStyle w:val="22"/>
        <w:shd w:val="clear" w:color="auto" w:fill="auto"/>
        <w:spacing w:before="0" w:after="0" w:line="240" w:lineRule="auto"/>
        <w:ind w:firstLine="709"/>
      </w:pPr>
      <w: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5913C2" w:rsidRDefault="005913C2" w:rsidP="005913C2">
      <w:pPr>
        <w:pStyle w:val="22"/>
        <w:shd w:val="clear" w:color="auto" w:fill="auto"/>
        <w:spacing w:before="0" w:after="0" w:line="240" w:lineRule="auto"/>
        <w:ind w:firstLine="709"/>
      </w:pPr>
      <w:r>
        <w:t>Грибоподобные организмы. Особенности строения клеток. Оомицеты. Паразитические представители оомицетов на примере фитофторы.</w:t>
      </w:r>
    </w:p>
    <w:p w:rsidR="005913C2" w:rsidRDefault="005913C2" w:rsidP="005913C2">
      <w:pPr>
        <w:pStyle w:val="22"/>
        <w:shd w:val="clear" w:color="auto" w:fill="auto"/>
        <w:spacing w:before="0" w:after="0" w:line="240" w:lineRule="auto"/>
        <w:ind w:firstLine="709"/>
      </w:pPr>
      <w: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5913C2" w:rsidRDefault="005913C2" w:rsidP="005913C2">
      <w:pPr>
        <w:pStyle w:val="22"/>
        <w:shd w:val="clear" w:color="auto" w:fill="auto"/>
        <w:spacing w:before="0" w:after="0" w:line="240" w:lineRule="auto"/>
        <w:ind w:firstLine="709"/>
      </w:pPr>
      <w:r>
        <w:t xml:space="preserve">Роль грибов в круговороте веществ в экосистеме. Роль грибов в почвообразовании и обеспечении плодородия почвы. Болезнетворные (паразитические) </w:t>
      </w:r>
      <w:r>
        <w:lastRenderedPageBreak/>
        <w:t>грибы. Микозы. Меры профилактики микозов.</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особенностей строения плодовых тел шляпочных грибов на микроскопических препаратах и муляжах.</w:t>
      </w:r>
    </w:p>
    <w:p w:rsidR="005913C2" w:rsidRDefault="005913C2" w:rsidP="005913C2">
      <w:pPr>
        <w:pStyle w:val="22"/>
        <w:shd w:val="clear" w:color="auto" w:fill="auto"/>
        <w:spacing w:before="0" w:after="0" w:line="240" w:lineRule="auto"/>
        <w:ind w:firstLine="709"/>
      </w:pPr>
      <w:r>
        <w:t>Изучение строения плесневых грибов: мукора и пеницилла.</w:t>
      </w:r>
    </w:p>
    <w:p w:rsidR="005913C2" w:rsidRDefault="005913C2" w:rsidP="005913C2">
      <w:pPr>
        <w:pStyle w:val="22"/>
        <w:shd w:val="clear" w:color="auto" w:fill="auto"/>
        <w:spacing w:before="0" w:after="0" w:line="240" w:lineRule="auto"/>
        <w:ind w:firstLine="709"/>
      </w:pPr>
      <w:r>
        <w:t>Изучение влияния внешних факторов на процесс размножения дрожжей.</w:t>
      </w:r>
    </w:p>
    <w:p w:rsidR="005913C2" w:rsidRDefault="005913C2" w:rsidP="005913C2">
      <w:pPr>
        <w:pStyle w:val="22"/>
        <w:shd w:val="clear" w:color="auto" w:fill="auto"/>
        <w:spacing w:before="0" w:after="0" w:line="240" w:lineRule="auto"/>
        <w:ind w:firstLine="709"/>
      </w:pPr>
      <w:r>
        <w:t>Изучение строения и жизненного цикла фитофторы на живом и гербарном материале.</w:t>
      </w:r>
    </w:p>
    <w:p w:rsidR="005913C2" w:rsidRPr="004C3548" w:rsidRDefault="005913C2" w:rsidP="004C3548">
      <w:pPr>
        <w:pStyle w:val="22"/>
        <w:shd w:val="clear" w:color="auto" w:fill="auto"/>
        <w:spacing w:before="0" w:after="0" w:line="240" w:lineRule="auto"/>
        <w:ind w:firstLine="709"/>
      </w:pPr>
      <w:r>
        <w:t>Изучение строения лиша</w:t>
      </w:r>
      <w:r w:rsidR="004C3548">
        <w:t>йников (на гербарных образцах).</w:t>
      </w:r>
    </w:p>
    <w:p w:rsidR="005913C2" w:rsidRPr="004841D0" w:rsidRDefault="005913C2" w:rsidP="005913C2">
      <w:pPr>
        <w:pStyle w:val="22"/>
        <w:shd w:val="clear" w:color="auto" w:fill="auto"/>
        <w:tabs>
          <w:tab w:val="left" w:pos="1794"/>
        </w:tabs>
        <w:spacing w:before="0" w:after="0" w:line="240" w:lineRule="auto"/>
        <w:ind w:left="709"/>
        <w:rPr>
          <w:b/>
        </w:rPr>
      </w:pPr>
      <w:r w:rsidRPr="004841D0">
        <w:rPr>
          <w:b/>
        </w:rPr>
        <w:t>Животные.</w:t>
      </w:r>
    </w:p>
    <w:p w:rsidR="005913C2" w:rsidRDefault="005913C2" w:rsidP="005913C2">
      <w:pPr>
        <w:pStyle w:val="22"/>
        <w:shd w:val="clear" w:color="auto" w:fill="auto"/>
        <w:spacing w:before="0" w:after="0" w:line="240" w:lineRule="auto"/>
        <w:ind w:firstLine="709"/>
      </w:pPr>
      <w:r>
        <w:t>Зоология - наука о животных.</w:t>
      </w:r>
    </w:p>
    <w:p w:rsidR="005913C2" w:rsidRDefault="005913C2" w:rsidP="005913C2">
      <w:pPr>
        <w:pStyle w:val="22"/>
        <w:shd w:val="clear" w:color="auto" w:fill="auto"/>
        <w:spacing w:before="0" w:after="0" w:line="240" w:lineRule="auto"/>
        <w:ind w:firstLine="709"/>
      </w:pPr>
      <w:r>
        <w:t>Общие и специальные разделы зоологии. Краткая история развития зоологии.</w:t>
      </w:r>
    </w:p>
    <w:p w:rsidR="005913C2" w:rsidRDefault="005913C2" w:rsidP="005913C2">
      <w:pPr>
        <w:pStyle w:val="22"/>
        <w:shd w:val="clear" w:color="auto" w:fill="auto"/>
        <w:spacing w:before="0" w:after="0" w:line="240" w:lineRule="auto"/>
        <w:ind w:firstLine="709"/>
      </w:pPr>
      <w: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5913C2" w:rsidRDefault="005913C2" w:rsidP="005913C2">
      <w:pPr>
        <w:pStyle w:val="22"/>
        <w:shd w:val="clear" w:color="auto" w:fill="auto"/>
        <w:spacing w:before="0" w:after="0" w:line="240" w:lineRule="auto"/>
        <w:ind w:firstLine="709"/>
      </w:pPr>
      <w:r>
        <w:t>Демонстрация портретов учёных, изображений, моделей животных, муляжи животных, влажных препаратов и другое.</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Составление рекомендаций по сбору зоологических коллекций.</w:t>
      </w:r>
    </w:p>
    <w:p w:rsidR="005913C2" w:rsidRDefault="005913C2" w:rsidP="005913C2">
      <w:pPr>
        <w:pStyle w:val="22"/>
        <w:shd w:val="clear" w:color="auto" w:fill="auto"/>
        <w:spacing w:before="0" w:after="0" w:line="240" w:lineRule="auto"/>
        <w:ind w:firstLine="709"/>
      </w:pPr>
      <w:r>
        <w:t>Составление описаний профессий, связанных с зоологией.</w:t>
      </w:r>
    </w:p>
    <w:p w:rsidR="005913C2" w:rsidRDefault="005913C2" w:rsidP="005913C2">
      <w:pPr>
        <w:pStyle w:val="22"/>
        <w:shd w:val="clear" w:color="auto" w:fill="auto"/>
        <w:spacing w:before="0" w:after="0" w:line="240" w:lineRule="auto"/>
        <w:ind w:firstLine="709"/>
      </w:pPr>
      <w:r>
        <w:t>Общая организация животного организма.</w:t>
      </w:r>
    </w:p>
    <w:p w:rsidR="005913C2" w:rsidRDefault="005913C2" w:rsidP="005913C2">
      <w:pPr>
        <w:pStyle w:val="22"/>
        <w:shd w:val="clear" w:color="auto" w:fill="auto"/>
        <w:spacing w:before="0" w:after="0" w:line="240" w:lineRule="auto"/>
        <w:ind w:firstLine="709"/>
      </w:pPr>
      <w: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Исследование клеток под микроскопом на временных микропрепаратах.</w:t>
      </w:r>
    </w:p>
    <w:p w:rsidR="005913C2" w:rsidRDefault="005913C2" w:rsidP="005913C2">
      <w:pPr>
        <w:pStyle w:val="22"/>
        <w:shd w:val="clear" w:color="auto" w:fill="auto"/>
        <w:spacing w:before="0" w:after="0" w:line="240" w:lineRule="auto"/>
        <w:ind w:firstLine="709"/>
      </w:pPr>
      <w:r>
        <w:t>Сравнение растительной и животной клеток.</w:t>
      </w:r>
    </w:p>
    <w:p w:rsidR="005913C2" w:rsidRDefault="005913C2" w:rsidP="005913C2">
      <w:pPr>
        <w:pStyle w:val="22"/>
        <w:shd w:val="clear" w:color="auto" w:fill="auto"/>
        <w:spacing w:before="0" w:after="0" w:line="240" w:lineRule="auto"/>
        <w:ind w:firstLine="709"/>
      </w:pPr>
      <w:r>
        <w:t>Изучение тканей животных.</w:t>
      </w:r>
    </w:p>
    <w:p w:rsidR="005913C2" w:rsidRDefault="005913C2" w:rsidP="005913C2">
      <w:pPr>
        <w:pStyle w:val="22"/>
        <w:shd w:val="clear" w:color="auto" w:fill="auto"/>
        <w:spacing w:before="0" w:after="0" w:line="240" w:lineRule="auto"/>
        <w:ind w:firstLine="709"/>
      </w:pPr>
      <w:r>
        <w:t>Строение и жизнедеятельность животного организма.</w:t>
      </w:r>
    </w:p>
    <w:p w:rsidR="005913C2" w:rsidRDefault="005913C2" w:rsidP="005913C2">
      <w:pPr>
        <w:pStyle w:val="22"/>
        <w:shd w:val="clear" w:color="auto" w:fill="auto"/>
        <w:spacing w:before="0" w:after="0" w:line="240" w:lineRule="auto"/>
        <w:ind w:firstLine="709"/>
      </w:pPr>
      <w:r>
        <w:t>Организменный уровень организации жизни.</w:t>
      </w:r>
    </w:p>
    <w:p w:rsidR="005913C2" w:rsidRDefault="005913C2" w:rsidP="005913C2">
      <w:pPr>
        <w:pStyle w:val="22"/>
        <w:shd w:val="clear" w:color="auto" w:fill="auto"/>
        <w:spacing w:before="0" w:after="0" w:line="240" w:lineRule="auto"/>
        <w:ind w:firstLine="709"/>
      </w:pPr>
      <w:r>
        <w:t>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питания простейшего под микроскопом на временных микропрепаратах.</w:t>
      </w:r>
    </w:p>
    <w:p w:rsidR="005913C2" w:rsidRDefault="005913C2" w:rsidP="005913C2">
      <w:pPr>
        <w:pStyle w:val="22"/>
        <w:shd w:val="clear" w:color="auto" w:fill="auto"/>
        <w:spacing w:before="0" w:after="0" w:line="240" w:lineRule="auto"/>
        <w:ind w:firstLine="709"/>
      </w:pPr>
      <w:r>
        <w:t>Изучение питания отдельных представителей различных групп животных.</w:t>
      </w:r>
    </w:p>
    <w:p w:rsidR="005913C2" w:rsidRDefault="005913C2" w:rsidP="005913C2">
      <w:pPr>
        <w:pStyle w:val="22"/>
        <w:shd w:val="clear" w:color="auto" w:fill="auto"/>
        <w:spacing w:before="0" w:after="0" w:line="240" w:lineRule="auto"/>
        <w:ind w:firstLine="709"/>
      </w:pPr>
      <w:r>
        <w:t xml:space="preserve">Транспорт у животных. Транспорт у стрекающих и губок. Полости тела у животных. Происхождение и строение первичной полости. Развитие вторичной </w:t>
      </w:r>
      <w:r>
        <w:lastRenderedPageBreak/>
        <w:t>(целомической)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w:t>
      </w:r>
    </w:p>
    <w:p w:rsidR="005913C2" w:rsidRDefault="005913C2" w:rsidP="005913C2">
      <w:pPr>
        <w:pStyle w:val="22"/>
        <w:shd w:val="clear" w:color="auto" w:fill="auto"/>
        <w:spacing w:before="0" w:after="0" w:line="240" w:lineRule="auto"/>
        <w:ind w:firstLine="709"/>
      </w:pPr>
      <w: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w:t>
      </w:r>
    </w:p>
    <w:p w:rsidR="005913C2" w:rsidRDefault="005913C2" w:rsidP="005913C2">
      <w:pPr>
        <w:pStyle w:val="22"/>
        <w:shd w:val="clear" w:color="auto" w:fill="auto"/>
        <w:spacing w:before="0" w:after="0" w:line="240" w:lineRule="auto"/>
        <w:ind w:firstLine="709"/>
      </w:pPr>
      <w:r>
        <w:t>Дыхание при помощи трахей. Лёгкие. Эволюция дыхательной системы у позвоночных животных.</w:t>
      </w:r>
    </w:p>
    <w:p w:rsidR="005913C2" w:rsidRDefault="005913C2" w:rsidP="005913C2">
      <w:pPr>
        <w:pStyle w:val="22"/>
        <w:shd w:val="clear" w:color="auto" w:fill="auto"/>
        <w:spacing w:before="0" w:after="0" w:line="240" w:lineRule="auto"/>
        <w:ind w:firstLine="709"/>
      </w:pPr>
      <w:r>
        <w:t>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5913C2" w:rsidRDefault="005913C2" w:rsidP="005913C2">
      <w:pPr>
        <w:pStyle w:val="22"/>
        <w:shd w:val="clear" w:color="auto" w:fill="auto"/>
        <w:spacing w:before="0" w:after="0" w:line="240" w:lineRule="auto"/>
        <w:ind w:firstLine="709"/>
      </w:pPr>
      <w: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w:t>
      </w:r>
    </w:p>
    <w:p w:rsidR="005913C2" w:rsidRDefault="005913C2" w:rsidP="005913C2">
      <w:pPr>
        <w:pStyle w:val="22"/>
        <w:shd w:val="clear" w:color="auto" w:fill="auto"/>
        <w:spacing w:before="0" w:after="0" w:line="240" w:lineRule="auto"/>
        <w:ind w:firstLine="709"/>
      </w:pPr>
      <w: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5913C2" w:rsidRDefault="005913C2" w:rsidP="005913C2">
      <w:pPr>
        <w:pStyle w:val="22"/>
        <w:shd w:val="clear" w:color="auto" w:fill="auto"/>
        <w:spacing w:before="0" w:after="0" w:line="240" w:lineRule="auto"/>
        <w:ind w:firstLine="709"/>
      </w:pPr>
      <w:r>
        <w:t>Разнообразие животных.</w:t>
      </w:r>
    </w:p>
    <w:p w:rsidR="005913C2" w:rsidRDefault="005913C2" w:rsidP="005913C2">
      <w:pPr>
        <w:pStyle w:val="22"/>
        <w:shd w:val="clear" w:color="auto" w:fill="auto"/>
        <w:spacing w:before="0" w:after="0" w:line="240" w:lineRule="auto"/>
        <w:ind w:firstLine="709"/>
      </w:pPr>
      <w:r>
        <w:t>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и жизнедеятельности гидры.</w:t>
      </w:r>
    </w:p>
    <w:p w:rsidR="005913C2" w:rsidRDefault="005913C2" w:rsidP="005913C2">
      <w:pPr>
        <w:pStyle w:val="22"/>
        <w:shd w:val="clear" w:color="auto" w:fill="auto"/>
        <w:spacing w:before="0" w:after="0" w:line="240" w:lineRule="auto"/>
        <w:ind w:firstLine="709"/>
      </w:pPr>
      <w:r>
        <w:t>Изучение химического состава скелета колониальных коралловых полипов.</w:t>
      </w:r>
    </w:p>
    <w:p w:rsidR="005913C2" w:rsidRDefault="005913C2" w:rsidP="005913C2">
      <w:pPr>
        <w:pStyle w:val="22"/>
        <w:shd w:val="clear" w:color="auto" w:fill="auto"/>
        <w:spacing w:before="0" w:after="0" w:line="240" w:lineRule="auto"/>
        <w:ind w:firstLine="709"/>
      </w:pPr>
      <w:r>
        <w:t>Трёхслойные животные. Формирование полости тела. Особенности и функции вторичной полости тела. Органы выделения: протонефридии и метанефридии.</w:t>
      </w:r>
    </w:p>
    <w:p w:rsidR="005913C2" w:rsidRDefault="005913C2" w:rsidP="005913C2">
      <w:pPr>
        <w:pStyle w:val="22"/>
        <w:shd w:val="clear" w:color="auto" w:fill="auto"/>
        <w:spacing w:before="0" w:after="0" w:line="240" w:lineRule="auto"/>
        <w:ind w:firstLine="709"/>
      </w:pPr>
      <w:r>
        <w:t>Общий план строения трёхслойного животного. Особенности организа</w:t>
      </w:r>
      <w:r>
        <w:lastRenderedPageBreak/>
        <w:t>ции трёхслойных животных. Билатеральная (двусторонняя) симметрия. Первичноротые животные. Трохофорные животные. Линяющие животные. Вторичноротые животные.</w:t>
      </w:r>
    </w:p>
    <w:p w:rsidR="005913C2" w:rsidRDefault="005913C2" w:rsidP="005913C2">
      <w:pPr>
        <w:pStyle w:val="22"/>
        <w:shd w:val="clear" w:color="auto" w:fill="auto"/>
        <w:spacing w:before="0" w:after="0" w:line="240" w:lineRule="auto"/>
        <w:ind w:firstLine="709"/>
      </w:pPr>
      <w:r>
        <w:t>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жизнедеятельности, внешнего и внутреннего строения пресноводных плоских червей.</w:t>
      </w:r>
    </w:p>
    <w:p w:rsidR="005913C2" w:rsidRDefault="005913C2" w:rsidP="005913C2">
      <w:pPr>
        <w:pStyle w:val="22"/>
        <w:shd w:val="clear" w:color="auto" w:fill="auto"/>
        <w:spacing w:before="0" w:after="0" w:line="240" w:lineRule="auto"/>
        <w:ind w:firstLine="709"/>
      </w:pPr>
      <w:r>
        <w:t>Изучение строения паразитических плоских червей на влажных препаратах.</w:t>
      </w:r>
    </w:p>
    <w:p w:rsidR="005913C2" w:rsidRDefault="005913C2" w:rsidP="005913C2">
      <w:pPr>
        <w:pStyle w:val="22"/>
        <w:shd w:val="clear" w:color="auto" w:fill="auto"/>
        <w:spacing w:before="0" w:after="0" w:line="240" w:lineRule="auto"/>
        <w:ind w:firstLine="709"/>
      </w:pPr>
      <w: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человеческой (свиной) аскариды.</w:t>
      </w:r>
    </w:p>
    <w:p w:rsidR="005913C2" w:rsidRDefault="005913C2" w:rsidP="005913C2">
      <w:pPr>
        <w:pStyle w:val="22"/>
        <w:shd w:val="clear" w:color="auto" w:fill="auto"/>
        <w:spacing w:before="0" w:after="0" w:line="240" w:lineRule="auto"/>
        <w:ind w:firstLine="709"/>
      </w:pPr>
      <w:r>
        <w:t>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дождевого червя.</w:t>
      </w:r>
    </w:p>
    <w:p w:rsidR="005913C2" w:rsidRDefault="005913C2" w:rsidP="005913C2">
      <w:pPr>
        <w:pStyle w:val="22"/>
        <w:shd w:val="clear" w:color="auto" w:fill="auto"/>
        <w:spacing w:before="0" w:after="0" w:line="240" w:lineRule="auto"/>
        <w:ind w:firstLine="709"/>
      </w:pPr>
      <w:r>
        <w:t>Изучение внешнего и внутреннего строения медицинской пиявки.</w:t>
      </w:r>
    </w:p>
    <w:p w:rsidR="005913C2" w:rsidRDefault="005913C2" w:rsidP="005913C2">
      <w:pPr>
        <w:pStyle w:val="22"/>
        <w:shd w:val="clear" w:color="auto" w:fill="auto"/>
        <w:spacing w:before="0" w:after="0" w:line="240" w:lineRule="auto"/>
        <w:ind w:firstLine="709"/>
      </w:pPr>
      <w:r>
        <w:t>Изучение строения многощетинковых червей.</w:t>
      </w:r>
    </w:p>
    <w:p w:rsidR="005913C2" w:rsidRDefault="005913C2" w:rsidP="005913C2">
      <w:pPr>
        <w:pStyle w:val="22"/>
        <w:shd w:val="clear" w:color="auto" w:fill="auto"/>
        <w:spacing w:before="0" w:after="0" w:line="240" w:lineRule="auto"/>
        <w:ind w:firstLine="709"/>
      </w:pPr>
      <w:r>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 оловоногие моллюски.</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двустворчатого моллюска.</w:t>
      </w:r>
    </w:p>
    <w:p w:rsidR="005913C2" w:rsidRDefault="005913C2" w:rsidP="005913C2">
      <w:pPr>
        <w:pStyle w:val="22"/>
        <w:shd w:val="clear" w:color="auto" w:fill="auto"/>
        <w:spacing w:before="0" w:after="0" w:line="240" w:lineRule="auto"/>
        <w:ind w:firstLine="709"/>
      </w:pPr>
      <w:r>
        <w:t>Изучение внешнего и внутреннего строения брюхоногого моллюска.</w:t>
      </w:r>
    </w:p>
    <w:p w:rsidR="005913C2" w:rsidRDefault="005913C2" w:rsidP="005913C2">
      <w:pPr>
        <w:pStyle w:val="22"/>
        <w:shd w:val="clear" w:color="auto" w:fill="auto"/>
        <w:spacing w:before="0" w:after="0" w:line="240" w:lineRule="auto"/>
        <w:ind w:firstLine="709"/>
      </w:pPr>
      <w:r>
        <w:t>Изучение внешнего и внутреннего строения головоногого моллюска.</w:t>
      </w:r>
    </w:p>
    <w:p w:rsidR="005913C2" w:rsidRDefault="005913C2" w:rsidP="005913C2">
      <w:pPr>
        <w:pStyle w:val="22"/>
        <w:shd w:val="clear" w:color="auto" w:fill="auto"/>
        <w:spacing w:before="0" w:after="0" w:line="240" w:lineRule="auto"/>
        <w:ind w:firstLine="709"/>
      </w:pPr>
      <w:r>
        <w:t>Изучение строения раковин моллюсков.</w:t>
      </w:r>
    </w:p>
    <w:p w:rsidR="005913C2" w:rsidRDefault="005913C2" w:rsidP="005913C2">
      <w:pPr>
        <w:pStyle w:val="22"/>
        <w:shd w:val="clear" w:color="auto" w:fill="auto"/>
        <w:spacing w:before="0" w:after="0" w:line="240" w:lineRule="auto"/>
        <w:ind w:firstLine="709"/>
      </w:pPr>
      <w: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w:t>
      </w:r>
      <w:r>
        <w:lastRenderedPageBreak/>
        <w:t>членистоногих. Основные группы членистоногих.</w:t>
      </w:r>
    </w:p>
    <w:p w:rsidR="005913C2" w:rsidRDefault="005913C2" w:rsidP="005913C2">
      <w:pPr>
        <w:pStyle w:val="22"/>
        <w:shd w:val="clear" w:color="auto" w:fill="auto"/>
        <w:spacing w:before="0" w:after="0" w:line="240" w:lineRule="auto"/>
        <w:ind w:firstLine="709"/>
      </w:pPr>
      <w:r>
        <w:t>Класс Ракообразные. Строение и морфология ракообразных на примере речного рака. Разнообразие ракообразных.</w:t>
      </w:r>
    </w:p>
    <w:p w:rsidR="005913C2" w:rsidRDefault="005913C2" w:rsidP="005913C2">
      <w:pPr>
        <w:pStyle w:val="22"/>
        <w:shd w:val="clear" w:color="auto" w:fill="auto"/>
        <w:spacing w:before="0" w:after="0" w:line="240" w:lineRule="auto"/>
        <w:ind w:firstLine="709"/>
      </w:pPr>
      <w:r>
        <w:t>Класс Паукообразные. Строение и морфология паукообразных на примере паука-крестовика. Разнообразие паукообразных.</w:t>
      </w:r>
    </w:p>
    <w:p w:rsidR="005913C2" w:rsidRDefault="005913C2" w:rsidP="005913C2">
      <w:pPr>
        <w:pStyle w:val="22"/>
        <w:shd w:val="clear" w:color="auto" w:fill="auto"/>
        <w:spacing w:before="0" w:after="0" w:line="240" w:lineRule="auto"/>
        <w:ind w:firstLine="709"/>
      </w:pPr>
      <w: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строения и конечностей ракообразных.</w:t>
      </w:r>
    </w:p>
    <w:p w:rsidR="005913C2" w:rsidRDefault="005913C2" w:rsidP="005913C2">
      <w:pPr>
        <w:pStyle w:val="22"/>
        <w:shd w:val="clear" w:color="auto" w:fill="auto"/>
        <w:spacing w:before="0" w:after="0" w:line="240" w:lineRule="auto"/>
        <w:ind w:firstLine="709"/>
      </w:pPr>
      <w:r>
        <w:t>Изучение внутреннего строения ракообразного.</w:t>
      </w:r>
    </w:p>
    <w:p w:rsidR="005913C2" w:rsidRDefault="005913C2" w:rsidP="005913C2">
      <w:pPr>
        <w:pStyle w:val="22"/>
        <w:shd w:val="clear" w:color="auto" w:fill="auto"/>
        <w:spacing w:before="0" w:after="0" w:line="240" w:lineRule="auto"/>
        <w:ind w:firstLine="709"/>
      </w:pPr>
      <w:r>
        <w:t>Изучение строения ротового аппарата и конечностей насекомого.</w:t>
      </w:r>
    </w:p>
    <w:p w:rsidR="005913C2" w:rsidRDefault="005913C2" w:rsidP="005913C2">
      <w:pPr>
        <w:pStyle w:val="22"/>
        <w:shd w:val="clear" w:color="auto" w:fill="auto"/>
        <w:spacing w:before="0" w:after="0" w:line="240" w:lineRule="auto"/>
        <w:ind w:firstLine="709"/>
      </w:pPr>
      <w:r>
        <w:t>Изучение внутреннего строения насекомого.</w:t>
      </w:r>
    </w:p>
    <w:p w:rsidR="005913C2" w:rsidRDefault="005913C2" w:rsidP="005913C2">
      <w:pPr>
        <w:pStyle w:val="22"/>
        <w:shd w:val="clear" w:color="auto" w:fill="auto"/>
        <w:spacing w:before="0" w:after="0" w:line="240" w:lineRule="auto"/>
        <w:ind w:firstLine="709"/>
      </w:pPr>
      <w:r>
        <w:t>Изучение внешнего строения и биологии насекомых разных отрядов. Определение представителей различных отрядов и семейств насекомых с использованием определителей.</w:t>
      </w:r>
    </w:p>
    <w:p w:rsidR="005913C2" w:rsidRDefault="005913C2" w:rsidP="005913C2">
      <w:pPr>
        <w:pStyle w:val="22"/>
        <w:shd w:val="clear" w:color="auto" w:fill="auto"/>
        <w:spacing w:before="0" w:after="0" w:line="240" w:lineRule="auto"/>
        <w:ind w:firstLine="709"/>
      </w:pPr>
      <w:r>
        <w:t>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5913C2" w:rsidRDefault="005913C2" w:rsidP="005913C2">
      <w:pPr>
        <w:pStyle w:val="22"/>
        <w:shd w:val="clear" w:color="auto" w:fill="auto"/>
        <w:spacing w:before="0" w:after="0" w:line="240" w:lineRule="auto"/>
        <w:ind w:firstLine="709"/>
      </w:pPr>
      <w:r>
        <w:t>Подтип Г оловохордовые. Строение и жизнедеятельность ланцетника. 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ланцетника на фиксированных препаратах.</w:t>
      </w:r>
    </w:p>
    <w:p w:rsidR="005913C2" w:rsidRDefault="005913C2" w:rsidP="005913C2">
      <w:pPr>
        <w:pStyle w:val="22"/>
        <w:shd w:val="clear" w:color="auto" w:fill="auto"/>
        <w:spacing w:before="0" w:after="0" w:line="240" w:lineRule="auto"/>
        <w:ind w:firstLine="709"/>
      </w:pPr>
      <w:r>
        <w:t>Разнообразие и эволюция позвоночных животных.</w:t>
      </w:r>
    </w:p>
    <w:p w:rsidR="005913C2" w:rsidRDefault="005913C2" w:rsidP="005913C2">
      <w:pPr>
        <w:pStyle w:val="22"/>
        <w:shd w:val="clear" w:color="auto" w:fill="auto"/>
        <w:spacing w:before="0" w:after="0" w:line="240" w:lineRule="auto"/>
        <w:ind w:firstLine="709"/>
      </w:pPr>
      <w:r>
        <w:t>Общий обзор строения и развития позвоночных животных.</w:t>
      </w:r>
    </w:p>
    <w:p w:rsidR="005913C2" w:rsidRDefault="005913C2" w:rsidP="005913C2">
      <w:pPr>
        <w:pStyle w:val="22"/>
        <w:shd w:val="clear" w:color="auto" w:fill="auto"/>
        <w:spacing w:before="0" w:after="0" w:line="240" w:lineRule="auto"/>
        <w:ind w:firstLine="709"/>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5913C2" w:rsidRDefault="005913C2" w:rsidP="005913C2">
      <w:pPr>
        <w:pStyle w:val="22"/>
        <w:shd w:val="clear" w:color="auto" w:fill="auto"/>
        <w:spacing w:before="0" w:after="0" w:line="240" w:lineRule="auto"/>
        <w:ind w:firstLine="709"/>
      </w:pPr>
      <w: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5913C2" w:rsidRDefault="005913C2" w:rsidP="005913C2">
      <w:pPr>
        <w:pStyle w:val="22"/>
        <w:shd w:val="clear" w:color="auto" w:fill="auto"/>
        <w:spacing w:before="0" w:after="0" w:line="240" w:lineRule="auto"/>
        <w:ind w:firstLine="709"/>
      </w:pPr>
      <w:r>
        <w:t>Надкласс Рыбы.</w:t>
      </w:r>
    </w:p>
    <w:p w:rsidR="005913C2" w:rsidRDefault="005913C2" w:rsidP="005913C2">
      <w:pPr>
        <w:pStyle w:val="22"/>
        <w:shd w:val="clear" w:color="auto" w:fill="auto"/>
        <w:spacing w:before="0" w:after="0" w:line="240" w:lineRule="auto"/>
        <w:ind w:firstLine="709"/>
      </w:pPr>
      <w:r>
        <w:t>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рыбы.</w:t>
      </w:r>
    </w:p>
    <w:p w:rsidR="005913C2" w:rsidRDefault="005913C2" w:rsidP="005913C2">
      <w:pPr>
        <w:pStyle w:val="22"/>
        <w:shd w:val="clear" w:color="auto" w:fill="auto"/>
        <w:spacing w:before="0" w:after="0" w:line="240" w:lineRule="auto"/>
        <w:ind w:firstLine="709"/>
      </w:pPr>
      <w:r>
        <w:lastRenderedPageBreak/>
        <w:t>Изучение скелета костных и хрящевых рыб.</w:t>
      </w:r>
    </w:p>
    <w:p w:rsidR="005913C2" w:rsidRDefault="005913C2" w:rsidP="005913C2">
      <w:pPr>
        <w:pStyle w:val="22"/>
        <w:shd w:val="clear" w:color="auto" w:fill="auto"/>
        <w:spacing w:before="0" w:after="0" w:line="240" w:lineRule="auto"/>
        <w:ind w:firstLine="709"/>
      </w:pPr>
      <w:r>
        <w:t>Изучение разнообразия рыб.</w:t>
      </w:r>
    </w:p>
    <w:p w:rsidR="005913C2" w:rsidRDefault="005913C2" w:rsidP="005913C2">
      <w:pPr>
        <w:pStyle w:val="22"/>
        <w:shd w:val="clear" w:color="auto" w:fill="auto"/>
        <w:spacing w:before="0" w:after="0" w:line="240" w:lineRule="auto"/>
        <w:ind w:firstLine="709"/>
      </w:pPr>
      <w:r>
        <w:t>Определение возраста рыб по чешуе.</w:t>
      </w:r>
    </w:p>
    <w:p w:rsidR="005913C2" w:rsidRDefault="005913C2" w:rsidP="005913C2">
      <w:pPr>
        <w:pStyle w:val="22"/>
        <w:shd w:val="clear" w:color="auto" w:fill="auto"/>
        <w:spacing w:before="0" w:after="0" w:line="240" w:lineRule="auto"/>
        <w:ind w:firstLine="709"/>
      </w:pPr>
      <w:r>
        <w:t>Выход позвоночных на сушу. Амфибии, или Земноводные.</w:t>
      </w:r>
    </w:p>
    <w:p w:rsidR="005913C2" w:rsidRDefault="005913C2" w:rsidP="005913C2">
      <w:pPr>
        <w:pStyle w:val="22"/>
        <w:shd w:val="clear" w:color="auto" w:fill="auto"/>
        <w:spacing w:before="0" w:after="0" w:line="240" w:lineRule="auto"/>
        <w:ind w:firstLine="709"/>
      </w:pPr>
      <w: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лягушки и тритона.</w:t>
      </w:r>
    </w:p>
    <w:p w:rsidR="005913C2" w:rsidRDefault="005913C2" w:rsidP="005913C2">
      <w:pPr>
        <w:pStyle w:val="22"/>
        <w:shd w:val="clear" w:color="auto" w:fill="auto"/>
        <w:spacing w:before="0" w:after="0" w:line="240" w:lineRule="auto"/>
        <w:ind w:firstLine="709"/>
      </w:pPr>
      <w:r>
        <w:t>Изучение скелета лягушки.</w:t>
      </w:r>
    </w:p>
    <w:p w:rsidR="005913C2" w:rsidRDefault="005913C2" w:rsidP="005913C2">
      <w:pPr>
        <w:pStyle w:val="22"/>
        <w:shd w:val="clear" w:color="auto" w:fill="auto"/>
        <w:spacing w:before="0" w:after="0" w:line="240" w:lineRule="auto"/>
        <w:ind w:firstLine="709"/>
      </w:pPr>
      <w:r>
        <w:t>Изучение индивидуального развития земноводного.</w:t>
      </w:r>
    </w:p>
    <w:p w:rsidR="005913C2" w:rsidRDefault="005913C2" w:rsidP="005913C2">
      <w:pPr>
        <w:pStyle w:val="22"/>
        <w:shd w:val="clear" w:color="auto" w:fill="auto"/>
        <w:spacing w:before="0" w:after="0" w:line="240" w:lineRule="auto"/>
        <w:ind w:firstLine="709"/>
      </w:pPr>
      <w:r>
        <w:t>Амниоты. Рептилии, или Пресмыкающиеся</w:t>
      </w:r>
    </w:p>
    <w:p w:rsidR="005913C2" w:rsidRDefault="005913C2" w:rsidP="005913C2">
      <w:pPr>
        <w:pStyle w:val="22"/>
        <w:shd w:val="clear" w:color="auto" w:fill="auto"/>
        <w:spacing w:before="0" w:after="0" w:line="240" w:lineRule="auto"/>
        <w:ind w:firstLine="709"/>
      </w:pPr>
      <w: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ящерицы.</w:t>
      </w:r>
    </w:p>
    <w:p w:rsidR="005913C2" w:rsidRDefault="005913C2" w:rsidP="005913C2">
      <w:pPr>
        <w:pStyle w:val="22"/>
        <w:shd w:val="clear" w:color="auto" w:fill="auto"/>
        <w:spacing w:before="0" w:after="0" w:line="240" w:lineRule="auto"/>
        <w:ind w:firstLine="709"/>
      </w:pPr>
      <w:r>
        <w:t>Изучение скелета ящерицы.</w:t>
      </w:r>
    </w:p>
    <w:p w:rsidR="005913C2" w:rsidRDefault="005913C2" w:rsidP="005913C2">
      <w:pPr>
        <w:pStyle w:val="22"/>
        <w:shd w:val="clear" w:color="auto" w:fill="auto"/>
        <w:spacing w:before="0" w:after="0" w:line="240" w:lineRule="auto"/>
        <w:ind w:firstLine="709"/>
      </w:pPr>
      <w:r>
        <w:t>Изучение разнообразия пресмыкающихся.</w:t>
      </w:r>
    </w:p>
    <w:p w:rsidR="005913C2" w:rsidRDefault="005913C2" w:rsidP="005913C2">
      <w:pPr>
        <w:pStyle w:val="22"/>
        <w:shd w:val="clear" w:color="auto" w:fill="auto"/>
        <w:spacing w:before="0" w:after="0" w:line="240" w:lineRule="auto"/>
        <w:ind w:firstLine="709"/>
      </w:pPr>
      <w:r>
        <w:t>Птицы.</w:t>
      </w:r>
    </w:p>
    <w:p w:rsidR="005913C2" w:rsidRDefault="005913C2" w:rsidP="005913C2">
      <w:pPr>
        <w:pStyle w:val="22"/>
        <w:shd w:val="clear" w:color="auto" w:fill="auto"/>
        <w:spacing w:before="0" w:after="0" w:line="240" w:lineRule="auto"/>
        <w:ind w:firstLine="709"/>
      </w:pPr>
      <w: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w:t>
      </w:r>
    </w:p>
    <w:p w:rsidR="005913C2" w:rsidRDefault="005913C2" w:rsidP="005913C2">
      <w:pPr>
        <w:pStyle w:val="22"/>
        <w:shd w:val="clear" w:color="auto" w:fill="auto"/>
        <w:spacing w:before="0" w:after="0" w:line="240" w:lineRule="auto"/>
        <w:ind w:firstLine="709"/>
      </w:pPr>
      <w:r>
        <w:t>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внешнего и внутреннего строения птиц.</w:t>
      </w:r>
    </w:p>
    <w:p w:rsidR="005913C2" w:rsidRDefault="005913C2" w:rsidP="005913C2">
      <w:pPr>
        <w:pStyle w:val="22"/>
        <w:shd w:val="clear" w:color="auto" w:fill="auto"/>
        <w:spacing w:before="0" w:after="0" w:line="240" w:lineRule="auto"/>
        <w:ind w:firstLine="709"/>
      </w:pPr>
      <w:r>
        <w:t>Изучение скелета птицы.</w:t>
      </w:r>
    </w:p>
    <w:p w:rsidR="005913C2" w:rsidRDefault="005913C2" w:rsidP="005913C2">
      <w:pPr>
        <w:pStyle w:val="22"/>
        <w:shd w:val="clear" w:color="auto" w:fill="auto"/>
        <w:spacing w:before="0" w:after="0" w:line="240" w:lineRule="auto"/>
        <w:ind w:firstLine="709"/>
      </w:pPr>
      <w:r>
        <w:lastRenderedPageBreak/>
        <w:t>Изучение внешнего строения и перьевого покрова птиц.</w:t>
      </w:r>
    </w:p>
    <w:p w:rsidR="005913C2" w:rsidRDefault="005913C2" w:rsidP="005913C2">
      <w:pPr>
        <w:pStyle w:val="22"/>
        <w:shd w:val="clear" w:color="auto" w:fill="auto"/>
        <w:spacing w:before="0" w:after="0" w:line="240" w:lineRule="auto"/>
        <w:ind w:firstLine="709"/>
      </w:pPr>
      <w:r>
        <w:t>Изучение строения яйца птиц.</w:t>
      </w:r>
    </w:p>
    <w:p w:rsidR="005913C2" w:rsidRDefault="005913C2" w:rsidP="005913C2">
      <w:pPr>
        <w:pStyle w:val="22"/>
        <w:shd w:val="clear" w:color="auto" w:fill="auto"/>
        <w:spacing w:before="0" w:after="0" w:line="240" w:lineRule="auto"/>
        <w:ind w:firstLine="709"/>
      </w:pPr>
      <w:r>
        <w:t>Определение птиц с использованием определителей.</w:t>
      </w:r>
    </w:p>
    <w:p w:rsidR="005913C2" w:rsidRDefault="005913C2" w:rsidP="005913C2">
      <w:pPr>
        <w:pStyle w:val="22"/>
        <w:shd w:val="clear" w:color="auto" w:fill="auto"/>
        <w:spacing w:before="0" w:after="0" w:line="240" w:lineRule="auto"/>
        <w:ind w:firstLine="709"/>
      </w:pPr>
      <w:r>
        <w:t>Млекопитающие.</w:t>
      </w:r>
    </w:p>
    <w:p w:rsidR="005913C2" w:rsidRDefault="005913C2" w:rsidP="005913C2">
      <w:pPr>
        <w:pStyle w:val="22"/>
        <w:shd w:val="clear" w:color="auto" w:fill="auto"/>
        <w:spacing w:before="0" w:after="0" w:line="240" w:lineRule="auto"/>
        <w:ind w:firstLine="709"/>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черепа и зубной системы различных млекопитающих.</w:t>
      </w:r>
    </w:p>
    <w:p w:rsidR="005913C2" w:rsidRDefault="005913C2" w:rsidP="005913C2">
      <w:pPr>
        <w:pStyle w:val="22"/>
        <w:shd w:val="clear" w:color="auto" w:fill="auto"/>
        <w:spacing w:before="0" w:after="0" w:line="240" w:lineRule="auto"/>
        <w:ind w:firstLine="709"/>
      </w:pPr>
      <w:r>
        <w:t>Изучение разнообразия млекопитающих.</w:t>
      </w:r>
    </w:p>
    <w:p w:rsidR="005913C2" w:rsidRDefault="005913C2" w:rsidP="005913C2">
      <w:pPr>
        <w:pStyle w:val="22"/>
        <w:shd w:val="clear" w:color="auto" w:fill="auto"/>
        <w:spacing w:before="0" w:after="0" w:line="240" w:lineRule="auto"/>
        <w:ind w:firstLine="709"/>
      </w:pPr>
      <w:r>
        <w:t>Изучение строения скелета млекопитающих.</w:t>
      </w:r>
    </w:p>
    <w:p w:rsidR="005913C2" w:rsidRDefault="005913C2" w:rsidP="005913C2">
      <w:pPr>
        <w:pStyle w:val="22"/>
        <w:shd w:val="clear" w:color="auto" w:fill="auto"/>
        <w:spacing w:before="0" w:after="0" w:line="240" w:lineRule="auto"/>
        <w:ind w:firstLine="709"/>
      </w:pPr>
      <w:r>
        <w:t>Эволюция и экология животных.</w:t>
      </w:r>
    </w:p>
    <w:p w:rsidR="005913C2" w:rsidRDefault="005913C2" w:rsidP="005913C2">
      <w:pPr>
        <w:pStyle w:val="22"/>
        <w:shd w:val="clear" w:color="auto" w:fill="auto"/>
        <w:spacing w:before="0" w:after="0" w:line="240" w:lineRule="auto"/>
        <w:ind w:firstLine="709"/>
      </w:pPr>
      <w:r>
        <w:t>Эволюция беспозвоночных животных. Эволюция хордовых животных.</w:t>
      </w:r>
    </w:p>
    <w:p w:rsidR="005913C2" w:rsidRDefault="005913C2" w:rsidP="005913C2">
      <w:pPr>
        <w:pStyle w:val="22"/>
        <w:shd w:val="clear" w:color="auto" w:fill="auto"/>
        <w:spacing w:before="0" w:after="0" w:line="240" w:lineRule="auto"/>
        <w:ind w:firstLine="709"/>
      </w:pPr>
      <w:r>
        <w:t>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p>
    <w:p w:rsidR="005913C2" w:rsidRDefault="005913C2" w:rsidP="005913C2">
      <w:pPr>
        <w:pStyle w:val="22"/>
        <w:shd w:val="clear" w:color="auto" w:fill="auto"/>
        <w:spacing w:before="0" w:after="0" w:line="240" w:lineRule="auto"/>
        <w:ind w:firstLine="709"/>
      </w:pPr>
      <w: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w:t>
      </w:r>
    </w:p>
    <w:p w:rsidR="005913C2" w:rsidRDefault="005913C2" w:rsidP="005913C2">
      <w:pPr>
        <w:pStyle w:val="22"/>
        <w:shd w:val="clear" w:color="auto" w:fill="auto"/>
        <w:spacing w:before="0" w:after="0" w:line="240" w:lineRule="auto"/>
        <w:ind w:firstLine="709"/>
      </w:pPr>
      <w: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5913C2" w:rsidRDefault="005913C2" w:rsidP="005913C2">
      <w:pPr>
        <w:pStyle w:val="22"/>
        <w:shd w:val="clear" w:color="auto" w:fill="auto"/>
        <w:spacing w:before="0" w:after="0" w:line="240" w:lineRule="auto"/>
        <w:ind w:firstLine="709"/>
      </w:pPr>
      <w:r>
        <w:t>Почвенная среда обитания. Характеристика почвенной среды обитания. Особенности строения и адаптации почвенных организмов. Адаптации кольча</w:t>
      </w:r>
      <w:r>
        <w:lastRenderedPageBreak/>
        <w:t>тых червей, насекомых и позвоночных животных к почвенной среде обитания.</w:t>
      </w:r>
    </w:p>
    <w:p w:rsidR="005913C2" w:rsidRDefault="005913C2" w:rsidP="005913C2">
      <w:pPr>
        <w:pStyle w:val="22"/>
        <w:shd w:val="clear" w:color="auto" w:fill="auto"/>
        <w:spacing w:before="0" w:after="0" w:line="240" w:lineRule="auto"/>
        <w:ind w:firstLine="709"/>
      </w:pPr>
      <w:r>
        <w:t>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w:t>
      </w:r>
    </w:p>
    <w:p w:rsidR="005913C2" w:rsidRDefault="005913C2" w:rsidP="005913C2">
      <w:pPr>
        <w:pStyle w:val="22"/>
        <w:shd w:val="clear" w:color="auto" w:fill="auto"/>
        <w:spacing w:before="0" w:after="0" w:line="240" w:lineRule="auto"/>
        <w:ind w:firstLine="709"/>
      </w:pPr>
      <w: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w:t>
      </w:r>
    </w:p>
    <w:p w:rsidR="005913C2" w:rsidRDefault="005913C2" w:rsidP="005913C2">
      <w:pPr>
        <w:pStyle w:val="22"/>
        <w:shd w:val="clear" w:color="auto" w:fill="auto"/>
        <w:spacing w:before="0" w:after="0" w:line="240" w:lineRule="auto"/>
        <w:ind w:firstLine="709"/>
      </w:pPr>
      <w:r>
        <w:t>Земли, географических карт (животный мир Земли).</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природного сообщества: состава и структуры.</w:t>
      </w:r>
    </w:p>
    <w:p w:rsidR="005913C2" w:rsidRDefault="005913C2" w:rsidP="005913C2">
      <w:pPr>
        <w:pStyle w:val="22"/>
        <w:shd w:val="clear" w:color="auto" w:fill="auto"/>
        <w:spacing w:before="0" w:after="0" w:line="240" w:lineRule="auto"/>
        <w:ind w:firstLine="709"/>
      </w:pPr>
      <w:r>
        <w:t>Экскурсия или видеоэкскурсия.</w:t>
      </w:r>
    </w:p>
    <w:p w:rsidR="005913C2" w:rsidRDefault="005913C2" w:rsidP="005913C2">
      <w:pPr>
        <w:pStyle w:val="22"/>
        <w:shd w:val="clear" w:color="auto" w:fill="auto"/>
        <w:spacing w:before="0" w:after="0" w:line="240" w:lineRule="auto"/>
        <w:ind w:firstLine="709"/>
      </w:pPr>
      <w:r>
        <w:t>Сезонные явления в жизни животных.</w:t>
      </w:r>
    </w:p>
    <w:p w:rsidR="005913C2" w:rsidRDefault="005913C2" w:rsidP="005913C2">
      <w:pPr>
        <w:pStyle w:val="22"/>
        <w:shd w:val="clear" w:color="auto" w:fill="auto"/>
        <w:spacing w:before="0" w:after="0" w:line="240" w:lineRule="auto"/>
        <w:ind w:firstLine="709"/>
      </w:pPr>
      <w:r>
        <w:t>Животные и человек.</w:t>
      </w:r>
    </w:p>
    <w:p w:rsidR="005913C2" w:rsidRDefault="005913C2" w:rsidP="005913C2">
      <w:pPr>
        <w:pStyle w:val="22"/>
        <w:shd w:val="clear" w:color="auto" w:fill="auto"/>
        <w:spacing w:before="0" w:after="0" w:line="240" w:lineRule="auto"/>
        <w:ind w:firstLine="709"/>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5913C2" w:rsidRDefault="005913C2" w:rsidP="005913C2">
      <w:pPr>
        <w:pStyle w:val="22"/>
        <w:shd w:val="clear" w:color="auto" w:fill="auto"/>
        <w:spacing w:before="0" w:after="0" w:line="240" w:lineRule="auto"/>
        <w:ind w:firstLine="709"/>
      </w:pPr>
      <w: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5913C2" w:rsidRDefault="005913C2" w:rsidP="005913C2">
      <w:pPr>
        <w:pStyle w:val="22"/>
        <w:shd w:val="clear" w:color="auto" w:fill="auto"/>
        <w:spacing w:before="0" w:after="0" w:line="240" w:lineRule="auto"/>
        <w:ind w:firstLine="709"/>
      </w:pPr>
      <w: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5913C2" w:rsidRDefault="005913C2" w:rsidP="005913C2">
      <w:pPr>
        <w:pStyle w:val="22"/>
        <w:shd w:val="clear" w:color="auto" w:fill="auto"/>
        <w:spacing w:before="0" w:after="0" w:line="240" w:lineRule="auto"/>
        <w:ind w:firstLine="709"/>
      </w:pPr>
      <w: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насекомых-вредителей сельскохозяйственных культур.</w:t>
      </w:r>
    </w:p>
    <w:p w:rsidR="005913C2" w:rsidRDefault="005913C2" w:rsidP="005913C2">
      <w:pPr>
        <w:pStyle w:val="22"/>
        <w:shd w:val="clear" w:color="auto" w:fill="auto"/>
        <w:spacing w:before="0" w:after="0" w:line="240" w:lineRule="auto"/>
        <w:ind w:firstLine="709"/>
      </w:pPr>
      <w:r>
        <w:t>Наблюдения за птицами в городской среде.</w:t>
      </w:r>
    </w:p>
    <w:p w:rsidR="005913C2" w:rsidRDefault="005913C2" w:rsidP="005913C2">
      <w:pPr>
        <w:pStyle w:val="22"/>
        <w:shd w:val="clear" w:color="auto" w:fill="auto"/>
        <w:spacing w:before="0" w:after="0" w:line="240" w:lineRule="auto"/>
        <w:ind w:firstLine="709"/>
        <w:rPr>
          <w:b/>
        </w:rPr>
      </w:pPr>
    </w:p>
    <w:p w:rsidR="004C3548" w:rsidRDefault="004C3548" w:rsidP="005913C2">
      <w:pPr>
        <w:pStyle w:val="22"/>
        <w:shd w:val="clear" w:color="auto" w:fill="auto"/>
        <w:spacing w:before="0" w:after="0" w:line="240" w:lineRule="auto"/>
        <w:ind w:firstLine="709"/>
        <w:jc w:val="center"/>
        <w:rPr>
          <w:b/>
        </w:rPr>
      </w:pPr>
    </w:p>
    <w:p w:rsidR="004C3548" w:rsidRDefault="004C3548"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ind w:firstLine="709"/>
        <w:jc w:val="center"/>
      </w:pPr>
      <w:r>
        <w:rPr>
          <w:b/>
        </w:rPr>
        <w:lastRenderedPageBreak/>
        <w:t>СОДЕРЖАНИЕ ОБУЧЕНИЯ В 9 КЛАССЕ</w:t>
      </w:r>
    </w:p>
    <w:p w:rsidR="005913C2" w:rsidRPr="004841D0" w:rsidRDefault="005913C2" w:rsidP="005913C2">
      <w:pPr>
        <w:pStyle w:val="22"/>
        <w:shd w:val="clear" w:color="auto" w:fill="auto"/>
        <w:tabs>
          <w:tab w:val="left" w:pos="1774"/>
        </w:tabs>
        <w:spacing w:before="0" w:after="0" w:line="240" w:lineRule="auto"/>
        <w:ind w:left="709"/>
        <w:rPr>
          <w:b/>
        </w:rPr>
      </w:pPr>
      <w:r w:rsidRPr="004841D0">
        <w:rPr>
          <w:b/>
        </w:rPr>
        <w:t>Введение.</w:t>
      </w:r>
    </w:p>
    <w:p w:rsidR="005913C2" w:rsidRDefault="005913C2" w:rsidP="005913C2">
      <w:pPr>
        <w:pStyle w:val="22"/>
        <w:shd w:val="clear" w:color="auto" w:fill="auto"/>
        <w:spacing w:before="0" w:after="0" w:line="240" w:lineRule="auto"/>
        <w:ind w:firstLine="709"/>
      </w:pPr>
      <w: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5913C2" w:rsidRDefault="005913C2" w:rsidP="005913C2">
      <w:pPr>
        <w:pStyle w:val="22"/>
        <w:shd w:val="clear" w:color="auto" w:fill="auto"/>
        <w:spacing w:before="0" w:after="0" w:line="240" w:lineRule="auto"/>
        <w:ind w:firstLine="709"/>
      </w:pPr>
      <w:r>
        <w:t>Профессии, связанные с науками о человеке. Перспективы развития знаний об организме человеке и его связях с окружающей средой.</w:t>
      </w:r>
    </w:p>
    <w:p w:rsidR="005913C2" w:rsidRDefault="005913C2" w:rsidP="005913C2">
      <w:pPr>
        <w:pStyle w:val="22"/>
        <w:shd w:val="clear" w:color="auto" w:fill="auto"/>
        <w:spacing w:before="0" w:after="0" w:line="240" w:lineRule="auto"/>
        <w:ind w:firstLine="709"/>
      </w:pPr>
      <w:r>
        <w:t>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5913C2" w:rsidRPr="004841D0" w:rsidRDefault="005913C2" w:rsidP="005913C2">
      <w:pPr>
        <w:pStyle w:val="22"/>
        <w:shd w:val="clear" w:color="auto" w:fill="auto"/>
        <w:tabs>
          <w:tab w:val="left" w:pos="1774"/>
        </w:tabs>
        <w:spacing w:before="0" w:after="0" w:line="240" w:lineRule="auto"/>
        <w:ind w:left="709"/>
        <w:rPr>
          <w:b/>
        </w:rPr>
      </w:pPr>
      <w:r w:rsidRPr="004841D0">
        <w:rPr>
          <w:b/>
        </w:rPr>
        <w:t>Общий обзор клеток и тканей организма человека.</w:t>
      </w:r>
    </w:p>
    <w:p w:rsidR="005913C2" w:rsidRDefault="005913C2" w:rsidP="005913C2">
      <w:pPr>
        <w:pStyle w:val="22"/>
        <w:shd w:val="clear" w:color="auto" w:fill="auto"/>
        <w:spacing w:before="0" w:after="0" w:line="240" w:lineRule="auto"/>
        <w:ind w:firstLine="709"/>
      </w:pPr>
      <w: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5913C2" w:rsidRDefault="005913C2" w:rsidP="005913C2">
      <w:pPr>
        <w:pStyle w:val="22"/>
        <w:shd w:val="clear" w:color="auto" w:fill="auto"/>
        <w:spacing w:before="0" w:after="0" w:line="240" w:lineRule="auto"/>
        <w:ind w:firstLine="709"/>
      </w:pPr>
      <w:r>
        <w:t>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5913C2" w:rsidRDefault="005913C2" w:rsidP="005913C2">
      <w:pPr>
        <w:pStyle w:val="22"/>
        <w:shd w:val="clear" w:color="auto" w:fill="auto"/>
        <w:spacing w:before="0" w:after="0" w:line="240" w:lineRule="auto"/>
        <w:ind w:firstLine="709"/>
      </w:pPr>
      <w:r>
        <w:t>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Просмотр электронно-микроскопических фотографий препаратов строения клетки и межклеточных контактов.</w:t>
      </w:r>
    </w:p>
    <w:p w:rsidR="005913C2" w:rsidRDefault="005913C2" w:rsidP="005913C2">
      <w:pPr>
        <w:pStyle w:val="22"/>
        <w:shd w:val="clear" w:color="auto" w:fill="auto"/>
        <w:spacing w:before="0" w:after="0" w:line="240" w:lineRule="auto"/>
        <w:ind w:firstLine="709"/>
      </w:pPr>
      <w: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5913C2" w:rsidRPr="00E33747" w:rsidRDefault="005913C2" w:rsidP="005913C2">
      <w:pPr>
        <w:pStyle w:val="22"/>
        <w:shd w:val="clear" w:color="auto" w:fill="auto"/>
        <w:spacing w:before="0" w:after="0" w:line="240" w:lineRule="auto"/>
        <w:ind w:firstLine="709"/>
        <w:rPr>
          <w:i/>
        </w:rPr>
      </w:pPr>
      <w:r w:rsidRPr="00E33747">
        <w:rPr>
          <w:i/>
        </w:rPr>
        <w:lastRenderedPageBreak/>
        <w:t>Лабораторные и практические работы.</w:t>
      </w:r>
    </w:p>
    <w:p w:rsidR="005913C2" w:rsidRDefault="005913C2" w:rsidP="005913C2">
      <w:pPr>
        <w:pStyle w:val="22"/>
        <w:shd w:val="clear" w:color="auto" w:fill="auto"/>
        <w:spacing w:before="0" w:after="0" w:line="240" w:lineRule="auto"/>
        <w:ind w:firstLine="709"/>
      </w:pPr>
      <w:r>
        <w:t>Микроскопирование препаратов основных типов тканей.</w:t>
      </w:r>
    </w:p>
    <w:p w:rsidR="005913C2" w:rsidRPr="004841D0" w:rsidRDefault="005913C2" w:rsidP="005913C2">
      <w:pPr>
        <w:pStyle w:val="22"/>
        <w:shd w:val="clear" w:color="auto" w:fill="auto"/>
        <w:tabs>
          <w:tab w:val="left" w:pos="1779"/>
        </w:tabs>
        <w:spacing w:before="0" w:after="0" w:line="240" w:lineRule="auto"/>
        <w:ind w:left="709"/>
        <w:rPr>
          <w:b/>
        </w:rPr>
      </w:pPr>
      <w:r w:rsidRPr="004841D0">
        <w:rPr>
          <w:b/>
        </w:rPr>
        <w:t>Нервная система.</w:t>
      </w:r>
    </w:p>
    <w:p w:rsidR="005913C2" w:rsidRDefault="005913C2" w:rsidP="005913C2">
      <w:pPr>
        <w:pStyle w:val="22"/>
        <w:shd w:val="clear" w:color="auto" w:fill="auto"/>
        <w:spacing w:before="0" w:after="0" w:line="240" w:lineRule="auto"/>
        <w:ind w:firstLine="709"/>
      </w:pPr>
      <w: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5913C2" w:rsidRDefault="005913C2" w:rsidP="005913C2">
      <w:pPr>
        <w:pStyle w:val="22"/>
        <w:shd w:val="clear" w:color="auto" w:fill="auto"/>
        <w:spacing w:before="0" w:after="0" w:line="240" w:lineRule="auto"/>
        <w:ind w:firstLine="709"/>
      </w:pPr>
      <w: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5913C2" w:rsidRDefault="005913C2" w:rsidP="005913C2">
      <w:pPr>
        <w:pStyle w:val="22"/>
        <w:shd w:val="clear" w:color="auto" w:fill="auto"/>
        <w:spacing w:before="0" w:after="0" w:line="240" w:lineRule="auto"/>
        <w:ind w:firstLine="709"/>
      </w:pPr>
      <w: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гистологических препаратов органов нервной системы.</w:t>
      </w:r>
    </w:p>
    <w:p w:rsidR="005913C2" w:rsidRPr="004C3548" w:rsidRDefault="005913C2" w:rsidP="004C3548">
      <w:pPr>
        <w:pStyle w:val="22"/>
        <w:shd w:val="clear" w:color="auto" w:fill="auto"/>
        <w:spacing w:before="0" w:after="0" w:line="240" w:lineRule="auto"/>
        <w:ind w:firstLine="709"/>
      </w:pPr>
      <w:r>
        <w:t>Изучение строе</w:t>
      </w:r>
      <w:r w:rsidR="004C3548">
        <w:t>ния головного мозга на макетах.</w:t>
      </w:r>
    </w:p>
    <w:p w:rsidR="005913C2" w:rsidRPr="004841D0" w:rsidRDefault="005913C2" w:rsidP="005913C2">
      <w:pPr>
        <w:pStyle w:val="22"/>
        <w:shd w:val="clear" w:color="auto" w:fill="auto"/>
        <w:tabs>
          <w:tab w:val="left" w:pos="1754"/>
        </w:tabs>
        <w:spacing w:before="0" w:after="0" w:line="240" w:lineRule="auto"/>
        <w:ind w:left="709"/>
        <w:rPr>
          <w:b/>
        </w:rPr>
      </w:pPr>
      <w:r w:rsidRPr="004841D0">
        <w:rPr>
          <w:b/>
        </w:rPr>
        <w:t>Сенсорные системы.</w:t>
      </w:r>
    </w:p>
    <w:p w:rsidR="005913C2" w:rsidRDefault="005913C2" w:rsidP="005913C2">
      <w:pPr>
        <w:pStyle w:val="22"/>
        <w:shd w:val="clear" w:color="auto" w:fill="auto"/>
        <w:spacing w:before="0" w:after="0" w:line="240" w:lineRule="auto"/>
        <w:ind w:firstLine="709"/>
      </w:pPr>
      <w: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5913C2" w:rsidRDefault="005913C2" w:rsidP="005913C2">
      <w:pPr>
        <w:pStyle w:val="22"/>
        <w:shd w:val="clear" w:color="auto" w:fill="auto"/>
        <w:spacing w:before="0" w:after="0" w:line="240" w:lineRule="auto"/>
        <w:ind w:firstLine="709"/>
      </w:pPr>
      <w: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5913C2" w:rsidRDefault="005913C2" w:rsidP="005913C2">
      <w:pPr>
        <w:pStyle w:val="22"/>
        <w:shd w:val="clear" w:color="auto" w:fill="auto"/>
        <w:spacing w:before="0" w:after="0" w:line="240" w:lineRule="auto"/>
        <w:ind w:firstLine="709"/>
      </w:pPr>
      <w: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5913C2" w:rsidRDefault="005913C2" w:rsidP="005913C2">
      <w:pPr>
        <w:pStyle w:val="22"/>
        <w:shd w:val="clear" w:color="auto" w:fill="auto"/>
        <w:spacing w:before="0" w:after="0" w:line="240" w:lineRule="auto"/>
        <w:ind w:firstLine="709"/>
      </w:pPr>
      <w:r>
        <w:t>Органы вкуса, обоняния, мышечного и кожного чувства: анатомия и фи</w:t>
      </w:r>
      <w:r>
        <w:lastRenderedPageBreak/>
        <w:t>зиология, их нарушения.</w:t>
      </w:r>
    </w:p>
    <w:p w:rsidR="005913C2" w:rsidRDefault="005913C2" w:rsidP="005913C2">
      <w:pPr>
        <w:pStyle w:val="22"/>
        <w:shd w:val="clear" w:color="auto" w:fill="auto"/>
        <w:spacing w:before="0" w:after="0" w:line="240" w:lineRule="auto"/>
        <w:ind w:firstLine="709"/>
      </w:pPr>
      <w:r>
        <w:t>Демонстрация разборных моделей глаза и уха.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органа зрения (на муляже и влажном препарате).</w:t>
      </w:r>
    </w:p>
    <w:p w:rsidR="005913C2" w:rsidRDefault="005913C2" w:rsidP="005913C2">
      <w:pPr>
        <w:pStyle w:val="22"/>
        <w:shd w:val="clear" w:color="auto" w:fill="auto"/>
        <w:spacing w:before="0" w:after="0" w:line="240" w:lineRule="auto"/>
        <w:ind w:firstLine="709"/>
      </w:pPr>
      <w:r>
        <w:t>Изучение строения органа слуха (на муляже).</w:t>
      </w:r>
    </w:p>
    <w:p w:rsidR="005913C2" w:rsidRDefault="005913C2" w:rsidP="005913C2">
      <w:pPr>
        <w:pStyle w:val="22"/>
        <w:shd w:val="clear" w:color="auto" w:fill="auto"/>
        <w:spacing w:before="0" w:after="0" w:line="240" w:lineRule="auto"/>
        <w:ind w:firstLine="709"/>
      </w:pPr>
      <w:r>
        <w:t>Изучение гистологических препаратов органов чувств.</w:t>
      </w:r>
    </w:p>
    <w:p w:rsidR="005913C2" w:rsidRPr="004841D0" w:rsidRDefault="005913C2" w:rsidP="005913C2">
      <w:pPr>
        <w:pStyle w:val="22"/>
        <w:shd w:val="clear" w:color="auto" w:fill="auto"/>
        <w:tabs>
          <w:tab w:val="left" w:pos="1778"/>
        </w:tabs>
        <w:spacing w:before="0" w:after="0" w:line="240" w:lineRule="auto"/>
        <w:ind w:left="709"/>
        <w:rPr>
          <w:b/>
        </w:rPr>
      </w:pPr>
      <w:r w:rsidRPr="004841D0">
        <w:rPr>
          <w:b/>
        </w:rPr>
        <w:t>Эндокринная система.</w:t>
      </w:r>
    </w:p>
    <w:p w:rsidR="005913C2" w:rsidRDefault="005913C2" w:rsidP="005913C2">
      <w:pPr>
        <w:pStyle w:val="22"/>
        <w:shd w:val="clear" w:color="auto" w:fill="auto"/>
        <w:spacing w:before="0" w:after="0" w:line="240" w:lineRule="auto"/>
        <w:ind w:firstLine="709"/>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5913C2" w:rsidRDefault="005913C2" w:rsidP="005913C2">
      <w:pPr>
        <w:pStyle w:val="22"/>
        <w:shd w:val="clear" w:color="auto" w:fill="auto"/>
        <w:spacing w:before="0" w:after="0" w:line="240" w:lineRule="auto"/>
        <w:ind w:firstLine="709"/>
      </w:pPr>
      <w: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5913C2" w:rsidRDefault="005913C2" w:rsidP="005913C2">
      <w:pPr>
        <w:pStyle w:val="22"/>
        <w:shd w:val="clear" w:color="auto" w:fill="auto"/>
        <w:spacing w:before="0" w:after="0" w:line="240" w:lineRule="auto"/>
        <w:ind w:firstLine="709"/>
      </w:pPr>
      <w:r>
        <w:t>Прочие органы и ткани, выделяющие гормоны: почки, сердце, желудочно-кишечный тракт, жировая ткань и другие.</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гистологических препаратов эндокринных органов.</w:t>
      </w:r>
    </w:p>
    <w:p w:rsidR="005913C2" w:rsidRPr="004841D0" w:rsidRDefault="005913C2" w:rsidP="005913C2">
      <w:pPr>
        <w:pStyle w:val="22"/>
        <w:shd w:val="clear" w:color="auto" w:fill="auto"/>
        <w:tabs>
          <w:tab w:val="left" w:pos="1778"/>
        </w:tabs>
        <w:spacing w:before="0" w:after="0" w:line="240" w:lineRule="auto"/>
        <w:ind w:left="709"/>
        <w:rPr>
          <w:b/>
        </w:rPr>
      </w:pPr>
      <w:r w:rsidRPr="004841D0">
        <w:rPr>
          <w:b/>
        </w:rPr>
        <w:t>Поведение.</w:t>
      </w:r>
    </w:p>
    <w:p w:rsidR="005913C2" w:rsidRDefault="005913C2" w:rsidP="005913C2">
      <w:pPr>
        <w:pStyle w:val="22"/>
        <w:shd w:val="clear" w:color="auto" w:fill="auto"/>
        <w:spacing w:before="0" w:after="0" w:line="240" w:lineRule="auto"/>
        <w:ind w:firstLine="709"/>
      </w:pPr>
      <w: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5913C2" w:rsidRPr="004841D0" w:rsidRDefault="005913C2" w:rsidP="005913C2">
      <w:pPr>
        <w:pStyle w:val="22"/>
        <w:shd w:val="clear" w:color="auto" w:fill="auto"/>
        <w:tabs>
          <w:tab w:val="left" w:pos="1807"/>
        </w:tabs>
        <w:spacing w:before="0" w:after="0" w:line="240" w:lineRule="auto"/>
        <w:ind w:left="709"/>
        <w:rPr>
          <w:b/>
        </w:rPr>
      </w:pPr>
      <w:r w:rsidRPr="004841D0">
        <w:rPr>
          <w:b/>
        </w:rPr>
        <w:t>Опорно-двигательный аппарат.</w:t>
      </w:r>
    </w:p>
    <w:p w:rsidR="005913C2" w:rsidRDefault="005913C2" w:rsidP="005913C2">
      <w:pPr>
        <w:pStyle w:val="22"/>
        <w:shd w:val="clear" w:color="auto" w:fill="auto"/>
        <w:spacing w:before="0" w:after="0" w:line="240" w:lineRule="auto"/>
        <w:ind w:firstLine="709"/>
      </w:pPr>
      <w: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5913C2" w:rsidRDefault="005913C2" w:rsidP="005913C2">
      <w:pPr>
        <w:pStyle w:val="22"/>
        <w:shd w:val="clear" w:color="auto" w:fill="auto"/>
        <w:spacing w:before="0" w:after="0" w:line="240" w:lineRule="auto"/>
        <w:ind w:firstLine="709"/>
      </w:pPr>
      <w: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5913C2" w:rsidRDefault="005913C2" w:rsidP="005913C2">
      <w:pPr>
        <w:pStyle w:val="22"/>
        <w:shd w:val="clear" w:color="auto" w:fill="auto"/>
        <w:spacing w:before="0" w:after="0" w:line="240" w:lineRule="auto"/>
        <w:ind w:firstLine="709"/>
      </w:pPr>
      <w:r>
        <w:t>Скелеты поясов конечностей и свободных конечностей: анатомические особенности входящих в их состав костей.</w:t>
      </w:r>
    </w:p>
    <w:p w:rsidR="005913C2" w:rsidRDefault="005913C2" w:rsidP="005913C2">
      <w:pPr>
        <w:pStyle w:val="22"/>
        <w:shd w:val="clear" w:color="auto" w:fill="auto"/>
        <w:tabs>
          <w:tab w:val="left" w:pos="3749"/>
          <w:tab w:val="left" w:pos="7046"/>
        </w:tabs>
        <w:spacing w:before="0" w:after="0" w:line="240" w:lineRule="auto"/>
        <w:ind w:firstLine="709"/>
      </w:pPr>
      <w:r>
        <w:t>Нарушения строения скелетной системы. Возрастные изменения, осте</w:t>
      </w:r>
      <w:r>
        <w:lastRenderedPageBreak/>
        <w:t>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5913C2" w:rsidRDefault="005913C2" w:rsidP="005913C2">
      <w:pPr>
        <w:pStyle w:val="22"/>
        <w:shd w:val="clear" w:color="auto" w:fill="auto"/>
        <w:spacing w:before="0" w:after="0" w:line="240" w:lineRule="auto"/>
        <w:ind w:firstLine="709"/>
      </w:pPr>
      <w:r>
        <w:t>Демонстрация скелета человека, черепа, конечностей, позвонков, распилов костей.</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строения скелета человека на макетах.</w:t>
      </w:r>
    </w:p>
    <w:p w:rsidR="005913C2" w:rsidRDefault="005913C2" w:rsidP="005913C2">
      <w:pPr>
        <w:pStyle w:val="22"/>
        <w:shd w:val="clear" w:color="auto" w:fill="auto"/>
        <w:spacing w:before="0" w:after="0" w:line="240" w:lineRule="auto"/>
        <w:ind w:firstLine="709"/>
      </w:pPr>
      <w:r>
        <w:t>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w:t>
      </w:r>
    </w:p>
    <w:p w:rsidR="005913C2" w:rsidRDefault="005913C2" w:rsidP="005913C2">
      <w:pPr>
        <w:pStyle w:val="22"/>
        <w:shd w:val="clear" w:color="auto" w:fill="auto"/>
        <w:spacing w:before="0" w:after="0" w:line="240" w:lineRule="auto"/>
        <w:ind w:firstLine="709"/>
      </w:pPr>
      <w: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5913C2" w:rsidRDefault="005913C2" w:rsidP="005913C2">
      <w:pPr>
        <w:pStyle w:val="22"/>
        <w:shd w:val="clear" w:color="auto" w:fill="auto"/>
        <w:spacing w:before="0" w:after="0" w:line="240" w:lineRule="auto"/>
        <w:ind w:firstLine="709"/>
      </w:pPr>
      <w:r>
        <w:t>Основные мышцы тела человека. Наиболее распространённые травмы мышечной системы и методы их профилактики. Атрофия мышц, причины и лечение.</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Оказание первой помощи при повреждении скелета и мышц.</w:t>
      </w:r>
    </w:p>
    <w:p w:rsidR="005913C2" w:rsidRPr="004841D0" w:rsidRDefault="005913C2" w:rsidP="005913C2">
      <w:pPr>
        <w:pStyle w:val="22"/>
        <w:shd w:val="clear" w:color="auto" w:fill="auto"/>
        <w:tabs>
          <w:tab w:val="left" w:pos="1816"/>
        </w:tabs>
        <w:spacing w:before="0" w:after="0" w:line="240" w:lineRule="auto"/>
        <w:ind w:left="709"/>
        <w:rPr>
          <w:b/>
        </w:rPr>
      </w:pPr>
      <w:r w:rsidRPr="004841D0">
        <w:rPr>
          <w:b/>
        </w:rPr>
        <w:t>Кровеносная и лимфатическая системы.</w:t>
      </w:r>
    </w:p>
    <w:p w:rsidR="005913C2" w:rsidRDefault="005913C2" w:rsidP="005913C2">
      <w:pPr>
        <w:pStyle w:val="22"/>
        <w:shd w:val="clear" w:color="auto" w:fill="auto"/>
        <w:spacing w:before="0" w:after="0" w:line="240" w:lineRule="auto"/>
        <w:ind w:firstLine="709"/>
      </w:pPr>
      <w: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Просмотр гистологических препаратов сердечной мышцы.</w:t>
      </w:r>
    </w:p>
    <w:p w:rsidR="005913C2" w:rsidRDefault="005913C2" w:rsidP="005913C2">
      <w:pPr>
        <w:pStyle w:val="22"/>
        <w:shd w:val="clear" w:color="auto" w:fill="auto"/>
        <w:spacing w:before="0" w:after="0" w:line="240" w:lineRule="auto"/>
        <w:ind w:firstLine="709"/>
      </w:pPr>
      <w:r>
        <w:t>Электрокардиография.</w:t>
      </w:r>
    </w:p>
    <w:p w:rsidR="005913C2" w:rsidRDefault="005913C2" w:rsidP="005913C2">
      <w:pPr>
        <w:pStyle w:val="22"/>
        <w:shd w:val="clear" w:color="auto" w:fill="auto"/>
        <w:spacing w:before="0" w:after="0" w:line="240" w:lineRule="auto"/>
        <w:ind w:firstLine="709"/>
      </w:pPr>
      <w:r>
        <w:t>Измерение артериального давления и пульса.</w:t>
      </w:r>
    </w:p>
    <w:p w:rsidR="005913C2" w:rsidRDefault="005913C2" w:rsidP="005913C2">
      <w:pPr>
        <w:pStyle w:val="22"/>
        <w:shd w:val="clear" w:color="auto" w:fill="auto"/>
        <w:spacing w:before="0" w:after="0" w:line="240" w:lineRule="auto"/>
        <w:ind w:firstLine="709"/>
      </w:pPr>
      <w:r>
        <w:t>Кровеносная система и лимфатическая система.</w:t>
      </w:r>
    </w:p>
    <w:p w:rsidR="005913C2" w:rsidRDefault="005913C2" w:rsidP="005913C2">
      <w:pPr>
        <w:pStyle w:val="22"/>
        <w:shd w:val="clear" w:color="auto" w:fill="auto"/>
        <w:spacing w:before="0" w:after="0" w:line="240" w:lineRule="auto"/>
        <w:ind w:firstLine="709"/>
      </w:pPr>
      <w: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5913C2" w:rsidRDefault="005913C2" w:rsidP="005913C2">
      <w:pPr>
        <w:pStyle w:val="22"/>
        <w:shd w:val="clear" w:color="auto" w:fill="auto"/>
        <w:spacing w:before="0" w:after="0" w:line="240" w:lineRule="auto"/>
        <w:ind w:firstLine="709"/>
      </w:pPr>
      <w:r>
        <w:t>Анатомия лимфатической системы: лимфатические сосуды и лимфатические узлы. Причины движения крови и лимфы по сосудам.</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lastRenderedPageBreak/>
        <w:t>Изучение гистологических препаратов стенок сосудов.</w:t>
      </w:r>
    </w:p>
    <w:p w:rsidR="005913C2" w:rsidRDefault="005913C2" w:rsidP="005913C2">
      <w:pPr>
        <w:pStyle w:val="22"/>
        <w:shd w:val="clear" w:color="auto" w:fill="auto"/>
        <w:spacing w:before="0" w:after="0" w:line="240" w:lineRule="auto"/>
        <w:ind w:firstLine="709"/>
      </w:pPr>
      <w:r>
        <w:t>Первая помощь при кровотечениях.</w:t>
      </w:r>
    </w:p>
    <w:p w:rsidR="005913C2" w:rsidRDefault="005913C2" w:rsidP="005913C2">
      <w:pPr>
        <w:pStyle w:val="22"/>
        <w:shd w:val="clear" w:color="auto" w:fill="auto"/>
        <w:spacing w:before="0" w:after="0" w:line="240" w:lineRule="auto"/>
        <w:ind w:firstLine="709"/>
      </w:pPr>
      <w:r>
        <w:t>Внутренняя среда организма.</w:t>
      </w:r>
    </w:p>
    <w:p w:rsidR="005913C2" w:rsidRDefault="005913C2" w:rsidP="005913C2">
      <w:pPr>
        <w:pStyle w:val="22"/>
        <w:shd w:val="clear" w:color="auto" w:fill="auto"/>
        <w:spacing w:before="0" w:after="0" w:line="240" w:lineRule="auto"/>
        <w:ind w:firstLine="709"/>
      </w:pPr>
      <w:r>
        <w:t>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w:t>
      </w:r>
    </w:p>
    <w:p w:rsidR="005913C2" w:rsidRDefault="005913C2" w:rsidP="005913C2">
      <w:pPr>
        <w:pStyle w:val="22"/>
        <w:shd w:val="clear" w:color="auto" w:fill="auto"/>
        <w:spacing w:before="0" w:after="0" w:line="240" w:lineRule="auto"/>
        <w:ind w:firstLine="709"/>
      </w:pPr>
      <w:r>
        <w:t>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АВО,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гистологических препаратов крови и органов кроветворения.</w:t>
      </w:r>
    </w:p>
    <w:p w:rsidR="005913C2" w:rsidRPr="004841D0" w:rsidRDefault="005913C2" w:rsidP="005913C2">
      <w:pPr>
        <w:pStyle w:val="22"/>
        <w:shd w:val="clear" w:color="auto" w:fill="auto"/>
        <w:tabs>
          <w:tab w:val="left" w:pos="1741"/>
        </w:tabs>
        <w:spacing w:before="0" w:after="0" w:line="240" w:lineRule="auto"/>
        <w:ind w:left="709"/>
        <w:rPr>
          <w:b/>
        </w:rPr>
      </w:pPr>
      <w:r w:rsidRPr="004841D0">
        <w:rPr>
          <w:b/>
        </w:rPr>
        <w:t>Дыхательная система.</w:t>
      </w:r>
    </w:p>
    <w:p w:rsidR="005913C2" w:rsidRDefault="005913C2" w:rsidP="005913C2">
      <w:pPr>
        <w:pStyle w:val="22"/>
        <w:shd w:val="clear" w:color="auto" w:fill="auto"/>
        <w:spacing w:before="0" w:after="0" w:line="240" w:lineRule="auto"/>
        <w:ind w:firstLine="709"/>
      </w:pPr>
      <w:r>
        <w:t>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5913C2" w:rsidRDefault="005913C2" w:rsidP="005913C2">
      <w:pPr>
        <w:pStyle w:val="22"/>
        <w:shd w:val="clear" w:color="auto" w:fill="auto"/>
        <w:spacing w:before="0" w:after="0" w:line="240" w:lineRule="auto"/>
        <w:ind w:firstLine="709"/>
      </w:pPr>
      <w: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5913C2" w:rsidRDefault="005913C2" w:rsidP="005913C2">
      <w:pPr>
        <w:pStyle w:val="22"/>
        <w:shd w:val="clear" w:color="auto" w:fill="auto"/>
        <w:spacing w:before="0" w:after="0" w:line="240" w:lineRule="auto"/>
        <w:ind w:firstLine="709"/>
      </w:pPr>
      <w:r>
        <w:t>Демонстрация модели гортани, модели, проясняющей механизм вдоха и выдоха.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Измерение обхвата грудной клетки в состоянии вдоха и выдоха.</w:t>
      </w:r>
    </w:p>
    <w:p w:rsidR="005913C2" w:rsidRDefault="005913C2" w:rsidP="005913C2">
      <w:pPr>
        <w:pStyle w:val="22"/>
        <w:shd w:val="clear" w:color="auto" w:fill="auto"/>
        <w:spacing w:before="0" w:after="0" w:line="240" w:lineRule="auto"/>
        <w:ind w:firstLine="709"/>
      </w:pPr>
      <w:r>
        <w:t>Определение частоты дыхания.</w:t>
      </w:r>
    </w:p>
    <w:p w:rsidR="005913C2" w:rsidRDefault="005913C2" w:rsidP="005913C2">
      <w:pPr>
        <w:pStyle w:val="22"/>
        <w:shd w:val="clear" w:color="auto" w:fill="auto"/>
        <w:spacing w:before="0" w:after="0" w:line="240" w:lineRule="auto"/>
        <w:ind w:firstLine="709"/>
      </w:pPr>
      <w:r>
        <w:t>Влияние различных факторов на частоту дыхания.</w:t>
      </w:r>
    </w:p>
    <w:p w:rsidR="005913C2" w:rsidRDefault="005913C2" w:rsidP="005913C2">
      <w:pPr>
        <w:pStyle w:val="22"/>
        <w:shd w:val="clear" w:color="auto" w:fill="auto"/>
        <w:spacing w:before="0" w:after="0" w:line="240" w:lineRule="auto"/>
        <w:ind w:firstLine="709"/>
      </w:pPr>
      <w:r>
        <w:t>Спирография.</w:t>
      </w:r>
    </w:p>
    <w:p w:rsidR="005913C2" w:rsidRDefault="005913C2" w:rsidP="005913C2">
      <w:pPr>
        <w:pStyle w:val="22"/>
        <w:shd w:val="clear" w:color="auto" w:fill="auto"/>
        <w:spacing w:before="0" w:after="0" w:line="240" w:lineRule="auto"/>
        <w:ind w:firstLine="709"/>
      </w:pPr>
      <w:r>
        <w:t>Изучение гистологических препаратов органов дыхания.</w:t>
      </w:r>
    </w:p>
    <w:p w:rsidR="005913C2" w:rsidRPr="004841D0" w:rsidRDefault="005913C2" w:rsidP="005913C2">
      <w:pPr>
        <w:pStyle w:val="22"/>
        <w:shd w:val="clear" w:color="auto" w:fill="auto"/>
        <w:tabs>
          <w:tab w:val="left" w:pos="1931"/>
        </w:tabs>
        <w:spacing w:before="0" w:after="0" w:line="240" w:lineRule="auto"/>
        <w:ind w:left="709"/>
        <w:rPr>
          <w:b/>
        </w:rPr>
      </w:pPr>
      <w:r w:rsidRPr="004841D0">
        <w:rPr>
          <w:b/>
        </w:rPr>
        <w:t>Пищеварительная система.</w:t>
      </w:r>
    </w:p>
    <w:p w:rsidR="005913C2" w:rsidRDefault="005913C2" w:rsidP="005913C2">
      <w:pPr>
        <w:pStyle w:val="22"/>
        <w:shd w:val="clear" w:color="auto" w:fill="auto"/>
        <w:spacing w:before="0" w:after="0" w:line="240" w:lineRule="auto"/>
        <w:ind w:firstLine="709"/>
      </w:pPr>
      <w: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w:t>
      </w:r>
      <w:r>
        <w:lastRenderedPageBreak/>
        <w:t>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5913C2" w:rsidRDefault="005913C2" w:rsidP="005913C2">
      <w:pPr>
        <w:pStyle w:val="22"/>
        <w:shd w:val="clear" w:color="auto" w:fill="auto"/>
        <w:spacing w:before="0" w:after="0" w:line="240" w:lineRule="auto"/>
        <w:ind w:firstLine="709"/>
      </w:pPr>
      <w:r>
        <w:t>Нервная и гуморальная регуляция процессов пищеварения, углеводного, липидного, белкового обмена.</w:t>
      </w:r>
    </w:p>
    <w:p w:rsidR="005913C2" w:rsidRDefault="005913C2" w:rsidP="005913C2">
      <w:pPr>
        <w:pStyle w:val="22"/>
        <w:shd w:val="clear" w:color="auto" w:fill="auto"/>
        <w:spacing w:before="0" w:after="0" w:line="240" w:lineRule="auto"/>
        <w:ind w:firstLine="709"/>
      </w:pPr>
      <w: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5913C2" w:rsidRDefault="005913C2" w:rsidP="005913C2">
      <w:pPr>
        <w:pStyle w:val="22"/>
        <w:shd w:val="clear" w:color="auto" w:fill="auto"/>
        <w:spacing w:before="0" w:after="0" w:line="240" w:lineRule="auto"/>
        <w:ind w:firstLine="709"/>
      </w:pPr>
      <w:r>
        <w:t>Демонстрация торса человека, таблиц.</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Исследование действия ферментов слюны на крахмал.</w:t>
      </w:r>
    </w:p>
    <w:p w:rsidR="005913C2" w:rsidRDefault="005913C2" w:rsidP="005913C2">
      <w:pPr>
        <w:pStyle w:val="22"/>
        <w:shd w:val="clear" w:color="auto" w:fill="auto"/>
        <w:spacing w:before="0" w:after="0" w:line="240" w:lineRule="auto"/>
        <w:ind w:firstLine="709"/>
      </w:pPr>
      <w:r>
        <w:t>Изучение гистологических препаратов органов пищеварительной системы.</w:t>
      </w:r>
    </w:p>
    <w:p w:rsidR="005913C2" w:rsidRPr="004841D0" w:rsidRDefault="005913C2" w:rsidP="005913C2">
      <w:pPr>
        <w:pStyle w:val="22"/>
        <w:shd w:val="clear" w:color="auto" w:fill="auto"/>
        <w:tabs>
          <w:tab w:val="left" w:pos="1931"/>
        </w:tabs>
        <w:spacing w:before="0" w:after="0" w:line="240" w:lineRule="auto"/>
        <w:ind w:left="709"/>
        <w:rPr>
          <w:b/>
        </w:rPr>
      </w:pPr>
      <w:r w:rsidRPr="004841D0">
        <w:rPr>
          <w:b/>
        </w:rPr>
        <w:t>Выделительная система.</w:t>
      </w:r>
    </w:p>
    <w:p w:rsidR="005913C2" w:rsidRDefault="005913C2" w:rsidP="005913C2">
      <w:pPr>
        <w:pStyle w:val="22"/>
        <w:shd w:val="clear" w:color="auto" w:fill="auto"/>
        <w:tabs>
          <w:tab w:val="left" w:pos="7034"/>
        </w:tabs>
        <w:spacing w:before="0" w:after="0" w:line="240" w:lineRule="auto"/>
        <w:ind w:firstLine="709"/>
      </w:pPr>
      <w:r>
        <w:t>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w:t>
      </w:r>
    </w:p>
    <w:p w:rsidR="005913C2" w:rsidRDefault="005913C2" w:rsidP="005913C2">
      <w:pPr>
        <w:pStyle w:val="22"/>
        <w:shd w:val="clear" w:color="auto" w:fill="auto"/>
        <w:spacing w:before="0" w:after="0" w:line="240" w:lineRule="auto"/>
        <w:ind w:firstLine="709"/>
      </w:pPr>
      <w:r>
        <w:t>Демонстрация таблиц, модели «Строение почки млекопитающего», муляжа почек человека, влажного препарата.</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гистологических препаратов разных участков почки, мочеточника, мочевого пузыря.</w:t>
      </w:r>
    </w:p>
    <w:p w:rsidR="005913C2" w:rsidRPr="004841D0" w:rsidRDefault="005913C2" w:rsidP="005913C2">
      <w:pPr>
        <w:pStyle w:val="22"/>
        <w:shd w:val="clear" w:color="auto" w:fill="auto"/>
        <w:spacing w:before="0" w:after="0" w:line="240" w:lineRule="auto"/>
        <w:ind w:firstLine="709"/>
        <w:rPr>
          <w:b/>
        </w:rPr>
      </w:pPr>
      <w:r w:rsidRPr="004841D0">
        <w:rPr>
          <w:b/>
        </w:rPr>
        <w:t>Половая система.</w:t>
      </w:r>
    </w:p>
    <w:p w:rsidR="005913C2" w:rsidRDefault="005913C2" w:rsidP="005913C2">
      <w:pPr>
        <w:pStyle w:val="22"/>
        <w:shd w:val="clear" w:color="auto" w:fill="auto"/>
        <w:spacing w:before="0" w:after="0" w:line="240" w:lineRule="auto"/>
        <w:ind w:firstLine="709"/>
      </w:pPr>
      <w:r>
        <w:t>Стадии гаметогенеза. Отличия оогенеза и сперматогенеза друг от друга. Оплодотворение.</w:t>
      </w:r>
    </w:p>
    <w:p w:rsidR="005913C2" w:rsidRDefault="005913C2" w:rsidP="005913C2">
      <w:pPr>
        <w:pStyle w:val="22"/>
        <w:shd w:val="clear" w:color="auto" w:fill="auto"/>
        <w:spacing w:before="0" w:after="0" w:line="240" w:lineRule="auto"/>
        <w:ind w:firstLine="709"/>
      </w:pPr>
      <w:r>
        <w:t>Женская половая система: яичники, маточные трубы, матка, влагалище, внешние половые органы. Менструальный цикл.</w:t>
      </w:r>
    </w:p>
    <w:p w:rsidR="005913C2" w:rsidRDefault="005913C2" w:rsidP="005913C2">
      <w:pPr>
        <w:pStyle w:val="22"/>
        <w:shd w:val="clear" w:color="auto" w:fill="auto"/>
        <w:spacing w:before="0" w:after="0" w:line="240" w:lineRule="auto"/>
        <w:ind w:firstLine="709"/>
      </w:pPr>
      <w:r>
        <w:t>Мужская половая система: семенники и прочие внутренние половые органы, внешние половые органы.</w:t>
      </w:r>
    </w:p>
    <w:p w:rsidR="005913C2" w:rsidRDefault="005913C2" w:rsidP="005913C2">
      <w:pPr>
        <w:pStyle w:val="22"/>
        <w:shd w:val="clear" w:color="auto" w:fill="auto"/>
        <w:spacing w:before="0" w:after="0" w:line="240" w:lineRule="auto"/>
        <w:ind w:firstLine="709"/>
      </w:pPr>
      <w:r>
        <w:t>Нервная и гуморальная регуляция работы органов половой системы.</w:t>
      </w:r>
    </w:p>
    <w:p w:rsidR="005913C2" w:rsidRDefault="005913C2" w:rsidP="005913C2">
      <w:pPr>
        <w:pStyle w:val="22"/>
        <w:shd w:val="clear" w:color="auto" w:fill="auto"/>
        <w:spacing w:before="0" w:after="0" w:line="240" w:lineRule="auto"/>
        <w:ind w:firstLine="709"/>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lastRenderedPageBreak/>
        <w:t>Изучение гистологических препаратов органов половой системы.</w:t>
      </w:r>
    </w:p>
    <w:p w:rsidR="005913C2" w:rsidRPr="004841D0" w:rsidRDefault="005913C2" w:rsidP="005913C2">
      <w:pPr>
        <w:pStyle w:val="22"/>
        <w:shd w:val="clear" w:color="auto" w:fill="auto"/>
        <w:tabs>
          <w:tab w:val="left" w:pos="1954"/>
        </w:tabs>
        <w:spacing w:before="0" w:after="0" w:line="240" w:lineRule="auto"/>
        <w:ind w:left="709"/>
        <w:rPr>
          <w:b/>
        </w:rPr>
      </w:pPr>
      <w:r w:rsidRPr="004841D0">
        <w:rPr>
          <w:b/>
        </w:rPr>
        <w:t>Кожа и её производные.</w:t>
      </w:r>
    </w:p>
    <w:p w:rsidR="005913C2" w:rsidRDefault="005913C2" w:rsidP="005913C2">
      <w:pPr>
        <w:pStyle w:val="22"/>
        <w:shd w:val="clear" w:color="auto" w:fill="auto"/>
        <w:spacing w:before="0" w:after="0" w:line="240" w:lineRule="auto"/>
        <w:ind w:firstLine="709"/>
      </w:pPr>
      <w: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5913C2" w:rsidRDefault="005913C2" w:rsidP="005913C2">
      <w:pPr>
        <w:pStyle w:val="22"/>
        <w:shd w:val="clear" w:color="auto" w:fill="auto"/>
        <w:spacing w:before="0" w:after="0" w:line="240" w:lineRule="auto"/>
        <w:ind w:firstLine="709"/>
      </w:pPr>
      <w: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5913C2" w:rsidRDefault="005913C2" w:rsidP="005913C2">
      <w:pPr>
        <w:pStyle w:val="22"/>
        <w:shd w:val="clear" w:color="auto" w:fill="auto"/>
        <w:spacing w:before="0" w:after="0" w:line="240" w:lineRule="auto"/>
        <w:ind w:firstLine="709"/>
      </w:pPr>
      <w:r>
        <w:t>Демонстрация модели строения кожи, таблиц, слайдов.</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Исследование с помощью лупы тыльной и ладонной стороны кисти.</w:t>
      </w:r>
    </w:p>
    <w:p w:rsidR="005913C2" w:rsidRDefault="005913C2" w:rsidP="005913C2">
      <w:pPr>
        <w:pStyle w:val="22"/>
        <w:shd w:val="clear" w:color="auto" w:fill="auto"/>
        <w:spacing w:before="0" w:after="0" w:line="240" w:lineRule="auto"/>
        <w:ind w:firstLine="709"/>
      </w:pPr>
      <w:r>
        <w:t>Изучение гистологических препаратов эпидермиса и дермы.</w:t>
      </w:r>
    </w:p>
    <w:p w:rsidR="005913C2" w:rsidRPr="004841D0" w:rsidRDefault="005913C2" w:rsidP="005913C2">
      <w:pPr>
        <w:pStyle w:val="22"/>
        <w:shd w:val="clear" w:color="auto" w:fill="auto"/>
        <w:tabs>
          <w:tab w:val="left" w:pos="1954"/>
        </w:tabs>
        <w:spacing w:before="0" w:after="0" w:line="240" w:lineRule="auto"/>
        <w:ind w:left="709"/>
        <w:rPr>
          <w:b/>
        </w:rPr>
      </w:pPr>
      <w:r w:rsidRPr="004841D0">
        <w:rPr>
          <w:b/>
        </w:rPr>
        <w:t>Адаптации организма человека.</w:t>
      </w:r>
    </w:p>
    <w:p w:rsidR="005913C2" w:rsidRDefault="005913C2" w:rsidP="005913C2">
      <w:pPr>
        <w:pStyle w:val="22"/>
        <w:shd w:val="clear" w:color="auto" w:fill="auto"/>
        <w:spacing w:before="0" w:after="0" w:line="240" w:lineRule="auto"/>
        <w:ind w:firstLine="709"/>
      </w:pPr>
      <w:r>
        <w:t>Терморегуляция: роль кожи и сосудов. Гипоталамус как центр нейрогуморальной регуляции теплообмена. Поведенческие адаптации.</w:t>
      </w:r>
    </w:p>
    <w:p w:rsidR="005913C2" w:rsidRDefault="005913C2" w:rsidP="005913C2">
      <w:pPr>
        <w:pStyle w:val="22"/>
        <w:shd w:val="clear" w:color="auto" w:fill="auto"/>
        <w:spacing w:before="0" w:after="0" w:line="240" w:lineRule="auto"/>
        <w:ind w:firstLine="709"/>
      </w:pPr>
      <w: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5913C2" w:rsidRDefault="005913C2" w:rsidP="005913C2">
      <w:pPr>
        <w:pStyle w:val="22"/>
        <w:shd w:val="clear" w:color="auto" w:fill="auto"/>
        <w:spacing w:before="0" w:after="0" w:line="240" w:lineRule="auto"/>
        <w:ind w:firstLine="709"/>
      </w:pPr>
      <w: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5913C2" w:rsidRDefault="005913C2" w:rsidP="005913C2">
      <w:pPr>
        <w:pStyle w:val="22"/>
        <w:shd w:val="clear" w:color="auto" w:fill="auto"/>
        <w:tabs>
          <w:tab w:val="left" w:pos="3784"/>
        </w:tabs>
        <w:spacing w:before="0" w:after="0" w:line="240" w:lineRule="auto"/>
        <w:ind w:firstLine="709"/>
      </w:pPr>
      <w:r>
        <w:t>Циркадные ритмы. Влияние продолжительности светового дня на нейрогуморальную регуляцию процессов жизнедеятельности человека.</w:t>
      </w:r>
    </w:p>
    <w:p w:rsidR="005913C2" w:rsidRDefault="005913C2" w:rsidP="005913C2">
      <w:pPr>
        <w:pStyle w:val="22"/>
        <w:shd w:val="clear" w:color="auto" w:fill="auto"/>
        <w:spacing w:before="0" w:after="0" w:line="240" w:lineRule="auto"/>
        <w:ind w:firstLine="709"/>
      </w:pPr>
      <w: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5913C2" w:rsidRDefault="005913C2" w:rsidP="005913C2">
      <w:pPr>
        <w:pStyle w:val="22"/>
        <w:shd w:val="clear" w:color="auto" w:fill="auto"/>
        <w:spacing w:before="0" w:after="0" w:line="240" w:lineRule="auto"/>
        <w:ind w:firstLine="709"/>
      </w:pPr>
      <w:r>
        <w:t>Адаптации к невесомости. Перестройки метаболизма в условиях низкой гравитации, профилактика негативных последствий.</w:t>
      </w:r>
    </w:p>
    <w:p w:rsidR="005913C2" w:rsidRDefault="005913C2" w:rsidP="005913C2">
      <w:pPr>
        <w:pStyle w:val="22"/>
        <w:shd w:val="clear" w:color="auto" w:fill="auto"/>
        <w:spacing w:before="0" w:after="0" w:line="240" w:lineRule="auto"/>
        <w:ind w:firstLine="709"/>
      </w:pPr>
      <w:r>
        <w:t>Демонстрация пособий и обучающих видеороликов.</w:t>
      </w:r>
    </w:p>
    <w:p w:rsidR="005913C2" w:rsidRPr="004841D0" w:rsidRDefault="005913C2" w:rsidP="005913C2">
      <w:pPr>
        <w:pStyle w:val="22"/>
        <w:shd w:val="clear" w:color="auto" w:fill="auto"/>
        <w:spacing w:before="0" w:after="0" w:line="240" w:lineRule="auto"/>
        <w:ind w:firstLine="709"/>
        <w:rPr>
          <w:b/>
        </w:rPr>
      </w:pPr>
      <w:r w:rsidRPr="004841D0">
        <w:rPr>
          <w:b/>
        </w:rPr>
        <w:t>Генетика человека.</w:t>
      </w:r>
    </w:p>
    <w:p w:rsidR="005913C2" w:rsidRDefault="005913C2" w:rsidP="005913C2">
      <w:pPr>
        <w:pStyle w:val="22"/>
        <w:shd w:val="clear" w:color="auto" w:fill="auto"/>
        <w:spacing w:before="0" w:after="0" w:line="240" w:lineRule="auto"/>
        <w:ind w:firstLine="709"/>
      </w:pPr>
      <w: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5913C2" w:rsidRDefault="005913C2" w:rsidP="005913C2">
      <w:pPr>
        <w:pStyle w:val="22"/>
        <w:shd w:val="clear" w:color="auto" w:fill="auto"/>
        <w:tabs>
          <w:tab w:val="left" w:pos="3122"/>
        </w:tabs>
        <w:spacing w:before="0" w:after="0" w:line="240" w:lineRule="auto"/>
        <w:ind w:firstLine="709"/>
      </w:pPr>
      <w:r>
        <w:t>Изменчивость: наследственная и ненаследственная. Примеры</w:t>
      </w:r>
    </w:p>
    <w:p w:rsidR="005913C2" w:rsidRDefault="005913C2" w:rsidP="005913C2">
      <w:pPr>
        <w:pStyle w:val="22"/>
        <w:shd w:val="clear" w:color="auto" w:fill="auto"/>
        <w:spacing w:before="0" w:after="0" w:line="240" w:lineRule="auto"/>
        <w:ind w:firstLine="709"/>
      </w:pPr>
      <w:r>
        <w:t>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5913C2" w:rsidRDefault="005913C2" w:rsidP="005913C2">
      <w:pPr>
        <w:pStyle w:val="22"/>
        <w:shd w:val="clear" w:color="auto" w:fill="auto"/>
        <w:spacing w:before="0" w:after="0" w:line="240" w:lineRule="auto"/>
        <w:ind w:firstLine="709"/>
      </w:pPr>
      <w:r>
        <w:t>Популяционная генетика. Понятие генофонда. Распределение частот ал</w:t>
      </w:r>
      <w:r>
        <w:lastRenderedPageBreak/>
        <w:t>лелей в популяции. Закон Харди-Вайнберга.</w:t>
      </w:r>
    </w:p>
    <w:p w:rsidR="005913C2" w:rsidRDefault="005913C2" w:rsidP="005913C2">
      <w:pPr>
        <w:pStyle w:val="22"/>
        <w:shd w:val="clear" w:color="auto" w:fill="auto"/>
        <w:spacing w:before="0" w:after="0" w:line="240" w:lineRule="auto"/>
        <w:ind w:firstLine="709"/>
      </w:pPr>
      <w:r>
        <w:t>Решение генетических задач.</w:t>
      </w:r>
    </w:p>
    <w:p w:rsidR="005913C2" w:rsidRDefault="005913C2" w:rsidP="005913C2">
      <w:pPr>
        <w:pStyle w:val="22"/>
        <w:shd w:val="clear" w:color="auto" w:fill="auto"/>
        <w:spacing w:before="0" w:after="0" w:line="240" w:lineRule="auto"/>
        <w:ind w:firstLine="709"/>
      </w:pPr>
      <w: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5913C2" w:rsidRDefault="005913C2" w:rsidP="005913C2">
      <w:pPr>
        <w:pStyle w:val="22"/>
        <w:shd w:val="clear" w:color="auto" w:fill="auto"/>
        <w:spacing w:before="0" w:after="0" w:line="240" w:lineRule="auto"/>
        <w:ind w:firstLine="709"/>
      </w:pPr>
      <w: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т.ч. человека.</w:t>
      </w:r>
    </w:p>
    <w:p w:rsidR="005913C2" w:rsidRDefault="005913C2" w:rsidP="005913C2">
      <w:pPr>
        <w:pStyle w:val="22"/>
        <w:shd w:val="clear" w:color="auto" w:fill="auto"/>
        <w:spacing w:before="0" w:after="0" w:line="240" w:lineRule="auto"/>
        <w:ind w:firstLine="709"/>
      </w:pPr>
      <w:r>
        <w:t>Демонстрация таблиц, плакатов, кинофрагментов, роликов из Интернета.</w:t>
      </w:r>
    </w:p>
    <w:p w:rsidR="005913C2" w:rsidRPr="004841D0" w:rsidRDefault="005913C2" w:rsidP="005913C2">
      <w:pPr>
        <w:pStyle w:val="22"/>
        <w:shd w:val="clear" w:color="auto" w:fill="auto"/>
        <w:tabs>
          <w:tab w:val="left" w:pos="1935"/>
        </w:tabs>
        <w:spacing w:before="0" w:after="0" w:line="240" w:lineRule="auto"/>
        <w:ind w:left="709"/>
        <w:rPr>
          <w:b/>
        </w:rPr>
      </w:pPr>
      <w:r w:rsidRPr="004841D0">
        <w:rPr>
          <w:b/>
        </w:rPr>
        <w:t>Антропогенез</w:t>
      </w:r>
    </w:p>
    <w:p w:rsidR="005913C2" w:rsidRDefault="005913C2" w:rsidP="005913C2">
      <w:pPr>
        <w:pStyle w:val="22"/>
        <w:shd w:val="clear" w:color="auto" w:fill="auto"/>
        <w:spacing w:before="0" w:after="0" w:line="240" w:lineRule="auto"/>
        <w:ind w:firstLine="709"/>
      </w:pPr>
      <w:r>
        <w:t>Приматы: отличительные черты, состав и эволюция отряда.</w:t>
      </w:r>
    </w:p>
    <w:p w:rsidR="005913C2" w:rsidRDefault="005913C2" w:rsidP="005913C2">
      <w:pPr>
        <w:pStyle w:val="22"/>
        <w:shd w:val="clear" w:color="auto" w:fill="auto"/>
        <w:spacing w:before="0" w:after="0" w:line="240" w:lineRule="auto"/>
        <w:ind w:firstLine="709"/>
      </w:pPr>
      <w:r>
        <w:t>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5913C2" w:rsidRDefault="005913C2" w:rsidP="005913C2">
      <w:pPr>
        <w:pStyle w:val="22"/>
        <w:shd w:val="clear" w:color="auto" w:fill="auto"/>
        <w:spacing w:before="0" w:after="0" w:line="240" w:lineRule="auto"/>
        <w:ind w:firstLine="709"/>
      </w:pPr>
      <w: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5913C2" w:rsidRPr="00E33747" w:rsidRDefault="005913C2" w:rsidP="005913C2">
      <w:pPr>
        <w:pStyle w:val="22"/>
        <w:shd w:val="clear" w:color="auto" w:fill="auto"/>
        <w:spacing w:before="0" w:after="0" w:line="240" w:lineRule="auto"/>
        <w:ind w:firstLine="709"/>
        <w:rPr>
          <w:i/>
        </w:rPr>
      </w:pPr>
      <w:r w:rsidRPr="00E33747">
        <w:rPr>
          <w:i/>
        </w:rPr>
        <w:t>Лабораторные и практические работы</w:t>
      </w:r>
    </w:p>
    <w:p w:rsidR="005913C2" w:rsidRDefault="005913C2" w:rsidP="005913C2">
      <w:pPr>
        <w:pStyle w:val="22"/>
        <w:shd w:val="clear" w:color="auto" w:fill="auto"/>
        <w:spacing w:before="0" w:after="0" w:line="240" w:lineRule="auto"/>
        <w:ind w:firstLine="709"/>
      </w:pPr>
      <w:r>
        <w:t>Изучение древнейшей истории и эволюции человека на примере коллекций и реконструкций (экскурсия в палеонтологический музей).</w:t>
      </w:r>
    </w:p>
    <w:p w:rsidR="005913C2" w:rsidRPr="004841D0" w:rsidRDefault="005913C2" w:rsidP="005913C2">
      <w:pPr>
        <w:pStyle w:val="22"/>
        <w:shd w:val="clear" w:color="auto" w:fill="auto"/>
        <w:tabs>
          <w:tab w:val="left" w:pos="1924"/>
        </w:tabs>
        <w:spacing w:before="0" w:after="0" w:line="240" w:lineRule="auto"/>
        <w:ind w:left="709"/>
        <w:rPr>
          <w:b/>
        </w:rPr>
      </w:pPr>
      <w:r w:rsidRPr="004841D0">
        <w:rPr>
          <w:b/>
        </w:rPr>
        <w:t>Человек и окружающая среда.</w:t>
      </w:r>
    </w:p>
    <w:p w:rsidR="005913C2" w:rsidRDefault="005913C2" w:rsidP="005913C2">
      <w:pPr>
        <w:pStyle w:val="22"/>
        <w:shd w:val="clear" w:color="auto" w:fill="auto"/>
        <w:spacing w:before="0" w:after="0" w:line="240" w:lineRule="auto"/>
        <w:ind w:firstLine="709"/>
      </w:pPr>
      <w: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5913C2" w:rsidRDefault="005913C2" w:rsidP="005913C2">
      <w:pPr>
        <w:pStyle w:val="22"/>
        <w:shd w:val="clear" w:color="auto" w:fill="auto"/>
        <w:spacing w:before="0" w:after="0" w:line="240" w:lineRule="auto"/>
        <w:ind w:firstLine="709"/>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5913C2" w:rsidRDefault="005913C2" w:rsidP="005913C2">
      <w:pPr>
        <w:pStyle w:val="22"/>
        <w:shd w:val="clear" w:color="auto" w:fill="auto"/>
        <w:spacing w:before="0" w:after="0" w:line="240" w:lineRule="auto"/>
        <w:ind w:firstLine="709"/>
      </w:pPr>
      <w: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5913C2" w:rsidRDefault="005913C2" w:rsidP="005913C2">
      <w:pPr>
        <w:pStyle w:val="22"/>
        <w:shd w:val="clear" w:color="auto" w:fill="auto"/>
        <w:spacing w:before="0" w:after="0" w:line="240" w:lineRule="auto"/>
        <w:ind w:firstLine="709"/>
      </w:pPr>
      <w:r>
        <w:t>Демонстрация таблиц, плакатов, кинофрагментов, видеороликов из Интернета.</w:t>
      </w:r>
    </w:p>
    <w:p w:rsidR="005913C2"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lastRenderedPageBreak/>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«БИОЛОГИЯ» (УГЛУБЛЕННЫЙ УРОВЕНЬ)</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913C2" w:rsidRDefault="005913C2" w:rsidP="005913C2">
      <w:pPr>
        <w:pStyle w:val="22"/>
        <w:shd w:val="clear" w:color="auto" w:fill="auto"/>
        <w:tabs>
          <w:tab w:val="left" w:pos="1770"/>
        </w:tabs>
        <w:spacing w:before="0" w:after="0" w:line="240" w:lineRule="auto"/>
        <w:ind w:firstLine="709"/>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5913C2" w:rsidRDefault="005913C2" w:rsidP="005913C2">
      <w:pPr>
        <w:rPr>
          <w:rFonts w:ascii="Times New Roman" w:hAnsi="Times New Roman" w:cs="Times New Roman"/>
          <w:b/>
          <w:sz w:val="28"/>
          <w:szCs w:val="28"/>
        </w:rPr>
      </w:pPr>
    </w:p>
    <w:p w:rsidR="005913C2" w:rsidRPr="004841D0"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w:t>
      </w:r>
      <w:r>
        <w:rPr>
          <w:rFonts w:ascii="Times New Roman" w:hAnsi="Times New Roman" w:cs="Times New Roman"/>
          <w:b/>
          <w:sz w:val="28"/>
          <w:szCs w:val="28"/>
          <w:lang w:eastAsia="en-US"/>
        </w:rPr>
        <w:t>УЛЬТАТЫ</w:t>
      </w:r>
    </w:p>
    <w:p w:rsidR="005913C2" w:rsidRPr="00B73453" w:rsidRDefault="005913C2" w:rsidP="005913C2">
      <w:pPr>
        <w:pStyle w:val="22"/>
        <w:shd w:val="clear" w:color="auto" w:fill="auto"/>
        <w:spacing w:before="0" w:after="0" w:line="240" w:lineRule="auto"/>
        <w:ind w:firstLine="709"/>
        <w:rPr>
          <w:b/>
          <w:i/>
        </w:rPr>
      </w:pPr>
      <w:r w:rsidRPr="00B73453">
        <w:rPr>
          <w:b/>
          <w:i/>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5913C2" w:rsidRPr="004841D0" w:rsidRDefault="005913C2" w:rsidP="005913C2">
      <w:pPr>
        <w:pStyle w:val="22"/>
        <w:shd w:val="clear" w:color="auto" w:fill="auto"/>
        <w:tabs>
          <w:tab w:val="left" w:pos="1123"/>
        </w:tabs>
        <w:spacing w:before="0" w:after="0" w:line="240" w:lineRule="auto"/>
        <w:ind w:left="709"/>
        <w:rPr>
          <w:b/>
          <w:i/>
        </w:rPr>
      </w:pPr>
      <w:r w:rsidRPr="004841D0">
        <w:rPr>
          <w:b/>
          <w:i/>
        </w:rPr>
        <w:t>1. </w:t>
      </w:r>
      <w:r>
        <w:rPr>
          <w:b/>
          <w:i/>
        </w:rPr>
        <w:t>П</w:t>
      </w:r>
      <w:r w:rsidRPr="004841D0">
        <w:rPr>
          <w:b/>
          <w:i/>
        </w:rPr>
        <w:t>атриотического воспитания:</w:t>
      </w:r>
    </w:p>
    <w:p w:rsidR="005913C2" w:rsidRDefault="005913C2" w:rsidP="005913C2">
      <w:pPr>
        <w:pStyle w:val="22"/>
        <w:shd w:val="clear" w:color="auto" w:fill="auto"/>
        <w:spacing w:before="0" w:after="0" w:line="240" w:lineRule="auto"/>
        <w:ind w:firstLine="709"/>
      </w:pPr>
      <w: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913C2" w:rsidRPr="004841D0" w:rsidRDefault="005913C2" w:rsidP="005913C2">
      <w:pPr>
        <w:pStyle w:val="22"/>
        <w:shd w:val="clear" w:color="auto" w:fill="auto"/>
        <w:tabs>
          <w:tab w:val="left" w:pos="1152"/>
        </w:tabs>
        <w:spacing w:before="0" w:after="0" w:line="240" w:lineRule="auto"/>
        <w:ind w:left="709"/>
        <w:rPr>
          <w:b/>
          <w:i/>
        </w:rPr>
      </w:pPr>
      <w:r w:rsidRPr="004841D0">
        <w:rPr>
          <w:b/>
          <w:i/>
        </w:rPr>
        <w:t>2. </w:t>
      </w:r>
      <w:r>
        <w:rPr>
          <w:b/>
          <w:i/>
        </w:rPr>
        <w:t>Г</w:t>
      </w:r>
      <w:r w:rsidRPr="004841D0">
        <w:rPr>
          <w:b/>
          <w:i/>
        </w:rPr>
        <w:t>ражданского воспитания:</w:t>
      </w:r>
    </w:p>
    <w:p w:rsidR="005913C2" w:rsidRDefault="005913C2" w:rsidP="005913C2">
      <w:pPr>
        <w:pStyle w:val="22"/>
        <w:shd w:val="clear" w:color="auto" w:fill="auto"/>
        <w:spacing w:before="0" w:after="0" w:line="240" w:lineRule="auto"/>
        <w:ind w:firstLine="709"/>
      </w:pPr>
      <w:r>
        <w:t>- готовность к конструктивной совместной деятельности при выполнении исследований и проектов, стремление к взаимопониманию и взаимопомощи;</w:t>
      </w:r>
    </w:p>
    <w:p w:rsidR="005913C2" w:rsidRPr="004841D0" w:rsidRDefault="005913C2" w:rsidP="005913C2">
      <w:pPr>
        <w:pStyle w:val="22"/>
        <w:shd w:val="clear" w:color="auto" w:fill="auto"/>
        <w:tabs>
          <w:tab w:val="left" w:pos="1152"/>
        </w:tabs>
        <w:spacing w:before="0" w:after="0" w:line="240" w:lineRule="auto"/>
        <w:ind w:left="709"/>
        <w:rPr>
          <w:b/>
          <w:i/>
        </w:rPr>
      </w:pPr>
      <w:r w:rsidRPr="004841D0">
        <w:rPr>
          <w:b/>
          <w:i/>
        </w:rPr>
        <w:t>3. </w:t>
      </w:r>
      <w:r>
        <w:rPr>
          <w:b/>
          <w:i/>
        </w:rPr>
        <w:t>Д</w:t>
      </w:r>
      <w:r w:rsidRPr="004841D0">
        <w:rPr>
          <w:b/>
          <w:i/>
        </w:rPr>
        <w:t>уховно-нравственного воспитания:</w:t>
      </w:r>
    </w:p>
    <w:p w:rsidR="005913C2" w:rsidRDefault="005913C2" w:rsidP="005913C2">
      <w:pPr>
        <w:pStyle w:val="22"/>
        <w:shd w:val="clear" w:color="auto" w:fill="auto"/>
        <w:spacing w:before="0" w:after="0" w:line="240" w:lineRule="auto"/>
        <w:ind w:firstLine="709"/>
      </w:pPr>
      <w:r>
        <w:t>- готовность оценивать поведение и поступки с позиции нравственных норм и норм экологической культуры;</w:t>
      </w:r>
    </w:p>
    <w:p w:rsidR="005913C2" w:rsidRDefault="005913C2" w:rsidP="005913C2">
      <w:pPr>
        <w:pStyle w:val="22"/>
        <w:shd w:val="clear" w:color="auto" w:fill="auto"/>
        <w:spacing w:before="0" w:after="0" w:line="240" w:lineRule="auto"/>
        <w:ind w:firstLine="709"/>
      </w:pPr>
      <w:r>
        <w:t>- понимание значимости нравственного аспекта деятельности человека в медицине и биологии;</w:t>
      </w:r>
    </w:p>
    <w:p w:rsidR="005913C2" w:rsidRPr="004841D0" w:rsidRDefault="005913C2" w:rsidP="005913C2">
      <w:pPr>
        <w:pStyle w:val="22"/>
        <w:shd w:val="clear" w:color="auto" w:fill="auto"/>
        <w:tabs>
          <w:tab w:val="left" w:pos="1193"/>
        </w:tabs>
        <w:spacing w:before="0" w:after="0" w:line="240" w:lineRule="auto"/>
        <w:ind w:left="709"/>
        <w:rPr>
          <w:b/>
          <w:i/>
        </w:rPr>
      </w:pPr>
      <w:r w:rsidRPr="004841D0">
        <w:rPr>
          <w:b/>
          <w:i/>
        </w:rPr>
        <w:t>4. </w:t>
      </w:r>
      <w:r>
        <w:rPr>
          <w:b/>
          <w:i/>
        </w:rPr>
        <w:t>Э</w:t>
      </w:r>
      <w:r w:rsidRPr="004841D0">
        <w:rPr>
          <w:b/>
          <w:i/>
        </w:rPr>
        <w:t>стетического воспитания:</w:t>
      </w:r>
    </w:p>
    <w:p w:rsidR="005913C2" w:rsidRDefault="005913C2" w:rsidP="005913C2">
      <w:pPr>
        <w:pStyle w:val="22"/>
        <w:shd w:val="clear" w:color="auto" w:fill="auto"/>
        <w:spacing w:before="0" w:after="0" w:line="240" w:lineRule="auto"/>
        <w:ind w:firstLine="709"/>
      </w:pPr>
      <w:r>
        <w:t>- понимание роли биологии в формировании эстетической культуры личности;</w:t>
      </w:r>
    </w:p>
    <w:p w:rsidR="005913C2" w:rsidRPr="004841D0" w:rsidRDefault="005913C2" w:rsidP="005913C2">
      <w:pPr>
        <w:pStyle w:val="22"/>
        <w:shd w:val="clear" w:color="auto" w:fill="auto"/>
        <w:tabs>
          <w:tab w:val="left" w:pos="1193"/>
        </w:tabs>
        <w:spacing w:before="0" w:after="0" w:line="240" w:lineRule="auto"/>
        <w:ind w:left="709"/>
        <w:rPr>
          <w:b/>
          <w:i/>
        </w:rPr>
      </w:pPr>
      <w:r w:rsidRPr="004841D0">
        <w:rPr>
          <w:b/>
          <w:i/>
        </w:rPr>
        <w:t>5. </w:t>
      </w:r>
      <w:r>
        <w:rPr>
          <w:b/>
          <w:i/>
        </w:rPr>
        <w:t>Ц</w:t>
      </w:r>
      <w:r w:rsidRPr="004841D0">
        <w:rPr>
          <w:b/>
          <w:i/>
        </w:rPr>
        <w:t>енности научного познания:</w:t>
      </w:r>
    </w:p>
    <w:p w:rsidR="005913C2" w:rsidRDefault="005913C2" w:rsidP="005913C2">
      <w:pPr>
        <w:pStyle w:val="22"/>
        <w:shd w:val="clear" w:color="auto" w:fill="auto"/>
        <w:spacing w:before="0" w:after="0" w:line="240" w:lineRule="auto"/>
        <w:ind w:firstLine="709"/>
      </w:pPr>
      <w: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913C2" w:rsidRDefault="005913C2" w:rsidP="005913C2">
      <w:pPr>
        <w:pStyle w:val="22"/>
        <w:shd w:val="clear" w:color="auto" w:fill="auto"/>
        <w:spacing w:before="0" w:after="0" w:line="240" w:lineRule="auto"/>
        <w:ind w:firstLine="709"/>
      </w:pPr>
      <w:r>
        <w:t>- понимание роли биологической науки в формировании научного мировоззрения;</w:t>
      </w:r>
    </w:p>
    <w:p w:rsidR="005913C2" w:rsidRDefault="005913C2" w:rsidP="005913C2">
      <w:pPr>
        <w:pStyle w:val="22"/>
        <w:shd w:val="clear" w:color="auto" w:fill="auto"/>
        <w:spacing w:before="0" w:after="0" w:line="240" w:lineRule="auto"/>
        <w:ind w:firstLine="709"/>
      </w:pPr>
      <w:r>
        <w:t>- развитие научной любознательности, интереса к биологической науке, навыков исследовательской деятельности;</w:t>
      </w:r>
    </w:p>
    <w:p w:rsidR="005913C2" w:rsidRPr="004841D0" w:rsidRDefault="005913C2" w:rsidP="005913C2">
      <w:pPr>
        <w:pStyle w:val="22"/>
        <w:shd w:val="clear" w:color="auto" w:fill="auto"/>
        <w:tabs>
          <w:tab w:val="left" w:pos="1193"/>
        </w:tabs>
        <w:spacing w:before="0" w:after="0" w:line="240" w:lineRule="auto"/>
        <w:ind w:left="709"/>
        <w:rPr>
          <w:b/>
          <w:i/>
        </w:rPr>
      </w:pPr>
      <w:r w:rsidRPr="004841D0">
        <w:rPr>
          <w:b/>
          <w:i/>
        </w:rPr>
        <w:t>6. </w:t>
      </w:r>
      <w:r>
        <w:rPr>
          <w:b/>
          <w:i/>
        </w:rPr>
        <w:t>Ф</w:t>
      </w:r>
      <w:r w:rsidRPr="004841D0">
        <w:rPr>
          <w:b/>
          <w:i/>
        </w:rPr>
        <w:t>ормирования культуры здоровья:</w:t>
      </w:r>
    </w:p>
    <w:p w:rsidR="005913C2" w:rsidRDefault="005913C2" w:rsidP="005913C2">
      <w:pPr>
        <w:pStyle w:val="22"/>
        <w:shd w:val="clear" w:color="auto" w:fill="auto"/>
        <w:spacing w:before="0" w:after="0" w:line="240" w:lineRule="auto"/>
        <w:ind w:firstLine="709"/>
      </w:pPr>
      <w: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913C2" w:rsidRDefault="005913C2" w:rsidP="005913C2">
      <w:pPr>
        <w:pStyle w:val="22"/>
        <w:shd w:val="clear" w:color="auto" w:fill="auto"/>
        <w:spacing w:before="0" w:after="0" w:line="240" w:lineRule="auto"/>
        <w:ind w:firstLine="709"/>
      </w:pPr>
      <w: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13C2" w:rsidRDefault="005913C2" w:rsidP="005913C2">
      <w:pPr>
        <w:pStyle w:val="22"/>
        <w:shd w:val="clear" w:color="auto" w:fill="auto"/>
        <w:spacing w:before="0" w:after="0" w:line="240" w:lineRule="auto"/>
        <w:ind w:firstLine="709"/>
      </w:pPr>
      <w:r>
        <w:lastRenderedPageBreak/>
        <w:t>- соблюдение правил безопасности, в т.ч. навыки безопасного поведения в природной среде;</w:t>
      </w:r>
    </w:p>
    <w:p w:rsidR="005913C2" w:rsidRDefault="005913C2" w:rsidP="005913C2">
      <w:pPr>
        <w:pStyle w:val="22"/>
        <w:shd w:val="clear" w:color="auto" w:fill="auto"/>
        <w:spacing w:before="0" w:after="0" w:line="240" w:lineRule="auto"/>
        <w:ind w:firstLine="709"/>
      </w:pPr>
      <w:r>
        <w:t>- сформированность навыка рефлексии, управление собственным эмоциональным состоянием;</w:t>
      </w:r>
    </w:p>
    <w:p w:rsidR="005913C2" w:rsidRPr="004841D0" w:rsidRDefault="005913C2" w:rsidP="005913C2">
      <w:pPr>
        <w:pStyle w:val="22"/>
        <w:shd w:val="clear" w:color="auto" w:fill="auto"/>
        <w:tabs>
          <w:tab w:val="left" w:pos="1193"/>
        </w:tabs>
        <w:spacing w:before="0" w:after="0" w:line="240" w:lineRule="auto"/>
        <w:ind w:left="709"/>
        <w:rPr>
          <w:b/>
          <w:i/>
        </w:rPr>
      </w:pPr>
      <w:r w:rsidRPr="004841D0">
        <w:rPr>
          <w:b/>
          <w:i/>
        </w:rPr>
        <w:t>7. </w:t>
      </w:r>
      <w:r>
        <w:rPr>
          <w:b/>
          <w:i/>
        </w:rPr>
        <w:t>Т</w:t>
      </w:r>
      <w:r w:rsidRPr="004841D0">
        <w:rPr>
          <w:b/>
          <w:i/>
        </w:rPr>
        <w:t>рудового воспитания:</w:t>
      </w:r>
    </w:p>
    <w:p w:rsidR="005913C2" w:rsidRDefault="005913C2" w:rsidP="005913C2">
      <w:pPr>
        <w:pStyle w:val="22"/>
        <w:shd w:val="clear" w:color="auto" w:fill="auto"/>
        <w:spacing w:before="0" w:after="0" w:line="240" w:lineRule="auto"/>
        <w:ind w:firstLine="709"/>
      </w:pPr>
      <w:r>
        <w:t>- 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5913C2" w:rsidRPr="004841D0" w:rsidRDefault="005913C2" w:rsidP="005913C2">
      <w:pPr>
        <w:pStyle w:val="22"/>
        <w:shd w:val="clear" w:color="auto" w:fill="auto"/>
        <w:tabs>
          <w:tab w:val="left" w:pos="1191"/>
        </w:tabs>
        <w:spacing w:before="0" w:after="0" w:line="240" w:lineRule="auto"/>
        <w:ind w:left="709"/>
        <w:rPr>
          <w:b/>
          <w:i/>
        </w:rPr>
      </w:pPr>
      <w:r w:rsidRPr="004841D0">
        <w:rPr>
          <w:b/>
          <w:i/>
        </w:rPr>
        <w:t>8.</w:t>
      </w:r>
      <w:r w:rsidRPr="004841D0">
        <w:rPr>
          <w:b/>
          <w:i/>
          <w:lang w:val="en-US"/>
        </w:rPr>
        <w:t> </w:t>
      </w:r>
      <w:r>
        <w:rPr>
          <w:b/>
          <w:i/>
        </w:rPr>
        <w:t>Э</w:t>
      </w:r>
      <w:r w:rsidRPr="004841D0">
        <w:rPr>
          <w:b/>
          <w:i/>
        </w:rPr>
        <w:t>кологического воспитания:</w:t>
      </w:r>
    </w:p>
    <w:p w:rsidR="005913C2" w:rsidRDefault="005913C2" w:rsidP="005913C2">
      <w:pPr>
        <w:pStyle w:val="22"/>
        <w:shd w:val="clear" w:color="auto" w:fill="auto"/>
        <w:spacing w:before="0" w:after="0" w:line="240" w:lineRule="auto"/>
        <w:ind w:firstLine="709"/>
      </w:pPr>
      <w:r w:rsidRPr="004841D0">
        <w:t>-</w:t>
      </w:r>
      <w:r>
        <w:rPr>
          <w:lang w:val="en-US"/>
        </w:rPr>
        <w:t> </w:t>
      </w:r>
      <w:r>
        <w:t>ориентация на применение биологических знаний при решении задач в области окружающей среды;</w:t>
      </w:r>
    </w:p>
    <w:p w:rsidR="005913C2" w:rsidRDefault="005913C2" w:rsidP="005913C2">
      <w:pPr>
        <w:pStyle w:val="22"/>
        <w:shd w:val="clear" w:color="auto" w:fill="auto"/>
        <w:spacing w:before="0" w:after="0" w:line="240" w:lineRule="auto"/>
        <w:ind w:firstLine="709"/>
      </w:pPr>
      <w:r w:rsidRPr="004841D0">
        <w:t>-</w:t>
      </w:r>
      <w:r>
        <w:rPr>
          <w:lang w:val="en-US"/>
        </w:rPr>
        <w:t> </w:t>
      </w:r>
      <w:r>
        <w:t>осознание экологических проблем и путей их решения;</w:t>
      </w:r>
    </w:p>
    <w:p w:rsidR="005913C2" w:rsidRPr="004841D0" w:rsidRDefault="005913C2" w:rsidP="005913C2">
      <w:pPr>
        <w:pStyle w:val="22"/>
        <w:shd w:val="clear" w:color="auto" w:fill="auto"/>
        <w:spacing w:before="0" w:after="0" w:line="240" w:lineRule="auto"/>
        <w:ind w:firstLine="709"/>
      </w:pPr>
      <w:r w:rsidRPr="004841D0">
        <w:t>-</w:t>
      </w:r>
      <w:r>
        <w:rPr>
          <w:lang w:val="en-US"/>
        </w:rPr>
        <w:t> </w:t>
      </w:r>
      <w:r>
        <w:t>готовность к участию в практической деятельности экологической направленности.</w:t>
      </w:r>
    </w:p>
    <w:p w:rsidR="005913C2" w:rsidRPr="004841D0" w:rsidRDefault="005913C2" w:rsidP="005913C2">
      <w:pPr>
        <w:pStyle w:val="22"/>
        <w:shd w:val="clear" w:color="auto" w:fill="auto"/>
        <w:spacing w:before="0" w:after="0" w:line="240" w:lineRule="auto"/>
        <w:ind w:firstLine="709"/>
        <w:rPr>
          <w:b/>
          <w:i/>
        </w:rPr>
      </w:pPr>
      <w:r w:rsidRPr="004841D0">
        <w:rPr>
          <w:b/>
          <w:i/>
        </w:rPr>
        <w:t>9.</w:t>
      </w:r>
      <w:r w:rsidRPr="004841D0">
        <w:rPr>
          <w:b/>
          <w:i/>
          <w:lang w:val="en-US"/>
        </w:rPr>
        <w:t> </w:t>
      </w:r>
      <w:r>
        <w:rPr>
          <w:b/>
          <w:i/>
        </w:rPr>
        <w:t>А</w:t>
      </w:r>
      <w:r w:rsidRPr="004841D0">
        <w:rPr>
          <w:b/>
          <w:i/>
        </w:rPr>
        <w:t>даптации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rsidRPr="004841D0">
        <w:t>-</w:t>
      </w:r>
      <w:r>
        <w:rPr>
          <w:lang w:val="en-US"/>
        </w:rPr>
        <w:t> </w:t>
      </w:r>
      <w:r>
        <w:t>оценка изменяющихся условий;</w:t>
      </w:r>
    </w:p>
    <w:p w:rsidR="005913C2" w:rsidRDefault="005913C2" w:rsidP="005913C2">
      <w:pPr>
        <w:pStyle w:val="22"/>
        <w:shd w:val="clear" w:color="auto" w:fill="auto"/>
        <w:spacing w:before="0" w:after="0" w:line="240" w:lineRule="auto"/>
        <w:ind w:firstLine="709"/>
      </w:pPr>
      <w:r>
        <w:t>- принятие решения (индивидуальное, в группе) в изменяющихся условиях на основании анализа биологической информации;</w:t>
      </w:r>
    </w:p>
    <w:p w:rsidR="005913C2" w:rsidRDefault="005913C2" w:rsidP="005913C2">
      <w:pPr>
        <w:pStyle w:val="22"/>
        <w:shd w:val="clear" w:color="auto" w:fill="auto"/>
        <w:spacing w:before="0" w:after="0" w:line="240" w:lineRule="auto"/>
        <w:ind w:firstLine="709"/>
      </w:pPr>
      <w:r>
        <w:t>- планирование действий в новой ситуации на основании знаний биологических закономерностей.</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CE0FB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Default="005913C2" w:rsidP="005913C2">
      <w:pPr>
        <w:pStyle w:val="22"/>
        <w:shd w:val="clear" w:color="auto" w:fill="auto"/>
        <w:tabs>
          <w:tab w:val="left" w:pos="1794"/>
        </w:tabs>
        <w:spacing w:before="0" w:after="0" w:line="240" w:lineRule="auto"/>
        <w:ind w:firstLine="709"/>
        <w:rPr>
          <w:b/>
          <w:i/>
        </w:rPr>
      </w:pPr>
      <w:r w:rsidRPr="005D1913">
        <w:rPr>
          <w:b/>
          <w:i/>
        </w:rPr>
        <w:t>Познавательные УУД</w:t>
      </w:r>
    </w:p>
    <w:p w:rsidR="005913C2" w:rsidRPr="00B73453" w:rsidRDefault="005913C2" w:rsidP="005913C2">
      <w:pPr>
        <w:pStyle w:val="22"/>
        <w:shd w:val="clear" w:color="auto" w:fill="auto"/>
        <w:tabs>
          <w:tab w:val="left" w:pos="1172"/>
        </w:tabs>
        <w:spacing w:before="0" w:after="0" w:line="240" w:lineRule="auto"/>
        <w:ind w:left="709"/>
        <w:rPr>
          <w:i/>
        </w:rPr>
      </w:pPr>
      <w:r w:rsidRPr="00B73453">
        <w:rPr>
          <w:i/>
        </w:rPr>
        <w:t>Базовые логические действия:</w:t>
      </w:r>
    </w:p>
    <w:p w:rsidR="005913C2" w:rsidRDefault="005913C2" w:rsidP="005913C2">
      <w:pPr>
        <w:pStyle w:val="22"/>
        <w:shd w:val="clear" w:color="auto" w:fill="auto"/>
        <w:spacing w:before="0" w:after="0" w:line="240" w:lineRule="auto"/>
        <w:ind w:firstLine="709"/>
      </w:pPr>
      <w:r>
        <w:noBreakHyphen/>
        <w:t> выявлять и характеризовать существенные признаки биологических объектов (явлений);</w:t>
      </w:r>
    </w:p>
    <w:p w:rsidR="005913C2" w:rsidRDefault="005913C2" w:rsidP="005913C2">
      <w:pPr>
        <w:pStyle w:val="22"/>
        <w:shd w:val="clear" w:color="auto" w:fill="auto"/>
        <w:spacing w:before="0" w:after="0" w:line="240" w:lineRule="auto"/>
        <w:ind w:firstLine="709"/>
      </w:pPr>
      <w: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913C2" w:rsidRDefault="005913C2" w:rsidP="005913C2">
      <w:pPr>
        <w:pStyle w:val="22"/>
        <w:shd w:val="clear" w:color="auto" w:fill="auto"/>
        <w:spacing w:before="0" w:after="0" w:line="240" w:lineRule="auto"/>
        <w:ind w:firstLine="709"/>
      </w:pPr>
      <w: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913C2" w:rsidRDefault="005913C2" w:rsidP="005913C2">
      <w:pPr>
        <w:pStyle w:val="22"/>
        <w:shd w:val="clear" w:color="auto" w:fill="auto"/>
        <w:spacing w:before="0" w:after="0" w:line="240" w:lineRule="auto"/>
        <w:ind w:firstLine="709"/>
      </w:pPr>
      <w:r>
        <w:t>- выявлять дефициты информации, данных, необходимых для решения поставленной задачи;</w:t>
      </w:r>
    </w:p>
    <w:p w:rsidR="005913C2" w:rsidRDefault="005913C2" w:rsidP="005913C2">
      <w:pPr>
        <w:pStyle w:val="22"/>
        <w:shd w:val="clear" w:color="auto" w:fill="auto"/>
        <w:spacing w:before="0" w:after="0" w:line="240" w:lineRule="auto"/>
        <w:ind w:firstLine="709"/>
      </w:pPr>
      <w:r>
        <w:t>- 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13C2" w:rsidRDefault="005913C2" w:rsidP="005913C2">
      <w:pPr>
        <w:pStyle w:val="22"/>
        <w:shd w:val="clear" w:color="auto" w:fill="auto"/>
        <w:spacing w:before="0" w:after="0" w:line="240" w:lineRule="auto"/>
        <w:ind w:firstLine="709"/>
      </w:pPr>
      <w: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C3548" w:rsidRDefault="004C3548" w:rsidP="005913C2">
      <w:pPr>
        <w:pStyle w:val="22"/>
        <w:shd w:val="clear" w:color="auto" w:fill="auto"/>
        <w:tabs>
          <w:tab w:val="left" w:pos="1158"/>
        </w:tabs>
        <w:spacing w:before="0" w:after="0" w:line="240" w:lineRule="auto"/>
        <w:ind w:left="709"/>
        <w:rPr>
          <w:i/>
        </w:rPr>
      </w:pPr>
    </w:p>
    <w:p w:rsidR="005913C2" w:rsidRPr="00B73453" w:rsidRDefault="005913C2" w:rsidP="005913C2">
      <w:pPr>
        <w:pStyle w:val="22"/>
        <w:shd w:val="clear" w:color="auto" w:fill="auto"/>
        <w:tabs>
          <w:tab w:val="left" w:pos="1158"/>
        </w:tabs>
        <w:spacing w:before="0" w:after="0" w:line="240" w:lineRule="auto"/>
        <w:ind w:left="709"/>
        <w:rPr>
          <w:i/>
        </w:rPr>
      </w:pPr>
      <w:r w:rsidRPr="00B73453">
        <w:rPr>
          <w:i/>
        </w:rPr>
        <w:lastRenderedPageBreak/>
        <w:t>Базовые исследовательские действия:</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w:t>
      </w:r>
    </w:p>
    <w:p w:rsidR="005913C2" w:rsidRDefault="005913C2" w:rsidP="005913C2">
      <w:pPr>
        <w:pStyle w:val="22"/>
        <w:shd w:val="clear" w:color="auto" w:fill="auto"/>
        <w:spacing w:before="0" w:after="0" w:line="240" w:lineRule="auto"/>
        <w:ind w:firstLine="709"/>
      </w:pPr>
      <w: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13C2" w:rsidRDefault="005913C2" w:rsidP="005913C2">
      <w:pPr>
        <w:pStyle w:val="22"/>
        <w:shd w:val="clear" w:color="auto" w:fill="auto"/>
        <w:spacing w:before="0" w:after="0" w:line="240" w:lineRule="auto"/>
        <w:ind w:firstLine="709"/>
      </w:pPr>
      <w:r>
        <w:t>- формировать гипотезу об истинности собственных суждений, аргументировать свою позицию, мнение;</w:t>
      </w:r>
    </w:p>
    <w:p w:rsidR="005913C2" w:rsidRDefault="005913C2" w:rsidP="005913C2">
      <w:pPr>
        <w:pStyle w:val="22"/>
        <w:shd w:val="clear" w:color="auto" w:fill="auto"/>
        <w:spacing w:before="0" w:after="0" w:line="240" w:lineRule="auto"/>
        <w:ind w:firstLine="709"/>
      </w:pPr>
      <w: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913C2" w:rsidRDefault="005913C2" w:rsidP="005913C2">
      <w:pPr>
        <w:pStyle w:val="22"/>
        <w:shd w:val="clear" w:color="auto" w:fill="auto"/>
        <w:spacing w:before="0" w:after="0" w:line="240" w:lineRule="auto"/>
        <w:ind w:firstLine="709"/>
      </w:pPr>
      <w:r>
        <w:t>- оценивать на применимость и достоверность информацию, полученную в ходе наблюдения и эксперимента;</w:t>
      </w:r>
    </w:p>
    <w:p w:rsidR="005913C2" w:rsidRDefault="005913C2" w:rsidP="005913C2">
      <w:pPr>
        <w:pStyle w:val="22"/>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913C2" w:rsidRDefault="005913C2" w:rsidP="005913C2">
      <w:pPr>
        <w:pStyle w:val="22"/>
        <w:shd w:val="clear" w:color="auto" w:fill="auto"/>
        <w:spacing w:before="0" w:after="0" w:line="240" w:lineRule="auto"/>
        <w:ind w:firstLine="709"/>
      </w:pPr>
      <w: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913C2" w:rsidRPr="00B73453" w:rsidRDefault="005913C2" w:rsidP="005913C2">
      <w:pPr>
        <w:pStyle w:val="22"/>
        <w:shd w:val="clear" w:color="auto" w:fill="auto"/>
        <w:tabs>
          <w:tab w:val="left" w:pos="1158"/>
        </w:tabs>
        <w:spacing w:before="0" w:after="0" w:line="240" w:lineRule="auto"/>
        <w:ind w:left="709"/>
        <w:rPr>
          <w:i/>
        </w:rPr>
      </w:pPr>
      <w:r w:rsidRPr="00B73453">
        <w:rPr>
          <w:i/>
        </w:rPr>
        <w:t>Работа с информацией:</w:t>
      </w:r>
    </w:p>
    <w:p w:rsidR="005913C2" w:rsidRDefault="005913C2" w:rsidP="005913C2">
      <w:pPr>
        <w:pStyle w:val="22"/>
        <w:shd w:val="clear" w:color="auto" w:fill="auto"/>
        <w:spacing w:before="0" w:after="0" w:line="240" w:lineRule="auto"/>
        <w:ind w:firstLine="709"/>
      </w:pPr>
      <w: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913C2" w:rsidRDefault="005913C2" w:rsidP="005913C2">
      <w:pPr>
        <w:pStyle w:val="22"/>
        <w:shd w:val="clear" w:color="auto" w:fill="auto"/>
        <w:spacing w:before="0" w:after="0" w:line="240" w:lineRule="auto"/>
        <w:ind w:firstLine="709"/>
      </w:pPr>
      <w:r>
        <w:t>- выбирать, анализировать, систематизировать и интерпретировать биологическую информацию различных видов и форм представления;</w:t>
      </w:r>
    </w:p>
    <w:p w:rsidR="005913C2" w:rsidRDefault="005913C2" w:rsidP="005913C2">
      <w:pPr>
        <w:pStyle w:val="22"/>
        <w:shd w:val="clear" w:color="auto" w:fill="auto"/>
        <w:spacing w:before="0" w:after="0" w:line="240" w:lineRule="auto"/>
        <w:ind w:firstLine="709"/>
      </w:pPr>
      <w:r>
        <w:t>- находить сходные аргументы (подтверждающие или опровергающие одну и ту же идею, версию) в различных информационных источниках;</w:t>
      </w:r>
    </w:p>
    <w:p w:rsidR="005913C2" w:rsidRDefault="005913C2" w:rsidP="005913C2">
      <w:pPr>
        <w:pStyle w:val="22"/>
        <w:shd w:val="clear" w:color="auto" w:fill="auto"/>
        <w:spacing w:before="0" w:after="0" w:line="240" w:lineRule="auto"/>
        <w:ind w:firstLine="709"/>
      </w:pPr>
      <w: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Default="005913C2" w:rsidP="005913C2">
      <w:pPr>
        <w:pStyle w:val="22"/>
        <w:shd w:val="clear" w:color="auto" w:fill="auto"/>
        <w:spacing w:before="0" w:after="0" w:line="240" w:lineRule="auto"/>
        <w:ind w:firstLine="709"/>
      </w:pPr>
      <w:r>
        <w:t>- 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5913C2" w:rsidRDefault="005913C2" w:rsidP="005913C2">
      <w:pPr>
        <w:pStyle w:val="22"/>
        <w:shd w:val="clear" w:color="auto" w:fill="auto"/>
        <w:spacing w:before="0" w:after="0" w:line="240" w:lineRule="auto"/>
        <w:ind w:firstLine="709"/>
      </w:pPr>
      <w:r w:rsidRPr="005D1913">
        <w:rPr>
          <w:b/>
          <w:i/>
        </w:rPr>
        <w:t>Коммуникативные УУД</w:t>
      </w:r>
    </w:p>
    <w:p w:rsidR="005913C2" w:rsidRPr="00B73453" w:rsidRDefault="005913C2" w:rsidP="005913C2">
      <w:pPr>
        <w:pStyle w:val="22"/>
        <w:shd w:val="clear" w:color="auto" w:fill="auto"/>
        <w:tabs>
          <w:tab w:val="left" w:pos="377"/>
        </w:tabs>
        <w:spacing w:before="0" w:after="0" w:line="240" w:lineRule="auto"/>
        <w:ind w:left="709"/>
        <w:rPr>
          <w:i/>
        </w:rPr>
      </w:pPr>
      <w:r w:rsidRPr="00B73453">
        <w:rPr>
          <w:i/>
        </w:rPr>
        <w:t>Общение:</w:t>
      </w:r>
    </w:p>
    <w:p w:rsidR="005913C2" w:rsidRDefault="005913C2" w:rsidP="005913C2">
      <w:pPr>
        <w:pStyle w:val="22"/>
        <w:shd w:val="clear" w:color="auto" w:fill="auto"/>
        <w:spacing w:before="0" w:after="0" w:line="240" w:lineRule="auto"/>
        <w:ind w:firstLine="709"/>
      </w:pPr>
      <w:r>
        <w:t>- воспринимать и формулировать суждения, выражать эмоции в процессе выполнения практических и лабораторных работ;</w:t>
      </w:r>
    </w:p>
    <w:p w:rsidR="005913C2" w:rsidRDefault="005913C2" w:rsidP="005913C2">
      <w:pPr>
        <w:pStyle w:val="22"/>
        <w:shd w:val="clear" w:color="auto" w:fill="auto"/>
        <w:spacing w:before="0" w:after="0" w:line="240" w:lineRule="auto"/>
        <w:ind w:firstLine="709"/>
      </w:pPr>
      <w:r>
        <w:t>- 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13C2" w:rsidRDefault="005913C2" w:rsidP="005913C2">
      <w:pPr>
        <w:pStyle w:val="22"/>
        <w:shd w:val="clear" w:color="auto" w:fill="auto"/>
        <w:spacing w:before="0" w:after="0" w:line="240" w:lineRule="auto"/>
        <w:ind w:firstLine="709"/>
      </w:pPr>
      <w:r>
        <w:t>- понимать намерения других, проявлять уважительное отношение к собеседнику и в корректной форме формулировать свои возражения;</w:t>
      </w:r>
    </w:p>
    <w:p w:rsidR="005913C2" w:rsidRDefault="005913C2" w:rsidP="005913C2">
      <w:pPr>
        <w:pStyle w:val="22"/>
        <w:shd w:val="clear" w:color="auto" w:fill="auto"/>
        <w:spacing w:before="0" w:after="0" w:line="240" w:lineRule="auto"/>
        <w:ind w:firstLine="709"/>
      </w:pPr>
      <w:r>
        <w:t>в ходе диалога и (или) дискуссии задавать вопросы по существу обсужда</w:t>
      </w:r>
      <w:r>
        <w:lastRenderedPageBreak/>
        <w:t>емой биологической темы и высказывать идеи, нацеленные на решение биологической задачи и поддержание благожелательности общения;</w:t>
      </w:r>
    </w:p>
    <w:p w:rsidR="005913C2" w:rsidRDefault="005913C2" w:rsidP="005913C2">
      <w:pPr>
        <w:pStyle w:val="22"/>
        <w:shd w:val="clear" w:color="auto" w:fill="auto"/>
        <w:spacing w:before="0" w:after="0" w:line="240" w:lineRule="auto"/>
        <w:ind w:firstLine="709"/>
      </w:pPr>
      <w:r>
        <w:t>- сопоставлять свои суждения с суждениями других участников диалога, обнаруживать различия и сходство позиций;</w:t>
      </w:r>
    </w:p>
    <w:p w:rsidR="005913C2" w:rsidRDefault="005913C2" w:rsidP="005913C2">
      <w:pPr>
        <w:pStyle w:val="22"/>
        <w:shd w:val="clear" w:color="auto" w:fill="auto"/>
        <w:spacing w:before="0" w:after="0" w:line="240" w:lineRule="auto"/>
        <w:ind w:firstLine="709"/>
      </w:pPr>
      <w:r>
        <w:t>- публично представлять результаты выполненного биологического опыта (эксперимента, исследования, проекта);</w:t>
      </w:r>
    </w:p>
    <w:p w:rsidR="005913C2" w:rsidRPr="00AA546F" w:rsidRDefault="005913C2" w:rsidP="005913C2">
      <w:pPr>
        <w:pStyle w:val="22"/>
        <w:shd w:val="clear" w:color="auto" w:fill="auto"/>
        <w:spacing w:before="0" w:after="0" w:line="240" w:lineRule="auto"/>
        <w:ind w:firstLine="709"/>
      </w:pPr>
      <w: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13C2" w:rsidRPr="00B73453" w:rsidRDefault="005913C2" w:rsidP="005913C2">
      <w:pPr>
        <w:pStyle w:val="22"/>
        <w:shd w:val="clear" w:color="auto" w:fill="auto"/>
        <w:spacing w:before="0" w:after="0" w:line="240" w:lineRule="auto"/>
        <w:ind w:firstLine="709"/>
        <w:rPr>
          <w:i/>
        </w:rPr>
      </w:pPr>
      <w:r w:rsidRPr="00B73453">
        <w:rPr>
          <w:i/>
        </w:rPr>
        <w:t>Совместная деятельность:</w:t>
      </w:r>
    </w:p>
    <w:p w:rsidR="005913C2" w:rsidRDefault="005913C2" w:rsidP="005913C2">
      <w:pPr>
        <w:pStyle w:val="22"/>
        <w:shd w:val="clear" w:color="auto" w:fill="auto"/>
        <w:spacing w:before="0" w:after="0" w:line="240" w:lineRule="auto"/>
        <w:ind w:firstLine="709"/>
      </w:pPr>
      <w:r w:rsidRPr="00AA546F">
        <w:t>-</w:t>
      </w:r>
      <w:r>
        <w:rPr>
          <w:lang w:val="en-US"/>
        </w:rPr>
        <w:t> </w:t>
      </w: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913C2" w:rsidRDefault="005913C2" w:rsidP="005913C2">
      <w:pPr>
        <w:pStyle w:val="22"/>
        <w:shd w:val="clear" w:color="auto" w:fill="auto"/>
        <w:spacing w:before="0" w:after="0" w:line="240" w:lineRule="auto"/>
        <w:ind w:firstLine="709"/>
      </w:pPr>
      <w:r w:rsidRPr="00AA546F">
        <w:t>-</w:t>
      </w:r>
      <w:r>
        <w:rPr>
          <w:lang w:val="en-US"/>
        </w:rPr>
        <w:t> </w:t>
      </w: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13C2" w:rsidRDefault="005913C2" w:rsidP="005913C2">
      <w:pPr>
        <w:pStyle w:val="22"/>
        <w:shd w:val="clear" w:color="auto" w:fill="auto"/>
        <w:spacing w:before="0" w:after="0" w:line="240" w:lineRule="auto"/>
        <w:ind w:firstLine="709"/>
      </w:pPr>
      <w:r w:rsidRPr="00AA546F">
        <w:t>-</w:t>
      </w:r>
      <w:r>
        <w:rPr>
          <w:lang w:val="en-US"/>
        </w:rPr>
        <w:t> </w:t>
      </w:r>
      <w:r>
        <w:t>уметь обобщать мнения нескольких человек, проявлять готовность руководить, выполнять поручения, подчиняться;</w:t>
      </w:r>
    </w:p>
    <w:p w:rsidR="005913C2" w:rsidRDefault="005913C2" w:rsidP="005913C2">
      <w:pPr>
        <w:pStyle w:val="22"/>
        <w:shd w:val="clear" w:color="auto" w:fill="auto"/>
        <w:spacing w:before="0" w:after="0" w:line="240" w:lineRule="auto"/>
        <w:ind w:firstLine="709"/>
      </w:pPr>
      <w:r w:rsidRPr="00AA546F">
        <w:t>-</w:t>
      </w:r>
      <w:r>
        <w:rPr>
          <w:lang w:val="en-US"/>
        </w:rPr>
        <w:t> </w:t>
      </w: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913C2" w:rsidRDefault="005913C2" w:rsidP="005913C2">
      <w:pPr>
        <w:pStyle w:val="22"/>
        <w:shd w:val="clear" w:color="auto" w:fill="auto"/>
        <w:spacing w:before="0" w:after="0" w:line="240" w:lineRule="auto"/>
        <w:ind w:firstLine="709"/>
      </w:pPr>
      <w:r w:rsidRPr="00AA546F">
        <w:t>-</w:t>
      </w:r>
      <w:r>
        <w:rPr>
          <w:lang w:val="en-US"/>
        </w:rPr>
        <w:t> </w:t>
      </w: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13C2" w:rsidRDefault="005913C2" w:rsidP="005913C2">
      <w:pPr>
        <w:pStyle w:val="22"/>
        <w:shd w:val="clear" w:color="auto" w:fill="auto"/>
        <w:spacing w:before="0" w:after="0" w:line="240" w:lineRule="auto"/>
        <w:ind w:firstLine="709"/>
      </w:pPr>
      <w:r w:rsidRPr="00AA546F">
        <w:t>-</w:t>
      </w:r>
      <w:r>
        <w:rPr>
          <w:lang w:val="en-US"/>
        </w:rPr>
        <w:t> </w:t>
      </w: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13C2" w:rsidRPr="005B5F09" w:rsidRDefault="005913C2" w:rsidP="005913C2">
      <w:pPr>
        <w:pStyle w:val="22"/>
        <w:shd w:val="clear" w:color="auto" w:fill="auto"/>
        <w:spacing w:before="0" w:after="0" w:line="240" w:lineRule="auto"/>
        <w:ind w:firstLine="709"/>
      </w:pPr>
      <w:r w:rsidRPr="00AA546F">
        <w:t>-</w:t>
      </w:r>
      <w:r>
        <w:rPr>
          <w:lang w:val="en-US"/>
        </w:rPr>
        <w:t> </w:t>
      </w: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913C2" w:rsidRPr="00AA546F"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B73453" w:rsidRDefault="005913C2" w:rsidP="005913C2">
      <w:pPr>
        <w:pStyle w:val="22"/>
        <w:shd w:val="clear" w:color="auto" w:fill="auto"/>
        <w:spacing w:before="0" w:after="0" w:line="240" w:lineRule="auto"/>
        <w:ind w:firstLine="709"/>
        <w:rPr>
          <w:i/>
        </w:rPr>
      </w:pPr>
      <w:r w:rsidRPr="00B73453">
        <w:rPr>
          <w:i/>
        </w:rPr>
        <w:t>Самоорганизация:</w:t>
      </w:r>
    </w:p>
    <w:p w:rsidR="005913C2" w:rsidRDefault="005913C2" w:rsidP="005913C2">
      <w:pPr>
        <w:pStyle w:val="22"/>
        <w:shd w:val="clear" w:color="auto" w:fill="auto"/>
        <w:spacing w:before="0" w:after="0" w:line="240" w:lineRule="auto"/>
        <w:ind w:firstLine="709"/>
      </w:pPr>
      <w:r w:rsidRPr="00AA546F">
        <w:t>-</w:t>
      </w:r>
      <w:r>
        <w:rPr>
          <w:lang w:val="en-US"/>
        </w:rPr>
        <w:t> </w:t>
      </w:r>
      <w:r>
        <w:t>выявлять проблемы для решения в жизненных и учебных ситуациях, используя биологические знания;</w:t>
      </w:r>
    </w:p>
    <w:p w:rsidR="005913C2" w:rsidRDefault="005913C2" w:rsidP="005913C2">
      <w:pPr>
        <w:pStyle w:val="22"/>
        <w:shd w:val="clear" w:color="auto" w:fill="auto"/>
        <w:spacing w:before="0" w:after="0" w:line="240" w:lineRule="auto"/>
        <w:ind w:firstLine="709"/>
      </w:pPr>
      <w:r w:rsidRPr="00AA546F">
        <w:t>-</w:t>
      </w:r>
      <w:r>
        <w:rPr>
          <w:lang w:val="en-US"/>
        </w:rPr>
        <w:t> </w:t>
      </w:r>
      <w:r>
        <w:t>ориентироваться в различных подходах принятия решений (индивидуальное, принятие решения в группе, принятие решений группой);</w:t>
      </w:r>
    </w:p>
    <w:p w:rsidR="005913C2" w:rsidRDefault="005913C2" w:rsidP="005913C2">
      <w:pPr>
        <w:pStyle w:val="22"/>
        <w:shd w:val="clear" w:color="auto" w:fill="auto"/>
        <w:spacing w:before="0" w:after="0" w:line="240" w:lineRule="auto"/>
        <w:ind w:firstLine="709"/>
      </w:pPr>
      <w:r w:rsidRPr="00AA546F">
        <w:t>-</w:t>
      </w:r>
      <w:r>
        <w:rPr>
          <w:lang w:val="en-US"/>
        </w:rPr>
        <w:t> </w:t>
      </w: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913C2" w:rsidRDefault="005913C2" w:rsidP="005913C2">
      <w:pPr>
        <w:pStyle w:val="22"/>
        <w:shd w:val="clear" w:color="auto" w:fill="auto"/>
        <w:spacing w:before="0" w:after="0" w:line="240" w:lineRule="auto"/>
        <w:ind w:firstLine="709"/>
      </w:pPr>
      <w:r w:rsidRPr="00AA546F">
        <w:lastRenderedPageBreak/>
        <w:t>-</w:t>
      </w:r>
      <w:r>
        <w:rPr>
          <w:lang w:val="en-US"/>
        </w:rPr>
        <w:t> </w:t>
      </w: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913C2" w:rsidRDefault="005913C2" w:rsidP="005913C2">
      <w:pPr>
        <w:pStyle w:val="22"/>
        <w:shd w:val="clear" w:color="auto" w:fill="auto"/>
        <w:spacing w:before="0" w:after="0" w:line="240" w:lineRule="auto"/>
        <w:ind w:firstLine="709"/>
      </w:pPr>
      <w:r w:rsidRPr="00AA546F">
        <w:t>-</w:t>
      </w:r>
      <w:r>
        <w:rPr>
          <w:lang w:val="en-US"/>
        </w:rPr>
        <w:t> </w:t>
      </w:r>
      <w:r>
        <w:t>проводить выбор и брать ответственность за решение.</w:t>
      </w:r>
    </w:p>
    <w:p w:rsidR="005913C2" w:rsidRPr="00B73453" w:rsidRDefault="005913C2" w:rsidP="005913C2">
      <w:pPr>
        <w:pStyle w:val="22"/>
        <w:shd w:val="clear" w:color="auto" w:fill="auto"/>
        <w:tabs>
          <w:tab w:val="left" w:pos="1161"/>
        </w:tabs>
        <w:spacing w:before="0" w:after="0" w:line="240" w:lineRule="auto"/>
        <w:ind w:left="709"/>
        <w:rPr>
          <w:i/>
        </w:rPr>
      </w:pPr>
      <w:r w:rsidRPr="00B73453">
        <w:rPr>
          <w:i/>
        </w:rPr>
        <w:t>Самоконтроль:</w:t>
      </w:r>
    </w:p>
    <w:p w:rsidR="005913C2" w:rsidRDefault="005913C2" w:rsidP="005913C2">
      <w:pPr>
        <w:pStyle w:val="22"/>
        <w:shd w:val="clear" w:color="auto" w:fill="auto"/>
        <w:spacing w:before="0" w:after="0" w:line="240" w:lineRule="auto"/>
        <w:ind w:firstLine="709"/>
      </w:pPr>
      <w:r w:rsidRPr="00AA546F">
        <w:t>-</w:t>
      </w:r>
      <w:r>
        <w:rPr>
          <w:lang w:val="en-US"/>
        </w:rPr>
        <w:t> </w:t>
      </w:r>
      <w:r>
        <w:t>владеть способами самоконтроля, самомотивации и рефлексии;</w:t>
      </w:r>
    </w:p>
    <w:p w:rsidR="005913C2" w:rsidRDefault="005913C2" w:rsidP="005913C2">
      <w:pPr>
        <w:pStyle w:val="22"/>
        <w:shd w:val="clear" w:color="auto" w:fill="auto"/>
        <w:spacing w:before="0" w:after="0" w:line="240" w:lineRule="auto"/>
        <w:ind w:firstLine="709"/>
      </w:pPr>
      <w:r w:rsidRPr="00AA546F">
        <w:t>-</w:t>
      </w:r>
      <w:r>
        <w:rPr>
          <w:lang w:val="en-US"/>
        </w:rPr>
        <w:t> </w:t>
      </w:r>
      <w:r>
        <w:t>давать оценку ситуации и предлагать план её изменения;</w:t>
      </w:r>
    </w:p>
    <w:p w:rsidR="005913C2" w:rsidRDefault="005913C2" w:rsidP="005913C2">
      <w:pPr>
        <w:pStyle w:val="22"/>
        <w:shd w:val="clear" w:color="auto" w:fill="auto"/>
        <w:spacing w:before="0" w:after="0" w:line="240" w:lineRule="auto"/>
        <w:ind w:firstLine="709"/>
      </w:pPr>
      <w:r w:rsidRPr="00AA546F">
        <w:t>-</w:t>
      </w:r>
      <w:r>
        <w:rPr>
          <w:lang w:val="en-US"/>
        </w:rPr>
        <w:t> </w:t>
      </w:r>
      <w: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913C2" w:rsidRDefault="005913C2" w:rsidP="005913C2">
      <w:pPr>
        <w:pStyle w:val="22"/>
        <w:shd w:val="clear" w:color="auto" w:fill="auto"/>
        <w:spacing w:before="0" w:after="0" w:line="240" w:lineRule="auto"/>
        <w:ind w:firstLine="709"/>
      </w:pPr>
      <w:r w:rsidRPr="00AA546F">
        <w:t>-</w:t>
      </w:r>
      <w:r>
        <w:rPr>
          <w:lang w:val="en-US"/>
        </w:rPr>
        <w:t> </w:t>
      </w: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913C2" w:rsidRDefault="005913C2" w:rsidP="005913C2">
      <w:pPr>
        <w:pStyle w:val="22"/>
        <w:shd w:val="clear" w:color="auto" w:fill="auto"/>
        <w:spacing w:before="0" w:after="0" w:line="240" w:lineRule="auto"/>
        <w:ind w:firstLine="709"/>
      </w:pPr>
      <w:r w:rsidRPr="00AA546F">
        <w:t>-</w:t>
      </w:r>
      <w:r>
        <w:rPr>
          <w:lang w:val="en-US"/>
        </w:rPr>
        <w:t> </w:t>
      </w:r>
      <w:r>
        <w:t>вносить коррективы в деятельность на основе новых обстоятельств, изменившихся ситуаций, установленных ошибок, возникших трудностей;</w:t>
      </w:r>
    </w:p>
    <w:p w:rsidR="005913C2" w:rsidRDefault="005913C2" w:rsidP="005913C2">
      <w:pPr>
        <w:pStyle w:val="22"/>
        <w:shd w:val="clear" w:color="auto" w:fill="auto"/>
        <w:spacing w:before="0" w:after="0" w:line="240" w:lineRule="auto"/>
        <w:ind w:firstLine="709"/>
      </w:pPr>
      <w:r w:rsidRPr="00AA546F">
        <w:t>-</w:t>
      </w:r>
      <w:r>
        <w:rPr>
          <w:lang w:val="en-US"/>
        </w:rPr>
        <w:t> </w:t>
      </w:r>
      <w:r>
        <w:t>оценивать соответствие результата цели и условиям.</w:t>
      </w:r>
    </w:p>
    <w:p w:rsidR="005913C2" w:rsidRPr="00B73453" w:rsidRDefault="005913C2" w:rsidP="005913C2">
      <w:pPr>
        <w:pStyle w:val="22"/>
        <w:shd w:val="clear" w:color="auto" w:fill="auto"/>
        <w:tabs>
          <w:tab w:val="left" w:pos="1161"/>
        </w:tabs>
        <w:spacing w:before="0" w:after="0" w:line="240" w:lineRule="auto"/>
        <w:ind w:left="709"/>
        <w:rPr>
          <w:i/>
        </w:rPr>
      </w:pPr>
      <w:r w:rsidRPr="00B73453">
        <w:rPr>
          <w:i/>
        </w:rPr>
        <w:t>Эмоциональный интеллект:</w:t>
      </w:r>
    </w:p>
    <w:p w:rsidR="005913C2" w:rsidRDefault="005913C2" w:rsidP="005913C2">
      <w:pPr>
        <w:pStyle w:val="22"/>
        <w:shd w:val="clear" w:color="auto" w:fill="auto"/>
        <w:spacing w:before="0" w:after="0" w:line="240" w:lineRule="auto"/>
        <w:ind w:firstLine="709"/>
      </w:pPr>
      <w:r w:rsidRPr="00AA546F">
        <w:t>-</w:t>
      </w:r>
      <w:r>
        <w:rPr>
          <w:lang w:val="en-US"/>
        </w:rPr>
        <w:t> </w:t>
      </w:r>
      <w:r>
        <w:t>различать, называть и управлять собственными эмоциями и эмоциями других;</w:t>
      </w:r>
    </w:p>
    <w:p w:rsidR="005913C2" w:rsidRDefault="005913C2" w:rsidP="005913C2">
      <w:pPr>
        <w:pStyle w:val="22"/>
        <w:shd w:val="clear" w:color="auto" w:fill="auto"/>
        <w:spacing w:before="0" w:after="0" w:line="240" w:lineRule="auto"/>
        <w:ind w:firstLine="709"/>
      </w:pPr>
      <w:r w:rsidRPr="00AA546F">
        <w:t>-</w:t>
      </w:r>
      <w:r>
        <w:rPr>
          <w:lang w:val="en-US"/>
        </w:rPr>
        <w:t> </w:t>
      </w:r>
      <w:r>
        <w:t>выявлять и анализировать причины эмоций;</w:t>
      </w:r>
    </w:p>
    <w:p w:rsidR="005913C2" w:rsidRDefault="005913C2" w:rsidP="005913C2">
      <w:pPr>
        <w:pStyle w:val="22"/>
        <w:shd w:val="clear" w:color="auto" w:fill="auto"/>
        <w:spacing w:before="0" w:after="0" w:line="240" w:lineRule="auto"/>
        <w:ind w:firstLine="709"/>
      </w:pPr>
      <w:r w:rsidRPr="00AA546F">
        <w:t>-</w:t>
      </w:r>
      <w:r>
        <w:rPr>
          <w:lang w:val="en-US"/>
        </w:rPr>
        <w:t> </w:t>
      </w:r>
      <w:r>
        <w:t>ставить себя на место другого человека, понимать мотивы и намерения другого;</w:t>
      </w:r>
    </w:p>
    <w:p w:rsidR="005913C2" w:rsidRDefault="005913C2" w:rsidP="005913C2">
      <w:pPr>
        <w:pStyle w:val="22"/>
        <w:shd w:val="clear" w:color="auto" w:fill="auto"/>
        <w:spacing w:before="0" w:after="0" w:line="240" w:lineRule="auto"/>
        <w:ind w:firstLine="709"/>
      </w:pPr>
      <w:r w:rsidRPr="00AA546F">
        <w:t>-</w:t>
      </w:r>
      <w:r>
        <w:rPr>
          <w:lang w:val="en-US"/>
        </w:rPr>
        <w:t> </w:t>
      </w:r>
      <w:r>
        <w:t>регулировать способ выражения эмоций.</w:t>
      </w:r>
    </w:p>
    <w:p w:rsidR="005913C2" w:rsidRPr="00B73453" w:rsidRDefault="005913C2" w:rsidP="005913C2">
      <w:pPr>
        <w:pStyle w:val="22"/>
        <w:shd w:val="clear" w:color="auto" w:fill="auto"/>
        <w:tabs>
          <w:tab w:val="left" w:pos="1161"/>
        </w:tabs>
        <w:spacing w:before="0" w:after="0" w:line="240" w:lineRule="auto"/>
        <w:ind w:left="709"/>
        <w:rPr>
          <w:i/>
        </w:rPr>
      </w:pPr>
      <w:r w:rsidRPr="00B73453">
        <w:rPr>
          <w:i/>
        </w:rPr>
        <w:t>Принятие себя и других:</w:t>
      </w:r>
    </w:p>
    <w:p w:rsidR="005913C2" w:rsidRDefault="005913C2" w:rsidP="005913C2">
      <w:pPr>
        <w:pStyle w:val="22"/>
        <w:shd w:val="clear" w:color="auto" w:fill="auto"/>
        <w:spacing w:before="0" w:after="0" w:line="240" w:lineRule="auto"/>
        <w:ind w:firstLine="709"/>
      </w:pPr>
      <w:r w:rsidRPr="00AA546F">
        <w:t>-</w:t>
      </w:r>
      <w:r>
        <w:rPr>
          <w:lang w:val="en-US"/>
        </w:rPr>
        <w:t> </w:t>
      </w:r>
      <w:r>
        <w:t>осознанно относиться к другому человеку, его мнению;</w:t>
      </w:r>
    </w:p>
    <w:p w:rsidR="005913C2" w:rsidRDefault="005913C2" w:rsidP="005913C2">
      <w:pPr>
        <w:pStyle w:val="22"/>
        <w:shd w:val="clear" w:color="auto" w:fill="auto"/>
        <w:spacing w:before="0" w:after="0" w:line="240" w:lineRule="auto"/>
        <w:ind w:firstLine="709"/>
      </w:pPr>
      <w:r>
        <w:t>- признавать своё право на ошибку и такое же право другого;</w:t>
      </w:r>
    </w:p>
    <w:p w:rsidR="005913C2" w:rsidRDefault="005913C2" w:rsidP="005913C2">
      <w:pPr>
        <w:pStyle w:val="22"/>
        <w:shd w:val="clear" w:color="auto" w:fill="auto"/>
        <w:spacing w:before="0" w:after="0" w:line="240" w:lineRule="auto"/>
        <w:ind w:firstLine="709"/>
      </w:pPr>
      <w:r>
        <w:t>- открытость себе и другим;</w:t>
      </w:r>
    </w:p>
    <w:p w:rsidR="005913C2" w:rsidRDefault="005913C2" w:rsidP="005913C2">
      <w:pPr>
        <w:pStyle w:val="22"/>
        <w:shd w:val="clear" w:color="auto" w:fill="auto"/>
        <w:spacing w:before="0" w:after="0" w:line="240" w:lineRule="auto"/>
        <w:ind w:firstLine="709"/>
      </w:pPr>
      <w:r>
        <w:t>- осознавать невозможность контролировать всё вокруг;</w:t>
      </w:r>
    </w:p>
    <w:p w:rsidR="005913C2" w:rsidRDefault="005913C2" w:rsidP="005913C2">
      <w:pPr>
        <w:pStyle w:val="22"/>
        <w:shd w:val="clear" w:color="auto" w:fill="auto"/>
        <w:spacing w:before="0" w:after="0" w:line="240" w:lineRule="auto"/>
        <w:ind w:firstLine="709"/>
      </w:pPr>
      <w: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801B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B73453" w:rsidRDefault="005913C2" w:rsidP="005913C2">
      <w:pPr>
        <w:pStyle w:val="22"/>
        <w:shd w:val="clear" w:color="auto" w:fill="auto"/>
        <w:tabs>
          <w:tab w:val="left" w:pos="1940"/>
        </w:tabs>
        <w:spacing w:before="0" w:after="0" w:line="240" w:lineRule="auto"/>
        <w:ind w:firstLine="709"/>
        <w:rPr>
          <w:b/>
          <w:i/>
        </w:rPr>
      </w:pPr>
      <w:r w:rsidRPr="00B73453">
        <w:rPr>
          <w:b/>
          <w:i/>
        </w:rPr>
        <w:t>Предметные результаты освоения программы по биологии (углублённый уровень) к концу обучения в 7 классе:</w:t>
      </w:r>
    </w:p>
    <w:p w:rsidR="005913C2" w:rsidRDefault="005913C2" w:rsidP="005913C2">
      <w:pPr>
        <w:pStyle w:val="22"/>
        <w:shd w:val="clear" w:color="auto" w:fill="auto"/>
        <w:spacing w:before="0" w:after="0" w:line="240" w:lineRule="auto"/>
        <w:ind w:firstLine="709"/>
      </w:pPr>
      <w:r>
        <w:t>- 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5913C2" w:rsidRDefault="005913C2" w:rsidP="005913C2">
      <w:pPr>
        <w:pStyle w:val="22"/>
        <w:shd w:val="clear" w:color="auto" w:fill="auto"/>
        <w:spacing w:before="0" w:after="0" w:line="240" w:lineRule="auto"/>
        <w:ind w:firstLine="709"/>
      </w:pPr>
      <w:r>
        <w:t>- приводить примеры вклада российских (в т.ч. В.В. Докучаев, К.А. Тимирязев, С.Г. Навашин) и зарубежных учёных (в т.ч. Р. Гук, М. Мальпиги) в развитие наук о растениях;</w:t>
      </w:r>
    </w:p>
    <w:p w:rsidR="005913C2" w:rsidRDefault="005913C2" w:rsidP="005913C2">
      <w:pPr>
        <w:pStyle w:val="22"/>
        <w:shd w:val="clear" w:color="auto" w:fill="auto"/>
        <w:spacing w:before="0" w:after="0" w:line="240" w:lineRule="auto"/>
        <w:ind w:firstLine="709"/>
      </w:pPr>
      <w:r>
        <w:lastRenderedPageBreak/>
        <w:t>- применять биологические термины и понятия (в т.ч.: ботаника, экология 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w:t>
      </w:r>
    </w:p>
    <w:p w:rsidR="005913C2" w:rsidRDefault="005913C2" w:rsidP="005913C2">
      <w:pPr>
        <w:pStyle w:val="22"/>
        <w:shd w:val="clear" w:color="auto" w:fill="auto"/>
        <w:spacing w:before="0" w:after="0" w:line="240" w:lineRule="auto"/>
        <w:ind w:firstLine="709"/>
      </w:pPr>
      <w:r>
        <w:t>- 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5913C2" w:rsidRDefault="005913C2" w:rsidP="005913C2">
      <w:pPr>
        <w:pStyle w:val="22"/>
        <w:shd w:val="clear" w:color="auto" w:fill="auto"/>
        <w:spacing w:before="0" w:after="0" w:line="240" w:lineRule="auto"/>
        <w:ind w:firstLine="709"/>
      </w:pPr>
      <w:r>
        <w:t>- различать подходы к построению современной системы высших растений (эмбриофит);</w:t>
      </w:r>
    </w:p>
    <w:p w:rsidR="005913C2" w:rsidRDefault="005913C2" w:rsidP="005913C2">
      <w:pPr>
        <w:pStyle w:val="22"/>
        <w:shd w:val="clear" w:color="auto" w:fill="auto"/>
        <w:spacing w:before="0" w:after="0" w:line="240" w:lineRule="auto"/>
        <w:ind w:firstLine="709"/>
      </w:pPr>
      <w:r>
        <w:t>-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913C2" w:rsidRDefault="005913C2" w:rsidP="005913C2">
      <w:pPr>
        <w:pStyle w:val="22"/>
        <w:shd w:val="clear" w:color="auto" w:fill="auto"/>
        <w:spacing w:before="0" w:after="0" w:line="240" w:lineRule="auto"/>
        <w:ind w:firstLine="709"/>
      </w:pPr>
      <w:r>
        <w:t>- различать вегетативные органы растений на поперечных и продольных срезах,</w:t>
      </w:r>
    </w:p>
    <w:p w:rsidR="005913C2" w:rsidRDefault="005913C2" w:rsidP="005913C2">
      <w:pPr>
        <w:pStyle w:val="22"/>
        <w:shd w:val="clear" w:color="auto" w:fill="auto"/>
        <w:spacing w:before="0" w:after="0" w:line="240" w:lineRule="auto"/>
        <w:ind w:firstLine="709"/>
      </w:pPr>
      <w:r>
        <w:t>- определять тип строения вегетативных органов;</w:t>
      </w:r>
    </w:p>
    <w:p w:rsidR="005913C2" w:rsidRDefault="005913C2" w:rsidP="005913C2">
      <w:pPr>
        <w:pStyle w:val="22"/>
        <w:shd w:val="clear" w:color="auto" w:fill="auto"/>
        <w:spacing w:before="0" w:after="0" w:line="240" w:lineRule="auto"/>
        <w:ind w:firstLine="709"/>
      </w:pPr>
      <w:r>
        <w:t>-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913C2" w:rsidRDefault="005913C2" w:rsidP="005913C2">
      <w:pPr>
        <w:pStyle w:val="22"/>
        <w:shd w:val="clear" w:color="auto" w:fill="auto"/>
        <w:spacing w:before="0" w:after="0" w:line="240" w:lineRule="auto"/>
        <w:ind w:firstLine="709"/>
      </w:pPr>
      <w:r>
        <w:t>- 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5913C2" w:rsidRDefault="005913C2" w:rsidP="005913C2">
      <w:pPr>
        <w:pStyle w:val="22"/>
        <w:shd w:val="clear" w:color="auto" w:fill="auto"/>
        <w:spacing w:before="0" w:after="0" w:line="240" w:lineRule="auto"/>
        <w:ind w:firstLine="709"/>
      </w:pPr>
      <w:r>
        <w:t>- характеризовать основные группы одноклеточных организмов и выявлять между ними эволюционное родство;</w:t>
      </w:r>
    </w:p>
    <w:p w:rsidR="005913C2" w:rsidRDefault="005913C2" w:rsidP="005913C2">
      <w:pPr>
        <w:pStyle w:val="22"/>
        <w:shd w:val="clear" w:color="auto" w:fill="auto"/>
        <w:spacing w:before="0" w:after="0" w:line="240" w:lineRule="auto"/>
        <w:ind w:firstLine="709"/>
      </w:pPr>
      <w:r>
        <w:t>- выполнять практические работы по сбору и анализу материала одноклеточных и многоклеточных организмов из типичных биотопов;</w:t>
      </w:r>
    </w:p>
    <w:p w:rsidR="005913C2" w:rsidRDefault="005913C2" w:rsidP="005913C2">
      <w:pPr>
        <w:pStyle w:val="22"/>
        <w:shd w:val="clear" w:color="auto" w:fill="auto"/>
        <w:spacing w:before="0" w:after="0" w:line="240" w:lineRule="auto"/>
        <w:ind w:firstLine="709"/>
      </w:pPr>
      <w:r>
        <w:t>- 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5913C2" w:rsidRDefault="005913C2" w:rsidP="005913C2">
      <w:pPr>
        <w:pStyle w:val="22"/>
        <w:shd w:val="clear" w:color="auto" w:fill="auto"/>
        <w:spacing w:before="0" w:after="0" w:line="240" w:lineRule="auto"/>
        <w:ind w:firstLine="709"/>
      </w:pPr>
      <w:r>
        <w:t>- сравнивать растительные ткани и органы растений между собой; выполнять практические и лабораторные работы по морфологии и физиологии растений,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Default="005913C2" w:rsidP="005913C2">
      <w:pPr>
        <w:pStyle w:val="22"/>
        <w:shd w:val="clear" w:color="auto" w:fill="auto"/>
        <w:spacing w:before="0" w:after="0" w:line="240" w:lineRule="auto"/>
        <w:ind w:firstLine="709"/>
      </w:pPr>
      <w:r>
        <w:t>- 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5913C2" w:rsidRDefault="005913C2" w:rsidP="005913C2">
      <w:pPr>
        <w:pStyle w:val="22"/>
        <w:shd w:val="clear" w:color="auto" w:fill="auto"/>
        <w:spacing w:before="0" w:after="0" w:line="240" w:lineRule="auto"/>
        <w:ind w:firstLine="709"/>
      </w:pPr>
      <w:r>
        <w:t>-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w:t>
      </w:r>
      <w:r>
        <w:lastRenderedPageBreak/>
        <w:t>жение (на примере покрытосеменных, или цветковых);</w:t>
      </w:r>
    </w:p>
    <w:p w:rsidR="005913C2" w:rsidRDefault="005913C2" w:rsidP="005913C2">
      <w:pPr>
        <w:pStyle w:val="22"/>
        <w:shd w:val="clear" w:color="auto" w:fill="auto"/>
        <w:spacing w:before="0" w:after="0" w:line="240" w:lineRule="auto"/>
        <w:ind w:firstLine="709"/>
      </w:pPr>
      <w:r>
        <w:t>- 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5913C2" w:rsidRDefault="005913C2" w:rsidP="005913C2">
      <w:pPr>
        <w:pStyle w:val="22"/>
        <w:shd w:val="clear" w:color="auto" w:fill="auto"/>
        <w:spacing w:before="0" w:after="0" w:line="240" w:lineRule="auto"/>
        <w:ind w:firstLine="709"/>
      </w:pPr>
      <w:r>
        <w:t>- выявлять причинно-следственные связи между строением и функциями тканей и органов растений, строением и жизнедеятельностью растений;</w:t>
      </w:r>
    </w:p>
    <w:p w:rsidR="005913C2" w:rsidRDefault="005913C2" w:rsidP="005913C2">
      <w:pPr>
        <w:pStyle w:val="22"/>
        <w:shd w:val="clear" w:color="auto" w:fill="auto"/>
        <w:spacing w:before="0" w:after="0" w:line="240" w:lineRule="auto"/>
        <w:ind w:firstLine="709"/>
      </w:pPr>
      <w:r>
        <w:t>- 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5913C2" w:rsidRDefault="005913C2" w:rsidP="005913C2">
      <w:pPr>
        <w:pStyle w:val="22"/>
        <w:shd w:val="clear" w:color="auto" w:fill="auto"/>
        <w:spacing w:before="0" w:after="0" w:line="240" w:lineRule="auto"/>
        <w:ind w:firstLine="709"/>
      </w:pPr>
      <w:r>
        <w:t>- применять полученные знания для выращивания и размножения культурных растений;</w:t>
      </w:r>
    </w:p>
    <w:p w:rsidR="005913C2" w:rsidRDefault="005913C2" w:rsidP="005913C2">
      <w:pPr>
        <w:pStyle w:val="22"/>
        <w:shd w:val="clear" w:color="auto" w:fill="auto"/>
        <w:spacing w:before="0" w:after="0" w:line="240" w:lineRule="auto"/>
        <w:ind w:firstLine="709"/>
      </w:pPr>
      <w:r>
        <w:t>- 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913C2" w:rsidRDefault="005913C2" w:rsidP="005913C2">
      <w:pPr>
        <w:pStyle w:val="22"/>
        <w:shd w:val="clear" w:color="auto" w:fill="auto"/>
        <w:spacing w:before="0" w:after="0" w:line="240" w:lineRule="auto"/>
        <w:ind w:firstLine="709"/>
      </w:pPr>
      <w: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913C2" w:rsidRDefault="005913C2" w:rsidP="005913C2">
      <w:pPr>
        <w:pStyle w:val="22"/>
        <w:shd w:val="clear" w:color="auto" w:fill="auto"/>
        <w:spacing w:before="0" w:after="0" w:line="240" w:lineRule="auto"/>
        <w:ind w:firstLine="709"/>
      </w:pPr>
      <w:r>
        <w:t>- характеризовать принципы классификации растений, основные систематические группы растений;</w:t>
      </w:r>
    </w:p>
    <w:p w:rsidR="005913C2" w:rsidRDefault="005913C2" w:rsidP="005913C2">
      <w:pPr>
        <w:pStyle w:val="22"/>
        <w:shd w:val="clear" w:color="auto" w:fill="auto"/>
        <w:spacing w:before="0" w:after="0" w:line="240" w:lineRule="auto"/>
        <w:ind w:firstLine="709"/>
      </w:pPr>
      <w:r>
        <w:t>- приводить примеры вклада российских (в т.ч. Н.И. Вавилов, И.В. Мичурин) и зарубежных (в т.ч. К. Линней, Л. Пастер) учёных в развитие наук о растениях, грибах, бактериях и архей;</w:t>
      </w:r>
    </w:p>
    <w:p w:rsidR="005913C2" w:rsidRDefault="005913C2" w:rsidP="005913C2">
      <w:pPr>
        <w:pStyle w:val="22"/>
        <w:shd w:val="clear" w:color="auto" w:fill="auto"/>
        <w:spacing w:before="0" w:after="0" w:line="240" w:lineRule="auto"/>
        <w:ind w:firstLine="709"/>
      </w:pPr>
      <w:r>
        <w:t>- применять биологические термины и понятия (в т.ч.: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5913C2" w:rsidRDefault="005913C2" w:rsidP="005913C2">
      <w:pPr>
        <w:pStyle w:val="22"/>
        <w:shd w:val="clear" w:color="auto" w:fill="auto"/>
        <w:spacing w:before="0" w:after="0" w:line="240" w:lineRule="auto"/>
        <w:ind w:firstLine="709"/>
      </w:pPr>
      <w:r>
        <w:t>-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913C2" w:rsidRDefault="005913C2" w:rsidP="005913C2">
      <w:pPr>
        <w:pStyle w:val="22"/>
        <w:shd w:val="clear" w:color="auto" w:fill="auto"/>
        <w:spacing w:before="0" w:after="0" w:line="240" w:lineRule="auto"/>
        <w:ind w:firstLine="709"/>
      </w:pPr>
      <w:r>
        <w:t>- выявлять признаки классов покрытосеменных, или цветковых, семейств двудольных и однодольных растений;</w:t>
      </w:r>
    </w:p>
    <w:p w:rsidR="005913C2" w:rsidRDefault="005913C2" w:rsidP="005913C2">
      <w:pPr>
        <w:pStyle w:val="22"/>
        <w:shd w:val="clear" w:color="auto" w:fill="auto"/>
        <w:spacing w:before="0" w:after="0" w:line="240" w:lineRule="auto"/>
        <w:ind w:firstLine="709"/>
      </w:pPr>
      <w:r>
        <w:t>- 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913C2" w:rsidRDefault="005913C2" w:rsidP="005913C2">
      <w:pPr>
        <w:pStyle w:val="22"/>
        <w:shd w:val="clear" w:color="auto" w:fill="auto"/>
        <w:spacing w:before="0" w:after="0" w:line="240" w:lineRule="auto"/>
        <w:ind w:firstLine="709"/>
      </w:pPr>
      <w:r>
        <w:t>- выполнять практические и лабораторные работы по систематике растений, альгологии, микологии и микробиологии,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lastRenderedPageBreak/>
        <w:t>тории;</w:t>
      </w:r>
    </w:p>
    <w:p w:rsidR="005913C2" w:rsidRDefault="005913C2" w:rsidP="005913C2">
      <w:pPr>
        <w:pStyle w:val="22"/>
        <w:shd w:val="clear" w:color="auto" w:fill="auto"/>
        <w:spacing w:before="0" w:after="0" w:line="240" w:lineRule="auto"/>
        <w:ind w:firstLine="709"/>
      </w:pPr>
      <w:r>
        <w:t>- выделять существенные признаки строения и жизнедеятельности растений, бактерий, архей, грибов;</w:t>
      </w:r>
    </w:p>
    <w:p w:rsidR="005913C2" w:rsidRDefault="005913C2" w:rsidP="005913C2">
      <w:pPr>
        <w:pStyle w:val="22"/>
        <w:shd w:val="clear" w:color="auto" w:fill="auto"/>
        <w:spacing w:before="0" w:after="0" w:line="240" w:lineRule="auto"/>
        <w:ind w:firstLine="709"/>
      </w:pPr>
      <w:r>
        <w:t>- проводить описание и сравнивать между собой растения, грибы, бактерии, археи по заданному плану, проводить выводы на основе сравнения;</w:t>
      </w:r>
    </w:p>
    <w:p w:rsidR="005913C2" w:rsidRDefault="005913C2" w:rsidP="005913C2">
      <w:pPr>
        <w:pStyle w:val="22"/>
        <w:shd w:val="clear" w:color="auto" w:fill="auto"/>
        <w:spacing w:before="0" w:after="0" w:line="240" w:lineRule="auto"/>
        <w:ind w:firstLine="709"/>
      </w:pPr>
      <w:r>
        <w:t>- 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5913C2" w:rsidRDefault="005913C2" w:rsidP="005913C2">
      <w:pPr>
        <w:pStyle w:val="22"/>
        <w:shd w:val="clear" w:color="auto" w:fill="auto"/>
        <w:spacing w:before="0" w:after="0" w:line="240" w:lineRule="auto"/>
        <w:ind w:firstLine="709"/>
      </w:pPr>
      <w:r>
        <w:t>- выявлять черты приспособленности растений к среде обитания, значение экологических факторов для растений;</w:t>
      </w:r>
    </w:p>
    <w:p w:rsidR="005913C2" w:rsidRDefault="005913C2" w:rsidP="005913C2">
      <w:pPr>
        <w:pStyle w:val="22"/>
        <w:shd w:val="clear" w:color="auto" w:fill="auto"/>
        <w:spacing w:before="0" w:after="0" w:line="240" w:lineRule="auto"/>
        <w:ind w:firstLine="709"/>
      </w:pPr>
      <w:r>
        <w:t>- 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5913C2" w:rsidRDefault="005913C2" w:rsidP="005913C2">
      <w:pPr>
        <w:pStyle w:val="22"/>
        <w:shd w:val="clear" w:color="auto" w:fill="auto"/>
        <w:spacing w:before="0" w:after="0" w:line="240" w:lineRule="auto"/>
        <w:ind w:firstLine="709"/>
      </w:pPr>
      <w:r>
        <w:t>- 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5913C2" w:rsidRDefault="005913C2" w:rsidP="005913C2">
      <w:pPr>
        <w:pStyle w:val="22"/>
        <w:shd w:val="clear" w:color="auto" w:fill="auto"/>
        <w:spacing w:before="0" w:after="0" w:line="240" w:lineRule="auto"/>
        <w:ind w:firstLine="709"/>
      </w:pPr>
      <w:r>
        <w:t>- 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5913C2" w:rsidRDefault="005913C2" w:rsidP="005913C2">
      <w:pPr>
        <w:pStyle w:val="22"/>
        <w:shd w:val="clear" w:color="auto" w:fill="auto"/>
        <w:spacing w:before="0" w:after="0" w:line="240" w:lineRule="auto"/>
        <w:ind w:firstLine="709"/>
      </w:pPr>
      <w:r>
        <w:t>- 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5913C2" w:rsidRDefault="005913C2" w:rsidP="005913C2">
      <w:pPr>
        <w:pStyle w:val="22"/>
        <w:shd w:val="clear" w:color="auto" w:fill="auto"/>
        <w:spacing w:before="0" w:after="0" w:line="240" w:lineRule="auto"/>
        <w:ind w:firstLine="709"/>
      </w:pPr>
      <w:r>
        <w:t>- 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5913C2" w:rsidRDefault="005913C2" w:rsidP="005913C2">
      <w:pPr>
        <w:pStyle w:val="22"/>
        <w:shd w:val="clear" w:color="auto" w:fill="auto"/>
        <w:spacing w:before="0" w:after="0" w:line="240" w:lineRule="auto"/>
        <w:ind w:firstLine="709"/>
      </w:pPr>
      <w:r>
        <w:t>- 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913C2" w:rsidRDefault="005913C2" w:rsidP="005913C2">
      <w:pPr>
        <w:pStyle w:val="22"/>
        <w:shd w:val="clear" w:color="auto" w:fill="auto"/>
        <w:spacing w:before="0" w:after="0" w:line="240" w:lineRule="auto"/>
        <w:ind w:firstLine="709"/>
      </w:pPr>
      <w:r>
        <w:t>- 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5913C2" w:rsidRDefault="005913C2" w:rsidP="005913C2">
      <w:pPr>
        <w:pStyle w:val="22"/>
        <w:shd w:val="clear" w:color="auto" w:fill="auto"/>
        <w:spacing w:before="0" w:after="0" w:line="240" w:lineRule="auto"/>
        <w:ind w:firstLine="709"/>
      </w:pPr>
      <w:r>
        <w:t>-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913C2" w:rsidRDefault="005913C2" w:rsidP="005913C2">
      <w:pPr>
        <w:pStyle w:val="22"/>
        <w:shd w:val="clear" w:color="auto" w:fill="auto"/>
        <w:spacing w:before="0" w:after="0" w:line="240" w:lineRule="auto"/>
        <w:ind w:firstLine="709"/>
      </w:pPr>
      <w:r>
        <w:t>- 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5913C2" w:rsidRDefault="005913C2" w:rsidP="005913C2">
      <w:pPr>
        <w:pStyle w:val="22"/>
        <w:shd w:val="clear" w:color="auto" w:fill="auto"/>
        <w:spacing w:before="0" w:after="0" w:line="240" w:lineRule="auto"/>
        <w:ind w:firstLine="709"/>
      </w:pPr>
      <w:r>
        <w:t xml:space="preserve">- владеть приёмами работы с информацией: формулировать основания </w:t>
      </w:r>
      <w:r>
        <w:lastRenderedPageBreak/>
        <w:t>для извлечения и обобщения информации из нескольких источников (2-3), преобразовывать информацию из одной знаковой системы в другую.</w:t>
      </w: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A546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B73453" w:rsidRDefault="005913C2" w:rsidP="005913C2">
      <w:pPr>
        <w:pStyle w:val="22"/>
        <w:shd w:val="clear" w:color="auto" w:fill="auto"/>
        <w:tabs>
          <w:tab w:val="left" w:pos="1945"/>
        </w:tabs>
        <w:spacing w:before="0" w:after="0" w:line="240" w:lineRule="auto"/>
        <w:ind w:firstLine="709"/>
        <w:rPr>
          <w:b/>
          <w:i/>
        </w:rPr>
      </w:pPr>
      <w:r w:rsidRPr="00B73453">
        <w:rPr>
          <w:b/>
          <w:i/>
        </w:rPr>
        <w:t>Предметные результаты освоения программы по биологии (углублённый уровень) к концу обучения в 8 классе:</w:t>
      </w:r>
    </w:p>
    <w:p w:rsidR="005913C2" w:rsidRDefault="005913C2" w:rsidP="005913C2">
      <w:pPr>
        <w:pStyle w:val="22"/>
        <w:shd w:val="clear" w:color="auto" w:fill="auto"/>
        <w:spacing w:before="0" w:after="0" w:line="240" w:lineRule="auto"/>
        <w:ind w:firstLine="709"/>
      </w:pPr>
      <w:r>
        <w:t>- характеризовать зоологию и микологию как биологические науки, их разделы и связь с другими науками и техникой;</w:t>
      </w:r>
    </w:p>
    <w:p w:rsidR="005913C2" w:rsidRDefault="005913C2" w:rsidP="005913C2">
      <w:pPr>
        <w:pStyle w:val="22"/>
        <w:shd w:val="clear" w:color="auto" w:fill="auto"/>
        <w:spacing w:before="0" w:after="0" w:line="240" w:lineRule="auto"/>
        <w:ind w:firstLine="709"/>
      </w:pPr>
      <w:r>
        <w:t>- 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5913C2" w:rsidRDefault="005913C2" w:rsidP="005913C2">
      <w:pPr>
        <w:pStyle w:val="22"/>
        <w:shd w:val="clear" w:color="auto" w:fill="auto"/>
        <w:spacing w:before="0" w:after="0" w:line="240" w:lineRule="auto"/>
        <w:ind w:firstLine="709"/>
      </w:pPr>
      <w:r>
        <w:t>- приводить примеры вклада российских (в т.ч. А.О. Ковалевский, К.И. Скрябин) и зарубежных (в т.ч. А. Левенгук, Ж. Кювье, Э. Геккель) учёных в развитие наук о животных;</w:t>
      </w:r>
    </w:p>
    <w:p w:rsidR="005913C2" w:rsidRDefault="005913C2" w:rsidP="005913C2">
      <w:pPr>
        <w:pStyle w:val="22"/>
        <w:shd w:val="clear" w:color="auto" w:fill="auto"/>
        <w:spacing w:before="0" w:after="0" w:line="240" w:lineRule="auto"/>
        <w:ind w:firstLine="709"/>
      </w:pPr>
      <w:r>
        <w:t>- применять биологические термины и понятия (в т.ч.: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5913C2" w:rsidRDefault="005913C2" w:rsidP="005913C2">
      <w:pPr>
        <w:pStyle w:val="22"/>
        <w:shd w:val="clear" w:color="auto" w:fill="auto"/>
        <w:spacing w:before="0" w:after="0" w:line="240" w:lineRule="auto"/>
        <w:ind w:firstLine="709"/>
      </w:pPr>
      <w:r>
        <w:t>- раскрывать общие признаки животных и грибов, уровни организации животного и грибного организма;</w:t>
      </w:r>
    </w:p>
    <w:p w:rsidR="005913C2" w:rsidRDefault="005913C2" w:rsidP="005913C2">
      <w:pPr>
        <w:pStyle w:val="22"/>
        <w:shd w:val="clear" w:color="auto" w:fill="auto"/>
        <w:spacing w:before="0" w:after="0" w:line="240" w:lineRule="auto"/>
        <w:ind w:firstLine="709"/>
      </w:pPr>
      <w:r>
        <w:t>- сравнивать животные ткани и органы животных между собой; сравнивать системы органов между собой и определять закономерности строения систем органов в зависимости от выполняемой ими функции;</w:t>
      </w:r>
    </w:p>
    <w:p w:rsidR="005913C2" w:rsidRDefault="005913C2" w:rsidP="005913C2">
      <w:pPr>
        <w:pStyle w:val="22"/>
        <w:shd w:val="clear" w:color="auto" w:fill="auto"/>
        <w:spacing w:before="0" w:after="0" w:line="240" w:lineRule="auto"/>
        <w:ind w:firstLine="709"/>
      </w:pPr>
      <w:r>
        <w:t>-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913C2" w:rsidRDefault="005913C2" w:rsidP="005913C2">
      <w:pPr>
        <w:pStyle w:val="22"/>
        <w:shd w:val="clear" w:color="auto" w:fill="auto"/>
        <w:spacing w:before="0" w:after="0" w:line="240" w:lineRule="auto"/>
        <w:ind w:firstLine="709"/>
      </w:pPr>
      <w:r>
        <w:t>- 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5913C2" w:rsidRDefault="005913C2" w:rsidP="005913C2">
      <w:pPr>
        <w:pStyle w:val="22"/>
        <w:shd w:val="clear" w:color="auto" w:fill="auto"/>
        <w:spacing w:before="0" w:after="0" w:line="240" w:lineRule="auto"/>
        <w:ind w:firstLine="709"/>
      </w:pPr>
      <w:r>
        <w:t>- 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913C2" w:rsidRDefault="005913C2" w:rsidP="005913C2">
      <w:pPr>
        <w:pStyle w:val="22"/>
        <w:shd w:val="clear" w:color="auto" w:fill="auto"/>
        <w:spacing w:before="0" w:after="0" w:line="240" w:lineRule="auto"/>
        <w:ind w:firstLine="709"/>
      </w:pPr>
      <w:r>
        <w:t>- 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5913C2" w:rsidRDefault="005913C2" w:rsidP="005913C2">
      <w:pPr>
        <w:pStyle w:val="22"/>
        <w:shd w:val="clear" w:color="auto" w:fill="auto"/>
        <w:spacing w:before="0" w:after="0" w:line="240" w:lineRule="auto"/>
        <w:ind w:firstLine="709"/>
      </w:pPr>
      <w:r>
        <w:t>- 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5913C2" w:rsidRDefault="005913C2" w:rsidP="005913C2">
      <w:pPr>
        <w:pStyle w:val="22"/>
        <w:shd w:val="clear" w:color="auto" w:fill="auto"/>
        <w:spacing w:before="0" w:after="0" w:line="240" w:lineRule="auto"/>
        <w:ind w:firstLine="709"/>
      </w:pPr>
      <w:r>
        <w:lastRenderedPageBreak/>
        <w:t>- выявлять признаки классов членистоногих и хордовых, отрядов насекомых и млекопитающих;</w:t>
      </w:r>
    </w:p>
    <w:p w:rsidR="005913C2" w:rsidRDefault="005913C2" w:rsidP="005913C2">
      <w:pPr>
        <w:pStyle w:val="22"/>
        <w:shd w:val="clear" w:color="auto" w:fill="auto"/>
        <w:spacing w:before="0" w:after="0" w:line="240" w:lineRule="auto"/>
        <w:ind w:firstLine="709"/>
      </w:pPr>
      <w:r>
        <w:t>- выполнять практические и лабораторные работы по морфологии грибов, по морфологии, анатомии, физиологии и поведению животных,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Default="005913C2" w:rsidP="005913C2">
      <w:pPr>
        <w:pStyle w:val="22"/>
        <w:shd w:val="clear" w:color="auto" w:fill="auto"/>
        <w:spacing w:before="0" w:after="0" w:line="240" w:lineRule="auto"/>
        <w:ind w:firstLine="709"/>
      </w:pPr>
      <w:r>
        <w:t>- сравнивать представителей отдельных систематических групп животных и грибов и проводить выводы на основе сравнения;</w:t>
      </w:r>
    </w:p>
    <w:p w:rsidR="005913C2" w:rsidRDefault="005913C2" w:rsidP="005913C2">
      <w:pPr>
        <w:pStyle w:val="22"/>
        <w:shd w:val="clear" w:color="auto" w:fill="auto"/>
        <w:spacing w:before="0" w:after="0" w:line="240" w:lineRule="auto"/>
        <w:ind w:firstLine="709"/>
      </w:pPr>
      <w:r>
        <w:t>- классифицировать животных на основании особенностей строения и индивидуального развития;</w:t>
      </w:r>
    </w:p>
    <w:p w:rsidR="005913C2" w:rsidRDefault="005913C2" w:rsidP="005913C2">
      <w:pPr>
        <w:pStyle w:val="22"/>
        <w:shd w:val="clear" w:color="auto" w:fill="auto"/>
        <w:spacing w:before="0" w:after="0" w:line="240" w:lineRule="auto"/>
        <w:ind w:firstLine="709"/>
      </w:pPr>
      <w:r>
        <w:t>- выявлять черты приспособленности животных и грибов к среде обитания, значение экологических факторов для животных;</w:t>
      </w:r>
    </w:p>
    <w:p w:rsidR="005913C2" w:rsidRDefault="005913C2" w:rsidP="005913C2">
      <w:pPr>
        <w:pStyle w:val="22"/>
        <w:shd w:val="clear" w:color="auto" w:fill="auto"/>
        <w:spacing w:before="0" w:after="0" w:line="240" w:lineRule="auto"/>
        <w:ind w:firstLine="709"/>
      </w:pPr>
      <w:r>
        <w:t>- выявлять взаимосвязи животных и грибов в природных сообществах, цепи питания;</w:t>
      </w:r>
    </w:p>
    <w:p w:rsidR="005913C2" w:rsidRDefault="005913C2" w:rsidP="005913C2">
      <w:pPr>
        <w:pStyle w:val="22"/>
        <w:shd w:val="clear" w:color="auto" w:fill="auto"/>
        <w:spacing w:before="0" w:after="0" w:line="240" w:lineRule="auto"/>
        <w:ind w:firstLine="709"/>
      </w:pPr>
      <w:r>
        <w:t>- устанавливать взаимосвязи между типом полости тела, типом кровеносной и выделительной системы;</w:t>
      </w:r>
    </w:p>
    <w:p w:rsidR="005913C2" w:rsidRDefault="005913C2" w:rsidP="005913C2">
      <w:pPr>
        <w:pStyle w:val="22"/>
        <w:shd w:val="clear" w:color="auto" w:fill="auto"/>
        <w:spacing w:before="0" w:after="0" w:line="240" w:lineRule="auto"/>
        <w:ind w:firstLine="709"/>
      </w:pPr>
      <w:r>
        <w:t>устанавливать взаимосвязи животных с растениями, грибами, лишайниками и бактериями в природных сообществах;</w:t>
      </w:r>
    </w:p>
    <w:p w:rsidR="005913C2" w:rsidRDefault="005913C2" w:rsidP="005913C2">
      <w:pPr>
        <w:pStyle w:val="22"/>
        <w:shd w:val="clear" w:color="auto" w:fill="auto"/>
        <w:spacing w:before="0" w:after="0" w:line="240" w:lineRule="auto"/>
        <w:ind w:firstLine="709"/>
      </w:pPr>
      <w:r>
        <w:t>- устанавливать взаимосвязи между строением животного и средой его обитания;</w:t>
      </w:r>
    </w:p>
    <w:p w:rsidR="005913C2" w:rsidRDefault="005913C2" w:rsidP="005913C2">
      <w:pPr>
        <w:pStyle w:val="22"/>
        <w:shd w:val="clear" w:color="auto" w:fill="auto"/>
        <w:spacing w:before="0" w:after="0" w:line="240" w:lineRule="auto"/>
        <w:ind w:firstLine="709"/>
      </w:pPr>
      <w:r>
        <w:t>- характеризовать животных и грибы природных зон Земли, основные закономерности распространения животных и грибов по планете;</w:t>
      </w:r>
    </w:p>
    <w:p w:rsidR="005913C2" w:rsidRDefault="005913C2" w:rsidP="005913C2">
      <w:pPr>
        <w:pStyle w:val="22"/>
        <w:shd w:val="clear" w:color="auto" w:fill="auto"/>
        <w:spacing w:before="0" w:after="0" w:line="240" w:lineRule="auto"/>
        <w:ind w:firstLine="709"/>
      </w:pPr>
      <w:r>
        <w:t>- раскрывать роль животных и грибов в природных сообществах; раскрывать роль грибов в естественных экосистемах и сообществах; раскрывать роль домашних и непродуктивных животных в жизни человека,</w:t>
      </w:r>
    </w:p>
    <w:p w:rsidR="005913C2" w:rsidRDefault="005913C2" w:rsidP="005913C2">
      <w:pPr>
        <w:pStyle w:val="22"/>
        <w:shd w:val="clear" w:color="auto" w:fill="auto"/>
        <w:spacing w:before="0" w:after="0" w:line="240" w:lineRule="auto"/>
        <w:ind w:firstLine="709"/>
      </w:pPr>
      <w:r>
        <w:t>-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913C2" w:rsidRDefault="005913C2" w:rsidP="005913C2">
      <w:pPr>
        <w:pStyle w:val="22"/>
        <w:shd w:val="clear" w:color="auto" w:fill="auto"/>
        <w:spacing w:before="0" w:after="0" w:line="240" w:lineRule="auto"/>
        <w:ind w:firstLine="709"/>
      </w:pPr>
      <w:r>
        <w:t>- понимать причины и знать меры охраны животного мира Земли; понимать функции органов и систем органов животного в контексте адаптации к окружающей среде;</w:t>
      </w:r>
    </w:p>
    <w:p w:rsidR="005913C2" w:rsidRDefault="005913C2" w:rsidP="005913C2">
      <w:pPr>
        <w:pStyle w:val="22"/>
        <w:shd w:val="clear" w:color="auto" w:fill="auto"/>
        <w:spacing w:before="0" w:after="0" w:line="240" w:lineRule="auto"/>
        <w:ind w:firstLine="709"/>
      </w:pPr>
      <w:r>
        <w:t>- 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искусства;</w:t>
      </w:r>
    </w:p>
    <w:p w:rsidR="005913C2" w:rsidRDefault="005913C2" w:rsidP="005913C2">
      <w:pPr>
        <w:pStyle w:val="22"/>
        <w:shd w:val="clear" w:color="auto" w:fill="auto"/>
        <w:spacing w:before="0" w:after="0" w:line="240" w:lineRule="auto"/>
        <w:ind w:firstLine="709"/>
      </w:pPr>
      <w:r>
        <w:t>- 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913C2" w:rsidRDefault="005913C2" w:rsidP="005913C2">
      <w:pPr>
        <w:pStyle w:val="22"/>
        <w:shd w:val="clear" w:color="auto" w:fill="auto"/>
        <w:spacing w:before="0" w:after="0" w:line="240" w:lineRule="auto"/>
        <w:ind w:firstLine="709"/>
      </w:pPr>
      <w:r>
        <w:t>- 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5913C2" w:rsidRPr="004C3548" w:rsidRDefault="005913C2" w:rsidP="004C3548">
      <w:pPr>
        <w:pStyle w:val="22"/>
        <w:shd w:val="clear" w:color="auto" w:fill="auto"/>
        <w:spacing w:before="0" w:after="0" w:line="240" w:lineRule="auto"/>
        <w:ind w:firstLine="709"/>
      </w:pPr>
      <w:r>
        <w:t>-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913C2" w:rsidRPr="00AA546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lastRenderedPageBreak/>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B73453" w:rsidRDefault="005913C2" w:rsidP="005913C2">
      <w:pPr>
        <w:pStyle w:val="22"/>
        <w:shd w:val="clear" w:color="auto" w:fill="auto"/>
        <w:tabs>
          <w:tab w:val="left" w:pos="1943"/>
        </w:tabs>
        <w:spacing w:before="0" w:after="0" w:line="240" w:lineRule="auto"/>
        <w:ind w:firstLine="709"/>
        <w:rPr>
          <w:b/>
          <w:i/>
        </w:rPr>
      </w:pPr>
      <w:r w:rsidRPr="00B73453">
        <w:rPr>
          <w:b/>
          <w:i/>
        </w:rPr>
        <w:t>Предметные результаты освоения программы по биологии (углублённый уровень) к концу обучения в 9 классе:</w:t>
      </w:r>
    </w:p>
    <w:p w:rsidR="005913C2" w:rsidRDefault="005913C2" w:rsidP="005913C2">
      <w:pPr>
        <w:pStyle w:val="22"/>
        <w:shd w:val="clear" w:color="auto" w:fill="auto"/>
        <w:spacing w:before="0" w:after="0" w:line="240" w:lineRule="auto"/>
        <w:ind w:firstLine="709"/>
      </w:pPr>
      <w:r>
        <w:t>- характеризовать науки о человеке (антропологию, анатомию, физиологию, медицину, гистологию, цитологию и другие) и их связи с другими науками;</w:t>
      </w:r>
    </w:p>
    <w:p w:rsidR="005913C2" w:rsidRDefault="005913C2" w:rsidP="005913C2">
      <w:pPr>
        <w:pStyle w:val="22"/>
        <w:shd w:val="clear" w:color="auto" w:fill="auto"/>
        <w:spacing w:before="0" w:after="0" w:line="240" w:lineRule="auto"/>
        <w:ind w:firstLine="709"/>
      </w:pPr>
      <w:r>
        <w:t>- 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5913C2" w:rsidRDefault="005913C2" w:rsidP="005913C2">
      <w:pPr>
        <w:pStyle w:val="22"/>
        <w:shd w:val="clear" w:color="auto" w:fill="auto"/>
        <w:spacing w:before="0" w:after="0" w:line="240" w:lineRule="auto"/>
        <w:ind w:firstLine="709"/>
      </w:pPr>
      <w:r>
        <w:t>- приводить примеры вклада российских (в т.ч. И.П. Павлов, И.И. Мечников и другие) и зарубежных (в т.ч. П. Эрлих и другие) учёных в развитие представлений об анатомии, о физиологии и других науках о человеке;</w:t>
      </w:r>
    </w:p>
    <w:p w:rsidR="005913C2" w:rsidRDefault="005913C2" w:rsidP="005913C2">
      <w:pPr>
        <w:pStyle w:val="22"/>
        <w:shd w:val="clear" w:color="auto" w:fill="auto"/>
        <w:spacing w:before="0" w:after="0" w:line="240" w:lineRule="auto"/>
        <w:ind w:firstLine="709"/>
      </w:pPr>
      <w:r>
        <w:t>- применять биологические термины и понятия (в т.ч.: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5913C2" w:rsidRDefault="005913C2" w:rsidP="005913C2">
      <w:pPr>
        <w:pStyle w:val="22"/>
        <w:shd w:val="clear" w:color="auto" w:fill="auto"/>
        <w:spacing w:before="0" w:after="0" w:line="240" w:lineRule="auto"/>
        <w:ind w:firstLine="709"/>
      </w:pPr>
      <w:r>
        <w:t>-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913C2" w:rsidRDefault="005913C2" w:rsidP="005913C2">
      <w:pPr>
        <w:pStyle w:val="22"/>
        <w:shd w:val="clear" w:color="auto" w:fill="auto"/>
        <w:spacing w:before="0" w:after="0" w:line="240" w:lineRule="auto"/>
        <w:ind w:firstLine="709"/>
      </w:pPr>
      <w:r>
        <w:t>- 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5913C2" w:rsidRDefault="005913C2" w:rsidP="005913C2">
      <w:pPr>
        <w:pStyle w:val="22"/>
        <w:shd w:val="clear" w:color="auto" w:fill="auto"/>
        <w:spacing w:before="0" w:after="0" w:line="240" w:lineRule="auto"/>
        <w:ind w:firstLine="709"/>
      </w:pPr>
      <w:r>
        <w:t>- 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5913C2" w:rsidRDefault="005913C2" w:rsidP="005913C2">
      <w:pPr>
        <w:pStyle w:val="22"/>
        <w:shd w:val="clear" w:color="auto" w:fill="auto"/>
        <w:spacing w:before="0" w:after="0" w:line="240" w:lineRule="auto"/>
        <w:ind w:firstLine="709"/>
      </w:pPr>
      <w:r>
        <w:t>- 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5913C2" w:rsidRDefault="005913C2" w:rsidP="005913C2">
      <w:pPr>
        <w:pStyle w:val="22"/>
        <w:shd w:val="clear" w:color="auto" w:fill="auto"/>
        <w:spacing w:before="0" w:after="0" w:line="240" w:lineRule="auto"/>
        <w:ind w:firstLine="709"/>
      </w:pPr>
      <w:r>
        <w:t>- характеризовать основные положения клеточной теории, законы Г. Менделя, хромосомную теорию наследственности Т. Моргана, закон Харди-Вайнберга;</w:t>
      </w:r>
    </w:p>
    <w:p w:rsidR="005913C2" w:rsidRDefault="005913C2" w:rsidP="005913C2">
      <w:pPr>
        <w:pStyle w:val="22"/>
        <w:shd w:val="clear" w:color="auto" w:fill="auto"/>
        <w:spacing w:before="0" w:after="0" w:line="240" w:lineRule="auto"/>
        <w:ind w:firstLine="709"/>
      </w:pPr>
      <w:r>
        <w:t>- 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5913C2" w:rsidRDefault="005913C2" w:rsidP="005913C2">
      <w:pPr>
        <w:pStyle w:val="22"/>
        <w:shd w:val="clear" w:color="auto" w:fill="auto"/>
        <w:spacing w:before="0" w:after="0" w:line="240" w:lineRule="auto"/>
        <w:ind w:firstLine="709"/>
      </w:pPr>
      <w:r>
        <w:t>- 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5913C2" w:rsidRDefault="005913C2" w:rsidP="005913C2">
      <w:pPr>
        <w:pStyle w:val="22"/>
        <w:shd w:val="clear" w:color="auto" w:fill="auto"/>
        <w:spacing w:before="0" w:after="0" w:line="240" w:lineRule="auto"/>
        <w:ind w:firstLine="709"/>
      </w:pPr>
      <w:r>
        <w:t>-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913C2" w:rsidRDefault="005913C2" w:rsidP="005913C2">
      <w:pPr>
        <w:pStyle w:val="22"/>
        <w:shd w:val="clear" w:color="auto" w:fill="auto"/>
        <w:spacing w:before="0" w:after="0" w:line="240" w:lineRule="auto"/>
        <w:ind w:firstLine="709"/>
      </w:pPr>
      <w:r>
        <w:t xml:space="preserve">- применять биологические модели для выявления особенностей строения </w:t>
      </w:r>
      <w:r>
        <w:lastRenderedPageBreak/>
        <w:t>и функционирования органов и систем органов человека;</w:t>
      </w:r>
    </w:p>
    <w:p w:rsidR="005913C2" w:rsidRDefault="005913C2" w:rsidP="005913C2">
      <w:pPr>
        <w:pStyle w:val="22"/>
        <w:shd w:val="clear" w:color="auto" w:fill="auto"/>
        <w:spacing w:before="0" w:after="0" w:line="240" w:lineRule="auto"/>
        <w:ind w:firstLine="709"/>
      </w:pPr>
      <w:r>
        <w:t>- применять биологические термины и понятия: микрофлора, микробном, микросимбионт;</w:t>
      </w:r>
    </w:p>
    <w:p w:rsidR="005913C2" w:rsidRDefault="005913C2" w:rsidP="005913C2">
      <w:pPr>
        <w:pStyle w:val="22"/>
        <w:shd w:val="clear" w:color="auto" w:fill="auto"/>
        <w:spacing w:before="0" w:after="0" w:line="240" w:lineRule="auto"/>
        <w:ind w:firstLine="709"/>
      </w:pPr>
      <w:r>
        <w:t>- объяснять нейрогуморальную регуляцию процессов жизнедеятельности организма человека;</w:t>
      </w:r>
    </w:p>
    <w:p w:rsidR="005913C2" w:rsidRDefault="005913C2" w:rsidP="005913C2">
      <w:pPr>
        <w:pStyle w:val="22"/>
        <w:shd w:val="clear" w:color="auto" w:fill="auto"/>
        <w:spacing w:before="0" w:after="0" w:line="240" w:lineRule="auto"/>
        <w:ind w:firstLine="709"/>
      </w:pPr>
      <w:r>
        <w:t>-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5913C2" w:rsidRDefault="005913C2" w:rsidP="005913C2">
      <w:pPr>
        <w:pStyle w:val="22"/>
        <w:shd w:val="clear" w:color="auto" w:fill="auto"/>
        <w:spacing w:before="0" w:after="0" w:line="240" w:lineRule="auto"/>
        <w:ind w:firstLine="709"/>
      </w:pPr>
      <w:r>
        <w:t>-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913C2" w:rsidRDefault="005913C2" w:rsidP="005913C2">
      <w:pPr>
        <w:pStyle w:val="22"/>
        <w:shd w:val="clear" w:color="auto" w:fill="auto"/>
        <w:spacing w:before="0" w:after="0" w:line="240" w:lineRule="auto"/>
        <w:ind w:firstLine="709"/>
      </w:pPr>
      <w:r>
        <w:t>- 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5913C2" w:rsidRDefault="005913C2" w:rsidP="005913C2">
      <w:pPr>
        <w:pStyle w:val="22"/>
        <w:shd w:val="clear" w:color="auto" w:fill="auto"/>
        <w:spacing w:before="0" w:after="0" w:line="240" w:lineRule="auto"/>
        <w:ind w:firstLine="709"/>
      </w:pPr>
      <w:r>
        <w:t>- выполнять практические и лабораторные работы по анатомии и физиологии человека,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913C2" w:rsidRDefault="005913C2" w:rsidP="005913C2">
      <w:pPr>
        <w:pStyle w:val="22"/>
        <w:shd w:val="clear" w:color="auto" w:fill="auto"/>
        <w:spacing w:before="0" w:after="0" w:line="240" w:lineRule="auto"/>
        <w:ind w:firstLine="709"/>
      </w:pPr>
      <w:r>
        <w:t>- 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913C2" w:rsidRDefault="005913C2" w:rsidP="005913C2">
      <w:pPr>
        <w:pStyle w:val="22"/>
        <w:shd w:val="clear" w:color="auto" w:fill="auto"/>
        <w:spacing w:before="0" w:after="0" w:line="240" w:lineRule="auto"/>
        <w:ind w:firstLine="709"/>
      </w:pPr>
      <w:r>
        <w:t>-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913C2" w:rsidRDefault="005913C2" w:rsidP="005913C2">
      <w:pPr>
        <w:pStyle w:val="22"/>
        <w:shd w:val="clear" w:color="auto" w:fill="auto"/>
        <w:spacing w:before="0" w:after="0" w:line="240" w:lineRule="auto"/>
        <w:ind w:firstLine="709"/>
      </w:pPr>
      <w:r>
        <w:t>-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913C2" w:rsidRDefault="005913C2" w:rsidP="005913C2">
      <w:pPr>
        <w:pStyle w:val="22"/>
        <w:shd w:val="clear" w:color="auto" w:fill="auto"/>
        <w:spacing w:before="0" w:after="0" w:line="240" w:lineRule="auto"/>
        <w:ind w:firstLine="709"/>
      </w:pPr>
      <w:r>
        <w:t>- 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5913C2" w:rsidRDefault="005913C2" w:rsidP="005913C2">
      <w:pPr>
        <w:pStyle w:val="22"/>
        <w:shd w:val="clear" w:color="auto" w:fill="auto"/>
        <w:spacing w:before="0" w:after="0" w:line="240" w:lineRule="auto"/>
        <w:ind w:firstLine="709"/>
      </w:pPr>
      <w:r>
        <w:t>- 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5913C2" w:rsidRDefault="005913C2" w:rsidP="005913C2">
      <w:pPr>
        <w:pStyle w:val="22"/>
        <w:shd w:val="clear" w:color="auto" w:fill="auto"/>
        <w:spacing w:before="0" w:after="0" w:line="240" w:lineRule="auto"/>
        <w:ind w:firstLine="709"/>
      </w:pPr>
      <w:r>
        <w:t>- 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913C2" w:rsidRDefault="005913C2" w:rsidP="005913C2">
      <w:pPr>
        <w:pStyle w:val="22"/>
        <w:shd w:val="clear" w:color="auto" w:fill="auto"/>
        <w:spacing w:before="0" w:after="0" w:line="240" w:lineRule="auto"/>
        <w:ind w:firstLine="709"/>
      </w:pPr>
      <w:r>
        <w:t xml:space="preserve">- соблюдать правила безопасного труда при работе с учебным и лабораторным оборудованием, химической посудой в соответствии с инструкциями </w:t>
      </w:r>
      <w:r>
        <w:lastRenderedPageBreak/>
        <w:t>на уроке и во внеурочной деятельности;</w:t>
      </w:r>
    </w:p>
    <w:p w:rsidR="005913C2" w:rsidRDefault="005913C2" w:rsidP="005913C2">
      <w:pPr>
        <w:pStyle w:val="22"/>
        <w:shd w:val="clear" w:color="auto" w:fill="auto"/>
        <w:spacing w:before="0" w:after="0" w:line="240" w:lineRule="auto"/>
        <w:ind w:firstLine="709"/>
      </w:pPr>
      <w:r>
        <w:t>- владеть приёмами работы с информацией: формулировать основания для извлечения и обобщения информации из нескольких источников;</w:t>
      </w:r>
    </w:p>
    <w:p w:rsidR="005913C2" w:rsidRDefault="005913C2" w:rsidP="005913C2">
      <w:pPr>
        <w:pStyle w:val="22"/>
        <w:shd w:val="clear" w:color="auto" w:fill="auto"/>
        <w:spacing w:before="0" w:after="0" w:line="240" w:lineRule="auto"/>
        <w:ind w:firstLine="709"/>
      </w:pPr>
      <w:r>
        <w:t>- 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5913C2" w:rsidRDefault="005913C2" w:rsidP="005913C2">
      <w:pPr>
        <w:pStyle w:val="22"/>
        <w:shd w:val="clear" w:color="auto" w:fill="auto"/>
        <w:spacing w:before="0" w:after="0" w:line="240" w:lineRule="auto"/>
        <w:ind w:firstLine="709"/>
      </w:pPr>
      <w:r>
        <w:t>- 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913C2" w:rsidRDefault="005913C2" w:rsidP="005913C2">
      <w:pPr>
        <w:pStyle w:val="22"/>
        <w:shd w:val="clear" w:color="auto" w:fill="auto"/>
        <w:spacing w:before="0" w:after="0" w:line="240" w:lineRule="auto"/>
        <w:ind w:firstLine="709"/>
      </w:pPr>
      <w:r>
        <w:t>- 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5913C2" w:rsidRDefault="005913C2" w:rsidP="00E377E6">
      <w:pPr>
        <w:pStyle w:val="1"/>
      </w:pPr>
      <w:r>
        <w:rPr>
          <w:rFonts w:ascii="Calibri" w:hAnsi="Calibri" w:cs="Times New Roman"/>
          <w:sz w:val="32"/>
          <w:szCs w:val="32"/>
        </w:rPr>
        <w:br w:type="page"/>
      </w:r>
      <w:bookmarkStart w:id="950" w:name="_Toc150288062"/>
      <w:r w:rsidRPr="00CC525B">
        <w:rPr>
          <w:rFonts w:cs="Times New Roman"/>
        </w:rPr>
        <w:lastRenderedPageBreak/>
        <w:t>2.1.</w:t>
      </w:r>
      <w:r>
        <w:rPr>
          <w:rFonts w:cs="Times New Roman"/>
        </w:rPr>
        <w:t>2</w:t>
      </w:r>
      <w:r w:rsidR="00231091">
        <w:rPr>
          <w:rFonts w:cs="Times New Roman"/>
        </w:rPr>
        <w:t>5</w:t>
      </w:r>
      <w:r w:rsidRPr="00CC525B">
        <w:rPr>
          <w:rFonts w:cs="Times New Roman"/>
        </w:rPr>
        <w:t>. </w:t>
      </w:r>
      <w:r w:rsidRPr="00CC525B">
        <w:t>РАБОЧАЯ ПРОГРАММА УЧЕБНОГО ПРЕДМЕТА «</w:t>
      </w:r>
      <w:r>
        <w:t>ОСНОВЫ ДУХОВНО-НРАВСТВЕННОЙ КУЛЬТУРЫ НАРОДОВ РОССИИ</w:t>
      </w:r>
      <w:r w:rsidRPr="00CC525B">
        <w:t>»</w:t>
      </w:r>
      <w:r>
        <w:t xml:space="preserve"> (БАЗОВЫЙ УРОВЕНЬ)</w:t>
      </w:r>
      <w:bookmarkEnd w:id="950"/>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Pr="00B73453" w:rsidRDefault="005913C2" w:rsidP="005913C2">
      <w:pPr>
        <w:widowControl/>
        <w:autoSpaceDE/>
        <w:autoSpaceDN/>
        <w:adjustRightInd/>
        <w:ind w:firstLine="709"/>
        <w:rPr>
          <w:rFonts w:ascii="Times New Roman" w:hAnsi="Times New Roman" w:cs="Times New Roman"/>
          <w:b/>
          <w:i/>
          <w:sz w:val="28"/>
          <w:szCs w:val="28"/>
          <w:lang w:eastAsia="en-US"/>
        </w:rPr>
      </w:pPr>
      <w:r w:rsidRPr="00B73453">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ОДНКНР</w:t>
      </w:r>
      <w:r w:rsidRPr="00B73453">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«ОДНКНР</w:t>
      </w:r>
      <w:r w:rsidRPr="00B73453">
        <w:rPr>
          <w:rFonts w:ascii="Times New Roman" w:hAnsi="Times New Roman" w:cs="Times New Roman"/>
          <w:b/>
          <w:i/>
          <w:sz w:val="28"/>
          <w:szCs w:val="28"/>
          <w:lang w:eastAsia="en-US"/>
        </w:rPr>
        <w:t>» Федеральной образовательной программы ООО.</w:t>
      </w:r>
    </w:p>
    <w:p w:rsidR="005913C2" w:rsidRPr="006E7980" w:rsidRDefault="005913C2" w:rsidP="005913C2">
      <w:pPr>
        <w:pStyle w:val="22"/>
        <w:shd w:val="clear" w:color="auto" w:fill="auto"/>
        <w:tabs>
          <w:tab w:val="left" w:pos="1527"/>
        </w:tabs>
        <w:spacing w:before="0" w:after="0" w:line="240" w:lineRule="auto"/>
        <w:ind w:firstLine="709"/>
      </w:pPr>
      <w:r>
        <w:t>Рабочая программа учебного курса</w:t>
      </w:r>
      <w:r w:rsidRPr="006E7980">
        <w:t xml:space="preserve">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5913C2" w:rsidRDefault="005913C2" w:rsidP="005913C2">
      <w:pPr>
        <w:rPr>
          <w:b/>
          <w:sz w:val="28"/>
          <w:szCs w:val="28"/>
        </w:rPr>
      </w:pPr>
    </w:p>
    <w:p w:rsidR="005913C2" w:rsidRPr="000D1B2B"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734"/>
        </w:tabs>
        <w:spacing w:before="0" w:after="0" w:line="240" w:lineRule="auto"/>
        <w:ind w:firstLine="709"/>
      </w:pPr>
      <w:r w:rsidRPr="006E7980">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5913C2" w:rsidRDefault="005913C2" w:rsidP="005913C2">
      <w:pPr>
        <w:pStyle w:val="22"/>
        <w:shd w:val="clear" w:color="auto" w:fill="auto"/>
        <w:tabs>
          <w:tab w:val="left" w:pos="1748"/>
        </w:tabs>
        <w:spacing w:before="0" w:after="0" w:line="240" w:lineRule="auto"/>
        <w:ind w:firstLine="709"/>
      </w:pPr>
      <w:r>
        <w:t xml:space="preserve">В программе по ОДНКНР </w:t>
      </w:r>
      <w:r w:rsidRPr="006E7980">
        <w:t>соблюдается преемственность</w:t>
      </w:r>
      <w:r>
        <w:t xml:space="preserve"> </w:t>
      </w:r>
      <w:r w:rsidRPr="006E7980">
        <w:t>с федеральным государственным образовательным стандартом начального общего образова</w:t>
      </w:r>
      <w:r>
        <w:t xml:space="preserve">ния, учитываются возрастные и </w:t>
      </w:r>
      <w:r w:rsidRPr="006E7980">
        <w:t>психологические особенности</w:t>
      </w:r>
      <w:r>
        <w:t xml:space="preserve"> </w:t>
      </w:r>
      <w:r w:rsidRPr="006E7980">
        <w:t>обучающихся на уровне основного общего образования, необходимость формирования межпредметных связе</w:t>
      </w:r>
      <w:r>
        <w:t>й. Учебный курс «Основы духовно-</w:t>
      </w:r>
      <w:r w:rsidRPr="006E7980">
        <w:t>нравственной культуры народов России» носит культурологический и воспитательный характер, главный резу</w:t>
      </w:r>
      <w:r>
        <w:t>льтат обучения ОДНКНР – духовно-</w:t>
      </w:r>
      <w:r w:rsidRPr="006E7980">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5913C2" w:rsidRDefault="005913C2" w:rsidP="005913C2">
      <w:pPr>
        <w:pStyle w:val="22"/>
        <w:shd w:val="clear" w:color="auto" w:fill="auto"/>
        <w:tabs>
          <w:tab w:val="left" w:pos="1743"/>
        </w:tabs>
        <w:spacing w:before="0" w:after="0" w:line="240" w:lineRule="auto"/>
        <w:ind w:firstLine="709"/>
      </w:pPr>
      <w:r w:rsidRPr="006E7980">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5913C2" w:rsidRDefault="005913C2" w:rsidP="005913C2">
      <w:pPr>
        <w:pStyle w:val="22"/>
        <w:shd w:val="clear" w:color="auto" w:fill="auto"/>
        <w:tabs>
          <w:tab w:val="left" w:pos="1743"/>
        </w:tabs>
        <w:spacing w:before="0" w:after="0" w:line="240" w:lineRule="auto"/>
        <w:ind w:firstLine="709"/>
      </w:pPr>
      <w:r w:rsidRPr="006E7980">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5913C2" w:rsidRDefault="005913C2" w:rsidP="005913C2">
      <w:pPr>
        <w:pStyle w:val="22"/>
        <w:shd w:val="clear" w:color="auto" w:fill="auto"/>
        <w:tabs>
          <w:tab w:val="left" w:pos="1734"/>
        </w:tabs>
        <w:spacing w:before="0" w:after="0" w:line="240" w:lineRule="auto"/>
        <w:ind w:firstLine="709"/>
      </w:pPr>
      <w:r w:rsidRPr="006E7980">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5913C2" w:rsidRDefault="005913C2" w:rsidP="005913C2">
      <w:pPr>
        <w:pStyle w:val="22"/>
        <w:shd w:val="clear" w:color="auto" w:fill="auto"/>
        <w:tabs>
          <w:tab w:val="left" w:pos="1743"/>
        </w:tabs>
        <w:spacing w:before="0" w:after="0" w:line="240" w:lineRule="auto"/>
        <w:ind w:firstLine="709"/>
      </w:pPr>
      <w:r w:rsidRPr="006E7980">
        <w:t>Содержание курса ОДНКНР направлено на формирование нравственного идеала, гражданской идентичности личности обучающегося и воспитание пат</w:t>
      </w:r>
      <w:r w:rsidRPr="006E7980">
        <w:lastRenderedPageBreak/>
        <w:t>риотических чувств к Родине (осознание себя как гражданина своего Отечества), формирование исторической памяти.</w:t>
      </w:r>
    </w:p>
    <w:p w:rsidR="005913C2" w:rsidRDefault="005913C2" w:rsidP="005913C2">
      <w:pPr>
        <w:pStyle w:val="22"/>
        <w:shd w:val="clear" w:color="auto" w:fill="auto"/>
        <w:tabs>
          <w:tab w:val="left" w:pos="1738"/>
        </w:tabs>
        <w:spacing w:before="0" w:after="0" w:line="240" w:lineRule="auto"/>
        <w:ind w:firstLine="709"/>
      </w:pPr>
      <w:r w:rsidRPr="006E7980">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6E7980">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5913C2" w:rsidRDefault="005913C2" w:rsidP="005913C2">
      <w:pPr>
        <w:pStyle w:val="22"/>
        <w:shd w:val="clear" w:color="auto" w:fill="auto"/>
        <w:tabs>
          <w:tab w:val="left" w:pos="1738"/>
        </w:tabs>
        <w:spacing w:before="0" w:after="0" w:line="240" w:lineRule="auto"/>
        <w:ind w:firstLine="709"/>
      </w:pPr>
      <w:r w:rsidRPr="00B73453">
        <w:rPr>
          <w:i/>
        </w:rPr>
        <w:t>Принцип культурологичности</w:t>
      </w:r>
      <w:r w:rsidRPr="006E7980">
        <w:t xml:space="preserve">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5913C2" w:rsidRDefault="005913C2" w:rsidP="005913C2">
      <w:pPr>
        <w:pStyle w:val="22"/>
        <w:shd w:val="clear" w:color="auto" w:fill="auto"/>
        <w:tabs>
          <w:tab w:val="left" w:pos="1738"/>
        </w:tabs>
        <w:spacing w:before="0" w:after="0" w:line="240" w:lineRule="auto"/>
        <w:ind w:firstLine="709"/>
      </w:pPr>
      <w:r w:rsidRPr="00B73453">
        <w:rPr>
          <w:i/>
        </w:rPr>
        <w:t>Принцип научности</w:t>
      </w:r>
      <w:r w:rsidRPr="006E7980">
        <w:t xml:space="preserve">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5913C2" w:rsidRDefault="005913C2" w:rsidP="005913C2">
      <w:pPr>
        <w:pStyle w:val="22"/>
        <w:shd w:val="clear" w:color="auto" w:fill="auto"/>
        <w:tabs>
          <w:tab w:val="left" w:pos="1738"/>
        </w:tabs>
        <w:spacing w:before="0" w:after="0" w:line="240" w:lineRule="auto"/>
        <w:ind w:firstLine="709"/>
      </w:pPr>
      <w:r w:rsidRPr="00B73453">
        <w:rPr>
          <w:i/>
        </w:rPr>
        <w:t>Принцип соответствия</w:t>
      </w:r>
      <w:r w:rsidRPr="006E7980">
        <w:t xml:space="preserve"> </w:t>
      </w:r>
      <w:r w:rsidRPr="00B73453">
        <w:rPr>
          <w:i/>
        </w:rPr>
        <w:t>требованиям возрастной педагогики и психологии</w:t>
      </w:r>
      <w:r w:rsidRPr="006E7980">
        <w:t xml:space="preserve">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5913C2" w:rsidRDefault="005913C2" w:rsidP="005913C2">
      <w:pPr>
        <w:pStyle w:val="22"/>
        <w:shd w:val="clear" w:color="auto" w:fill="auto"/>
        <w:tabs>
          <w:tab w:val="left" w:pos="1738"/>
        </w:tabs>
        <w:spacing w:before="0" w:after="0" w:line="240" w:lineRule="auto"/>
        <w:ind w:firstLine="709"/>
      </w:pPr>
      <w:r w:rsidRPr="00B73453">
        <w:rPr>
          <w:i/>
        </w:rPr>
        <w:t>Принцип формирования гражданского самосознания и общероссийской гражданской идентичности обучающихся</w:t>
      </w:r>
      <w:r w:rsidRPr="006E7980">
        <w:t xml:space="preserve">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6E7980">
        <w:softHyphen/>
        <w:t>нравственной жизни народов России, их культуре, религии и историческом развитии.</w:t>
      </w:r>
    </w:p>
    <w:p w:rsidR="005913C2" w:rsidRPr="00B73453" w:rsidRDefault="005913C2" w:rsidP="005913C2">
      <w:pPr>
        <w:pStyle w:val="22"/>
        <w:shd w:val="clear" w:color="auto" w:fill="auto"/>
        <w:tabs>
          <w:tab w:val="left" w:pos="1738"/>
        </w:tabs>
        <w:spacing w:before="0" w:after="0" w:line="240" w:lineRule="auto"/>
        <w:ind w:firstLine="709"/>
        <w:rPr>
          <w:b/>
          <w:i/>
        </w:rPr>
      </w:pPr>
      <w:r w:rsidRPr="00B73453">
        <w:rPr>
          <w:b/>
          <w:i/>
        </w:rPr>
        <w:t xml:space="preserve">Целями изучения учебного курса ОДНКНР являются: </w:t>
      </w:r>
    </w:p>
    <w:p w:rsidR="005913C2" w:rsidRPr="006E7980" w:rsidRDefault="005913C2" w:rsidP="005913C2">
      <w:pPr>
        <w:pStyle w:val="22"/>
        <w:shd w:val="clear" w:color="auto" w:fill="auto"/>
        <w:tabs>
          <w:tab w:val="left" w:pos="1738"/>
        </w:tabs>
        <w:spacing w:before="0" w:after="0" w:line="240" w:lineRule="auto"/>
        <w:ind w:firstLine="709"/>
      </w:pPr>
      <w:r>
        <w:t>- </w:t>
      </w:r>
      <w:r w:rsidRPr="006E7980">
        <w:t>формирование общероссийской гражданской идентичности обучающихся</w:t>
      </w:r>
      <w:r>
        <w:t xml:space="preserve"> </w:t>
      </w:r>
      <w:r w:rsidRPr="006E7980">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5913C2" w:rsidRPr="006E7980" w:rsidRDefault="005913C2" w:rsidP="005913C2">
      <w:pPr>
        <w:pStyle w:val="22"/>
        <w:shd w:val="clear" w:color="auto" w:fill="auto"/>
        <w:spacing w:before="0" w:after="0" w:line="240" w:lineRule="auto"/>
        <w:ind w:firstLine="709"/>
      </w:pPr>
      <w:r>
        <w:t>- </w:t>
      </w:r>
      <w:r w:rsidRPr="006E7980">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5913C2" w:rsidRPr="006E7980" w:rsidRDefault="005913C2" w:rsidP="005913C2">
      <w:pPr>
        <w:pStyle w:val="22"/>
        <w:shd w:val="clear" w:color="auto" w:fill="auto"/>
        <w:spacing w:before="0" w:after="0" w:line="240" w:lineRule="auto"/>
        <w:ind w:firstLine="709"/>
      </w:pPr>
      <w:r>
        <w:t>- </w:t>
      </w:r>
      <w:r w:rsidRPr="006E7980">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5913C2" w:rsidRPr="006E7980" w:rsidRDefault="005913C2" w:rsidP="005913C2">
      <w:pPr>
        <w:pStyle w:val="22"/>
        <w:shd w:val="clear" w:color="auto" w:fill="auto"/>
        <w:spacing w:before="0" w:after="0" w:line="240" w:lineRule="auto"/>
        <w:ind w:firstLine="709"/>
      </w:pPr>
      <w:r>
        <w:t>- </w:t>
      </w:r>
      <w:r w:rsidRPr="006E7980">
        <w:t>идентификация собственной личности как полноправного субъекта культурного, исторического и цивилизационного развития Российской Федера</w:t>
      </w:r>
      <w:r w:rsidRPr="006E7980">
        <w:lastRenderedPageBreak/>
        <w:t>ции.</w:t>
      </w:r>
    </w:p>
    <w:p w:rsidR="005913C2" w:rsidRPr="00B73453" w:rsidRDefault="005913C2" w:rsidP="005913C2">
      <w:pPr>
        <w:pStyle w:val="22"/>
        <w:shd w:val="clear" w:color="auto" w:fill="auto"/>
        <w:tabs>
          <w:tab w:val="left" w:pos="1914"/>
        </w:tabs>
        <w:spacing w:before="0" w:after="0" w:line="240" w:lineRule="auto"/>
        <w:ind w:left="760"/>
        <w:rPr>
          <w:b/>
          <w:i/>
        </w:rPr>
      </w:pPr>
      <w:r w:rsidRPr="00B73453">
        <w:rPr>
          <w:b/>
          <w:i/>
        </w:rPr>
        <w:t>Цели курса ОДНКНР определяют следующие задачи:</w:t>
      </w:r>
    </w:p>
    <w:p w:rsidR="005913C2" w:rsidRPr="006E7980" w:rsidRDefault="005913C2" w:rsidP="005913C2">
      <w:pPr>
        <w:pStyle w:val="22"/>
        <w:shd w:val="clear" w:color="auto" w:fill="auto"/>
        <w:spacing w:before="0" w:after="0" w:line="240" w:lineRule="auto"/>
        <w:ind w:firstLine="709"/>
      </w:pPr>
      <w:r>
        <w:t>- </w:t>
      </w:r>
      <w:r w:rsidRPr="006E7980">
        <w:t>овладение предметными компетенциями, имеющими преимущественное значение для формирования гражданской идентичности обучающегося;</w:t>
      </w:r>
    </w:p>
    <w:p w:rsidR="005913C2" w:rsidRPr="006E7980" w:rsidRDefault="005913C2" w:rsidP="005913C2">
      <w:pPr>
        <w:pStyle w:val="22"/>
        <w:shd w:val="clear" w:color="auto" w:fill="auto"/>
        <w:spacing w:before="0" w:after="0" w:line="240" w:lineRule="auto"/>
        <w:ind w:firstLine="709"/>
      </w:pPr>
      <w:r>
        <w:t>- </w:t>
      </w:r>
      <w:r w:rsidRPr="006E7980">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5913C2" w:rsidRPr="006E7980" w:rsidRDefault="005913C2" w:rsidP="005913C2">
      <w:pPr>
        <w:pStyle w:val="22"/>
        <w:shd w:val="clear" w:color="auto" w:fill="auto"/>
        <w:spacing w:before="0" w:after="0" w:line="240" w:lineRule="auto"/>
        <w:ind w:firstLine="709"/>
      </w:pPr>
      <w:r>
        <w:t>- </w:t>
      </w:r>
      <w:r w:rsidRPr="006E7980">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5913C2" w:rsidRPr="006E7980" w:rsidRDefault="005913C2" w:rsidP="005913C2">
      <w:pPr>
        <w:pStyle w:val="22"/>
        <w:shd w:val="clear" w:color="auto" w:fill="auto"/>
        <w:spacing w:before="0" w:after="0" w:line="240" w:lineRule="auto"/>
        <w:ind w:firstLine="709"/>
      </w:pPr>
      <w:r>
        <w:t>- </w:t>
      </w:r>
      <w:r w:rsidRPr="006E7980">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5913C2" w:rsidRPr="006E7980" w:rsidRDefault="005913C2" w:rsidP="005913C2">
      <w:pPr>
        <w:pStyle w:val="22"/>
        <w:shd w:val="clear" w:color="auto" w:fill="auto"/>
        <w:spacing w:before="0" w:after="0" w:line="240" w:lineRule="auto"/>
        <w:ind w:firstLine="709"/>
      </w:pPr>
      <w:r>
        <w:t>- </w:t>
      </w:r>
      <w:r w:rsidRPr="006E7980">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5913C2" w:rsidRPr="006E7980" w:rsidRDefault="005913C2" w:rsidP="005913C2">
      <w:pPr>
        <w:pStyle w:val="22"/>
        <w:shd w:val="clear" w:color="auto" w:fill="auto"/>
        <w:spacing w:before="0" w:after="0" w:line="240" w:lineRule="auto"/>
        <w:ind w:firstLine="709"/>
      </w:pPr>
      <w:r>
        <w:t>- </w:t>
      </w:r>
      <w:r w:rsidRPr="006E7980">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5913C2" w:rsidRPr="006E7980" w:rsidRDefault="005913C2" w:rsidP="005913C2">
      <w:pPr>
        <w:pStyle w:val="22"/>
        <w:shd w:val="clear" w:color="auto" w:fill="auto"/>
        <w:spacing w:before="0" w:after="0" w:line="240" w:lineRule="auto"/>
        <w:ind w:firstLine="709"/>
      </w:pPr>
      <w:r>
        <w:t>- </w:t>
      </w:r>
      <w:r w:rsidRPr="006E7980">
        <w:t>воспитание уважительного и бережного отношения к историческому, религиозному и культурному наследию народов Российской Федерации;</w:t>
      </w:r>
    </w:p>
    <w:p w:rsidR="005913C2" w:rsidRPr="006E7980" w:rsidRDefault="005913C2" w:rsidP="005913C2">
      <w:pPr>
        <w:pStyle w:val="22"/>
        <w:shd w:val="clear" w:color="auto" w:fill="auto"/>
        <w:spacing w:before="0" w:after="0" w:line="240" w:lineRule="auto"/>
        <w:ind w:firstLine="709"/>
      </w:pPr>
      <w:r>
        <w:t>- </w:t>
      </w:r>
      <w:r w:rsidRPr="006E7980">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5913C2" w:rsidRDefault="005913C2" w:rsidP="005913C2">
      <w:pPr>
        <w:pStyle w:val="22"/>
        <w:shd w:val="clear" w:color="auto" w:fill="auto"/>
        <w:spacing w:before="0" w:after="0" w:line="240" w:lineRule="auto"/>
        <w:ind w:firstLine="709"/>
      </w:pPr>
      <w:r>
        <w:t>- </w:t>
      </w:r>
      <w:r w:rsidRPr="006E7980">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5913C2" w:rsidRPr="00B73453" w:rsidRDefault="005913C2" w:rsidP="005913C2">
      <w:pPr>
        <w:pStyle w:val="22"/>
        <w:shd w:val="clear" w:color="auto" w:fill="auto"/>
        <w:spacing w:before="0" w:after="0" w:line="240" w:lineRule="auto"/>
        <w:ind w:firstLine="709"/>
        <w:rPr>
          <w:i/>
        </w:rPr>
      </w:pPr>
      <w:r w:rsidRPr="00B73453">
        <w:rPr>
          <w:i/>
        </w:rPr>
        <w:t>Изучение курса ОДНКНР вносит значительный вклад в достижение главных целей основного общего образования, способствуя:</w:t>
      </w:r>
    </w:p>
    <w:p w:rsidR="005913C2" w:rsidRPr="006E7980" w:rsidRDefault="005913C2" w:rsidP="005913C2">
      <w:pPr>
        <w:pStyle w:val="22"/>
        <w:shd w:val="clear" w:color="auto" w:fill="auto"/>
        <w:spacing w:before="0" w:after="0" w:line="240" w:lineRule="auto"/>
        <w:ind w:firstLine="709"/>
      </w:pPr>
      <w:r>
        <w:t>- </w:t>
      </w:r>
      <w:r w:rsidRPr="006E7980">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5913C2" w:rsidRPr="006E7980" w:rsidRDefault="005913C2" w:rsidP="005913C2">
      <w:pPr>
        <w:pStyle w:val="22"/>
        <w:shd w:val="clear" w:color="auto" w:fill="auto"/>
        <w:spacing w:before="0" w:after="0" w:line="240" w:lineRule="auto"/>
        <w:ind w:firstLine="709"/>
      </w:pPr>
      <w:r>
        <w:t>- </w:t>
      </w:r>
      <w:r w:rsidRPr="006E7980">
        <w:t>углублению представлений о светской этике, религиозной культуре народов Российской Федерации, их роли в развитии современного общества;</w:t>
      </w:r>
    </w:p>
    <w:p w:rsidR="005913C2" w:rsidRPr="006E7980" w:rsidRDefault="005913C2" w:rsidP="005913C2">
      <w:pPr>
        <w:pStyle w:val="22"/>
        <w:shd w:val="clear" w:color="auto" w:fill="auto"/>
        <w:spacing w:before="0" w:after="0" w:line="240" w:lineRule="auto"/>
        <w:ind w:firstLine="709"/>
      </w:pPr>
      <w:r>
        <w:t>- </w:t>
      </w:r>
      <w:r w:rsidRPr="006E7980">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5913C2" w:rsidRPr="006E7980" w:rsidRDefault="005913C2" w:rsidP="005913C2">
      <w:pPr>
        <w:pStyle w:val="22"/>
        <w:shd w:val="clear" w:color="auto" w:fill="auto"/>
        <w:spacing w:before="0" w:after="0" w:line="240" w:lineRule="auto"/>
        <w:ind w:firstLine="709"/>
      </w:pPr>
      <w:r>
        <w:t>- </w:t>
      </w:r>
      <w:r w:rsidRPr="006E7980">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w:t>
      </w:r>
      <w:r w:rsidRPr="006E7980">
        <w:lastRenderedPageBreak/>
        <w:t>нить ценности других культур, находить в них общее и особенное, черты, способствующие взаимному обогащению культур;</w:t>
      </w:r>
    </w:p>
    <w:p w:rsidR="005913C2" w:rsidRPr="006E7980" w:rsidRDefault="005913C2" w:rsidP="005913C2">
      <w:pPr>
        <w:pStyle w:val="22"/>
        <w:shd w:val="clear" w:color="auto" w:fill="auto"/>
        <w:spacing w:before="0" w:after="0" w:line="240" w:lineRule="auto"/>
        <w:ind w:firstLine="709"/>
      </w:pPr>
      <w:r>
        <w:t>- </w:t>
      </w:r>
      <w:r w:rsidRPr="006E7980">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5913C2" w:rsidRPr="006E7980" w:rsidRDefault="005913C2" w:rsidP="005913C2">
      <w:pPr>
        <w:pStyle w:val="22"/>
        <w:shd w:val="clear" w:color="auto" w:fill="auto"/>
        <w:spacing w:before="0" w:after="0" w:line="240" w:lineRule="auto"/>
        <w:ind w:firstLine="709"/>
      </w:pPr>
      <w:r>
        <w:t>- </w:t>
      </w:r>
      <w:r w:rsidRPr="006E7980">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5913C2" w:rsidRPr="006E7980" w:rsidRDefault="005913C2" w:rsidP="005913C2">
      <w:pPr>
        <w:pStyle w:val="22"/>
        <w:shd w:val="clear" w:color="auto" w:fill="auto"/>
        <w:spacing w:before="0" w:after="0" w:line="240" w:lineRule="auto"/>
        <w:ind w:firstLine="709"/>
      </w:pPr>
      <w:r>
        <w:t>- </w:t>
      </w:r>
      <w:r w:rsidRPr="006E7980">
        <w:t>раскрытию природы духовно-нравственных ценностей российского общества, объединяющих светскость и духовность;</w:t>
      </w:r>
    </w:p>
    <w:p w:rsidR="005913C2" w:rsidRPr="006E7980" w:rsidRDefault="005913C2" w:rsidP="005913C2">
      <w:pPr>
        <w:pStyle w:val="22"/>
        <w:shd w:val="clear" w:color="auto" w:fill="auto"/>
        <w:spacing w:before="0" w:after="0" w:line="240" w:lineRule="auto"/>
        <w:ind w:firstLine="709"/>
      </w:pPr>
      <w:r>
        <w:t>- </w:t>
      </w:r>
      <w:r w:rsidRPr="006E7980">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5913C2" w:rsidRPr="006E7980" w:rsidRDefault="005913C2" w:rsidP="005913C2">
      <w:pPr>
        <w:pStyle w:val="22"/>
        <w:shd w:val="clear" w:color="auto" w:fill="auto"/>
        <w:spacing w:before="0" w:after="0" w:line="240" w:lineRule="auto"/>
        <w:ind w:firstLine="709"/>
      </w:pPr>
      <w:r>
        <w:t>- </w:t>
      </w:r>
      <w:r w:rsidRPr="006E7980">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5913C2" w:rsidRPr="004C3548" w:rsidRDefault="005913C2" w:rsidP="004C3548">
      <w:pPr>
        <w:pStyle w:val="22"/>
        <w:shd w:val="clear" w:color="auto" w:fill="auto"/>
        <w:spacing w:before="0" w:after="0" w:line="240" w:lineRule="auto"/>
        <w:ind w:firstLine="709"/>
      </w:pPr>
      <w:r>
        <w:t>- </w:t>
      </w:r>
      <w:r w:rsidRPr="006E7980">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sidRPr="00816D93">
        <w:rPr>
          <w:rFonts w:ascii="Times New Roman" w:hAnsi="Times New Roman" w:cs="Times New Roman"/>
          <w:b/>
          <w:sz w:val="28"/>
          <w:szCs w:val="28"/>
        </w:rPr>
        <w:t>ОДНКНР</w:t>
      </w:r>
      <w:r w:rsidRPr="000D1B2B">
        <w:rPr>
          <w:rFonts w:ascii="Times New Roman" w:hAnsi="Times New Roman" w:cs="Times New Roman"/>
          <w:b/>
          <w:i/>
          <w:sz w:val="28"/>
          <w:szCs w:val="28"/>
          <w:lang w:eastAsia="en-US"/>
        </w:rPr>
        <w:t>» в учебном плане</w:t>
      </w:r>
    </w:p>
    <w:p w:rsidR="005913C2" w:rsidRPr="00E137ED" w:rsidRDefault="005913C2" w:rsidP="005913C2">
      <w:pPr>
        <w:widowControl/>
        <w:autoSpaceDE/>
        <w:autoSpaceDN/>
        <w:adjustRightInd/>
        <w:ind w:firstLine="709"/>
        <w:rPr>
          <w:rFonts w:ascii="Times New Roman" w:hAnsi="Times New Roman" w:cs="Times New Roman"/>
          <w:sz w:val="28"/>
          <w:szCs w:val="28"/>
        </w:rPr>
      </w:pPr>
      <w:r w:rsidRPr="00E137ED">
        <w:rPr>
          <w:rFonts w:ascii="Times New Roman" w:hAnsi="Times New Roman" w:cs="Times New Roman"/>
          <w:sz w:val="28"/>
          <w:szCs w:val="28"/>
        </w:rPr>
        <w:t xml:space="preserve">Общее число часов для изучения курса ОДНКНР - 68 часов: </w:t>
      </w:r>
    </w:p>
    <w:p w:rsidR="005913C2" w:rsidRPr="00E137ED" w:rsidRDefault="005913C2" w:rsidP="005913C2">
      <w:pPr>
        <w:widowControl/>
        <w:autoSpaceDE/>
        <w:autoSpaceDN/>
        <w:adjustRightInd/>
        <w:ind w:firstLine="709"/>
        <w:rPr>
          <w:rFonts w:ascii="Times New Roman" w:hAnsi="Times New Roman" w:cs="Times New Roman"/>
          <w:sz w:val="28"/>
          <w:szCs w:val="28"/>
        </w:rPr>
      </w:pPr>
      <w:r w:rsidRPr="00E137ED">
        <w:rPr>
          <w:rFonts w:ascii="Times New Roman" w:hAnsi="Times New Roman" w:cs="Times New Roman"/>
          <w:sz w:val="28"/>
          <w:szCs w:val="28"/>
        </w:rPr>
        <w:t xml:space="preserve">в 5 классе - 34 часа (1 час в неделю), </w:t>
      </w:r>
    </w:p>
    <w:p w:rsidR="005913C2" w:rsidRPr="00E137ED" w:rsidRDefault="005913C2" w:rsidP="005913C2">
      <w:pPr>
        <w:widowControl/>
        <w:autoSpaceDE/>
        <w:autoSpaceDN/>
        <w:adjustRightInd/>
        <w:ind w:firstLine="709"/>
        <w:rPr>
          <w:rFonts w:ascii="Times New Roman" w:hAnsi="Times New Roman" w:cs="Times New Roman"/>
          <w:sz w:val="28"/>
          <w:szCs w:val="28"/>
        </w:rPr>
      </w:pPr>
      <w:r w:rsidRPr="00E137ED">
        <w:rPr>
          <w:rFonts w:ascii="Times New Roman" w:hAnsi="Times New Roman" w:cs="Times New Roman"/>
          <w:sz w:val="28"/>
          <w:szCs w:val="28"/>
        </w:rPr>
        <w:t>в 6 классе - 34 часа (1 час в неделю).</w:t>
      </w:r>
    </w:p>
    <w:p w:rsidR="005913C2" w:rsidRDefault="005913C2" w:rsidP="005913C2">
      <w:pPr>
        <w:rPr>
          <w:rFonts w:ascii="Times New Roman" w:hAnsi="Times New Roman" w:cs="Times New Roman"/>
          <w:b/>
          <w:sz w:val="28"/>
          <w:szCs w:val="28"/>
          <w:lang w:eastAsia="en-US"/>
        </w:rPr>
      </w:pPr>
    </w:p>
    <w:p w:rsidR="005913C2" w:rsidRDefault="005913C2" w:rsidP="005913C2">
      <w:pPr>
        <w:jc w:val="cente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sidRPr="00816D93">
        <w:rPr>
          <w:rFonts w:ascii="Times New Roman" w:hAnsi="Times New Roman" w:cs="Times New Roman"/>
          <w:b/>
          <w:sz w:val="28"/>
          <w:szCs w:val="28"/>
        </w:rPr>
        <w:t>ОДНКНР</w:t>
      </w:r>
      <w:r w:rsidRPr="009A76FE">
        <w:rPr>
          <w:rFonts w:ascii="Times New Roman" w:hAnsi="Times New Roman" w:cs="Times New Roman"/>
          <w:b/>
          <w:sz w:val="28"/>
          <w:szCs w:val="28"/>
          <w:lang w:eastAsia="en-US"/>
        </w:rPr>
        <w:t>»</w:t>
      </w:r>
    </w:p>
    <w:p w:rsidR="005913C2" w:rsidRDefault="005913C2" w:rsidP="005913C2">
      <w:pPr>
        <w:jc w:val="center"/>
        <w:rPr>
          <w:rFonts w:ascii="Times New Roman" w:hAnsi="Times New Roman" w:cs="Times New Roman"/>
          <w:b/>
          <w:sz w:val="28"/>
          <w:szCs w:val="28"/>
        </w:rPr>
      </w:pPr>
    </w:p>
    <w:p w:rsidR="005913C2" w:rsidRPr="00816D93" w:rsidRDefault="005913C2" w:rsidP="005913C2">
      <w:pPr>
        <w:widowControl/>
        <w:autoSpaceDE/>
        <w:autoSpaceDN/>
        <w:adjustRightInd/>
        <w:ind w:firstLine="709"/>
        <w:jc w:val="center"/>
        <w:rPr>
          <w:rFonts w:ascii="Times New Roman" w:hAnsi="Times New Roman" w:cs="Times New Roman"/>
          <w:b/>
          <w:i/>
          <w:sz w:val="28"/>
          <w:szCs w:val="28"/>
          <w:lang w:eastAsia="en-US"/>
        </w:rPr>
      </w:pPr>
      <w:r>
        <w:rPr>
          <w:rFonts w:ascii="Times New Roman" w:hAnsi="Times New Roman" w:cs="Times New Roman"/>
          <w:b/>
          <w:sz w:val="28"/>
          <w:szCs w:val="28"/>
        </w:rPr>
        <w:t>СОДЕРЖАНИЕ ОБУЧЕНИЯ В 5 КЛАССЕ</w:t>
      </w:r>
    </w:p>
    <w:p w:rsidR="005913C2" w:rsidRPr="00816D93" w:rsidRDefault="005913C2" w:rsidP="005913C2">
      <w:pPr>
        <w:pStyle w:val="22"/>
        <w:shd w:val="clear" w:color="auto" w:fill="auto"/>
        <w:tabs>
          <w:tab w:val="left" w:pos="1757"/>
        </w:tabs>
        <w:spacing w:before="0" w:after="0" w:line="240" w:lineRule="auto"/>
        <w:ind w:left="760"/>
        <w:rPr>
          <w:b/>
        </w:rPr>
      </w:pPr>
      <w:r w:rsidRPr="00816D93">
        <w:rPr>
          <w:b/>
        </w:rPr>
        <w:t>Тематический блок 1. «Россия - наш общий дом».</w:t>
      </w:r>
    </w:p>
    <w:p w:rsidR="005913C2" w:rsidRPr="00175E09" w:rsidRDefault="005913C2" w:rsidP="005913C2">
      <w:pPr>
        <w:pStyle w:val="22"/>
        <w:shd w:val="clear" w:color="auto" w:fill="auto"/>
        <w:spacing w:before="0" w:after="0" w:line="240" w:lineRule="auto"/>
        <w:ind w:firstLine="709"/>
        <w:rPr>
          <w:i/>
        </w:rPr>
      </w:pPr>
      <w:r w:rsidRPr="00175E09">
        <w:rPr>
          <w:i/>
        </w:rPr>
        <w:t>Тема 1. Зачем изучать курс «Основы духовно-нравственной культуры народов России»?</w:t>
      </w:r>
    </w:p>
    <w:p w:rsidR="005913C2" w:rsidRPr="006E7980" w:rsidRDefault="005913C2" w:rsidP="005913C2">
      <w:pPr>
        <w:pStyle w:val="22"/>
        <w:shd w:val="clear" w:color="auto" w:fill="auto"/>
        <w:spacing w:before="0" w:after="0" w:line="240" w:lineRule="auto"/>
        <w:ind w:firstLine="709"/>
      </w:pPr>
      <w:r w:rsidRPr="006E7980">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5913C2" w:rsidRPr="00175E09" w:rsidRDefault="005913C2" w:rsidP="005913C2">
      <w:pPr>
        <w:pStyle w:val="22"/>
        <w:shd w:val="clear" w:color="auto" w:fill="auto"/>
        <w:spacing w:before="0" w:after="0" w:line="240" w:lineRule="auto"/>
        <w:ind w:firstLine="709"/>
        <w:rPr>
          <w:i/>
        </w:rPr>
      </w:pPr>
      <w:r w:rsidRPr="00175E09">
        <w:rPr>
          <w:i/>
        </w:rPr>
        <w:t>Тема 2. Наш дом - Россия.</w:t>
      </w:r>
    </w:p>
    <w:p w:rsidR="005913C2" w:rsidRPr="006E7980" w:rsidRDefault="005913C2" w:rsidP="005913C2">
      <w:pPr>
        <w:pStyle w:val="22"/>
        <w:shd w:val="clear" w:color="auto" w:fill="auto"/>
        <w:spacing w:before="0" w:after="0" w:line="240" w:lineRule="auto"/>
        <w:ind w:firstLine="709"/>
      </w:pPr>
      <w:r w:rsidRPr="006E7980">
        <w:t>Россия - многонациональная страна. Многонациональный народ Российской Федерации. Россия как общий дом. Дружба народов.</w:t>
      </w:r>
    </w:p>
    <w:p w:rsidR="005913C2" w:rsidRPr="00175E09" w:rsidRDefault="005913C2" w:rsidP="005913C2">
      <w:pPr>
        <w:pStyle w:val="22"/>
        <w:shd w:val="clear" w:color="auto" w:fill="auto"/>
        <w:spacing w:before="0" w:after="0" w:line="240" w:lineRule="auto"/>
        <w:ind w:firstLine="709"/>
        <w:rPr>
          <w:i/>
        </w:rPr>
      </w:pPr>
      <w:r w:rsidRPr="00175E09">
        <w:rPr>
          <w:i/>
        </w:rPr>
        <w:t>Тема 3. Язык и история.</w:t>
      </w:r>
    </w:p>
    <w:p w:rsidR="005913C2" w:rsidRPr="006E7980" w:rsidRDefault="005913C2" w:rsidP="005913C2">
      <w:pPr>
        <w:pStyle w:val="22"/>
        <w:shd w:val="clear" w:color="auto" w:fill="auto"/>
        <w:spacing w:before="0" w:after="0" w:line="240" w:lineRule="auto"/>
        <w:ind w:firstLine="709"/>
      </w:pPr>
      <w:r w:rsidRPr="006E7980">
        <w:t xml:space="preserve">Что такое язык? Как в языке народа отражается его история? Язык как инструмент культуры. Важность коммуникации между людьми. Языки народов </w:t>
      </w:r>
      <w:r w:rsidRPr="006E7980">
        <w:lastRenderedPageBreak/>
        <w:t>мира, их взаимосвязь.</w:t>
      </w:r>
    </w:p>
    <w:p w:rsidR="005913C2" w:rsidRPr="00175E09" w:rsidRDefault="005913C2" w:rsidP="005913C2">
      <w:pPr>
        <w:pStyle w:val="22"/>
        <w:shd w:val="clear" w:color="auto" w:fill="auto"/>
        <w:tabs>
          <w:tab w:val="left" w:pos="1478"/>
        </w:tabs>
        <w:spacing w:before="0" w:after="0" w:line="240" w:lineRule="auto"/>
        <w:ind w:firstLine="709"/>
        <w:rPr>
          <w:i/>
        </w:rPr>
      </w:pPr>
      <w:r w:rsidRPr="00175E09">
        <w:rPr>
          <w:i/>
        </w:rPr>
        <w:t xml:space="preserve">Тема 4. Русский язык - язык общения и язык возможностей. </w:t>
      </w:r>
    </w:p>
    <w:p w:rsidR="005913C2" w:rsidRPr="006E7980" w:rsidRDefault="005913C2" w:rsidP="005913C2">
      <w:pPr>
        <w:pStyle w:val="22"/>
        <w:shd w:val="clear" w:color="auto" w:fill="auto"/>
        <w:tabs>
          <w:tab w:val="left" w:pos="1478"/>
        </w:tabs>
        <w:spacing w:before="0" w:after="0" w:line="240" w:lineRule="auto"/>
        <w:ind w:firstLine="709"/>
      </w:pPr>
      <w:r w:rsidRPr="006E7980">
        <w:t>Русский язык - основа российской культуры. Как складывался русский язык: вклад на</w:t>
      </w:r>
      <w:r>
        <w:t xml:space="preserve">родов России в его </w:t>
      </w:r>
      <w:r w:rsidRPr="006E7980">
        <w:t>развитие. Русский язык как культурообразующий проект</w:t>
      </w:r>
      <w:r>
        <w:t xml:space="preserve"> </w:t>
      </w:r>
      <w:r w:rsidRPr="006E7980">
        <w:t>и язык межнационального общения. Важность общего языка для всех народов России. Возможности, которые даёт русский язык.</w:t>
      </w:r>
    </w:p>
    <w:p w:rsidR="005913C2" w:rsidRPr="00175E09" w:rsidRDefault="005913C2" w:rsidP="005913C2">
      <w:pPr>
        <w:pStyle w:val="22"/>
        <w:shd w:val="clear" w:color="auto" w:fill="auto"/>
        <w:spacing w:before="0" w:after="0" w:line="240" w:lineRule="auto"/>
        <w:ind w:firstLine="709"/>
        <w:rPr>
          <w:i/>
        </w:rPr>
      </w:pPr>
      <w:r w:rsidRPr="00175E09">
        <w:rPr>
          <w:i/>
        </w:rPr>
        <w:t>Тема 5. Истоки родной культуры.</w:t>
      </w:r>
    </w:p>
    <w:p w:rsidR="005913C2" w:rsidRPr="006E7980" w:rsidRDefault="005913C2" w:rsidP="005913C2">
      <w:pPr>
        <w:pStyle w:val="22"/>
        <w:shd w:val="clear" w:color="auto" w:fill="auto"/>
        <w:spacing w:before="0" w:after="0" w:line="240" w:lineRule="auto"/>
        <w:ind w:firstLine="709"/>
      </w:pPr>
      <w:r w:rsidRPr="006E7980">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5913C2" w:rsidRPr="00175E09" w:rsidRDefault="005913C2" w:rsidP="005913C2">
      <w:pPr>
        <w:pStyle w:val="22"/>
        <w:shd w:val="clear" w:color="auto" w:fill="auto"/>
        <w:spacing w:before="0" w:after="0" w:line="240" w:lineRule="auto"/>
        <w:ind w:firstLine="709"/>
        <w:rPr>
          <w:i/>
        </w:rPr>
      </w:pPr>
      <w:r w:rsidRPr="00175E09">
        <w:rPr>
          <w:i/>
        </w:rPr>
        <w:t>Тема 6. Материальная культура.</w:t>
      </w:r>
    </w:p>
    <w:p w:rsidR="005913C2" w:rsidRPr="006E7980" w:rsidRDefault="005913C2" w:rsidP="005913C2">
      <w:pPr>
        <w:pStyle w:val="22"/>
        <w:shd w:val="clear" w:color="auto" w:fill="auto"/>
        <w:spacing w:before="0" w:after="0" w:line="240" w:lineRule="auto"/>
        <w:ind w:firstLine="709"/>
      </w:pPr>
      <w:r w:rsidRPr="006E7980">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5913C2" w:rsidRPr="00175E09" w:rsidRDefault="005913C2" w:rsidP="005913C2">
      <w:pPr>
        <w:pStyle w:val="22"/>
        <w:shd w:val="clear" w:color="auto" w:fill="auto"/>
        <w:spacing w:before="0" w:after="0" w:line="240" w:lineRule="auto"/>
        <w:ind w:firstLine="709"/>
        <w:rPr>
          <w:i/>
        </w:rPr>
      </w:pPr>
      <w:r w:rsidRPr="00175E09">
        <w:rPr>
          <w:i/>
        </w:rPr>
        <w:t>Тема 7. Духовная культура.</w:t>
      </w:r>
    </w:p>
    <w:p w:rsidR="005913C2" w:rsidRPr="006E7980" w:rsidRDefault="005913C2" w:rsidP="005913C2">
      <w:pPr>
        <w:pStyle w:val="22"/>
        <w:shd w:val="clear" w:color="auto" w:fill="auto"/>
        <w:spacing w:before="0" w:after="0" w:line="240" w:lineRule="auto"/>
        <w:ind w:firstLine="709"/>
      </w:pPr>
      <w:r w:rsidRPr="006E7980">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5913C2" w:rsidRPr="00175E09" w:rsidRDefault="005913C2" w:rsidP="005913C2">
      <w:pPr>
        <w:pStyle w:val="22"/>
        <w:shd w:val="clear" w:color="auto" w:fill="auto"/>
        <w:spacing w:before="0" w:after="0" w:line="240" w:lineRule="auto"/>
        <w:ind w:firstLine="709"/>
        <w:rPr>
          <w:i/>
        </w:rPr>
      </w:pPr>
      <w:r w:rsidRPr="00175E09">
        <w:rPr>
          <w:i/>
        </w:rPr>
        <w:t>Тема 8. Культура и религия.</w:t>
      </w:r>
    </w:p>
    <w:p w:rsidR="005913C2" w:rsidRPr="006E7980" w:rsidRDefault="005913C2" w:rsidP="005913C2">
      <w:pPr>
        <w:pStyle w:val="22"/>
        <w:shd w:val="clear" w:color="auto" w:fill="auto"/>
        <w:spacing w:before="0" w:after="0" w:line="240" w:lineRule="auto"/>
        <w:ind w:firstLine="709"/>
      </w:pPr>
      <w:r w:rsidRPr="006E7980">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5913C2" w:rsidRPr="00175E09" w:rsidRDefault="005913C2" w:rsidP="005913C2">
      <w:pPr>
        <w:pStyle w:val="22"/>
        <w:shd w:val="clear" w:color="auto" w:fill="auto"/>
        <w:spacing w:before="0" w:after="0" w:line="240" w:lineRule="auto"/>
        <w:ind w:firstLine="709"/>
        <w:rPr>
          <w:i/>
        </w:rPr>
      </w:pPr>
      <w:r w:rsidRPr="00175E09">
        <w:rPr>
          <w:i/>
        </w:rPr>
        <w:t>Тема 9. Культура и образование.</w:t>
      </w:r>
    </w:p>
    <w:p w:rsidR="005913C2" w:rsidRPr="006E7980" w:rsidRDefault="005913C2" w:rsidP="005913C2">
      <w:pPr>
        <w:pStyle w:val="22"/>
        <w:shd w:val="clear" w:color="auto" w:fill="auto"/>
        <w:spacing w:before="0" w:after="0" w:line="240" w:lineRule="auto"/>
        <w:ind w:firstLine="709"/>
      </w:pPr>
      <w:r w:rsidRPr="006E7980">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5913C2" w:rsidRPr="00175E09" w:rsidRDefault="005913C2" w:rsidP="005913C2">
      <w:pPr>
        <w:pStyle w:val="22"/>
        <w:shd w:val="clear" w:color="auto" w:fill="auto"/>
        <w:spacing w:before="0" w:after="0" w:line="240" w:lineRule="auto"/>
        <w:ind w:firstLine="709"/>
        <w:rPr>
          <w:i/>
        </w:rPr>
      </w:pPr>
      <w:r w:rsidRPr="00175E09">
        <w:rPr>
          <w:i/>
        </w:rPr>
        <w:t>Тема 10. Многообразие культур России (практическое занятие).</w:t>
      </w:r>
    </w:p>
    <w:p w:rsidR="005913C2" w:rsidRDefault="005913C2" w:rsidP="005913C2">
      <w:pPr>
        <w:pStyle w:val="22"/>
        <w:shd w:val="clear" w:color="auto" w:fill="auto"/>
        <w:spacing w:before="0" w:after="0" w:line="240" w:lineRule="auto"/>
        <w:ind w:firstLine="709"/>
      </w:pPr>
      <w:r w:rsidRPr="006E7980">
        <w:t>Единство культур народов России. Что значит быть культурным человеком? Знание о культуре народов России.</w:t>
      </w:r>
    </w:p>
    <w:p w:rsidR="005913C2" w:rsidRDefault="005913C2" w:rsidP="005913C2">
      <w:pPr>
        <w:pStyle w:val="22"/>
        <w:shd w:val="clear" w:color="auto" w:fill="auto"/>
        <w:spacing w:before="0" w:after="0" w:line="240" w:lineRule="auto"/>
        <w:ind w:firstLine="709"/>
        <w:rPr>
          <w:b/>
        </w:rPr>
      </w:pPr>
      <w:r w:rsidRPr="00816D93">
        <w:rPr>
          <w:b/>
        </w:rPr>
        <w:t>Тематический блок 2. «Семья и духовно-нравственные ценно</w:t>
      </w:r>
      <w:r>
        <w:rPr>
          <w:b/>
        </w:rPr>
        <w:t>сти».</w:t>
      </w:r>
    </w:p>
    <w:p w:rsidR="005913C2" w:rsidRPr="00175E09" w:rsidRDefault="005913C2" w:rsidP="005913C2">
      <w:pPr>
        <w:pStyle w:val="22"/>
        <w:shd w:val="clear" w:color="auto" w:fill="auto"/>
        <w:spacing w:before="0" w:after="0" w:line="240" w:lineRule="auto"/>
        <w:ind w:firstLine="709"/>
        <w:rPr>
          <w:i/>
        </w:rPr>
      </w:pPr>
      <w:r w:rsidRPr="00175E09">
        <w:rPr>
          <w:i/>
        </w:rPr>
        <w:t>Тема 11. Семья - хранитель духовных ценностей.</w:t>
      </w:r>
    </w:p>
    <w:p w:rsidR="005913C2" w:rsidRPr="006E7980" w:rsidRDefault="005913C2" w:rsidP="005913C2">
      <w:pPr>
        <w:pStyle w:val="22"/>
        <w:shd w:val="clear" w:color="auto" w:fill="auto"/>
        <w:spacing w:before="0" w:after="0" w:line="240" w:lineRule="auto"/>
        <w:ind w:firstLine="709"/>
      </w:pPr>
      <w:r w:rsidRPr="006E7980">
        <w:t>Семья - базовый элемент общества. Семейные ценности, традиции и культура. Помощь сиротам как духовно-нравственный долг человека.</w:t>
      </w:r>
    </w:p>
    <w:p w:rsidR="005913C2" w:rsidRPr="00175E09" w:rsidRDefault="005913C2" w:rsidP="005913C2">
      <w:pPr>
        <w:pStyle w:val="22"/>
        <w:shd w:val="clear" w:color="auto" w:fill="auto"/>
        <w:spacing w:before="0" w:after="0" w:line="240" w:lineRule="auto"/>
        <w:ind w:firstLine="709"/>
        <w:rPr>
          <w:i/>
        </w:rPr>
      </w:pPr>
      <w:r w:rsidRPr="00175E09">
        <w:rPr>
          <w:i/>
        </w:rPr>
        <w:t>Тема 12. Родина начинается с семьи.</w:t>
      </w:r>
    </w:p>
    <w:p w:rsidR="005913C2" w:rsidRPr="006E7980" w:rsidRDefault="005913C2" w:rsidP="005913C2">
      <w:pPr>
        <w:pStyle w:val="22"/>
        <w:shd w:val="clear" w:color="auto" w:fill="auto"/>
        <w:spacing w:before="0" w:after="0" w:line="240" w:lineRule="auto"/>
        <w:ind w:firstLine="709"/>
      </w:pPr>
      <w:r w:rsidRPr="006E7980">
        <w:t>История семьи как часть истории народа, государства, человечества. Как связаны Родина и семья? Что такое Родина и Отечество?</w:t>
      </w:r>
    </w:p>
    <w:p w:rsidR="005913C2" w:rsidRPr="00175E09" w:rsidRDefault="005913C2" w:rsidP="005913C2">
      <w:pPr>
        <w:pStyle w:val="22"/>
        <w:shd w:val="clear" w:color="auto" w:fill="auto"/>
        <w:spacing w:before="0" w:after="0" w:line="240" w:lineRule="auto"/>
        <w:ind w:firstLine="709"/>
        <w:rPr>
          <w:i/>
        </w:rPr>
      </w:pPr>
      <w:r w:rsidRPr="00175E09">
        <w:rPr>
          <w:i/>
        </w:rPr>
        <w:t>Тема 13. Традиции семейного воспитания в России.</w:t>
      </w:r>
    </w:p>
    <w:p w:rsidR="005913C2" w:rsidRPr="006E7980" w:rsidRDefault="005913C2" w:rsidP="005913C2">
      <w:pPr>
        <w:pStyle w:val="22"/>
        <w:shd w:val="clear" w:color="auto" w:fill="auto"/>
        <w:spacing w:before="0" w:after="0" w:line="240" w:lineRule="auto"/>
        <w:ind w:firstLine="709"/>
      </w:pPr>
      <w:r w:rsidRPr="006E7980">
        <w:t>Семейные традиции народов России. Межнациональные семьи. Семейное воспитание как трансляция ценностей.</w:t>
      </w:r>
    </w:p>
    <w:p w:rsidR="005913C2" w:rsidRDefault="005913C2" w:rsidP="005913C2">
      <w:pPr>
        <w:pStyle w:val="22"/>
        <w:shd w:val="clear" w:color="auto" w:fill="auto"/>
        <w:spacing w:before="0" w:after="0" w:line="240" w:lineRule="auto"/>
        <w:ind w:firstLine="709"/>
      </w:pPr>
      <w:r w:rsidRPr="00175E09">
        <w:rPr>
          <w:i/>
        </w:rPr>
        <w:t>Тема 14. Образ семьи в культуре народов России.</w:t>
      </w:r>
      <w:r w:rsidRPr="006E7980">
        <w:t xml:space="preserve"> </w:t>
      </w:r>
    </w:p>
    <w:p w:rsidR="005913C2" w:rsidRPr="006E7980" w:rsidRDefault="005913C2" w:rsidP="005913C2">
      <w:pPr>
        <w:pStyle w:val="22"/>
        <w:shd w:val="clear" w:color="auto" w:fill="auto"/>
        <w:spacing w:before="0" w:after="0" w:line="240" w:lineRule="auto"/>
        <w:ind w:firstLine="709"/>
      </w:pPr>
      <w:r w:rsidRPr="006E7980">
        <w:t>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5913C2" w:rsidRPr="00175E09" w:rsidRDefault="005913C2" w:rsidP="005913C2">
      <w:pPr>
        <w:pStyle w:val="22"/>
        <w:shd w:val="clear" w:color="auto" w:fill="auto"/>
        <w:spacing w:before="0" w:after="0" w:line="240" w:lineRule="auto"/>
        <w:ind w:firstLine="709"/>
        <w:rPr>
          <w:i/>
        </w:rPr>
      </w:pPr>
      <w:r w:rsidRPr="00175E09">
        <w:rPr>
          <w:i/>
        </w:rPr>
        <w:t>Тема 15. Труд в истории семьи.</w:t>
      </w:r>
    </w:p>
    <w:p w:rsidR="005913C2" w:rsidRPr="006E7980" w:rsidRDefault="005913C2" w:rsidP="005913C2">
      <w:pPr>
        <w:pStyle w:val="22"/>
        <w:shd w:val="clear" w:color="auto" w:fill="auto"/>
        <w:spacing w:before="0" w:after="0" w:line="240" w:lineRule="auto"/>
        <w:ind w:firstLine="709"/>
      </w:pPr>
      <w:r w:rsidRPr="00175E09">
        <w:rPr>
          <w:i/>
        </w:rPr>
        <w:lastRenderedPageBreak/>
        <w:t>Социальные роли в истории семьи. Ро</w:t>
      </w:r>
      <w:r w:rsidRPr="006E7980">
        <w:t>ль домашнего труда.</w:t>
      </w:r>
    </w:p>
    <w:p w:rsidR="005913C2" w:rsidRPr="006E7980" w:rsidRDefault="005913C2" w:rsidP="005913C2">
      <w:pPr>
        <w:pStyle w:val="22"/>
        <w:shd w:val="clear" w:color="auto" w:fill="auto"/>
        <w:spacing w:before="0" w:after="0" w:line="240" w:lineRule="auto"/>
        <w:ind w:firstLine="709"/>
      </w:pPr>
      <w:r w:rsidRPr="006E7980">
        <w:t>Роль нравственных норм в благополучии семьи.</w:t>
      </w:r>
    </w:p>
    <w:p w:rsidR="005913C2" w:rsidRPr="00175E09" w:rsidRDefault="005913C2" w:rsidP="005913C2">
      <w:pPr>
        <w:pStyle w:val="22"/>
        <w:shd w:val="clear" w:color="auto" w:fill="auto"/>
        <w:spacing w:before="0" w:after="0" w:line="240" w:lineRule="auto"/>
        <w:ind w:firstLine="709"/>
        <w:rPr>
          <w:i/>
        </w:rPr>
      </w:pPr>
      <w:r w:rsidRPr="00175E09">
        <w:rPr>
          <w:i/>
        </w:rPr>
        <w:t xml:space="preserve">Тема 16. Семья в современном мире (практическое занятие). </w:t>
      </w:r>
    </w:p>
    <w:p w:rsidR="005913C2" w:rsidRDefault="005913C2" w:rsidP="005913C2">
      <w:pPr>
        <w:pStyle w:val="22"/>
        <w:shd w:val="clear" w:color="auto" w:fill="auto"/>
        <w:spacing w:before="0" w:after="0" w:line="240" w:lineRule="auto"/>
        <w:ind w:firstLine="709"/>
      </w:pPr>
      <w:r w:rsidRPr="006E7980">
        <w:t>Рассказ о своей семье (с использованием фотографий, книг, писем и другого). Семейное древо. Семейные традиции.</w:t>
      </w:r>
    </w:p>
    <w:p w:rsidR="005913C2" w:rsidRPr="00816D93" w:rsidRDefault="005913C2" w:rsidP="005913C2">
      <w:pPr>
        <w:pStyle w:val="22"/>
        <w:shd w:val="clear" w:color="auto" w:fill="auto"/>
        <w:spacing w:before="0" w:after="0" w:line="240" w:lineRule="auto"/>
        <w:ind w:firstLine="709"/>
        <w:rPr>
          <w:b/>
        </w:rPr>
      </w:pPr>
      <w:r w:rsidRPr="00816D93">
        <w:rPr>
          <w:b/>
        </w:rPr>
        <w:t xml:space="preserve">Тематический блок 3. «Духовно-нравственное богатство личности». </w:t>
      </w:r>
    </w:p>
    <w:p w:rsidR="005913C2" w:rsidRPr="00175E09" w:rsidRDefault="005913C2" w:rsidP="005913C2">
      <w:pPr>
        <w:pStyle w:val="22"/>
        <w:shd w:val="clear" w:color="auto" w:fill="auto"/>
        <w:spacing w:before="0" w:after="0" w:line="240" w:lineRule="auto"/>
        <w:ind w:firstLine="709"/>
        <w:rPr>
          <w:i/>
        </w:rPr>
      </w:pPr>
      <w:r w:rsidRPr="00175E09">
        <w:rPr>
          <w:i/>
        </w:rPr>
        <w:t>Тема 17. Личность - общество - культура.</w:t>
      </w:r>
    </w:p>
    <w:p w:rsidR="005913C2" w:rsidRPr="006E7980" w:rsidRDefault="005913C2" w:rsidP="005913C2">
      <w:pPr>
        <w:pStyle w:val="22"/>
        <w:shd w:val="clear" w:color="auto" w:fill="auto"/>
        <w:spacing w:before="0" w:after="0" w:line="240" w:lineRule="auto"/>
        <w:ind w:firstLine="709"/>
      </w:pPr>
      <w:r w:rsidRPr="006E7980">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5913C2" w:rsidRPr="00175E09" w:rsidRDefault="005913C2" w:rsidP="005913C2">
      <w:pPr>
        <w:pStyle w:val="22"/>
        <w:shd w:val="clear" w:color="auto" w:fill="auto"/>
        <w:spacing w:before="0" w:after="0" w:line="240" w:lineRule="auto"/>
        <w:ind w:firstLine="709"/>
        <w:rPr>
          <w:i/>
        </w:rPr>
      </w:pPr>
      <w:r w:rsidRPr="00175E09">
        <w:rPr>
          <w:i/>
        </w:rPr>
        <w:t xml:space="preserve">Тема 18. Духовный мир человека. </w:t>
      </w:r>
    </w:p>
    <w:p w:rsidR="005913C2" w:rsidRPr="006E7980" w:rsidRDefault="005913C2" w:rsidP="005913C2">
      <w:pPr>
        <w:pStyle w:val="22"/>
        <w:shd w:val="clear" w:color="auto" w:fill="auto"/>
        <w:spacing w:before="0" w:after="0" w:line="240" w:lineRule="auto"/>
        <w:ind w:firstLine="709"/>
      </w:pPr>
      <w:r w:rsidRPr="006E7980">
        <w:t>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r>
        <w:t xml:space="preserve"> </w:t>
      </w:r>
      <w:r w:rsidRPr="006E7980">
        <w:t>как творческой деятельности, как реализации.</w:t>
      </w:r>
    </w:p>
    <w:p w:rsidR="005913C2" w:rsidRPr="00175E09" w:rsidRDefault="005913C2" w:rsidP="005913C2">
      <w:pPr>
        <w:pStyle w:val="22"/>
        <w:shd w:val="clear" w:color="auto" w:fill="auto"/>
        <w:spacing w:before="0" w:after="0" w:line="240" w:lineRule="auto"/>
        <w:ind w:firstLine="709"/>
        <w:rPr>
          <w:i/>
        </w:rPr>
      </w:pPr>
      <w:r w:rsidRPr="00175E09">
        <w:rPr>
          <w:i/>
        </w:rPr>
        <w:t xml:space="preserve">Тема 19. Личность и духовно-нравственные ценности. </w:t>
      </w:r>
    </w:p>
    <w:p w:rsidR="005913C2" w:rsidRPr="006E7980" w:rsidRDefault="005913C2" w:rsidP="005913C2">
      <w:pPr>
        <w:pStyle w:val="22"/>
        <w:shd w:val="clear" w:color="auto" w:fill="auto"/>
        <w:spacing w:before="0" w:after="0" w:line="240" w:lineRule="auto"/>
        <w:ind w:firstLine="709"/>
      </w:pPr>
      <w:r w:rsidRPr="006E7980">
        <w:t>Мораль и нравственность в жизни человека. Взаимопомощь, сострадание, милосердие, любовь, дружба, коллективизм, патриотизм, любовь к близким.</w:t>
      </w:r>
    </w:p>
    <w:p w:rsidR="005913C2" w:rsidRPr="00816D93" w:rsidRDefault="005913C2" w:rsidP="005913C2">
      <w:pPr>
        <w:pStyle w:val="22"/>
        <w:shd w:val="clear" w:color="auto" w:fill="auto"/>
        <w:tabs>
          <w:tab w:val="left" w:pos="1790"/>
        </w:tabs>
        <w:spacing w:before="0" w:after="0" w:line="240" w:lineRule="auto"/>
        <w:ind w:left="760"/>
        <w:rPr>
          <w:b/>
        </w:rPr>
      </w:pPr>
      <w:r w:rsidRPr="00816D93">
        <w:rPr>
          <w:b/>
        </w:rPr>
        <w:t>Тематический блок 4. «Культурное единство России».</w:t>
      </w:r>
    </w:p>
    <w:p w:rsidR="005913C2" w:rsidRPr="00534C88" w:rsidRDefault="005913C2" w:rsidP="005913C2">
      <w:pPr>
        <w:pStyle w:val="22"/>
        <w:shd w:val="clear" w:color="auto" w:fill="auto"/>
        <w:spacing w:before="0" w:after="0" w:line="240" w:lineRule="auto"/>
        <w:ind w:firstLine="709"/>
        <w:rPr>
          <w:i/>
        </w:rPr>
      </w:pPr>
      <w:r w:rsidRPr="00534C88">
        <w:rPr>
          <w:i/>
        </w:rPr>
        <w:t>Тема 20. Историческая память как духовно-нравственная ценность.</w:t>
      </w:r>
    </w:p>
    <w:p w:rsidR="005913C2" w:rsidRPr="006E7980" w:rsidRDefault="005913C2" w:rsidP="005913C2">
      <w:pPr>
        <w:pStyle w:val="22"/>
        <w:shd w:val="clear" w:color="auto" w:fill="auto"/>
        <w:spacing w:before="0" w:after="0" w:line="240" w:lineRule="auto"/>
        <w:ind w:firstLine="709"/>
      </w:pPr>
      <w:r w:rsidRPr="006E7980">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5913C2" w:rsidRPr="00534C88" w:rsidRDefault="005913C2" w:rsidP="005913C2">
      <w:pPr>
        <w:pStyle w:val="22"/>
        <w:shd w:val="clear" w:color="auto" w:fill="auto"/>
        <w:spacing w:before="0" w:after="0" w:line="240" w:lineRule="auto"/>
        <w:ind w:firstLine="709"/>
        <w:rPr>
          <w:i/>
        </w:rPr>
      </w:pPr>
      <w:r w:rsidRPr="00534C88">
        <w:rPr>
          <w:i/>
        </w:rPr>
        <w:t>Тема 21. Литература как язык культуры.</w:t>
      </w:r>
    </w:p>
    <w:p w:rsidR="005913C2" w:rsidRPr="006E7980" w:rsidRDefault="005913C2" w:rsidP="005913C2">
      <w:pPr>
        <w:pStyle w:val="22"/>
        <w:shd w:val="clear" w:color="auto" w:fill="auto"/>
        <w:spacing w:before="0" w:after="0" w:line="240" w:lineRule="auto"/>
        <w:ind w:firstLine="709"/>
      </w:pPr>
      <w:r w:rsidRPr="006E7980">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5913C2" w:rsidRPr="00534C88" w:rsidRDefault="005913C2" w:rsidP="005913C2">
      <w:pPr>
        <w:pStyle w:val="22"/>
        <w:shd w:val="clear" w:color="auto" w:fill="auto"/>
        <w:spacing w:before="0" w:after="0" w:line="240" w:lineRule="auto"/>
        <w:ind w:firstLine="709"/>
        <w:rPr>
          <w:i/>
        </w:rPr>
      </w:pPr>
      <w:r w:rsidRPr="00534C88">
        <w:rPr>
          <w:i/>
        </w:rPr>
        <w:t>Тема 22. Взаимовлияние культур.</w:t>
      </w:r>
    </w:p>
    <w:p w:rsidR="005913C2" w:rsidRPr="006E7980" w:rsidRDefault="005913C2" w:rsidP="005913C2">
      <w:pPr>
        <w:pStyle w:val="22"/>
        <w:shd w:val="clear" w:color="auto" w:fill="auto"/>
        <w:spacing w:before="0" w:after="0" w:line="240" w:lineRule="auto"/>
        <w:ind w:firstLine="709"/>
      </w:pPr>
      <w:r w:rsidRPr="006E7980">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5913C2" w:rsidRPr="00534C88" w:rsidRDefault="005913C2" w:rsidP="005913C2">
      <w:pPr>
        <w:pStyle w:val="22"/>
        <w:shd w:val="clear" w:color="auto" w:fill="auto"/>
        <w:spacing w:before="0" w:after="0" w:line="240" w:lineRule="auto"/>
        <w:ind w:firstLine="709"/>
        <w:rPr>
          <w:i/>
        </w:rPr>
      </w:pPr>
      <w:r w:rsidRPr="00534C88">
        <w:rPr>
          <w:i/>
        </w:rPr>
        <w:t xml:space="preserve">Тема 23. Духовно-нравственные ценности российского народа. </w:t>
      </w:r>
    </w:p>
    <w:p w:rsidR="005913C2" w:rsidRPr="006E7980" w:rsidRDefault="005913C2" w:rsidP="005913C2">
      <w:pPr>
        <w:pStyle w:val="22"/>
        <w:shd w:val="clear" w:color="auto" w:fill="auto"/>
        <w:spacing w:before="0" w:after="0" w:line="240" w:lineRule="auto"/>
        <w:ind w:firstLine="709"/>
      </w:pPr>
      <w:r w:rsidRPr="006E7980">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913C2" w:rsidRPr="00534C88" w:rsidRDefault="005913C2" w:rsidP="005913C2">
      <w:pPr>
        <w:pStyle w:val="22"/>
        <w:shd w:val="clear" w:color="auto" w:fill="auto"/>
        <w:spacing w:before="0" w:after="0" w:line="240" w:lineRule="auto"/>
        <w:ind w:firstLine="709"/>
        <w:rPr>
          <w:i/>
        </w:rPr>
      </w:pPr>
      <w:r w:rsidRPr="00534C88">
        <w:rPr>
          <w:i/>
        </w:rPr>
        <w:t xml:space="preserve">Тема 24. Регионы России: культурное многообразие. </w:t>
      </w:r>
    </w:p>
    <w:p w:rsidR="005913C2" w:rsidRPr="006E7980" w:rsidRDefault="005913C2" w:rsidP="005913C2">
      <w:pPr>
        <w:pStyle w:val="22"/>
        <w:shd w:val="clear" w:color="auto" w:fill="auto"/>
        <w:spacing w:before="0" w:after="0" w:line="240" w:lineRule="auto"/>
        <w:ind w:firstLine="709"/>
      </w:pPr>
      <w:r w:rsidRPr="006E7980">
        <w:t>Исторические и социальные причины культурного разнообразия. Каждый регион уникален. Малая Родина - часть общего Отечества.</w:t>
      </w:r>
    </w:p>
    <w:p w:rsidR="005913C2" w:rsidRPr="00534C88" w:rsidRDefault="005913C2" w:rsidP="005913C2">
      <w:pPr>
        <w:pStyle w:val="22"/>
        <w:shd w:val="clear" w:color="auto" w:fill="auto"/>
        <w:spacing w:before="0" w:after="0" w:line="240" w:lineRule="auto"/>
        <w:ind w:firstLine="709"/>
        <w:rPr>
          <w:i/>
        </w:rPr>
      </w:pPr>
      <w:r w:rsidRPr="00534C88">
        <w:rPr>
          <w:i/>
        </w:rPr>
        <w:t>Тема 25. Праздники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 xml:space="preserve">Что такое праздник? Почему праздники важны. Праздничные традиции в </w:t>
      </w:r>
      <w:r w:rsidRPr="006E7980">
        <w:lastRenderedPageBreak/>
        <w:t>России. Народные праздники как память культуры, как воплощение духовно-нравственных идеалов.</w:t>
      </w:r>
    </w:p>
    <w:p w:rsidR="005913C2" w:rsidRPr="00534C88" w:rsidRDefault="005913C2" w:rsidP="005913C2">
      <w:pPr>
        <w:pStyle w:val="22"/>
        <w:shd w:val="clear" w:color="auto" w:fill="auto"/>
        <w:spacing w:before="0" w:after="0" w:line="240" w:lineRule="auto"/>
        <w:ind w:firstLine="709"/>
        <w:rPr>
          <w:i/>
        </w:rPr>
      </w:pPr>
      <w:r w:rsidRPr="00534C88">
        <w:rPr>
          <w:i/>
        </w:rPr>
        <w:t>Тема 26. Памятники архитектуры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5913C2" w:rsidRPr="00534C88" w:rsidRDefault="005913C2" w:rsidP="005913C2">
      <w:pPr>
        <w:pStyle w:val="22"/>
        <w:shd w:val="clear" w:color="auto" w:fill="auto"/>
        <w:spacing w:before="0" w:after="0" w:line="240" w:lineRule="auto"/>
        <w:ind w:firstLine="709"/>
        <w:rPr>
          <w:i/>
        </w:rPr>
      </w:pPr>
      <w:r w:rsidRPr="00534C88">
        <w:rPr>
          <w:i/>
        </w:rPr>
        <w:t>Тема 27. Музыкальная культура народов России.</w:t>
      </w:r>
    </w:p>
    <w:p w:rsidR="005913C2" w:rsidRPr="006E7980" w:rsidRDefault="005913C2" w:rsidP="005913C2">
      <w:pPr>
        <w:pStyle w:val="22"/>
        <w:shd w:val="clear" w:color="auto" w:fill="auto"/>
        <w:spacing w:before="0" w:after="0" w:line="240" w:lineRule="auto"/>
        <w:ind w:firstLine="709"/>
      </w:pPr>
      <w:r w:rsidRPr="006E7980">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5913C2" w:rsidRPr="00534C88" w:rsidRDefault="005913C2" w:rsidP="005913C2">
      <w:pPr>
        <w:pStyle w:val="22"/>
        <w:shd w:val="clear" w:color="auto" w:fill="auto"/>
        <w:spacing w:before="0" w:after="0" w:line="240" w:lineRule="auto"/>
        <w:ind w:firstLine="709"/>
        <w:rPr>
          <w:i/>
        </w:rPr>
      </w:pPr>
      <w:r w:rsidRPr="00534C88">
        <w:rPr>
          <w:i/>
        </w:rPr>
        <w:t>Тема 28. Изобразительное искусство народов России.</w:t>
      </w:r>
    </w:p>
    <w:p w:rsidR="005913C2" w:rsidRPr="006E7980" w:rsidRDefault="005913C2" w:rsidP="005913C2">
      <w:pPr>
        <w:pStyle w:val="22"/>
        <w:shd w:val="clear" w:color="auto" w:fill="auto"/>
        <w:spacing w:before="0" w:after="0" w:line="240" w:lineRule="auto"/>
        <w:ind w:firstLine="709"/>
      </w:pPr>
      <w:r w:rsidRPr="006E7980">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5913C2" w:rsidRPr="00534C88" w:rsidRDefault="005913C2" w:rsidP="005913C2">
      <w:pPr>
        <w:pStyle w:val="22"/>
        <w:shd w:val="clear" w:color="auto" w:fill="auto"/>
        <w:spacing w:before="0" w:after="0" w:line="240" w:lineRule="auto"/>
        <w:ind w:firstLine="709"/>
        <w:rPr>
          <w:i/>
        </w:rPr>
      </w:pPr>
      <w:r w:rsidRPr="00534C88">
        <w:rPr>
          <w:i/>
        </w:rPr>
        <w:t xml:space="preserve">Тема 29. Фольклор и литература народов России. </w:t>
      </w:r>
    </w:p>
    <w:p w:rsidR="005913C2" w:rsidRPr="006E7980" w:rsidRDefault="005913C2" w:rsidP="005913C2">
      <w:pPr>
        <w:pStyle w:val="22"/>
        <w:shd w:val="clear" w:color="auto" w:fill="auto"/>
        <w:spacing w:before="0" w:after="0" w:line="240" w:lineRule="auto"/>
        <w:ind w:firstLine="709"/>
      </w:pPr>
      <w:r w:rsidRPr="006E7980">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5913C2" w:rsidRPr="00534C88" w:rsidRDefault="005913C2" w:rsidP="005913C2">
      <w:pPr>
        <w:pStyle w:val="22"/>
        <w:shd w:val="clear" w:color="auto" w:fill="auto"/>
        <w:spacing w:before="0" w:after="0" w:line="240" w:lineRule="auto"/>
        <w:ind w:firstLine="709"/>
        <w:rPr>
          <w:i/>
        </w:rPr>
      </w:pPr>
      <w:r w:rsidRPr="00534C88">
        <w:rPr>
          <w:i/>
        </w:rPr>
        <w:t>Тема 30. Бытовые традиции народов России: пища, одежда, дом (практическое занятие).</w:t>
      </w:r>
    </w:p>
    <w:p w:rsidR="005913C2" w:rsidRPr="006E7980" w:rsidRDefault="005913C2" w:rsidP="005913C2">
      <w:pPr>
        <w:pStyle w:val="22"/>
        <w:shd w:val="clear" w:color="auto" w:fill="auto"/>
        <w:spacing w:before="0" w:after="0" w:line="240" w:lineRule="auto"/>
        <w:ind w:firstLine="709"/>
      </w:pPr>
      <w:r w:rsidRPr="006E7980">
        <w:t>Рассказ о бытовых традициях своей семьи, народа, региона. Доклад с использованием разнообразного зрительного ряда и других источников.</w:t>
      </w:r>
    </w:p>
    <w:p w:rsidR="005913C2" w:rsidRPr="001C6DE6" w:rsidRDefault="005913C2" w:rsidP="005913C2">
      <w:pPr>
        <w:pStyle w:val="22"/>
        <w:shd w:val="clear" w:color="auto" w:fill="auto"/>
        <w:spacing w:before="0" w:after="0" w:line="240" w:lineRule="auto"/>
        <w:ind w:firstLine="709"/>
        <w:rPr>
          <w:i/>
        </w:rPr>
      </w:pPr>
      <w:r w:rsidRPr="001C6DE6">
        <w:rPr>
          <w:i/>
        </w:rPr>
        <w:t>Тема 31. Культурная карта России (практическое занятие).</w:t>
      </w:r>
    </w:p>
    <w:p w:rsidR="005913C2" w:rsidRPr="006E7980" w:rsidRDefault="005913C2" w:rsidP="005913C2">
      <w:pPr>
        <w:pStyle w:val="22"/>
        <w:shd w:val="clear" w:color="auto" w:fill="auto"/>
        <w:spacing w:before="0" w:after="0" w:line="240" w:lineRule="auto"/>
        <w:ind w:firstLine="709"/>
      </w:pPr>
      <w:r w:rsidRPr="006E7980">
        <w:t>География культур России. Россия как культурная карта.</w:t>
      </w:r>
    </w:p>
    <w:p w:rsidR="005913C2" w:rsidRPr="006E7980" w:rsidRDefault="005913C2" w:rsidP="005913C2">
      <w:pPr>
        <w:pStyle w:val="22"/>
        <w:shd w:val="clear" w:color="auto" w:fill="auto"/>
        <w:spacing w:before="0" w:after="0" w:line="240" w:lineRule="auto"/>
        <w:ind w:firstLine="709"/>
      </w:pPr>
      <w:r w:rsidRPr="006E7980">
        <w:t>Описание регионов в соответствии с их особенностями.</w:t>
      </w:r>
    </w:p>
    <w:p w:rsidR="005913C2" w:rsidRPr="001C6DE6" w:rsidRDefault="005913C2" w:rsidP="005913C2">
      <w:pPr>
        <w:pStyle w:val="22"/>
        <w:shd w:val="clear" w:color="auto" w:fill="auto"/>
        <w:spacing w:before="0" w:after="0" w:line="240" w:lineRule="auto"/>
        <w:ind w:firstLine="709"/>
        <w:rPr>
          <w:i/>
        </w:rPr>
      </w:pPr>
      <w:r w:rsidRPr="001C6DE6">
        <w:rPr>
          <w:i/>
        </w:rPr>
        <w:t>Тема 32. Единство страны - залог будущего России.</w:t>
      </w:r>
    </w:p>
    <w:p w:rsidR="005913C2" w:rsidRDefault="005913C2" w:rsidP="005913C2">
      <w:pPr>
        <w:pStyle w:val="22"/>
        <w:shd w:val="clear" w:color="auto" w:fill="auto"/>
        <w:spacing w:before="0" w:after="0" w:line="240" w:lineRule="auto"/>
        <w:ind w:firstLine="709"/>
      </w:pPr>
      <w:r w:rsidRPr="006E7980">
        <w:t>Россия - единая страна. Русский мир. Общая история, сходство культурных традиций, единые духовно-нравственные ценности народов России.</w:t>
      </w:r>
    </w:p>
    <w:p w:rsidR="005913C2" w:rsidRDefault="005913C2" w:rsidP="005913C2">
      <w:pPr>
        <w:ind w:firstLine="0"/>
        <w:jc w:val="center"/>
        <w:rPr>
          <w:rFonts w:ascii="Times New Roman" w:hAnsi="Times New Roman" w:cs="Times New Roman"/>
          <w:b/>
          <w:sz w:val="28"/>
          <w:szCs w:val="28"/>
        </w:rPr>
      </w:pPr>
    </w:p>
    <w:p w:rsidR="005913C2" w:rsidRPr="00BC2851"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5913C2" w:rsidRPr="00BC2851" w:rsidRDefault="005913C2" w:rsidP="005913C2">
      <w:pPr>
        <w:pStyle w:val="22"/>
        <w:shd w:val="clear" w:color="auto" w:fill="auto"/>
        <w:tabs>
          <w:tab w:val="left" w:pos="1794"/>
        </w:tabs>
        <w:spacing w:before="0" w:after="0" w:line="240" w:lineRule="auto"/>
        <w:ind w:left="740"/>
        <w:rPr>
          <w:b/>
        </w:rPr>
      </w:pPr>
      <w:r w:rsidRPr="00BC2851">
        <w:rPr>
          <w:b/>
        </w:rPr>
        <w:t>Тематический блок 1. «Культура как социальность».</w:t>
      </w:r>
    </w:p>
    <w:p w:rsidR="005913C2" w:rsidRPr="001C6DE6" w:rsidRDefault="005913C2" w:rsidP="005913C2">
      <w:pPr>
        <w:pStyle w:val="22"/>
        <w:shd w:val="clear" w:color="auto" w:fill="auto"/>
        <w:spacing w:before="0" w:after="0" w:line="240" w:lineRule="auto"/>
        <w:ind w:firstLine="709"/>
        <w:rPr>
          <w:i/>
        </w:rPr>
      </w:pPr>
      <w:r w:rsidRPr="001C6DE6">
        <w:rPr>
          <w:i/>
        </w:rPr>
        <w:t>Тема 1. Мир культуры: его структура.</w:t>
      </w:r>
    </w:p>
    <w:p w:rsidR="005913C2" w:rsidRPr="006E7980" w:rsidRDefault="005913C2" w:rsidP="005913C2">
      <w:pPr>
        <w:pStyle w:val="22"/>
        <w:shd w:val="clear" w:color="auto" w:fill="auto"/>
        <w:spacing w:before="0" w:after="0" w:line="240" w:lineRule="auto"/>
        <w:ind w:firstLine="709"/>
      </w:pPr>
      <w:r w:rsidRPr="006E7980">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5913C2" w:rsidRPr="001C6DE6" w:rsidRDefault="005913C2" w:rsidP="005913C2">
      <w:pPr>
        <w:pStyle w:val="22"/>
        <w:shd w:val="clear" w:color="auto" w:fill="auto"/>
        <w:spacing w:before="0" w:after="0" w:line="240" w:lineRule="auto"/>
        <w:ind w:firstLine="709"/>
        <w:rPr>
          <w:i/>
        </w:rPr>
      </w:pPr>
      <w:r w:rsidRPr="001C6DE6">
        <w:rPr>
          <w:i/>
        </w:rPr>
        <w:t>Тема 2. Культура России: многообразие регионов.</w:t>
      </w:r>
    </w:p>
    <w:p w:rsidR="005913C2" w:rsidRPr="006E7980" w:rsidRDefault="005913C2" w:rsidP="005913C2">
      <w:pPr>
        <w:pStyle w:val="22"/>
        <w:shd w:val="clear" w:color="auto" w:fill="auto"/>
        <w:spacing w:before="0" w:after="0" w:line="240" w:lineRule="auto"/>
        <w:ind w:firstLine="709"/>
      </w:pPr>
      <w:r w:rsidRPr="006E7980">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5913C2" w:rsidRPr="001C6DE6" w:rsidRDefault="005913C2" w:rsidP="005913C2">
      <w:pPr>
        <w:pStyle w:val="22"/>
        <w:shd w:val="clear" w:color="auto" w:fill="auto"/>
        <w:spacing w:before="0" w:after="0" w:line="240" w:lineRule="auto"/>
        <w:ind w:firstLine="709"/>
        <w:rPr>
          <w:i/>
        </w:rPr>
      </w:pPr>
      <w:r w:rsidRPr="001C6DE6">
        <w:rPr>
          <w:i/>
        </w:rPr>
        <w:t>Тема 3. История быта как история культуры.</w:t>
      </w:r>
    </w:p>
    <w:p w:rsidR="005913C2" w:rsidRPr="006E7980" w:rsidRDefault="005913C2" w:rsidP="005913C2">
      <w:pPr>
        <w:pStyle w:val="22"/>
        <w:shd w:val="clear" w:color="auto" w:fill="auto"/>
        <w:spacing w:before="0" w:after="0" w:line="240" w:lineRule="auto"/>
        <w:ind w:firstLine="709"/>
      </w:pPr>
      <w:r w:rsidRPr="006E7980">
        <w:t xml:space="preserve">Домашнее хозяйство и его типы. Хозяйственная деятельность народов России в разные исторические периоды. Многообразие культурных укладов как </w:t>
      </w:r>
      <w:r w:rsidRPr="006E7980">
        <w:lastRenderedPageBreak/>
        <w:t>результат исторического развития народов России.</w:t>
      </w:r>
    </w:p>
    <w:p w:rsidR="005913C2" w:rsidRPr="001C6DE6" w:rsidRDefault="005913C2" w:rsidP="005913C2">
      <w:pPr>
        <w:pStyle w:val="22"/>
        <w:shd w:val="clear" w:color="auto" w:fill="auto"/>
        <w:spacing w:before="0" w:after="0" w:line="240" w:lineRule="auto"/>
        <w:ind w:firstLine="709"/>
        <w:rPr>
          <w:i/>
        </w:rPr>
      </w:pPr>
      <w:r w:rsidRPr="001C6DE6">
        <w:rPr>
          <w:i/>
        </w:rPr>
        <w:t xml:space="preserve">Тема 4. Прогресс: технический и социальный. </w:t>
      </w:r>
    </w:p>
    <w:p w:rsidR="005913C2" w:rsidRPr="006E7980" w:rsidRDefault="005913C2" w:rsidP="005913C2">
      <w:pPr>
        <w:pStyle w:val="22"/>
        <w:shd w:val="clear" w:color="auto" w:fill="auto"/>
        <w:spacing w:before="0" w:after="0" w:line="240" w:lineRule="auto"/>
        <w:ind w:firstLine="709"/>
      </w:pPr>
      <w:r w:rsidRPr="006E7980">
        <w:t>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5913C2" w:rsidRPr="001C6DE6" w:rsidRDefault="005913C2" w:rsidP="005913C2">
      <w:pPr>
        <w:pStyle w:val="22"/>
        <w:shd w:val="clear" w:color="auto" w:fill="auto"/>
        <w:spacing w:before="0" w:after="0" w:line="240" w:lineRule="auto"/>
        <w:ind w:firstLine="709"/>
        <w:rPr>
          <w:i/>
        </w:rPr>
      </w:pPr>
      <w:r w:rsidRPr="001C6DE6">
        <w:rPr>
          <w:i/>
        </w:rPr>
        <w:t>Тема 5. Образование в культуре народов России. Представление об основных этапах в истории образования.</w:t>
      </w:r>
    </w:p>
    <w:p w:rsidR="005913C2" w:rsidRPr="006E7980" w:rsidRDefault="005913C2" w:rsidP="005913C2">
      <w:pPr>
        <w:pStyle w:val="22"/>
        <w:shd w:val="clear" w:color="auto" w:fill="auto"/>
        <w:spacing w:before="0" w:after="0" w:line="240" w:lineRule="auto"/>
        <w:ind w:firstLine="709"/>
      </w:pPr>
      <w:r w:rsidRPr="006E7980">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5913C2" w:rsidRPr="001C6DE6" w:rsidRDefault="005913C2" w:rsidP="005913C2">
      <w:pPr>
        <w:pStyle w:val="22"/>
        <w:shd w:val="clear" w:color="auto" w:fill="auto"/>
        <w:spacing w:before="0" w:after="0" w:line="240" w:lineRule="auto"/>
        <w:ind w:firstLine="709"/>
        <w:rPr>
          <w:i/>
        </w:rPr>
      </w:pPr>
      <w:r w:rsidRPr="001C6DE6">
        <w:rPr>
          <w:i/>
        </w:rPr>
        <w:t>Тема 6. Права и обязанности человека.</w:t>
      </w:r>
    </w:p>
    <w:p w:rsidR="005913C2" w:rsidRPr="006E7980" w:rsidRDefault="005913C2" w:rsidP="005913C2">
      <w:pPr>
        <w:pStyle w:val="22"/>
        <w:shd w:val="clear" w:color="auto" w:fill="auto"/>
        <w:spacing w:before="0" w:after="0" w:line="240" w:lineRule="auto"/>
        <w:ind w:firstLine="709"/>
      </w:pPr>
      <w:r w:rsidRPr="006E7980">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5913C2" w:rsidRPr="001C6DE6" w:rsidRDefault="005913C2" w:rsidP="005913C2">
      <w:pPr>
        <w:pStyle w:val="22"/>
        <w:shd w:val="clear" w:color="auto" w:fill="auto"/>
        <w:spacing w:before="0" w:after="0" w:line="240" w:lineRule="auto"/>
        <w:ind w:firstLine="709"/>
        <w:rPr>
          <w:i/>
        </w:rPr>
      </w:pPr>
      <w:r w:rsidRPr="001C6DE6">
        <w:rPr>
          <w:i/>
        </w:rPr>
        <w:t>Тема 7. Общество и религия: духовно-нравственное взаимодействие.</w:t>
      </w:r>
    </w:p>
    <w:p w:rsidR="005913C2" w:rsidRPr="006E7980" w:rsidRDefault="005913C2" w:rsidP="005913C2">
      <w:pPr>
        <w:pStyle w:val="22"/>
        <w:shd w:val="clear" w:color="auto" w:fill="auto"/>
        <w:tabs>
          <w:tab w:val="left" w:pos="3466"/>
        </w:tabs>
        <w:spacing w:before="0" w:after="0" w:line="240" w:lineRule="auto"/>
        <w:ind w:firstLine="709"/>
      </w:pPr>
      <w:r w:rsidRPr="006E7980">
        <w:t>Мир религий в истории. Ре</w:t>
      </w:r>
      <w:r>
        <w:t>лигии народов России сегодня. Г</w:t>
      </w:r>
      <w:r w:rsidRPr="006E7980">
        <w:t>осударство</w:t>
      </w:r>
      <w:r>
        <w:t xml:space="preserve">образующие </w:t>
      </w:r>
      <w:r w:rsidRPr="006E7980">
        <w:t>и традиционные религии как источник</w:t>
      </w:r>
      <w:r>
        <w:t xml:space="preserve"> </w:t>
      </w:r>
      <w:r w:rsidRPr="006E7980">
        <w:t>духовно-нравственных ценностей.</w:t>
      </w:r>
    </w:p>
    <w:p w:rsidR="005913C2" w:rsidRPr="001C6DE6" w:rsidRDefault="005913C2" w:rsidP="005913C2">
      <w:pPr>
        <w:pStyle w:val="22"/>
        <w:shd w:val="clear" w:color="auto" w:fill="auto"/>
        <w:spacing w:before="0" w:after="0" w:line="240" w:lineRule="auto"/>
        <w:ind w:firstLine="709"/>
        <w:rPr>
          <w:i/>
        </w:rPr>
      </w:pPr>
      <w:r w:rsidRPr="001C6DE6">
        <w:rPr>
          <w:i/>
        </w:rPr>
        <w:t>Тема 8. Современный мир: самое важное (практическое занятие).</w:t>
      </w:r>
    </w:p>
    <w:p w:rsidR="005913C2" w:rsidRPr="006E7980" w:rsidRDefault="005913C2" w:rsidP="005913C2">
      <w:pPr>
        <w:pStyle w:val="22"/>
        <w:shd w:val="clear" w:color="auto" w:fill="auto"/>
        <w:spacing w:before="0" w:after="0" w:line="240" w:lineRule="auto"/>
        <w:ind w:firstLine="709"/>
      </w:pPr>
      <w:r w:rsidRPr="006E7980">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5913C2" w:rsidRPr="001C6DE6" w:rsidRDefault="005913C2" w:rsidP="005913C2">
      <w:pPr>
        <w:pStyle w:val="22"/>
        <w:shd w:val="clear" w:color="auto" w:fill="auto"/>
        <w:tabs>
          <w:tab w:val="left" w:pos="1810"/>
        </w:tabs>
        <w:spacing w:before="0" w:after="0" w:line="240" w:lineRule="auto"/>
        <w:ind w:left="760"/>
        <w:rPr>
          <w:b/>
        </w:rPr>
      </w:pPr>
      <w:r w:rsidRPr="001C6DE6">
        <w:rPr>
          <w:b/>
        </w:rPr>
        <w:t>Тематический блок 2. «Человек и его отражение в культуре».</w:t>
      </w:r>
    </w:p>
    <w:p w:rsidR="005913C2" w:rsidRPr="001C6DE6" w:rsidRDefault="005913C2" w:rsidP="005913C2">
      <w:pPr>
        <w:pStyle w:val="22"/>
        <w:shd w:val="clear" w:color="auto" w:fill="auto"/>
        <w:spacing w:before="0" w:after="0" w:line="240" w:lineRule="auto"/>
        <w:ind w:firstLine="709"/>
        <w:rPr>
          <w:i/>
        </w:rPr>
      </w:pPr>
      <w:r w:rsidRPr="001C6DE6">
        <w:rPr>
          <w:i/>
        </w:rPr>
        <w:t>Тема 9. Каким должен быть человек? Духовно-нравственный облик и идеал человека.</w:t>
      </w:r>
    </w:p>
    <w:p w:rsidR="005913C2" w:rsidRPr="006E7980" w:rsidRDefault="005913C2" w:rsidP="005913C2">
      <w:pPr>
        <w:pStyle w:val="22"/>
        <w:shd w:val="clear" w:color="auto" w:fill="auto"/>
        <w:spacing w:before="0" w:after="0" w:line="240" w:lineRule="auto"/>
        <w:ind w:firstLine="709"/>
      </w:pPr>
      <w:r w:rsidRPr="006E7980">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5913C2" w:rsidRPr="006E7980" w:rsidRDefault="005913C2" w:rsidP="005913C2">
      <w:pPr>
        <w:pStyle w:val="22"/>
        <w:shd w:val="clear" w:color="auto" w:fill="auto"/>
        <w:spacing w:before="0" w:after="0" w:line="240" w:lineRule="auto"/>
        <w:ind w:firstLine="709"/>
      </w:pPr>
      <w:r w:rsidRPr="006E7980">
        <w:t>Свойства и качества человека, его образ в культуре народов России, единство человеческих качеств. Единство духовной жизни.</w:t>
      </w:r>
    </w:p>
    <w:p w:rsidR="005913C2" w:rsidRPr="001C6DE6" w:rsidRDefault="005913C2" w:rsidP="005913C2">
      <w:pPr>
        <w:pStyle w:val="22"/>
        <w:shd w:val="clear" w:color="auto" w:fill="auto"/>
        <w:spacing w:before="0" w:after="0" w:line="240" w:lineRule="auto"/>
        <w:ind w:firstLine="709"/>
        <w:rPr>
          <w:i/>
        </w:rPr>
      </w:pPr>
      <w:r w:rsidRPr="001C6DE6">
        <w:rPr>
          <w:i/>
        </w:rPr>
        <w:t xml:space="preserve">Тема 10. Взросление человека в культуре народов России. </w:t>
      </w:r>
    </w:p>
    <w:p w:rsidR="005913C2" w:rsidRPr="006E7980" w:rsidRDefault="005913C2" w:rsidP="005913C2">
      <w:pPr>
        <w:pStyle w:val="22"/>
        <w:shd w:val="clear" w:color="auto" w:fill="auto"/>
        <w:spacing w:before="0" w:after="0" w:line="240" w:lineRule="auto"/>
        <w:ind w:firstLine="709"/>
      </w:pPr>
      <w:r w:rsidRPr="006E7980">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5913C2" w:rsidRPr="001C6DE6" w:rsidRDefault="005913C2" w:rsidP="005913C2">
      <w:pPr>
        <w:pStyle w:val="22"/>
        <w:shd w:val="clear" w:color="auto" w:fill="auto"/>
        <w:spacing w:before="0" w:after="0" w:line="240" w:lineRule="auto"/>
        <w:ind w:firstLine="709"/>
        <w:rPr>
          <w:i/>
        </w:rPr>
      </w:pPr>
      <w:r w:rsidRPr="001C6DE6">
        <w:rPr>
          <w:i/>
        </w:rPr>
        <w:t>Тема 11. Религия как источник нравственности.</w:t>
      </w:r>
    </w:p>
    <w:p w:rsidR="005913C2" w:rsidRPr="006E7980" w:rsidRDefault="005913C2" w:rsidP="005913C2">
      <w:pPr>
        <w:pStyle w:val="22"/>
        <w:shd w:val="clear" w:color="auto" w:fill="auto"/>
        <w:spacing w:before="0" w:after="0" w:line="240" w:lineRule="auto"/>
        <w:ind w:firstLine="709"/>
      </w:pPr>
      <w:r w:rsidRPr="006E7980">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5913C2" w:rsidRPr="001C6DE6" w:rsidRDefault="005913C2" w:rsidP="005913C2">
      <w:pPr>
        <w:pStyle w:val="22"/>
        <w:shd w:val="clear" w:color="auto" w:fill="auto"/>
        <w:spacing w:before="0" w:after="0" w:line="240" w:lineRule="auto"/>
        <w:ind w:firstLine="709"/>
        <w:rPr>
          <w:i/>
        </w:rPr>
      </w:pPr>
      <w:r w:rsidRPr="001C6DE6">
        <w:rPr>
          <w:i/>
        </w:rPr>
        <w:t>Тема 12. Наука как источник знания о человеке и человеческом.</w:t>
      </w:r>
    </w:p>
    <w:p w:rsidR="005913C2" w:rsidRPr="006E7980" w:rsidRDefault="005913C2" w:rsidP="005913C2">
      <w:pPr>
        <w:pStyle w:val="22"/>
        <w:shd w:val="clear" w:color="auto" w:fill="auto"/>
        <w:spacing w:before="0" w:after="0" w:line="240" w:lineRule="auto"/>
        <w:ind w:firstLine="709"/>
      </w:pPr>
      <w:r w:rsidRPr="006E7980">
        <w:t>Гуманитарное знание и его особенности. Культура как самопознание. Этика. Эстетика. Право в контексте духовно-нравственных ценностей.</w:t>
      </w:r>
    </w:p>
    <w:p w:rsidR="005913C2" w:rsidRPr="001C6DE6" w:rsidRDefault="005913C2" w:rsidP="005913C2">
      <w:pPr>
        <w:pStyle w:val="22"/>
        <w:shd w:val="clear" w:color="auto" w:fill="auto"/>
        <w:spacing w:before="0" w:after="0" w:line="240" w:lineRule="auto"/>
        <w:ind w:firstLine="709"/>
        <w:rPr>
          <w:i/>
        </w:rPr>
      </w:pPr>
      <w:r w:rsidRPr="001C6DE6">
        <w:rPr>
          <w:i/>
        </w:rPr>
        <w:t>Тема 13. Этика и нравственность как категории духовной культуры.</w:t>
      </w:r>
    </w:p>
    <w:p w:rsidR="005913C2" w:rsidRPr="006E7980" w:rsidRDefault="005913C2" w:rsidP="005913C2">
      <w:pPr>
        <w:pStyle w:val="22"/>
        <w:shd w:val="clear" w:color="auto" w:fill="auto"/>
        <w:spacing w:before="0" w:after="0" w:line="240" w:lineRule="auto"/>
        <w:ind w:firstLine="709"/>
      </w:pPr>
      <w:r w:rsidRPr="006E7980">
        <w:t>Что такое этика. Добро и его проявления в реальной жизни. Что значит быть нравственным. Почему нравственность важна?</w:t>
      </w:r>
    </w:p>
    <w:p w:rsidR="005913C2" w:rsidRPr="001C6DE6" w:rsidRDefault="005913C2" w:rsidP="005913C2">
      <w:pPr>
        <w:pStyle w:val="22"/>
        <w:shd w:val="clear" w:color="auto" w:fill="auto"/>
        <w:spacing w:before="0" w:after="0" w:line="240" w:lineRule="auto"/>
        <w:ind w:firstLine="709"/>
        <w:rPr>
          <w:i/>
        </w:rPr>
      </w:pPr>
      <w:r w:rsidRPr="001C6DE6">
        <w:rPr>
          <w:i/>
        </w:rPr>
        <w:lastRenderedPageBreak/>
        <w:t>Тема 14. Самопознание (практическое занятие).</w:t>
      </w:r>
    </w:p>
    <w:p w:rsidR="005913C2" w:rsidRPr="006E7980" w:rsidRDefault="005913C2" w:rsidP="005913C2">
      <w:pPr>
        <w:pStyle w:val="22"/>
        <w:shd w:val="clear" w:color="auto" w:fill="auto"/>
        <w:spacing w:before="0" w:after="0" w:line="240" w:lineRule="auto"/>
        <w:ind w:firstLine="709"/>
      </w:pPr>
      <w:r w:rsidRPr="006E7980">
        <w:t>Автобиография и автопортрет: кто я и что я люблю. Как устроена моя жизнь. Выполнение проекта.</w:t>
      </w:r>
    </w:p>
    <w:p w:rsidR="005913C2" w:rsidRPr="001C6DE6" w:rsidRDefault="005913C2" w:rsidP="005913C2">
      <w:pPr>
        <w:pStyle w:val="22"/>
        <w:shd w:val="clear" w:color="auto" w:fill="auto"/>
        <w:tabs>
          <w:tab w:val="left" w:pos="1819"/>
        </w:tabs>
        <w:spacing w:before="0" w:after="0" w:line="240" w:lineRule="auto"/>
        <w:ind w:left="760"/>
        <w:rPr>
          <w:b/>
        </w:rPr>
      </w:pPr>
      <w:r w:rsidRPr="001C6DE6">
        <w:rPr>
          <w:b/>
        </w:rPr>
        <w:t>Тематический блок 3. «Человек как член общества».</w:t>
      </w:r>
    </w:p>
    <w:p w:rsidR="005913C2" w:rsidRPr="001C6DE6" w:rsidRDefault="005913C2" w:rsidP="005913C2">
      <w:pPr>
        <w:pStyle w:val="22"/>
        <w:shd w:val="clear" w:color="auto" w:fill="auto"/>
        <w:spacing w:before="0" w:after="0" w:line="240" w:lineRule="auto"/>
        <w:ind w:firstLine="709"/>
        <w:rPr>
          <w:i/>
        </w:rPr>
      </w:pPr>
      <w:r w:rsidRPr="001C6DE6">
        <w:rPr>
          <w:i/>
        </w:rPr>
        <w:t>Тема 15. Труд делает человека человеком.</w:t>
      </w:r>
    </w:p>
    <w:p w:rsidR="005913C2" w:rsidRPr="006E7980" w:rsidRDefault="005913C2" w:rsidP="005913C2">
      <w:pPr>
        <w:pStyle w:val="22"/>
        <w:shd w:val="clear" w:color="auto" w:fill="auto"/>
        <w:spacing w:before="0" w:after="0" w:line="240" w:lineRule="auto"/>
        <w:ind w:firstLine="709"/>
      </w:pPr>
      <w:r w:rsidRPr="006E7980">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5913C2" w:rsidRPr="001C6DE6" w:rsidRDefault="005913C2" w:rsidP="005913C2">
      <w:pPr>
        <w:pStyle w:val="22"/>
        <w:shd w:val="clear" w:color="auto" w:fill="auto"/>
        <w:spacing w:before="0" w:after="0" w:line="240" w:lineRule="auto"/>
        <w:ind w:firstLine="709"/>
        <w:rPr>
          <w:i/>
        </w:rPr>
      </w:pPr>
      <w:r w:rsidRPr="001C6DE6">
        <w:rPr>
          <w:i/>
        </w:rPr>
        <w:t>Тема 16. Подвиг: как узнать героя?</w:t>
      </w:r>
    </w:p>
    <w:p w:rsidR="005913C2" w:rsidRPr="006E7980" w:rsidRDefault="005913C2" w:rsidP="005913C2">
      <w:pPr>
        <w:pStyle w:val="22"/>
        <w:shd w:val="clear" w:color="auto" w:fill="auto"/>
        <w:spacing w:before="0" w:after="0" w:line="240" w:lineRule="auto"/>
        <w:ind w:firstLine="709"/>
      </w:pPr>
      <w:r w:rsidRPr="006E7980">
        <w:t>Что такое подвиг. Героизм как самопожертвование. Героизм на войне. Подвиг в мирное время. Милосердие, взаимопомощь.</w:t>
      </w:r>
    </w:p>
    <w:p w:rsidR="005913C2" w:rsidRPr="001C6DE6" w:rsidRDefault="005913C2" w:rsidP="005913C2">
      <w:pPr>
        <w:pStyle w:val="22"/>
        <w:shd w:val="clear" w:color="auto" w:fill="auto"/>
        <w:spacing w:before="0" w:after="0" w:line="240" w:lineRule="auto"/>
        <w:ind w:firstLine="709"/>
        <w:rPr>
          <w:i/>
        </w:rPr>
      </w:pPr>
      <w:r w:rsidRPr="001C6DE6">
        <w:rPr>
          <w:i/>
        </w:rPr>
        <w:t>Тема 17. Люди в обществе: духовно-нравственное взаимовлияние.</w:t>
      </w:r>
    </w:p>
    <w:p w:rsidR="005913C2" w:rsidRPr="006E7980" w:rsidRDefault="005913C2" w:rsidP="005913C2">
      <w:pPr>
        <w:pStyle w:val="22"/>
        <w:shd w:val="clear" w:color="auto" w:fill="auto"/>
        <w:spacing w:before="0" w:after="0" w:line="240" w:lineRule="auto"/>
        <w:ind w:firstLine="709"/>
      </w:pPr>
      <w:r w:rsidRPr="006E7980">
        <w:t>Человек в социальном измерении. Дружба, предательство. Коллектив. Личные границы. Этика предпринимательства. Социальная помощь.</w:t>
      </w:r>
    </w:p>
    <w:p w:rsidR="005913C2" w:rsidRPr="00356288" w:rsidRDefault="005913C2" w:rsidP="005913C2">
      <w:pPr>
        <w:pStyle w:val="22"/>
        <w:shd w:val="clear" w:color="auto" w:fill="auto"/>
        <w:spacing w:before="0" w:after="0" w:line="240" w:lineRule="auto"/>
        <w:ind w:firstLine="709"/>
        <w:rPr>
          <w:i/>
        </w:rPr>
      </w:pPr>
      <w:r w:rsidRPr="00356288">
        <w:rPr>
          <w:i/>
        </w:rPr>
        <w:t>Тема 18. Проблемы современного общества как отражение его духовно-нравственного самосознания.</w:t>
      </w:r>
    </w:p>
    <w:p w:rsidR="005913C2" w:rsidRPr="006E7980" w:rsidRDefault="005913C2" w:rsidP="005913C2">
      <w:pPr>
        <w:pStyle w:val="22"/>
        <w:shd w:val="clear" w:color="auto" w:fill="auto"/>
        <w:spacing w:before="0" w:after="0" w:line="240" w:lineRule="auto"/>
        <w:ind w:firstLine="709"/>
      </w:pPr>
      <w:r w:rsidRPr="006E7980">
        <w:t>Бедность. Инвалидность. Асоциальная семья. Сиротство.</w:t>
      </w:r>
    </w:p>
    <w:p w:rsidR="005913C2" w:rsidRPr="006E7980" w:rsidRDefault="005913C2" w:rsidP="005913C2">
      <w:pPr>
        <w:pStyle w:val="22"/>
        <w:shd w:val="clear" w:color="auto" w:fill="auto"/>
        <w:spacing w:before="0" w:after="0" w:line="240" w:lineRule="auto"/>
        <w:ind w:firstLine="709"/>
      </w:pPr>
      <w:r w:rsidRPr="006E7980">
        <w:t>Отражение этих явлений в культуре общества.</w:t>
      </w:r>
    </w:p>
    <w:p w:rsidR="005913C2" w:rsidRPr="00356288" w:rsidRDefault="005913C2" w:rsidP="005913C2">
      <w:pPr>
        <w:pStyle w:val="22"/>
        <w:shd w:val="clear" w:color="auto" w:fill="auto"/>
        <w:spacing w:before="0" w:after="0" w:line="240" w:lineRule="auto"/>
        <w:ind w:firstLine="709"/>
        <w:rPr>
          <w:i/>
        </w:rPr>
      </w:pPr>
      <w:r w:rsidRPr="00356288">
        <w:rPr>
          <w:i/>
        </w:rPr>
        <w:t>Тема 19. Духовно-нравственные ориентиры социальных отношений.</w:t>
      </w:r>
    </w:p>
    <w:p w:rsidR="005913C2" w:rsidRPr="006E7980" w:rsidRDefault="005913C2" w:rsidP="005913C2">
      <w:pPr>
        <w:pStyle w:val="22"/>
        <w:shd w:val="clear" w:color="auto" w:fill="auto"/>
        <w:spacing w:before="0" w:after="0" w:line="240" w:lineRule="auto"/>
        <w:ind w:firstLine="709"/>
      </w:pPr>
      <w:r w:rsidRPr="006E7980">
        <w:t>Милосердие. Взаимопомощь. Социальное служение. Благотворительность. Волонтёрство. Общественные блага.</w:t>
      </w:r>
    </w:p>
    <w:p w:rsidR="005913C2" w:rsidRPr="00356288" w:rsidRDefault="005913C2" w:rsidP="005913C2">
      <w:pPr>
        <w:pStyle w:val="22"/>
        <w:shd w:val="clear" w:color="auto" w:fill="auto"/>
        <w:spacing w:before="0" w:after="0" w:line="240" w:lineRule="auto"/>
        <w:ind w:firstLine="709"/>
        <w:rPr>
          <w:i/>
        </w:rPr>
      </w:pPr>
      <w:r w:rsidRPr="00356288">
        <w:rPr>
          <w:i/>
        </w:rPr>
        <w:t>Тема 20. Гуманизм как сущностная характеристика духовно-нравственной культуры народов России.</w:t>
      </w:r>
    </w:p>
    <w:p w:rsidR="005913C2" w:rsidRPr="006E7980" w:rsidRDefault="005913C2" w:rsidP="005913C2">
      <w:pPr>
        <w:pStyle w:val="22"/>
        <w:shd w:val="clear" w:color="auto" w:fill="auto"/>
        <w:spacing w:before="0" w:after="0" w:line="240" w:lineRule="auto"/>
        <w:ind w:firstLine="709"/>
      </w:pPr>
      <w:r w:rsidRPr="006E7980">
        <w:t>Гуманизм. Истоки гуманистического мышления. Философия гуманизма. Проявления гуманизма в историко-культурном наследии народов России.</w:t>
      </w:r>
    </w:p>
    <w:p w:rsidR="005913C2" w:rsidRPr="00356288" w:rsidRDefault="005913C2" w:rsidP="005913C2">
      <w:pPr>
        <w:pStyle w:val="22"/>
        <w:shd w:val="clear" w:color="auto" w:fill="auto"/>
        <w:tabs>
          <w:tab w:val="left" w:pos="1580"/>
          <w:tab w:val="left" w:pos="4010"/>
        </w:tabs>
        <w:spacing w:before="0" w:after="0" w:line="240" w:lineRule="auto"/>
        <w:ind w:firstLine="709"/>
        <w:rPr>
          <w:i/>
        </w:rPr>
      </w:pPr>
      <w:r w:rsidRPr="00356288">
        <w:rPr>
          <w:i/>
        </w:rPr>
        <w:t>Тема 21. Социальные профессии; их важность для сохранения духовно-нравственного облика общества.</w:t>
      </w:r>
    </w:p>
    <w:p w:rsidR="005913C2" w:rsidRPr="006E7980" w:rsidRDefault="005913C2" w:rsidP="005913C2">
      <w:pPr>
        <w:pStyle w:val="22"/>
        <w:shd w:val="clear" w:color="auto" w:fill="auto"/>
        <w:tabs>
          <w:tab w:val="left" w:pos="1580"/>
        </w:tabs>
        <w:spacing w:before="0" w:after="0" w:line="240" w:lineRule="auto"/>
        <w:ind w:firstLine="709"/>
      </w:pPr>
      <w:r w:rsidRPr="006E7980">
        <w:t>Социальные профессии: врач, учитель, пожарный, полицейский, социальный работник.</w:t>
      </w:r>
      <w:r w:rsidRPr="006E7980">
        <w:tab/>
        <w:t>Духовно-нравственные качества, необходимые представителям</w:t>
      </w:r>
      <w:r>
        <w:t xml:space="preserve"> </w:t>
      </w:r>
      <w:r w:rsidRPr="006E7980">
        <w:t>этих профессий.</w:t>
      </w:r>
    </w:p>
    <w:p w:rsidR="005913C2" w:rsidRPr="00356288" w:rsidRDefault="005913C2" w:rsidP="005913C2">
      <w:pPr>
        <w:pStyle w:val="22"/>
        <w:shd w:val="clear" w:color="auto" w:fill="auto"/>
        <w:spacing w:before="0" w:after="0" w:line="240" w:lineRule="auto"/>
        <w:ind w:firstLine="709"/>
        <w:rPr>
          <w:i/>
        </w:rPr>
      </w:pPr>
      <w:r w:rsidRPr="00356288">
        <w:rPr>
          <w:i/>
        </w:rPr>
        <w:t>Тема 22. Выдающиеся благотворители в истории. Благотворительность как нравственный долг.</w:t>
      </w:r>
    </w:p>
    <w:p w:rsidR="005913C2" w:rsidRPr="006E7980" w:rsidRDefault="005913C2" w:rsidP="005913C2">
      <w:pPr>
        <w:pStyle w:val="22"/>
        <w:shd w:val="clear" w:color="auto" w:fill="auto"/>
        <w:tabs>
          <w:tab w:val="left" w:pos="1580"/>
        </w:tabs>
        <w:spacing w:before="0" w:after="0" w:line="240" w:lineRule="auto"/>
        <w:ind w:firstLine="709"/>
      </w:pPr>
      <w:r w:rsidRPr="006E7980">
        <w:t>Меценаты, философы, религиозные лидеры, вр</w:t>
      </w:r>
      <w:r>
        <w:t xml:space="preserve">ачи, учёные, педагоги. Важность </w:t>
      </w:r>
      <w:r w:rsidRPr="006E7980">
        <w:t>меценатства для духовно-нравственного развития личности</w:t>
      </w:r>
      <w:r>
        <w:t xml:space="preserve"> </w:t>
      </w:r>
      <w:r w:rsidRPr="006E7980">
        <w:t>самого мецената и общества в целом.</w:t>
      </w:r>
    </w:p>
    <w:p w:rsidR="005913C2" w:rsidRPr="00356288" w:rsidRDefault="005913C2" w:rsidP="005913C2">
      <w:pPr>
        <w:pStyle w:val="22"/>
        <w:shd w:val="clear" w:color="auto" w:fill="auto"/>
        <w:spacing w:before="0" w:after="0" w:line="240" w:lineRule="auto"/>
        <w:ind w:firstLine="709"/>
        <w:rPr>
          <w:i/>
        </w:rPr>
      </w:pPr>
      <w:r w:rsidRPr="00356288">
        <w:rPr>
          <w:i/>
        </w:rPr>
        <w:t>Тема 23. Выдающиеся учёные России. Наука как источник социального и духовного прогресса общества.</w:t>
      </w:r>
    </w:p>
    <w:p w:rsidR="005913C2" w:rsidRPr="006E7980" w:rsidRDefault="005913C2" w:rsidP="005913C2">
      <w:pPr>
        <w:pStyle w:val="22"/>
        <w:shd w:val="clear" w:color="auto" w:fill="auto"/>
        <w:spacing w:before="0" w:after="0" w:line="240" w:lineRule="auto"/>
        <w:ind w:firstLine="709"/>
      </w:pPr>
      <w:r w:rsidRPr="006E7980">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5913C2" w:rsidRPr="00356288" w:rsidRDefault="005913C2" w:rsidP="005913C2">
      <w:pPr>
        <w:pStyle w:val="22"/>
        <w:shd w:val="clear" w:color="auto" w:fill="auto"/>
        <w:spacing w:before="0" w:after="0" w:line="240" w:lineRule="auto"/>
        <w:ind w:firstLine="709"/>
        <w:rPr>
          <w:i/>
        </w:rPr>
      </w:pPr>
      <w:r w:rsidRPr="00356288">
        <w:rPr>
          <w:i/>
        </w:rPr>
        <w:t>Тема 24. Моя профессия (практическое занятие).</w:t>
      </w:r>
    </w:p>
    <w:p w:rsidR="005913C2" w:rsidRPr="006E7980" w:rsidRDefault="005913C2" w:rsidP="005913C2">
      <w:pPr>
        <w:pStyle w:val="22"/>
        <w:shd w:val="clear" w:color="auto" w:fill="auto"/>
        <w:spacing w:before="0" w:after="0" w:line="240" w:lineRule="auto"/>
        <w:ind w:firstLine="709"/>
      </w:pPr>
      <w:r w:rsidRPr="006E7980">
        <w:t>Труд как самореализация, как вклад в общество. Рассказ о своей будущей профессии.</w:t>
      </w:r>
    </w:p>
    <w:p w:rsidR="005913C2" w:rsidRPr="00356288" w:rsidRDefault="005913C2" w:rsidP="005913C2">
      <w:pPr>
        <w:pStyle w:val="22"/>
        <w:shd w:val="clear" w:color="auto" w:fill="auto"/>
        <w:tabs>
          <w:tab w:val="left" w:pos="1830"/>
        </w:tabs>
        <w:spacing w:before="0" w:after="0" w:line="240" w:lineRule="auto"/>
        <w:ind w:firstLine="709"/>
        <w:rPr>
          <w:b/>
        </w:rPr>
      </w:pPr>
      <w:r w:rsidRPr="00356288">
        <w:rPr>
          <w:b/>
        </w:rPr>
        <w:t>Тематический блок 4. «Родина и патриотизм».</w:t>
      </w:r>
    </w:p>
    <w:p w:rsidR="005913C2" w:rsidRPr="00356288" w:rsidRDefault="005913C2" w:rsidP="005913C2">
      <w:pPr>
        <w:pStyle w:val="22"/>
        <w:shd w:val="clear" w:color="auto" w:fill="auto"/>
        <w:spacing w:before="0" w:after="0" w:line="240" w:lineRule="auto"/>
        <w:ind w:firstLine="709"/>
        <w:rPr>
          <w:i/>
        </w:rPr>
      </w:pPr>
      <w:r w:rsidRPr="00356288">
        <w:rPr>
          <w:i/>
        </w:rPr>
        <w:lastRenderedPageBreak/>
        <w:t>Тема 25. Гражданин.</w:t>
      </w:r>
    </w:p>
    <w:p w:rsidR="005913C2" w:rsidRPr="006E7980" w:rsidRDefault="005913C2" w:rsidP="005913C2">
      <w:pPr>
        <w:pStyle w:val="22"/>
        <w:shd w:val="clear" w:color="auto" w:fill="auto"/>
        <w:spacing w:before="0" w:after="0" w:line="240" w:lineRule="auto"/>
        <w:ind w:firstLine="709"/>
      </w:pPr>
      <w:r w:rsidRPr="006E7980">
        <w:t>Родина и гражданство, их взаимосвязь. Что делает человека гражданином. Нравственные качества гражданина.</w:t>
      </w:r>
    </w:p>
    <w:p w:rsidR="005913C2" w:rsidRPr="00356288" w:rsidRDefault="005913C2" w:rsidP="005913C2">
      <w:pPr>
        <w:pStyle w:val="22"/>
        <w:shd w:val="clear" w:color="auto" w:fill="auto"/>
        <w:spacing w:before="0" w:after="0" w:line="240" w:lineRule="auto"/>
        <w:ind w:firstLine="709"/>
        <w:rPr>
          <w:i/>
        </w:rPr>
      </w:pPr>
      <w:r w:rsidRPr="00356288">
        <w:rPr>
          <w:i/>
        </w:rPr>
        <w:t>Тема 26. Патриотизм.</w:t>
      </w:r>
    </w:p>
    <w:p w:rsidR="005913C2" w:rsidRPr="006E7980" w:rsidRDefault="005913C2" w:rsidP="005913C2">
      <w:pPr>
        <w:pStyle w:val="22"/>
        <w:shd w:val="clear" w:color="auto" w:fill="auto"/>
        <w:spacing w:before="0" w:after="0" w:line="240" w:lineRule="auto"/>
        <w:ind w:firstLine="709"/>
      </w:pPr>
      <w:r w:rsidRPr="006E7980">
        <w:t>Патриотизм. Толерантность. Уважение к другим народам и их истории. Важность патриотизма.</w:t>
      </w:r>
    </w:p>
    <w:p w:rsidR="005913C2" w:rsidRPr="00356288" w:rsidRDefault="005913C2" w:rsidP="005913C2">
      <w:pPr>
        <w:pStyle w:val="22"/>
        <w:shd w:val="clear" w:color="auto" w:fill="auto"/>
        <w:spacing w:before="0" w:after="0" w:line="240" w:lineRule="auto"/>
        <w:ind w:firstLine="709"/>
        <w:rPr>
          <w:i/>
        </w:rPr>
      </w:pPr>
      <w:r w:rsidRPr="00356288">
        <w:rPr>
          <w:i/>
        </w:rPr>
        <w:t>Тема 27. Защита Родины: подвиг или долг?</w:t>
      </w:r>
    </w:p>
    <w:p w:rsidR="005913C2" w:rsidRPr="006E7980" w:rsidRDefault="005913C2" w:rsidP="005913C2">
      <w:pPr>
        <w:pStyle w:val="22"/>
        <w:shd w:val="clear" w:color="auto" w:fill="auto"/>
        <w:spacing w:before="0" w:after="0" w:line="240" w:lineRule="auto"/>
        <w:ind w:firstLine="709"/>
      </w:pPr>
      <w:r w:rsidRPr="006E7980">
        <w:t>Война и мир. Роль знания в защите Родины. Долг гражданина перед обществом. Военные подвиги. Честь. Доблесть.</w:t>
      </w:r>
    </w:p>
    <w:p w:rsidR="005913C2" w:rsidRPr="00356288" w:rsidRDefault="005913C2" w:rsidP="005913C2">
      <w:pPr>
        <w:pStyle w:val="22"/>
        <w:shd w:val="clear" w:color="auto" w:fill="auto"/>
        <w:spacing w:before="0" w:after="0" w:line="240" w:lineRule="auto"/>
        <w:ind w:firstLine="709"/>
        <w:rPr>
          <w:i/>
        </w:rPr>
      </w:pPr>
      <w:r w:rsidRPr="00356288">
        <w:rPr>
          <w:i/>
        </w:rPr>
        <w:t>Тема 28. Государство. Россия - наша Родина.</w:t>
      </w:r>
    </w:p>
    <w:p w:rsidR="005913C2" w:rsidRPr="006E7980" w:rsidRDefault="005913C2" w:rsidP="005913C2">
      <w:pPr>
        <w:pStyle w:val="22"/>
        <w:shd w:val="clear" w:color="auto" w:fill="auto"/>
        <w:spacing w:before="0" w:after="0" w:line="240" w:lineRule="auto"/>
        <w:ind w:firstLine="709"/>
      </w:pPr>
      <w:r w:rsidRPr="006E7980">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5913C2" w:rsidRPr="00356288" w:rsidRDefault="005913C2" w:rsidP="005913C2">
      <w:pPr>
        <w:pStyle w:val="22"/>
        <w:shd w:val="clear" w:color="auto" w:fill="auto"/>
        <w:spacing w:before="0" w:after="0" w:line="240" w:lineRule="auto"/>
        <w:ind w:firstLine="709"/>
        <w:rPr>
          <w:i/>
        </w:rPr>
      </w:pPr>
      <w:r w:rsidRPr="00356288">
        <w:rPr>
          <w:i/>
        </w:rPr>
        <w:t>Тема 29. Гражданская идентичность (практическое занятие).</w:t>
      </w:r>
    </w:p>
    <w:p w:rsidR="005913C2" w:rsidRPr="006E7980" w:rsidRDefault="005913C2" w:rsidP="005913C2">
      <w:pPr>
        <w:pStyle w:val="22"/>
        <w:shd w:val="clear" w:color="auto" w:fill="auto"/>
        <w:spacing w:before="0" w:after="0" w:line="240" w:lineRule="auto"/>
        <w:ind w:firstLine="709"/>
      </w:pPr>
      <w:r w:rsidRPr="006E7980">
        <w:t>Какими качествами должен обладать человек как гражданин.</w:t>
      </w:r>
    </w:p>
    <w:p w:rsidR="005913C2" w:rsidRPr="00356288" w:rsidRDefault="005913C2" w:rsidP="005913C2">
      <w:pPr>
        <w:pStyle w:val="22"/>
        <w:shd w:val="clear" w:color="auto" w:fill="auto"/>
        <w:spacing w:before="0" w:after="0" w:line="240" w:lineRule="auto"/>
        <w:ind w:firstLine="709"/>
        <w:rPr>
          <w:i/>
        </w:rPr>
      </w:pPr>
      <w:r w:rsidRPr="00356288">
        <w:rPr>
          <w:i/>
        </w:rPr>
        <w:t xml:space="preserve">Тема 30. Моя школа и мой класс (практическое занятие). </w:t>
      </w:r>
    </w:p>
    <w:p w:rsidR="005913C2" w:rsidRPr="006E7980" w:rsidRDefault="005913C2" w:rsidP="005913C2">
      <w:pPr>
        <w:pStyle w:val="22"/>
        <w:shd w:val="clear" w:color="auto" w:fill="auto"/>
        <w:spacing w:before="0" w:after="0" w:line="240" w:lineRule="auto"/>
        <w:ind w:firstLine="709"/>
      </w:pPr>
      <w:r w:rsidRPr="006E7980">
        <w:t>Портрет школы или класса через добрые дела.</w:t>
      </w:r>
    </w:p>
    <w:p w:rsidR="005913C2" w:rsidRPr="00912FFF" w:rsidRDefault="005913C2" w:rsidP="005913C2">
      <w:pPr>
        <w:pStyle w:val="22"/>
        <w:shd w:val="clear" w:color="auto" w:fill="auto"/>
        <w:spacing w:before="0" w:after="0" w:line="240" w:lineRule="auto"/>
        <w:ind w:firstLine="709"/>
        <w:rPr>
          <w:i/>
        </w:rPr>
      </w:pPr>
      <w:r w:rsidRPr="00912FFF">
        <w:rPr>
          <w:i/>
        </w:rPr>
        <w:t>Тема 31. Человек: какой он? (практическое занятие).</w:t>
      </w:r>
    </w:p>
    <w:p w:rsidR="005913C2" w:rsidRPr="006E7980" w:rsidRDefault="005913C2" w:rsidP="005913C2">
      <w:pPr>
        <w:pStyle w:val="22"/>
        <w:shd w:val="clear" w:color="auto" w:fill="auto"/>
        <w:spacing w:before="0" w:after="0" w:line="240" w:lineRule="auto"/>
        <w:ind w:firstLine="709"/>
      </w:pPr>
      <w:r w:rsidRPr="006E7980">
        <w:t>Человек. Его образы в культуре. Духовность и нравственность как важнейшие качества человека.</w:t>
      </w:r>
    </w:p>
    <w:p w:rsidR="005913C2" w:rsidRPr="00912FFF" w:rsidRDefault="005913C2" w:rsidP="005913C2">
      <w:pPr>
        <w:pStyle w:val="22"/>
        <w:shd w:val="clear" w:color="auto" w:fill="auto"/>
        <w:spacing w:before="0" w:after="0" w:line="240" w:lineRule="auto"/>
        <w:ind w:firstLine="709"/>
        <w:rPr>
          <w:i/>
        </w:rPr>
      </w:pPr>
      <w:r w:rsidRPr="00912FFF">
        <w:rPr>
          <w:i/>
        </w:rPr>
        <w:t>Тема 31. Человек и культура (проект).</w:t>
      </w:r>
    </w:p>
    <w:p w:rsidR="005913C2" w:rsidRDefault="005913C2" w:rsidP="005913C2">
      <w:pPr>
        <w:pStyle w:val="22"/>
        <w:shd w:val="clear" w:color="auto" w:fill="auto"/>
        <w:spacing w:before="0" w:after="0" w:line="240" w:lineRule="auto"/>
        <w:ind w:firstLine="709"/>
      </w:pPr>
      <w:r w:rsidRPr="006E7980">
        <w:t>Итоговый проект: «Что значит быть человеком?»</w:t>
      </w:r>
    </w:p>
    <w:p w:rsidR="005913C2" w:rsidRDefault="005913C2" w:rsidP="005913C2">
      <w:pPr>
        <w:rPr>
          <w:rFonts w:ascii="Times New Roman" w:hAnsi="Times New Roman" w:cs="Times New Roman"/>
          <w:b/>
          <w:sz w:val="28"/>
          <w:szCs w:val="28"/>
        </w:rPr>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Pr>
          <w:rFonts w:ascii="Times New Roman" w:hAnsi="Times New Roman" w:cs="Times New Roman"/>
          <w:b/>
          <w:sz w:val="28"/>
          <w:szCs w:val="28"/>
        </w:rPr>
        <w:t>УЧЕБНОГО ПРЕДМЕТА «</w:t>
      </w:r>
      <w:r w:rsidRPr="006B3446">
        <w:rPr>
          <w:rFonts w:ascii="Times New Roman" w:hAnsi="Times New Roman" w:cs="Times New Roman"/>
          <w:b/>
          <w:sz w:val="28"/>
          <w:szCs w:val="28"/>
        </w:rPr>
        <w:t>ОДНКНР</w:t>
      </w:r>
      <w:r>
        <w:rPr>
          <w:rFonts w:ascii="Times New Roman" w:hAnsi="Times New Roman" w:cs="Times New Roman"/>
          <w:b/>
          <w:sz w:val="28"/>
          <w:szCs w:val="28"/>
        </w:rPr>
        <w:t>»</w:t>
      </w:r>
    </w:p>
    <w:p w:rsidR="005913C2" w:rsidRPr="006E7980" w:rsidRDefault="005913C2" w:rsidP="005913C2">
      <w:pPr>
        <w:pStyle w:val="22"/>
        <w:shd w:val="clear" w:color="auto" w:fill="auto"/>
        <w:tabs>
          <w:tab w:val="left" w:pos="1789"/>
        </w:tabs>
        <w:spacing w:before="0" w:after="0" w:line="240" w:lineRule="auto"/>
        <w:ind w:firstLine="709"/>
      </w:pPr>
      <w:r w:rsidRPr="006E7980">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913C2" w:rsidRDefault="005913C2"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jc w:val="center"/>
      </w:pPr>
      <w:r w:rsidRPr="005D1913">
        <w:rPr>
          <w:b/>
        </w:rPr>
        <w:t>ЛИЧНОСТНЫЕ РЕЗУЛЬТАТЫ</w:t>
      </w:r>
    </w:p>
    <w:p w:rsidR="005913C2" w:rsidRDefault="005913C2" w:rsidP="005913C2">
      <w:pPr>
        <w:pStyle w:val="22"/>
        <w:shd w:val="clear" w:color="auto" w:fill="auto"/>
        <w:tabs>
          <w:tab w:val="left" w:pos="1760"/>
        </w:tabs>
        <w:spacing w:before="0" w:after="0" w:line="240" w:lineRule="auto"/>
        <w:ind w:firstLine="709"/>
      </w:pPr>
      <w:r w:rsidRPr="00BD50A0">
        <w:rPr>
          <w:b/>
          <w:i/>
        </w:rPr>
        <w:t>Личностные результаты</w:t>
      </w:r>
      <w:r w:rsidRPr="006E7980">
        <w:t xml:space="preserve"> имеют направленность на решение задач воспитания, развития и социализации обучающихся средствами учебного курса.</w:t>
      </w:r>
    </w:p>
    <w:p w:rsidR="005913C2" w:rsidRPr="006E7980" w:rsidRDefault="005913C2" w:rsidP="005913C2">
      <w:pPr>
        <w:pStyle w:val="22"/>
        <w:shd w:val="clear" w:color="auto" w:fill="auto"/>
        <w:tabs>
          <w:tab w:val="left" w:pos="1760"/>
        </w:tabs>
        <w:spacing w:before="0" w:after="0" w:line="240" w:lineRule="auto"/>
        <w:ind w:firstLine="709"/>
      </w:pPr>
      <w:r w:rsidRPr="006E7980">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5913C2" w:rsidRPr="006E7980" w:rsidRDefault="005913C2" w:rsidP="005913C2">
      <w:pPr>
        <w:pStyle w:val="22"/>
        <w:shd w:val="clear" w:color="auto" w:fill="auto"/>
        <w:spacing w:before="0" w:after="0" w:line="240" w:lineRule="auto"/>
        <w:ind w:firstLine="709"/>
      </w:pPr>
      <w:r w:rsidRPr="006E7980">
        <w:t>Личностные результаты освоения курса достигаются в единстве учебной и воспитательной деятельности.</w:t>
      </w:r>
    </w:p>
    <w:p w:rsidR="005913C2" w:rsidRPr="00B73453" w:rsidRDefault="005913C2" w:rsidP="005913C2">
      <w:pPr>
        <w:pStyle w:val="22"/>
        <w:shd w:val="clear" w:color="auto" w:fill="auto"/>
        <w:spacing w:before="0" w:after="0" w:line="240" w:lineRule="auto"/>
        <w:ind w:firstLine="709"/>
        <w:rPr>
          <w:b/>
          <w:i/>
        </w:rPr>
      </w:pPr>
      <w:r w:rsidRPr="00B73453">
        <w:rPr>
          <w:b/>
          <w:i/>
        </w:rPr>
        <w:t>Личностные результаты освоения курса включают:</w:t>
      </w:r>
    </w:p>
    <w:p w:rsidR="005913C2" w:rsidRPr="006E7980" w:rsidRDefault="005913C2" w:rsidP="005913C2">
      <w:pPr>
        <w:pStyle w:val="22"/>
        <w:shd w:val="clear" w:color="auto" w:fill="auto"/>
        <w:spacing w:before="0" w:after="0" w:line="240" w:lineRule="auto"/>
        <w:ind w:firstLine="709"/>
      </w:pPr>
      <w:r>
        <w:t>- </w:t>
      </w:r>
      <w:r w:rsidRPr="006E7980">
        <w:t>осознание российской гражданской идентичности;</w:t>
      </w:r>
    </w:p>
    <w:p w:rsidR="005913C2" w:rsidRPr="006E7980" w:rsidRDefault="005913C2" w:rsidP="005913C2">
      <w:pPr>
        <w:pStyle w:val="22"/>
        <w:shd w:val="clear" w:color="auto" w:fill="auto"/>
        <w:spacing w:before="0" w:after="0" w:line="240" w:lineRule="auto"/>
        <w:ind w:firstLine="709"/>
      </w:pPr>
      <w:r>
        <w:t>- </w:t>
      </w:r>
      <w:r w:rsidRPr="006E7980">
        <w:t>готовность обучающихся к саморазвитию, самостоятельности и личностному самоопределению;</w:t>
      </w:r>
    </w:p>
    <w:p w:rsidR="005913C2" w:rsidRPr="006E7980" w:rsidRDefault="005913C2" w:rsidP="005913C2">
      <w:pPr>
        <w:pStyle w:val="22"/>
        <w:shd w:val="clear" w:color="auto" w:fill="auto"/>
        <w:spacing w:before="0" w:after="0" w:line="240" w:lineRule="auto"/>
        <w:ind w:firstLine="709"/>
      </w:pPr>
      <w:r>
        <w:t>- </w:t>
      </w:r>
      <w:r w:rsidRPr="006E7980">
        <w:t>ценность самостоятельности и инициативы;</w:t>
      </w:r>
    </w:p>
    <w:p w:rsidR="005913C2" w:rsidRPr="006E7980" w:rsidRDefault="005913C2" w:rsidP="005913C2">
      <w:pPr>
        <w:pStyle w:val="22"/>
        <w:shd w:val="clear" w:color="auto" w:fill="auto"/>
        <w:spacing w:before="0" w:after="0" w:line="240" w:lineRule="auto"/>
        <w:ind w:firstLine="709"/>
      </w:pPr>
      <w:r>
        <w:t>- </w:t>
      </w:r>
      <w:r w:rsidRPr="006E7980">
        <w:t>наличие мотивации к целенаправленной социально значимой деятельно</w:t>
      </w:r>
      <w:r w:rsidRPr="006E7980">
        <w:lastRenderedPageBreak/>
        <w:t>сти;</w:t>
      </w:r>
    </w:p>
    <w:p w:rsidR="005913C2" w:rsidRDefault="005913C2" w:rsidP="005913C2">
      <w:pPr>
        <w:pStyle w:val="22"/>
        <w:shd w:val="clear" w:color="auto" w:fill="auto"/>
        <w:spacing w:before="0" w:after="0" w:line="240" w:lineRule="auto"/>
        <w:ind w:firstLine="709"/>
      </w:pPr>
      <w:r>
        <w:t>- </w:t>
      </w:r>
      <w:r w:rsidRPr="006E7980">
        <w:t>сформированность внутренней позиции личности как особого ценностного отношения к себе, окружающим людям и жизни в целом.</w:t>
      </w:r>
    </w:p>
    <w:p w:rsidR="005913C2" w:rsidRPr="00B73453" w:rsidRDefault="005913C2" w:rsidP="005913C2">
      <w:pPr>
        <w:pStyle w:val="22"/>
        <w:shd w:val="clear" w:color="auto" w:fill="auto"/>
        <w:spacing w:before="0" w:after="0" w:line="240" w:lineRule="auto"/>
        <w:ind w:firstLine="709"/>
        <w:rPr>
          <w:b/>
          <w:i/>
        </w:rPr>
      </w:pPr>
      <w:r w:rsidRPr="00B73453">
        <w:rPr>
          <w:b/>
          <w:i/>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5913C2" w:rsidRPr="00BD50A0" w:rsidRDefault="005913C2" w:rsidP="005913C2">
      <w:pPr>
        <w:pStyle w:val="22"/>
        <w:shd w:val="clear" w:color="auto" w:fill="auto"/>
        <w:spacing w:before="0" w:after="0" w:line="240" w:lineRule="auto"/>
        <w:ind w:firstLine="709"/>
        <w:rPr>
          <w:b/>
          <w:i/>
        </w:rPr>
      </w:pPr>
      <w:r w:rsidRPr="00BD50A0">
        <w:rPr>
          <w:b/>
          <w:i/>
        </w:rPr>
        <w:t>1. </w:t>
      </w:r>
      <w:r>
        <w:rPr>
          <w:b/>
          <w:i/>
        </w:rPr>
        <w:t>П</w:t>
      </w:r>
      <w:r w:rsidRPr="00BD50A0">
        <w:rPr>
          <w:b/>
          <w:i/>
        </w:rPr>
        <w:t>атриотического воспитания:</w:t>
      </w:r>
    </w:p>
    <w:p w:rsidR="005913C2" w:rsidRPr="006E7980" w:rsidRDefault="005913C2" w:rsidP="005913C2">
      <w:pPr>
        <w:pStyle w:val="22"/>
        <w:shd w:val="clear" w:color="auto" w:fill="auto"/>
        <w:spacing w:before="0" w:after="0" w:line="240" w:lineRule="auto"/>
        <w:ind w:firstLine="709"/>
      </w:pPr>
      <w:r>
        <w:t>- </w:t>
      </w:r>
      <w:r w:rsidRPr="006E7980">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5913C2" w:rsidRPr="00BD50A0" w:rsidRDefault="005913C2" w:rsidP="005913C2">
      <w:pPr>
        <w:pStyle w:val="22"/>
        <w:shd w:val="clear" w:color="auto" w:fill="auto"/>
        <w:tabs>
          <w:tab w:val="left" w:pos="1172"/>
        </w:tabs>
        <w:spacing w:before="0" w:after="0" w:line="240" w:lineRule="auto"/>
        <w:ind w:left="780"/>
        <w:rPr>
          <w:b/>
          <w:i/>
        </w:rPr>
      </w:pPr>
      <w:r w:rsidRPr="00BD50A0">
        <w:rPr>
          <w:b/>
          <w:i/>
        </w:rPr>
        <w:t>2. </w:t>
      </w:r>
      <w:r>
        <w:rPr>
          <w:b/>
          <w:i/>
        </w:rPr>
        <w:t>Г</w:t>
      </w:r>
      <w:r w:rsidRPr="00BD50A0">
        <w:rPr>
          <w:b/>
          <w:i/>
        </w:rPr>
        <w:t>ражданского воспитания:</w:t>
      </w:r>
    </w:p>
    <w:p w:rsidR="005913C2" w:rsidRPr="006E7980" w:rsidRDefault="005913C2" w:rsidP="005913C2">
      <w:pPr>
        <w:pStyle w:val="22"/>
        <w:shd w:val="clear" w:color="auto" w:fill="auto"/>
        <w:spacing w:before="0" w:after="0" w:line="240" w:lineRule="auto"/>
        <w:ind w:firstLine="709"/>
      </w:pPr>
      <w:r>
        <w:t>- </w:t>
      </w:r>
      <w:r w:rsidRPr="006E7980">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913C2" w:rsidRPr="006E7980" w:rsidRDefault="005913C2" w:rsidP="005913C2">
      <w:pPr>
        <w:pStyle w:val="22"/>
        <w:shd w:val="clear" w:color="auto" w:fill="auto"/>
        <w:spacing w:before="0" w:after="0" w:line="240" w:lineRule="auto"/>
        <w:ind w:firstLine="709"/>
      </w:pPr>
      <w:r>
        <w:t>- </w:t>
      </w:r>
      <w:r w:rsidRPr="006E7980">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5913C2" w:rsidRPr="006E7980" w:rsidRDefault="005913C2" w:rsidP="005913C2">
      <w:pPr>
        <w:pStyle w:val="22"/>
        <w:shd w:val="clear" w:color="auto" w:fill="auto"/>
        <w:tabs>
          <w:tab w:val="left" w:pos="3117"/>
          <w:tab w:val="left" w:pos="6098"/>
          <w:tab w:val="left" w:pos="8891"/>
        </w:tabs>
        <w:spacing w:before="0" w:after="0" w:line="240" w:lineRule="auto"/>
        <w:ind w:firstLine="709"/>
      </w:pPr>
      <w:r>
        <w:t xml:space="preserve">- воспитание веротерпимости, уважительного </w:t>
      </w:r>
      <w:r w:rsidRPr="006E7980">
        <w:t>отношения</w:t>
      </w:r>
      <w:r>
        <w:t xml:space="preserve"> </w:t>
      </w:r>
      <w:r w:rsidRPr="006E7980">
        <w:t>к религиозным чувствам, взглядам людей или их отсутствию;</w:t>
      </w:r>
    </w:p>
    <w:p w:rsidR="005913C2" w:rsidRPr="00BD50A0" w:rsidRDefault="005913C2" w:rsidP="005913C2">
      <w:pPr>
        <w:pStyle w:val="22"/>
        <w:shd w:val="clear" w:color="auto" w:fill="auto"/>
        <w:tabs>
          <w:tab w:val="left" w:pos="1123"/>
        </w:tabs>
        <w:spacing w:before="0" w:after="0" w:line="240" w:lineRule="auto"/>
        <w:ind w:left="760"/>
        <w:rPr>
          <w:b/>
          <w:i/>
        </w:rPr>
      </w:pPr>
      <w:r w:rsidRPr="00BD50A0">
        <w:rPr>
          <w:b/>
          <w:i/>
        </w:rPr>
        <w:t>3.</w:t>
      </w:r>
      <w:r>
        <w:rPr>
          <w:b/>
          <w:i/>
        </w:rPr>
        <w:t> Ц</w:t>
      </w:r>
      <w:r w:rsidRPr="00BD50A0">
        <w:rPr>
          <w:b/>
          <w:i/>
        </w:rPr>
        <w:t xml:space="preserve"> енности познавательной деятельности:</w:t>
      </w:r>
    </w:p>
    <w:p w:rsidR="005913C2" w:rsidRPr="006E7980" w:rsidRDefault="005913C2" w:rsidP="005913C2">
      <w:pPr>
        <w:pStyle w:val="22"/>
        <w:shd w:val="clear" w:color="auto" w:fill="auto"/>
        <w:spacing w:before="0" w:after="0" w:line="240" w:lineRule="auto"/>
        <w:ind w:firstLine="709"/>
      </w:pPr>
      <w:r>
        <w:t>- </w:t>
      </w:r>
      <w:r w:rsidRPr="006E7980">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913C2" w:rsidRPr="006E7980" w:rsidRDefault="005913C2" w:rsidP="005913C2">
      <w:pPr>
        <w:pStyle w:val="22"/>
        <w:shd w:val="clear" w:color="auto" w:fill="auto"/>
        <w:spacing w:before="0" w:after="0" w:line="240" w:lineRule="auto"/>
        <w:ind w:firstLine="709"/>
      </w:pPr>
      <w:r>
        <w:t>- </w:t>
      </w:r>
      <w:r w:rsidRPr="006E7980">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5913C2" w:rsidRPr="006E7980" w:rsidRDefault="005913C2" w:rsidP="005913C2">
      <w:pPr>
        <w:pStyle w:val="22"/>
        <w:shd w:val="clear" w:color="auto" w:fill="auto"/>
        <w:spacing w:before="0" w:after="0" w:line="240" w:lineRule="auto"/>
        <w:ind w:firstLine="709"/>
      </w:pPr>
      <w:r>
        <w:t>- </w:t>
      </w:r>
      <w:r w:rsidRPr="006E7980">
        <w:t>воспитание веротерпимости, уважительного отношения к религиозным чувствам, взглядам людей или их отсутствию;</w:t>
      </w:r>
    </w:p>
    <w:p w:rsidR="005913C2" w:rsidRPr="00BC51EB" w:rsidRDefault="005913C2" w:rsidP="005913C2">
      <w:pPr>
        <w:pStyle w:val="22"/>
        <w:shd w:val="clear" w:color="auto" w:fill="auto"/>
        <w:tabs>
          <w:tab w:val="left" w:pos="1123"/>
        </w:tabs>
        <w:spacing w:before="0" w:after="0" w:line="240" w:lineRule="auto"/>
        <w:ind w:left="760"/>
        <w:rPr>
          <w:b/>
          <w:i/>
        </w:rPr>
      </w:pPr>
      <w:r w:rsidRPr="00BC51EB">
        <w:rPr>
          <w:b/>
          <w:i/>
        </w:rPr>
        <w:t>4. </w:t>
      </w:r>
      <w:r>
        <w:rPr>
          <w:b/>
          <w:i/>
        </w:rPr>
        <w:t>Д</w:t>
      </w:r>
      <w:r w:rsidRPr="00BC51EB">
        <w:rPr>
          <w:b/>
          <w:i/>
        </w:rPr>
        <w:t>уховно-нравственного воспитания.</w:t>
      </w:r>
    </w:p>
    <w:p w:rsidR="005913C2" w:rsidRPr="006E7980" w:rsidRDefault="005913C2" w:rsidP="005913C2">
      <w:pPr>
        <w:pStyle w:val="22"/>
        <w:shd w:val="clear" w:color="auto" w:fill="auto"/>
        <w:spacing w:before="0" w:after="0" w:line="240" w:lineRule="auto"/>
        <w:ind w:firstLine="709"/>
      </w:pPr>
      <w:r>
        <w:t>- </w:t>
      </w:r>
      <w:r w:rsidRPr="006E7980">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5913C2" w:rsidRPr="006E7980" w:rsidRDefault="005913C2" w:rsidP="005913C2">
      <w:pPr>
        <w:pStyle w:val="22"/>
        <w:shd w:val="clear" w:color="auto" w:fill="auto"/>
        <w:spacing w:before="0" w:after="0" w:line="240" w:lineRule="auto"/>
        <w:ind w:firstLine="709"/>
      </w:pPr>
      <w:r>
        <w:t>- </w:t>
      </w:r>
      <w:r w:rsidRPr="006E7980">
        <w:t>освоение социальных норм, правил поведения, ролей и форм социальной жизни в группах и сообществах, включая взрослые и социальные сообщества;</w:t>
      </w:r>
    </w:p>
    <w:p w:rsidR="005913C2" w:rsidRDefault="005913C2" w:rsidP="005913C2">
      <w:pPr>
        <w:pStyle w:val="22"/>
        <w:shd w:val="clear" w:color="auto" w:fill="auto"/>
        <w:spacing w:before="0" w:after="0" w:line="240" w:lineRule="auto"/>
        <w:ind w:firstLine="709"/>
      </w:pPr>
      <w:r>
        <w:lastRenderedPageBreak/>
        <w:t>- </w:t>
      </w:r>
      <w:r w:rsidRPr="006E7980">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5913C2" w:rsidRDefault="005913C2" w:rsidP="004C3548">
      <w:pPr>
        <w:widowControl/>
        <w:autoSpaceDE/>
        <w:autoSpaceDN/>
        <w:adjustRightInd/>
        <w:ind w:firstLine="0"/>
        <w:rPr>
          <w:rFonts w:ascii="Times New Roman" w:hAnsi="Times New Roman" w:cs="Times New Roman"/>
          <w:b/>
          <w:sz w:val="28"/>
          <w:szCs w:val="28"/>
          <w:lang w:eastAsia="en-US"/>
        </w:rPr>
      </w:pPr>
    </w:p>
    <w:p w:rsidR="005913C2" w:rsidRPr="005D1913"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Pr="006E7980" w:rsidRDefault="005913C2" w:rsidP="005913C2">
      <w:pPr>
        <w:pStyle w:val="22"/>
        <w:shd w:val="clear" w:color="auto" w:fill="auto"/>
        <w:tabs>
          <w:tab w:val="left" w:pos="1738"/>
        </w:tabs>
        <w:spacing w:before="0" w:after="0" w:line="240" w:lineRule="auto"/>
        <w:ind w:firstLine="709"/>
      </w:pPr>
      <w:r w:rsidRPr="006E7980">
        <w:t xml:space="preserve">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w:t>
      </w:r>
      <w:r>
        <w:t>в т.ч.</w:t>
      </w:r>
      <w:r w:rsidRPr="006E7980">
        <w:t xml:space="preserve"> цифровых, с учётом назначения информации и её аудитории.</w:t>
      </w:r>
    </w:p>
    <w:p w:rsidR="005913C2" w:rsidRDefault="005913C2" w:rsidP="005913C2">
      <w:pPr>
        <w:pStyle w:val="22"/>
        <w:shd w:val="clear" w:color="auto" w:fill="auto"/>
        <w:spacing w:before="0" w:after="0" w:line="240" w:lineRule="auto"/>
        <w:ind w:firstLine="709"/>
        <w:rPr>
          <w:b/>
          <w:i/>
        </w:rPr>
      </w:pPr>
      <w:r w:rsidRPr="00B73453">
        <w:rPr>
          <w:b/>
          <w:i/>
        </w:rPr>
        <w:t xml:space="preserve">В результате изучения ОДНКНР на уровне основного общего образования у обучающегося будут сформированы познавательные </w:t>
      </w:r>
      <w:r>
        <w:rPr>
          <w:b/>
          <w:i/>
        </w:rPr>
        <w:t>УУД</w:t>
      </w:r>
      <w:r w:rsidRPr="00B73453">
        <w:rPr>
          <w:b/>
          <w:i/>
        </w:rPr>
        <w:t>, коммуникативны</w:t>
      </w:r>
      <w:r>
        <w:rPr>
          <w:b/>
          <w:i/>
        </w:rPr>
        <w:t>е УУД</w:t>
      </w:r>
      <w:r w:rsidRPr="00B73453">
        <w:rPr>
          <w:b/>
          <w:i/>
        </w:rPr>
        <w:t>, регулятивны</w:t>
      </w:r>
      <w:r>
        <w:rPr>
          <w:b/>
          <w:i/>
        </w:rPr>
        <w:t>е УУД</w:t>
      </w:r>
      <w:r w:rsidRPr="00B73453">
        <w:rPr>
          <w:b/>
          <w:i/>
        </w:rPr>
        <w:t>.</w:t>
      </w:r>
    </w:p>
    <w:p w:rsidR="005913C2" w:rsidRPr="00B73453" w:rsidRDefault="005913C2" w:rsidP="005913C2">
      <w:pPr>
        <w:pStyle w:val="22"/>
        <w:shd w:val="clear" w:color="auto" w:fill="auto"/>
        <w:spacing w:before="0" w:after="0" w:line="240" w:lineRule="auto"/>
        <w:ind w:firstLine="709"/>
        <w:rPr>
          <w:b/>
          <w:i/>
        </w:rPr>
      </w:pPr>
      <w:r>
        <w:rPr>
          <w:b/>
          <w:i/>
        </w:rPr>
        <w:t>Познавательные УУД</w:t>
      </w:r>
    </w:p>
    <w:p w:rsidR="005913C2" w:rsidRPr="00B73453" w:rsidRDefault="005913C2" w:rsidP="005913C2">
      <w:pPr>
        <w:pStyle w:val="22"/>
        <w:shd w:val="clear" w:color="auto" w:fill="auto"/>
        <w:spacing w:before="0" w:after="0" w:line="240" w:lineRule="auto"/>
        <w:ind w:firstLine="709"/>
        <w:rPr>
          <w:i/>
        </w:rPr>
      </w:pPr>
      <w:r w:rsidRPr="00B73453">
        <w:rPr>
          <w:i/>
        </w:rPr>
        <w:t>У обучающегося будут сформированы следующие познавательные УУД:</w:t>
      </w:r>
    </w:p>
    <w:p w:rsidR="005913C2" w:rsidRPr="006E7980" w:rsidRDefault="005913C2" w:rsidP="005913C2">
      <w:pPr>
        <w:pStyle w:val="22"/>
        <w:shd w:val="clear" w:color="auto" w:fill="auto"/>
        <w:tabs>
          <w:tab w:val="left" w:pos="2655"/>
          <w:tab w:val="left" w:pos="5022"/>
          <w:tab w:val="left" w:pos="8342"/>
        </w:tabs>
        <w:spacing w:before="0" w:after="0" w:line="240" w:lineRule="auto"/>
        <w:ind w:firstLine="709"/>
      </w:pPr>
      <w:r>
        <w:t>- </w:t>
      </w:r>
      <w:r w:rsidRPr="006E7980">
        <w:t>умение определять понятия, создавать обобщения, устанавливать анало</w:t>
      </w:r>
      <w:r>
        <w:t xml:space="preserve">гии, классифицировать, самостоятельно выбирать основания </w:t>
      </w:r>
      <w:r w:rsidRPr="006E7980">
        <w:t>и критерии</w:t>
      </w:r>
      <w:r>
        <w:t xml:space="preserve"> </w:t>
      </w:r>
      <w:r w:rsidRPr="006E7980">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5913C2" w:rsidRPr="006E7980" w:rsidRDefault="005913C2" w:rsidP="005913C2">
      <w:pPr>
        <w:pStyle w:val="22"/>
        <w:shd w:val="clear" w:color="auto" w:fill="auto"/>
        <w:spacing w:before="0" w:after="0" w:line="240" w:lineRule="auto"/>
        <w:ind w:firstLine="709"/>
      </w:pPr>
      <w:r>
        <w:t>-</w:t>
      </w:r>
      <w:r>
        <w:rPr>
          <w:lang w:val="en-US"/>
        </w:rPr>
        <w:t> </w:t>
      </w:r>
      <w:r w:rsidRPr="006E7980">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5913C2" w:rsidRPr="006E7980" w:rsidRDefault="005913C2" w:rsidP="005913C2">
      <w:pPr>
        <w:pStyle w:val="22"/>
        <w:shd w:val="clear" w:color="auto" w:fill="auto"/>
        <w:spacing w:before="0" w:after="0" w:line="240" w:lineRule="auto"/>
        <w:ind w:firstLine="709"/>
      </w:pPr>
      <w:r w:rsidRPr="00095266">
        <w:t>-</w:t>
      </w:r>
      <w:r>
        <w:rPr>
          <w:lang w:val="en-US"/>
        </w:rPr>
        <w:t> </w:t>
      </w:r>
      <w:r w:rsidRPr="006E7980">
        <w:t>смысловое чтение;</w:t>
      </w:r>
    </w:p>
    <w:p w:rsidR="005913C2" w:rsidRDefault="005913C2" w:rsidP="005913C2">
      <w:pPr>
        <w:pStyle w:val="22"/>
        <w:shd w:val="clear" w:color="auto" w:fill="auto"/>
        <w:spacing w:before="0" w:after="0" w:line="240" w:lineRule="auto"/>
        <w:ind w:firstLine="709"/>
      </w:pPr>
      <w:r w:rsidRPr="00095266">
        <w:t>-</w:t>
      </w:r>
      <w:r>
        <w:rPr>
          <w:lang w:val="en-US"/>
        </w:rPr>
        <w:t> </w:t>
      </w:r>
      <w:r w:rsidRPr="006E7980">
        <w:t>развитие мотивации к овладению культурой активного использования словарей и других поисковых систем.</w:t>
      </w:r>
    </w:p>
    <w:p w:rsidR="005913C2" w:rsidRPr="00B73453" w:rsidRDefault="005913C2" w:rsidP="005913C2">
      <w:pPr>
        <w:pStyle w:val="22"/>
        <w:shd w:val="clear" w:color="auto" w:fill="auto"/>
        <w:spacing w:before="0" w:after="0" w:line="240" w:lineRule="auto"/>
        <w:ind w:firstLine="709"/>
        <w:rPr>
          <w:b/>
          <w:i/>
        </w:rPr>
      </w:pPr>
      <w:r>
        <w:rPr>
          <w:b/>
          <w:i/>
        </w:rPr>
        <w:t>К</w:t>
      </w:r>
      <w:r w:rsidRPr="00095266">
        <w:rPr>
          <w:b/>
          <w:i/>
        </w:rPr>
        <w:t xml:space="preserve">оммуникативные </w:t>
      </w:r>
      <w:r>
        <w:rPr>
          <w:b/>
          <w:i/>
        </w:rPr>
        <w:t>УУД</w:t>
      </w:r>
    </w:p>
    <w:p w:rsidR="005913C2" w:rsidRPr="00B73453" w:rsidRDefault="005913C2" w:rsidP="005913C2">
      <w:pPr>
        <w:pStyle w:val="22"/>
        <w:shd w:val="clear" w:color="auto" w:fill="auto"/>
        <w:spacing w:before="0" w:after="0" w:line="240" w:lineRule="auto"/>
        <w:ind w:firstLine="709"/>
      </w:pPr>
      <w:r>
        <w:t>У</w:t>
      </w:r>
      <w:r w:rsidRPr="00095266">
        <w:t xml:space="preserve"> </w:t>
      </w:r>
      <w:r>
        <w:t>обучающегося</w:t>
      </w:r>
      <w:r w:rsidRPr="00095266">
        <w:t xml:space="preserve"> </w:t>
      </w:r>
      <w:r>
        <w:t xml:space="preserve">будут </w:t>
      </w:r>
      <w:r w:rsidRPr="006E7980">
        <w:t>сформированы следующие</w:t>
      </w:r>
      <w:r w:rsidRPr="00095266">
        <w:t xml:space="preserve"> </w:t>
      </w:r>
      <w:r w:rsidRPr="00B73453">
        <w:t>коммуникативные УУД:</w:t>
      </w:r>
    </w:p>
    <w:p w:rsidR="005913C2" w:rsidRPr="006E7980" w:rsidRDefault="005913C2" w:rsidP="005913C2">
      <w:pPr>
        <w:pStyle w:val="22"/>
        <w:shd w:val="clear" w:color="auto" w:fill="auto"/>
        <w:spacing w:before="0" w:after="0" w:line="240" w:lineRule="auto"/>
        <w:ind w:firstLine="709"/>
      </w:pPr>
      <w:r w:rsidRPr="00095266">
        <w:t>-</w:t>
      </w:r>
      <w:r>
        <w:rPr>
          <w:lang w:val="en-US"/>
        </w:rPr>
        <w:t> </w:t>
      </w:r>
      <w:r w:rsidRPr="006E7980">
        <w:t>умение организовывать учебное сотрудничество и совместную деятельность с учителем и сверстниками;</w:t>
      </w:r>
    </w:p>
    <w:p w:rsidR="005913C2" w:rsidRPr="006E7980" w:rsidRDefault="005913C2" w:rsidP="005913C2">
      <w:pPr>
        <w:pStyle w:val="22"/>
        <w:shd w:val="clear" w:color="auto" w:fill="auto"/>
        <w:spacing w:before="0" w:after="0" w:line="240" w:lineRule="auto"/>
        <w:ind w:firstLine="709"/>
      </w:pPr>
      <w:r w:rsidRPr="00095266">
        <w:t>-</w:t>
      </w:r>
      <w:r>
        <w:rPr>
          <w:lang w:val="en-US"/>
        </w:rPr>
        <w:t> </w:t>
      </w:r>
      <w:r w:rsidRPr="006E7980">
        <w:t>работать индивидуально и в группе: находить общее решение и разрешать конфликты на основе согласования позиций и учёта интересов;</w:t>
      </w:r>
    </w:p>
    <w:p w:rsidR="005913C2" w:rsidRPr="006E7980" w:rsidRDefault="005913C2" w:rsidP="005913C2">
      <w:pPr>
        <w:pStyle w:val="22"/>
        <w:shd w:val="clear" w:color="auto" w:fill="auto"/>
        <w:spacing w:before="0" w:after="0" w:line="240" w:lineRule="auto"/>
        <w:ind w:firstLine="709"/>
      </w:pPr>
      <w:r w:rsidRPr="00095266">
        <w:lastRenderedPageBreak/>
        <w:t>-</w:t>
      </w:r>
      <w:r>
        <w:rPr>
          <w:lang w:val="en-US"/>
        </w:rPr>
        <w:t> </w:t>
      </w:r>
      <w:r w:rsidRPr="006E7980">
        <w:t>формулировать, аргументировать и отстаивать своё мнение (учебное сотрудничество);</w:t>
      </w:r>
    </w:p>
    <w:p w:rsidR="005913C2" w:rsidRPr="006E7980" w:rsidRDefault="005913C2" w:rsidP="005913C2">
      <w:pPr>
        <w:pStyle w:val="22"/>
        <w:shd w:val="clear" w:color="auto" w:fill="auto"/>
        <w:tabs>
          <w:tab w:val="left" w:pos="8374"/>
        </w:tabs>
        <w:spacing w:before="0" w:after="0" w:line="240" w:lineRule="auto"/>
        <w:ind w:firstLine="709"/>
      </w:pPr>
      <w:r w:rsidRPr="00CA4AFD">
        <w:t>-</w:t>
      </w:r>
      <w:r>
        <w:rPr>
          <w:lang w:val="en-US"/>
        </w:rPr>
        <w:t> </w:t>
      </w:r>
      <w:r w:rsidRPr="006E7980">
        <w:t>умение осознанно использовать речевые средства в соответствии с задачей коммуникации для в</w:t>
      </w:r>
      <w:r>
        <w:t>ыражения своих чувств, мыслей и</w:t>
      </w:r>
      <w:r w:rsidRPr="00CA4AFD">
        <w:t xml:space="preserve"> </w:t>
      </w:r>
      <w:r w:rsidRPr="006E7980">
        <w:t>потребностей</w:t>
      </w:r>
      <w:r w:rsidRPr="00CA4AFD">
        <w:t xml:space="preserve"> </w:t>
      </w:r>
      <w:r w:rsidRPr="006E7980">
        <w:t>для планирования и регуляции своей деятельности;</w:t>
      </w:r>
    </w:p>
    <w:p w:rsidR="005913C2" w:rsidRPr="006E7980" w:rsidRDefault="005913C2" w:rsidP="005913C2">
      <w:pPr>
        <w:pStyle w:val="22"/>
        <w:shd w:val="clear" w:color="auto" w:fill="auto"/>
        <w:spacing w:before="0" w:after="0" w:line="240" w:lineRule="auto"/>
        <w:ind w:firstLine="709"/>
      </w:pPr>
      <w:r w:rsidRPr="00CA4AFD">
        <w:t>-</w:t>
      </w:r>
      <w:r>
        <w:rPr>
          <w:lang w:val="en-US"/>
        </w:rPr>
        <w:t> </w:t>
      </w:r>
      <w:r w:rsidRPr="006E7980">
        <w:t>владение устной и письменной речью, монологической контекстной речью (коммуникация);</w:t>
      </w:r>
    </w:p>
    <w:p w:rsidR="005913C2" w:rsidRPr="004C3548" w:rsidRDefault="005913C2" w:rsidP="004C3548">
      <w:pPr>
        <w:pStyle w:val="22"/>
        <w:shd w:val="clear" w:color="auto" w:fill="auto"/>
        <w:tabs>
          <w:tab w:val="left" w:pos="5539"/>
          <w:tab w:val="left" w:pos="8026"/>
        </w:tabs>
        <w:spacing w:before="0" w:after="0" w:line="240" w:lineRule="auto"/>
        <w:ind w:firstLine="709"/>
      </w:pPr>
      <w:r w:rsidRPr="00CA4AFD">
        <w:t>-</w:t>
      </w:r>
      <w:r>
        <w:rPr>
          <w:lang w:val="en-US"/>
        </w:rPr>
        <w:t> </w:t>
      </w:r>
      <w:r w:rsidRPr="006E7980">
        <w:t>формирование и развитие компетентности в области использования ин</w:t>
      </w:r>
      <w:r>
        <w:t>формационно-коммуникационных</w:t>
      </w:r>
      <w:r w:rsidRPr="00CA4AFD">
        <w:t xml:space="preserve"> </w:t>
      </w:r>
      <w:r>
        <w:t>технологий</w:t>
      </w:r>
      <w:r w:rsidRPr="00CA4AFD">
        <w:t xml:space="preserve"> </w:t>
      </w:r>
      <w:r w:rsidRPr="006E7980">
        <w:t>(информа</w:t>
      </w:r>
      <w:r>
        <w:t>ционно-</w:t>
      </w:r>
      <w:r w:rsidRPr="006E7980">
        <w:t>коммуникационная компетентность).</w:t>
      </w:r>
    </w:p>
    <w:p w:rsidR="005913C2" w:rsidRPr="00B73453" w:rsidRDefault="005913C2" w:rsidP="005913C2">
      <w:pPr>
        <w:pStyle w:val="22"/>
        <w:shd w:val="clear" w:color="auto" w:fill="auto"/>
        <w:tabs>
          <w:tab w:val="left" w:pos="5539"/>
          <w:tab w:val="left" w:pos="8026"/>
        </w:tabs>
        <w:spacing w:before="0" w:after="0" w:line="240" w:lineRule="auto"/>
        <w:ind w:firstLine="709"/>
        <w:rPr>
          <w:b/>
          <w:i/>
        </w:rPr>
      </w:pPr>
      <w:r w:rsidRPr="00B73453">
        <w:rPr>
          <w:b/>
          <w:i/>
        </w:rPr>
        <w:t>Регулятивные УУД</w:t>
      </w:r>
    </w:p>
    <w:p w:rsidR="005913C2" w:rsidRPr="00B73453" w:rsidRDefault="005913C2" w:rsidP="005913C2">
      <w:pPr>
        <w:pStyle w:val="22"/>
        <w:shd w:val="clear" w:color="auto" w:fill="auto"/>
        <w:tabs>
          <w:tab w:val="left" w:pos="5539"/>
          <w:tab w:val="left" w:pos="8026"/>
        </w:tabs>
        <w:spacing w:before="0" w:after="0" w:line="240" w:lineRule="auto"/>
        <w:ind w:firstLine="709"/>
        <w:rPr>
          <w:b/>
          <w:i/>
        </w:rPr>
      </w:pPr>
      <w:r w:rsidRPr="00B73453">
        <w:rPr>
          <w:i/>
        </w:rPr>
        <w:t>У обучающегося будут сформированы следующие регулятивные УУД:</w:t>
      </w:r>
    </w:p>
    <w:p w:rsidR="005913C2" w:rsidRPr="006E7980" w:rsidRDefault="005913C2" w:rsidP="005913C2">
      <w:pPr>
        <w:pStyle w:val="22"/>
        <w:shd w:val="clear" w:color="auto" w:fill="auto"/>
        <w:spacing w:before="0" w:after="0" w:line="240" w:lineRule="auto"/>
        <w:ind w:firstLine="709"/>
      </w:pPr>
      <w:r w:rsidRPr="00110A51">
        <w:t>-</w:t>
      </w:r>
      <w:r>
        <w:rPr>
          <w:lang w:val="en-US"/>
        </w:rPr>
        <w:t> </w:t>
      </w:r>
      <w:r w:rsidRPr="006E7980">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5913C2" w:rsidRPr="006E7980" w:rsidRDefault="005913C2" w:rsidP="005913C2">
      <w:pPr>
        <w:pStyle w:val="22"/>
        <w:shd w:val="clear" w:color="auto" w:fill="auto"/>
        <w:tabs>
          <w:tab w:val="left" w:pos="7451"/>
        </w:tabs>
        <w:spacing w:before="0" w:after="0" w:line="240" w:lineRule="auto"/>
        <w:ind w:firstLine="709"/>
      </w:pPr>
      <w:r w:rsidRPr="00110A51">
        <w:t>-</w:t>
      </w:r>
      <w:r>
        <w:rPr>
          <w:lang w:val="en-US"/>
        </w:rPr>
        <w:t> </w:t>
      </w:r>
      <w:r w:rsidRPr="006E7980">
        <w:t xml:space="preserve">умение </w:t>
      </w:r>
      <w:r>
        <w:t>самостоятельно планировать пути</w:t>
      </w:r>
      <w:r w:rsidRPr="00110A51">
        <w:t xml:space="preserve"> </w:t>
      </w:r>
      <w:r w:rsidRPr="006E7980">
        <w:t>достижения целей,</w:t>
      </w:r>
      <w:r w:rsidRPr="00110A51">
        <w:t xml:space="preserve"> </w:t>
      </w:r>
      <w:r>
        <w:t>в т.ч.</w:t>
      </w:r>
      <w:r w:rsidRPr="006E7980">
        <w:t xml:space="preserve"> альтернативные, осознанно выбирать наиболее эффективные способы решения учебных и познавательных задач (планирование);</w:t>
      </w:r>
    </w:p>
    <w:p w:rsidR="005913C2" w:rsidRPr="006E7980" w:rsidRDefault="005913C2" w:rsidP="005913C2">
      <w:pPr>
        <w:pStyle w:val="22"/>
        <w:shd w:val="clear" w:color="auto" w:fill="auto"/>
        <w:spacing w:before="0" w:after="0" w:line="240" w:lineRule="auto"/>
        <w:ind w:firstLine="709"/>
      </w:pPr>
      <w:r w:rsidRPr="00110A51">
        <w:t>-</w:t>
      </w:r>
      <w:r>
        <w:rPr>
          <w:lang w:val="en-US"/>
        </w:rPr>
        <w:t> </w:t>
      </w:r>
      <w:r w:rsidRPr="006E7980">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5913C2" w:rsidRPr="006E7980" w:rsidRDefault="005913C2" w:rsidP="005913C2">
      <w:pPr>
        <w:pStyle w:val="22"/>
        <w:shd w:val="clear" w:color="auto" w:fill="auto"/>
        <w:spacing w:before="0" w:after="0" w:line="240" w:lineRule="auto"/>
        <w:ind w:firstLine="709"/>
      </w:pPr>
      <w:r w:rsidRPr="00110A51">
        <w:t>-</w:t>
      </w:r>
      <w:r>
        <w:rPr>
          <w:lang w:val="en-US"/>
        </w:rPr>
        <w:t> </w:t>
      </w:r>
      <w:r w:rsidRPr="006E7980">
        <w:t>умение оценивать правильность выполнения учебной задачи, собственные возможности её решения (оценка);</w:t>
      </w:r>
    </w:p>
    <w:p w:rsidR="005913C2" w:rsidRPr="00110A51" w:rsidRDefault="005913C2" w:rsidP="005913C2">
      <w:pPr>
        <w:pStyle w:val="22"/>
        <w:shd w:val="clear" w:color="auto" w:fill="auto"/>
        <w:spacing w:before="0" w:after="0" w:line="240" w:lineRule="auto"/>
        <w:ind w:firstLine="709"/>
      </w:pPr>
      <w:r w:rsidRPr="00110A51">
        <w:t>-</w:t>
      </w:r>
      <w:r>
        <w:rPr>
          <w:lang w:val="en-US"/>
        </w:rPr>
        <w:t> </w:t>
      </w:r>
      <w:r w:rsidRPr="006E7980">
        <w:t>владение основами самоконтроля, самооценки, принятия решений</w:t>
      </w:r>
      <w:r w:rsidRPr="00110A51">
        <w:t xml:space="preserve"> </w:t>
      </w:r>
      <w:r w:rsidRPr="006E7980">
        <w:t>и осуществления осознанного выбора в учебной и познавательной (познавательная рефлексия, саморегуляция) деятельности.</w:t>
      </w:r>
    </w:p>
    <w:p w:rsidR="005913C2" w:rsidRPr="00507F4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507F4F"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110A51" w:rsidRDefault="005913C2" w:rsidP="005913C2">
      <w:pPr>
        <w:pStyle w:val="22"/>
        <w:shd w:val="clear" w:color="auto" w:fill="auto"/>
        <w:spacing w:before="0" w:after="0" w:line="240" w:lineRule="auto"/>
        <w:ind w:firstLine="709"/>
      </w:pPr>
      <w:r w:rsidRPr="006E7980">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w:t>
      </w:r>
      <w:r>
        <w:t>в т.ч.</w:t>
      </w:r>
      <w:r w:rsidRPr="006E7980">
        <w:t xml:space="preserve"> при создании проектов.</w:t>
      </w:r>
    </w:p>
    <w:p w:rsidR="005913C2" w:rsidRPr="00507F4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507F4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Pr>
          <w:rFonts w:ascii="Times New Roman" w:hAnsi="Times New Roman" w:cs="Times New Roman"/>
          <w:b/>
          <w:smallCaps/>
          <w:sz w:val="28"/>
          <w:szCs w:val="28"/>
          <w:lang w:eastAsia="en-US"/>
        </w:rPr>
        <w:t>КЛАСС</w:t>
      </w:r>
    </w:p>
    <w:p w:rsidR="005913C2" w:rsidRPr="00DE1A1D" w:rsidRDefault="005913C2" w:rsidP="005913C2">
      <w:pPr>
        <w:pStyle w:val="22"/>
        <w:shd w:val="clear" w:color="auto" w:fill="auto"/>
        <w:spacing w:before="0" w:after="0" w:line="240" w:lineRule="auto"/>
        <w:ind w:firstLine="709"/>
        <w:rPr>
          <w:b/>
          <w:i/>
        </w:rPr>
      </w:pPr>
      <w:r w:rsidRPr="00DE1A1D">
        <w:rPr>
          <w:b/>
          <w:i/>
        </w:rPr>
        <w:t>К концу обучения в 5 классе обучающийся получит следующие предметные результаты по отдельным темам программы по ОДНКНР:</w:t>
      </w:r>
    </w:p>
    <w:p w:rsidR="005913C2" w:rsidRPr="00110A51" w:rsidRDefault="005913C2" w:rsidP="005913C2">
      <w:pPr>
        <w:pStyle w:val="22"/>
        <w:shd w:val="clear" w:color="auto" w:fill="auto"/>
        <w:spacing w:before="0" w:after="0" w:line="240" w:lineRule="auto"/>
        <w:ind w:firstLine="709"/>
        <w:rPr>
          <w:b/>
        </w:rPr>
      </w:pPr>
      <w:r w:rsidRPr="00110A51">
        <w:rPr>
          <w:b/>
        </w:rPr>
        <w:t>Тематический блок 1. «Россия - наш общий дом».</w:t>
      </w:r>
    </w:p>
    <w:p w:rsidR="005913C2" w:rsidRPr="00BD2A44" w:rsidRDefault="005913C2" w:rsidP="005913C2">
      <w:pPr>
        <w:pStyle w:val="22"/>
        <w:shd w:val="clear" w:color="auto" w:fill="auto"/>
        <w:spacing w:before="0" w:after="0" w:line="240" w:lineRule="auto"/>
        <w:ind w:firstLine="709"/>
        <w:rPr>
          <w:i/>
        </w:rPr>
      </w:pPr>
      <w:r w:rsidRPr="00BD2A44">
        <w:rPr>
          <w:i/>
        </w:rPr>
        <w:t>Тема 1. Зачем изучать курс «Основы духовно-нравственной культуры народов России»?</w:t>
      </w:r>
    </w:p>
    <w:p w:rsidR="005913C2" w:rsidRPr="006E7980" w:rsidRDefault="005913C2" w:rsidP="005913C2">
      <w:pPr>
        <w:pStyle w:val="22"/>
        <w:shd w:val="clear" w:color="auto" w:fill="auto"/>
        <w:spacing w:before="0" w:after="0" w:line="240" w:lineRule="auto"/>
        <w:ind w:firstLine="709"/>
      </w:pPr>
      <w:r w:rsidRPr="006E7980">
        <w:t>Знать цель и предназначение курса «Основы духовно-нравственной культуры народов России», понимать важность изучения культуры и гражданство</w:t>
      </w:r>
      <w:r w:rsidRPr="006E7980">
        <w:lastRenderedPageBreak/>
        <w:t>образующих религий для формирования личности гражданина России;</w:t>
      </w:r>
      <w:r w:rsidRPr="001E7889">
        <w:t xml:space="preserve"> </w:t>
      </w:r>
      <w:r w:rsidRPr="006E7980">
        <w:t xml:space="preserve">иметь представление о содержании данного курса, </w:t>
      </w:r>
      <w:r>
        <w:t>в т.ч.</w:t>
      </w:r>
      <w:r w:rsidRPr="006E7980">
        <w:t xml:space="preserve"> о понятиях «мораль и нравственность», «семья», «традиционные ценности», об угрозах духовно-нравственному единству страны;</w:t>
      </w:r>
      <w:r w:rsidRPr="00110A51">
        <w:t xml:space="preserve"> </w:t>
      </w:r>
      <w:r w:rsidRPr="006E7980">
        <w:t>понимать взаимосвязь между языком и культурой, духовно-нравственным развитием личности и социальным поведением.</w:t>
      </w:r>
    </w:p>
    <w:p w:rsidR="005913C2" w:rsidRPr="00BD2A44" w:rsidRDefault="005913C2" w:rsidP="005913C2">
      <w:pPr>
        <w:pStyle w:val="22"/>
        <w:shd w:val="clear" w:color="auto" w:fill="auto"/>
        <w:spacing w:before="0" w:after="0" w:line="240" w:lineRule="auto"/>
        <w:ind w:firstLine="709"/>
        <w:rPr>
          <w:i/>
        </w:rPr>
      </w:pPr>
      <w:r w:rsidRPr="00BD2A44">
        <w:rPr>
          <w:i/>
        </w:rPr>
        <w:t>Тема 2. Наш дом - Россия.</w:t>
      </w:r>
    </w:p>
    <w:p w:rsidR="005913C2" w:rsidRPr="006E7980" w:rsidRDefault="005913C2" w:rsidP="005913C2">
      <w:pPr>
        <w:pStyle w:val="22"/>
        <w:shd w:val="clear" w:color="auto" w:fill="auto"/>
        <w:spacing w:before="0" w:after="0" w:line="240" w:lineRule="auto"/>
        <w:ind w:firstLine="709"/>
      </w:pPr>
      <w:r w:rsidRPr="006E7980">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r w:rsidRPr="001E7889">
        <w:t xml:space="preserve"> </w:t>
      </w:r>
      <w:r w:rsidRPr="006E7980">
        <w:t>знать о современном состоянии культурного и религиозного разнообразия народов Российской Федерации, причинах культурных различий;</w:t>
      </w:r>
      <w:r w:rsidRPr="001E7889">
        <w:t xml:space="preserve"> </w:t>
      </w:r>
      <w:r w:rsidRPr="006E7980">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5913C2" w:rsidRPr="00BD2A44" w:rsidRDefault="005913C2" w:rsidP="005913C2">
      <w:pPr>
        <w:pStyle w:val="22"/>
        <w:shd w:val="clear" w:color="auto" w:fill="auto"/>
        <w:spacing w:before="0" w:after="0" w:line="240" w:lineRule="auto"/>
        <w:ind w:firstLine="709"/>
        <w:rPr>
          <w:i/>
        </w:rPr>
      </w:pPr>
      <w:r w:rsidRPr="00BD2A44">
        <w:rPr>
          <w:i/>
        </w:rPr>
        <w:t>Тема 3. Язык и история.</w:t>
      </w:r>
    </w:p>
    <w:p w:rsidR="005913C2" w:rsidRPr="006E7980" w:rsidRDefault="005913C2" w:rsidP="005913C2">
      <w:pPr>
        <w:pStyle w:val="22"/>
        <w:shd w:val="clear" w:color="auto" w:fill="auto"/>
        <w:spacing w:before="0" w:after="0" w:line="240" w:lineRule="auto"/>
        <w:ind w:firstLine="709"/>
      </w:pPr>
      <w:r w:rsidRPr="00DE1A1D">
        <w:t>Знать и понимать, что такое</w:t>
      </w:r>
      <w:r w:rsidRPr="006E7980">
        <w:t xml:space="preserve"> язык, каковы важность его изучения и влияние на миропонимание личности;</w:t>
      </w:r>
      <w:r w:rsidRPr="001E7889">
        <w:t xml:space="preserve"> </w:t>
      </w:r>
      <w:r w:rsidRPr="006E7980">
        <w:t>иметь базовые представления о формировании языка как носителя духовно-нравственных смыслов культуры;</w:t>
      </w:r>
      <w:r w:rsidRPr="001E7889">
        <w:t xml:space="preserve"> </w:t>
      </w:r>
      <w:r w:rsidRPr="006E7980">
        <w:t xml:space="preserve">понимать суть и смысл коммуникативной роли языка, </w:t>
      </w:r>
      <w:r>
        <w:t>в т.ч.</w:t>
      </w:r>
      <w:r w:rsidRPr="006E7980">
        <w:t xml:space="preserve"> в организации межкультурного диалога и взаимодействия;</w:t>
      </w:r>
      <w:r w:rsidRPr="001E7889">
        <w:t xml:space="preserve"> </w:t>
      </w:r>
      <w:r w:rsidRPr="006E7980">
        <w:t>обосновывать своё понимание необходимости нравственной чистоты языка, важности лингвистической гигиены, речевого этикета.</w:t>
      </w:r>
    </w:p>
    <w:p w:rsidR="005913C2" w:rsidRPr="00BD2A44" w:rsidRDefault="005913C2" w:rsidP="005913C2">
      <w:pPr>
        <w:pStyle w:val="22"/>
        <w:shd w:val="clear" w:color="auto" w:fill="auto"/>
        <w:spacing w:before="0" w:after="0" w:line="240" w:lineRule="auto"/>
        <w:ind w:firstLine="709"/>
        <w:rPr>
          <w:i/>
        </w:rPr>
      </w:pPr>
      <w:r w:rsidRPr="00BD2A44">
        <w:rPr>
          <w:i/>
        </w:rPr>
        <w:t>Тема 4. Русский язык - язык общения и язык возможностей.</w:t>
      </w:r>
    </w:p>
    <w:p w:rsidR="005913C2" w:rsidRPr="006E7980" w:rsidRDefault="005913C2" w:rsidP="005913C2">
      <w:pPr>
        <w:pStyle w:val="22"/>
        <w:shd w:val="clear" w:color="auto" w:fill="auto"/>
        <w:spacing w:before="0" w:after="0" w:line="240" w:lineRule="auto"/>
        <w:ind w:firstLine="709"/>
      </w:pPr>
      <w:r w:rsidRPr="006E7980">
        <w:t>Иметь базовые представления о происхождении и развитии русского языка, его взаимосвязи с языками других народов России;</w:t>
      </w:r>
      <w:r w:rsidRPr="001B1F5B">
        <w:t xml:space="preserve"> </w:t>
      </w:r>
      <w:r w:rsidRPr="006E7980">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r w:rsidRPr="001B1F5B">
        <w:t xml:space="preserve"> </w:t>
      </w:r>
      <w:r w:rsidRPr="006E7980">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r w:rsidRPr="001B1F5B">
        <w:t xml:space="preserve"> </w:t>
      </w:r>
      <w:r w:rsidRPr="006E7980">
        <w:t>иметь представление о нравственных категориях русского языка и их происхождении.</w:t>
      </w:r>
    </w:p>
    <w:p w:rsidR="005913C2" w:rsidRPr="00BD2A44" w:rsidRDefault="005913C2" w:rsidP="005913C2">
      <w:pPr>
        <w:pStyle w:val="22"/>
        <w:shd w:val="clear" w:color="auto" w:fill="auto"/>
        <w:spacing w:before="0" w:after="0" w:line="240" w:lineRule="auto"/>
        <w:ind w:firstLine="709"/>
        <w:rPr>
          <w:i/>
        </w:rPr>
      </w:pPr>
      <w:r w:rsidRPr="00BD2A44">
        <w:rPr>
          <w:i/>
        </w:rPr>
        <w:t>Тема 5. Истоки родной культуры.</w:t>
      </w:r>
    </w:p>
    <w:p w:rsidR="005913C2" w:rsidRPr="006E7980" w:rsidRDefault="005913C2" w:rsidP="005913C2">
      <w:pPr>
        <w:pStyle w:val="22"/>
        <w:shd w:val="clear" w:color="auto" w:fill="auto"/>
        <w:spacing w:before="0" w:after="0" w:line="240" w:lineRule="auto"/>
        <w:ind w:firstLine="709"/>
      </w:pPr>
      <w:r w:rsidRPr="006E7980">
        <w:t>Иметь сформированное представление о понятие «культура»;</w:t>
      </w:r>
      <w:r w:rsidRPr="001B1F5B">
        <w:t xml:space="preserve"> </w:t>
      </w:r>
      <w:r w:rsidRPr="006E7980">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r w:rsidRPr="001B1F5B">
        <w:t xml:space="preserve"> </w:t>
      </w:r>
      <w:r w:rsidRPr="006E7980">
        <w:t>уметь выделять общие черты в культуре различных народов, обосновывать их значение и причины.</w:t>
      </w:r>
    </w:p>
    <w:p w:rsidR="005913C2" w:rsidRPr="00BD2A44" w:rsidRDefault="005913C2" w:rsidP="005913C2">
      <w:pPr>
        <w:pStyle w:val="22"/>
        <w:shd w:val="clear" w:color="auto" w:fill="auto"/>
        <w:spacing w:before="0" w:after="0" w:line="240" w:lineRule="auto"/>
        <w:ind w:firstLine="709"/>
        <w:rPr>
          <w:i/>
        </w:rPr>
      </w:pPr>
      <w:r w:rsidRPr="00BD2A44">
        <w:rPr>
          <w:i/>
        </w:rPr>
        <w:t>Тема 6. Материальная культура.</w:t>
      </w:r>
    </w:p>
    <w:p w:rsidR="005913C2" w:rsidRPr="006E7980" w:rsidRDefault="005913C2" w:rsidP="005913C2">
      <w:pPr>
        <w:pStyle w:val="22"/>
        <w:shd w:val="clear" w:color="auto" w:fill="auto"/>
        <w:spacing w:before="0" w:after="0" w:line="240" w:lineRule="auto"/>
        <w:ind w:firstLine="709"/>
      </w:pPr>
      <w:r w:rsidRPr="006E7980">
        <w:t>Иметь представление об артефактах культуры;</w:t>
      </w:r>
      <w:r w:rsidRPr="001B1F5B">
        <w:t xml:space="preserve"> </w:t>
      </w:r>
      <w:r w:rsidRPr="006E7980">
        <w:t>иметь базовое представление о традиционных укладах хозяйства: земледелии, скотоводстве, охоте, рыболовстве;</w:t>
      </w:r>
      <w:r w:rsidRPr="001B1F5B">
        <w:t xml:space="preserve"> </w:t>
      </w:r>
      <w:r w:rsidRPr="006E7980">
        <w:t>понимать взаимосвязь между хозяйственным укладом и проявлениями</w:t>
      </w:r>
      <w:r w:rsidRPr="001B1F5B">
        <w:t xml:space="preserve"> </w:t>
      </w:r>
      <w:r w:rsidRPr="006E7980">
        <w:t>духовной культуры;</w:t>
      </w:r>
      <w:r w:rsidRPr="001B1F5B">
        <w:t xml:space="preserve"> </w:t>
      </w:r>
      <w:r w:rsidRPr="006E7980">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5913C2" w:rsidRPr="00BD2A44" w:rsidRDefault="005913C2" w:rsidP="005913C2">
      <w:pPr>
        <w:pStyle w:val="22"/>
        <w:shd w:val="clear" w:color="auto" w:fill="auto"/>
        <w:spacing w:before="0" w:after="0" w:line="240" w:lineRule="auto"/>
        <w:ind w:firstLine="709"/>
        <w:rPr>
          <w:i/>
        </w:rPr>
      </w:pPr>
      <w:r w:rsidRPr="00BD2A44">
        <w:rPr>
          <w:i/>
        </w:rPr>
        <w:t>Тема 7. Духовная культура.</w:t>
      </w:r>
    </w:p>
    <w:p w:rsidR="005913C2" w:rsidRPr="006E7980" w:rsidRDefault="005913C2" w:rsidP="005913C2">
      <w:pPr>
        <w:pStyle w:val="22"/>
        <w:shd w:val="clear" w:color="auto" w:fill="auto"/>
        <w:spacing w:before="0" w:after="0" w:line="240" w:lineRule="auto"/>
        <w:ind w:firstLine="709"/>
      </w:pPr>
      <w:r w:rsidRPr="006E7980">
        <w:lastRenderedPageBreak/>
        <w:t>Иметь представление о таких культурных концептах как «искусство», «наука», «религия»;</w:t>
      </w:r>
      <w:r w:rsidRPr="001B1F5B">
        <w:t xml:space="preserve"> </w:t>
      </w:r>
      <w:r w:rsidRPr="006E7980">
        <w:t>знать и давать определения терминам «мораль», «нравственность», «духовные ценности», «духовность» на доступном для обучающихся уровне осмысления;</w:t>
      </w:r>
      <w:r w:rsidRPr="001B1F5B">
        <w:t xml:space="preserve"> </w:t>
      </w:r>
      <w:r w:rsidRPr="006E7980">
        <w:t>понимать смысл и взаимосвязь названных терминов с формами их репрезентации в культуре;</w:t>
      </w:r>
      <w:r w:rsidRPr="001B1F5B">
        <w:t xml:space="preserve"> </w:t>
      </w:r>
      <w:r w:rsidRPr="006E7980">
        <w:t>осознавать значение культурных символов, нравственный и духовный смысл культурных артефактов;</w:t>
      </w:r>
      <w:r w:rsidRPr="001B1F5B">
        <w:t xml:space="preserve"> </w:t>
      </w:r>
      <w:r w:rsidRPr="006E7980">
        <w:t>знать, что такое знаки и символы, уметь соотносить их с культурными явлениями, с которыми они связаны.</w:t>
      </w:r>
    </w:p>
    <w:p w:rsidR="005913C2" w:rsidRPr="00BD2A44" w:rsidRDefault="005913C2" w:rsidP="005913C2">
      <w:pPr>
        <w:pStyle w:val="22"/>
        <w:shd w:val="clear" w:color="auto" w:fill="auto"/>
        <w:spacing w:before="0" w:after="0" w:line="240" w:lineRule="auto"/>
        <w:ind w:firstLine="709"/>
        <w:rPr>
          <w:i/>
        </w:rPr>
      </w:pPr>
      <w:r w:rsidRPr="00BD2A44">
        <w:rPr>
          <w:i/>
        </w:rPr>
        <w:t>Тема 8. Культура и религия.</w:t>
      </w:r>
    </w:p>
    <w:p w:rsidR="005913C2" w:rsidRPr="006E7980" w:rsidRDefault="005913C2" w:rsidP="005913C2">
      <w:pPr>
        <w:pStyle w:val="22"/>
        <w:shd w:val="clear" w:color="auto" w:fill="auto"/>
        <w:spacing w:before="0" w:after="0" w:line="240" w:lineRule="auto"/>
        <w:ind w:firstLine="709"/>
      </w:pPr>
      <w:r w:rsidRPr="006E7980">
        <w:t>Иметь представление о понятии «религия», уметь пояснить её роль в жизни общества и основные социально-культурные функции;</w:t>
      </w:r>
      <w:r w:rsidRPr="000B0D60">
        <w:t xml:space="preserve"> </w:t>
      </w:r>
      <w:r w:rsidRPr="006E7980">
        <w:t>осознавать связь религии и морали;</w:t>
      </w:r>
      <w:r w:rsidRPr="000B0D60">
        <w:t xml:space="preserve"> </w:t>
      </w:r>
      <w:r w:rsidRPr="006E7980">
        <w:t>понимать роль и значение духовных ценностей в религиях народов России;</w:t>
      </w:r>
      <w:r w:rsidRPr="000B0D60">
        <w:t xml:space="preserve"> </w:t>
      </w:r>
      <w:r w:rsidRPr="006E7980">
        <w:t>уметь характеризовать государствообразующие конфессии России и их картины мира.</w:t>
      </w:r>
    </w:p>
    <w:p w:rsidR="005913C2" w:rsidRPr="00BD2A44" w:rsidRDefault="005913C2" w:rsidP="005913C2">
      <w:pPr>
        <w:pStyle w:val="22"/>
        <w:shd w:val="clear" w:color="auto" w:fill="auto"/>
        <w:spacing w:before="0" w:after="0" w:line="240" w:lineRule="auto"/>
        <w:ind w:firstLine="709"/>
        <w:rPr>
          <w:i/>
        </w:rPr>
      </w:pPr>
      <w:r w:rsidRPr="00BD2A44">
        <w:rPr>
          <w:i/>
        </w:rPr>
        <w:t>Тема 9. Культура и образование.</w:t>
      </w:r>
    </w:p>
    <w:p w:rsidR="005913C2" w:rsidRPr="006E7980" w:rsidRDefault="005913C2" w:rsidP="005913C2">
      <w:pPr>
        <w:pStyle w:val="22"/>
        <w:shd w:val="clear" w:color="auto" w:fill="auto"/>
        <w:spacing w:before="0" w:after="0" w:line="240" w:lineRule="auto"/>
        <w:ind w:firstLine="709"/>
      </w:pPr>
      <w:r w:rsidRPr="006E7980">
        <w:t>Характеризовать термин «образование» и уметь обосновать его важность для личности и общества;</w:t>
      </w:r>
      <w:r w:rsidRPr="000B0D60">
        <w:t xml:space="preserve"> </w:t>
      </w:r>
      <w:r w:rsidRPr="006E7980">
        <w:t>иметь представление об основных ступенях образования в России и их необходимости;</w:t>
      </w:r>
      <w:r w:rsidRPr="000B0D60">
        <w:t xml:space="preserve"> </w:t>
      </w:r>
      <w:r w:rsidRPr="006E7980">
        <w:t>понимать взаимосвязь культуры и образованности человека;</w:t>
      </w:r>
      <w:r w:rsidRPr="000B0D60">
        <w:t xml:space="preserve"> </w:t>
      </w:r>
      <w:r w:rsidRPr="006E7980">
        <w:t>приводить примеры взаимосвязи между знанием, образованием и личностным и профессиональным ростом человека;</w:t>
      </w:r>
      <w:r w:rsidRPr="000B0D60">
        <w:t xml:space="preserve"> </w:t>
      </w:r>
      <w:r w:rsidRPr="006E7980">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5913C2" w:rsidRPr="00BD2A44" w:rsidRDefault="005913C2" w:rsidP="005913C2">
      <w:pPr>
        <w:pStyle w:val="22"/>
        <w:shd w:val="clear" w:color="auto" w:fill="auto"/>
        <w:spacing w:before="0" w:after="0" w:line="240" w:lineRule="auto"/>
        <w:ind w:firstLine="709"/>
        <w:rPr>
          <w:i/>
        </w:rPr>
      </w:pPr>
      <w:r w:rsidRPr="00BD2A44">
        <w:rPr>
          <w:i/>
        </w:rPr>
        <w:t>Тема 10. Многообразие культур России (практическое занятие).</w:t>
      </w:r>
    </w:p>
    <w:p w:rsidR="005913C2" w:rsidRPr="006E7980" w:rsidRDefault="005913C2" w:rsidP="005913C2">
      <w:pPr>
        <w:pStyle w:val="22"/>
        <w:shd w:val="clear" w:color="auto" w:fill="auto"/>
        <w:spacing w:before="0" w:after="0" w:line="240" w:lineRule="auto"/>
        <w:ind w:firstLine="709"/>
      </w:pPr>
      <w:r w:rsidRPr="006E7980">
        <w:t>Иметь сформированные представления о закономерностях развития культуры и истории народов, их культурных особенностях;</w:t>
      </w:r>
      <w:r w:rsidRPr="000B0D60">
        <w:t xml:space="preserve"> </w:t>
      </w:r>
      <w:r w:rsidRPr="006E7980">
        <w:t>выделять общее и единичное в культуре на основе предметных знаний о культуре своего народа;</w:t>
      </w:r>
      <w:r w:rsidRPr="000B0D60">
        <w:t xml:space="preserve"> </w:t>
      </w:r>
      <w:r w:rsidRPr="006E7980">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r w:rsidRPr="000B0D60">
        <w:t xml:space="preserve"> </w:t>
      </w:r>
      <w:r w:rsidRPr="006E7980">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5913C2" w:rsidRPr="00BD2A44" w:rsidRDefault="005913C2" w:rsidP="005913C2">
      <w:pPr>
        <w:pStyle w:val="22"/>
        <w:shd w:val="clear" w:color="auto" w:fill="auto"/>
        <w:spacing w:before="0" w:after="0" w:line="240" w:lineRule="auto"/>
        <w:ind w:firstLine="709"/>
        <w:rPr>
          <w:b/>
        </w:rPr>
      </w:pPr>
      <w:r w:rsidRPr="00BD2A44">
        <w:rPr>
          <w:b/>
        </w:rPr>
        <w:t>Тематический блок 2. «Семья и духовно-нравственные ценности».</w:t>
      </w:r>
    </w:p>
    <w:p w:rsidR="005913C2" w:rsidRPr="00BD2A44" w:rsidRDefault="005913C2" w:rsidP="005913C2">
      <w:pPr>
        <w:pStyle w:val="22"/>
        <w:shd w:val="clear" w:color="auto" w:fill="auto"/>
        <w:spacing w:before="0" w:after="0" w:line="240" w:lineRule="auto"/>
        <w:ind w:firstLine="709"/>
        <w:rPr>
          <w:i/>
        </w:rPr>
      </w:pPr>
      <w:r w:rsidRPr="00BD2A44">
        <w:rPr>
          <w:i/>
        </w:rPr>
        <w:t>Тема 11. Семья - хранитель духовных ценностей.</w:t>
      </w:r>
    </w:p>
    <w:p w:rsidR="005913C2" w:rsidRPr="006E7980" w:rsidRDefault="005913C2" w:rsidP="005913C2">
      <w:pPr>
        <w:pStyle w:val="22"/>
        <w:shd w:val="clear" w:color="auto" w:fill="auto"/>
        <w:spacing w:before="0" w:after="0" w:line="240" w:lineRule="auto"/>
        <w:ind w:firstLine="709"/>
      </w:pPr>
      <w:r w:rsidRPr="006E7980">
        <w:t>Знать и понимать смысл термина «семья»;</w:t>
      </w:r>
      <w:r w:rsidRPr="000B0D60">
        <w:t xml:space="preserve"> </w:t>
      </w:r>
      <w:r w:rsidRPr="006E7980">
        <w:t>иметь представление о взаимосвязях между типом культуры и особенностями семейного быта и отношений в семье;</w:t>
      </w:r>
      <w:r w:rsidRPr="000B0D60">
        <w:t xml:space="preserve"> </w:t>
      </w:r>
      <w:r w:rsidRPr="006E7980">
        <w:t>осознавать значение термина «поколение» и его взаимосвязь с культурными особенностями своего времени;</w:t>
      </w:r>
      <w:r w:rsidRPr="000B0D60">
        <w:t xml:space="preserve"> </w:t>
      </w:r>
      <w:r>
        <w:t>уметь составить</w:t>
      </w:r>
      <w:r w:rsidRPr="000B0D60">
        <w:t xml:space="preserve"> </w:t>
      </w:r>
      <w:r>
        <w:t>рассказ</w:t>
      </w:r>
      <w:r w:rsidRPr="000B0D60">
        <w:t xml:space="preserve"> </w:t>
      </w:r>
      <w:r>
        <w:t>о своей</w:t>
      </w:r>
      <w:r w:rsidRPr="000B0D60">
        <w:t xml:space="preserve"> </w:t>
      </w:r>
      <w:r w:rsidRPr="006E7980">
        <w:t>семье в соответствии</w:t>
      </w:r>
      <w:r w:rsidRPr="000B0D60">
        <w:t xml:space="preserve"> </w:t>
      </w:r>
      <w:r w:rsidRPr="006E7980">
        <w:t>с культурно-историческими условиями её существования;</w:t>
      </w:r>
    </w:p>
    <w:p w:rsidR="005913C2" w:rsidRPr="006E7980" w:rsidRDefault="005913C2" w:rsidP="005913C2">
      <w:pPr>
        <w:pStyle w:val="22"/>
        <w:shd w:val="clear" w:color="auto" w:fill="auto"/>
        <w:spacing w:before="0" w:after="0" w:line="240" w:lineRule="auto"/>
      </w:pPr>
      <w:r w:rsidRPr="006E7980">
        <w:t>понимать и обосновывать такие понятия, как «счастливая семья», «семейное счастье»;</w:t>
      </w:r>
      <w:r w:rsidRPr="000B0D60">
        <w:t xml:space="preserve"> </w:t>
      </w:r>
      <w:r w:rsidRPr="006E7980">
        <w:t>осознавать и уметь доказывать важность семьи как хранителя традиций и её воспитательную роль;</w:t>
      </w:r>
      <w:r w:rsidRPr="000B0D60">
        <w:t xml:space="preserve"> </w:t>
      </w:r>
      <w:r>
        <w:t>понимать смысл</w:t>
      </w:r>
      <w:r>
        <w:tab/>
        <w:t>терминов</w:t>
      </w:r>
      <w:r w:rsidRPr="000B0D60">
        <w:t xml:space="preserve"> </w:t>
      </w:r>
      <w:r>
        <w:t>«сиротство»,</w:t>
      </w:r>
      <w:r w:rsidRPr="000B0D60">
        <w:t xml:space="preserve"> </w:t>
      </w:r>
      <w:r w:rsidRPr="006E7980">
        <w:t>«социальное сиротство»,</w:t>
      </w:r>
      <w:r w:rsidRPr="000B0D60">
        <w:t xml:space="preserve"> </w:t>
      </w:r>
      <w:r w:rsidRPr="006E7980">
        <w:t>обосновывать нравственную важность заботы о сиротах, знать о формах помощи сиротам со стороны государства.</w:t>
      </w:r>
    </w:p>
    <w:p w:rsidR="005913C2" w:rsidRPr="00BD2A44" w:rsidRDefault="005913C2" w:rsidP="005913C2">
      <w:pPr>
        <w:pStyle w:val="22"/>
        <w:shd w:val="clear" w:color="auto" w:fill="auto"/>
        <w:spacing w:before="0" w:after="0" w:line="240" w:lineRule="auto"/>
        <w:ind w:firstLine="709"/>
        <w:rPr>
          <w:i/>
        </w:rPr>
      </w:pPr>
      <w:r w:rsidRPr="00BD2A44">
        <w:rPr>
          <w:i/>
        </w:rPr>
        <w:lastRenderedPageBreak/>
        <w:t>Тема 12. Родина начинается с семьи.</w:t>
      </w:r>
    </w:p>
    <w:p w:rsidR="005913C2" w:rsidRPr="006E7980" w:rsidRDefault="005913C2" w:rsidP="005913C2">
      <w:pPr>
        <w:pStyle w:val="22"/>
        <w:shd w:val="clear" w:color="auto" w:fill="auto"/>
        <w:spacing w:before="0" w:after="0" w:line="240" w:lineRule="auto"/>
        <w:ind w:firstLine="709"/>
      </w:pPr>
      <w:r w:rsidRPr="006E7980">
        <w:t>Знать и умет</w:t>
      </w:r>
      <w:r>
        <w:t>ь объяснить понятие «Родина»;</w:t>
      </w:r>
      <w:r w:rsidRPr="00CE7280">
        <w:t xml:space="preserve"> </w:t>
      </w:r>
      <w:r w:rsidRPr="006E7980">
        <w:t>осознавать взаимосвязь и различия между концептами «Отечество» и «Родина»;</w:t>
      </w:r>
      <w:r w:rsidRPr="00CE7280">
        <w:t xml:space="preserve"> </w:t>
      </w:r>
      <w:r w:rsidRPr="006E7980">
        <w:t>понимать, что такое история семьи, каковы формы её выражения и сохранения;</w:t>
      </w:r>
      <w:r w:rsidRPr="00447A54">
        <w:t xml:space="preserve"> </w:t>
      </w:r>
      <w:r w:rsidRPr="006E7980">
        <w:t>обосновывать и доказывать взаимосвязь истории семьи и истории народа, государства, человечества.</w:t>
      </w:r>
    </w:p>
    <w:p w:rsidR="005913C2" w:rsidRPr="00BD2A44" w:rsidRDefault="005913C2" w:rsidP="005913C2">
      <w:pPr>
        <w:pStyle w:val="22"/>
        <w:shd w:val="clear" w:color="auto" w:fill="auto"/>
        <w:spacing w:before="0" w:after="0" w:line="240" w:lineRule="auto"/>
        <w:ind w:firstLine="709"/>
        <w:rPr>
          <w:i/>
        </w:rPr>
      </w:pPr>
      <w:r w:rsidRPr="00BD2A44">
        <w:rPr>
          <w:i/>
        </w:rPr>
        <w:t>Тема 13. Традиции семейного воспитания в России.</w:t>
      </w:r>
    </w:p>
    <w:p w:rsidR="005913C2" w:rsidRPr="006E7980" w:rsidRDefault="005913C2" w:rsidP="005913C2">
      <w:pPr>
        <w:pStyle w:val="22"/>
        <w:shd w:val="clear" w:color="auto" w:fill="auto"/>
        <w:spacing w:before="0" w:after="0" w:line="240" w:lineRule="auto"/>
        <w:ind w:firstLine="709"/>
      </w:pPr>
      <w:r w:rsidRPr="006E7980">
        <w:t>Иметь представление о семейных традициях и обосновывать их важность как ключевы</w:t>
      </w:r>
      <w:r>
        <w:t>х элементах семейных отношений;</w:t>
      </w:r>
      <w:r w:rsidRPr="00447A54">
        <w:t xml:space="preserve"> </w:t>
      </w:r>
      <w:r w:rsidRPr="006E7980">
        <w:t>знать и понимать взаимосвязь семейных традиций и культуры собственного этноса;</w:t>
      </w:r>
      <w:r w:rsidRPr="00447A54">
        <w:t xml:space="preserve"> </w:t>
      </w:r>
      <w:r w:rsidRPr="006E7980">
        <w:t>уметь рассказывать о семейных традициях своего народа и народов России, собственной семьи;</w:t>
      </w:r>
      <w:r w:rsidRPr="00447A54">
        <w:t xml:space="preserve"> </w:t>
      </w:r>
      <w:r w:rsidRPr="006E7980">
        <w:t>осознавать роль семейных традиций в культуре общества, трансляции ценностей, духовно-нравственных идеалов.</w:t>
      </w:r>
    </w:p>
    <w:p w:rsidR="005913C2" w:rsidRPr="00BD2A44" w:rsidRDefault="005913C2" w:rsidP="005913C2">
      <w:pPr>
        <w:pStyle w:val="22"/>
        <w:shd w:val="clear" w:color="auto" w:fill="auto"/>
        <w:spacing w:before="0" w:after="0" w:line="240" w:lineRule="auto"/>
        <w:ind w:firstLine="709"/>
        <w:rPr>
          <w:i/>
        </w:rPr>
      </w:pPr>
      <w:r w:rsidRPr="00BD2A44">
        <w:rPr>
          <w:i/>
        </w:rPr>
        <w:t>Тема 14. Образ семьи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Знать и называть традиционные сказочные и фольклорные сюжеты о се</w:t>
      </w:r>
      <w:r>
        <w:t>мье, семейных обязанностях;</w:t>
      </w:r>
      <w:r w:rsidRPr="00447A54">
        <w:t xml:space="preserve"> </w:t>
      </w:r>
      <w:r w:rsidRPr="006E7980">
        <w:t>уметь обосновывать своё понимание семейных ценностей, выраженных в фольклорных сюжетах;</w:t>
      </w:r>
      <w:r w:rsidRPr="00447A54">
        <w:t xml:space="preserve"> </w:t>
      </w:r>
      <w:r w:rsidRPr="006E7980">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r w:rsidRPr="00447A54">
        <w:t xml:space="preserve"> </w:t>
      </w:r>
      <w:r w:rsidRPr="006E7980">
        <w:t>понимать и обосновывать важность семейных ценностей с использованием различного иллюстративного материала.</w:t>
      </w:r>
    </w:p>
    <w:p w:rsidR="005913C2" w:rsidRPr="00BD2A44" w:rsidRDefault="005913C2" w:rsidP="005913C2">
      <w:pPr>
        <w:pStyle w:val="22"/>
        <w:shd w:val="clear" w:color="auto" w:fill="auto"/>
        <w:spacing w:before="0" w:after="0" w:line="240" w:lineRule="auto"/>
        <w:ind w:firstLine="709"/>
        <w:rPr>
          <w:i/>
        </w:rPr>
      </w:pPr>
      <w:r w:rsidRPr="00BD2A44">
        <w:rPr>
          <w:i/>
        </w:rPr>
        <w:t>Тема 15. Труд в истории семьи.</w:t>
      </w:r>
    </w:p>
    <w:p w:rsidR="005913C2" w:rsidRPr="006E7980" w:rsidRDefault="005913C2" w:rsidP="005913C2">
      <w:pPr>
        <w:pStyle w:val="22"/>
        <w:shd w:val="clear" w:color="auto" w:fill="auto"/>
        <w:spacing w:before="0" w:after="0" w:line="240" w:lineRule="auto"/>
        <w:ind w:firstLine="709"/>
      </w:pPr>
      <w:r w:rsidRPr="006E7980">
        <w:t>Знать и понимать, что такое семе</w:t>
      </w:r>
      <w:r>
        <w:t>йное хозяйство и домашний труд;</w:t>
      </w:r>
      <w:r w:rsidRPr="00447A54">
        <w:t xml:space="preserve"> </w:t>
      </w:r>
      <w:r w:rsidRPr="006E7980">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r w:rsidRPr="00447A54">
        <w:t xml:space="preserve"> </w:t>
      </w:r>
      <w:r w:rsidRPr="006E7980">
        <w:t>осознавать и оценива</w:t>
      </w:r>
      <w:r>
        <w:t>ть семейный уклад и взаимосвязь</w:t>
      </w:r>
      <w:r w:rsidRPr="00447A54">
        <w:t xml:space="preserve"> </w:t>
      </w:r>
      <w:r w:rsidRPr="006E7980">
        <w:t>с социально-экономической структурой общества в форме большой и малой семей;</w:t>
      </w:r>
      <w:r w:rsidRPr="00447A54">
        <w:t xml:space="preserve"> </w:t>
      </w:r>
      <w:r w:rsidRPr="006E7980">
        <w:t>характеризовать распределение семейного труда и осознавать его важность для укрепления целостности семьи.</w:t>
      </w:r>
    </w:p>
    <w:p w:rsidR="005913C2" w:rsidRPr="00BD2A44" w:rsidRDefault="005913C2" w:rsidP="005913C2">
      <w:pPr>
        <w:pStyle w:val="22"/>
        <w:shd w:val="clear" w:color="auto" w:fill="auto"/>
        <w:spacing w:before="0" w:after="0" w:line="240" w:lineRule="auto"/>
        <w:ind w:firstLine="709"/>
        <w:rPr>
          <w:i/>
        </w:rPr>
      </w:pPr>
      <w:r w:rsidRPr="00BD2A44">
        <w:rPr>
          <w:i/>
        </w:rPr>
        <w:t>Тема 16. Семья в современном мире (практическое занятие).</w:t>
      </w:r>
    </w:p>
    <w:p w:rsidR="005913C2" w:rsidRPr="006E7980" w:rsidRDefault="005913C2" w:rsidP="005913C2">
      <w:pPr>
        <w:pStyle w:val="22"/>
        <w:shd w:val="clear" w:color="auto" w:fill="auto"/>
        <w:spacing w:before="0" w:after="0" w:line="240" w:lineRule="auto"/>
        <w:ind w:firstLine="709"/>
      </w:pPr>
      <w:r w:rsidRPr="006E7980">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w:t>
      </w:r>
      <w:r>
        <w:t>мьи;</w:t>
      </w:r>
      <w:r w:rsidRPr="00447A54">
        <w:t xml:space="preserve"> </w:t>
      </w:r>
      <w:r w:rsidRPr="006E7980">
        <w:t>выделять особенности духовной культуры семьи в фольклоре и культуре различных народов на основе предметных знаний о культуре своего народа;</w:t>
      </w:r>
      <w:r w:rsidRPr="00447A54">
        <w:t xml:space="preserve"> </w:t>
      </w:r>
      <w:r w:rsidRPr="006E7980">
        <w:t>предполагать и доказывать наличие взаимосвязи между культурой и духовно-нравственными ценностями семьи;</w:t>
      </w:r>
      <w:r w:rsidRPr="00447A54">
        <w:t xml:space="preserve"> </w:t>
      </w:r>
      <w:r w:rsidRPr="006E7980">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5913C2" w:rsidRPr="00BD2A44" w:rsidRDefault="005913C2" w:rsidP="005913C2">
      <w:pPr>
        <w:pStyle w:val="22"/>
        <w:shd w:val="clear" w:color="auto" w:fill="auto"/>
        <w:spacing w:before="0" w:after="0" w:line="240" w:lineRule="auto"/>
        <w:ind w:firstLine="709"/>
        <w:rPr>
          <w:b/>
        </w:rPr>
      </w:pPr>
      <w:r w:rsidRPr="00BD2A44">
        <w:rPr>
          <w:b/>
        </w:rPr>
        <w:t>Тематический блок 3. «Духовно-нравственное богатство личности».</w:t>
      </w:r>
    </w:p>
    <w:p w:rsidR="005913C2" w:rsidRPr="00BD2A44" w:rsidRDefault="005913C2" w:rsidP="005913C2">
      <w:pPr>
        <w:pStyle w:val="22"/>
        <w:shd w:val="clear" w:color="auto" w:fill="auto"/>
        <w:spacing w:before="0" w:after="0" w:line="240" w:lineRule="auto"/>
        <w:ind w:firstLine="709"/>
        <w:rPr>
          <w:i/>
        </w:rPr>
      </w:pPr>
      <w:r w:rsidRPr="00BD2A44">
        <w:rPr>
          <w:i/>
        </w:rPr>
        <w:t>Тема 17. Личность - общество - культура.</w:t>
      </w:r>
    </w:p>
    <w:p w:rsidR="005913C2" w:rsidRPr="006E7980" w:rsidRDefault="005913C2" w:rsidP="005913C2">
      <w:pPr>
        <w:pStyle w:val="22"/>
        <w:shd w:val="clear" w:color="auto" w:fill="auto"/>
        <w:tabs>
          <w:tab w:val="left" w:pos="5458"/>
          <w:tab w:val="left" w:pos="6697"/>
          <w:tab w:val="left" w:pos="8778"/>
        </w:tabs>
        <w:spacing w:before="0" w:after="0" w:line="240" w:lineRule="auto"/>
        <w:ind w:firstLine="709"/>
      </w:pPr>
      <w:r>
        <w:t>Знать и понимать значение</w:t>
      </w:r>
      <w:r w:rsidRPr="00BD2A44">
        <w:t xml:space="preserve"> </w:t>
      </w:r>
      <w:r>
        <w:t>термина</w:t>
      </w:r>
      <w:r w:rsidRPr="00BD2A44">
        <w:t xml:space="preserve"> </w:t>
      </w:r>
      <w:r>
        <w:t>«человек» в</w:t>
      </w:r>
      <w:r w:rsidRPr="00BD2A44">
        <w:t xml:space="preserve"> </w:t>
      </w:r>
      <w:r w:rsidRPr="006E7980">
        <w:t>кон</w:t>
      </w:r>
      <w:r>
        <w:t>тексте</w:t>
      </w:r>
      <w:r w:rsidRPr="00BD2A44">
        <w:t xml:space="preserve"> </w:t>
      </w:r>
      <w:r w:rsidRPr="006E7980">
        <w:t>духовно-нра</w:t>
      </w:r>
      <w:r>
        <w:t>вственной культуры;</w:t>
      </w:r>
      <w:r w:rsidRPr="00BD2A44">
        <w:t xml:space="preserve"> </w:t>
      </w:r>
      <w:r w:rsidRPr="006E7980">
        <w:t>уметь обосновать взаимосвязь и взаимообусловленность чело века и общества, человека и культуры;</w:t>
      </w:r>
      <w:r w:rsidRPr="00BD2A44">
        <w:t xml:space="preserve"> </w:t>
      </w:r>
      <w:r w:rsidRPr="006E7980">
        <w:t>понимать и объяснять разли</w:t>
      </w:r>
      <w:r w:rsidRPr="006E7980">
        <w:lastRenderedPageBreak/>
        <w:t>чия между обоснованием термина «личность» в быту, в контексте культуры и творчества;</w:t>
      </w:r>
      <w:r w:rsidRPr="00BD2A44">
        <w:t xml:space="preserve"> </w:t>
      </w:r>
      <w:r w:rsidRPr="006E7980">
        <w:t>знать, что такое гуманизм, иметь представление о его источниках в культуре.</w:t>
      </w:r>
    </w:p>
    <w:p w:rsidR="005913C2" w:rsidRPr="00BD2A44" w:rsidRDefault="005913C2" w:rsidP="005913C2">
      <w:pPr>
        <w:pStyle w:val="22"/>
        <w:shd w:val="clear" w:color="auto" w:fill="auto"/>
        <w:spacing w:before="0" w:after="0" w:line="240" w:lineRule="auto"/>
        <w:ind w:firstLine="709"/>
        <w:rPr>
          <w:i/>
        </w:rPr>
      </w:pPr>
      <w:r w:rsidRPr="00BD2A44">
        <w:rPr>
          <w:i/>
        </w:rPr>
        <w:t>Тема 18. Духовный мир человека. Человек - творец культуры.</w:t>
      </w:r>
    </w:p>
    <w:p w:rsidR="005913C2" w:rsidRPr="006E7980" w:rsidRDefault="005913C2" w:rsidP="005913C2">
      <w:pPr>
        <w:pStyle w:val="22"/>
        <w:shd w:val="clear" w:color="auto" w:fill="auto"/>
        <w:spacing w:before="0" w:after="0" w:line="240" w:lineRule="auto"/>
        <w:ind w:firstLine="709"/>
      </w:pPr>
      <w:r w:rsidRPr="006E7980">
        <w:t>Знать значение термина «творчество» в нескольких аспектах и по</w:t>
      </w:r>
      <w:r>
        <w:t>нимать границы их применимости;</w:t>
      </w:r>
      <w:r w:rsidRPr="00BD2A44">
        <w:t xml:space="preserve"> </w:t>
      </w:r>
      <w:r w:rsidRPr="006E7980">
        <w:t>осознавать и доказывать важность морально- нравственных ограничений в творчестве;</w:t>
      </w:r>
      <w:r w:rsidRPr="00BD2A44">
        <w:t xml:space="preserve"> </w:t>
      </w:r>
      <w:r w:rsidRPr="006E7980">
        <w:t>обосновывать важность творчества как реализацию духовно-нравственных ценностей человека;</w:t>
      </w:r>
      <w:r w:rsidRPr="00BD2A44">
        <w:t xml:space="preserve"> </w:t>
      </w:r>
      <w:r w:rsidRPr="006E7980">
        <w:t>доказывать детерминированность творчества культурой своего этноса;</w:t>
      </w:r>
    </w:p>
    <w:p w:rsidR="005913C2" w:rsidRPr="006E7980" w:rsidRDefault="005913C2" w:rsidP="005913C2">
      <w:pPr>
        <w:pStyle w:val="22"/>
        <w:shd w:val="clear" w:color="auto" w:fill="auto"/>
        <w:spacing w:before="0" w:after="0" w:line="240" w:lineRule="auto"/>
        <w:ind w:firstLine="709"/>
      </w:pPr>
      <w:r w:rsidRPr="006E7980">
        <w:t>знать и уметь объяснить взаимосвязь труда и творчества.</w:t>
      </w:r>
    </w:p>
    <w:p w:rsidR="005913C2" w:rsidRPr="00BD2A44" w:rsidRDefault="005913C2" w:rsidP="005913C2">
      <w:pPr>
        <w:pStyle w:val="22"/>
        <w:shd w:val="clear" w:color="auto" w:fill="auto"/>
        <w:spacing w:before="0" w:after="0" w:line="240" w:lineRule="auto"/>
        <w:ind w:firstLine="709"/>
        <w:rPr>
          <w:i/>
        </w:rPr>
      </w:pPr>
      <w:r w:rsidRPr="00BD2A44">
        <w:rPr>
          <w:i/>
        </w:rPr>
        <w:t>Тема 19. Личность и духовно-нравственные ценности.</w:t>
      </w:r>
    </w:p>
    <w:p w:rsidR="005913C2" w:rsidRPr="006E7980" w:rsidRDefault="005913C2" w:rsidP="005913C2">
      <w:pPr>
        <w:pStyle w:val="22"/>
        <w:shd w:val="clear" w:color="auto" w:fill="auto"/>
        <w:spacing w:before="0" w:after="0" w:line="240" w:lineRule="auto"/>
        <w:ind w:firstLine="709"/>
      </w:pPr>
      <w:r w:rsidRPr="006E7980">
        <w:t>Знать и уметь объяснить значение и роль морали и н</w:t>
      </w:r>
      <w:r>
        <w:t>равственности в жизни человека;</w:t>
      </w:r>
      <w:r w:rsidRPr="00674429">
        <w:t xml:space="preserve"> </w:t>
      </w:r>
      <w:r w:rsidRPr="006E7980">
        <w:t>обосновывать происхождение духовных ценностей, понимание идеалов добра</w:t>
      </w:r>
      <w:r w:rsidRPr="00674429">
        <w:t xml:space="preserve"> </w:t>
      </w:r>
      <w:r>
        <w:t>и зла;</w:t>
      </w:r>
      <w:r w:rsidRPr="00674429">
        <w:t xml:space="preserve"> </w:t>
      </w:r>
      <w:r w:rsidRPr="006E7980">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5913C2" w:rsidRPr="00674429" w:rsidRDefault="005913C2" w:rsidP="005913C2">
      <w:pPr>
        <w:pStyle w:val="22"/>
        <w:shd w:val="clear" w:color="auto" w:fill="auto"/>
        <w:spacing w:before="0" w:after="0" w:line="240" w:lineRule="auto"/>
        <w:ind w:firstLine="709"/>
        <w:rPr>
          <w:b/>
        </w:rPr>
      </w:pPr>
      <w:r w:rsidRPr="00674429">
        <w:rPr>
          <w:b/>
        </w:rPr>
        <w:t>Тематический блок 4. «Культурное единство России».</w:t>
      </w:r>
    </w:p>
    <w:p w:rsidR="005913C2" w:rsidRPr="00674429" w:rsidRDefault="005913C2" w:rsidP="005913C2">
      <w:pPr>
        <w:pStyle w:val="22"/>
        <w:shd w:val="clear" w:color="auto" w:fill="auto"/>
        <w:spacing w:before="0" w:after="0" w:line="240" w:lineRule="auto"/>
        <w:ind w:firstLine="709"/>
        <w:rPr>
          <w:i/>
        </w:rPr>
      </w:pPr>
      <w:r w:rsidRPr="00674429">
        <w:rPr>
          <w:i/>
        </w:rPr>
        <w:t>Тема 20. Историческая память как духовно-нравственная ценность.</w:t>
      </w:r>
    </w:p>
    <w:p w:rsidR="005913C2" w:rsidRPr="006E7980" w:rsidRDefault="005913C2" w:rsidP="005913C2">
      <w:pPr>
        <w:pStyle w:val="22"/>
        <w:shd w:val="clear" w:color="auto" w:fill="auto"/>
        <w:spacing w:before="0" w:after="0" w:line="240" w:lineRule="auto"/>
        <w:ind w:firstLine="709"/>
      </w:pPr>
      <w:r w:rsidRPr="006E7980">
        <w:t>Понимать и уметь объяснять суть термина «история», знать основные исторические периоды и умет</w:t>
      </w:r>
      <w:r>
        <w:t>ь выделять их сущностные черты;</w:t>
      </w:r>
      <w:r w:rsidRPr="00674429">
        <w:t xml:space="preserve"> </w:t>
      </w:r>
      <w:r w:rsidRPr="006E7980">
        <w:t>иметь представление о значен</w:t>
      </w:r>
      <w:r>
        <w:t>ии и функциях изучения истории;</w:t>
      </w:r>
      <w:r w:rsidRPr="00674429">
        <w:t xml:space="preserve"> </w:t>
      </w:r>
      <w:r w:rsidRPr="006E7980">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5913C2" w:rsidRPr="00674429" w:rsidRDefault="005913C2" w:rsidP="005913C2">
      <w:pPr>
        <w:pStyle w:val="22"/>
        <w:shd w:val="clear" w:color="auto" w:fill="auto"/>
        <w:spacing w:before="0" w:after="0" w:line="240" w:lineRule="auto"/>
        <w:ind w:firstLine="709"/>
        <w:rPr>
          <w:i/>
        </w:rPr>
      </w:pPr>
      <w:r w:rsidRPr="00674429">
        <w:rPr>
          <w:i/>
        </w:rPr>
        <w:t>Тема 21. Литература как язык культуры.</w:t>
      </w:r>
    </w:p>
    <w:p w:rsidR="005913C2" w:rsidRPr="006E7980" w:rsidRDefault="005913C2" w:rsidP="005913C2">
      <w:pPr>
        <w:pStyle w:val="22"/>
        <w:shd w:val="clear" w:color="auto" w:fill="auto"/>
        <w:spacing w:before="0" w:after="0" w:line="240" w:lineRule="auto"/>
        <w:ind w:firstLine="709"/>
      </w:pPr>
      <w:r w:rsidRPr="006E7980">
        <w:t>Знать и понимать отличия литературы от других видов художес</w:t>
      </w:r>
      <w:r>
        <w:t>твенного творчества;</w:t>
      </w:r>
      <w:r w:rsidRPr="00674429">
        <w:t xml:space="preserve"> </w:t>
      </w:r>
      <w:r w:rsidRPr="006E7980">
        <w:t>рассказывать об особенностях литературного повествования, выделять простые выразительные средства литературного языка;</w:t>
      </w:r>
      <w:r w:rsidRPr="00674429">
        <w:t xml:space="preserve"> </w:t>
      </w:r>
      <w:r w:rsidRPr="006E7980">
        <w:t>обосновывать и доказывать важность литературы как культурного явления, как формы трансляции культурных ценностей;</w:t>
      </w:r>
      <w:r w:rsidRPr="00674429">
        <w:t xml:space="preserve"> </w:t>
      </w:r>
      <w:r w:rsidRPr="006E7980">
        <w:t>находить и обозначать средства выражения морального и нравственного смысла в литературных произведениях.</w:t>
      </w:r>
    </w:p>
    <w:p w:rsidR="005913C2" w:rsidRPr="00674429" w:rsidRDefault="005913C2" w:rsidP="005913C2">
      <w:pPr>
        <w:pStyle w:val="22"/>
        <w:shd w:val="clear" w:color="auto" w:fill="auto"/>
        <w:spacing w:before="0" w:after="0" w:line="240" w:lineRule="auto"/>
        <w:ind w:firstLine="709"/>
        <w:rPr>
          <w:i/>
        </w:rPr>
      </w:pPr>
      <w:r w:rsidRPr="00674429">
        <w:rPr>
          <w:i/>
        </w:rPr>
        <w:t>Тема 22. Взаимовлияние культур.</w:t>
      </w:r>
    </w:p>
    <w:p w:rsidR="005913C2" w:rsidRPr="006E7980" w:rsidRDefault="005913C2" w:rsidP="005913C2">
      <w:pPr>
        <w:pStyle w:val="22"/>
        <w:shd w:val="clear" w:color="auto" w:fill="auto"/>
        <w:spacing w:before="0" w:after="0" w:line="240" w:lineRule="auto"/>
        <w:ind w:firstLine="709"/>
      </w:pPr>
      <w:r w:rsidRPr="006E7980">
        <w:t>Иметь представление о значении терминов «взаимодействие культур», «культурный обмен» как формах распространения и обогащения духовно</w:t>
      </w:r>
      <w:r>
        <w:t>-нравственных идеалов общества;</w:t>
      </w:r>
      <w:r w:rsidRPr="00674429">
        <w:t xml:space="preserve"> </w:t>
      </w:r>
      <w:r w:rsidRPr="006E7980">
        <w:t>понимать и обосновывать важность сохра</w:t>
      </w:r>
      <w:r>
        <w:t>нения культурного наследия;</w:t>
      </w:r>
      <w:r w:rsidRPr="00674429">
        <w:t xml:space="preserve"> </w:t>
      </w:r>
      <w:r w:rsidRPr="006E7980">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5913C2" w:rsidRPr="00674429" w:rsidRDefault="005913C2" w:rsidP="005913C2">
      <w:pPr>
        <w:pStyle w:val="22"/>
        <w:shd w:val="clear" w:color="auto" w:fill="auto"/>
        <w:spacing w:before="0" w:after="0" w:line="240" w:lineRule="auto"/>
        <w:ind w:firstLine="709"/>
        <w:rPr>
          <w:i/>
        </w:rPr>
      </w:pPr>
      <w:r w:rsidRPr="00674429">
        <w:rPr>
          <w:i/>
        </w:rPr>
        <w:t>Тема 23. Духовно-нравственные ценности российского народа.</w:t>
      </w:r>
    </w:p>
    <w:p w:rsidR="005913C2" w:rsidRPr="006E7980" w:rsidRDefault="005913C2" w:rsidP="005913C2">
      <w:pPr>
        <w:pStyle w:val="22"/>
        <w:shd w:val="clear" w:color="auto" w:fill="auto"/>
        <w:spacing w:before="0" w:after="0" w:line="240" w:lineRule="auto"/>
        <w:ind w:firstLine="709"/>
      </w:pPr>
      <w:r w:rsidRPr="006E7980">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w:t>
      </w:r>
      <w:r w:rsidRPr="006E7980">
        <w:lastRenderedPageBreak/>
        <w:t>приоритет духовного над материальным, гуманизм, милосердие, справедливость, коллективизм, взаимопомощь, историческая память и преемственность поко</w:t>
      </w:r>
      <w:r>
        <w:t>лений, единство народов России;</w:t>
      </w:r>
      <w:r w:rsidRPr="00CA0E95">
        <w:t xml:space="preserve"> </w:t>
      </w:r>
      <w:r w:rsidRPr="006E7980">
        <w:t>осознавать духовно-нравственные ценности в качестве базовых общегражданских ценностей российского общества и уметь доказывать это.</w:t>
      </w:r>
    </w:p>
    <w:p w:rsidR="005913C2" w:rsidRPr="00CA0E95" w:rsidRDefault="005913C2" w:rsidP="005913C2">
      <w:pPr>
        <w:pStyle w:val="22"/>
        <w:shd w:val="clear" w:color="auto" w:fill="auto"/>
        <w:spacing w:before="0" w:after="0" w:line="240" w:lineRule="auto"/>
        <w:ind w:firstLine="709"/>
        <w:rPr>
          <w:i/>
        </w:rPr>
      </w:pPr>
      <w:r w:rsidRPr="00CA0E95">
        <w:rPr>
          <w:i/>
        </w:rPr>
        <w:t>Тема 24. Регионы России: культурное многообразие.</w:t>
      </w:r>
    </w:p>
    <w:p w:rsidR="005913C2" w:rsidRPr="006E7980" w:rsidRDefault="005913C2" w:rsidP="005913C2">
      <w:pPr>
        <w:pStyle w:val="22"/>
        <w:shd w:val="clear" w:color="auto" w:fill="auto"/>
        <w:spacing w:before="0" w:after="0" w:line="240" w:lineRule="auto"/>
        <w:ind w:firstLine="709"/>
      </w:pPr>
      <w:r w:rsidRPr="006E7980">
        <w:t>Понимать принципы федеративного устройства России и концепт «полиэтничность»;</w:t>
      </w:r>
      <w:r w:rsidRPr="00CA0E95">
        <w:t xml:space="preserve"> </w:t>
      </w:r>
      <w:r w:rsidRPr="006E7980">
        <w:t>называть основные этносы Российской Федерации и регионы, где они традиционно проживают;</w:t>
      </w:r>
      <w:r w:rsidRPr="00CA0E95">
        <w:t xml:space="preserve"> </w:t>
      </w:r>
      <w:r w:rsidRPr="006E7980">
        <w:t>уметь объяснить значение словосочетаний «многонациональный народ Российской Федерации», «государствообразующий народ», «титульный этнос»;</w:t>
      </w:r>
      <w:r w:rsidRPr="00CA0E95">
        <w:t xml:space="preserve"> </w:t>
      </w:r>
      <w:r w:rsidRPr="006E7980">
        <w:t>понимать ценность многообразия культурных укладов народов Российской Федерации;</w:t>
      </w:r>
      <w:r w:rsidRPr="00CA0E95">
        <w:t xml:space="preserve"> </w:t>
      </w:r>
      <w:r w:rsidRPr="006E7980">
        <w:t>демонстрировать готовность к сохранению межнационального и межрелигиозного согласия в России;</w:t>
      </w:r>
      <w:r w:rsidRPr="00CA0E95">
        <w:t xml:space="preserve"> </w:t>
      </w:r>
      <w:r w:rsidRPr="006E7980">
        <w:t>уметь выделять общие черты в культуре различных народов, обосновывать их значение и причины.</w:t>
      </w:r>
    </w:p>
    <w:p w:rsidR="005913C2" w:rsidRPr="00CA0E95" w:rsidRDefault="005913C2" w:rsidP="005913C2">
      <w:pPr>
        <w:pStyle w:val="22"/>
        <w:shd w:val="clear" w:color="auto" w:fill="auto"/>
        <w:spacing w:before="0" w:after="0" w:line="240" w:lineRule="auto"/>
        <w:ind w:firstLine="709"/>
        <w:rPr>
          <w:i/>
        </w:rPr>
      </w:pPr>
      <w:r w:rsidRPr="00CA0E95">
        <w:rPr>
          <w:i/>
        </w:rPr>
        <w:t>Тема 25. Праздники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Иметь представление о природе праздников и обосновывать их в</w:t>
      </w:r>
      <w:r>
        <w:t>ажность как элементов культуры;</w:t>
      </w:r>
      <w:r w:rsidRPr="00CA0E95">
        <w:t xml:space="preserve"> </w:t>
      </w:r>
      <w:r w:rsidRPr="006E7980">
        <w:t>устанавливать взаимосвязь п</w:t>
      </w:r>
      <w:r>
        <w:t>раздников и культурного уклада;</w:t>
      </w:r>
      <w:r w:rsidRPr="00CA0E95">
        <w:t xml:space="preserve"> </w:t>
      </w:r>
      <w:r w:rsidRPr="006E7980">
        <w:t>разл</w:t>
      </w:r>
      <w:r>
        <w:t>ичать основные типы праздников;</w:t>
      </w:r>
      <w:r w:rsidRPr="00CA0E95">
        <w:t xml:space="preserve"> </w:t>
      </w:r>
      <w:r w:rsidRPr="006E7980">
        <w:t>уметь рассказывать о праздничных традициях народов России и собственной семьи;</w:t>
      </w:r>
      <w:r w:rsidRPr="00CA0E95">
        <w:t xml:space="preserve"> </w:t>
      </w:r>
      <w:r w:rsidRPr="006E7980">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5913C2" w:rsidRPr="000D0EFB" w:rsidRDefault="005913C2" w:rsidP="005913C2">
      <w:pPr>
        <w:pStyle w:val="22"/>
        <w:shd w:val="clear" w:color="auto" w:fill="auto"/>
        <w:spacing w:before="0" w:after="0" w:line="240" w:lineRule="auto"/>
        <w:ind w:firstLine="709"/>
        <w:rPr>
          <w:i/>
        </w:rPr>
      </w:pPr>
      <w:r w:rsidRPr="000D0EFB">
        <w:rPr>
          <w:i/>
        </w:rPr>
        <w:t>Тема 26. Памятники архитектуры народов России.</w:t>
      </w:r>
    </w:p>
    <w:p w:rsidR="005913C2" w:rsidRPr="006E7980" w:rsidRDefault="005913C2" w:rsidP="005913C2">
      <w:pPr>
        <w:pStyle w:val="22"/>
        <w:shd w:val="clear" w:color="auto" w:fill="auto"/>
        <w:spacing w:before="0" w:after="0" w:line="240" w:lineRule="auto"/>
        <w:ind w:firstLine="709"/>
      </w:pPr>
      <w:r w:rsidRPr="006E7980">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w:t>
      </w:r>
      <w:r>
        <w:t>этапами исторического развития;</w:t>
      </w:r>
      <w:r w:rsidRPr="000D0EFB">
        <w:t xml:space="preserve"> </w:t>
      </w:r>
      <w:r w:rsidRPr="006E7980">
        <w:t>понимать взаимосвязь между типом жилищ и типом хозяйственной деятельности;</w:t>
      </w:r>
      <w:r w:rsidRPr="000D0EFB">
        <w:t xml:space="preserve"> </w:t>
      </w:r>
      <w:r w:rsidRPr="006E7980">
        <w:t>осознавать и уметь охарактеризовать связь между уровнем научно-технического развития и типами жилищ;</w:t>
      </w:r>
      <w:r w:rsidRPr="000D0EFB">
        <w:t xml:space="preserve"> </w:t>
      </w:r>
      <w:r w:rsidRPr="006E7980">
        <w:t>осознавать и уметь объяснять взаимосвязь между особенностями архитектуры и духовно-нравственными ценностями народов России;</w:t>
      </w:r>
      <w:r w:rsidRPr="000D0EFB">
        <w:t xml:space="preserve"> </w:t>
      </w:r>
      <w:r w:rsidRPr="006E7980">
        <w:t>устанавливать связь между историей памятника и историей края, характеризовать памятники истории и культуры;</w:t>
      </w:r>
      <w:r w:rsidRPr="000D0EFB">
        <w:t xml:space="preserve"> </w:t>
      </w:r>
      <w:r w:rsidRPr="006E7980">
        <w:t>иметь представление о нравственном и научном смысле краеведческой работы.</w:t>
      </w:r>
    </w:p>
    <w:p w:rsidR="005913C2" w:rsidRPr="000D0EFB" w:rsidRDefault="005913C2" w:rsidP="005913C2">
      <w:pPr>
        <w:pStyle w:val="22"/>
        <w:shd w:val="clear" w:color="auto" w:fill="auto"/>
        <w:spacing w:before="0" w:after="0" w:line="240" w:lineRule="auto"/>
        <w:ind w:firstLine="709"/>
        <w:rPr>
          <w:i/>
        </w:rPr>
      </w:pPr>
      <w:r w:rsidRPr="000D0EFB">
        <w:rPr>
          <w:i/>
        </w:rPr>
        <w:t>Тема 27. Музыкальная культура народов России.</w:t>
      </w:r>
    </w:p>
    <w:p w:rsidR="005913C2" w:rsidRPr="006E7980" w:rsidRDefault="005913C2" w:rsidP="005913C2">
      <w:pPr>
        <w:pStyle w:val="22"/>
        <w:shd w:val="clear" w:color="auto" w:fill="auto"/>
        <w:spacing w:before="0" w:after="0" w:line="240" w:lineRule="auto"/>
        <w:ind w:firstLine="709"/>
      </w:pPr>
      <w:r w:rsidRPr="006E7980">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w:t>
      </w:r>
      <w:r>
        <w:t>языка;</w:t>
      </w:r>
      <w:r w:rsidRPr="000D0EFB">
        <w:t xml:space="preserve"> </w:t>
      </w:r>
      <w:r w:rsidRPr="006E7980">
        <w:t>обосновывать и доказывать важность музыки как культурного явления, как формы трансляции культурных ценностей;</w:t>
      </w:r>
      <w:r w:rsidRPr="000D0EFB">
        <w:t xml:space="preserve"> </w:t>
      </w:r>
      <w:r w:rsidRPr="006E7980">
        <w:t>находить и обозначать средства выражения морального и нравственного смысла музыкальных произведений;</w:t>
      </w:r>
      <w:r w:rsidRPr="000D0EFB">
        <w:t xml:space="preserve"> </w:t>
      </w:r>
      <w:r w:rsidRPr="006E7980">
        <w:t>знать основные темы музыкального творчества народов России, народные инструменты.</w:t>
      </w:r>
    </w:p>
    <w:p w:rsidR="005913C2" w:rsidRPr="000D0EFB" w:rsidRDefault="005913C2" w:rsidP="005913C2">
      <w:pPr>
        <w:pStyle w:val="22"/>
        <w:shd w:val="clear" w:color="auto" w:fill="auto"/>
        <w:spacing w:before="0" w:after="0" w:line="240" w:lineRule="auto"/>
        <w:ind w:firstLine="709"/>
        <w:rPr>
          <w:i/>
        </w:rPr>
      </w:pPr>
      <w:r w:rsidRPr="000D0EFB">
        <w:rPr>
          <w:i/>
        </w:rPr>
        <w:t>Тема 28. Изобразительное искусство народов России.</w:t>
      </w:r>
    </w:p>
    <w:p w:rsidR="005913C2" w:rsidRPr="006E7980" w:rsidRDefault="005913C2" w:rsidP="005913C2">
      <w:pPr>
        <w:pStyle w:val="22"/>
        <w:shd w:val="clear" w:color="auto" w:fill="auto"/>
        <w:spacing w:before="0" w:after="0" w:line="240" w:lineRule="auto"/>
        <w:ind w:firstLine="709"/>
      </w:pPr>
      <w:r w:rsidRPr="006E7980">
        <w:lastRenderedPageBreak/>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w:t>
      </w:r>
      <w:r>
        <w:t>льного искусства;</w:t>
      </w:r>
      <w:r w:rsidRPr="000D0EFB">
        <w:t xml:space="preserve"> </w:t>
      </w:r>
      <w:r w:rsidRPr="006E7980">
        <w:t>уметь объяснить, что такое скульптура, живопись, графика, фольклорные орнаменты;</w:t>
      </w:r>
      <w:r w:rsidRPr="000D0EFB">
        <w:t xml:space="preserve"> </w:t>
      </w:r>
      <w:r w:rsidRPr="006E7980">
        <w:t>обосновывать и доказывать важность изобразительного искусства как культурного явления, как формы трансляции культурных ценностей;</w:t>
      </w:r>
      <w:r w:rsidRPr="000D0EFB">
        <w:t xml:space="preserve"> </w:t>
      </w:r>
      <w:r w:rsidRPr="006E7980">
        <w:t>находить и обозначать средства выражения морального и нравственного смысла изобразительного искусства;</w:t>
      </w:r>
      <w:r w:rsidRPr="000D0EFB">
        <w:t xml:space="preserve"> </w:t>
      </w:r>
      <w:r w:rsidRPr="006E7980">
        <w:t>знать основные темы изобразительного искусства народов России.</w:t>
      </w:r>
    </w:p>
    <w:p w:rsidR="005913C2" w:rsidRPr="000D0EFB" w:rsidRDefault="005913C2" w:rsidP="005913C2">
      <w:pPr>
        <w:pStyle w:val="22"/>
        <w:shd w:val="clear" w:color="auto" w:fill="auto"/>
        <w:spacing w:before="0" w:after="0" w:line="240" w:lineRule="auto"/>
        <w:ind w:firstLine="709"/>
        <w:rPr>
          <w:i/>
        </w:rPr>
      </w:pPr>
      <w:r w:rsidRPr="000D0EFB">
        <w:rPr>
          <w:i/>
        </w:rPr>
        <w:t>Тема 29. Фольклор и литература народов России.</w:t>
      </w:r>
    </w:p>
    <w:p w:rsidR="005913C2" w:rsidRPr="006E7980" w:rsidRDefault="005913C2" w:rsidP="005913C2">
      <w:pPr>
        <w:pStyle w:val="22"/>
        <w:shd w:val="clear" w:color="auto" w:fill="auto"/>
        <w:spacing w:before="0" w:after="0" w:line="240" w:lineRule="auto"/>
        <w:ind w:firstLine="709"/>
      </w:pPr>
      <w:r w:rsidRPr="006E7980">
        <w:t xml:space="preserve">Знать и понимать, что такое пословицы и поговорки, обосновывать важность и нужность этих </w:t>
      </w:r>
      <w:r>
        <w:t>языковых выразительных средств;</w:t>
      </w:r>
      <w:r w:rsidRPr="000D0EFB">
        <w:t xml:space="preserve"> </w:t>
      </w:r>
      <w:r w:rsidRPr="006E7980">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r w:rsidRPr="000D0EFB">
        <w:t xml:space="preserve"> </w:t>
      </w:r>
      <w:r w:rsidRPr="006E7980">
        <w:t>знать, что такое национальная литература и каковы её выразительные средства;</w:t>
      </w:r>
      <w:r w:rsidRPr="000D0EFB">
        <w:t xml:space="preserve"> </w:t>
      </w:r>
      <w:r w:rsidRPr="006E7980">
        <w:t>оценивать морально-нравственный потенциал национальной литературы.</w:t>
      </w:r>
    </w:p>
    <w:p w:rsidR="005913C2" w:rsidRPr="000D0EFB" w:rsidRDefault="005913C2" w:rsidP="005913C2">
      <w:pPr>
        <w:pStyle w:val="22"/>
        <w:shd w:val="clear" w:color="auto" w:fill="auto"/>
        <w:spacing w:before="0" w:after="0" w:line="240" w:lineRule="auto"/>
        <w:ind w:firstLine="709"/>
        <w:rPr>
          <w:i/>
        </w:rPr>
      </w:pPr>
      <w:r w:rsidRPr="000D0EFB">
        <w:rPr>
          <w:i/>
        </w:rPr>
        <w:t>Тема 30. Бытовые традиции народов России: пища, одежда, дом.</w:t>
      </w:r>
    </w:p>
    <w:p w:rsidR="005913C2" w:rsidRPr="006E7980" w:rsidRDefault="005913C2" w:rsidP="005913C2">
      <w:pPr>
        <w:pStyle w:val="22"/>
        <w:shd w:val="clear" w:color="auto" w:fill="auto"/>
        <w:spacing w:before="0" w:after="0" w:line="240" w:lineRule="auto"/>
        <w:ind w:firstLine="709"/>
      </w:pPr>
      <w:r w:rsidRPr="006E7980">
        <w:t>Знать и уметь объяснить взаимосвязь между бытом и природными условиями проживания народа на примерах из ист</w:t>
      </w:r>
      <w:r>
        <w:t>ории и культуры своего региона;</w:t>
      </w:r>
      <w:r w:rsidRPr="000D0EFB">
        <w:t xml:space="preserve"> </w:t>
      </w:r>
      <w:r w:rsidRPr="006E7980">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r w:rsidRPr="000D0EFB">
        <w:t xml:space="preserve"> </w:t>
      </w:r>
      <w:r w:rsidRPr="006E7980">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r w:rsidRPr="000D0EFB">
        <w:t xml:space="preserve"> </w:t>
      </w:r>
      <w:r w:rsidRPr="006E7980">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5913C2" w:rsidRPr="000D0EFB" w:rsidRDefault="005913C2" w:rsidP="005913C2">
      <w:pPr>
        <w:pStyle w:val="22"/>
        <w:shd w:val="clear" w:color="auto" w:fill="auto"/>
        <w:spacing w:before="0" w:after="0" w:line="240" w:lineRule="auto"/>
        <w:ind w:firstLine="709"/>
        <w:rPr>
          <w:i/>
        </w:rPr>
      </w:pPr>
      <w:r w:rsidRPr="000D0EFB">
        <w:rPr>
          <w:i/>
        </w:rPr>
        <w:t>Тема 31. Культурная карта России (практическое занятие).</w:t>
      </w:r>
    </w:p>
    <w:p w:rsidR="005913C2" w:rsidRPr="006E7980" w:rsidRDefault="005913C2" w:rsidP="005913C2">
      <w:pPr>
        <w:pStyle w:val="22"/>
        <w:shd w:val="clear" w:color="auto" w:fill="auto"/>
        <w:spacing w:before="0" w:after="0" w:line="240" w:lineRule="auto"/>
        <w:ind w:firstLine="709"/>
      </w:pPr>
      <w:r w:rsidRPr="006E7980">
        <w:t>Знать и уметь объяснить отличия культурной географии от физич</w:t>
      </w:r>
      <w:r>
        <w:t>еской и политической географии;</w:t>
      </w:r>
      <w:r w:rsidRPr="000D0EFB">
        <w:t xml:space="preserve"> </w:t>
      </w:r>
      <w:r w:rsidRPr="006E7980">
        <w:t>понимать, что такое культурная карта народов Рос</w:t>
      </w:r>
      <w:r>
        <w:t>сии;</w:t>
      </w:r>
      <w:r w:rsidRPr="000D0EFB">
        <w:t xml:space="preserve"> </w:t>
      </w:r>
      <w:r w:rsidRPr="006E7980">
        <w:t>описывать отдельные области культурной карты в соответствии с их особенностями.</w:t>
      </w:r>
    </w:p>
    <w:p w:rsidR="005913C2" w:rsidRPr="000D0EFB" w:rsidRDefault="005913C2" w:rsidP="005913C2">
      <w:pPr>
        <w:pStyle w:val="22"/>
        <w:shd w:val="clear" w:color="auto" w:fill="auto"/>
        <w:spacing w:before="0" w:after="0" w:line="240" w:lineRule="auto"/>
        <w:ind w:firstLine="709"/>
        <w:rPr>
          <w:i/>
        </w:rPr>
      </w:pPr>
      <w:r w:rsidRPr="000D0EFB">
        <w:rPr>
          <w:i/>
        </w:rPr>
        <w:t>Тема 32. Единство страны - залог будущего России.</w:t>
      </w:r>
    </w:p>
    <w:p w:rsidR="005913C2" w:rsidRPr="00507F4F" w:rsidRDefault="005913C2" w:rsidP="005913C2">
      <w:pPr>
        <w:pStyle w:val="22"/>
        <w:shd w:val="clear" w:color="auto" w:fill="auto"/>
        <w:spacing w:before="0" w:after="0" w:line="240" w:lineRule="auto"/>
        <w:ind w:firstLine="709"/>
      </w:pPr>
      <w:r w:rsidRPr="006E7980">
        <w:t>Знать и уметь объяснить значение и роль общих элементов в культуре народов России для обоснования её территориального, политического и эко</w:t>
      </w:r>
      <w:r>
        <w:t>номического единства;</w:t>
      </w:r>
      <w:r w:rsidRPr="000D0EFB">
        <w:t xml:space="preserve"> </w:t>
      </w:r>
      <w:r w:rsidRPr="006E7980">
        <w:t>понимать и доказывать важность и преимущества этого единства перед требованиями национального самоопределения отдельных этносов.</w:t>
      </w:r>
    </w:p>
    <w:p w:rsidR="005913C2" w:rsidRPr="00507F4F" w:rsidRDefault="005913C2" w:rsidP="005913C2">
      <w:pPr>
        <w:pStyle w:val="22"/>
        <w:shd w:val="clear" w:color="auto" w:fill="auto"/>
        <w:spacing w:before="0" w:after="0" w:line="240" w:lineRule="auto"/>
        <w:ind w:firstLine="709"/>
      </w:pPr>
    </w:p>
    <w:p w:rsidR="005913C2" w:rsidRPr="00507F4F"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sidRPr="000D0EFB">
        <w:rPr>
          <w:rFonts w:ascii="Times New Roman" w:hAnsi="Times New Roman" w:cs="Times New Roman"/>
          <w:b/>
          <w:sz w:val="28"/>
          <w:szCs w:val="28"/>
          <w:lang w:eastAsia="en-US"/>
        </w:rPr>
        <w:t>6</w:t>
      </w:r>
      <w:r w:rsidRPr="00A801BF">
        <w:rPr>
          <w:rFonts w:ascii="Times New Roman" w:hAnsi="Times New Roman" w:cs="Times New Roman"/>
          <w:b/>
          <w:sz w:val="28"/>
          <w:szCs w:val="28"/>
          <w:lang w:eastAsia="en-US"/>
        </w:rPr>
        <w:t> </w:t>
      </w:r>
      <w:r>
        <w:rPr>
          <w:rFonts w:ascii="Times New Roman" w:hAnsi="Times New Roman" w:cs="Times New Roman"/>
          <w:b/>
          <w:smallCaps/>
          <w:sz w:val="28"/>
          <w:szCs w:val="28"/>
          <w:lang w:eastAsia="en-US"/>
        </w:rPr>
        <w:t>КЛАСС</w:t>
      </w:r>
    </w:p>
    <w:p w:rsidR="005913C2" w:rsidRPr="00DE1A1D" w:rsidRDefault="005913C2" w:rsidP="005913C2">
      <w:pPr>
        <w:pStyle w:val="22"/>
        <w:shd w:val="clear" w:color="auto" w:fill="auto"/>
        <w:tabs>
          <w:tab w:val="left" w:pos="2000"/>
        </w:tabs>
        <w:spacing w:before="0" w:after="0" w:line="240" w:lineRule="auto"/>
        <w:ind w:firstLine="709"/>
        <w:rPr>
          <w:b/>
          <w:i/>
        </w:rPr>
      </w:pPr>
      <w:r w:rsidRPr="00DE1A1D">
        <w:rPr>
          <w:b/>
          <w:i/>
        </w:rPr>
        <w:t>К концу обучения в 6 классе обучающийся получит следующие предметные результаты по отдельным темам программы по ОДНКНР.</w:t>
      </w:r>
    </w:p>
    <w:p w:rsidR="005913C2" w:rsidRPr="000D0EFB" w:rsidRDefault="005913C2" w:rsidP="005913C2">
      <w:pPr>
        <w:pStyle w:val="22"/>
        <w:shd w:val="clear" w:color="auto" w:fill="auto"/>
        <w:spacing w:before="0" w:after="0" w:line="240" w:lineRule="auto"/>
        <w:ind w:firstLine="709"/>
        <w:rPr>
          <w:b/>
        </w:rPr>
      </w:pPr>
      <w:r w:rsidRPr="000D0EFB">
        <w:rPr>
          <w:b/>
        </w:rPr>
        <w:t>Тематический блок 1. «Культура как социальность».</w:t>
      </w:r>
    </w:p>
    <w:p w:rsidR="005913C2" w:rsidRPr="00B912D5" w:rsidRDefault="005913C2" w:rsidP="005913C2">
      <w:pPr>
        <w:pStyle w:val="22"/>
        <w:shd w:val="clear" w:color="auto" w:fill="auto"/>
        <w:spacing w:before="0" w:after="0" w:line="240" w:lineRule="auto"/>
        <w:ind w:firstLine="709"/>
        <w:rPr>
          <w:i/>
        </w:rPr>
      </w:pPr>
      <w:r w:rsidRPr="00B912D5">
        <w:rPr>
          <w:i/>
        </w:rPr>
        <w:t>Тема 1. Мир культуры: его структура.</w:t>
      </w:r>
    </w:p>
    <w:p w:rsidR="005913C2" w:rsidRPr="006E7980" w:rsidRDefault="005913C2" w:rsidP="005913C2">
      <w:pPr>
        <w:pStyle w:val="22"/>
        <w:shd w:val="clear" w:color="auto" w:fill="auto"/>
        <w:spacing w:before="0" w:after="0" w:line="240" w:lineRule="auto"/>
        <w:ind w:firstLine="709"/>
      </w:pPr>
      <w:r w:rsidRPr="006E7980">
        <w:lastRenderedPageBreak/>
        <w:t>Знать и уметь объяснить структуру культуры как социального явления;</w:t>
      </w:r>
    </w:p>
    <w:p w:rsidR="005913C2" w:rsidRPr="006E7980" w:rsidRDefault="005913C2" w:rsidP="005913C2">
      <w:pPr>
        <w:pStyle w:val="22"/>
        <w:shd w:val="clear" w:color="auto" w:fill="auto"/>
        <w:spacing w:before="0" w:after="0" w:line="240" w:lineRule="auto"/>
        <w:ind w:firstLine="709"/>
      </w:pPr>
      <w:r w:rsidRPr="006E7980">
        <w:t>понимать специфику социальных явлений, их ключевые отличия от при</w:t>
      </w:r>
      <w:r>
        <w:t>родных явлений;</w:t>
      </w:r>
      <w:r w:rsidRPr="00B912D5">
        <w:t xml:space="preserve"> </w:t>
      </w:r>
      <w:r w:rsidRPr="006E7980">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r w:rsidRPr="00B912D5">
        <w:t xml:space="preserve"> </w:t>
      </w:r>
      <w:r w:rsidRPr="006E7980">
        <w:t>понимать зависимость социальных процессов от культурно-исторических процессов;</w:t>
      </w:r>
      <w:r w:rsidRPr="00B912D5">
        <w:t xml:space="preserve"> </w:t>
      </w:r>
      <w:r w:rsidRPr="006E7980">
        <w:t>уметь объяснить взаимосвязь между научно-техническим прогрессом и этапами развития социума.</w:t>
      </w:r>
    </w:p>
    <w:p w:rsidR="005913C2" w:rsidRPr="00B912D5" w:rsidRDefault="005913C2" w:rsidP="005913C2">
      <w:pPr>
        <w:pStyle w:val="22"/>
        <w:shd w:val="clear" w:color="auto" w:fill="auto"/>
        <w:spacing w:before="0" w:after="0" w:line="240" w:lineRule="auto"/>
        <w:ind w:firstLine="709"/>
        <w:rPr>
          <w:i/>
        </w:rPr>
      </w:pPr>
      <w:r w:rsidRPr="00B912D5">
        <w:rPr>
          <w:i/>
        </w:rPr>
        <w:t>Тема 2. Культура России: многообразие регионов.</w:t>
      </w:r>
    </w:p>
    <w:p w:rsidR="005913C2" w:rsidRPr="006E7980" w:rsidRDefault="005913C2" w:rsidP="005913C2">
      <w:pPr>
        <w:pStyle w:val="22"/>
        <w:shd w:val="clear" w:color="auto" w:fill="auto"/>
        <w:spacing w:before="0" w:after="0" w:line="240" w:lineRule="auto"/>
        <w:ind w:firstLine="709"/>
      </w:pPr>
      <w:r w:rsidRPr="006E7980">
        <w:t>Характеризовать административно-</w:t>
      </w:r>
      <w:r>
        <w:t>территориальное деление России;</w:t>
      </w:r>
      <w:r w:rsidRPr="00284DCD">
        <w:t xml:space="preserve"> </w:t>
      </w:r>
      <w:r w:rsidRPr="006E7980">
        <w:t>знать количество регионов, различать субъекты и федеральные округа, уметь показать их на административной карте России;</w:t>
      </w:r>
      <w:r w:rsidRPr="00284DCD">
        <w:t xml:space="preserve"> </w:t>
      </w:r>
      <w:r w:rsidRPr="006E7980">
        <w:t>понимать и уметь объяснить необходимость федеративного устройства в полиэтничном государстве, важность сохранения исторической памяти от</w:t>
      </w:r>
      <w:r>
        <w:t>дельных этносов;</w:t>
      </w:r>
      <w:r w:rsidRPr="00B35FF4">
        <w:t xml:space="preserve"> </w:t>
      </w:r>
      <w:r w:rsidRPr="006E7980">
        <w:t>объяснять принцип равенства прав каждого человека, вне зависимости от его принадлежности к тому или иному народу;</w:t>
      </w:r>
      <w:r w:rsidRPr="00B35FF4">
        <w:t xml:space="preserve"> </w:t>
      </w:r>
      <w:r w:rsidRPr="006E7980">
        <w:t>понимать ценность многообразия культурных укладов народов Российской Федерации;</w:t>
      </w:r>
      <w:r w:rsidRPr="00B35FF4">
        <w:t xml:space="preserve"> </w:t>
      </w:r>
      <w:r w:rsidRPr="006E7980">
        <w:t>демонстрировать готовность к сохранению межнационального и межрелигиозного согласия в России;</w:t>
      </w:r>
      <w:r w:rsidRPr="00B35FF4">
        <w:t xml:space="preserve"> </w:t>
      </w:r>
      <w:r w:rsidRPr="006E7980">
        <w:t>характеризовать духовную культуру всех народов России как общее достояние и богатство нашей многонациональной Родины.</w:t>
      </w:r>
    </w:p>
    <w:p w:rsidR="005913C2" w:rsidRPr="00B35FF4" w:rsidRDefault="005913C2" w:rsidP="005913C2">
      <w:pPr>
        <w:pStyle w:val="22"/>
        <w:shd w:val="clear" w:color="auto" w:fill="auto"/>
        <w:spacing w:before="0" w:after="0" w:line="240" w:lineRule="auto"/>
        <w:ind w:firstLine="709"/>
        <w:rPr>
          <w:i/>
        </w:rPr>
      </w:pPr>
      <w:r w:rsidRPr="00B35FF4">
        <w:rPr>
          <w:i/>
        </w:rPr>
        <w:t>Тема 3. История быта как история культуры.</w:t>
      </w:r>
    </w:p>
    <w:p w:rsidR="005913C2" w:rsidRPr="006E7980" w:rsidRDefault="005913C2" w:rsidP="005913C2">
      <w:pPr>
        <w:pStyle w:val="22"/>
        <w:shd w:val="clear" w:color="auto" w:fill="auto"/>
        <w:spacing w:before="0" w:after="0" w:line="240" w:lineRule="auto"/>
        <w:ind w:firstLine="709"/>
      </w:pPr>
      <w:r w:rsidRPr="006E7980">
        <w:t>Понимать смысл понятия «домашнее хозяйст</w:t>
      </w:r>
      <w:r>
        <w:t>во» и характеризовать его типы;</w:t>
      </w:r>
      <w:r w:rsidRPr="00B35FF4">
        <w:t xml:space="preserve"> </w:t>
      </w:r>
      <w:r w:rsidRPr="006E7980">
        <w:t>понимать взаимосвязь между хозяйственной деятельностью народов России и особенностями исторического периода;</w:t>
      </w:r>
      <w:r w:rsidRPr="00B35FF4">
        <w:t xml:space="preserve"> </w:t>
      </w:r>
      <w:r w:rsidRPr="006E7980">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5913C2" w:rsidRPr="00B35FF4" w:rsidRDefault="005913C2" w:rsidP="005913C2">
      <w:pPr>
        <w:pStyle w:val="22"/>
        <w:shd w:val="clear" w:color="auto" w:fill="auto"/>
        <w:spacing w:before="0" w:after="0" w:line="240" w:lineRule="auto"/>
        <w:ind w:firstLine="709"/>
        <w:rPr>
          <w:i/>
        </w:rPr>
      </w:pPr>
      <w:r w:rsidRPr="00B35FF4">
        <w:rPr>
          <w:i/>
        </w:rPr>
        <w:t>Тема 4. Прогресс: технический и социальный.</w:t>
      </w:r>
    </w:p>
    <w:p w:rsidR="005913C2" w:rsidRPr="006E7980" w:rsidRDefault="005913C2" w:rsidP="005913C2">
      <w:pPr>
        <w:pStyle w:val="22"/>
        <w:shd w:val="clear" w:color="auto" w:fill="auto"/>
        <w:spacing w:before="0" w:after="0" w:line="240" w:lineRule="auto"/>
        <w:ind w:firstLine="709"/>
      </w:pPr>
      <w:r w:rsidRPr="006E7980">
        <w:t>Знать, что такое труд, производительность труда и разделение труда, характеризовать их роль и значение в истории и соврем</w:t>
      </w:r>
      <w:r>
        <w:t>енном обществе;</w:t>
      </w:r>
      <w:r w:rsidRPr="00B35FF4">
        <w:t xml:space="preserve"> </w:t>
      </w:r>
      <w:r w:rsidRPr="006E7980">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r w:rsidRPr="00B35FF4">
        <w:t xml:space="preserve"> </w:t>
      </w:r>
      <w:r w:rsidRPr="006E7980">
        <w:t>демонстрировать понимание роли обслуживающего труда, его социальной и духовно-нравственной важности;</w:t>
      </w:r>
      <w:r w:rsidRPr="00B35FF4">
        <w:t xml:space="preserve"> </w:t>
      </w:r>
      <w:r w:rsidRPr="006E7980">
        <w:t>понимать взаимосвязи между механизацией домашнего труда и изменениями социальных взаимосвязей в обществе;</w:t>
      </w:r>
      <w:r w:rsidRPr="00B35FF4">
        <w:t xml:space="preserve"> </w:t>
      </w:r>
      <w:r w:rsidRPr="006E7980">
        <w:t>осознавать и обосновывать влияние технологий на культуру и ценности общества.</w:t>
      </w:r>
    </w:p>
    <w:p w:rsidR="005913C2" w:rsidRPr="00B35FF4" w:rsidRDefault="005913C2" w:rsidP="005913C2">
      <w:pPr>
        <w:pStyle w:val="22"/>
        <w:shd w:val="clear" w:color="auto" w:fill="auto"/>
        <w:spacing w:before="0" w:after="0" w:line="240" w:lineRule="auto"/>
        <w:ind w:firstLine="709"/>
        <w:rPr>
          <w:i/>
        </w:rPr>
      </w:pPr>
      <w:r w:rsidRPr="00B35FF4">
        <w:rPr>
          <w:i/>
        </w:rPr>
        <w:t>Тема 5. Образование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Иметь представление об истории об</w:t>
      </w:r>
      <w:r>
        <w:t>разования и его роли в обществе</w:t>
      </w:r>
      <w:r w:rsidRPr="00B35FF4">
        <w:t xml:space="preserve"> </w:t>
      </w:r>
      <w:r w:rsidRPr="006E7980">
        <w:t>на</w:t>
      </w:r>
      <w:r>
        <w:t xml:space="preserve"> различных этапах его развития;</w:t>
      </w:r>
      <w:r w:rsidRPr="00B35FF4">
        <w:t xml:space="preserve"> </w:t>
      </w:r>
      <w:r w:rsidRPr="006E7980">
        <w:t>понимать и обосновывать роль ценностей в обществе, их зависимость от процесса познания;</w:t>
      </w:r>
      <w:r w:rsidRPr="00B35FF4">
        <w:t xml:space="preserve"> </w:t>
      </w:r>
      <w:r w:rsidRPr="006E7980">
        <w:t>понимать специфику каждого уровня образования, её роль в современных общественных процессах;</w:t>
      </w:r>
      <w:r w:rsidRPr="00B35FF4">
        <w:t xml:space="preserve"> </w:t>
      </w:r>
      <w:r w:rsidRPr="006E7980">
        <w:t>обосновывать важность образования в современном мире и ценность знания;</w:t>
      </w:r>
      <w:r w:rsidRPr="00B35FF4">
        <w:t xml:space="preserve"> </w:t>
      </w:r>
      <w:r w:rsidRPr="006E7980">
        <w:t>характеризовать образование как часть процесса формирования духовно-нравственных ориентиров человека.</w:t>
      </w:r>
    </w:p>
    <w:p w:rsidR="005913C2" w:rsidRPr="00B35FF4" w:rsidRDefault="005913C2" w:rsidP="005913C2">
      <w:pPr>
        <w:pStyle w:val="22"/>
        <w:shd w:val="clear" w:color="auto" w:fill="auto"/>
        <w:spacing w:before="0" w:after="0" w:line="240" w:lineRule="auto"/>
        <w:ind w:firstLine="709"/>
        <w:rPr>
          <w:i/>
        </w:rPr>
      </w:pPr>
      <w:r w:rsidRPr="00B35FF4">
        <w:rPr>
          <w:i/>
        </w:rPr>
        <w:t>Тема 6. Права и обязанности человека.</w:t>
      </w:r>
    </w:p>
    <w:p w:rsidR="005913C2" w:rsidRPr="006E7980" w:rsidRDefault="005913C2" w:rsidP="005913C2">
      <w:pPr>
        <w:pStyle w:val="22"/>
        <w:shd w:val="clear" w:color="auto" w:fill="auto"/>
        <w:spacing w:before="0" w:after="0" w:line="240" w:lineRule="auto"/>
        <w:ind w:firstLine="709"/>
      </w:pPr>
      <w:r w:rsidRPr="006E7980">
        <w:lastRenderedPageBreak/>
        <w:t>Знать термины «права человека», «естественные права человека», «пра</w:t>
      </w:r>
      <w:r>
        <w:t>вовая культура»;</w:t>
      </w:r>
      <w:r w:rsidRPr="00B35FF4">
        <w:t xml:space="preserve"> </w:t>
      </w:r>
      <w:r w:rsidRPr="006E7980">
        <w:t>характеризовать историю формирования комплекса понятий, связанных с правами;</w:t>
      </w:r>
      <w:r w:rsidRPr="00B35FF4">
        <w:t xml:space="preserve"> </w:t>
      </w:r>
      <w:r w:rsidRPr="006E7980">
        <w:t>понимать и обосновывать важность прав человека как привилегии и обязанности человека;</w:t>
      </w:r>
      <w:r w:rsidRPr="00B35FF4">
        <w:t xml:space="preserve"> </w:t>
      </w:r>
      <w:r w:rsidRPr="006E7980">
        <w:t>понимать необходимость со</w:t>
      </w:r>
      <w:r>
        <w:t>блюдения прав человека;</w:t>
      </w:r>
      <w:r w:rsidRPr="00B35FF4">
        <w:t xml:space="preserve"> </w:t>
      </w:r>
      <w:r w:rsidRPr="006E7980">
        <w:t>понимать и уметь объяснить необходимость сохранения паритета между правами и обязанностями человека в обществе;</w:t>
      </w:r>
      <w:r w:rsidRPr="00B35FF4">
        <w:t xml:space="preserve"> </w:t>
      </w:r>
      <w:r w:rsidRPr="006E7980">
        <w:t>приводить примеры формирования правовой культуры из истории народов России.</w:t>
      </w:r>
    </w:p>
    <w:p w:rsidR="005913C2" w:rsidRPr="00B35FF4" w:rsidRDefault="005913C2" w:rsidP="005913C2">
      <w:pPr>
        <w:pStyle w:val="22"/>
        <w:shd w:val="clear" w:color="auto" w:fill="auto"/>
        <w:spacing w:before="0" w:after="0" w:line="240" w:lineRule="auto"/>
        <w:ind w:firstLine="709"/>
        <w:rPr>
          <w:i/>
        </w:rPr>
      </w:pPr>
      <w:r w:rsidRPr="00B35FF4">
        <w:rPr>
          <w:i/>
        </w:rPr>
        <w:t>Тема 7. Общество и религия: духовно-нравственное взаимодействие.</w:t>
      </w:r>
    </w:p>
    <w:p w:rsidR="005913C2" w:rsidRPr="006E7980" w:rsidRDefault="005913C2" w:rsidP="005913C2">
      <w:pPr>
        <w:pStyle w:val="22"/>
        <w:shd w:val="clear" w:color="auto" w:fill="auto"/>
        <w:spacing w:before="0" w:after="0" w:line="240" w:lineRule="auto"/>
        <w:ind w:firstLine="709"/>
      </w:pPr>
      <w:r w:rsidRPr="006E7980">
        <w:t>Знать и понимать смысл терминов «религия», «конфесс</w:t>
      </w:r>
      <w:r>
        <w:t>ия», «атеизм», «свободомыслие»;</w:t>
      </w:r>
      <w:r w:rsidRPr="00B35FF4">
        <w:t xml:space="preserve"> </w:t>
      </w:r>
      <w:r w:rsidRPr="006E7980">
        <w:t>характеризовать основные культурообразующие конфессии;</w:t>
      </w:r>
    </w:p>
    <w:p w:rsidR="005913C2" w:rsidRPr="006E7980" w:rsidRDefault="005913C2" w:rsidP="005913C2">
      <w:pPr>
        <w:pStyle w:val="22"/>
        <w:shd w:val="clear" w:color="auto" w:fill="auto"/>
        <w:spacing w:before="0" w:after="0" w:line="240" w:lineRule="auto"/>
      </w:pPr>
      <w:r w:rsidRPr="006E7980">
        <w:t>знать и уметь объяснять роль религии в истории и на современном этапе общественного развития;</w:t>
      </w:r>
      <w:r w:rsidRPr="00B35FF4">
        <w:t xml:space="preserve"> </w:t>
      </w:r>
      <w:r w:rsidRPr="006E7980">
        <w:t>понимать и обосновывать роль религий как источника культурного развития общества.</w:t>
      </w:r>
    </w:p>
    <w:p w:rsidR="005913C2" w:rsidRPr="00F77F57" w:rsidRDefault="005913C2" w:rsidP="005913C2">
      <w:pPr>
        <w:pStyle w:val="22"/>
        <w:shd w:val="clear" w:color="auto" w:fill="auto"/>
        <w:spacing w:before="0" w:after="0" w:line="240" w:lineRule="auto"/>
        <w:ind w:firstLine="709"/>
        <w:rPr>
          <w:i/>
        </w:rPr>
      </w:pPr>
      <w:r w:rsidRPr="00F77F57">
        <w:rPr>
          <w:i/>
        </w:rPr>
        <w:t>Тема 8. Современный мир: самое важное (практическое занятие).</w:t>
      </w:r>
    </w:p>
    <w:p w:rsidR="005913C2" w:rsidRPr="006E7980" w:rsidRDefault="005913C2" w:rsidP="005913C2">
      <w:pPr>
        <w:pStyle w:val="22"/>
        <w:shd w:val="clear" w:color="auto" w:fill="auto"/>
        <w:spacing w:before="0" w:after="0" w:line="240" w:lineRule="auto"/>
        <w:ind w:firstLine="709"/>
      </w:pPr>
      <w:r w:rsidRPr="006E7980">
        <w:t xml:space="preserve">Характеризовать основные процессы, протекающие в современном обществе, его </w:t>
      </w:r>
      <w:r>
        <w:t>духовно-нравственные ориентиры;</w:t>
      </w:r>
      <w:r w:rsidRPr="00F77F57">
        <w:t xml:space="preserve"> </w:t>
      </w:r>
      <w:r w:rsidRPr="006E7980">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r w:rsidRPr="00F77F57">
        <w:t xml:space="preserve"> </w:t>
      </w:r>
      <w:r w:rsidRPr="006E7980">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5913C2" w:rsidRPr="00F77F57" w:rsidRDefault="005913C2" w:rsidP="005913C2">
      <w:pPr>
        <w:pStyle w:val="22"/>
        <w:shd w:val="clear" w:color="auto" w:fill="auto"/>
        <w:spacing w:before="0" w:after="0" w:line="240" w:lineRule="auto"/>
        <w:ind w:firstLine="709"/>
        <w:rPr>
          <w:b/>
        </w:rPr>
      </w:pPr>
      <w:r w:rsidRPr="00F77F57">
        <w:rPr>
          <w:b/>
        </w:rPr>
        <w:t>Тематический блок 2. «Человек и его отражение в культуре».</w:t>
      </w:r>
    </w:p>
    <w:p w:rsidR="005913C2" w:rsidRPr="00F77F57" w:rsidRDefault="005913C2" w:rsidP="005913C2">
      <w:pPr>
        <w:pStyle w:val="22"/>
        <w:shd w:val="clear" w:color="auto" w:fill="auto"/>
        <w:spacing w:before="0" w:after="0" w:line="240" w:lineRule="auto"/>
        <w:ind w:firstLine="709"/>
        <w:rPr>
          <w:i/>
        </w:rPr>
      </w:pPr>
      <w:r w:rsidRPr="00F77F57">
        <w:rPr>
          <w:i/>
        </w:rPr>
        <w:t>Тема 9. Духовно-нравственный облик и идеал человека.</w:t>
      </w:r>
    </w:p>
    <w:p w:rsidR="005913C2" w:rsidRPr="006E7980" w:rsidRDefault="005913C2" w:rsidP="005913C2">
      <w:pPr>
        <w:pStyle w:val="22"/>
        <w:shd w:val="clear" w:color="auto" w:fill="auto"/>
        <w:spacing w:before="0" w:after="0" w:line="240" w:lineRule="auto"/>
        <w:ind w:firstLine="709"/>
      </w:pPr>
      <w:r w:rsidRPr="006E7980">
        <w:t>Объяснять, как проявляется мораль и нравственность через оп</w:t>
      </w:r>
      <w:r>
        <w:t>исание личных качеств человека;</w:t>
      </w:r>
      <w:r w:rsidRPr="00F77F57">
        <w:t xml:space="preserve"> </w:t>
      </w:r>
      <w:r w:rsidRPr="006E7980">
        <w:t>осознавать, какие личностные качества соотносятся с теми или иными моральными и нравственными ценностями;</w:t>
      </w:r>
      <w:r w:rsidRPr="00F77F57">
        <w:t xml:space="preserve"> </w:t>
      </w:r>
      <w:r w:rsidRPr="006E7980">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r w:rsidRPr="00F77F57">
        <w:t xml:space="preserve"> </w:t>
      </w:r>
      <w:r w:rsidRPr="006E7980">
        <w:t>характеризовать взаимосвязь таких понятий как «свобода», «ответственность», «право» и «долг»;</w:t>
      </w:r>
      <w:r w:rsidRPr="00F77F57">
        <w:t xml:space="preserve"> </w:t>
      </w:r>
      <w:r w:rsidRPr="006E7980">
        <w:t>понимать важность коллективизма как ценности современной России и его приоритет перед идеологией индивидуализма;</w:t>
      </w:r>
      <w:r w:rsidRPr="00F77F57">
        <w:t xml:space="preserve"> </w:t>
      </w:r>
      <w:r w:rsidRPr="006E7980">
        <w:t>приводить примеры идеалов человека в историко-культурном пространстве современной России.</w:t>
      </w:r>
    </w:p>
    <w:p w:rsidR="005913C2" w:rsidRPr="00EC2B7D" w:rsidRDefault="005913C2" w:rsidP="005913C2">
      <w:pPr>
        <w:pStyle w:val="22"/>
        <w:shd w:val="clear" w:color="auto" w:fill="auto"/>
        <w:spacing w:before="0" w:after="0" w:line="240" w:lineRule="auto"/>
        <w:ind w:firstLine="709"/>
        <w:rPr>
          <w:i/>
        </w:rPr>
      </w:pPr>
      <w:r w:rsidRPr="00EC2B7D">
        <w:rPr>
          <w:i/>
        </w:rPr>
        <w:t>Тема 10. Взросление человека в культуре народов России.</w:t>
      </w:r>
    </w:p>
    <w:p w:rsidR="005913C2" w:rsidRPr="006E7980" w:rsidRDefault="005913C2" w:rsidP="005913C2">
      <w:pPr>
        <w:pStyle w:val="22"/>
        <w:shd w:val="clear" w:color="auto" w:fill="auto"/>
        <w:spacing w:before="0" w:after="0" w:line="240" w:lineRule="auto"/>
        <w:ind w:firstLine="709"/>
      </w:pPr>
      <w:r w:rsidRPr="006E7980">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w:t>
      </w:r>
      <w:r>
        <w:t>ждом из этапов;</w:t>
      </w:r>
      <w:r w:rsidRPr="00EC2B7D">
        <w:t xml:space="preserve"> </w:t>
      </w:r>
      <w:r w:rsidRPr="006E7980">
        <w:t>обосновывать важность взаимодействия человека и общества, характеризовать негативные эффекты социальной изоляции;</w:t>
      </w:r>
      <w:r w:rsidRPr="00EC2B7D">
        <w:t xml:space="preserve"> </w:t>
      </w:r>
      <w:r w:rsidRPr="006E7980">
        <w:t>знать и уметь демонстрировать своё понимание самостоятельности, её роли в развитии личности, во взаимодействии с другими людьми.</w:t>
      </w:r>
    </w:p>
    <w:p w:rsidR="005913C2" w:rsidRPr="00EC2B7D" w:rsidRDefault="005913C2" w:rsidP="005913C2">
      <w:pPr>
        <w:pStyle w:val="22"/>
        <w:shd w:val="clear" w:color="auto" w:fill="auto"/>
        <w:spacing w:before="0" w:after="0" w:line="240" w:lineRule="auto"/>
        <w:ind w:firstLine="709"/>
        <w:rPr>
          <w:i/>
        </w:rPr>
      </w:pPr>
      <w:r w:rsidRPr="00EC2B7D">
        <w:rPr>
          <w:i/>
        </w:rPr>
        <w:t>Тема 11. Религия как источник нравственности.</w:t>
      </w:r>
    </w:p>
    <w:p w:rsidR="005913C2" w:rsidRPr="006E7980" w:rsidRDefault="005913C2" w:rsidP="005913C2">
      <w:pPr>
        <w:pStyle w:val="22"/>
        <w:shd w:val="clear" w:color="auto" w:fill="auto"/>
        <w:spacing w:before="0" w:after="0" w:line="240" w:lineRule="auto"/>
        <w:ind w:firstLine="709"/>
      </w:pPr>
      <w:r w:rsidRPr="006E7980">
        <w:t xml:space="preserve">Характеризовать </w:t>
      </w:r>
      <w:r>
        <w:t>нравственный потенциал религии;</w:t>
      </w:r>
      <w:r w:rsidRPr="00EC2B7D">
        <w:t xml:space="preserve"> </w:t>
      </w:r>
      <w:r w:rsidRPr="006E7980">
        <w:t>знать и уметь излагать нравственные принципы государствообразующих конфессий России;</w:t>
      </w:r>
      <w:r w:rsidRPr="00EC2B7D">
        <w:t xml:space="preserve"> </w:t>
      </w:r>
      <w:r w:rsidRPr="006E7980">
        <w:t>знать основные требования к нравственному идеалу человека в государствообразую</w:t>
      </w:r>
      <w:r w:rsidRPr="006E7980">
        <w:lastRenderedPageBreak/>
        <w:t>щих религиях современной России;</w:t>
      </w:r>
      <w:r w:rsidRPr="00EC2B7D">
        <w:t xml:space="preserve"> </w:t>
      </w:r>
      <w:r w:rsidRPr="006E7980">
        <w:t>уметь обосновывать важность религиозных моральных и нравственных ценностей для современного общества.</w:t>
      </w:r>
    </w:p>
    <w:p w:rsidR="005913C2" w:rsidRPr="00EC2B7D" w:rsidRDefault="005913C2" w:rsidP="005913C2">
      <w:pPr>
        <w:pStyle w:val="22"/>
        <w:shd w:val="clear" w:color="auto" w:fill="auto"/>
        <w:spacing w:before="0" w:after="0" w:line="240" w:lineRule="auto"/>
        <w:ind w:firstLine="709"/>
        <w:rPr>
          <w:i/>
        </w:rPr>
      </w:pPr>
      <w:r w:rsidRPr="00EC2B7D">
        <w:rPr>
          <w:i/>
        </w:rPr>
        <w:t>Тема 12. Наука как источник знания о человеке.</w:t>
      </w:r>
    </w:p>
    <w:p w:rsidR="005913C2" w:rsidRPr="006E7980" w:rsidRDefault="005913C2" w:rsidP="005913C2">
      <w:pPr>
        <w:pStyle w:val="22"/>
        <w:shd w:val="clear" w:color="auto" w:fill="auto"/>
        <w:spacing w:before="0" w:after="0" w:line="240" w:lineRule="auto"/>
        <w:ind w:firstLine="709"/>
      </w:pPr>
      <w:r w:rsidRPr="006E7980">
        <w:t>Понимать и характеризовать смысл понятия «гуманитарное знание»; определять нравственный смысл гуманитарного знания, его системообразующ</w:t>
      </w:r>
      <w:r>
        <w:t>ую роль в современной культуре;</w:t>
      </w:r>
      <w:r w:rsidRPr="00EC2B7D">
        <w:t xml:space="preserve"> </w:t>
      </w:r>
      <w:r w:rsidRPr="006E7980">
        <w:t>характеризовать понятие «культура» как процесс самопознания общества, как его внутреннюю самоактуализацию;</w:t>
      </w:r>
      <w:r w:rsidRPr="00507F4F">
        <w:t xml:space="preserve"> </w:t>
      </w:r>
      <w:r w:rsidRPr="006E7980">
        <w:t>осознавать и доказывать взаимосвязь различных областей гуманитарного знания.</w:t>
      </w:r>
    </w:p>
    <w:p w:rsidR="005913C2" w:rsidRPr="006E7980" w:rsidRDefault="005913C2" w:rsidP="005913C2">
      <w:pPr>
        <w:pStyle w:val="22"/>
        <w:shd w:val="clear" w:color="auto" w:fill="auto"/>
        <w:spacing w:before="0" w:after="0" w:line="240" w:lineRule="auto"/>
        <w:ind w:firstLine="709"/>
      </w:pPr>
      <w:r w:rsidRPr="00EC2B7D">
        <w:rPr>
          <w:i/>
        </w:rPr>
        <w:t>Тема 13. Этика и нравственность как категории духовной культуры.</w:t>
      </w:r>
      <w:r w:rsidRPr="006E7980">
        <w:t xml:space="preserve"> Характеризовать многосторонность понятия «этика»; понимать осо</w:t>
      </w:r>
      <w:r>
        <w:t>бенности этики как науки;</w:t>
      </w:r>
      <w:r w:rsidRPr="00EC2B7D">
        <w:t xml:space="preserve"> </w:t>
      </w:r>
      <w:r w:rsidRPr="006E7980">
        <w:t>объяснять понятия «добро» и «зло» с помощью примеров в истории и культуре народов России и соотносить их с личным опытом;</w:t>
      </w:r>
      <w:r w:rsidRPr="00EC2B7D">
        <w:t xml:space="preserve"> </w:t>
      </w:r>
      <w:r w:rsidRPr="006E7980">
        <w:t>обосновывать важность и необходимость нравственности для социального благополучия общества и личности.</w:t>
      </w:r>
    </w:p>
    <w:p w:rsidR="005913C2" w:rsidRPr="00EC2B7D" w:rsidRDefault="005913C2" w:rsidP="005913C2">
      <w:pPr>
        <w:pStyle w:val="22"/>
        <w:shd w:val="clear" w:color="auto" w:fill="auto"/>
        <w:spacing w:before="0" w:after="0" w:line="240" w:lineRule="auto"/>
        <w:ind w:firstLine="709"/>
        <w:rPr>
          <w:i/>
        </w:rPr>
      </w:pPr>
      <w:r w:rsidRPr="00EC2B7D">
        <w:rPr>
          <w:i/>
        </w:rPr>
        <w:t>Тема 14. Самопознание (практическое занятие).</w:t>
      </w:r>
    </w:p>
    <w:p w:rsidR="005913C2" w:rsidRPr="006E7980" w:rsidRDefault="005913C2" w:rsidP="005913C2">
      <w:pPr>
        <w:pStyle w:val="22"/>
        <w:shd w:val="clear" w:color="auto" w:fill="auto"/>
        <w:spacing w:before="0" w:after="0" w:line="240" w:lineRule="auto"/>
        <w:ind w:firstLine="709"/>
      </w:pPr>
      <w:r w:rsidRPr="006E7980">
        <w:t>Характеризовать понятия «самопознание», «автобиография», «автопорт</w:t>
      </w:r>
      <w:r>
        <w:t>рет», «рефлексия»;</w:t>
      </w:r>
      <w:r w:rsidRPr="00EC2B7D">
        <w:t xml:space="preserve"> </w:t>
      </w:r>
      <w:r w:rsidRPr="006E7980">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5913C2" w:rsidRPr="00EC2B7D" w:rsidRDefault="005913C2" w:rsidP="005913C2">
      <w:pPr>
        <w:pStyle w:val="22"/>
        <w:shd w:val="clear" w:color="auto" w:fill="auto"/>
        <w:spacing w:before="0" w:after="0" w:line="240" w:lineRule="auto"/>
        <w:ind w:firstLine="709"/>
        <w:rPr>
          <w:b/>
        </w:rPr>
      </w:pPr>
      <w:r w:rsidRPr="00EC2B7D">
        <w:rPr>
          <w:b/>
        </w:rPr>
        <w:t>Тематический блок 3. «Человек как член общества».</w:t>
      </w:r>
    </w:p>
    <w:p w:rsidR="005913C2" w:rsidRPr="00EC2B7D" w:rsidRDefault="005913C2" w:rsidP="005913C2">
      <w:pPr>
        <w:pStyle w:val="22"/>
        <w:shd w:val="clear" w:color="auto" w:fill="auto"/>
        <w:spacing w:before="0" w:after="0" w:line="240" w:lineRule="auto"/>
        <w:ind w:firstLine="709"/>
        <w:rPr>
          <w:i/>
        </w:rPr>
      </w:pPr>
      <w:r w:rsidRPr="00EC2B7D">
        <w:rPr>
          <w:i/>
        </w:rPr>
        <w:t>Тема 15. Труд делает человека человеком.</w:t>
      </w:r>
    </w:p>
    <w:p w:rsidR="005913C2" w:rsidRPr="006E7980" w:rsidRDefault="005913C2" w:rsidP="005913C2">
      <w:pPr>
        <w:pStyle w:val="22"/>
        <w:shd w:val="clear" w:color="auto" w:fill="auto"/>
        <w:spacing w:before="0" w:after="0" w:line="240" w:lineRule="auto"/>
        <w:ind w:firstLine="709"/>
      </w:pPr>
      <w:r w:rsidRPr="006E7980">
        <w:t>Характеризовать важность труда и его роль в современном обществе;</w:t>
      </w:r>
    </w:p>
    <w:p w:rsidR="005913C2" w:rsidRPr="006E7980" w:rsidRDefault="005913C2" w:rsidP="005913C2">
      <w:pPr>
        <w:pStyle w:val="22"/>
        <w:shd w:val="clear" w:color="auto" w:fill="auto"/>
        <w:spacing w:before="0" w:after="0" w:line="240" w:lineRule="auto"/>
        <w:ind w:firstLine="709"/>
      </w:pPr>
      <w:r w:rsidRPr="006E7980">
        <w:t>соотносить понятия «добросовестный труд» и «экономическое благополучие»; объяснять понятия «б</w:t>
      </w:r>
      <w:r>
        <w:t>езделье», «лень», «тунеядство»;</w:t>
      </w:r>
      <w:r w:rsidRPr="00975307">
        <w:t xml:space="preserve"> </w:t>
      </w:r>
      <w:r w:rsidRPr="006E7980">
        <w:t>понимать важность и уметь обосновать необходимость их преодоления для самого себя;</w:t>
      </w:r>
      <w:r w:rsidRPr="00975307">
        <w:t xml:space="preserve"> </w:t>
      </w:r>
      <w:r w:rsidRPr="006E7980">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r w:rsidRPr="00975307">
        <w:t xml:space="preserve"> </w:t>
      </w:r>
      <w:r w:rsidRPr="006E7980">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5913C2" w:rsidRPr="00975307" w:rsidRDefault="005913C2" w:rsidP="005913C2">
      <w:pPr>
        <w:pStyle w:val="22"/>
        <w:shd w:val="clear" w:color="auto" w:fill="auto"/>
        <w:spacing w:before="0" w:after="0" w:line="240" w:lineRule="auto"/>
        <w:ind w:firstLine="709"/>
        <w:rPr>
          <w:i/>
        </w:rPr>
      </w:pPr>
      <w:r w:rsidRPr="00975307">
        <w:rPr>
          <w:i/>
        </w:rPr>
        <w:t>Тема 16. Подвиг: как узнать героя?</w:t>
      </w:r>
    </w:p>
    <w:p w:rsidR="005913C2" w:rsidRPr="006E7980" w:rsidRDefault="005913C2" w:rsidP="005913C2">
      <w:pPr>
        <w:pStyle w:val="22"/>
        <w:shd w:val="clear" w:color="auto" w:fill="auto"/>
        <w:spacing w:before="0" w:after="0" w:line="240" w:lineRule="auto"/>
        <w:ind w:firstLine="709"/>
      </w:pPr>
      <w:r w:rsidRPr="006E7980">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5913C2" w:rsidRPr="00507F4F" w:rsidRDefault="005913C2" w:rsidP="005913C2">
      <w:pPr>
        <w:pStyle w:val="22"/>
        <w:shd w:val="clear" w:color="auto" w:fill="auto"/>
        <w:spacing w:before="0" w:after="0" w:line="240" w:lineRule="auto"/>
        <w:ind w:firstLine="709"/>
        <w:rPr>
          <w:i/>
        </w:rPr>
      </w:pPr>
      <w:r w:rsidRPr="00975307">
        <w:rPr>
          <w:i/>
        </w:rPr>
        <w:t xml:space="preserve">Тема 17. Люди в обществе: духовно-нравственное взаимовлияние. </w:t>
      </w:r>
    </w:p>
    <w:p w:rsidR="005913C2" w:rsidRPr="006E7980" w:rsidRDefault="005913C2" w:rsidP="005913C2">
      <w:pPr>
        <w:pStyle w:val="22"/>
        <w:shd w:val="clear" w:color="auto" w:fill="auto"/>
        <w:spacing w:before="0" w:after="0" w:line="240" w:lineRule="auto"/>
        <w:ind w:firstLine="709"/>
      </w:pPr>
      <w:r w:rsidRPr="006E7980">
        <w:t xml:space="preserve">Характеризовать </w:t>
      </w:r>
      <w:r>
        <w:t>понятие «социальные отношения»;</w:t>
      </w:r>
      <w:r w:rsidRPr="00975307">
        <w:t xml:space="preserve"> </w:t>
      </w:r>
      <w:r w:rsidRPr="006E7980">
        <w:t>понимать смысл понятия «человек как субъект социальных отношений» в приложении к его нравственному и духовному развитию;</w:t>
      </w:r>
      <w:r w:rsidRPr="00975307">
        <w:t xml:space="preserve"> </w:t>
      </w:r>
      <w:r w:rsidRPr="006E7980">
        <w:t>осознавать роль малых и больших социальных групп в нравственном состоянии личности;</w:t>
      </w:r>
      <w:r w:rsidRPr="00975307">
        <w:t xml:space="preserve"> </w:t>
      </w:r>
      <w:r w:rsidRPr="006E7980">
        <w:t>обосновывать понятия «дружба», «предательство», «честь», «коллективизм» и приводить примеры из исто</w:t>
      </w:r>
      <w:r w:rsidRPr="006E7980">
        <w:lastRenderedPageBreak/>
        <w:t>рии, культуры и литературы;</w:t>
      </w:r>
      <w:r w:rsidRPr="00975307">
        <w:t xml:space="preserve"> </w:t>
      </w:r>
      <w:r w:rsidRPr="006E7980">
        <w:t xml:space="preserve">обосновывать важность и находить нравственные основания социальной взаимопомощи, </w:t>
      </w:r>
      <w:r>
        <w:t>в т.ч.</w:t>
      </w:r>
      <w:r w:rsidRPr="006E7980">
        <w:t xml:space="preserve"> благотворительности;</w:t>
      </w:r>
      <w:r w:rsidRPr="00975307">
        <w:t xml:space="preserve"> </w:t>
      </w:r>
      <w:r w:rsidRPr="006E7980">
        <w:t>понимать и характеризовать понятие «этика предпринимательства» в социальном аспекте.</w:t>
      </w:r>
    </w:p>
    <w:p w:rsidR="005913C2" w:rsidRPr="000F1A0F" w:rsidRDefault="005913C2" w:rsidP="005913C2">
      <w:pPr>
        <w:pStyle w:val="22"/>
        <w:shd w:val="clear" w:color="auto" w:fill="auto"/>
        <w:spacing w:before="0" w:after="0" w:line="240" w:lineRule="auto"/>
        <w:ind w:firstLine="709"/>
        <w:rPr>
          <w:i/>
        </w:rPr>
      </w:pPr>
      <w:r w:rsidRPr="000F1A0F">
        <w:rPr>
          <w:i/>
        </w:rPr>
        <w:t>Тема 18. Проблемы современного общества как отражение его духовно-нравственного самосознания.</w:t>
      </w:r>
    </w:p>
    <w:p w:rsidR="005913C2" w:rsidRPr="006E7980" w:rsidRDefault="005913C2" w:rsidP="005913C2">
      <w:pPr>
        <w:pStyle w:val="22"/>
        <w:shd w:val="clear" w:color="auto" w:fill="auto"/>
        <w:spacing w:before="0" w:after="0" w:line="240" w:lineRule="auto"/>
        <w:ind w:firstLine="709"/>
      </w:pPr>
      <w:r w:rsidRPr="006E7980">
        <w:t xml:space="preserve">Характеризовать понятие «социальные проблемы современного общества» как многостороннее явление, </w:t>
      </w:r>
      <w:r>
        <w:t>в т.ч.</w:t>
      </w:r>
      <w:r w:rsidRPr="006E7980">
        <w:t xml:space="preserve"> обусловленное несовершенством духовно-нр</w:t>
      </w:r>
      <w:r>
        <w:t>авственных идеалов и ценностей;</w:t>
      </w:r>
      <w:r w:rsidRPr="000F1A0F">
        <w:t xml:space="preserve"> </w:t>
      </w:r>
      <w:r w:rsidRPr="006E7980">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5913C2" w:rsidRPr="006E7980" w:rsidRDefault="005913C2" w:rsidP="005913C2">
      <w:pPr>
        <w:pStyle w:val="22"/>
        <w:shd w:val="clear" w:color="auto" w:fill="auto"/>
        <w:spacing w:before="0" w:after="0" w:line="240" w:lineRule="auto"/>
      </w:pPr>
      <w:r w:rsidRPr="006E7980">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5913C2" w:rsidRPr="000F1A0F" w:rsidRDefault="005913C2" w:rsidP="005913C2">
      <w:pPr>
        <w:pStyle w:val="22"/>
        <w:shd w:val="clear" w:color="auto" w:fill="auto"/>
        <w:spacing w:before="0" w:after="0" w:line="240" w:lineRule="auto"/>
        <w:ind w:firstLine="709"/>
        <w:rPr>
          <w:i/>
        </w:rPr>
      </w:pPr>
      <w:r w:rsidRPr="000F1A0F">
        <w:rPr>
          <w:i/>
        </w:rPr>
        <w:t>Тема 19. Духовно-нравственные ориентиры социальных отношений.</w:t>
      </w:r>
    </w:p>
    <w:p w:rsidR="005913C2" w:rsidRPr="006E7980" w:rsidRDefault="005913C2" w:rsidP="005913C2">
      <w:pPr>
        <w:pStyle w:val="22"/>
        <w:shd w:val="clear" w:color="auto" w:fill="auto"/>
        <w:spacing w:before="0" w:after="0" w:line="240" w:lineRule="auto"/>
        <w:ind w:firstLine="709"/>
      </w:pPr>
      <w:r w:rsidRPr="006E7980">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w:t>
      </w:r>
      <w:r>
        <w:t>коллективизм» в их взаимосвязи;</w:t>
      </w:r>
      <w:r w:rsidRPr="000F1A0F">
        <w:t xml:space="preserve"> </w:t>
      </w:r>
      <w:r w:rsidRPr="006E7980">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r w:rsidRPr="000F1A0F">
        <w:t xml:space="preserve"> </w:t>
      </w:r>
      <w:r w:rsidRPr="006E7980">
        <w:t>уметь самостоятельно находить информацию о благотворительных, волонтёрских и социальных проектах в регионе своего проживания.</w:t>
      </w:r>
    </w:p>
    <w:p w:rsidR="005913C2" w:rsidRPr="000F1A0F" w:rsidRDefault="005913C2" w:rsidP="005913C2">
      <w:pPr>
        <w:pStyle w:val="22"/>
        <w:shd w:val="clear" w:color="auto" w:fill="auto"/>
        <w:spacing w:before="0" w:after="0" w:line="240" w:lineRule="auto"/>
        <w:ind w:firstLine="709"/>
        <w:rPr>
          <w:i/>
        </w:rPr>
      </w:pPr>
      <w:r w:rsidRPr="000F1A0F">
        <w:rPr>
          <w:i/>
        </w:rPr>
        <w:t>Тема 20. Гуманизм как сущностная характеристика духовно-нравственной культуры народов России.</w:t>
      </w:r>
    </w:p>
    <w:p w:rsidR="005913C2" w:rsidRPr="006E7980" w:rsidRDefault="005913C2" w:rsidP="005913C2">
      <w:pPr>
        <w:pStyle w:val="22"/>
        <w:shd w:val="clear" w:color="auto" w:fill="auto"/>
        <w:spacing w:before="0" w:after="0" w:line="240" w:lineRule="auto"/>
        <w:ind w:firstLine="709"/>
      </w:pPr>
      <w:r w:rsidRPr="006E7980">
        <w:t>Характеризовать понятие «гуманизм» как источник духовно-нравственны</w:t>
      </w:r>
      <w:r>
        <w:t>х ценностей российского народа;</w:t>
      </w:r>
      <w:r w:rsidRPr="000F1A0F">
        <w:t xml:space="preserve"> </w:t>
      </w:r>
      <w:r w:rsidRPr="006E7980">
        <w:t>находить и обосновывать проявления гуманизма в историко-культурном наследии народов России;</w:t>
      </w:r>
      <w:r w:rsidRPr="000F1A0F">
        <w:t xml:space="preserve"> </w:t>
      </w:r>
      <w:r w:rsidRPr="006E7980">
        <w:t>знать и понимать важность гуманизма для формирования высоконравственной личности, государственной политики, взаимоотношений в обществе;</w:t>
      </w:r>
      <w:r w:rsidRPr="000F1A0F">
        <w:t xml:space="preserve"> </w:t>
      </w:r>
      <w:r w:rsidRPr="006E7980">
        <w:t>находить и объяснять гуманистические проявления в современной культуре.</w:t>
      </w:r>
    </w:p>
    <w:p w:rsidR="005913C2" w:rsidRPr="000F1A0F" w:rsidRDefault="005913C2" w:rsidP="005913C2">
      <w:pPr>
        <w:pStyle w:val="22"/>
        <w:shd w:val="clear" w:color="auto" w:fill="auto"/>
        <w:spacing w:before="0" w:after="0" w:line="240" w:lineRule="auto"/>
        <w:ind w:firstLine="709"/>
        <w:rPr>
          <w:i/>
        </w:rPr>
      </w:pPr>
      <w:r w:rsidRPr="000F1A0F">
        <w:rPr>
          <w:i/>
        </w:rPr>
        <w:t>Тема 21. Социальные профессии, их важность для сохранения духовно-нравственного облика общества.</w:t>
      </w:r>
    </w:p>
    <w:p w:rsidR="005913C2" w:rsidRPr="006E7980" w:rsidRDefault="005913C2" w:rsidP="005913C2">
      <w:pPr>
        <w:pStyle w:val="22"/>
        <w:shd w:val="clear" w:color="auto" w:fill="auto"/>
        <w:spacing w:before="0" w:after="0" w:line="240" w:lineRule="auto"/>
        <w:ind w:firstLine="709"/>
      </w:pPr>
      <w:r w:rsidRPr="006E7980">
        <w:t>Характеризовать понятия «соц</w:t>
      </w:r>
      <w:r>
        <w:t>иальные профессии», «помогающие</w:t>
      </w:r>
      <w:r w:rsidRPr="00453959">
        <w:t xml:space="preserve"> </w:t>
      </w:r>
      <w:r w:rsidRPr="006E7980">
        <w:t>про</w:t>
      </w:r>
      <w:r>
        <w:t>фессии»;</w:t>
      </w:r>
      <w:r w:rsidRPr="00453959">
        <w:t xml:space="preserve"> </w:t>
      </w:r>
      <w:r w:rsidRPr="006E7980">
        <w:t>иметь представление о духовно-нравственных качествах, необходимых представителям социальных профессий;</w:t>
      </w:r>
      <w:r w:rsidRPr="00453959">
        <w:t xml:space="preserve"> </w:t>
      </w:r>
      <w:r w:rsidRPr="006E7980">
        <w:t>осознавать и обосновывать ответственность личности при выборе социальных профессий;</w:t>
      </w:r>
      <w:r w:rsidRPr="00453959">
        <w:t xml:space="preserve"> </w:t>
      </w:r>
      <w:r w:rsidRPr="006E7980">
        <w:t>приводить примеры из литературы и истории, современной жизни, подтверждающие данную точку зрения.</w:t>
      </w:r>
    </w:p>
    <w:p w:rsidR="005913C2" w:rsidRPr="00453959" w:rsidRDefault="005913C2" w:rsidP="005913C2">
      <w:pPr>
        <w:pStyle w:val="22"/>
        <w:shd w:val="clear" w:color="auto" w:fill="auto"/>
        <w:spacing w:before="0" w:after="0" w:line="240" w:lineRule="auto"/>
        <w:ind w:firstLine="709"/>
        <w:rPr>
          <w:i/>
        </w:rPr>
      </w:pPr>
      <w:r w:rsidRPr="00453959">
        <w:rPr>
          <w:i/>
        </w:rPr>
        <w:t>Тема 22. Выдающиеся благотворители в истории. Благотворительность как нравственный долг.</w:t>
      </w:r>
    </w:p>
    <w:p w:rsidR="005913C2" w:rsidRPr="006E7980" w:rsidRDefault="005913C2" w:rsidP="005913C2">
      <w:pPr>
        <w:pStyle w:val="22"/>
        <w:shd w:val="clear" w:color="auto" w:fill="auto"/>
        <w:spacing w:before="0" w:after="0" w:line="240" w:lineRule="auto"/>
        <w:ind w:firstLine="709"/>
      </w:pPr>
      <w:r w:rsidRPr="006E7980">
        <w:t>Характеризовать понятие «благотворительность» и его эволюцию в ис</w:t>
      </w:r>
      <w:r>
        <w:t>тории России;</w:t>
      </w:r>
      <w:r w:rsidRPr="00453959">
        <w:t xml:space="preserve"> </w:t>
      </w:r>
      <w:r w:rsidRPr="006E7980">
        <w:t>доказывать важность меценатства в современном обществе для общества в целом и для духовно-нравственного развития личности самого мецената;</w:t>
      </w:r>
      <w:r w:rsidRPr="00453959">
        <w:t xml:space="preserve"> </w:t>
      </w:r>
      <w:r w:rsidRPr="006E7980">
        <w:t>характеризовать понятие «социальный долг», обосновывать его важную роль в жизни общества;</w:t>
      </w:r>
      <w:r w:rsidRPr="00453959">
        <w:t xml:space="preserve"> </w:t>
      </w:r>
      <w:r w:rsidRPr="006E7980">
        <w:t xml:space="preserve">приводить примеры выдающихся благотворителей </w:t>
      </w:r>
      <w:r w:rsidRPr="006E7980">
        <w:lastRenderedPageBreak/>
        <w:t>в истории и современной России;</w:t>
      </w:r>
      <w:r w:rsidRPr="00453959">
        <w:t xml:space="preserve"> </w:t>
      </w:r>
      <w:r w:rsidRPr="006E7980">
        <w:t>понимать смысл внеэкономической благотворительности: волонтёрской деятельности, аргументированно объяснять её важность.</w:t>
      </w:r>
    </w:p>
    <w:p w:rsidR="005913C2" w:rsidRPr="00453959" w:rsidRDefault="005913C2" w:rsidP="005913C2">
      <w:pPr>
        <w:pStyle w:val="22"/>
        <w:shd w:val="clear" w:color="auto" w:fill="auto"/>
        <w:spacing w:before="0" w:after="0" w:line="240" w:lineRule="auto"/>
        <w:ind w:firstLine="709"/>
        <w:rPr>
          <w:i/>
        </w:rPr>
      </w:pPr>
      <w:r w:rsidRPr="00453959">
        <w:rPr>
          <w:i/>
        </w:rPr>
        <w:t>Тема 23. Выдающиеся учёные России. Наука как источник социального и духовного прогресса общества.</w:t>
      </w:r>
    </w:p>
    <w:p w:rsidR="005913C2" w:rsidRPr="006E7980" w:rsidRDefault="005913C2" w:rsidP="005913C2">
      <w:pPr>
        <w:pStyle w:val="22"/>
        <w:shd w:val="clear" w:color="auto" w:fill="auto"/>
        <w:spacing w:before="0" w:after="0" w:line="240" w:lineRule="auto"/>
        <w:ind w:firstLine="709"/>
      </w:pPr>
      <w:r w:rsidRPr="006E7980">
        <w:t>Х</w:t>
      </w:r>
      <w:r>
        <w:t>арактеризовать понятие «наука»;</w:t>
      </w:r>
      <w:r w:rsidRPr="00453959">
        <w:t xml:space="preserve"> </w:t>
      </w:r>
      <w:r w:rsidRPr="006E7980">
        <w:t>уметь аргументированно обосновывать важность науки в современном обществе, прослеживать её связь с научно-техническим и социальным прогрессом;</w:t>
      </w:r>
      <w:r w:rsidRPr="00453959">
        <w:t xml:space="preserve"> </w:t>
      </w:r>
      <w:r w:rsidRPr="006E7980">
        <w:t>называть имена выдающихся учё</w:t>
      </w:r>
      <w:r>
        <w:t>ных России;</w:t>
      </w:r>
      <w:r w:rsidRPr="00453959">
        <w:t xml:space="preserve"> </w:t>
      </w:r>
      <w:r w:rsidRPr="006E7980">
        <w:t>обосновывать важность понимания истории науки, получения и обоснования научного знания;</w:t>
      </w:r>
      <w:r w:rsidRPr="00453959">
        <w:t xml:space="preserve"> </w:t>
      </w:r>
      <w:r w:rsidRPr="006E7980">
        <w:t>характеризовать и доказывать важность науки для благополучия общества, страны и государства;</w:t>
      </w:r>
      <w:r w:rsidRPr="00453959">
        <w:t xml:space="preserve"> </w:t>
      </w:r>
      <w:r w:rsidRPr="006E7980">
        <w:t>обосновывать важность морали и нравственности в науке, её роль и вклад в доказательство этих понятий.</w:t>
      </w:r>
    </w:p>
    <w:p w:rsidR="005913C2" w:rsidRPr="00453959" w:rsidRDefault="005913C2" w:rsidP="005913C2">
      <w:pPr>
        <w:pStyle w:val="22"/>
        <w:shd w:val="clear" w:color="auto" w:fill="auto"/>
        <w:spacing w:before="0" w:after="0" w:line="240" w:lineRule="auto"/>
        <w:ind w:firstLine="709"/>
        <w:rPr>
          <w:i/>
        </w:rPr>
      </w:pPr>
      <w:r w:rsidRPr="00453959">
        <w:rPr>
          <w:i/>
        </w:rPr>
        <w:t>Тема 24. Моя профессия (практическое занятие).</w:t>
      </w:r>
    </w:p>
    <w:p w:rsidR="005913C2" w:rsidRPr="006E7980" w:rsidRDefault="005913C2" w:rsidP="005913C2">
      <w:pPr>
        <w:pStyle w:val="22"/>
        <w:shd w:val="clear" w:color="auto" w:fill="auto"/>
        <w:spacing w:before="0" w:after="0" w:line="240" w:lineRule="auto"/>
        <w:ind w:firstLine="709"/>
      </w:pPr>
      <w:r w:rsidRPr="006E7980">
        <w:t xml:space="preserve">Характеризовать понятие «профессия», предполагать характер и цель </w:t>
      </w:r>
      <w:r>
        <w:t>труда в определённой профессии;</w:t>
      </w:r>
      <w:r w:rsidRPr="00453959">
        <w:t xml:space="preserve"> </w:t>
      </w:r>
      <w:r w:rsidRPr="006E7980">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5913C2" w:rsidRPr="00453959" w:rsidRDefault="005913C2" w:rsidP="005913C2">
      <w:pPr>
        <w:pStyle w:val="22"/>
        <w:shd w:val="clear" w:color="auto" w:fill="auto"/>
        <w:spacing w:before="0" w:after="0" w:line="240" w:lineRule="auto"/>
        <w:ind w:firstLine="709"/>
        <w:rPr>
          <w:b/>
        </w:rPr>
      </w:pPr>
      <w:r w:rsidRPr="00453959">
        <w:rPr>
          <w:b/>
        </w:rPr>
        <w:t>Тематический блок 4. «Родина и патриотизм».</w:t>
      </w:r>
    </w:p>
    <w:p w:rsidR="005913C2" w:rsidRPr="00453959" w:rsidRDefault="005913C2" w:rsidP="005913C2">
      <w:pPr>
        <w:pStyle w:val="22"/>
        <w:shd w:val="clear" w:color="auto" w:fill="auto"/>
        <w:spacing w:before="0" w:after="0" w:line="240" w:lineRule="auto"/>
        <w:ind w:firstLine="709"/>
        <w:rPr>
          <w:i/>
        </w:rPr>
      </w:pPr>
      <w:r w:rsidRPr="00453959">
        <w:rPr>
          <w:i/>
        </w:rPr>
        <w:t>Тема 25. Гражданин.</w:t>
      </w:r>
    </w:p>
    <w:p w:rsidR="005913C2" w:rsidRPr="006E7980" w:rsidRDefault="005913C2" w:rsidP="005913C2">
      <w:pPr>
        <w:pStyle w:val="22"/>
        <w:shd w:val="clear" w:color="auto" w:fill="auto"/>
        <w:tabs>
          <w:tab w:val="left" w:pos="8884"/>
        </w:tabs>
        <w:spacing w:before="0" w:after="0" w:line="240" w:lineRule="auto"/>
        <w:ind w:firstLine="709"/>
      </w:pPr>
      <w:r w:rsidRPr="006E7980">
        <w:t>Характеризовать по</w:t>
      </w:r>
      <w:r>
        <w:t>нятия «Родина» и «гражданство»,</w:t>
      </w:r>
      <w:r w:rsidRPr="00453959">
        <w:t xml:space="preserve"> </w:t>
      </w:r>
      <w:r w:rsidRPr="006E7980">
        <w:t>объ</w:t>
      </w:r>
      <w:r>
        <w:t>яснять</w:t>
      </w:r>
      <w:r w:rsidRPr="00453959">
        <w:t xml:space="preserve"> </w:t>
      </w:r>
      <w:r w:rsidRPr="006E7980">
        <w:t>их взаи</w:t>
      </w:r>
      <w:r>
        <w:t>мосвязь;</w:t>
      </w:r>
      <w:r w:rsidRPr="00453959">
        <w:t xml:space="preserve"> </w:t>
      </w:r>
      <w:r w:rsidRPr="006E7980">
        <w:t>понимать духовно-нра</w:t>
      </w:r>
      <w:r>
        <w:t>вственный характер патриотизма,</w:t>
      </w:r>
      <w:r w:rsidRPr="00453959">
        <w:t xml:space="preserve"> </w:t>
      </w:r>
      <w:r w:rsidRPr="006E7980">
        <w:t>ценностей</w:t>
      </w:r>
      <w:r w:rsidRPr="00453959">
        <w:t xml:space="preserve"> </w:t>
      </w:r>
      <w:r>
        <w:t>гражданского самосознания;</w:t>
      </w:r>
      <w:r w:rsidRPr="00453959">
        <w:t xml:space="preserve"> </w:t>
      </w:r>
      <w:r w:rsidRPr="006E7980">
        <w:t>понимать и уметь обосновывать нравственные качества гражданина.</w:t>
      </w:r>
    </w:p>
    <w:p w:rsidR="005913C2" w:rsidRPr="00453959" w:rsidRDefault="005913C2" w:rsidP="005913C2">
      <w:pPr>
        <w:pStyle w:val="22"/>
        <w:shd w:val="clear" w:color="auto" w:fill="auto"/>
        <w:spacing w:before="0" w:after="0" w:line="240" w:lineRule="auto"/>
        <w:ind w:firstLine="709"/>
        <w:rPr>
          <w:i/>
        </w:rPr>
      </w:pPr>
      <w:r w:rsidRPr="00453959">
        <w:rPr>
          <w:i/>
        </w:rPr>
        <w:t>Тема 26. Патриотизм.</w:t>
      </w:r>
    </w:p>
    <w:p w:rsidR="005913C2" w:rsidRPr="006E7980" w:rsidRDefault="005913C2" w:rsidP="005913C2">
      <w:pPr>
        <w:pStyle w:val="22"/>
        <w:shd w:val="clear" w:color="auto" w:fill="auto"/>
        <w:spacing w:before="0" w:after="0" w:line="240" w:lineRule="auto"/>
        <w:ind w:firstLine="709"/>
      </w:pPr>
      <w:r w:rsidRPr="00453959">
        <w:t>Характ</w:t>
      </w:r>
      <w:r>
        <w:t>еризовать понятие «патриотизм»;</w:t>
      </w:r>
      <w:r w:rsidRPr="00453959">
        <w:t xml:space="preserve"> </w:t>
      </w:r>
      <w:r w:rsidRPr="006E7980">
        <w:t>приводить примеры патриотизма в ис</w:t>
      </w:r>
      <w:r>
        <w:t>тории и современном обществе;</w:t>
      </w:r>
      <w:r w:rsidRPr="00453959">
        <w:t xml:space="preserve"> </w:t>
      </w:r>
      <w:r w:rsidRPr="006E7980">
        <w:t>различать истинный и ложный патриотизм через ориентированность на ценности толерантности, уважения к другим народам, их истории и культуре;</w:t>
      </w:r>
      <w:r w:rsidRPr="00453959">
        <w:t xml:space="preserve"> </w:t>
      </w:r>
      <w:r w:rsidRPr="006E7980">
        <w:t>уметь обосновывать важность патриотизма.</w:t>
      </w:r>
    </w:p>
    <w:p w:rsidR="005913C2" w:rsidRPr="00453959" w:rsidRDefault="005913C2" w:rsidP="005913C2">
      <w:pPr>
        <w:pStyle w:val="22"/>
        <w:shd w:val="clear" w:color="auto" w:fill="auto"/>
        <w:spacing w:before="0" w:after="0" w:line="240" w:lineRule="auto"/>
        <w:ind w:firstLine="709"/>
        <w:rPr>
          <w:i/>
        </w:rPr>
      </w:pPr>
      <w:r w:rsidRPr="00453959">
        <w:rPr>
          <w:i/>
        </w:rPr>
        <w:t>Тема 27. Защита Родины: подвиг или долг?</w:t>
      </w:r>
    </w:p>
    <w:p w:rsidR="005913C2" w:rsidRPr="006E7980" w:rsidRDefault="005913C2" w:rsidP="005913C2">
      <w:pPr>
        <w:pStyle w:val="22"/>
        <w:shd w:val="clear" w:color="auto" w:fill="auto"/>
        <w:spacing w:before="0" w:after="0" w:line="240" w:lineRule="auto"/>
        <w:ind w:firstLine="709"/>
      </w:pPr>
      <w:r w:rsidRPr="006E7980">
        <w:t>Характери</w:t>
      </w:r>
      <w:r>
        <w:t>зовать понятия «война» и «мир»;</w:t>
      </w:r>
      <w:r w:rsidRPr="00453959">
        <w:t xml:space="preserve"> </w:t>
      </w:r>
      <w:r w:rsidRPr="006E7980">
        <w:t>доказывать важность сохра</w:t>
      </w:r>
      <w:r>
        <w:t>нения мира и согласия;</w:t>
      </w:r>
      <w:r w:rsidRPr="00453959">
        <w:t xml:space="preserve"> </w:t>
      </w:r>
      <w:r w:rsidRPr="006E7980">
        <w:t>обосновывать роль защиты Отечест</w:t>
      </w:r>
      <w:r>
        <w:t>ва, её важность для гражданина;</w:t>
      </w:r>
      <w:r w:rsidRPr="00453959">
        <w:t xml:space="preserve"> </w:t>
      </w:r>
      <w:r w:rsidRPr="006E7980">
        <w:t>понимать особенности защиты чести Отечества в спорте, науке, культу</w:t>
      </w:r>
      <w:r>
        <w:t>ре;</w:t>
      </w:r>
      <w:r w:rsidRPr="00453959">
        <w:t xml:space="preserve"> </w:t>
      </w:r>
      <w:r w:rsidRPr="006E7980">
        <w:t>характеризовать понятия «военный подвиг», «честь», «доблесть», обосновывать их важность, приводить примеры их проявлений.</w:t>
      </w:r>
    </w:p>
    <w:p w:rsidR="005913C2" w:rsidRPr="00453959" w:rsidRDefault="005913C2" w:rsidP="005913C2">
      <w:pPr>
        <w:pStyle w:val="22"/>
        <w:shd w:val="clear" w:color="auto" w:fill="auto"/>
        <w:spacing w:before="0" w:after="0" w:line="240" w:lineRule="auto"/>
        <w:ind w:firstLine="709"/>
        <w:rPr>
          <w:i/>
        </w:rPr>
      </w:pPr>
      <w:r w:rsidRPr="00453959">
        <w:rPr>
          <w:i/>
        </w:rPr>
        <w:t>Тема 28. Государство. Россия - наша родина.</w:t>
      </w:r>
    </w:p>
    <w:p w:rsidR="005913C2" w:rsidRPr="006E7980" w:rsidRDefault="005913C2" w:rsidP="005913C2">
      <w:pPr>
        <w:pStyle w:val="22"/>
        <w:shd w:val="clear" w:color="auto" w:fill="auto"/>
        <w:spacing w:before="0" w:after="0" w:line="240" w:lineRule="auto"/>
        <w:ind w:firstLine="709"/>
      </w:pPr>
      <w:r w:rsidRPr="006E7980">
        <w:t>Характе</w:t>
      </w:r>
      <w:r>
        <w:t>ризовать понятие «государство»;</w:t>
      </w:r>
      <w:r w:rsidRPr="00453959">
        <w:t xml:space="preserve"> </w:t>
      </w:r>
      <w:r w:rsidRPr="006E7980">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r w:rsidRPr="00453959">
        <w:t xml:space="preserve"> </w:t>
      </w:r>
      <w:r w:rsidRPr="006E7980">
        <w:t>характеризовать понятие «закон» как существенную часть гражданской идентичности человека;</w:t>
      </w:r>
      <w:r w:rsidRPr="00453959">
        <w:t xml:space="preserve"> </w:t>
      </w:r>
      <w:r w:rsidRPr="006E7980">
        <w:t>характеризовать понятие «гражданская идентичность», соотносить это понятие с необходимыми нравственными качествами человека.</w:t>
      </w:r>
    </w:p>
    <w:p w:rsidR="005913C2" w:rsidRPr="00453959" w:rsidRDefault="005913C2" w:rsidP="005913C2">
      <w:pPr>
        <w:pStyle w:val="22"/>
        <w:shd w:val="clear" w:color="auto" w:fill="auto"/>
        <w:spacing w:before="0" w:after="0" w:line="240" w:lineRule="auto"/>
        <w:ind w:firstLine="709"/>
        <w:rPr>
          <w:i/>
        </w:rPr>
      </w:pPr>
      <w:r w:rsidRPr="00453959">
        <w:rPr>
          <w:i/>
        </w:rPr>
        <w:t>Тема 29. Гражданская идентичность (практическое занятие).</w:t>
      </w:r>
    </w:p>
    <w:p w:rsidR="005913C2" w:rsidRPr="006E7980" w:rsidRDefault="005913C2" w:rsidP="005913C2">
      <w:pPr>
        <w:pStyle w:val="22"/>
        <w:shd w:val="clear" w:color="auto" w:fill="auto"/>
        <w:spacing w:before="0" w:after="0" w:line="240" w:lineRule="auto"/>
        <w:ind w:firstLine="709"/>
      </w:pPr>
      <w:r w:rsidRPr="006E7980">
        <w:t>Охарактеризовать свою гражданскую идентичность, её составляющие: этническую, религ</w:t>
      </w:r>
      <w:r>
        <w:t>иозную, гендерную идентичности;</w:t>
      </w:r>
      <w:r w:rsidRPr="00453959">
        <w:t xml:space="preserve"> </w:t>
      </w:r>
      <w:r w:rsidRPr="006E7980">
        <w:t xml:space="preserve">обосновывать важность </w:t>
      </w:r>
      <w:r w:rsidRPr="006E7980">
        <w:lastRenderedPageBreak/>
        <w:t>духовно-нравственных качеств гражданина, указывать их источники.</w:t>
      </w:r>
    </w:p>
    <w:p w:rsidR="005913C2" w:rsidRPr="00453959" w:rsidRDefault="005913C2" w:rsidP="005913C2">
      <w:pPr>
        <w:pStyle w:val="22"/>
        <w:shd w:val="clear" w:color="auto" w:fill="auto"/>
        <w:spacing w:before="0" w:after="0" w:line="240" w:lineRule="auto"/>
        <w:ind w:firstLine="709"/>
        <w:rPr>
          <w:i/>
        </w:rPr>
      </w:pPr>
      <w:r w:rsidRPr="00453959">
        <w:rPr>
          <w:i/>
        </w:rPr>
        <w:t>Тема 30. Моя школа и мой класс (практическое занятие).</w:t>
      </w:r>
    </w:p>
    <w:p w:rsidR="005913C2" w:rsidRPr="006E7980" w:rsidRDefault="005913C2" w:rsidP="005913C2">
      <w:pPr>
        <w:pStyle w:val="22"/>
        <w:shd w:val="clear" w:color="auto" w:fill="auto"/>
        <w:spacing w:before="0" w:after="0" w:line="240" w:lineRule="auto"/>
        <w:ind w:firstLine="709"/>
      </w:pPr>
      <w:r w:rsidRPr="006E7980">
        <w:t>Характеризовать понятие «добрые дела» в контексте оценки собственных действ</w:t>
      </w:r>
      <w:r>
        <w:t>ий, их нравственного характера;</w:t>
      </w:r>
      <w:r w:rsidRPr="00453959">
        <w:t xml:space="preserve"> </w:t>
      </w:r>
      <w:r w:rsidRPr="006E7980">
        <w:t>находить примеры добрых дел в реальности и уметь адаптировать их к потребностям класса.</w:t>
      </w:r>
    </w:p>
    <w:p w:rsidR="005913C2" w:rsidRPr="00453959" w:rsidRDefault="005913C2" w:rsidP="005913C2">
      <w:pPr>
        <w:pStyle w:val="22"/>
        <w:shd w:val="clear" w:color="auto" w:fill="auto"/>
        <w:spacing w:before="0" w:after="0" w:line="240" w:lineRule="auto"/>
        <w:ind w:firstLine="709"/>
        <w:rPr>
          <w:i/>
        </w:rPr>
      </w:pPr>
      <w:r w:rsidRPr="00453959">
        <w:rPr>
          <w:i/>
        </w:rPr>
        <w:t>Тема 31. Человек: какой он? (практическое занятие).</w:t>
      </w:r>
    </w:p>
    <w:p w:rsidR="005913C2" w:rsidRPr="006E7980" w:rsidRDefault="005913C2" w:rsidP="005913C2">
      <w:pPr>
        <w:pStyle w:val="22"/>
        <w:shd w:val="clear" w:color="auto" w:fill="auto"/>
        <w:spacing w:before="0" w:after="0" w:line="240" w:lineRule="auto"/>
        <w:ind w:firstLine="709"/>
      </w:pPr>
      <w:r w:rsidRPr="00453959">
        <w:t>Характеризовать понятие «человек» как духовно-нравственный</w:t>
      </w:r>
      <w:r w:rsidRPr="006E7980">
        <w:t xml:space="preserve">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5913C2" w:rsidRPr="00453959" w:rsidRDefault="005913C2" w:rsidP="005913C2">
      <w:pPr>
        <w:pStyle w:val="22"/>
        <w:shd w:val="clear" w:color="auto" w:fill="auto"/>
        <w:spacing w:before="0" w:after="0" w:line="240" w:lineRule="auto"/>
        <w:ind w:firstLine="709"/>
        <w:rPr>
          <w:i/>
        </w:rPr>
      </w:pPr>
      <w:r w:rsidRPr="00453959">
        <w:rPr>
          <w:i/>
        </w:rPr>
        <w:t>Тема 32. Человек и культура (проект).</w:t>
      </w:r>
    </w:p>
    <w:p w:rsidR="005913C2" w:rsidRPr="00453959" w:rsidRDefault="005913C2" w:rsidP="005913C2">
      <w:pPr>
        <w:pStyle w:val="22"/>
        <w:shd w:val="clear" w:color="auto" w:fill="auto"/>
        <w:spacing w:before="0" w:after="0" w:line="240" w:lineRule="auto"/>
        <w:ind w:firstLine="709"/>
      </w:pPr>
      <w:r w:rsidRPr="006E7980">
        <w:t>Характеризовать грани взаимодействия человека и культуры; уметь описать в выбранном направлении с помощью известных примеров образ человека, созда</w:t>
      </w:r>
      <w:r>
        <w:t>ваемый произведениями культуры;</w:t>
      </w:r>
      <w:r w:rsidRPr="00453959">
        <w:t xml:space="preserve"> </w:t>
      </w:r>
      <w:r w:rsidRPr="006E7980">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5913C2" w:rsidRPr="00453959" w:rsidRDefault="005913C2" w:rsidP="005913C2">
      <w:pPr>
        <w:pStyle w:val="22"/>
        <w:shd w:val="clear" w:color="auto" w:fill="auto"/>
        <w:tabs>
          <w:tab w:val="left" w:pos="1796"/>
        </w:tabs>
        <w:spacing w:before="0" w:after="0" w:line="240" w:lineRule="auto"/>
        <w:ind w:firstLine="709"/>
        <w:rPr>
          <w:b/>
        </w:rPr>
      </w:pPr>
      <w:r w:rsidRPr="00453959">
        <w:rPr>
          <w:b/>
        </w:rPr>
        <w:t>Система оценки результатов обучения.</w:t>
      </w:r>
    </w:p>
    <w:p w:rsidR="005913C2" w:rsidRPr="006E7980" w:rsidRDefault="005913C2" w:rsidP="005913C2">
      <w:pPr>
        <w:pStyle w:val="22"/>
        <w:shd w:val="clear" w:color="auto" w:fill="auto"/>
        <w:spacing w:before="0" w:after="0" w:line="240" w:lineRule="auto"/>
        <w:ind w:firstLine="709"/>
      </w:pPr>
      <w:r w:rsidRPr="006E7980">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5913C2" w:rsidRPr="006E7980" w:rsidRDefault="005913C2" w:rsidP="005913C2">
      <w:pPr>
        <w:pStyle w:val="22"/>
        <w:shd w:val="clear" w:color="auto" w:fill="auto"/>
        <w:spacing w:before="0" w:after="0" w:line="240" w:lineRule="auto"/>
        <w:ind w:firstLine="709"/>
      </w:pPr>
      <w:r w:rsidRPr="006E7980">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5913C2" w:rsidRPr="006E7980" w:rsidRDefault="005913C2" w:rsidP="005913C2">
      <w:pPr>
        <w:pStyle w:val="22"/>
        <w:shd w:val="clear" w:color="auto" w:fill="auto"/>
        <w:spacing w:before="0" w:after="0" w:line="240" w:lineRule="auto"/>
        <w:ind w:firstLine="709"/>
      </w:pPr>
      <w:r w:rsidRPr="006E7980">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5913C2" w:rsidRPr="00CD06BB" w:rsidRDefault="005913C2" w:rsidP="005913C2">
      <w:pPr>
        <w:pStyle w:val="22"/>
        <w:shd w:val="clear" w:color="auto" w:fill="auto"/>
        <w:spacing w:before="0" w:after="0" w:line="240" w:lineRule="auto"/>
        <w:ind w:firstLine="709"/>
      </w:pPr>
      <w:r w:rsidRPr="006E7980">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5913C2" w:rsidRDefault="005913C2" w:rsidP="00E377E6">
      <w:pPr>
        <w:pStyle w:val="1"/>
      </w:pPr>
      <w:r>
        <w:rPr>
          <w:rFonts w:cs="Times New Roman"/>
        </w:rPr>
        <w:br w:type="page"/>
      </w:r>
      <w:bookmarkStart w:id="951" w:name="_Toc150288063"/>
      <w:r w:rsidRPr="00CC525B">
        <w:rPr>
          <w:rFonts w:cs="Times New Roman"/>
        </w:rPr>
        <w:lastRenderedPageBreak/>
        <w:t>2.1.</w:t>
      </w:r>
      <w:r w:rsidR="00231091">
        <w:rPr>
          <w:rFonts w:cs="Times New Roman"/>
        </w:rPr>
        <w:t>26</w:t>
      </w:r>
      <w:r w:rsidRPr="00CC525B">
        <w:rPr>
          <w:rFonts w:cs="Times New Roman"/>
        </w:rPr>
        <w:t>. </w:t>
      </w:r>
      <w:r w:rsidRPr="00CC525B">
        <w:t>РАБОЧАЯ ПРОГРАММА УЧЕБНОГО ПРЕДМЕТА «</w:t>
      </w:r>
      <w:r>
        <w:t>ИЗОБРАЗИТЕЛЬНОЕ ИСКУССТВО</w:t>
      </w:r>
      <w:r w:rsidRPr="00CC525B">
        <w:t>»</w:t>
      </w:r>
      <w:r>
        <w:t xml:space="preserve"> (БАЗОВЫЙ УРОВЕНЬ)</w:t>
      </w:r>
      <w:bookmarkEnd w:id="951"/>
    </w:p>
    <w:p w:rsidR="005913C2" w:rsidRDefault="005913C2" w:rsidP="005913C2">
      <w:pPr>
        <w:ind w:firstLine="709"/>
        <w:rPr>
          <w:rFonts w:ascii="Times New Roman" w:hAnsi="Times New Roman"/>
          <w:b/>
          <w:sz w:val="28"/>
          <w:szCs w:val="28"/>
        </w:rPr>
      </w:pPr>
    </w:p>
    <w:p w:rsidR="005913C2" w:rsidRPr="00DE1A1D" w:rsidRDefault="005913C2" w:rsidP="005913C2">
      <w:pPr>
        <w:widowControl/>
        <w:autoSpaceDE/>
        <w:autoSpaceDN/>
        <w:adjustRightInd/>
        <w:ind w:firstLine="709"/>
        <w:rPr>
          <w:rFonts w:ascii="Times New Roman" w:hAnsi="Times New Roman" w:cs="Times New Roman"/>
          <w:b/>
          <w:i/>
          <w:sz w:val="28"/>
          <w:szCs w:val="28"/>
          <w:lang w:eastAsia="en-US"/>
        </w:rPr>
      </w:pPr>
      <w:r w:rsidRPr="00DE1A1D">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Изобразительное искусство»</w:t>
      </w:r>
      <w:r w:rsidRPr="00DE1A1D">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Изобразительное искусство</w:t>
      </w:r>
      <w:r w:rsidRPr="00DE1A1D">
        <w:rPr>
          <w:rFonts w:ascii="Times New Roman" w:hAnsi="Times New Roman" w:cs="Times New Roman"/>
          <w:b/>
          <w:i/>
          <w:sz w:val="28"/>
          <w:szCs w:val="28"/>
          <w:lang w:eastAsia="en-US"/>
        </w:rPr>
        <w:t>» Федеральной образовательной программы ООО.</w:t>
      </w:r>
    </w:p>
    <w:p w:rsidR="005913C2" w:rsidRPr="005B5F09" w:rsidRDefault="005913C2" w:rsidP="005913C2">
      <w:pPr>
        <w:rPr>
          <w:sz w:val="28"/>
          <w:szCs w:val="28"/>
        </w:rPr>
      </w:pPr>
      <w:r>
        <w:rPr>
          <w:sz w:val="28"/>
          <w:szCs w:val="28"/>
        </w:rPr>
        <w:t>Р</w:t>
      </w:r>
      <w:r w:rsidRPr="00A0132E">
        <w:rPr>
          <w:sz w:val="28"/>
          <w:szCs w:val="28"/>
        </w:rPr>
        <w:t>абочая программа по учебному предмет «Изобразительное искусство» (предметная область «Искусство») (далее соответст</w:t>
      </w:r>
      <w:r>
        <w:rPr>
          <w:sz w:val="28"/>
          <w:szCs w:val="28"/>
        </w:rPr>
        <w:t>венно</w:t>
      </w:r>
      <w:r w:rsidRPr="00A0132E">
        <w:rPr>
          <w:sz w:val="28"/>
          <w:szCs w:val="28"/>
        </w:rPr>
        <w:t xml:space="preserve"> - программа по изобразител</w:t>
      </w:r>
      <w:r>
        <w:rPr>
          <w:sz w:val="28"/>
          <w:szCs w:val="28"/>
        </w:rPr>
        <w:t xml:space="preserve">ьному </w:t>
      </w:r>
      <w:r w:rsidRPr="00A0132E">
        <w:rPr>
          <w:sz w:val="28"/>
          <w:szCs w:val="28"/>
        </w:rPr>
        <w:t>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5913C2" w:rsidRPr="005B5F09" w:rsidRDefault="005913C2" w:rsidP="005913C2">
      <w:pPr>
        <w:rPr>
          <w:rFonts w:ascii="Times New Roman" w:hAnsi="Times New Roman"/>
          <w:b/>
          <w:sz w:val="28"/>
          <w:szCs w:val="28"/>
        </w:rPr>
      </w:pPr>
    </w:p>
    <w:p w:rsidR="005913C2" w:rsidRPr="00A0132E" w:rsidRDefault="005913C2" w:rsidP="005913C2">
      <w:pPr>
        <w:rPr>
          <w:rFonts w:ascii="Times New Roman" w:hAnsi="Times New Roman"/>
          <w:b/>
          <w:sz w:val="28"/>
          <w:szCs w:val="28"/>
        </w:rPr>
      </w:pPr>
      <w:r w:rsidRPr="000D1B2B">
        <w:rPr>
          <w:b/>
          <w:sz w:val="28"/>
          <w:szCs w:val="28"/>
        </w:rPr>
        <w:t>1) ПОЯСНИТЕЛЬНАЯ ЗАПИСКА</w:t>
      </w:r>
    </w:p>
    <w:p w:rsidR="005913C2" w:rsidRPr="00A0132E" w:rsidRDefault="005913C2" w:rsidP="005913C2">
      <w:pPr>
        <w:pStyle w:val="22"/>
        <w:shd w:val="clear" w:color="auto" w:fill="auto"/>
        <w:tabs>
          <w:tab w:val="left" w:pos="1729"/>
        </w:tabs>
        <w:spacing w:before="0" w:after="0" w:line="240" w:lineRule="auto"/>
        <w:ind w:firstLine="709"/>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5913C2" w:rsidRPr="00A0132E" w:rsidRDefault="005913C2" w:rsidP="005913C2">
      <w:pPr>
        <w:pStyle w:val="22"/>
        <w:shd w:val="clear" w:color="auto" w:fill="auto"/>
        <w:tabs>
          <w:tab w:val="left" w:pos="1738"/>
        </w:tabs>
        <w:spacing w:before="0" w:after="0" w:line="240" w:lineRule="auto"/>
        <w:ind w:firstLine="709"/>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5913C2" w:rsidRPr="00A0132E" w:rsidRDefault="005913C2" w:rsidP="005913C2">
      <w:pPr>
        <w:pStyle w:val="22"/>
        <w:shd w:val="clear" w:color="auto" w:fill="auto"/>
        <w:tabs>
          <w:tab w:val="left" w:pos="1738"/>
        </w:tabs>
        <w:spacing w:before="0" w:after="0" w:line="240" w:lineRule="auto"/>
        <w:ind w:firstLine="709"/>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913C2" w:rsidRPr="00A0132E" w:rsidRDefault="005913C2" w:rsidP="005913C2">
      <w:pPr>
        <w:pStyle w:val="22"/>
        <w:shd w:val="clear" w:color="auto" w:fill="auto"/>
        <w:tabs>
          <w:tab w:val="left" w:pos="1729"/>
        </w:tabs>
        <w:spacing w:before="0" w:after="0" w:line="240" w:lineRule="auto"/>
        <w:ind w:firstLine="709"/>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5913C2" w:rsidRPr="00A0132E" w:rsidRDefault="005913C2" w:rsidP="005913C2">
      <w:pPr>
        <w:pStyle w:val="22"/>
        <w:shd w:val="clear" w:color="auto" w:fill="auto"/>
        <w:tabs>
          <w:tab w:val="left" w:pos="1738"/>
        </w:tabs>
        <w:spacing w:before="0" w:after="0" w:line="240" w:lineRule="auto"/>
        <w:ind w:firstLine="709"/>
      </w:pPr>
      <w:r>
        <w:t>Программа по изобразительному искусству ориентирована на психологовозрастные особенности развития обучающихся 11-15 лет.</w:t>
      </w:r>
    </w:p>
    <w:p w:rsidR="005913C2" w:rsidRPr="00A0132E" w:rsidRDefault="005913C2" w:rsidP="005913C2">
      <w:pPr>
        <w:pStyle w:val="22"/>
        <w:shd w:val="clear" w:color="auto" w:fill="auto"/>
        <w:tabs>
          <w:tab w:val="left" w:pos="1759"/>
        </w:tabs>
        <w:spacing w:before="0" w:after="0" w:line="240" w:lineRule="auto"/>
        <w:ind w:firstLine="709"/>
      </w:pPr>
      <w:r w:rsidRPr="00DE1A1D">
        <w:rPr>
          <w:b/>
          <w:i/>
        </w:rPr>
        <w:t>Целью изучения изобразительного искусства является</w:t>
      </w:r>
      <w:r>
        <w:t xml:space="preserve">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w:t>
      </w:r>
      <w:r>
        <w:lastRenderedPageBreak/>
        <w:t>изображения в зрелищных и экранных искусствах (вариативно).</w:t>
      </w:r>
    </w:p>
    <w:p w:rsidR="005913C2" w:rsidRPr="00DE1A1D" w:rsidRDefault="005913C2" w:rsidP="005913C2">
      <w:pPr>
        <w:pStyle w:val="22"/>
        <w:shd w:val="clear" w:color="auto" w:fill="auto"/>
        <w:tabs>
          <w:tab w:val="left" w:pos="1759"/>
        </w:tabs>
        <w:spacing w:before="0" w:after="0" w:line="240" w:lineRule="auto"/>
        <w:ind w:firstLine="709"/>
        <w:rPr>
          <w:b/>
          <w:i/>
        </w:rPr>
      </w:pPr>
      <w:r w:rsidRPr="00DE1A1D">
        <w:rPr>
          <w:b/>
          <w:i/>
        </w:rPr>
        <w:t>Задачами изобразительного искусства являются:</w:t>
      </w:r>
    </w:p>
    <w:p w:rsidR="005913C2" w:rsidRDefault="005913C2" w:rsidP="005913C2">
      <w:pPr>
        <w:pStyle w:val="22"/>
        <w:shd w:val="clear" w:color="auto" w:fill="auto"/>
        <w:spacing w:before="0" w:after="0" w:line="240" w:lineRule="auto"/>
        <w:ind w:firstLine="709"/>
      </w:pPr>
      <w:r w:rsidRPr="00A0132E">
        <w:t>-</w:t>
      </w:r>
      <w:r>
        <w:rPr>
          <w:lang w:val="en-US"/>
        </w:rPr>
        <w:t> </w:t>
      </w: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913C2" w:rsidRDefault="005913C2" w:rsidP="005913C2">
      <w:pPr>
        <w:pStyle w:val="22"/>
        <w:shd w:val="clear" w:color="auto" w:fill="auto"/>
        <w:spacing w:before="0" w:after="0" w:line="240" w:lineRule="auto"/>
        <w:ind w:firstLine="709"/>
      </w:pPr>
      <w:r w:rsidRPr="00A0132E">
        <w:t>-</w:t>
      </w:r>
      <w:r>
        <w:rPr>
          <w:lang w:val="en-US"/>
        </w:rPr>
        <w:t> </w:t>
      </w:r>
      <w:r>
        <w:t>формирование у обучающихся представлений об отечественной и мировой художественной культуре во всём многообразии её видов;</w:t>
      </w:r>
    </w:p>
    <w:p w:rsidR="005913C2" w:rsidRDefault="005913C2" w:rsidP="005913C2">
      <w:pPr>
        <w:pStyle w:val="22"/>
        <w:shd w:val="clear" w:color="auto" w:fill="auto"/>
        <w:spacing w:before="0" w:after="0" w:line="240" w:lineRule="auto"/>
        <w:ind w:firstLine="709"/>
      </w:pPr>
      <w:r w:rsidRPr="00A0132E">
        <w:t>-</w:t>
      </w:r>
      <w:r>
        <w:rPr>
          <w:lang w:val="en-US"/>
        </w:rPr>
        <w:t> </w:t>
      </w:r>
      <w:r>
        <w:t>формирование у обучающихся навыков эстетического видения</w:t>
      </w:r>
      <w:r w:rsidRPr="00A0132E">
        <w:t xml:space="preserve"> </w:t>
      </w:r>
      <w:r>
        <w:t>и преобразования мира;</w:t>
      </w:r>
    </w:p>
    <w:p w:rsidR="005913C2" w:rsidRDefault="005913C2" w:rsidP="005913C2">
      <w:pPr>
        <w:pStyle w:val="22"/>
        <w:shd w:val="clear" w:color="auto" w:fill="auto"/>
        <w:spacing w:before="0" w:after="0" w:line="240" w:lineRule="auto"/>
        <w:ind w:firstLine="709"/>
      </w:pPr>
      <w:r w:rsidRPr="00A0132E">
        <w:t>-</w:t>
      </w:r>
      <w:r>
        <w:rPr>
          <w:lang w:val="en-US"/>
        </w:rPr>
        <w:t> </w:t>
      </w: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5913C2" w:rsidRDefault="005913C2" w:rsidP="005913C2">
      <w:pPr>
        <w:pStyle w:val="22"/>
        <w:shd w:val="clear" w:color="auto" w:fill="auto"/>
        <w:spacing w:before="0" w:after="0" w:line="240" w:lineRule="auto"/>
        <w:ind w:firstLine="709"/>
      </w:pPr>
      <w:r w:rsidRPr="00A0132E">
        <w:t>-</w:t>
      </w:r>
      <w:r>
        <w:rPr>
          <w:lang w:val="en-US"/>
        </w:rPr>
        <w:t> </w:t>
      </w:r>
      <w:r>
        <w:t>формирование пространственного мышления и аналитических визуальных способностей;</w:t>
      </w:r>
    </w:p>
    <w:p w:rsidR="005913C2" w:rsidRPr="00A0132E" w:rsidRDefault="005913C2" w:rsidP="005913C2">
      <w:pPr>
        <w:pStyle w:val="22"/>
        <w:shd w:val="clear" w:color="auto" w:fill="auto"/>
        <w:spacing w:before="0" w:after="0" w:line="240" w:lineRule="auto"/>
        <w:ind w:firstLine="709"/>
      </w:pPr>
      <w:r w:rsidRPr="00A0132E">
        <w:t>-</w:t>
      </w:r>
      <w:r>
        <w:rPr>
          <w:lang w:val="en-US"/>
        </w:rPr>
        <w:t> </w:t>
      </w: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913C2" w:rsidRDefault="005913C2" w:rsidP="005913C2">
      <w:pPr>
        <w:pStyle w:val="22"/>
        <w:shd w:val="clear" w:color="auto" w:fill="auto"/>
        <w:spacing w:before="0" w:after="0" w:line="240" w:lineRule="auto"/>
        <w:ind w:firstLine="709"/>
      </w:pPr>
      <w:r w:rsidRPr="00A0132E">
        <w:t>-</w:t>
      </w:r>
      <w:r>
        <w:rPr>
          <w:lang w:val="en-US"/>
        </w:rPr>
        <w:t> </w:t>
      </w:r>
      <w:r>
        <w:t>развитие наблюдательности, ассоциативного мышления и творческого воображения;</w:t>
      </w:r>
    </w:p>
    <w:p w:rsidR="005913C2" w:rsidRDefault="005913C2" w:rsidP="005913C2">
      <w:pPr>
        <w:pStyle w:val="22"/>
        <w:shd w:val="clear" w:color="auto" w:fill="auto"/>
        <w:spacing w:before="0" w:after="0" w:line="240" w:lineRule="auto"/>
        <w:ind w:firstLine="709"/>
      </w:pPr>
      <w:r w:rsidRPr="00A0132E">
        <w:t>-</w:t>
      </w:r>
      <w:r>
        <w:rPr>
          <w:lang w:val="en-US"/>
        </w:rPr>
        <w:t> </w:t>
      </w:r>
      <w:r>
        <w:t>воспитание уважения и любви к цивилизационному наследию России через освоение отечественной художественной культуры;</w:t>
      </w:r>
    </w:p>
    <w:p w:rsidR="005913C2" w:rsidRPr="005B5F09" w:rsidRDefault="005913C2" w:rsidP="005913C2">
      <w:pPr>
        <w:pStyle w:val="22"/>
        <w:shd w:val="clear" w:color="auto" w:fill="auto"/>
        <w:spacing w:before="0" w:after="0" w:line="240" w:lineRule="auto"/>
        <w:ind w:firstLine="709"/>
      </w:pPr>
      <w:r w:rsidRPr="00A0132E">
        <w:t>-</w:t>
      </w:r>
      <w:r>
        <w:rPr>
          <w:lang w:val="en-US"/>
        </w:rPr>
        <w:t> </w:t>
      </w: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913C2" w:rsidRPr="005B5F09"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sidRPr="00A0132E">
        <w:rPr>
          <w:b/>
          <w:i/>
          <w:sz w:val="28"/>
          <w:szCs w:val="28"/>
        </w:rPr>
        <w:t>Изобразительного искусства</w:t>
      </w:r>
      <w:r w:rsidRPr="000D1B2B">
        <w:rPr>
          <w:rFonts w:ascii="Times New Roman" w:hAnsi="Times New Roman" w:cs="Times New Roman"/>
          <w:b/>
          <w:i/>
          <w:sz w:val="28"/>
          <w:szCs w:val="28"/>
          <w:lang w:eastAsia="en-US"/>
        </w:rPr>
        <w:t>» в учебном плане</w:t>
      </w:r>
    </w:p>
    <w:p w:rsidR="005913C2" w:rsidRPr="00E137ED" w:rsidRDefault="005913C2" w:rsidP="005913C2">
      <w:pPr>
        <w:widowControl/>
        <w:autoSpaceDE/>
        <w:autoSpaceDN/>
        <w:adjustRightInd/>
        <w:ind w:firstLine="709"/>
        <w:rPr>
          <w:sz w:val="28"/>
          <w:szCs w:val="28"/>
        </w:rPr>
      </w:pPr>
      <w:r w:rsidRPr="00E137ED">
        <w:rPr>
          <w:sz w:val="28"/>
          <w:szCs w:val="28"/>
        </w:rPr>
        <w:t xml:space="preserve">Общее число часов для изучения изобразительного искусства - 102 часа: </w:t>
      </w:r>
    </w:p>
    <w:p w:rsidR="005913C2" w:rsidRPr="00E137ED" w:rsidRDefault="005913C2" w:rsidP="005913C2">
      <w:pPr>
        <w:widowControl/>
        <w:autoSpaceDE/>
        <w:autoSpaceDN/>
        <w:adjustRightInd/>
        <w:ind w:firstLine="709"/>
        <w:rPr>
          <w:sz w:val="28"/>
          <w:szCs w:val="28"/>
        </w:rPr>
      </w:pPr>
      <w:r w:rsidRPr="00E137ED">
        <w:rPr>
          <w:sz w:val="28"/>
          <w:szCs w:val="28"/>
        </w:rPr>
        <w:t xml:space="preserve">в 5 классе - 34 часа (1 час в неделю), </w:t>
      </w:r>
    </w:p>
    <w:p w:rsidR="005913C2" w:rsidRPr="00E137ED" w:rsidRDefault="005913C2" w:rsidP="005913C2">
      <w:pPr>
        <w:widowControl/>
        <w:autoSpaceDE/>
        <w:autoSpaceDN/>
        <w:adjustRightInd/>
        <w:ind w:firstLine="709"/>
        <w:rPr>
          <w:sz w:val="28"/>
          <w:szCs w:val="28"/>
        </w:rPr>
      </w:pPr>
      <w:r w:rsidRPr="00E137ED">
        <w:rPr>
          <w:sz w:val="28"/>
          <w:szCs w:val="28"/>
        </w:rPr>
        <w:t xml:space="preserve">в 6 классе - 34 часа (1 час в неделю), </w:t>
      </w:r>
    </w:p>
    <w:p w:rsidR="005913C2" w:rsidRPr="00E137ED" w:rsidRDefault="005913C2" w:rsidP="005913C2">
      <w:pPr>
        <w:widowControl/>
        <w:autoSpaceDE/>
        <w:autoSpaceDN/>
        <w:adjustRightInd/>
        <w:ind w:firstLine="709"/>
        <w:rPr>
          <w:sz w:val="28"/>
          <w:szCs w:val="28"/>
        </w:rPr>
      </w:pPr>
      <w:r w:rsidRPr="00E137ED">
        <w:rPr>
          <w:sz w:val="28"/>
          <w:szCs w:val="28"/>
        </w:rPr>
        <w:t>в 7 классе - 34 часа (1 час в неделю).</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p>
    <w:p w:rsidR="005913C2" w:rsidRPr="00DE1A1D" w:rsidRDefault="005913C2" w:rsidP="005913C2">
      <w:pPr>
        <w:rPr>
          <w:b/>
          <w:sz w:val="28"/>
          <w:szCs w:val="28"/>
        </w:rPr>
      </w:pPr>
      <w:r w:rsidRPr="009A76FE">
        <w:rPr>
          <w:rFonts w:ascii="Times New Roman" w:hAnsi="Times New Roman" w:cs="Times New Roman"/>
          <w:b/>
          <w:sz w:val="28"/>
          <w:szCs w:val="28"/>
          <w:lang w:eastAsia="en-US"/>
        </w:rPr>
        <w:t>2) СОДЕРЖАНИЕ УЧЕБНОГО ПРЕДМЕТА «</w:t>
      </w:r>
      <w:r>
        <w:rPr>
          <w:b/>
          <w:sz w:val="28"/>
          <w:szCs w:val="28"/>
        </w:rPr>
        <w:t>ИЗОБРАЗИТЕЛЬНОЕ ИСКУССТВО</w:t>
      </w:r>
      <w:r w:rsidRPr="009A76FE">
        <w:rPr>
          <w:rFonts w:ascii="Times New Roman" w:hAnsi="Times New Roman" w:cs="Times New Roman"/>
          <w:b/>
          <w:sz w:val="28"/>
          <w:szCs w:val="28"/>
          <w:lang w:eastAsia="en-US"/>
        </w:rPr>
        <w:t>»</w:t>
      </w:r>
    </w:p>
    <w:p w:rsidR="005913C2" w:rsidRDefault="005913C2" w:rsidP="005913C2">
      <w:pPr>
        <w:pStyle w:val="22"/>
        <w:shd w:val="clear" w:color="auto" w:fill="auto"/>
        <w:tabs>
          <w:tab w:val="left" w:pos="1754"/>
        </w:tabs>
        <w:spacing w:before="0" w:after="0" w:line="240" w:lineRule="auto"/>
        <w:ind w:firstLine="709"/>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5913C2" w:rsidRDefault="005913C2" w:rsidP="005913C2">
      <w:pPr>
        <w:pStyle w:val="22"/>
        <w:shd w:val="clear" w:color="auto" w:fill="auto"/>
        <w:spacing w:before="0" w:after="0" w:line="240" w:lineRule="auto"/>
        <w:ind w:firstLine="709"/>
      </w:pPr>
      <w:r>
        <w:t>Модуль № 1 «Декоративно-прикладное и народное искусство» (5 класс)</w:t>
      </w:r>
    </w:p>
    <w:p w:rsidR="005913C2" w:rsidRDefault="005913C2" w:rsidP="005913C2">
      <w:pPr>
        <w:pStyle w:val="22"/>
        <w:shd w:val="clear" w:color="auto" w:fill="auto"/>
        <w:spacing w:before="0" w:after="0" w:line="240" w:lineRule="auto"/>
        <w:ind w:firstLine="709"/>
      </w:pPr>
      <w:r>
        <w:lastRenderedPageBreak/>
        <w:t>Модуль № 2 «Живопись, графика, скульптура» (6 класс)</w:t>
      </w:r>
    </w:p>
    <w:p w:rsidR="005913C2" w:rsidRDefault="005913C2" w:rsidP="005913C2">
      <w:pPr>
        <w:pStyle w:val="22"/>
        <w:shd w:val="clear" w:color="auto" w:fill="auto"/>
        <w:spacing w:before="0" w:after="0" w:line="240" w:lineRule="auto"/>
        <w:ind w:firstLine="709"/>
      </w:pPr>
      <w:r>
        <w:t>Модуль № 3 «Архитектура и дизайн» (7 класс)</w:t>
      </w:r>
    </w:p>
    <w:p w:rsidR="005913C2" w:rsidRDefault="005913C2" w:rsidP="005913C2">
      <w:pPr>
        <w:pStyle w:val="22"/>
        <w:shd w:val="clear" w:color="auto" w:fill="auto"/>
        <w:spacing w:before="0" w:after="0" w:line="240" w:lineRule="auto"/>
        <w:ind w:firstLine="709"/>
      </w:pPr>
      <w:r>
        <w:t>Модуль № 4 «Изображение в синтетических, экранных видах искусства и художественная фотография» (вариативный).</w:t>
      </w:r>
    </w:p>
    <w:p w:rsidR="005913C2" w:rsidRDefault="005913C2" w:rsidP="005913C2">
      <w:pPr>
        <w:pStyle w:val="22"/>
        <w:shd w:val="clear" w:color="auto" w:fill="auto"/>
        <w:spacing w:before="0" w:after="0" w:line="240" w:lineRule="auto"/>
        <w:ind w:firstLine="70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5913C2" w:rsidRDefault="005913C2" w:rsidP="005913C2">
      <w:pPr>
        <w:rPr>
          <w:rFonts w:ascii="Times New Roman" w:hAnsi="Times New Roman" w:cs="Times New Roman"/>
          <w:b/>
          <w:sz w:val="28"/>
          <w:szCs w:val="28"/>
        </w:rPr>
      </w:pPr>
    </w:p>
    <w:p w:rsidR="005913C2" w:rsidRPr="00ED526B"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5913C2" w:rsidRPr="00ED526B" w:rsidRDefault="005913C2" w:rsidP="005913C2">
      <w:pPr>
        <w:pStyle w:val="22"/>
        <w:shd w:val="clear" w:color="auto" w:fill="auto"/>
        <w:tabs>
          <w:tab w:val="left" w:pos="1794"/>
        </w:tabs>
        <w:spacing w:before="0" w:after="0" w:line="240" w:lineRule="auto"/>
        <w:ind w:left="709"/>
        <w:rPr>
          <w:b/>
        </w:rPr>
      </w:pPr>
      <w:r w:rsidRPr="00ED526B">
        <w:rPr>
          <w:b/>
        </w:rPr>
        <w:t>Модуль № 1 «Декоративно-прикладное и народное искусство».</w:t>
      </w:r>
    </w:p>
    <w:p w:rsidR="005913C2" w:rsidRDefault="005913C2" w:rsidP="005913C2">
      <w:pPr>
        <w:pStyle w:val="22"/>
        <w:shd w:val="clear" w:color="auto" w:fill="auto"/>
        <w:spacing w:before="0" w:after="0" w:line="240" w:lineRule="auto"/>
        <w:ind w:firstLine="709"/>
      </w:pPr>
      <w:r>
        <w:t>Общие сведения о декоративно-прикладном искусстве.</w:t>
      </w:r>
    </w:p>
    <w:p w:rsidR="005913C2" w:rsidRDefault="005913C2" w:rsidP="005913C2">
      <w:pPr>
        <w:pStyle w:val="22"/>
        <w:shd w:val="clear" w:color="auto" w:fill="auto"/>
        <w:spacing w:before="0" w:after="0" w:line="240" w:lineRule="auto"/>
        <w:ind w:firstLine="709"/>
      </w:pPr>
      <w:r>
        <w:t>Декоративно-прикладное искусство и его виды. Декоративно-прикладное искусство и предметная среда жизни людей.</w:t>
      </w:r>
    </w:p>
    <w:p w:rsidR="005913C2" w:rsidRDefault="005913C2" w:rsidP="005913C2">
      <w:pPr>
        <w:pStyle w:val="22"/>
        <w:shd w:val="clear" w:color="auto" w:fill="auto"/>
        <w:spacing w:before="0" w:after="0" w:line="240" w:lineRule="auto"/>
        <w:ind w:firstLine="709"/>
      </w:pPr>
      <w:r>
        <w:t>Древние корни народного искусства.</w:t>
      </w:r>
    </w:p>
    <w:p w:rsidR="005913C2" w:rsidRDefault="005913C2" w:rsidP="005913C2">
      <w:pPr>
        <w:pStyle w:val="22"/>
        <w:shd w:val="clear" w:color="auto" w:fill="auto"/>
        <w:spacing w:before="0" w:after="0" w:line="240" w:lineRule="auto"/>
        <w:ind w:firstLine="709"/>
      </w:pPr>
      <w:r>
        <w:t>Истоки образного языка декоративно-прикладного искусства. Традиционные образы народного (крестьянского) прикладного искусства.</w:t>
      </w:r>
    </w:p>
    <w:p w:rsidR="005913C2" w:rsidRDefault="005913C2" w:rsidP="005913C2">
      <w:pPr>
        <w:pStyle w:val="22"/>
        <w:shd w:val="clear" w:color="auto" w:fill="auto"/>
        <w:spacing w:before="0" w:after="0" w:line="240" w:lineRule="auto"/>
        <w:ind w:firstLine="709"/>
      </w:pPr>
      <w:r>
        <w:t>Связь народного искусства с природой, бытом, трудом, верованиями и эпосом.</w:t>
      </w:r>
    </w:p>
    <w:p w:rsidR="005913C2" w:rsidRDefault="005913C2" w:rsidP="005913C2">
      <w:pPr>
        <w:pStyle w:val="22"/>
        <w:shd w:val="clear" w:color="auto" w:fill="auto"/>
        <w:spacing w:before="0" w:after="0" w:line="240" w:lineRule="auto"/>
        <w:ind w:firstLine="709"/>
      </w:pPr>
      <w:r>
        <w:t>Роль природных материалов в строительстве и изготовлении предметов быта, их значение в характере труда и жизненного уклада.</w:t>
      </w:r>
    </w:p>
    <w:p w:rsidR="005913C2" w:rsidRDefault="005913C2" w:rsidP="005913C2">
      <w:pPr>
        <w:pStyle w:val="22"/>
        <w:shd w:val="clear" w:color="auto" w:fill="auto"/>
        <w:spacing w:before="0" w:after="0" w:line="240" w:lineRule="auto"/>
        <w:ind w:firstLine="709"/>
      </w:pPr>
      <w:r>
        <w:t>Образно-символический язык народного прикладного искусства.</w:t>
      </w:r>
    </w:p>
    <w:p w:rsidR="005913C2" w:rsidRDefault="005913C2" w:rsidP="005913C2">
      <w:pPr>
        <w:pStyle w:val="22"/>
        <w:shd w:val="clear" w:color="auto" w:fill="auto"/>
        <w:spacing w:before="0" w:after="0" w:line="240" w:lineRule="auto"/>
        <w:ind w:firstLine="709"/>
      </w:pPr>
      <w:r>
        <w:t>Знаки-символы традиционного крестьянского прикладного искусства.</w:t>
      </w:r>
    </w:p>
    <w:p w:rsidR="005913C2" w:rsidRDefault="005913C2" w:rsidP="005913C2">
      <w:pPr>
        <w:pStyle w:val="22"/>
        <w:shd w:val="clear" w:color="auto" w:fill="auto"/>
        <w:spacing w:before="0" w:after="0" w:line="240" w:lineRule="auto"/>
        <w:ind w:firstLine="709"/>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913C2" w:rsidRDefault="005913C2" w:rsidP="005913C2">
      <w:pPr>
        <w:pStyle w:val="22"/>
        <w:shd w:val="clear" w:color="auto" w:fill="auto"/>
        <w:spacing w:before="0" w:after="0" w:line="240" w:lineRule="auto"/>
        <w:ind w:firstLine="709"/>
      </w:pPr>
      <w:r>
        <w:t>Убранство русской избы.</w:t>
      </w:r>
    </w:p>
    <w:p w:rsidR="005913C2" w:rsidRDefault="005913C2" w:rsidP="005913C2">
      <w:pPr>
        <w:pStyle w:val="22"/>
        <w:shd w:val="clear" w:color="auto" w:fill="auto"/>
        <w:spacing w:before="0" w:after="0" w:line="240" w:lineRule="auto"/>
        <w:ind w:firstLine="709"/>
      </w:pPr>
      <w:r>
        <w:t>Конструкция избы, единство красоты и пользы - функционального и символического - в её постройке и украшении.</w:t>
      </w:r>
    </w:p>
    <w:p w:rsidR="005913C2" w:rsidRDefault="005913C2" w:rsidP="005913C2">
      <w:pPr>
        <w:pStyle w:val="22"/>
        <w:shd w:val="clear" w:color="auto" w:fill="auto"/>
        <w:spacing w:before="0" w:after="0" w:line="240" w:lineRule="auto"/>
        <w:ind w:firstLine="709"/>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5913C2" w:rsidRDefault="005913C2" w:rsidP="005913C2">
      <w:pPr>
        <w:pStyle w:val="22"/>
        <w:shd w:val="clear" w:color="auto" w:fill="auto"/>
        <w:spacing w:before="0" w:after="0" w:line="240" w:lineRule="auto"/>
        <w:ind w:firstLine="709"/>
      </w:pPr>
      <w:r>
        <w:t>Выполнение рисунков - эскизов орнаментального декора крестьянского дома.</w:t>
      </w:r>
    </w:p>
    <w:p w:rsidR="005913C2" w:rsidRDefault="005913C2" w:rsidP="005913C2">
      <w:pPr>
        <w:pStyle w:val="22"/>
        <w:shd w:val="clear" w:color="auto" w:fill="auto"/>
        <w:spacing w:before="0" w:after="0" w:line="240" w:lineRule="auto"/>
        <w:ind w:firstLine="709"/>
      </w:pPr>
      <w:r>
        <w:t>Устройство внутреннего пространства крестьянского дома.</w:t>
      </w:r>
    </w:p>
    <w:p w:rsidR="005913C2" w:rsidRDefault="005913C2" w:rsidP="005913C2">
      <w:pPr>
        <w:pStyle w:val="22"/>
        <w:shd w:val="clear" w:color="auto" w:fill="auto"/>
        <w:spacing w:before="0" w:after="0" w:line="240" w:lineRule="auto"/>
        <w:ind w:firstLine="709"/>
      </w:pPr>
      <w:r>
        <w:t>Декоративные элементы жилой среды.</w:t>
      </w:r>
    </w:p>
    <w:p w:rsidR="005913C2" w:rsidRDefault="005913C2" w:rsidP="005913C2">
      <w:pPr>
        <w:pStyle w:val="22"/>
        <w:shd w:val="clear" w:color="auto" w:fill="auto"/>
        <w:spacing w:before="0" w:after="0" w:line="240" w:lineRule="auto"/>
        <w:ind w:firstLine="709"/>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913C2" w:rsidRDefault="005913C2" w:rsidP="005913C2">
      <w:pPr>
        <w:pStyle w:val="22"/>
        <w:shd w:val="clear" w:color="auto" w:fill="auto"/>
        <w:spacing w:before="0" w:after="0" w:line="240" w:lineRule="auto"/>
        <w:ind w:firstLine="709"/>
      </w:pPr>
      <w:r>
        <w:t>Выполнение рисунков предметов народного быта, выявление мудрости их выразительной формы и орнаментально-символического оформления.</w:t>
      </w:r>
    </w:p>
    <w:p w:rsidR="005913C2" w:rsidRDefault="005913C2" w:rsidP="005913C2">
      <w:pPr>
        <w:pStyle w:val="22"/>
        <w:shd w:val="clear" w:color="auto" w:fill="auto"/>
        <w:spacing w:before="0" w:after="0" w:line="240" w:lineRule="auto"/>
        <w:ind w:firstLine="709"/>
      </w:pPr>
      <w:r>
        <w:t>Народный праздничный костюм.</w:t>
      </w:r>
    </w:p>
    <w:p w:rsidR="005913C2" w:rsidRDefault="005913C2" w:rsidP="005913C2">
      <w:pPr>
        <w:pStyle w:val="22"/>
        <w:shd w:val="clear" w:color="auto" w:fill="auto"/>
        <w:spacing w:before="0" w:after="0" w:line="240" w:lineRule="auto"/>
        <w:ind w:firstLine="709"/>
      </w:pPr>
      <w:r>
        <w:lastRenderedPageBreak/>
        <w:t>Образный строй народного праздничного костюма - женского и мужского.</w:t>
      </w:r>
    </w:p>
    <w:p w:rsidR="005913C2" w:rsidRDefault="005913C2" w:rsidP="005913C2">
      <w:pPr>
        <w:pStyle w:val="22"/>
        <w:shd w:val="clear" w:color="auto" w:fill="auto"/>
        <w:spacing w:before="0" w:after="0" w:line="240" w:lineRule="auto"/>
        <w:ind w:firstLine="709"/>
      </w:pPr>
      <w:r>
        <w:t>Традиционная конструкция русского женского костюма - северорусский (сарафан) и южнорусский (понёва) варианты.</w:t>
      </w:r>
    </w:p>
    <w:p w:rsidR="005913C2" w:rsidRDefault="005913C2" w:rsidP="005913C2">
      <w:pPr>
        <w:pStyle w:val="22"/>
        <w:shd w:val="clear" w:color="auto" w:fill="auto"/>
        <w:spacing w:before="0" w:after="0" w:line="240" w:lineRule="auto"/>
        <w:ind w:firstLine="709"/>
      </w:pPr>
      <w:r>
        <w:t>Разнообразие форм и украшений народного праздничного костюма для различных регионов страны.</w:t>
      </w:r>
    </w:p>
    <w:p w:rsidR="005913C2" w:rsidRDefault="005913C2" w:rsidP="005913C2">
      <w:pPr>
        <w:pStyle w:val="22"/>
        <w:shd w:val="clear" w:color="auto" w:fill="auto"/>
        <w:spacing w:before="0" w:after="0" w:line="240" w:lineRule="auto"/>
        <w:ind w:firstLine="709"/>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913C2" w:rsidRDefault="005913C2" w:rsidP="005913C2">
      <w:pPr>
        <w:pStyle w:val="22"/>
        <w:shd w:val="clear" w:color="auto" w:fill="auto"/>
        <w:spacing w:before="0" w:after="0" w:line="240" w:lineRule="auto"/>
        <w:ind w:firstLine="709"/>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913C2" w:rsidRDefault="005913C2" w:rsidP="005913C2">
      <w:pPr>
        <w:pStyle w:val="22"/>
        <w:shd w:val="clear" w:color="auto" w:fill="auto"/>
        <w:spacing w:before="0" w:after="0" w:line="240" w:lineRule="auto"/>
        <w:ind w:firstLine="709"/>
      </w:pPr>
      <w:r>
        <w:t>Народные праздники и праздничные обряды как синтез всех видов народного творчества.</w:t>
      </w:r>
    </w:p>
    <w:p w:rsidR="005913C2" w:rsidRDefault="005913C2" w:rsidP="005913C2">
      <w:pPr>
        <w:pStyle w:val="22"/>
        <w:shd w:val="clear" w:color="auto" w:fill="auto"/>
        <w:spacing w:before="0" w:after="0" w:line="240" w:lineRule="auto"/>
        <w:ind w:firstLine="709"/>
      </w:pPr>
      <w:r>
        <w:t>Выполнение сюжетной композиции или участие в работе по созданию коллективного панно на тему традиций народных праздников.</w:t>
      </w:r>
    </w:p>
    <w:p w:rsidR="005913C2" w:rsidRDefault="005913C2" w:rsidP="005913C2">
      <w:pPr>
        <w:pStyle w:val="22"/>
        <w:shd w:val="clear" w:color="auto" w:fill="auto"/>
        <w:spacing w:before="0" w:after="0" w:line="240" w:lineRule="auto"/>
        <w:ind w:firstLine="709"/>
      </w:pPr>
      <w:r>
        <w:t>Народные художественные промыслы.</w:t>
      </w:r>
    </w:p>
    <w:p w:rsidR="005913C2" w:rsidRDefault="005913C2" w:rsidP="005913C2">
      <w:pPr>
        <w:pStyle w:val="22"/>
        <w:shd w:val="clear" w:color="auto" w:fill="auto"/>
        <w:spacing w:before="0" w:after="0" w:line="240" w:lineRule="auto"/>
        <w:ind w:firstLine="709"/>
      </w:pPr>
      <w:r>
        <w:t>Роль и значение народных промыслов в современной жизни. Искусство и ремесло. Традиции культуры, особенные для каждого региона.</w:t>
      </w:r>
    </w:p>
    <w:p w:rsidR="005913C2" w:rsidRDefault="005913C2" w:rsidP="005913C2">
      <w:pPr>
        <w:pStyle w:val="22"/>
        <w:shd w:val="clear" w:color="auto" w:fill="auto"/>
        <w:spacing w:before="0" w:after="0" w:line="240" w:lineRule="auto"/>
        <w:ind w:firstLine="709"/>
      </w:pPr>
      <w:r>
        <w:t>Многообразие видов традиционных ремёсел и происхождение художественных промыслов народов России.</w:t>
      </w:r>
    </w:p>
    <w:p w:rsidR="005913C2" w:rsidRDefault="005913C2" w:rsidP="005913C2">
      <w:pPr>
        <w:pStyle w:val="22"/>
        <w:shd w:val="clear" w:color="auto" w:fill="auto"/>
        <w:spacing w:before="0" w:after="0" w:line="240" w:lineRule="auto"/>
        <w:ind w:firstLine="709"/>
      </w:pPr>
      <w: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5913C2" w:rsidRDefault="005913C2" w:rsidP="005913C2">
      <w:pPr>
        <w:pStyle w:val="22"/>
        <w:shd w:val="clear" w:color="auto" w:fill="auto"/>
        <w:spacing w:before="0" w:after="0" w:line="240" w:lineRule="auto"/>
        <w:ind w:firstLine="709"/>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913C2" w:rsidRDefault="005913C2" w:rsidP="005913C2">
      <w:pPr>
        <w:pStyle w:val="22"/>
        <w:shd w:val="clear" w:color="auto" w:fill="auto"/>
        <w:spacing w:before="0" w:after="0" w:line="240" w:lineRule="auto"/>
        <w:ind w:firstLine="709"/>
      </w:pPr>
      <w:r>
        <w:t>Создание эскиза игрушки по мотивам избранного промысла.</w:t>
      </w:r>
    </w:p>
    <w:p w:rsidR="005913C2" w:rsidRDefault="005913C2" w:rsidP="005913C2">
      <w:pPr>
        <w:pStyle w:val="22"/>
        <w:shd w:val="clear" w:color="auto" w:fill="auto"/>
        <w:spacing w:before="0" w:after="0" w:line="240" w:lineRule="auto"/>
        <w:ind w:firstLine="709"/>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913C2" w:rsidRDefault="005913C2" w:rsidP="005913C2">
      <w:pPr>
        <w:pStyle w:val="22"/>
        <w:shd w:val="clear" w:color="auto" w:fill="auto"/>
        <w:spacing w:before="0" w:after="0" w:line="240" w:lineRule="auto"/>
        <w:ind w:firstLine="709"/>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913C2" w:rsidRDefault="005913C2" w:rsidP="005913C2">
      <w:pPr>
        <w:pStyle w:val="22"/>
        <w:shd w:val="clear" w:color="auto" w:fill="auto"/>
        <w:spacing w:before="0" w:after="0" w:line="240" w:lineRule="auto"/>
        <w:ind w:firstLine="709"/>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913C2" w:rsidRDefault="005913C2" w:rsidP="005913C2">
      <w:pPr>
        <w:pStyle w:val="22"/>
        <w:shd w:val="clear" w:color="auto" w:fill="auto"/>
        <w:spacing w:before="0" w:after="0" w:line="240" w:lineRule="auto"/>
        <w:ind w:firstLine="709"/>
      </w:pPr>
      <w: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913C2" w:rsidRDefault="005913C2" w:rsidP="005913C2">
      <w:pPr>
        <w:pStyle w:val="22"/>
        <w:shd w:val="clear" w:color="auto" w:fill="auto"/>
        <w:spacing w:before="0" w:after="0" w:line="240" w:lineRule="auto"/>
        <w:ind w:firstLine="709"/>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913C2" w:rsidRDefault="005913C2" w:rsidP="005913C2">
      <w:pPr>
        <w:pStyle w:val="22"/>
        <w:shd w:val="clear" w:color="auto" w:fill="auto"/>
        <w:spacing w:before="0" w:after="0" w:line="240" w:lineRule="auto"/>
        <w:ind w:firstLine="709"/>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913C2" w:rsidRDefault="005913C2" w:rsidP="005913C2">
      <w:pPr>
        <w:pStyle w:val="22"/>
        <w:shd w:val="clear" w:color="auto" w:fill="auto"/>
        <w:spacing w:before="0" w:after="0" w:line="240" w:lineRule="auto"/>
        <w:ind w:firstLine="709"/>
      </w:pPr>
      <w:r>
        <w:t>Мир сказок и легенд, примет и оберегов в творчестве мастеров художественных промыслов.</w:t>
      </w:r>
    </w:p>
    <w:p w:rsidR="005913C2" w:rsidRDefault="005913C2" w:rsidP="005913C2">
      <w:pPr>
        <w:pStyle w:val="22"/>
        <w:shd w:val="clear" w:color="auto" w:fill="auto"/>
        <w:spacing w:before="0" w:after="0" w:line="240" w:lineRule="auto"/>
        <w:ind w:firstLine="709"/>
      </w:pPr>
      <w:r>
        <w:t>Отражение в изделиях народных промыслов многообразия исторических, духовных и культурных традиций.</w:t>
      </w:r>
    </w:p>
    <w:p w:rsidR="005913C2" w:rsidRDefault="005913C2" w:rsidP="005913C2">
      <w:pPr>
        <w:pStyle w:val="22"/>
        <w:shd w:val="clear" w:color="auto" w:fill="auto"/>
        <w:spacing w:before="0" w:after="0" w:line="240" w:lineRule="auto"/>
        <w:ind w:firstLine="709"/>
      </w:pPr>
      <w:r>
        <w:t>Народные художественные ремёсла и промыслы - материальные и духовные ценности, неотъемлемая часть культурного наследия России.</w:t>
      </w:r>
    </w:p>
    <w:p w:rsidR="005913C2" w:rsidRDefault="005913C2" w:rsidP="005913C2">
      <w:pPr>
        <w:pStyle w:val="22"/>
        <w:shd w:val="clear" w:color="auto" w:fill="auto"/>
        <w:spacing w:before="0" w:after="0" w:line="240" w:lineRule="auto"/>
        <w:ind w:firstLine="709"/>
      </w:pPr>
      <w:r>
        <w:t>Декоративно-прикладное искусство в культуре разных эпох и народов.</w:t>
      </w:r>
    </w:p>
    <w:p w:rsidR="005913C2" w:rsidRDefault="005913C2" w:rsidP="005913C2">
      <w:pPr>
        <w:pStyle w:val="22"/>
        <w:shd w:val="clear" w:color="auto" w:fill="auto"/>
        <w:spacing w:before="0" w:after="0" w:line="240" w:lineRule="auto"/>
        <w:ind w:firstLine="709"/>
      </w:pPr>
      <w:r>
        <w:t>Роль декоративно-прикладного искусства в культуре древних цивилизаций.</w:t>
      </w:r>
    </w:p>
    <w:p w:rsidR="005913C2" w:rsidRDefault="005913C2" w:rsidP="005913C2">
      <w:pPr>
        <w:pStyle w:val="22"/>
        <w:shd w:val="clear" w:color="auto" w:fill="auto"/>
        <w:spacing w:before="0" w:after="0" w:line="240" w:lineRule="auto"/>
        <w:ind w:firstLine="709"/>
      </w:pPr>
      <w:r>
        <w:t>Отражение в декоре мировоззрения эпохи, организации общества, традиций быта и ремесла, уклада жизни людей.</w:t>
      </w:r>
    </w:p>
    <w:p w:rsidR="005913C2" w:rsidRDefault="005913C2" w:rsidP="005913C2">
      <w:pPr>
        <w:pStyle w:val="22"/>
        <w:shd w:val="clear" w:color="auto" w:fill="auto"/>
        <w:spacing w:before="0" w:after="0" w:line="240" w:lineRule="auto"/>
        <w:ind w:firstLine="709"/>
      </w:pPr>
      <w:r>
        <w:t>Характерные признаки произведений декоративно-прикладного искусства, основные мотивы и символика орнаментов в культуре разных эпох.</w:t>
      </w:r>
    </w:p>
    <w:p w:rsidR="005913C2" w:rsidRDefault="005913C2" w:rsidP="005913C2">
      <w:pPr>
        <w:pStyle w:val="22"/>
        <w:shd w:val="clear" w:color="auto" w:fill="auto"/>
        <w:spacing w:before="0" w:after="0" w:line="240" w:lineRule="auto"/>
        <w:ind w:firstLine="709"/>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5913C2" w:rsidRDefault="005913C2" w:rsidP="005913C2">
      <w:pPr>
        <w:pStyle w:val="22"/>
        <w:shd w:val="clear" w:color="auto" w:fill="auto"/>
        <w:spacing w:before="0" w:after="0" w:line="240" w:lineRule="auto"/>
        <w:ind w:firstLine="709"/>
      </w:pPr>
      <w:r>
        <w:t>Декоративно-прикладное искусство в жизни современного человека.</w:t>
      </w:r>
    </w:p>
    <w:p w:rsidR="005913C2" w:rsidRDefault="005913C2" w:rsidP="005913C2">
      <w:pPr>
        <w:pStyle w:val="22"/>
        <w:shd w:val="clear" w:color="auto" w:fill="auto"/>
        <w:spacing w:before="0" w:after="0" w:line="240" w:lineRule="auto"/>
        <w:ind w:firstLine="709"/>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913C2" w:rsidRDefault="005913C2" w:rsidP="005913C2">
      <w:pPr>
        <w:pStyle w:val="22"/>
        <w:shd w:val="clear" w:color="auto" w:fill="auto"/>
        <w:spacing w:before="0" w:after="0" w:line="240" w:lineRule="auto"/>
        <w:ind w:firstLine="709"/>
      </w:pPr>
      <w:r>
        <w:t>Символический знак в современной жизни: эмблема, логотип, указующий или декоративный знак.</w:t>
      </w:r>
    </w:p>
    <w:p w:rsidR="005913C2" w:rsidRDefault="005913C2" w:rsidP="005913C2">
      <w:pPr>
        <w:pStyle w:val="22"/>
        <w:shd w:val="clear" w:color="auto" w:fill="auto"/>
        <w:spacing w:before="0" w:after="0" w:line="240" w:lineRule="auto"/>
        <w:ind w:firstLine="709"/>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5913C2" w:rsidRDefault="005913C2" w:rsidP="005913C2">
      <w:pPr>
        <w:pStyle w:val="22"/>
        <w:shd w:val="clear" w:color="auto" w:fill="auto"/>
        <w:spacing w:before="0" w:after="0" w:line="240" w:lineRule="auto"/>
        <w:ind w:firstLine="709"/>
      </w:pPr>
      <w:r>
        <w:t>Декор на улицах и декор помещений. Декор праздничный и повседневный. Праздничное оформление школы.</w:t>
      </w:r>
    </w:p>
    <w:p w:rsidR="005913C2" w:rsidRDefault="005913C2" w:rsidP="005913C2">
      <w:pPr>
        <w:rPr>
          <w:rFonts w:ascii="Times New Roman" w:hAnsi="Times New Roman" w:cs="Times New Roman"/>
          <w:b/>
          <w:sz w:val="28"/>
          <w:szCs w:val="28"/>
        </w:rPr>
      </w:pPr>
    </w:p>
    <w:p w:rsidR="005913C2" w:rsidRPr="00ED526B"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5913C2" w:rsidRPr="00ED526B" w:rsidRDefault="005913C2" w:rsidP="005913C2">
      <w:pPr>
        <w:pStyle w:val="22"/>
        <w:shd w:val="clear" w:color="auto" w:fill="auto"/>
        <w:tabs>
          <w:tab w:val="left" w:pos="1814"/>
        </w:tabs>
        <w:spacing w:before="0" w:after="0" w:line="240" w:lineRule="auto"/>
        <w:ind w:left="709"/>
        <w:rPr>
          <w:b/>
        </w:rPr>
      </w:pPr>
      <w:r w:rsidRPr="00ED526B">
        <w:rPr>
          <w:b/>
        </w:rPr>
        <w:t>Модуль № 2 «Живопись, графика, скульптура».</w:t>
      </w:r>
    </w:p>
    <w:p w:rsidR="005913C2" w:rsidRDefault="005913C2" w:rsidP="005913C2">
      <w:pPr>
        <w:pStyle w:val="22"/>
        <w:shd w:val="clear" w:color="auto" w:fill="auto"/>
        <w:spacing w:before="0" w:after="0" w:line="240" w:lineRule="auto"/>
        <w:ind w:firstLine="709"/>
      </w:pPr>
      <w:r>
        <w:t>Общие сведения о видах искусства.</w:t>
      </w:r>
    </w:p>
    <w:p w:rsidR="005913C2" w:rsidRDefault="005913C2" w:rsidP="005913C2">
      <w:pPr>
        <w:pStyle w:val="22"/>
        <w:shd w:val="clear" w:color="auto" w:fill="auto"/>
        <w:spacing w:before="0" w:after="0" w:line="240" w:lineRule="auto"/>
        <w:ind w:firstLine="709"/>
      </w:pPr>
      <w:r>
        <w:lastRenderedPageBreak/>
        <w:t>Пространственные и временные виды искусства.</w:t>
      </w:r>
    </w:p>
    <w:p w:rsidR="005913C2" w:rsidRDefault="005913C2" w:rsidP="005913C2">
      <w:pPr>
        <w:pStyle w:val="22"/>
        <w:shd w:val="clear" w:color="auto" w:fill="auto"/>
        <w:spacing w:before="0" w:after="0" w:line="240" w:lineRule="auto"/>
        <w:ind w:firstLine="709"/>
      </w:pPr>
      <w:r>
        <w:t>Изобразительные, конструктивные и декоративные виды пространственных искусств, их место и назначение в жизни людей.</w:t>
      </w:r>
    </w:p>
    <w:p w:rsidR="005913C2" w:rsidRDefault="005913C2" w:rsidP="005913C2">
      <w:pPr>
        <w:pStyle w:val="22"/>
        <w:shd w:val="clear" w:color="auto" w:fill="auto"/>
        <w:spacing w:before="0" w:after="0" w:line="240" w:lineRule="auto"/>
        <w:ind w:firstLine="709"/>
      </w:pPr>
      <w:r>
        <w:t>Основные виды живописи, графики и скульптуры. Художник и зритель: зрительские умения, знания и творчество зрителя.</w:t>
      </w:r>
    </w:p>
    <w:p w:rsidR="005913C2" w:rsidRDefault="005913C2" w:rsidP="005913C2">
      <w:pPr>
        <w:pStyle w:val="22"/>
        <w:shd w:val="clear" w:color="auto" w:fill="auto"/>
        <w:spacing w:before="0" w:after="0" w:line="240" w:lineRule="auto"/>
        <w:ind w:firstLine="709"/>
      </w:pPr>
      <w:r>
        <w:t>Язык изобразительного искусства и его выразительные средства.</w:t>
      </w:r>
    </w:p>
    <w:p w:rsidR="005913C2" w:rsidRDefault="005913C2" w:rsidP="005913C2">
      <w:pPr>
        <w:pStyle w:val="22"/>
        <w:shd w:val="clear" w:color="auto" w:fill="auto"/>
        <w:spacing w:before="0" w:after="0" w:line="240" w:lineRule="auto"/>
        <w:ind w:firstLine="709"/>
      </w:pPr>
      <w:r>
        <w:t>Живописные, графические и скульптурные художественные материалы, их особые свойства.</w:t>
      </w:r>
    </w:p>
    <w:p w:rsidR="005913C2" w:rsidRDefault="005913C2" w:rsidP="005913C2">
      <w:pPr>
        <w:pStyle w:val="22"/>
        <w:shd w:val="clear" w:color="auto" w:fill="auto"/>
        <w:spacing w:before="0" w:after="0" w:line="240" w:lineRule="auto"/>
        <w:ind w:firstLine="709"/>
      </w:pPr>
      <w:r>
        <w:t>Рисунок - основа изобразительного искусства и мастерства художника.</w:t>
      </w:r>
    </w:p>
    <w:p w:rsidR="005913C2" w:rsidRDefault="005913C2" w:rsidP="005913C2">
      <w:pPr>
        <w:pStyle w:val="22"/>
        <w:shd w:val="clear" w:color="auto" w:fill="auto"/>
        <w:spacing w:before="0" w:after="0" w:line="240" w:lineRule="auto"/>
        <w:ind w:firstLine="709"/>
      </w:pPr>
      <w:r>
        <w:t>Виды рисунка: зарисовка, набросок, учебный рисунок и творческий рисунок.</w:t>
      </w:r>
    </w:p>
    <w:p w:rsidR="005913C2" w:rsidRDefault="005913C2" w:rsidP="005913C2">
      <w:pPr>
        <w:pStyle w:val="22"/>
        <w:shd w:val="clear" w:color="auto" w:fill="auto"/>
        <w:spacing w:before="0" w:after="0" w:line="240" w:lineRule="auto"/>
        <w:ind w:firstLine="709"/>
      </w:pPr>
      <w:r>
        <w:t>Навыки размещения рисунка в листе, выбор формата.</w:t>
      </w:r>
    </w:p>
    <w:p w:rsidR="005913C2" w:rsidRDefault="005913C2" w:rsidP="005913C2">
      <w:pPr>
        <w:pStyle w:val="22"/>
        <w:shd w:val="clear" w:color="auto" w:fill="auto"/>
        <w:spacing w:before="0" w:after="0" w:line="240" w:lineRule="auto"/>
        <w:ind w:firstLine="709"/>
      </w:pPr>
      <w:r>
        <w:t>Начальные умения рисунка с натуры. Зарисовки простых предметов.</w:t>
      </w:r>
    </w:p>
    <w:p w:rsidR="005913C2" w:rsidRDefault="005913C2" w:rsidP="005913C2">
      <w:pPr>
        <w:pStyle w:val="22"/>
        <w:shd w:val="clear" w:color="auto" w:fill="auto"/>
        <w:spacing w:before="0" w:after="0" w:line="240" w:lineRule="auto"/>
        <w:ind w:firstLine="709"/>
      </w:pPr>
      <w:r>
        <w:t>Линейные графические рисунки и наброски. Тон и тональные отношения: тёмное - светлое.</w:t>
      </w:r>
    </w:p>
    <w:p w:rsidR="005913C2" w:rsidRDefault="005913C2" w:rsidP="005913C2">
      <w:pPr>
        <w:pStyle w:val="22"/>
        <w:shd w:val="clear" w:color="auto" w:fill="auto"/>
        <w:spacing w:before="0" w:after="0" w:line="240" w:lineRule="auto"/>
        <w:ind w:firstLine="709"/>
      </w:pPr>
      <w:r>
        <w:t>Ритм и ритмическая организация плоскости листа.</w:t>
      </w:r>
    </w:p>
    <w:p w:rsidR="005913C2" w:rsidRDefault="005913C2" w:rsidP="005913C2">
      <w:pPr>
        <w:pStyle w:val="22"/>
        <w:shd w:val="clear" w:color="auto" w:fill="auto"/>
        <w:spacing w:before="0" w:after="0" w:line="240" w:lineRule="auto"/>
        <w:ind w:firstLine="709"/>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913C2" w:rsidRDefault="005913C2" w:rsidP="005913C2">
      <w:pPr>
        <w:pStyle w:val="22"/>
        <w:shd w:val="clear" w:color="auto" w:fill="auto"/>
        <w:spacing w:before="0" w:after="0" w:line="240" w:lineRule="auto"/>
        <w:ind w:firstLine="709"/>
      </w:pPr>
      <w:r>
        <w:t>Цвет как выразительное средство в изобразительном искусстве: холодный и тёплый цвет, понятие цветовых отношений; колорит в живописи.</w:t>
      </w:r>
    </w:p>
    <w:p w:rsidR="005913C2" w:rsidRDefault="005913C2" w:rsidP="005913C2">
      <w:pPr>
        <w:pStyle w:val="22"/>
        <w:shd w:val="clear" w:color="auto" w:fill="auto"/>
        <w:spacing w:before="0" w:after="0" w:line="240" w:lineRule="auto"/>
        <w:ind w:firstLine="709"/>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5913C2" w:rsidRDefault="005913C2" w:rsidP="005913C2">
      <w:pPr>
        <w:pStyle w:val="22"/>
        <w:shd w:val="clear" w:color="auto" w:fill="auto"/>
        <w:spacing w:before="0" w:after="0" w:line="240" w:lineRule="auto"/>
        <w:ind w:firstLine="709"/>
      </w:pPr>
      <w:r>
        <w:t>Жанры изобразительного искусства.</w:t>
      </w:r>
    </w:p>
    <w:p w:rsidR="005913C2" w:rsidRDefault="005913C2" w:rsidP="005913C2">
      <w:pPr>
        <w:pStyle w:val="22"/>
        <w:shd w:val="clear" w:color="auto" w:fill="auto"/>
        <w:spacing w:before="0" w:after="0" w:line="240" w:lineRule="auto"/>
        <w:ind w:firstLine="709"/>
      </w:pPr>
      <w:r>
        <w:t>Жанровая система в изобразительном искусстве как инструмент для сравнения и анализа произведений изобразительного искусства.</w:t>
      </w:r>
    </w:p>
    <w:p w:rsidR="005913C2" w:rsidRDefault="005913C2" w:rsidP="005913C2">
      <w:pPr>
        <w:pStyle w:val="22"/>
        <w:shd w:val="clear" w:color="auto" w:fill="auto"/>
        <w:spacing w:before="0" w:after="0" w:line="240" w:lineRule="auto"/>
        <w:ind w:firstLine="709"/>
      </w:pPr>
      <w:r>
        <w:t>Предмет изображения, сюжет и содержание произведения изобразительного искусства.</w:t>
      </w:r>
    </w:p>
    <w:p w:rsidR="005913C2" w:rsidRDefault="005913C2" w:rsidP="005913C2">
      <w:pPr>
        <w:pStyle w:val="22"/>
        <w:shd w:val="clear" w:color="auto" w:fill="auto"/>
        <w:spacing w:before="0" w:after="0" w:line="240" w:lineRule="auto"/>
        <w:ind w:firstLine="709"/>
      </w:pPr>
      <w:r>
        <w:t>Натюрморт.</w:t>
      </w:r>
    </w:p>
    <w:p w:rsidR="005913C2" w:rsidRDefault="005913C2" w:rsidP="005913C2">
      <w:pPr>
        <w:pStyle w:val="22"/>
        <w:shd w:val="clear" w:color="auto" w:fill="auto"/>
        <w:spacing w:before="0" w:after="0" w:line="240" w:lineRule="auto"/>
        <w:ind w:firstLine="709"/>
      </w:pPr>
      <w:r>
        <w:t>Изображение предметного мира в изобразительном искусстве и появление жанра натюрморта в европейском и отечественном искусстве.</w:t>
      </w:r>
    </w:p>
    <w:p w:rsidR="005913C2" w:rsidRDefault="005913C2" w:rsidP="005913C2">
      <w:pPr>
        <w:pStyle w:val="22"/>
        <w:shd w:val="clear" w:color="auto" w:fill="auto"/>
        <w:spacing w:before="0" w:after="0" w:line="240" w:lineRule="auto"/>
        <w:ind w:firstLine="709"/>
      </w:pPr>
      <w:r>
        <w:t>Основы графической грамоты: правила объёмного изображения предметов на плоскости.</w:t>
      </w:r>
    </w:p>
    <w:p w:rsidR="005913C2" w:rsidRDefault="005913C2" w:rsidP="005913C2">
      <w:pPr>
        <w:pStyle w:val="22"/>
        <w:shd w:val="clear" w:color="auto" w:fill="auto"/>
        <w:spacing w:before="0" w:after="0" w:line="240" w:lineRule="auto"/>
        <w:ind w:firstLine="709"/>
      </w:pPr>
      <w:r>
        <w:t>Линейное построение предмета в пространстве: линия горизонта, точка зрения и точка схода, правила перспективных сокращений.</w:t>
      </w:r>
    </w:p>
    <w:p w:rsidR="005913C2" w:rsidRDefault="005913C2" w:rsidP="005913C2">
      <w:pPr>
        <w:pStyle w:val="22"/>
        <w:shd w:val="clear" w:color="auto" w:fill="auto"/>
        <w:spacing w:before="0" w:after="0" w:line="240" w:lineRule="auto"/>
        <w:ind w:firstLine="709"/>
      </w:pPr>
      <w:r>
        <w:t>Изображение окружности в перспективе.</w:t>
      </w:r>
    </w:p>
    <w:p w:rsidR="005913C2" w:rsidRDefault="005913C2" w:rsidP="005913C2">
      <w:pPr>
        <w:pStyle w:val="22"/>
        <w:shd w:val="clear" w:color="auto" w:fill="auto"/>
        <w:spacing w:before="0" w:after="0" w:line="240" w:lineRule="auto"/>
        <w:ind w:firstLine="709"/>
      </w:pPr>
      <w:r>
        <w:t>Рисование геометрических тел на основе правил линейной перспективы.</w:t>
      </w:r>
    </w:p>
    <w:p w:rsidR="005913C2" w:rsidRDefault="005913C2" w:rsidP="005913C2">
      <w:pPr>
        <w:pStyle w:val="22"/>
        <w:shd w:val="clear" w:color="auto" w:fill="auto"/>
        <w:spacing w:before="0" w:after="0" w:line="240" w:lineRule="auto"/>
        <w:ind w:firstLine="709"/>
      </w:pPr>
      <w:r>
        <w:t>Сложная пространственная форма и выявление её конструкции.</w:t>
      </w:r>
    </w:p>
    <w:p w:rsidR="005913C2" w:rsidRDefault="005913C2" w:rsidP="005913C2">
      <w:pPr>
        <w:pStyle w:val="22"/>
        <w:shd w:val="clear" w:color="auto" w:fill="auto"/>
        <w:spacing w:before="0" w:after="0" w:line="240" w:lineRule="auto"/>
        <w:ind w:firstLine="709"/>
      </w:pPr>
      <w:r>
        <w:t>Рисунок сложной формы предмета как соотношение простых геометрических фигур.</w:t>
      </w:r>
    </w:p>
    <w:p w:rsidR="005913C2" w:rsidRDefault="005913C2" w:rsidP="005913C2">
      <w:pPr>
        <w:pStyle w:val="22"/>
        <w:shd w:val="clear" w:color="auto" w:fill="auto"/>
        <w:spacing w:before="0" w:after="0" w:line="240" w:lineRule="auto"/>
        <w:ind w:firstLine="709"/>
      </w:pPr>
      <w:r>
        <w:t>Линейный рисунок конструкции из нескольких геометрических тел.</w:t>
      </w:r>
    </w:p>
    <w:p w:rsidR="005913C2" w:rsidRDefault="005913C2" w:rsidP="005913C2">
      <w:pPr>
        <w:pStyle w:val="22"/>
        <w:shd w:val="clear" w:color="auto" w:fill="auto"/>
        <w:spacing w:before="0" w:after="0" w:line="240" w:lineRule="auto"/>
        <w:ind w:firstLine="709"/>
      </w:pPr>
      <w:r>
        <w:t xml:space="preserve">Освещение как средство выявления объёма предмета. Понятия «свет», </w:t>
      </w:r>
      <w:r>
        <w:lastRenderedPageBreak/>
        <w:t>«блик», «полутень», «собственная тень», «рефлекс», «падающая тень». Особенности освещения «по свету» и «против света».</w:t>
      </w:r>
    </w:p>
    <w:p w:rsidR="005913C2" w:rsidRDefault="005913C2" w:rsidP="005913C2">
      <w:pPr>
        <w:pStyle w:val="22"/>
        <w:shd w:val="clear" w:color="auto" w:fill="auto"/>
        <w:spacing w:before="0" w:after="0" w:line="240" w:lineRule="auto"/>
        <w:ind w:firstLine="709"/>
      </w:pPr>
      <w:r>
        <w:t>Рисунок натюрморта графическими материалами с натуры или по представлению.</w:t>
      </w:r>
    </w:p>
    <w:p w:rsidR="005913C2" w:rsidRDefault="005913C2" w:rsidP="005913C2">
      <w:pPr>
        <w:pStyle w:val="22"/>
        <w:shd w:val="clear" w:color="auto" w:fill="auto"/>
        <w:spacing w:before="0" w:after="0" w:line="240" w:lineRule="auto"/>
        <w:ind w:firstLine="709"/>
      </w:pPr>
      <w:r>
        <w:t>Творческий натюрморт в графике. Произведения художников-графиков. Особенности графических техник. Печатная графика.</w:t>
      </w:r>
    </w:p>
    <w:p w:rsidR="005913C2" w:rsidRDefault="005913C2" w:rsidP="005913C2">
      <w:pPr>
        <w:pStyle w:val="22"/>
        <w:shd w:val="clear" w:color="auto" w:fill="auto"/>
        <w:spacing w:before="0" w:after="0" w:line="240" w:lineRule="auto"/>
        <w:ind w:firstLine="709"/>
      </w:pPr>
      <w:r>
        <w:t>Живописное изображение натюрморта. Цвет в натюрмортах европейских и отечественных живописцев. Опыт создания живописного натюрморта.</w:t>
      </w:r>
    </w:p>
    <w:p w:rsidR="005913C2" w:rsidRDefault="005913C2" w:rsidP="005913C2">
      <w:pPr>
        <w:pStyle w:val="22"/>
        <w:shd w:val="clear" w:color="auto" w:fill="auto"/>
        <w:spacing w:before="0" w:after="0" w:line="240" w:lineRule="auto"/>
        <w:ind w:firstLine="709"/>
      </w:pPr>
      <w:r>
        <w:t>Портрет.</w:t>
      </w:r>
    </w:p>
    <w:p w:rsidR="005913C2" w:rsidRDefault="005913C2" w:rsidP="005913C2">
      <w:pPr>
        <w:pStyle w:val="22"/>
        <w:shd w:val="clear" w:color="auto" w:fill="auto"/>
        <w:spacing w:before="0" w:after="0" w:line="240" w:lineRule="auto"/>
        <w:ind w:firstLine="709"/>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913C2" w:rsidRDefault="005913C2" w:rsidP="005913C2">
      <w:pPr>
        <w:pStyle w:val="22"/>
        <w:shd w:val="clear" w:color="auto" w:fill="auto"/>
        <w:spacing w:before="0" w:after="0" w:line="240" w:lineRule="auto"/>
        <w:ind w:firstLine="709"/>
      </w:pPr>
      <w:r>
        <w:t>Великие портретисты в европейском искусстве.</w:t>
      </w:r>
    </w:p>
    <w:p w:rsidR="005913C2" w:rsidRDefault="005913C2" w:rsidP="005913C2">
      <w:pPr>
        <w:pStyle w:val="22"/>
        <w:shd w:val="clear" w:color="auto" w:fill="auto"/>
        <w:spacing w:before="0" w:after="0" w:line="240" w:lineRule="auto"/>
        <w:ind w:firstLine="709"/>
      </w:pPr>
      <w:r>
        <w:t>Особенности развития портретного жанра в отечественном искусстве. Великие портретисты в русской живописи.</w:t>
      </w:r>
    </w:p>
    <w:p w:rsidR="005913C2" w:rsidRDefault="005913C2" w:rsidP="005913C2">
      <w:pPr>
        <w:pStyle w:val="22"/>
        <w:shd w:val="clear" w:color="auto" w:fill="auto"/>
        <w:spacing w:before="0" w:after="0" w:line="240" w:lineRule="auto"/>
        <w:ind w:firstLine="709"/>
      </w:pPr>
      <w:r>
        <w:t>Парадный и камерный портрет в живописи.</w:t>
      </w:r>
    </w:p>
    <w:p w:rsidR="005913C2" w:rsidRDefault="005913C2" w:rsidP="005913C2">
      <w:pPr>
        <w:pStyle w:val="22"/>
        <w:shd w:val="clear" w:color="auto" w:fill="auto"/>
        <w:spacing w:before="0" w:after="0" w:line="240" w:lineRule="auto"/>
        <w:ind w:firstLine="709"/>
      </w:pPr>
      <w:r>
        <w:t>Особенности развития жанра портрета в искусстве XX в. - отечественном и европейском.</w:t>
      </w:r>
    </w:p>
    <w:p w:rsidR="005913C2" w:rsidRDefault="005913C2" w:rsidP="005913C2">
      <w:pPr>
        <w:pStyle w:val="22"/>
        <w:shd w:val="clear" w:color="auto" w:fill="auto"/>
        <w:spacing w:before="0" w:after="0" w:line="240" w:lineRule="auto"/>
        <w:ind w:firstLine="709"/>
      </w:pPr>
      <w:r>
        <w:t>Построение головы человека, основные пропорции лица, соотношение лицевой и черепной частей головы.</w:t>
      </w:r>
    </w:p>
    <w:p w:rsidR="005913C2" w:rsidRDefault="005913C2" w:rsidP="005913C2">
      <w:pPr>
        <w:pStyle w:val="22"/>
        <w:shd w:val="clear" w:color="auto" w:fill="auto"/>
        <w:spacing w:before="0" w:after="0" w:line="240" w:lineRule="auto"/>
        <w:ind w:firstLine="709"/>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5913C2" w:rsidRDefault="005913C2" w:rsidP="005913C2">
      <w:pPr>
        <w:pStyle w:val="22"/>
        <w:shd w:val="clear" w:color="auto" w:fill="auto"/>
        <w:spacing w:before="0" w:after="0" w:line="240" w:lineRule="auto"/>
        <w:ind w:firstLine="709"/>
      </w:pPr>
      <w:r>
        <w:t>Роль освещения головы при создании портретного образа.</w:t>
      </w:r>
    </w:p>
    <w:p w:rsidR="005913C2" w:rsidRDefault="005913C2" w:rsidP="005913C2">
      <w:pPr>
        <w:pStyle w:val="22"/>
        <w:shd w:val="clear" w:color="auto" w:fill="auto"/>
        <w:spacing w:before="0" w:after="0" w:line="240" w:lineRule="auto"/>
        <w:ind w:firstLine="709"/>
      </w:pPr>
      <w:r>
        <w:t>Свет и тень в изображении головы человека.</w:t>
      </w:r>
    </w:p>
    <w:p w:rsidR="005913C2" w:rsidRDefault="005913C2" w:rsidP="005913C2">
      <w:pPr>
        <w:pStyle w:val="22"/>
        <w:shd w:val="clear" w:color="auto" w:fill="auto"/>
        <w:spacing w:before="0" w:after="0" w:line="240" w:lineRule="auto"/>
        <w:ind w:firstLine="709"/>
      </w:pPr>
      <w:r>
        <w:t>Портрет в скульптуре.</w:t>
      </w:r>
    </w:p>
    <w:p w:rsidR="005913C2" w:rsidRDefault="005913C2" w:rsidP="005913C2">
      <w:pPr>
        <w:pStyle w:val="22"/>
        <w:shd w:val="clear" w:color="auto" w:fill="auto"/>
        <w:spacing w:before="0" w:after="0" w:line="240" w:lineRule="auto"/>
        <w:ind w:firstLine="709"/>
      </w:pPr>
      <w:r>
        <w:t>Выражение характера человека, его социального положения и образа эпохи в скульптурном портрете.</w:t>
      </w:r>
    </w:p>
    <w:p w:rsidR="005913C2" w:rsidRDefault="005913C2" w:rsidP="005913C2">
      <w:pPr>
        <w:pStyle w:val="22"/>
        <w:shd w:val="clear" w:color="auto" w:fill="auto"/>
        <w:spacing w:before="0" w:after="0" w:line="240" w:lineRule="auto"/>
        <w:ind w:firstLine="709"/>
      </w:pPr>
      <w:r>
        <w:t>Значение свойств художественных материалов в создании скульптурного портрета.</w:t>
      </w:r>
    </w:p>
    <w:p w:rsidR="005913C2" w:rsidRDefault="005913C2" w:rsidP="005913C2">
      <w:pPr>
        <w:pStyle w:val="22"/>
        <w:shd w:val="clear" w:color="auto" w:fill="auto"/>
        <w:spacing w:before="0" w:after="0" w:line="240" w:lineRule="auto"/>
        <w:ind w:firstLine="709"/>
      </w:pPr>
      <w:r>
        <w:t>Живописное изображение портрета. Роль цвета в живописном портретном образе в произведениях выдающихся живописцев.</w:t>
      </w:r>
    </w:p>
    <w:p w:rsidR="005913C2" w:rsidRDefault="005913C2" w:rsidP="005913C2">
      <w:pPr>
        <w:pStyle w:val="22"/>
        <w:shd w:val="clear" w:color="auto" w:fill="auto"/>
        <w:spacing w:before="0" w:after="0" w:line="240" w:lineRule="auto"/>
        <w:ind w:firstLine="709"/>
      </w:pPr>
      <w:r>
        <w:t>Опыт работы над созданием живописного портрета.</w:t>
      </w:r>
    </w:p>
    <w:p w:rsidR="005913C2" w:rsidRDefault="005913C2" w:rsidP="005913C2">
      <w:pPr>
        <w:pStyle w:val="22"/>
        <w:shd w:val="clear" w:color="auto" w:fill="auto"/>
        <w:spacing w:before="0" w:after="0" w:line="240" w:lineRule="auto"/>
        <w:ind w:firstLine="709"/>
      </w:pPr>
      <w:r>
        <w:t>Пейзаж.</w:t>
      </w:r>
    </w:p>
    <w:p w:rsidR="005913C2" w:rsidRDefault="005913C2" w:rsidP="005913C2">
      <w:pPr>
        <w:pStyle w:val="22"/>
        <w:shd w:val="clear" w:color="auto" w:fill="auto"/>
        <w:tabs>
          <w:tab w:val="left" w:pos="4538"/>
          <w:tab w:val="left" w:pos="6417"/>
        </w:tabs>
        <w:spacing w:before="0" w:after="0" w:line="240" w:lineRule="auto"/>
        <w:ind w:firstLine="709"/>
      </w:pPr>
      <w:r>
        <w:t>Особенности изображения пространства в эпоху Древнего мира, в средневековом искусстве и в эпоху Возрождения.</w:t>
      </w:r>
    </w:p>
    <w:p w:rsidR="005913C2" w:rsidRDefault="005913C2" w:rsidP="005913C2">
      <w:pPr>
        <w:pStyle w:val="22"/>
        <w:shd w:val="clear" w:color="auto" w:fill="auto"/>
        <w:spacing w:before="0" w:after="0" w:line="240" w:lineRule="auto"/>
        <w:ind w:firstLine="709"/>
      </w:pPr>
      <w:r>
        <w:t>Правила построения линейной перспективы в изображении пространства.</w:t>
      </w:r>
    </w:p>
    <w:p w:rsidR="005913C2" w:rsidRDefault="005913C2" w:rsidP="005913C2">
      <w:pPr>
        <w:pStyle w:val="22"/>
        <w:shd w:val="clear" w:color="auto" w:fill="auto"/>
        <w:spacing w:before="0" w:after="0" w:line="240" w:lineRule="auto"/>
        <w:ind w:firstLine="709"/>
      </w:pPr>
      <w:r>
        <w:t>Правила воздушной перспективы, построения переднего, среднего и дальнего планов при изображении пейзажа.</w:t>
      </w:r>
    </w:p>
    <w:p w:rsidR="005913C2" w:rsidRDefault="005913C2" w:rsidP="005913C2">
      <w:pPr>
        <w:pStyle w:val="22"/>
        <w:shd w:val="clear" w:color="auto" w:fill="auto"/>
        <w:spacing w:before="0" w:after="0" w:line="240" w:lineRule="auto"/>
        <w:ind w:firstLine="709"/>
      </w:pPr>
      <w:r>
        <w:t>Особенности изображения разных состояний природы и её освещения. Романтический пейзаж. Морские пейзажи И. Айвазовского.</w:t>
      </w:r>
    </w:p>
    <w:p w:rsidR="005913C2" w:rsidRDefault="005913C2" w:rsidP="005913C2">
      <w:pPr>
        <w:pStyle w:val="22"/>
        <w:shd w:val="clear" w:color="auto" w:fill="auto"/>
        <w:tabs>
          <w:tab w:val="left" w:pos="6417"/>
        </w:tabs>
        <w:spacing w:before="0" w:after="0" w:line="240" w:lineRule="auto"/>
        <w:ind w:firstLine="709"/>
      </w:pPr>
      <w:r>
        <w:t>Особенности изображения природы в творчестве импрессионистов</w:t>
      </w:r>
    </w:p>
    <w:p w:rsidR="005913C2" w:rsidRDefault="005913C2" w:rsidP="005913C2">
      <w:pPr>
        <w:pStyle w:val="22"/>
        <w:shd w:val="clear" w:color="auto" w:fill="auto"/>
        <w:spacing w:before="0" w:after="0" w:line="240" w:lineRule="auto"/>
        <w:ind w:firstLine="709"/>
      </w:pPr>
      <w:r>
        <w:t>и постимпрессионистов. Представления о пленэрной живописи и колористической изменчивости состояний природы.</w:t>
      </w:r>
    </w:p>
    <w:p w:rsidR="005913C2" w:rsidRDefault="005913C2" w:rsidP="005913C2">
      <w:pPr>
        <w:pStyle w:val="22"/>
        <w:shd w:val="clear" w:color="auto" w:fill="auto"/>
        <w:spacing w:before="0" w:after="0" w:line="240" w:lineRule="auto"/>
        <w:ind w:firstLine="709"/>
      </w:pPr>
      <w:r>
        <w:lastRenderedPageBreak/>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913C2" w:rsidRDefault="005913C2" w:rsidP="005913C2">
      <w:pPr>
        <w:pStyle w:val="22"/>
        <w:shd w:val="clear" w:color="auto" w:fill="auto"/>
        <w:spacing w:before="0" w:after="0" w:line="240" w:lineRule="auto"/>
        <w:ind w:firstLine="709"/>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913C2" w:rsidRDefault="005913C2" w:rsidP="005913C2">
      <w:pPr>
        <w:pStyle w:val="22"/>
        <w:shd w:val="clear" w:color="auto" w:fill="auto"/>
        <w:spacing w:before="0" w:after="0" w:line="240" w:lineRule="auto"/>
        <w:ind w:firstLine="709"/>
      </w:pPr>
      <w:r>
        <w:t>Творческий опыт в создании композиционного живописного пейзажа своей Родины.</w:t>
      </w:r>
    </w:p>
    <w:p w:rsidR="005913C2" w:rsidRDefault="005913C2" w:rsidP="005913C2">
      <w:pPr>
        <w:pStyle w:val="22"/>
        <w:shd w:val="clear" w:color="auto" w:fill="auto"/>
        <w:spacing w:before="0" w:after="0" w:line="240" w:lineRule="auto"/>
        <w:ind w:firstLine="709"/>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5913C2" w:rsidRDefault="005913C2" w:rsidP="005913C2">
      <w:pPr>
        <w:pStyle w:val="22"/>
        <w:shd w:val="clear" w:color="auto" w:fill="auto"/>
        <w:spacing w:before="0" w:after="0" w:line="240" w:lineRule="auto"/>
        <w:ind w:firstLine="709"/>
      </w:pPr>
      <w:r>
        <w:t>Графические зарисовки и графическая композиция на темы окружающей природы.</w:t>
      </w:r>
    </w:p>
    <w:p w:rsidR="005913C2" w:rsidRDefault="005913C2" w:rsidP="005913C2">
      <w:pPr>
        <w:pStyle w:val="22"/>
        <w:shd w:val="clear" w:color="auto" w:fill="auto"/>
        <w:spacing w:before="0" w:after="0" w:line="240" w:lineRule="auto"/>
        <w:ind w:firstLine="709"/>
      </w:pPr>
      <w:r>
        <w:t>Городской пейзаж в творчестве мастеров искусства. Многообразие в понимании образа города.</w:t>
      </w:r>
    </w:p>
    <w:p w:rsidR="005913C2" w:rsidRDefault="005913C2" w:rsidP="005913C2">
      <w:pPr>
        <w:pStyle w:val="22"/>
        <w:shd w:val="clear" w:color="auto" w:fill="auto"/>
        <w:spacing w:before="0" w:after="0" w:line="240" w:lineRule="auto"/>
        <w:ind w:firstLine="709"/>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913C2" w:rsidRDefault="005913C2" w:rsidP="005913C2">
      <w:pPr>
        <w:pStyle w:val="22"/>
        <w:shd w:val="clear" w:color="auto" w:fill="auto"/>
        <w:spacing w:before="0" w:after="0" w:line="240" w:lineRule="auto"/>
        <w:ind w:firstLine="709"/>
      </w:pPr>
      <w:r>
        <w:t>Опыт изображения городского пейзажа. Наблюдательная перспектива и ритмическая организация плоскости изображения.</w:t>
      </w:r>
    </w:p>
    <w:p w:rsidR="005913C2" w:rsidRDefault="005913C2" w:rsidP="005913C2">
      <w:pPr>
        <w:pStyle w:val="22"/>
        <w:shd w:val="clear" w:color="auto" w:fill="auto"/>
        <w:spacing w:before="0" w:after="0" w:line="240" w:lineRule="auto"/>
        <w:ind w:firstLine="709"/>
      </w:pPr>
      <w:r>
        <w:t>Бытовой жанр в изобразительном искусстве.</w:t>
      </w:r>
    </w:p>
    <w:p w:rsidR="005913C2" w:rsidRDefault="005913C2" w:rsidP="005913C2">
      <w:pPr>
        <w:pStyle w:val="22"/>
        <w:shd w:val="clear" w:color="auto" w:fill="auto"/>
        <w:spacing w:before="0" w:after="0" w:line="240" w:lineRule="auto"/>
        <w:ind w:firstLine="709"/>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913C2" w:rsidRDefault="005913C2" w:rsidP="005913C2">
      <w:pPr>
        <w:pStyle w:val="22"/>
        <w:shd w:val="clear" w:color="auto" w:fill="auto"/>
        <w:spacing w:before="0" w:after="0" w:line="240" w:lineRule="auto"/>
        <w:ind w:firstLine="709"/>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913C2" w:rsidRDefault="005913C2" w:rsidP="005913C2">
      <w:pPr>
        <w:pStyle w:val="22"/>
        <w:shd w:val="clear" w:color="auto" w:fill="auto"/>
        <w:spacing w:before="0" w:after="0" w:line="240" w:lineRule="auto"/>
        <w:ind w:firstLine="709"/>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913C2" w:rsidRDefault="005913C2" w:rsidP="005913C2">
      <w:pPr>
        <w:pStyle w:val="22"/>
        <w:shd w:val="clear" w:color="auto" w:fill="auto"/>
        <w:spacing w:before="0" w:after="0" w:line="240" w:lineRule="auto"/>
        <w:ind w:firstLine="709"/>
      </w:pPr>
      <w:r>
        <w:t>Исторический жанр в изобразительном искусстве.</w:t>
      </w:r>
    </w:p>
    <w:p w:rsidR="005913C2" w:rsidRDefault="005913C2" w:rsidP="005913C2">
      <w:pPr>
        <w:pStyle w:val="22"/>
        <w:shd w:val="clear" w:color="auto" w:fill="auto"/>
        <w:spacing w:before="0" w:after="0" w:line="240" w:lineRule="auto"/>
        <w:ind w:firstLine="709"/>
      </w:pPr>
      <w:r>
        <w:t>Историческая тема в искусстве как изображение наиболее значительных событий в жизни общества.</w:t>
      </w:r>
    </w:p>
    <w:p w:rsidR="005913C2" w:rsidRDefault="005913C2" w:rsidP="005913C2">
      <w:pPr>
        <w:pStyle w:val="22"/>
        <w:shd w:val="clear" w:color="auto" w:fill="auto"/>
        <w:spacing w:before="0" w:after="0" w:line="240" w:lineRule="auto"/>
        <w:ind w:firstLine="709"/>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5913C2" w:rsidRDefault="005913C2" w:rsidP="005913C2">
      <w:pPr>
        <w:pStyle w:val="22"/>
        <w:shd w:val="clear" w:color="auto" w:fill="auto"/>
        <w:spacing w:before="0" w:after="0" w:line="240" w:lineRule="auto"/>
        <w:ind w:firstLine="709"/>
      </w:pPr>
      <w:r>
        <w:t>Историческая картина в русском искусстве XIX в. и её особое место в развитии отечественной культуры.</w:t>
      </w:r>
    </w:p>
    <w:p w:rsidR="005913C2" w:rsidRDefault="005913C2" w:rsidP="005913C2">
      <w:pPr>
        <w:pStyle w:val="22"/>
        <w:shd w:val="clear" w:color="auto" w:fill="auto"/>
        <w:spacing w:before="0" w:after="0" w:line="240" w:lineRule="auto"/>
        <w:ind w:firstLine="709"/>
      </w:pPr>
      <w:r>
        <w:t>Картина К. Брюллова «Последний день Помпеи», исторические картины в творчестве В. Сурикова и других. Исторический образ России в картинах XX в.</w:t>
      </w:r>
    </w:p>
    <w:p w:rsidR="005913C2" w:rsidRDefault="005913C2" w:rsidP="005913C2">
      <w:pPr>
        <w:pStyle w:val="22"/>
        <w:shd w:val="clear" w:color="auto" w:fill="auto"/>
        <w:spacing w:before="0" w:after="0" w:line="240" w:lineRule="auto"/>
        <w:ind w:firstLine="709"/>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w:t>
      </w:r>
      <w:r>
        <w:lastRenderedPageBreak/>
        <w:t>холстом.</w:t>
      </w:r>
    </w:p>
    <w:p w:rsidR="005913C2" w:rsidRDefault="005913C2" w:rsidP="005913C2">
      <w:pPr>
        <w:pStyle w:val="22"/>
        <w:shd w:val="clear" w:color="auto" w:fill="auto"/>
        <w:spacing w:before="0" w:after="0" w:line="240" w:lineRule="auto"/>
        <w:ind w:firstLine="709"/>
      </w:pPr>
      <w:r>
        <w:t>Разработка эскизов композиции на историческую тему с использованием собранного материала по задуманному сюжету.</w:t>
      </w:r>
    </w:p>
    <w:p w:rsidR="005913C2" w:rsidRDefault="005913C2" w:rsidP="005913C2">
      <w:pPr>
        <w:pStyle w:val="22"/>
        <w:shd w:val="clear" w:color="auto" w:fill="auto"/>
        <w:spacing w:before="0" w:after="0" w:line="240" w:lineRule="auto"/>
        <w:ind w:firstLine="709"/>
      </w:pPr>
      <w:r>
        <w:t>Библейские темы в изобразительном искусстве.</w:t>
      </w:r>
    </w:p>
    <w:p w:rsidR="005913C2" w:rsidRDefault="005913C2" w:rsidP="005913C2">
      <w:pPr>
        <w:pStyle w:val="22"/>
        <w:shd w:val="clear" w:color="auto" w:fill="auto"/>
        <w:spacing w:before="0" w:after="0" w:line="240" w:lineRule="auto"/>
        <w:ind w:firstLine="709"/>
      </w:pPr>
      <w:r>
        <w:t>Исторические картины на библейские темы: место и значение сюжетов Священной истории в европейской культуре.</w:t>
      </w:r>
    </w:p>
    <w:p w:rsidR="005913C2" w:rsidRDefault="005913C2" w:rsidP="005913C2">
      <w:pPr>
        <w:pStyle w:val="22"/>
        <w:shd w:val="clear" w:color="auto" w:fill="auto"/>
        <w:spacing w:before="0" w:after="0" w:line="240" w:lineRule="auto"/>
        <w:ind w:firstLine="709"/>
      </w:pPr>
      <w:r>
        <w:t>Вечные темы и их нравственное и духовно-ценностное выражение как «духовная ось», соединяющая жизненные позиции разных поколений.</w:t>
      </w:r>
    </w:p>
    <w:p w:rsidR="005913C2" w:rsidRDefault="005913C2" w:rsidP="005913C2">
      <w:pPr>
        <w:pStyle w:val="22"/>
        <w:shd w:val="clear" w:color="auto" w:fill="auto"/>
        <w:spacing w:before="0" w:after="0" w:line="240" w:lineRule="auto"/>
        <w:ind w:firstLine="709"/>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5913C2" w:rsidRDefault="005913C2" w:rsidP="005913C2">
      <w:pPr>
        <w:pStyle w:val="22"/>
        <w:shd w:val="clear" w:color="auto" w:fill="auto"/>
        <w:spacing w:before="0" w:after="0" w:line="240" w:lineRule="auto"/>
        <w:ind w:firstLine="709"/>
      </w:pPr>
      <w:r>
        <w:t>Великие русские иконописцы: духовный свет икон Андрея Рублёва, Феофана Грека, Дионисия.</w:t>
      </w:r>
    </w:p>
    <w:p w:rsidR="005913C2" w:rsidRDefault="005913C2" w:rsidP="005913C2">
      <w:pPr>
        <w:pStyle w:val="22"/>
        <w:shd w:val="clear" w:color="auto" w:fill="auto"/>
        <w:spacing w:before="0" w:after="0" w:line="240" w:lineRule="auto"/>
        <w:ind w:firstLine="709"/>
      </w:pPr>
      <w:r>
        <w:t>Работа над эскизом сюжетной композиции.</w:t>
      </w:r>
    </w:p>
    <w:p w:rsidR="005913C2" w:rsidRDefault="005913C2" w:rsidP="005913C2">
      <w:pPr>
        <w:pStyle w:val="22"/>
        <w:shd w:val="clear" w:color="auto" w:fill="auto"/>
        <w:spacing w:before="0" w:after="0" w:line="240" w:lineRule="auto"/>
        <w:ind w:firstLine="709"/>
      </w:pPr>
      <w:r>
        <w:t>Роль и значение изобразительного искусства в жизни людей: образ мира в изобразительном искусстве.</w:t>
      </w:r>
    </w:p>
    <w:p w:rsidR="005913C2" w:rsidRDefault="005913C2" w:rsidP="005913C2">
      <w:pPr>
        <w:rPr>
          <w:rFonts w:ascii="Times New Roman" w:hAnsi="Times New Roman" w:cs="Times New Roman"/>
          <w:b/>
          <w:sz w:val="28"/>
          <w:szCs w:val="28"/>
        </w:rPr>
      </w:pPr>
    </w:p>
    <w:p w:rsidR="005913C2" w:rsidRPr="00ED526B" w:rsidRDefault="005913C2" w:rsidP="005913C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5913C2" w:rsidRPr="00ED526B" w:rsidRDefault="005913C2" w:rsidP="005913C2">
      <w:pPr>
        <w:pStyle w:val="22"/>
        <w:shd w:val="clear" w:color="auto" w:fill="auto"/>
        <w:tabs>
          <w:tab w:val="left" w:pos="1814"/>
        </w:tabs>
        <w:spacing w:before="0" w:after="0" w:line="240" w:lineRule="auto"/>
        <w:ind w:left="709"/>
        <w:rPr>
          <w:b/>
        </w:rPr>
      </w:pPr>
      <w:r w:rsidRPr="00ED526B">
        <w:rPr>
          <w:b/>
        </w:rPr>
        <w:t>Модуль № 3 «Архитектура и дизайн».</w:t>
      </w:r>
    </w:p>
    <w:p w:rsidR="005913C2" w:rsidRDefault="005913C2" w:rsidP="005913C2">
      <w:pPr>
        <w:pStyle w:val="22"/>
        <w:shd w:val="clear" w:color="auto" w:fill="auto"/>
        <w:spacing w:before="0" w:after="0" w:line="240" w:lineRule="auto"/>
        <w:ind w:firstLine="709"/>
      </w:pPr>
      <w:r>
        <w:t>Архитектура и дизайн - искусства художественной постройки - конструктивные искусства.</w:t>
      </w:r>
    </w:p>
    <w:p w:rsidR="005913C2" w:rsidRDefault="005913C2" w:rsidP="005913C2">
      <w:pPr>
        <w:pStyle w:val="22"/>
        <w:shd w:val="clear" w:color="auto" w:fill="auto"/>
        <w:tabs>
          <w:tab w:val="left" w:pos="8322"/>
        </w:tabs>
        <w:spacing w:before="0" w:after="0" w:line="240" w:lineRule="auto"/>
        <w:ind w:firstLine="709"/>
      </w:pPr>
      <w:r>
        <w:t>Дизайн и архитектура как создатели «второй природы» - предметно-пространственной среды жизни людей.</w:t>
      </w:r>
    </w:p>
    <w:p w:rsidR="005913C2" w:rsidRDefault="005913C2" w:rsidP="005913C2">
      <w:pPr>
        <w:pStyle w:val="22"/>
        <w:shd w:val="clear" w:color="auto" w:fill="auto"/>
        <w:tabs>
          <w:tab w:val="left" w:pos="8322"/>
        </w:tabs>
        <w:spacing w:before="0" w:after="0" w:line="240" w:lineRule="auto"/>
        <w:ind w:firstLine="709"/>
      </w:pPr>
      <w:r>
        <w:t>Функциональность предметно-пространственной среды и выражение в ней мировосприятия, духовно-ценностных позиций общества.</w:t>
      </w:r>
    </w:p>
    <w:p w:rsidR="005913C2" w:rsidRDefault="005913C2" w:rsidP="005913C2">
      <w:pPr>
        <w:pStyle w:val="22"/>
        <w:shd w:val="clear" w:color="auto" w:fill="auto"/>
        <w:spacing w:before="0" w:after="0" w:line="240" w:lineRule="auto"/>
        <w:ind w:firstLine="709"/>
      </w:pPr>
      <w:r>
        <w:t>Материальная культура человечества как уникальная информация о жизни людей в разные исторические эпохи.</w:t>
      </w:r>
    </w:p>
    <w:p w:rsidR="005913C2" w:rsidRDefault="005913C2" w:rsidP="005913C2">
      <w:pPr>
        <w:pStyle w:val="22"/>
        <w:shd w:val="clear" w:color="auto" w:fill="auto"/>
        <w:spacing w:before="0" w:after="0" w:line="240" w:lineRule="auto"/>
        <w:ind w:firstLine="709"/>
      </w:pPr>
      <w:r>
        <w:t>Роль архитектуры в понимании человеком своей идентичности. Задачи сохранения культурного наследия и природного ландшафта.</w:t>
      </w:r>
    </w:p>
    <w:p w:rsidR="005913C2" w:rsidRDefault="005913C2" w:rsidP="005913C2">
      <w:pPr>
        <w:pStyle w:val="22"/>
        <w:shd w:val="clear" w:color="auto" w:fill="auto"/>
        <w:spacing w:before="0" w:after="0" w:line="240" w:lineRule="auto"/>
        <w:ind w:firstLine="709"/>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913C2" w:rsidRDefault="005913C2" w:rsidP="005913C2">
      <w:pPr>
        <w:pStyle w:val="22"/>
        <w:shd w:val="clear" w:color="auto" w:fill="auto"/>
        <w:spacing w:before="0" w:after="0" w:line="240" w:lineRule="auto"/>
        <w:ind w:firstLine="709"/>
      </w:pPr>
      <w:r>
        <w:t>Графический дизайн.</w:t>
      </w:r>
    </w:p>
    <w:p w:rsidR="005913C2" w:rsidRDefault="005913C2" w:rsidP="005913C2">
      <w:pPr>
        <w:pStyle w:val="22"/>
        <w:shd w:val="clear" w:color="auto" w:fill="auto"/>
        <w:spacing w:before="0" w:after="0" w:line="240" w:lineRule="auto"/>
        <w:ind w:firstLine="709"/>
      </w:pPr>
      <w:r>
        <w:t>Композиция как основа реализации замысла в любой творческой деятельности. Основы формальной композиции в конструктивных искусствах.</w:t>
      </w:r>
    </w:p>
    <w:p w:rsidR="005913C2" w:rsidRDefault="005913C2" w:rsidP="005913C2">
      <w:pPr>
        <w:pStyle w:val="22"/>
        <w:shd w:val="clear" w:color="auto" w:fill="auto"/>
        <w:spacing w:before="0" w:after="0" w:line="240" w:lineRule="auto"/>
        <w:ind w:firstLine="709"/>
      </w:pPr>
      <w:r>
        <w:t>Элементы композиции в графическом дизайне: пятно, линия, цвет, буква, текст и изображение.</w:t>
      </w:r>
    </w:p>
    <w:p w:rsidR="005913C2" w:rsidRDefault="005913C2" w:rsidP="005913C2">
      <w:pPr>
        <w:pStyle w:val="22"/>
        <w:shd w:val="clear" w:color="auto" w:fill="auto"/>
        <w:spacing w:before="0" w:after="0" w:line="240" w:lineRule="auto"/>
        <w:ind w:firstLine="709"/>
      </w:pPr>
      <w:r>
        <w:t>Формальная композиция как композиционное построение на основе сочетания геометрических фигур, без предметного содержания.</w:t>
      </w:r>
    </w:p>
    <w:p w:rsidR="005913C2" w:rsidRDefault="005913C2" w:rsidP="005913C2">
      <w:pPr>
        <w:pStyle w:val="22"/>
        <w:shd w:val="clear" w:color="auto" w:fill="auto"/>
        <w:spacing w:before="0" w:after="0" w:line="240" w:lineRule="auto"/>
        <w:ind w:firstLine="709"/>
      </w:pPr>
      <w:r>
        <w:t>Основные свойства композиции: целостность и соподчинённость элементов.</w:t>
      </w:r>
    </w:p>
    <w:p w:rsidR="005913C2" w:rsidRDefault="005913C2" w:rsidP="005913C2">
      <w:pPr>
        <w:pStyle w:val="22"/>
        <w:shd w:val="clear" w:color="auto" w:fill="auto"/>
        <w:spacing w:before="0" w:after="0" w:line="240" w:lineRule="auto"/>
        <w:ind w:firstLine="709"/>
      </w:pPr>
      <w: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913C2" w:rsidRDefault="005913C2" w:rsidP="005913C2">
      <w:pPr>
        <w:pStyle w:val="22"/>
        <w:shd w:val="clear" w:color="auto" w:fill="auto"/>
        <w:spacing w:before="0" w:after="0" w:line="240" w:lineRule="auto"/>
        <w:ind w:firstLine="709"/>
      </w:pPr>
      <w:r>
        <w:t>Практические упражнения по созданию композиции с вариативным ритмическим расположением геометрических фигур на плоскости.</w:t>
      </w:r>
    </w:p>
    <w:p w:rsidR="005913C2" w:rsidRDefault="005913C2" w:rsidP="005913C2">
      <w:pPr>
        <w:pStyle w:val="22"/>
        <w:shd w:val="clear" w:color="auto" w:fill="auto"/>
        <w:spacing w:before="0" w:after="0" w:line="240" w:lineRule="auto"/>
        <w:ind w:firstLine="709"/>
      </w:pPr>
      <w:r>
        <w:t>Роль цвета в организации композиционного пространства. Функциональные задачи цвета в конструктивных искусствах.</w:t>
      </w:r>
    </w:p>
    <w:p w:rsidR="005913C2" w:rsidRDefault="005913C2" w:rsidP="005913C2">
      <w:pPr>
        <w:pStyle w:val="22"/>
        <w:shd w:val="clear" w:color="auto" w:fill="auto"/>
        <w:spacing w:before="0" w:after="0" w:line="240" w:lineRule="auto"/>
        <w:ind w:firstLine="709"/>
      </w:pPr>
      <w:r>
        <w:t>Цвет и законы колористики. Применение локального цвета. Цветовой акцент, ритм цветовых форм, доминанта.</w:t>
      </w:r>
    </w:p>
    <w:p w:rsidR="005913C2" w:rsidRDefault="005913C2" w:rsidP="005913C2">
      <w:pPr>
        <w:pStyle w:val="22"/>
        <w:shd w:val="clear" w:color="auto" w:fill="auto"/>
        <w:spacing w:before="0" w:after="0" w:line="240" w:lineRule="auto"/>
        <w:ind w:firstLine="709"/>
      </w:pPr>
      <w:r>
        <w:t>Шрифты и шрифтовая композиция в графическом дизайне. Форма буквы как изобразительно-смысловой символ.</w:t>
      </w:r>
    </w:p>
    <w:p w:rsidR="005913C2" w:rsidRDefault="005913C2" w:rsidP="005913C2">
      <w:pPr>
        <w:pStyle w:val="22"/>
        <w:shd w:val="clear" w:color="auto" w:fill="auto"/>
        <w:spacing w:before="0" w:after="0" w:line="240" w:lineRule="auto"/>
        <w:ind w:firstLine="709"/>
      </w:pPr>
      <w:r>
        <w:t>Шрифт и содержание текста. Стилизация шрифта.</w:t>
      </w:r>
    </w:p>
    <w:p w:rsidR="005913C2" w:rsidRDefault="005913C2" w:rsidP="005913C2">
      <w:pPr>
        <w:pStyle w:val="22"/>
        <w:shd w:val="clear" w:color="auto" w:fill="auto"/>
        <w:spacing w:before="0" w:after="0" w:line="240" w:lineRule="auto"/>
        <w:ind w:firstLine="709"/>
      </w:pPr>
      <w:r>
        <w:t>Типографика. Понимание типографской строки как элемента плоскостной композиции.</w:t>
      </w:r>
    </w:p>
    <w:p w:rsidR="005913C2" w:rsidRDefault="005913C2" w:rsidP="005913C2">
      <w:pPr>
        <w:pStyle w:val="22"/>
        <w:shd w:val="clear" w:color="auto" w:fill="auto"/>
        <w:spacing w:before="0" w:after="0" w:line="240" w:lineRule="auto"/>
        <w:ind w:firstLine="709"/>
      </w:pPr>
      <w:r>
        <w:t>Выполнение аналитических и практических работ по теме «Буква - изобразительный элемент композиции».</w:t>
      </w:r>
    </w:p>
    <w:p w:rsidR="005913C2" w:rsidRDefault="005913C2" w:rsidP="005913C2">
      <w:pPr>
        <w:pStyle w:val="22"/>
        <w:shd w:val="clear" w:color="auto" w:fill="auto"/>
        <w:spacing w:before="0" w:after="0" w:line="240" w:lineRule="auto"/>
        <w:ind w:firstLine="709"/>
      </w:pPr>
      <w:r>
        <w:t>Логотип как графический знак, эмблема или стилизованный графический символ. Функции логотипа. Шрифтовой логотип. Знаковый логотип.</w:t>
      </w:r>
    </w:p>
    <w:p w:rsidR="005913C2" w:rsidRDefault="005913C2" w:rsidP="005913C2">
      <w:pPr>
        <w:pStyle w:val="22"/>
        <w:shd w:val="clear" w:color="auto" w:fill="auto"/>
        <w:spacing w:before="0" w:after="0" w:line="240" w:lineRule="auto"/>
        <w:ind w:firstLine="709"/>
      </w:pPr>
      <w:r>
        <w:t>Композиционные основы макетирования в графическом дизайне при соединении текста и изображения.</w:t>
      </w:r>
    </w:p>
    <w:p w:rsidR="005913C2" w:rsidRDefault="005913C2" w:rsidP="005913C2">
      <w:pPr>
        <w:pStyle w:val="22"/>
        <w:shd w:val="clear" w:color="auto" w:fill="auto"/>
        <w:spacing w:before="0" w:after="0" w:line="240" w:lineRule="auto"/>
        <w:ind w:firstLine="709"/>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913C2" w:rsidRDefault="005913C2" w:rsidP="005913C2">
      <w:pPr>
        <w:pStyle w:val="22"/>
        <w:shd w:val="clear" w:color="auto" w:fill="auto"/>
        <w:spacing w:before="0" w:after="0" w:line="240" w:lineRule="auto"/>
        <w:ind w:firstLine="709"/>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913C2" w:rsidRDefault="005913C2" w:rsidP="005913C2">
      <w:pPr>
        <w:pStyle w:val="22"/>
        <w:shd w:val="clear" w:color="auto" w:fill="auto"/>
        <w:spacing w:before="0" w:after="0" w:line="240" w:lineRule="auto"/>
        <w:ind w:firstLine="709"/>
      </w:pPr>
      <w:r>
        <w:t>Макет разворота книги или журнала по выбранной теме в виде коллажа или на основе компьютерных программ.</w:t>
      </w:r>
    </w:p>
    <w:p w:rsidR="005913C2" w:rsidRDefault="005913C2" w:rsidP="005913C2">
      <w:pPr>
        <w:pStyle w:val="22"/>
        <w:shd w:val="clear" w:color="auto" w:fill="auto"/>
        <w:spacing w:before="0" w:after="0" w:line="240" w:lineRule="auto"/>
        <w:ind w:firstLine="709"/>
      </w:pPr>
      <w:r>
        <w:t>Макетирование объёмно-пространственных композиций.</w:t>
      </w:r>
    </w:p>
    <w:p w:rsidR="005913C2" w:rsidRDefault="005913C2" w:rsidP="005913C2">
      <w:pPr>
        <w:pStyle w:val="22"/>
        <w:shd w:val="clear" w:color="auto" w:fill="auto"/>
        <w:spacing w:before="0" w:after="0" w:line="240" w:lineRule="auto"/>
        <w:ind w:firstLine="709"/>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913C2" w:rsidRDefault="005913C2" w:rsidP="005913C2">
      <w:pPr>
        <w:pStyle w:val="22"/>
        <w:shd w:val="clear" w:color="auto" w:fill="auto"/>
        <w:spacing w:before="0" w:after="0" w:line="240" w:lineRule="auto"/>
        <w:ind w:firstLine="709"/>
      </w:pPr>
      <w:r>
        <w:t>Макетирование. Введение в макет понятия рельефа местности и способы его обозначения на макете.</w:t>
      </w:r>
    </w:p>
    <w:p w:rsidR="005913C2" w:rsidRDefault="005913C2" w:rsidP="005913C2">
      <w:pPr>
        <w:pStyle w:val="22"/>
        <w:shd w:val="clear" w:color="auto" w:fill="auto"/>
        <w:spacing w:before="0" w:after="0" w:line="240" w:lineRule="auto"/>
        <w:ind w:firstLine="709"/>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913C2" w:rsidRDefault="005913C2" w:rsidP="005913C2">
      <w:pPr>
        <w:pStyle w:val="22"/>
        <w:shd w:val="clear" w:color="auto" w:fill="auto"/>
        <w:spacing w:before="0" w:after="0" w:line="240" w:lineRule="auto"/>
        <w:ind w:firstLine="709"/>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913C2" w:rsidRDefault="005913C2" w:rsidP="005913C2">
      <w:pPr>
        <w:pStyle w:val="22"/>
        <w:shd w:val="clear" w:color="auto" w:fill="auto"/>
        <w:spacing w:before="0" w:after="0" w:line="240" w:lineRule="auto"/>
        <w:ind w:firstLine="709"/>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913C2" w:rsidRDefault="005913C2" w:rsidP="005913C2">
      <w:pPr>
        <w:pStyle w:val="22"/>
        <w:shd w:val="clear" w:color="auto" w:fill="auto"/>
        <w:spacing w:before="0" w:after="0" w:line="240" w:lineRule="auto"/>
        <w:ind w:firstLine="709"/>
      </w:pPr>
      <w:r>
        <w:t xml:space="preserve">Роль эволюции строительных материалов и строительных технологий в </w:t>
      </w:r>
      <w:r>
        <w:lastRenderedPageBreak/>
        <w:t>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913C2" w:rsidRDefault="005913C2" w:rsidP="005913C2">
      <w:pPr>
        <w:pStyle w:val="22"/>
        <w:shd w:val="clear" w:color="auto" w:fill="auto"/>
        <w:spacing w:before="0" w:after="0" w:line="240" w:lineRule="auto"/>
        <w:ind w:firstLine="709"/>
      </w:pPr>
      <w:r>
        <w:t>Многообразие предметного мира, создаваемого человеком. Функция вещи и её форма. Образ времени в предметах, создаваемых человеком.</w:t>
      </w:r>
    </w:p>
    <w:p w:rsidR="005913C2" w:rsidRDefault="005913C2" w:rsidP="005913C2">
      <w:pPr>
        <w:pStyle w:val="22"/>
        <w:shd w:val="clear" w:color="auto" w:fill="auto"/>
        <w:spacing w:before="0" w:after="0" w:line="240" w:lineRule="auto"/>
        <w:ind w:firstLine="709"/>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913C2" w:rsidRDefault="005913C2" w:rsidP="005913C2">
      <w:pPr>
        <w:pStyle w:val="22"/>
        <w:shd w:val="clear" w:color="auto" w:fill="auto"/>
        <w:spacing w:before="0" w:after="0" w:line="240" w:lineRule="auto"/>
        <w:ind w:firstLine="709"/>
      </w:pPr>
      <w:r>
        <w:t>Выполнение аналитических зарисовок форм бытовых предметов.</w:t>
      </w:r>
    </w:p>
    <w:p w:rsidR="005913C2" w:rsidRDefault="005913C2" w:rsidP="005913C2">
      <w:pPr>
        <w:pStyle w:val="22"/>
        <w:shd w:val="clear" w:color="auto" w:fill="auto"/>
        <w:spacing w:before="0" w:after="0" w:line="240" w:lineRule="auto"/>
        <w:ind w:firstLine="709"/>
      </w:pPr>
      <w:r>
        <w:t>Творческое проектирование предметов быта с определением их функций и материала изготовления.</w:t>
      </w:r>
    </w:p>
    <w:p w:rsidR="005913C2" w:rsidRDefault="005913C2" w:rsidP="005913C2">
      <w:pPr>
        <w:pStyle w:val="22"/>
        <w:shd w:val="clear" w:color="auto" w:fill="auto"/>
        <w:spacing w:before="0" w:after="0" w:line="240" w:lineRule="auto"/>
        <w:ind w:firstLine="709"/>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913C2" w:rsidRDefault="005913C2" w:rsidP="005913C2">
      <w:pPr>
        <w:pStyle w:val="22"/>
        <w:shd w:val="clear" w:color="auto" w:fill="auto"/>
        <w:spacing w:before="0" w:after="0" w:line="240" w:lineRule="auto"/>
        <w:ind w:firstLine="709"/>
      </w:pPr>
      <w:r>
        <w:t>Конструирование объектов дизайна или архитектурное макетирование с использованием цвета.</w:t>
      </w:r>
    </w:p>
    <w:p w:rsidR="005913C2" w:rsidRDefault="005913C2" w:rsidP="005913C2">
      <w:pPr>
        <w:pStyle w:val="22"/>
        <w:shd w:val="clear" w:color="auto" w:fill="auto"/>
        <w:spacing w:before="0" w:after="0" w:line="240" w:lineRule="auto"/>
        <w:ind w:firstLine="709"/>
      </w:pPr>
      <w:r>
        <w:t>Социальное значение дизайна и архитектуры как среды жизни человека.</w:t>
      </w:r>
    </w:p>
    <w:p w:rsidR="005913C2" w:rsidRDefault="005913C2" w:rsidP="005913C2">
      <w:pPr>
        <w:pStyle w:val="22"/>
        <w:shd w:val="clear" w:color="auto" w:fill="auto"/>
        <w:spacing w:before="0" w:after="0" w:line="240" w:lineRule="auto"/>
        <w:ind w:firstLine="709"/>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913C2" w:rsidRDefault="005913C2" w:rsidP="005913C2">
      <w:pPr>
        <w:pStyle w:val="22"/>
        <w:shd w:val="clear" w:color="auto" w:fill="auto"/>
        <w:spacing w:before="0" w:after="0" w:line="240" w:lineRule="auto"/>
        <w:ind w:firstLine="709"/>
      </w:pPr>
      <w:r>
        <w:t>Архитектура народного жилища, храмовая архитектура, частный дом в предметно-пространственной среде жизни разных народов.</w:t>
      </w:r>
    </w:p>
    <w:p w:rsidR="005913C2" w:rsidRDefault="005913C2" w:rsidP="005913C2">
      <w:pPr>
        <w:pStyle w:val="22"/>
        <w:shd w:val="clear" w:color="auto" w:fill="auto"/>
        <w:spacing w:before="0" w:after="0" w:line="240" w:lineRule="auto"/>
        <w:ind w:firstLine="709"/>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913C2" w:rsidRDefault="005913C2" w:rsidP="005913C2">
      <w:pPr>
        <w:pStyle w:val="22"/>
        <w:shd w:val="clear" w:color="auto" w:fill="auto"/>
        <w:spacing w:before="0" w:after="0" w:line="240" w:lineRule="auto"/>
        <w:ind w:firstLine="709"/>
      </w:pPr>
      <w:r>
        <w:t>Пути развития современной архитектуры и дизайна: город сегодня и завтра.</w:t>
      </w:r>
    </w:p>
    <w:p w:rsidR="005913C2" w:rsidRDefault="005913C2" w:rsidP="005913C2">
      <w:pPr>
        <w:pStyle w:val="22"/>
        <w:shd w:val="clear" w:color="auto" w:fill="auto"/>
        <w:spacing w:before="0" w:after="0" w:line="240" w:lineRule="auto"/>
        <w:ind w:firstLine="709"/>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913C2" w:rsidRDefault="005913C2" w:rsidP="005913C2">
      <w:pPr>
        <w:pStyle w:val="22"/>
        <w:shd w:val="clear" w:color="auto" w:fill="auto"/>
        <w:spacing w:before="0" w:after="0" w:line="240" w:lineRule="auto"/>
        <w:ind w:firstLine="709"/>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913C2" w:rsidRDefault="005913C2" w:rsidP="005913C2">
      <w:pPr>
        <w:pStyle w:val="22"/>
        <w:shd w:val="clear" w:color="auto" w:fill="auto"/>
        <w:spacing w:before="0" w:after="0" w:line="240" w:lineRule="auto"/>
        <w:ind w:firstLine="709"/>
      </w:pPr>
      <w:r>
        <w:t>Пространство городской среды. Исторические формы планировки городской среды и их связь с образом жизни людей.</w:t>
      </w:r>
    </w:p>
    <w:p w:rsidR="005913C2" w:rsidRDefault="005913C2" w:rsidP="005913C2">
      <w:pPr>
        <w:pStyle w:val="22"/>
        <w:shd w:val="clear" w:color="auto" w:fill="auto"/>
        <w:spacing w:before="0" w:after="0" w:line="240" w:lineRule="auto"/>
        <w:ind w:firstLine="709"/>
      </w:pPr>
      <w:r>
        <w:t>Роль цвета в формировании пространства. Схема-планировка и реальность.</w:t>
      </w:r>
    </w:p>
    <w:p w:rsidR="005913C2" w:rsidRDefault="005913C2" w:rsidP="005913C2">
      <w:pPr>
        <w:pStyle w:val="22"/>
        <w:shd w:val="clear" w:color="auto" w:fill="auto"/>
        <w:spacing w:before="0" w:after="0" w:line="240" w:lineRule="auto"/>
        <w:ind w:firstLine="709"/>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913C2" w:rsidRDefault="005913C2" w:rsidP="005913C2">
      <w:pPr>
        <w:pStyle w:val="22"/>
        <w:shd w:val="clear" w:color="auto" w:fill="auto"/>
        <w:spacing w:before="0" w:after="0" w:line="240" w:lineRule="auto"/>
        <w:ind w:firstLine="709"/>
      </w:pPr>
      <w:r>
        <w:t xml:space="preserve">Индивидуальный образ каждого города. Неповторимость исторических </w:t>
      </w:r>
      <w:r>
        <w:lastRenderedPageBreak/>
        <w:t>кварталов и значение культурного наследия для современной жизни людей.</w:t>
      </w:r>
    </w:p>
    <w:p w:rsidR="005913C2" w:rsidRDefault="005913C2" w:rsidP="005913C2">
      <w:pPr>
        <w:pStyle w:val="22"/>
        <w:shd w:val="clear" w:color="auto" w:fill="auto"/>
        <w:spacing w:before="0" w:after="0" w:line="240" w:lineRule="auto"/>
        <w:ind w:firstLine="709"/>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913C2" w:rsidRDefault="005913C2" w:rsidP="005913C2">
      <w:pPr>
        <w:pStyle w:val="22"/>
        <w:shd w:val="clear" w:color="auto" w:fill="auto"/>
        <w:spacing w:before="0" w:after="0" w:line="240" w:lineRule="auto"/>
        <w:ind w:firstLine="709"/>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5913C2" w:rsidRDefault="005913C2" w:rsidP="005913C2">
      <w:pPr>
        <w:pStyle w:val="22"/>
        <w:shd w:val="clear" w:color="auto" w:fill="auto"/>
        <w:spacing w:before="0" w:after="0" w:line="240" w:lineRule="auto"/>
        <w:ind w:firstLine="709"/>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913C2" w:rsidRDefault="005913C2" w:rsidP="005913C2">
      <w:pPr>
        <w:pStyle w:val="22"/>
        <w:shd w:val="clear" w:color="auto" w:fill="auto"/>
        <w:spacing w:before="0" w:after="0" w:line="240" w:lineRule="auto"/>
        <w:ind w:firstLine="709"/>
      </w:pPr>
      <w:r>
        <w:t>Интерьер и предметный мир в доме. Назначение помещения и построение его интерьера. Дизайн пространственно-предметной среды интерьера.</w:t>
      </w:r>
    </w:p>
    <w:p w:rsidR="005913C2" w:rsidRDefault="005913C2" w:rsidP="005913C2">
      <w:pPr>
        <w:pStyle w:val="22"/>
        <w:shd w:val="clear" w:color="auto" w:fill="auto"/>
        <w:spacing w:before="0" w:after="0" w:line="240" w:lineRule="auto"/>
        <w:ind w:firstLine="709"/>
      </w:pPr>
      <w:r>
        <w:t>Образно-стилевое единство материальной культуры каждой эпохи. Интерьер как отражение стиля жизни его хозяев.</w:t>
      </w:r>
    </w:p>
    <w:p w:rsidR="005913C2" w:rsidRDefault="005913C2" w:rsidP="005913C2">
      <w:pPr>
        <w:pStyle w:val="22"/>
        <w:shd w:val="clear" w:color="auto" w:fill="auto"/>
        <w:spacing w:before="0" w:after="0" w:line="240" w:lineRule="auto"/>
        <w:ind w:firstLine="709"/>
      </w:pPr>
      <w:r>
        <w:t>Зонирование интерьера - создание многофункционального пространства. Отделочные материалы, введение фактуры и цвета в интерьер.</w:t>
      </w:r>
    </w:p>
    <w:p w:rsidR="005913C2" w:rsidRDefault="005913C2" w:rsidP="005913C2">
      <w:pPr>
        <w:pStyle w:val="22"/>
        <w:shd w:val="clear" w:color="auto" w:fill="auto"/>
        <w:spacing w:before="0" w:after="0" w:line="240" w:lineRule="auto"/>
        <w:ind w:firstLine="709"/>
      </w:pPr>
      <w:r>
        <w:t>Интерьеры общественных зданий (театр, кафе, вокзал, офис, школа).</w:t>
      </w:r>
    </w:p>
    <w:p w:rsidR="005913C2" w:rsidRDefault="005913C2" w:rsidP="005913C2">
      <w:pPr>
        <w:pStyle w:val="22"/>
        <w:shd w:val="clear" w:color="auto" w:fill="auto"/>
        <w:spacing w:before="0" w:after="0" w:line="240" w:lineRule="auto"/>
        <w:ind w:firstLine="709"/>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913C2" w:rsidRDefault="005913C2" w:rsidP="005913C2">
      <w:pPr>
        <w:pStyle w:val="22"/>
        <w:shd w:val="clear" w:color="auto" w:fill="auto"/>
        <w:spacing w:before="0" w:after="0" w:line="240" w:lineRule="auto"/>
        <w:ind w:firstLine="709"/>
      </w:pPr>
      <w:r>
        <w:t>Организация архитектурно-ландшафтного пространства. Город в единстве с ландшафтно-парковой средой.</w:t>
      </w:r>
    </w:p>
    <w:p w:rsidR="005913C2" w:rsidRDefault="005913C2" w:rsidP="005913C2">
      <w:pPr>
        <w:pStyle w:val="22"/>
        <w:shd w:val="clear" w:color="auto" w:fill="auto"/>
        <w:spacing w:before="0" w:after="0" w:line="240" w:lineRule="auto"/>
        <w:ind w:firstLine="709"/>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913C2" w:rsidRDefault="005913C2" w:rsidP="005913C2">
      <w:pPr>
        <w:pStyle w:val="22"/>
        <w:shd w:val="clear" w:color="auto" w:fill="auto"/>
        <w:spacing w:before="0" w:after="0" w:line="240" w:lineRule="auto"/>
        <w:ind w:firstLine="709"/>
      </w:pPr>
      <w:r>
        <w:t>Выполнение дизайн-проекта территории парка или приусадебного участка в виде схемы-чертежа.</w:t>
      </w:r>
    </w:p>
    <w:p w:rsidR="005913C2" w:rsidRDefault="005913C2" w:rsidP="005913C2">
      <w:pPr>
        <w:pStyle w:val="22"/>
        <w:shd w:val="clear" w:color="auto" w:fill="auto"/>
        <w:spacing w:before="0" w:after="0" w:line="240" w:lineRule="auto"/>
        <w:ind w:firstLine="709"/>
      </w:pPr>
      <w:r>
        <w:t>Единство эстетического и функционального в объёмнопространственной организации среды жизнедеятельности людей.</w:t>
      </w:r>
    </w:p>
    <w:p w:rsidR="005913C2" w:rsidRDefault="005913C2" w:rsidP="005913C2">
      <w:pPr>
        <w:pStyle w:val="22"/>
        <w:shd w:val="clear" w:color="auto" w:fill="auto"/>
        <w:spacing w:before="0" w:after="0" w:line="240" w:lineRule="auto"/>
        <w:ind w:firstLine="709"/>
      </w:pPr>
      <w:r>
        <w:t>Образ человека и индивидуальное проектирование.</w:t>
      </w:r>
    </w:p>
    <w:p w:rsidR="005913C2" w:rsidRDefault="005913C2" w:rsidP="005913C2">
      <w:pPr>
        <w:pStyle w:val="22"/>
        <w:shd w:val="clear" w:color="auto" w:fill="auto"/>
        <w:spacing w:before="0" w:after="0" w:line="240" w:lineRule="auto"/>
        <w:ind w:firstLine="709"/>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913C2" w:rsidRDefault="005913C2" w:rsidP="005913C2">
      <w:pPr>
        <w:pStyle w:val="22"/>
        <w:shd w:val="clear" w:color="auto" w:fill="auto"/>
        <w:spacing w:before="0" w:after="0" w:line="240" w:lineRule="auto"/>
        <w:ind w:firstLine="709"/>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913C2" w:rsidRDefault="005913C2" w:rsidP="005913C2">
      <w:pPr>
        <w:pStyle w:val="22"/>
        <w:shd w:val="clear" w:color="auto" w:fill="auto"/>
        <w:spacing w:before="0" w:after="0" w:line="240" w:lineRule="auto"/>
        <w:ind w:firstLine="709"/>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913C2" w:rsidRDefault="005913C2" w:rsidP="005913C2">
      <w:pPr>
        <w:pStyle w:val="22"/>
        <w:shd w:val="clear" w:color="auto" w:fill="auto"/>
        <w:spacing w:before="0" w:after="0" w:line="240" w:lineRule="auto"/>
        <w:ind w:firstLine="709"/>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913C2" w:rsidRDefault="005913C2" w:rsidP="005913C2">
      <w:pPr>
        <w:pStyle w:val="22"/>
        <w:shd w:val="clear" w:color="auto" w:fill="auto"/>
        <w:spacing w:before="0" w:after="0" w:line="240" w:lineRule="auto"/>
        <w:ind w:firstLine="709"/>
      </w:pPr>
      <w:r>
        <w:t>Выполнение практических творческих эскизов по теме «Дизайн совре</w:t>
      </w:r>
      <w:r>
        <w:lastRenderedPageBreak/>
        <w:t>менной одежды».</w:t>
      </w:r>
    </w:p>
    <w:p w:rsidR="005913C2" w:rsidRDefault="005913C2" w:rsidP="005913C2">
      <w:pPr>
        <w:pStyle w:val="22"/>
        <w:shd w:val="clear" w:color="auto" w:fill="auto"/>
        <w:spacing w:before="0" w:after="0" w:line="240" w:lineRule="auto"/>
        <w:ind w:firstLine="709"/>
      </w:pPr>
      <w:r>
        <w:t>Искусство грима и причёски. Форма лица и причёска. Макияж дневной, вечерний и карнавальный. Грим бытовой и сценический.</w:t>
      </w:r>
    </w:p>
    <w:p w:rsidR="005913C2" w:rsidRDefault="005913C2" w:rsidP="005913C2">
      <w:pPr>
        <w:pStyle w:val="22"/>
        <w:shd w:val="clear" w:color="auto" w:fill="auto"/>
        <w:spacing w:before="0" w:after="0" w:line="240" w:lineRule="auto"/>
        <w:ind w:firstLine="709"/>
      </w:pPr>
      <w:r>
        <w:t>Имидж-дизайн и его связь с публичностью, технологией социального поведения, рекламой, общественной деятельностью.</w:t>
      </w:r>
    </w:p>
    <w:p w:rsidR="005913C2" w:rsidRDefault="005913C2" w:rsidP="005913C2">
      <w:pPr>
        <w:pStyle w:val="22"/>
        <w:shd w:val="clear" w:color="auto" w:fill="auto"/>
        <w:spacing w:before="0" w:after="0" w:line="240" w:lineRule="auto"/>
        <w:ind w:firstLine="709"/>
      </w:pPr>
      <w:r>
        <w:t>Дизайн и архитектура - средства организации среды жизни людей и строительства нового мира.</w:t>
      </w:r>
    </w:p>
    <w:p w:rsidR="005913C2" w:rsidRPr="00ED526B" w:rsidRDefault="005913C2" w:rsidP="005913C2">
      <w:pPr>
        <w:pStyle w:val="22"/>
        <w:shd w:val="clear" w:color="auto" w:fill="auto"/>
        <w:spacing w:before="0" w:after="0" w:line="240" w:lineRule="auto"/>
        <w:ind w:firstLine="709"/>
        <w:rPr>
          <w:b/>
        </w:rPr>
      </w:pPr>
      <w:r w:rsidRPr="00ED526B">
        <w:rPr>
          <w:b/>
        </w:rPr>
        <w:t xml:space="preserve">Модуль №4 «Изображение в синтетических, экранных видах искусства и художественная фотография» </w:t>
      </w:r>
      <w:r w:rsidRPr="00E137ED">
        <w:rPr>
          <w:b/>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5913C2" w:rsidRDefault="005913C2" w:rsidP="005913C2">
      <w:pPr>
        <w:pStyle w:val="22"/>
        <w:shd w:val="clear" w:color="auto" w:fill="auto"/>
        <w:spacing w:before="0" w:after="0" w:line="240" w:lineRule="auto"/>
        <w:ind w:firstLine="709"/>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913C2" w:rsidRDefault="005913C2" w:rsidP="005913C2">
      <w:pPr>
        <w:pStyle w:val="22"/>
        <w:shd w:val="clear" w:color="auto" w:fill="auto"/>
        <w:spacing w:before="0" w:after="0" w:line="240" w:lineRule="auto"/>
        <w:ind w:firstLine="709"/>
      </w:pPr>
      <w:r>
        <w:t>Значение развития технологий в становлении новых видов искусства.</w:t>
      </w:r>
    </w:p>
    <w:p w:rsidR="005913C2" w:rsidRDefault="005913C2" w:rsidP="005913C2">
      <w:pPr>
        <w:pStyle w:val="22"/>
        <w:shd w:val="clear" w:color="auto" w:fill="auto"/>
        <w:spacing w:before="0" w:after="0" w:line="240" w:lineRule="auto"/>
        <w:ind w:firstLine="709"/>
      </w:pPr>
      <w:r>
        <w:t>Мультимедиа и объединение множества воспринимаемых человеком информационных средств на экране цифрового искусства.</w:t>
      </w:r>
    </w:p>
    <w:p w:rsidR="005913C2" w:rsidRDefault="005913C2" w:rsidP="005913C2">
      <w:pPr>
        <w:pStyle w:val="22"/>
        <w:shd w:val="clear" w:color="auto" w:fill="auto"/>
        <w:spacing w:before="0" w:after="0" w:line="240" w:lineRule="auto"/>
        <w:ind w:firstLine="709"/>
      </w:pPr>
      <w:r>
        <w:t>Художник и искусство театра.</w:t>
      </w:r>
    </w:p>
    <w:p w:rsidR="005913C2" w:rsidRDefault="005913C2" w:rsidP="005913C2">
      <w:pPr>
        <w:pStyle w:val="22"/>
        <w:shd w:val="clear" w:color="auto" w:fill="auto"/>
        <w:spacing w:before="0" w:after="0" w:line="240" w:lineRule="auto"/>
        <w:ind w:firstLine="709"/>
      </w:pPr>
      <w:r>
        <w:t>Рождение театра в древнейших обрядах. История развития искусства театра.</w:t>
      </w:r>
    </w:p>
    <w:p w:rsidR="005913C2" w:rsidRDefault="005913C2" w:rsidP="005913C2">
      <w:pPr>
        <w:pStyle w:val="22"/>
        <w:shd w:val="clear" w:color="auto" w:fill="auto"/>
        <w:spacing w:before="0" w:after="0" w:line="240" w:lineRule="auto"/>
        <w:ind w:firstLine="709"/>
      </w:pPr>
      <w:r>
        <w:t>Жанровое многообразие театральных представлений, шоу, праздников и их визуальный облик.</w:t>
      </w:r>
    </w:p>
    <w:p w:rsidR="005913C2" w:rsidRDefault="005913C2" w:rsidP="005913C2">
      <w:pPr>
        <w:pStyle w:val="22"/>
        <w:shd w:val="clear" w:color="auto" w:fill="auto"/>
        <w:spacing w:before="0" w:after="0" w:line="240" w:lineRule="auto"/>
        <w:ind w:firstLine="709"/>
      </w:pPr>
      <w:r>
        <w:t>Роль художника и виды профессиональной деятельности художника в современном театре.</w:t>
      </w:r>
    </w:p>
    <w:p w:rsidR="005913C2" w:rsidRDefault="005913C2" w:rsidP="005913C2">
      <w:pPr>
        <w:pStyle w:val="22"/>
        <w:shd w:val="clear" w:color="auto" w:fill="auto"/>
        <w:spacing w:before="0" w:after="0" w:line="240" w:lineRule="auto"/>
        <w:ind w:firstLine="709"/>
      </w:pPr>
      <w:r>
        <w:t>Сценография и создание сценического образа. Сотворчество художника-постановщика с драматургом, режиссёром и актёрами.</w:t>
      </w:r>
    </w:p>
    <w:p w:rsidR="005913C2" w:rsidRDefault="005913C2" w:rsidP="005913C2">
      <w:pPr>
        <w:pStyle w:val="22"/>
        <w:shd w:val="clear" w:color="auto" w:fill="auto"/>
        <w:spacing w:before="0" w:after="0" w:line="240" w:lineRule="auto"/>
        <w:ind w:firstLine="709"/>
      </w:pPr>
      <w:r>
        <w:t>Роль освещения в визуальном облике театрального действия. Бутафорские, пошивочные, декорационные и иные цеха в театре.</w:t>
      </w:r>
    </w:p>
    <w:p w:rsidR="005913C2" w:rsidRDefault="005913C2" w:rsidP="005913C2">
      <w:pPr>
        <w:pStyle w:val="22"/>
        <w:shd w:val="clear" w:color="auto" w:fill="auto"/>
        <w:spacing w:before="0" w:after="0" w:line="240" w:lineRule="auto"/>
        <w:ind w:firstLine="709"/>
      </w:pPr>
      <w:r>
        <w:t>Сценический костюм, грим и маска. Стилистическое единство в решении образа спектакля. Выражение в костюме характера персонажа.</w:t>
      </w:r>
    </w:p>
    <w:p w:rsidR="005913C2" w:rsidRDefault="005913C2" w:rsidP="005913C2">
      <w:pPr>
        <w:pStyle w:val="22"/>
        <w:shd w:val="clear" w:color="auto" w:fill="auto"/>
        <w:spacing w:before="0" w:after="0" w:line="240" w:lineRule="auto"/>
        <w:ind w:firstLine="709"/>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5913C2" w:rsidRDefault="005913C2" w:rsidP="005913C2">
      <w:pPr>
        <w:pStyle w:val="22"/>
        <w:shd w:val="clear" w:color="auto" w:fill="auto"/>
        <w:spacing w:before="0" w:after="0" w:line="240" w:lineRule="auto"/>
        <w:ind w:firstLine="709"/>
      </w:pPr>
      <w:r>
        <w:t>Художник в театре кукол и его ведущая роль как соавтора режиссёра и актёра в процессе создания образа персонажа.</w:t>
      </w:r>
    </w:p>
    <w:p w:rsidR="005913C2" w:rsidRDefault="005913C2" w:rsidP="005913C2">
      <w:pPr>
        <w:pStyle w:val="22"/>
        <w:shd w:val="clear" w:color="auto" w:fill="auto"/>
        <w:spacing w:before="0" w:after="0" w:line="240" w:lineRule="auto"/>
        <w:ind w:firstLine="709"/>
      </w:pPr>
      <w:r>
        <w:t>Условность и метафора в театральной постановке как образная и авторская интерпретация реальности.</w:t>
      </w:r>
    </w:p>
    <w:p w:rsidR="005913C2" w:rsidRDefault="005913C2" w:rsidP="005913C2">
      <w:pPr>
        <w:pStyle w:val="22"/>
        <w:shd w:val="clear" w:color="auto" w:fill="auto"/>
        <w:spacing w:before="0" w:after="0" w:line="240" w:lineRule="auto"/>
        <w:ind w:firstLine="709"/>
      </w:pPr>
      <w:r>
        <w:t>Художественная фотография.</w:t>
      </w:r>
    </w:p>
    <w:p w:rsidR="005913C2" w:rsidRDefault="005913C2" w:rsidP="005913C2">
      <w:pPr>
        <w:pStyle w:val="22"/>
        <w:shd w:val="clear" w:color="auto" w:fill="auto"/>
        <w:spacing w:before="0" w:after="0" w:line="240" w:lineRule="auto"/>
        <w:ind w:firstLine="709"/>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913C2" w:rsidRDefault="005913C2" w:rsidP="005913C2">
      <w:pPr>
        <w:pStyle w:val="22"/>
        <w:shd w:val="clear" w:color="auto" w:fill="auto"/>
        <w:spacing w:before="0" w:after="0" w:line="240" w:lineRule="auto"/>
        <w:ind w:firstLine="709"/>
      </w:pPr>
      <w:r>
        <w:t>Современные возможности художественной обработки цифровой фотографии.</w:t>
      </w:r>
    </w:p>
    <w:p w:rsidR="005913C2" w:rsidRDefault="005913C2" w:rsidP="005913C2">
      <w:pPr>
        <w:pStyle w:val="22"/>
        <w:shd w:val="clear" w:color="auto" w:fill="auto"/>
        <w:spacing w:before="0" w:after="0" w:line="240" w:lineRule="auto"/>
        <w:ind w:firstLine="709"/>
      </w:pPr>
      <w:r>
        <w:t>Картина мира и «Родиноведение» в фотографиях С.М. Прокудина-</w:t>
      </w:r>
      <w:r>
        <w:lastRenderedPageBreak/>
        <w:t>Горского. Сохранённая история и роль его фотографий в современной отечественной культуре.</w:t>
      </w:r>
    </w:p>
    <w:p w:rsidR="005913C2" w:rsidRDefault="005913C2" w:rsidP="005913C2">
      <w:pPr>
        <w:pStyle w:val="22"/>
        <w:shd w:val="clear" w:color="auto" w:fill="auto"/>
        <w:spacing w:before="0" w:after="0" w:line="240" w:lineRule="auto"/>
        <w:ind w:firstLine="709"/>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913C2" w:rsidRDefault="005913C2" w:rsidP="005913C2">
      <w:pPr>
        <w:pStyle w:val="22"/>
        <w:shd w:val="clear" w:color="auto" w:fill="auto"/>
        <w:spacing w:before="0" w:after="0" w:line="240" w:lineRule="auto"/>
        <w:ind w:firstLine="709"/>
      </w:pPr>
      <w:r>
        <w:t>Композиция кадра, ракурс, плановость, графический ритм.</w:t>
      </w:r>
    </w:p>
    <w:p w:rsidR="005913C2" w:rsidRDefault="005913C2" w:rsidP="005913C2">
      <w:pPr>
        <w:pStyle w:val="22"/>
        <w:shd w:val="clear" w:color="auto" w:fill="auto"/>
        <w:spacing w:before="0" w:after="0" w:line="240" w:lineRule="auto"/>
        <w:ind w:firstLine="709"/>
      </w:pPr>
      <w:r>
        <w:t>Умения наблюдать и выявлять выразительность и красоту окружающей жизни с помощью фотографии.</w:t>
      </w:r>
    </w:p>
    <w:p w:rsidR="005913C2" w:rsidRDefault="005913C2" w:rsidP="005913C2">
      <w:pPr>
        <w:pStyle w:val="22"/>
        <w:shd w:val="clear" w:color="auto" w:fill="auto"/>
        <w:spacing w:before="0" w:after="0" w:line="240" w:lineRule="auto"/>
        <w:ind w:firstLine="709"/>
      </w:pPr>
      <w:r>
        <w:t>Фотопейзаж в творчестве профессиональных фотографов.</w:t>
      </w:r>
    </w:p>
    <w:p w:rsidR="005913C2" w:rsidRDefault="005913C2" w:rsidP="005913C2">
      <w:pPr>
        <w:pStyle w:val="22"/>
        <w:shd w:val="clear" w:color="auto" w:fill="auto"/>
        <w:spacing w:before="0" w:after="0" w:line="240" w:lineRule="auto"/>
        <w:ind w:firstLine="709"/>
      </w:pPr>
      <w:r>
        <w:t>Образные возможности чёрно-белой и цветной фотографии.</w:t>
      </w:r>
    </w:p>
    <w:p w:rsidR="005913C2" w:rsidRDefault="005913C2" w:rsidP="005913C2">
      <w:pPr>
        <w:pStyle w:val="22"/>
        <w:shd w:val="clear" w:color="auto" w:fill="auto"/>
        <w:spacing w:before="0" w:after="0" w:line="240" w:lineRule="auto"/>
        <w:ind w:firstLine="709"/>
      </w:pPr>
      <w:r>
        <w:t>Роль тональных контрастов и роль цвета в эмоционально-образном восприятии пейзажа.</w:t>
      </w:r>
    </w:p>
    <w:p w:rsidR="005913C2" w:rsidRDefault="005913C2" w:rsidP="005913C2">
      <w:pPr>
        <w:pStyle w:val="22"/>
        <w:shd w:val="clear" w:color="auto" w:fill="auto"/>
        <w:spacing w:before="0" w:after="0" w:line="240" w:lineRule="auto"/>
        <w:ind w:firstLine="709"/>
      </w:pPr>
      <w:r>
        <w:t>Роль освещения в портретном образе. Фотография постановочная и документальная.</w:t>
      </w:r>
    </w:p>
    <w:p w:rsidR="005913C2" w:rsidRDefault="005913C2" w:rsidP="005913C2">
      <w:pPr>
        <w:pStyle w:val="22"/>
        <w:shd w:val="clear" w:color="auto" w:fill="auto"/>
        <w:spacing w:before="0" w:after="0" w:line="240" w:lineRule="auto"/>
        <w:ind w:firstLine="709"/>
      </w:pPr>
      <w:r>
        <w:t>Фотопортрет в истории профессиональной фотографии и его связь с направлениями в изобразительном искусстве.</w:t>
      </w:r>
    </w:p>
    <w:p w:rsidR="005913C2" w:rsidRDefault="005913C2" w:rsidP="005913C2">
      <w:pPr>
        <w:pStyle w:val="22"/>
        <w:shd w:val="clear" w:color="auto" w:fill="auto"/>
        <w:spacing w:before="0" w:after="0" w:line="240" w:lineRule="auto"/>
        <w:ind w:firstLine="709"/>
      </w:pPr>
      <w:r>
        <w:t>Портрет в фотографии, его общее и особенное по сравнению с живописным и графическим портретом. Опыт выполнения портретных фотографий.</w:t>
      </w:r>
    </w:p>
    <w:p w:rsidR="005913C2" w:rsidRDefault="005913C2" w:rsidP="005913C2">
      <w:pPr>
        <w:pStyle w:val="22"/>
        <w:shd w:val="clear" w:color="auto" w:fill="auto"/>
        <w:spacing w:before="0" w:after="0" w:line="240" w:lineRule="auto"/>
        <w:ind w:firstLine="709"/>
      </w:pPr>
      <w:r>
        <w:t>Фоторепортаж. Образ события в кадре. Репортажный снимок - свидетельство истории и его значение в сохранении памяти о событии.</w:t>
      </w:r>
    </w:p>
    <w:p w:rsidR="005913C2" w:rsidRDefault="005913C2" w:rsidP="005913C2">
      <w:pPr>
        <w:pStyle w:val="22"/>
        <w:shd w:val="clear" w:color="auto" w:fill="auto"/>
        <w:spacing w:before="0" w:after="0" w:line="240" w:lineRule="auto"/>
        <w:ind w:firstLine="709"/>
      </w:pPr>
      <w:r>
        <w:t>Фоторепортаж - дневник истории. Значение работы военных фотографов. Спортивные фотографии. Образ современности в репортажных фотографиях.</w:t>
      </w:r>
    </w:p>
    <w:p w:rsidR="005913C2" w:rsidRDefault="005913C2" w:rsidP="005913C2">
      <w:pPr>
        <w:pStyle w:val="22"/>
        <w:shd w:val="clear" w:color="auto" w:fill="auto"/>
        <w:spacing w:before="0" w:after="0" w:line="240" w:lineRule="auto"/>
        <w:ind w:firstLine="709"/>
      </w:pPr>
      <w:r>
        <w:t>«Работать для жизни...» - фотографии Александра Родченко, их значение и влияние на стиль эпохи.</w:t>
      </w:r>
    </w:p>
    <w:p w:rsidR="005913C2" w:rsidRDefault="005913C2" w:rsidP="005913C2">
      <w:pPr>
        <w:pStyle w:val="22"/>
        <w:shd w:val="clear" w:color="auto" w:fill="auto"/>
        <w:spacing w:before="0" w:after="0" w:line="240" w:lineRule="auto"/>
        <w:ind w:firstLine="709"/>
      </w:pPr>
      <w:r>
        <w:t>Возможности компьютерной обработки фотографий, задачи преобразования фотографий и границы достоверности.</w:t>
      </w:r>
    </w:p>
    <w:p w:rsidR="005913C2" w:rsidRDefault="005913C2" w:rsidP="005913C2">
      <w:pPr>
        <w:pStyle w:val="22"/>
        <w:shd w:val="clear" w:color="auto" w:fill="auto"/>
        <w:spacing w:before="0" w:after="0" w:line="240" w:lineRule="auto"/>
        <w:ind w:firstLine="709"/>
      </w:pPr>
      <w:r>
        <w:t>Коллаж как жанр художественного творчества с помощью различных компьютерных программ.</w:t>
      </w:r>
    </w:p>
    <w:p w:rsidR="005913C2" w:rsidRDefault="005913C2" w:rsidP="005913C2">
      <w:pPr>
        <w:pStyle w:val="22"/>
        <w:shd w:val="clear" w:color="auto" w:fill="auto"/>
        <w:spacing w:before="0" w:after="0" w:line="240" w:lineRule="auto"/>
        <w:ind w:firstLine="709"/>
      </w:pPr>
      <w:r>
        <w:t>Художественная фотография как авторское видение мира, как образ времени и влияние фотообраза на жизнь людей.</w:t>
      </w:r>
    </w:p>
    <w:p w:rsidR="005913C2" w:rsidRDefault="005913C2" w:rsidP="005913C2">
      <w:pPr>
        <w:pStyle w:val="22"/>
        <w:shd w:val="clear" w:color="auto" w:fill="auto"/>
        <w:spacing w:before="0" w:after="0" w:line="240" w:lineRule="auto"/>
        <w:ind w:firstLine="709"/>
      </w:pPr>
      <w:r>
        <w:t>Изображение и искусство кино.</w:t>
      </w:r>
    </w:p>
    <w:p w:rsidR="005913C2" w:rsidRDefault="005913C2" w:rsidP="005913C2">
      <w:pPr>
        <w:pStyle w:val="22"/>
        <w:shd w:val="clear" w:color="auto" w:fill="auto"/>
        <w:spacing w:before="0" w:after="0" w:line="240" w:lineRule="auto"/>
        <w:ind w:firstLine="709"/>
      </w:pPr>
      <w:r>
        <w:t>Ожившее изображение. История кино и его эволюция как искусства.</w:t>
      </w:r>
    </w:p>
    <w:p w:rsidR="005913C2" w:rsidRDefault="005913C2" w:rsidP="005913C2">
      <w:pPr>
        <w:pStyle w:val="22"/>
        <w:shd w:val="clear" w:color="auto" w:fill="auto"/>
        <w:spacing w:before="0" w:after="0" w:line="240" w:lineRule="auto"/>
        <w:ind w:firstLine="709"/>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913C2" w:rsidRDefault="005913C2" w:rsidP="005913C2">
      <w:pPr>
        <w:pStyle w:val="22"/>
        <w:shd w:val="clear" w:color="auto" w:fill="auto"/>
        <w:spacing w:before="0" w:after="0" w:line="240" w:lineRule="auto"/>
        <w:ind w:firstLine="709"/>
      </w:pPr>
      <w:r>
        <w:t>Монтаж композиционно построенных кадров - основа языка киноискусства.</w:t>
      </w:r>
    </w:p>
    <w:p w:rsidR="005913C2" w:rsidRDefault="005913C2" w:rsidP="005913C2">
      <w:pPr>
        <w:pStyle w:val="22"/>
        <w:shd w:val="clear" w:color="auto" w:fill="auto"/>
        <w:spacing w:before="0" w:after="0" w:line="240" w:lineRule="auto"/>
        <w:ind w:firstLine="709"/>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913C2" w:rsidRDefault="005913C2" w:rsidP="005913C2">
      <w:pPr>
        <w:pStyle w:val="22"/>
        <w:shd w:val="clear" w:color="auto" w:fill="auto"/>
        <w:spacing w:before="0" w:after="0" w:line="240" w:lineRule="auto"/>
        <w:ind w:firstLine="709"/>
      </w:pPr>
      <w:r>
        <w:t>Создание видеоролика - от замысла до съёмки. Разные жанры - разные задачи в работе над видеороликом. Этапы создания видеоролика.</w:t>
      </w:r>
    </w:p>
    <w:p w:rsidR="005913C2" w:rsidRDefault="005913C2" w:rsidP="005913C2">
      <w:pPr>
        <w:pStyle w:val="22"/>
        <w:shd w:val="clear" w:color="auto" w:fill="auto"/>
        <w:spacing w:before="0" w:after="0" w:line="240" w:lineRule="auto"/>
        <w:ind w:firstLine="709"/>
      </w:pPr>
      <w:r>
        <w:lastRenderedPageBreak/>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913C2" w:rsidRDefault="005913C2" w:rsidP="005913C2">
      <w:pPr>
        <w:pStyle w:val="22"/>
        <w:shd w:val="clear" w:color="auto" w:fill="auto"/>
        <w:spacing w:before="0" w:after="0" w:line="240" w:lineRule="auto"/>
        <w:ind w:firstLine="709"/>
      </w:pPr>
      <w:r>
        <w:t>Использование электронно-цифровых технологий в современном игровом кинематографе.</w:t>
      </w:r>
    </w:p>
    <w:p w:rsidR="005913C2" w:rsidRDefault="005913C2" w:rsidP="005913C2">
      <w:pPr>
        <w:pStyle w:val="22"/>
        <w:shd w:val="clear" w:color="auto" w:fill="auto"/>
        <w:spacing w:before="0" w:after="0" w:line="240" w:lineRule="auto"/>
        <w:ind w:firstLine="709"/>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913C2" w:rsidRDefault="005913C2" w:rsidP="005913C2">
      <w:pPr>
        <w:pStyle w:val="22"/>
        <w:shd w:val="clear" w:color="auto" w:fill="auto"/>
        <w:spacing w:before="0" w:after="0" w:line="240" w:lineRule="auto"/>
        <w:ind w:firstLine="709"/>
      </w:pPr>
      <w:r>
        <w:t>Этапы создания анимационного фильма. Требования и критерии художественности.</w:t>
      </w:r>
    </w:p>
    <w:p w:rsidR="005913C2" w:rsidRDefault="005913C2" w:rsidP="005913C2">
      <w:pPr>
        <w:pStyle w:val="22"/>
        <w:shd w:val="clear" w:color="auto" w:fill="auto"/>
        <w:spacing w:before="0" w:after="0" w:line="240" w:lineRule="auto"/>
        <w:ind w:firstLine="709"/>
      </w:pPr>
      <w:r>
        <w:t>Изобразительное искусство на телевидении.</w:t>
      </w:r>
    </w:p>
    <w:p w:rsidR="005913C2" w:rsidRDefault="005913C2" w:rsidP="005913C2">
      <w:pPr>
        <w:pStyle w:val="22"/>
        <w:shd w:val="clear" w:color="auto" w:fill="auto"/>
        <w:spacing w:before="0" w:after="0" w:line="240" w:lineRule="auto"/>
        <w:ind w:firstLine="709"/>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5913C2" w:rsidRDefault="005913C2" w:rsidP="005913C2">
      <w:pPr>
        <w:pStyle w:val="22"/>
        <w:shd w:val="clear" w:color="auto" w:fill="auto"/>
        <w:spacing w:before="0" w:after="0" w:line="240" w:lineRule="auto"/>
        <w:ind w:firstLine="709"/>
      </w:pPr>
      <w:r>
        <w:t>Искусство и технология. Создатель телевидения - русский инженер Владимир Козьмич Зворыкин.</w:t>
      </w:r>
    </w:p>
    <w:p w:rsidR="005913C2" w:rsidRDefault="005913C2" w:rsidP="005913C2">
      <w:pPr>
        <w:pStyle w:val="22"/>
        <w:shd w:val="clear" w:color="auto" w:fill="auto"/>
        <w:spacing w:before="0" w:after="0" w:line="240" w:lineRule="auto"/>
        <w:ind w:firstLine="709"/>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913C2" w:rsidRDefault="005913C2" w:rsidP="005913C2">
      <w:pPr>
        <w:pStyle w:val="22"/>
        <w:shd w:val="clear" w:color="auto" w:fill="auto"/>
        <w:spacing w:before="0" w:after="0" w:line="240" w:lineRule="auto"/>
        <w:ind w:firstLine="709"/>
      </w:pPr>
      <w:r>
        <w:t>Деятельность художника на телевидении: художники по свету, костюму, гриму, сценографический дизайн и компьютерная графика.</w:t>
      </w:r>
    </w:p>
    <w:p w:rsidR="005913C2" w:rsidRDefault="005913C2" w:rsidP="005913C2">
      <w:pPr>
        <w:pStyle w:val="22"/>
        <w:shd w:val="clear" w:color="auto" w:fill="auto"/>
        <w:spacing w:before="0" w:after="0" w:line="240" w:lineRule="auto"/>
        <w:ind w:firstLine="709"/>
      </w:pPr>
      <w:r>
        <w:t>Школьное телевидение и студия мультимедиа. Построение видеоряда и художественного оформления.</w:t>
      </w:r>
    </w:p>
    <w:p w:rsidR="005913C2" w:rsidRDefault="005913C2" w:rsidP="005913C2">
      <w:pPr>
        <w:pStyle w:val="22"/>
        <w:shd w:val="clear" w:color="auto" w:fill="auto"/>
        <w:spacing w:before="0" w:after="0" w:line="240" w:lineRule="auto"/>
        <w:ind w:firstLine="709"/>
      </w:pPr>
      <w:r>
        <w:t>Художнические роли каждого человека в реальной бытийной жизни.</w:t>
      </w:r>
    </w:p>
    <w:p w:rsidR="005913C2" w:rsidRDefault="005913C2" w:rsidP="005913C2">
      <w:pPr>
        <w:pStyle w:val="22"/>
        <w:shd w:val="clear" w:color="auto" w:fill="auto"/>
        <w:spacing w:before="0" w:after="0" w:line="240" w:lineRule="auto"/>
        <w:ind w:firstLine="709"/>
      </w:pPr>
      <w:r>
        <w:t>Роль искусства в жизни общества и его влияние на жизнь каждого человека.</w:t>
      </w: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ПЛАНИРУЕМЫЕ Р</w:t>
      </w:r>
      <w:r>
        <w:rPr>
          <w:rFonts w:ascii="Times New Roman" w:hAnsi="Times New Roman" w:cs="Times New Roman"/>
          <w:b/>
          <w:sz w:val="28"/>
          <w:szCs w:val="28"/>
        </w:rPr>
        <w:t>ЕЗУЛЬТАТЫ ОСВОЕНИЯ ПРОГРАММЫ УЧЕБНОГО ПРЕДМЕТА «</w:t>
      </w:r>
      <w:r>
        <w:rPr>
          <w:b/>
          <w:sz w:val="28"/>
          <w:szCs w:val="28"/>
        </w:rPr>
        <w:t>ИЗОБРАЗИТЕЛЬНОЕ ИСКУССТВО»</w:t>
      </w:r>
    </w:p>
    <w:p w:rsidR="005913C2" w:rsidRPr="00ED526B"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5913C2" w:rsidRDefault="005913C2" w:rsidP="005913C2">
      <w:pPr>
        <w:pStyle w:val="22"/>
        <w:shd w:val="clear" w:color="auto" w:fill="auto"/>
        <w:tabs>
          <w:tab w:val="left" w:pos="1734"/>
        </w:tabs>
        <w:spacing w:before="0" w:after="0" w:line="240" w:lineRule="auto"/>
        <w:ind w:firstLine="709"/>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5913C2" w:rsidRDefault="005913C2" w:rsidP="005913C2">
      <w:pPr>
        <w:pStyle w:val="22"/>
        <w:shd w:val="clear" w:color="auto" w:fill="auto"/>
        <w:spacing w:before="0" w:after="0" w:line="240" w:lineRule="auto"/>
        <w:ind w:firstLine="709"/>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5913C2" w:rsidRDefault="005913C2" w:rsidP="005913C2">
      <w:pPr>
        <w:pStyle w:val="22"/>
        <w:shd w:val="clear" w:color="auto" w:fill="auto"/>
        <w:spacing w:before="0" w:after="0" w:line="240" w:lineRule="auto"/>
        <w:ind w:firstLine="709"/>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5913C2" w:rsidRPr="00CD0585" w:rsidRDefault="005913C2" w:rsidP="005913C2">
      <w:pPr>
        <w:pStyle w:val="22"/>
        <w:shd w:val="clear" w:color="auto" w:fill="auto"/>
        <w:spacing w:before="0" w:after="0" w:line="240" w:lineRule="auto"/>
        <w:ind w:firstLine="709"/>
        <w:rPr>
          <w:b/>
          <w:i/>
        </w:rPr>
      </w:pPr>
      <w:r>
        <w:rPr>
          <w:b/>
          <w:i/>
        </w:rPr>
        <w:t>1. </w:t>
      </w:r>
      <w:r w:rsidRPr="00CD0585">
        <w:rPr>
          <w:b/>
          <w:i/>
        </w:rPr>
        <w:t>Патриотическое воспитание.</w:t>
      </w:r>
    </w:p>
    <w:p w:rsidR="005913C2" w:rsidRDefault="005913C2" w:rsidP="005913C2">
      <w:pPr>
        <w:pStyle w:val="22"/>
        <w:shd w:val="clear" w:color="auto" w:fill="auto"/>
        <w:spacing w:before="0" w:after="0" w:line="240" w:lineRule="auto"/>
        <w:ind w:firstLine="709"/>
      </w:pPr>
      <w:r>
        <w:t xml:space="preserve">Осуществляется через освоение обучающимися содержания традиций, </w:t>
      </w:r>
      <w:r>
        <w:lastRenderedPageBreak/>
        <w:t>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5913C2" w:rsidRPr="00CD0585" w:rsidRDefault="005913C2" w:rsidP="005913C2">
      <w:pPr>
        <w:pStyle w:val="22"/>
        <w:shd w:val="clear" w:color="auto" w:fill="auto"/>
        <w:spacing w:before="0" w:after="0" w:line="240" w:lineRule="auto"/>
        <w:ind w:firstLine="709"/>
        <w:rPr>
          <w:b/>
          <w:i/>
        </w:rPr>
      </w:pPr>
      <w:r w:rsidRPr="00CD0585">
        <w:rPr>
          <w:b/>
          <w:i/>
        </w:rPr>
        <w:t>2. Гражданское воспитание.</w:t>
      </w:r>
    </w:p>
    <w:p w:rsidR="005913C2" w:rsidRDefault="005913C2" w:rsidP="005913C2">
      <w:pPr>
        <w:pStyle w:val="22"/>
        <w:shd w:val="clear" w:color="auto" w:fill="auto"/>
        <w:spacing w:before="0" w:after="0" w:line="240" w:lineRule="auto"/>
        <w:ind w:firstLine="709"/>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913C2" w:rsidRPr="00CD0585" w:rsidRDefault="005913C2" w:rsidP="005913C2">
      <w:pPr>
        <w:pStyle w:val="22"/>
        <w:shd w:val="clear" w:color="auto" w:fill="auto"/>
        <w:spacing w:before="0" w:after="0" w:line="240" w:lineRule="auto"/>
        <w:ind w:firstLine="709"/>
        <w:rPr>
          <w:b/>
          <w:i/>
        </w:rPr>
      </w:pPr>
      <w:r w:rsidRPr="00CD0585">
        <w:rPr>
          <w:b/>
          <w:i/>
        </w:rPr>
        <w:t>3. Духовно-нравственное воспитание.</w:t>
      </w:r>
    </w:p>
    <w:p w:rsidR="005913C2" w:rsidRDefault="005913C2" w:rsidP="005913C2">
      <w:pPr>
        <w:pStyle w:val="22"/>
        <w:shd w:val="clear" w:color="auto" w:fill="auto"/>
        <w:spacing w:before="0" w:after="0" w:line="240" w:lineRule="auto"/>
        <w:ind w:firstLine="709"/>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913C2" w:rsidRDefault="005913C2" w:rsidP="005913C2">
      <w:pPr>
        <w:pStyle w:val="22"/>
        <w:shd w:val="clear" w:color="auto" w:fill="auto"/>
        <w:spacing w:before="0" w:after="0" w:line="240" w:lineRule="auto"/>
        <w:ind w:firstLine="709"/>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w:t>
      </w:r>
      <w:r>
        <w:lastRenderedPageBreak/>
        <w:t>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913C2" w:rsidRPr="00CD0585" w:rsidRDefault="005913C2" w:rsidP="005913C2">
      <w:pPr>
        <w:pStyle w:val="22"/>
        <w:shd w:val="clear" w:color="auto" w:fill="auto"/>
        <w:spacing w:before="0" w:after="0" w:line="240" w:lineRule="auto"/>
        <w:ind w:firstLine="709"/>
        <w:rPr>
          <w:b/>
          <w:i/>
        </w:rPr>
      </w:pPr>
      <w:r w:rsidRPr="00CD0585">
        <w:rPr>
          <w:b/>
          <w:i/>
        </w:rPr>
        <w:t>4. Ценности познавательной деятельности.</w:t>
      </w:r>
    </w:p>
    <w:p w:rsidR="005913C2" w:rsidRDefault="005913C2" w:rsidP="005913C2">
      <w:pPr>
        <w:pStyle w:val="22"/>
        <w:shd w:val="clear" w:color="auto" w:fill="auto"/>
        <w:tabs>
          <w:tab w:val="left" w:pos="4344"/>
          <w:tab w:val="left" w:pos="9120"/>
        </w:tabs>
        <w:spacing w:before="0" w:after="0" w:line="240" w:lineRule="auto"/>
        <w:ind w:firstLine="709"/>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913C2" w:rsidRPr="00CD0585" w:rsidRDefault="005913C2" w:rsidP="005913C2">
      <w:pPr>
        <w:pStyle w:val="22"/>
        <w:shd w:val="clear" w:color="auto" w:fill="auto"/>
        <w:spacing w:before="0" w:after="0" w:line="240" w:lineRule="auto"/>
        <w:ind w:firstLine="709"/>
        <w:rPr>
          <w:b/>
          <w:i/>
        </w:rPr>
      </w:pPr>
      <w:r w:rsidRPr="00CD0585">
        <w:rPr>
          <w:b/>
          <w:i/>
        </w:rPr>
        <w:t>5. Экологическое воспитание.</w:t>
      </w:r>
    </w:p>
    <w:p w:rsidR="005913C2" w:rsidRDefault="005913C2" w:rsidP="005913C2">
      <w:pPr>
        <w:pStyle w:val="22"/>
        <w:shd w:val="clear" w:color="auto" w:fill="auto"/>
        <w:spacing w:before="0" w:after="0" w:line="240" w:lineRule="auto"/>
        <w:ind w:firstLine="709"/>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913C2" w:rsidRPr="00CD0585" w:rsidRDefault="005913C2" w:rsidP="005913C2">
      <w:pPr>
        <w:pStyle w:val="22"/>
        <w:shd w:val="clear" w:color="auto" w:fill="auto"/>
        <w:spacing w:before="0" w:after="0" w:line="240" w:lineRule="auto"/>
        <w:ind w:firstLine="709"/>
        <w:rPr>
          <w:b/>
          <w:i/>
        </w:rPr>
      </w:pPr>
      <w:r w:rsidRPr="00CD0585">
        <w:rPr>
          <w:b/>
          <w:i/>
        </w:rPr>
        <w:t>6. Трудовое воспитание.</w:t>
      </w:r>
    </w:p>
    <w:p w:rsidR="005913C2" w:rsidRDefault="005913C2" w:rsidP="005913C2">
      <w:pPr>
        <w:pStyle w:val="22"/>
        <w:shd w:val="clear" w:color="auto" w:fill="auto"/>
        <w:spacing w:before="0" w:after="0" w:line="240" w:lineRule="auto"/>
        <w:ind w:firstLine="709"/>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913C2" w:rsidRPr="00CD0585" w:rsidRDefault="005913C2" w:rsidP="005913C2">
      <w:pPr>
        <w:pStyle w:val="22"/>
        <w:shd w:val="clear" w:color="auto" w:fill="auto"/>
        <w:spacing w:before="0" w:after="0" w:line="240" w:lineRule="auto"/>
        <w:ind w:firstLine="709"/>
        <w:rPr>
          <w:b/>
          <w:i/>
        </w:rPr>
      </w:pPr>
      <w:r w:rsidRPr="00CD0585">
        <w:rPr>
          <w:b/>
          <w:i/>
        </w:rPr>
        <w:t>Воспитывающая предметно-эстетическая среда.</w:t>
      </w:r>
    </w:p>
    <w:p w:rsidR="005913C2" w:rsidRDefault="005913C2" w:rsidP="005913C2">
      <w:pPr>
        <w:pStyle w:val="22"/>
        <w:shd w:val="clear" w:color="auto" w:fill="auto"/>
        <w:spacing w:before="0" w:after="0" w:line="240" w:lineRule="auto"/>
        <w:ind w:firstLine="709"/>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C613EB"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lastRenderedPageBreak/>
        <w:t>МЕТАПРЕДМЕТНЫЕ РЕЗУЛЬТАТЫ</w:t>
      </w:r>
    </w:p>
    <w:p w:rsidR="005913C2" w:rsidRPr="00CD0585" w:rsidRDefault="005913C2" w:rsidP="005913C2">
      <w:pPr>
        <w:pStyle w:val="22"/>
        <w:shd w:val="clear" w:color="auto" w:fill="auto"/>
        <w:tabs>
          <w:tab w:val="left" w:pos="1762"/>
        </w:tabs>
        <w:spacing w:before="0" w:after="0" w:line="240" w:lineRule="auto"/>
        <w:ind w:firstLine="709"/>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УУД, коммуникативные УУД, регулятивные УУД.</w:t>
      </w:r>
    </w:p>
    <w:p w:rsidR="005913C2" w:rsidRDefault="005913C2" w:rsidP="005913C2">
      <w:pPr>
        <w:pStyle w:val="22"/>
        <w:shd w:val="clear" w:color="auto" w:fill="auto"/>
        <w:tabs>
          <w:tab w:val="left" w:pos="1762"/>
        </w:tabs>
        <w:spacing w:before="0" w:after="0" w:line="240" w:lineRule="auto"/>
        <w:ind w:firstLine="709"/>
      </w:pPr>
      <w:r w:rsidRPr="005D1913">
        <w:rPr>
          <w:b/>
          <w:i/>
        </w:rPr>
        <w:t>Познавательные УУД</w:t>
      </w:r>
    </w:p>
    <w:p w:rsidR="005913C2" w:rsidRPr="00C613EB" w:rsidRDefault="005913C2" w:rsidP="005913C2">
      <w:pPr>
        <w:pStyle w:val="22"/>
        <w:shd w:val="clear" w:color="auto" w:fill="auto"/>
        <w:tabs>
          <w:tab w:val="left" w:pos="1963"/>
        </w:tabs>
        <w:spacing w:before="0" w:after="0" w:line="240" w:lineRule="auto"/>
        <w:ind w:firstLine="709"/>
        <w:rPr>
          <w:i/>
        </w:rPr>
      </w:pPr>
      <w:r w:rsidRPr="00C613EB">
        <w:rPr>
          <w:i/>
        </w:rPr>
        <w:t xml:space="preserve">У обучающегося будут сформированы следующие пространственные представления и сенсорные способности как часть познавательных </w:t>
      </w:r>
      <w:r>
        <w:rPr>
          <w:i/>
        </w:rPr>
        <w:t>УУД</w:t>
      </w:r>
      <w:r w:rsidRPr="00C613EB">
        <w:rPr>
          <w:i/>
        </w:rPr>
        <w:t>:</w:t>
      </w:r>
    </w:p>
    <w:p w:rsidR="005913C2" w:rsidRDefault="005913C2" w:rsidP="005913C2">
      <w:pPr>
        <w:pStyle w:val="22"/>
        <w:shd w:val="clear" w:color="auto" w:fill="auto"/>
        <w:spacing w:before="0" w:after="0" w:line="240" w:lineRule="auto"/>
        <w:ind w:firstLine="709"/>
      </w:pPr>
      <w:r>
        <w:t>- сравнивать предметные и пространственные объекты по заданным основаниям;</w:t>
      </w:r>
    </w:p>
    <w:p w:rsidR="005913C2" w:rsidRDefault="005913C2" w:rsidP="005913C2">
      <w:pPr>
        <w:pStyle w:val="22"/>
        <w:shd w:val="clear" w:color="auto" w:fill="auto"/>
        <w:spacing w:before="0" w:after="0" w:line="240" w:lineRule="auto"/>
        <w:ind w:firstLine="709"/>
      </w:pPr>
      <w:r>
        <w:t>- характеризовать форму предмета, конструкции;</w:t>
      </w:r>
    </w:p>
    <w:p w:rsidR="005913C2" w:rsidRDefault="005913C2" w:rsidP="005913C2">
      <w:pPr>
        <w:pStyle w:val="22"/>
        <w:shd w:val="clear" w:color="auto" w:fill="auto"/>
        <w:spacing w:before="0" w:after="0" w:line="240" w:lineRule="auto"/>
        <w:ind w:firstLine="709"/>
      </w:pPr>
      <w:r>
        <w:t>- выявлять положение предметной формы в пространстве;</w:t>
      </w:r>
    </w:p>
    <w:p w:rsidR="005913C2" w:rsidRDefault="005913C2" w:rsidP="005913C2">
      <w:pPr>
        <w:pStyle w:val="22"/>
        <w:shd w:val="clear" w:color="auto" w:fill="auto"/>
        <w:spacing w:before="0" w:after="0" w:line="240" w:lineRule="auto"/>
        <w:ind w:firstLine="709"/>
      </w:pPr>
      <w:r>
        <w:t>- обобщать форму составной конструкции;</w:t>
      </w:r>
    </w:p>
    <w:p w:rsidR="005913C2" w:rsidRDefault="005913C2" w:rsidP="005913C2">
      <w:pPr>
        <w:pStyle w:val="22"/>
        <w:shd w:val="clear" w:color="auto" w:fill="auto"/>
        <w:spacing w:before="0" w:after="0" w:line="240" w:lineRule="auto"/>
        <w:ind w:firstLine="709"/>
      </w:pPr>
      <w:r>
        <w:t>- анализировать структуру предмета, конструкции, пространства, зрительного образа;</w:t>
      </w:r>
    </w:p>
    <w:p w:rsidR="005913C2" w:rsidRDefault="005913C2" w:rsidP="005913C2">
      <w:pPr>
        <w:pStyle w:val="22"/>
        <w:shd w:val="clear" w:color="auto" w:fill="auto"/>
        <w:spacing w:before="0" w:after="0" w:line="240" w:lineRule="auto"/>
        <w:ind w:firstLine="709"/>
      </w:pPr>
      <w:r>
        <w:t>- структурировать предметно-пространственные явления;</w:t>
      </w:r>
    </w:p>
    <w:p w:rsidR="005913C2" w:rsidRDefault="005913C2" w:rsidP="005913C2">
      <w:pPr>
        <w:pStyle w:val="22"/>
        <w:shd w:val="clear" w:color="auto" w:fill="auto"/>
        <w:spacing w:before="0" w:after="0" w:line="240" w:lineRule="auto"/>
        <w:ind w:firstLine="709"/>
      </w:pPr>
      <w:r>
        <w:t>- сопоставлять пропорциональное соотношение частей внутри целого и предметов между собой;</w:t>
      </w:r>
    </w:p>
    <w:p w:rsidR="005913C2" w:rsidRDefault="005913C2" w:rsidP="005913C2">
      <w:pPr>
        <w:pStyle w:val="22"/>
        <w:shd w:val="clear" w:color="auto" w:fill="auto"/>
        <w:spacing w:before="0" w:after="0" w:line="240" w:lineRule="auto"/>
        <w:ind w:firstLine="709"/>
      </w:pPr>
      <w:r>
        <w:t>- абстрагировать образ реальности в построении плоской или пространственной композиции.</w:t>
      </w:r>
    </w:p>
    <w:p w:rsidR="005913C2" w:rsidRPr="00C613EB" w:rsidRDefault="005913C2" w:rsidP="005913C2">
      <w:pPr>
        <w:pStyle w:val="22"/>
        <w:shd w:val="clear" w:color="auto" w:fill="auto"/>
        <w:spacing w:before="0" w:after="0" w:line="240" w:lineRule="auto"/>
        <w:ind w:firstLine="709"/>
        <w:rPr>
          <w:i/>
        </w:rPr>
      </w:pPr>
      <w:r w:rsidRPr="00C613EB">
        <w:rPr>
          <w:i/>
        </w:rPr>
        <w:t xml:space="preserve">У обучающегося будут сформированы следующие базовые логические и исследовательские действия как часть познавательных </w:t>
      </w:r>
      <w:r>
        <w:rPr>
          <w:i/>
        </w:rPr>
        <w:t>УУД</w:t>
      </w:r>
      <w:r w:rsidRPr="00C613EB">
        <w:rPr>
          <w:i/>
        </w:rPr>
        <w:t>:</w:t>
      </w:r>
    </w:p>
    <w:p w:rsidR="005913C2" w:rsidRDefault="005913C2" w:rsidP="005913C2">
      <w:pPr>
        <w:pStyle w:val="22"/>
        <w:shd w:val="clear" w:color="auto" w:fill="auto"/>
        <w:spacing w:before="0" w:after="0" w:line="240" w:lineRule="auto"/>
        <w:ind w:firstLine="709"/>
      </w:pPr>
      <w:r>
        <w:t>- выявлять и характеризовать существенные признаки явлений художественной культуры;</w:t>
      </w:r>
    </w:p>
    <w:p w:rsidR="005913C2" w:rsidRDefault="005913C2" w:rsidP="005913C2">
      <w:pPr>
        <w:pStyle w:val="22"/>
        <w:shd w:val="clear" w:color="auto" w:fill="auto"/>
        <w:spacing w:before="0" w:after="0" w:line="240" w:lineRule="auto"/>
        <w:ind w:firstLine="709"/>
      </w:pPr>
      <w:r>
        <w:t>- сопоставлять, анализировать, сравнивать и оценивать с позиций эстетических категорий явления искусства и действительности;</w:t>
      </w:r>
    </w:p>
    <w:p w:rsidR="005913C2" w:rsidRDefault="005913C2" w:rsidP="005913C2">
      <w:pPr>
        <w:pStyle w:val="22"/>
        <w:shd w:val="clear" w:color="auto" w:fill="auto"/>
        <w:spacing w:before="0" w:after="0" w:line="240" w:lineRule="auto"/>
        <w:ind w:firstLine="709"/>
      </w:pPr>
      <w:r>
        <w:t>- классифицировать произведения искусства по видам и, соответственно, по назначению в жизни людей;</w:t>
      </w:r>
    </w:p>
    <w:p w:rsidR="005913C2" w:rsidRDefault="005913C2" w:rsidP="005913C2">
      <w:pPr>
        <w:pStyle w:val="22"/>
        <w:shd w:val="clear" w:color="auto" w:fill="auto"/>
        <w:spacing w:before="0" w:after="0" w:line="240" w:lineRule="auto"/>
        <w:ind w:firstLine="709"/>
      </w:pPr>
      <w:r>
        <w:t>- ставить и использовать вопросы как исследовательский инструмент познания;</w:t>
      </w:r>
    </w:p>
    <w:p w:rsidR="005913C2" w:rsidRDefault="005913C2" w:rsidP="005913C2">
      <w:pPr>
        <w:pStyle w:val="22"/>
        <w:shd w:val="clear" w:color="auto" w:fill="auto"/>
        <w:spacing w:before="0" w:after="0" w:line="240" w:lineRule="auto"/>
        <w:ind w:firstLine="709"/>
      </w:pPr>
      <w:r>
        <w:t>- вести исследовательскую работу по сбору информационного материала по установленной или выбранной теме;</w:t>
      </w:r>
    </w:p>
    <w:p w:rsidR="005913C2" w:rsidRDefault="005913C2" w:rsidP="005913C2">
      <w:pPr>
        <w:pStyle w:val="22"/>
        <w:shd w:val="clear" w:color="auto" w:fill="auto"/>
        <w:spacing w:before="0" w:after="0" w:line="240" w:lineRule="auto"/>
        <w:ind w:firstLine="709"/>
      </w:pPr>
      <w:r>
        <w:t>- самостоятельно формулировать выводы и обобщения по результатам наблюдения или исследования, аргументированно защищать свои позиции.</w:t>
      </w:r>
    </w:p>
    <w:p w:rsidR="005913C2" w:rsidRPr="00C613EB" w:rsidRDefault="005913C2" w:rsidP="005913C2">
      <w:pPr>
        <w:pStyle w:val="22"/>
        <w:shd w:val="clear" w:color="auto" w:fill="auto"/>
        <w:spacing w:before="0" w:after="0" w:line="240" w:lineRule="auto"/>
        <w:ind w:firstLine="709"/>
        <w:rPr>
          <w:i/>
        </w:rPr>
      </w:pPr>
      <w:r w:rsidRPr="00C613EB">
        <w:rPr>
          <w:i/>
        </w:rPr>
        <w:t xml:space="preserve">У обучающегося будут сформированы умения работать с информацией как часть познавательных </w:t>
      </w:r>
      <w:r>
        <w:rPr>
          <w:i/>
        </w:rPr>
        <w:t>УУД</w:t>
      </w:r>
      <w:r w:rsidRPr="00C613EB">
        <w:rPr>
          <w:i/>
        </w:rPr>
        <w:t>:</w:t>
      </w:r>
    </w:p>
    <w:p w:rsidR="005913C2" w:rsidRDefault="005913C2" w:rsidP="005913C2">
      <w:pPr>
        <w:pStyle w:val="22"/>
        <w:shd w:val="clear" w:color="auto" w:fill="auto"/>
        <w:spacing w:before="0" w:after="0" w:line="240" w:lineRule="auto"/>
        <w:ind w:firstLine="709"/>
      </w:pPr>
      <w:r>
        <w:t>- использовать различные методы, в т.ч. электронные технологии, для поиска и отбора информации на основе образовательных задач и заданных критериев;</w:t>
      </w:r>
    </w:p>
    <w:p w:rsidR="005913C2" w:rsidRDefault="005913C2" w:rsidP="005913C2">
      <w:pPr>
        <w:pStyle w:val="22"/>
        <w:shd w:val="clear" w:color="auto" w:fill="auto"/>
        <w:spacing w:before="0" w:after="0" w:line="240" w:lineRule="auto"/>
        <w:ind w:firstLine="709"/>
      </w:pPr>
      <w:r>
        <w:t>- использовать электронные образовательные ресурсы;</w:t>
      </w:r>
    </w:p>
    <w:p w:rsidR="005913C2" w:rsidRDefault="005913C2" w:rsidP="005913C2">
      <w:pPr>
        <w:pStyle w:val="22"/>
        <w:shd w:val="clear" w:color="auto" w:fill="auto"/>
        <w:spacing w:before="0" w:after="0" w:line="240" w:lineRule="auto"/>
        <w:ind w:firstLine="709"/>
      </w:pPr>
      <w:r>
        <w:t>- уметь работать с электронными учебными пособиями и учебниками;</w:t>
      </w:r>
    </w:p>
    <w:p w:rsidR="005913C2" w:rsidRDefault="005913C2" w:rsidP="005913C2">
      <w:pPr>
        <w:pStyle w:val="22"/>
        <w:shd w:val="clear" w:color="auto" w:fill="auto"/>
        <w:spacing w:before="0" w:after="0" w:line="240" w:lineRule="auto"/>
        <w:ind w:firstLine="709"/>
      </w:pPr>
      <w: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913C2" w:rsidRDefault="005913C2" w:rsidP="005913C2">
      <w:pPr>
        <w:pStyle w:val="22"/>
        <w:shd w:val="clear" w:color="auto" w:fill="auto"/>
        <w:spacing w:before="0" w:after="0" w:line="240" w:lineRule="auto"/>
        <w:ind w:firstLine="709"/>
      </w:pPr>
      <w:r>
        <w:t>- самостоятельно готовить информацию на заданную или выбранную те</w:t>
      </w:r>
      <w:r>
        <w:lastRenderedPageBreak/>
        <w:t>му в различных видах её представления: в рисунках и эскизах, тексте, таблицах, схемах, электронных презентациях.</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5913C2" w:rsidRPr="00C613EB" w:rsidRDefault="005913C2" w:rsidP="005913C2">
      <w:pPr>
        <w:widowControl/>
        <w:autoSpaceDE/>
        <w:autoSpaceDN/>
        <w:adjustRightInd/>
        <w:ind w:firstLine="709"/>
        <w:rPr>
          <w:rFonts w:ascii="Times New Roman" w:hAnsi="Times New Roman" w:cs="Times New Roman"/>
          <w:b/>
          <w:i/>
          <w:sz w:val="28"/>
          <w:szCs w:val="28"/>
          <w:lang w:eastAsia="en-US"/>
        </w:rPr>
      </w:pPr>
      <w:r w:rsidRPr="00C613EB">
        <w:rPr>
          <w:i/>
          <w:sz w:val="28"/>
          <w:szCs w:val="28"/>
        </w:rPr>
        <w:t xml:space="preserve">У обучающегося будут сформированы следующие коммуникативные </w:t>
      </w:r>
      <w:r>
        <w:rPr>
          <w:i/>
          <w:sz w:val="28"/>
          <w:szCs w:val="28"/>
        </w:rPr>
        <w:t>УУД</w:t>
      </w:r>
      <w:r w:rsidRPr="00C613EB">
        <w:rPr>
          <w:i/>
          <w:sz w:val="28"/>
          <w:szCs w:val="28"/>
        </w:rPr>
        <w:t>:</w:t>
      </w:r>
    </w:p>
    <w:p w:rsidR="005913C2" w:rsidRDefault="005913C2" w:rsidP="005913C2">
      <w:pPr>
        <w:pStyle w:val="22"/>
        <w:shd w:val="clear" w:color="auto" w:fill="auto"/>
        <w:spacing w:before="0" w:after="0" w:line="240" w:lineRule="auto"/>
        <w:ind w:firstLine="709"/>
      </w:pPr>
      <w:r>
        <w:t>- понимать искусство в качестве особого языка общения - межличностного (автор - зритель), между поколениями, между народами;</w:t>
      </w:r>
    </w:p>
    <w:p w:rsidR="005913C2" w:rsidRDefault="005913C2" w:rsidP="005913C2">
      <w:pPr>
        <w:pStyle w:val="22"/>
        <w:shd w:val="clear" w:color="auto" w:fill="auto"/>
        <w:spacing w:before="0" w:after="0" w:line="240" w:lineRule="auto"/>
        <w:ind w:firstLine="709"/>
      </w:pPr>
      <w:r>
        <w:t>-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913C2" w:rsidRDefault="005913C2" w:rsidP="005913C2">
      <w:pPr>
        <w:pStyle w:val="22"/>
        <w:shd w:val="clear" w:color="auto" w:fill="auto"/>
        <w:spacing w:before="0" w:after="0" w:line="240" w:lineRule="auto"/>
        <w:ind w:firstLine="709"/>
      </w:pPr>
      <w: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5913C2" w:rsidRDefault="005913C2" w:rsidP="005913C2">
      <w:pPr>
        <w:pStyle w:val="22"/>
        <w:shd w:val="clear" w:color="auto" w:fill="auto"/>
        <w:spacing w:before="0" w:after="0" w:line="240" w:lineRule="auto"/>
        <w:ind w:firstLine="709"/>
      </w:pPr>
      <w:r>
        <w:t>- публично представлять и объяснять результаты своего творческого, художественного или исследовательского опыта;</w:t>
      </w:r>
    </w:p>
    <w:p w:rsidR="005913C2" w:rsidRDefault="005913C2" w:rsidP="005913C2">
      <w:pPr>
        <w:pStyle w:val="22"/>
        <w:shd w:val="clear" w:color="auto" w:fill="auto"/>
        <w:spacing w:before="0" w:after="0" w:line="240" w:lineRule="auto"/>
        <w:ind w:firstLine="709"/>
      </w:pPr>
      <w:r>
        <w:t>-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913C2" w:rsidRDefault="005913C2" w:rsidP="005913C2">
      <w:pPr>
        <w:pStyle w:val="22"/>
        <w:shd w:val="clear" w:color="auto" w:fill="auto"/>
        <w:spacing w:before="0" w:after="0" w:line="240" w:lineRule="auto"/>
        <w:ind w:firstLine="709"/>
      </w:pPr>
      <w:r w:rsidRPr="005D1913">
        <w:rPr>
          <w:b/>
          <w:i/>
        </w:rPr>
        <w:t>Регулятивные УУД</w:t>
      </w:r>
    </w:p>
    <w:p w:rsidR="005913C2" w:rsidRPr="00C613EB" w:rsidRDefault="005913C2" w:rsidP="005913C2">
      <w:pPr>
        <w:pStyle w:val="22"/>
        <w:shd w:val="clear" w:color="auto" w:fill="auto"/>
        <w:spacing w:before="0" w:after="0" w:line="240" w:lineRule="auto"/>
        <w:ind w:firstLine="709"/>
        <w:rPr>
          <w:i/>
        </w:rPr>
      </w:pPr>
      <w:r w:rsidRPr="00C613EB">
        <w:rPr>
          <w:i/>
        </w:rPr>
        <w:t xml:space="preserve">У обучающегося будут сформированы умения самоорганизации как часть регулятивных </w:t>
      </w:r>
      <w:r>
        <w:rPr>
          <w:i/>
        </w:rPr>
        <w:t>УУД</w:t>
      </w:r>
      <w:r w:rsidRPr="00C613EB">
        <w:rPr>
          <w:i/>
        </w:rPr>
        <w:t>:</w:t>
      </w:r>
    </w:p>
    <w:p w:rsidR="005913C2" w:rsidRDefault="005913C2" w:rsidP="005913C2">
      <w:pPr>
        <w:pStyle w:val="22"/>
        <w:shd w:val="clear" w:color="auto" w:fill="auto"/>
        <w:spacing w:before="0" w:after="0" w:line="240" w:lineRule="auto"/>
        <w:ind w:firstLine="709"/>
      </w:pPr>
      <w: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913C2" w:rsidRDefault="005913C2" w:rsidP="005913C2">
      <w:pPr>
        <w:pStyle w:val="22"/>
        <w:shd w:val="clear" w:color="auto" w:fill="auto"/>
        <w:spacing w:before="0" w:after="0" w:line="240" w:lineRule="auto"/>
        <w:ind w:firstLine="709"/>
      </w:pPr>
      <w:r>
        <w:t>-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5913C2" w:rsidRDefault="005913C2" w:rsidP="005913C2">
      <w:pPr>
        <w:pStyle w:val="22"/>
        <w:shd w:val="clear" w:color="auto" w:fill="auto"/>
        <w:spacing w:before="0" w:after="0" w:line="240" w:lineRule="auto"/>
        <w:ind w:firstLine="709"/>
      </w:pPr>
      <w: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913C2" w:rsidRPr="00C613EB" w:rsidRDefault="005913C2" w:rsidP="005913C2">
      <w:pPr>
        <w:pStyle w:val="22"/>
        <w:shd w:val="clear" w:color="auto" w:fill="auto"/>
        <w:spacing w:before="0" w:after="0" w:line="240" w:lineRule="auto"/>
        <w:ind w:firstLine="709"/>
        <w:rPr>
          <w:i/>
        </w:rPr>
      </w:pPr>
      <w:r w:rsidRPr="00C613EB">
        <w:rPr>
          <w:i/>
        </w:rPr>
        <w:t xml:space="preserve">У обучающегося будут сформированы умения самоконтроля как часть регулятивных </w:t>
      </w:r>
      <w:r>
        <w:rPr>
          <w:i/>
        </w:rPr>
        <w:t>УУД</w:t>
      </w:r>
      <w:r w:rsidRPr="00C613EB">
        <w:rPr>
          <w:i/>
        </w:rPr>
        <w:t>:</w:t>
      </w:r>
    </w:p>
    <w:p w:rsidR="005913C2" w:rsidRDefault="005913C2" w:rsidP="005913C2">
      <w:pPr>
        <w:pStyle w:val="22"/>
        <w:shd w:val="clear" w:color="auto" w:fill="auto"/>
        <w:spacing w:before="0" w:after="0" w:line="240" w:lineRule="auto"/>
        <w:ind w:firstLine="709"/>
      </w:pPr>
      <w:r>
        <w:t>- соотносить свои действия с планируемыми результатами, осуществлять контроль своей деятельности в процессе достижения результата;</w:t>
      </w:r>
    </w:p>
    <w:p w:rsidR="005913C2" w:rsidRDefault="005913C2" w:rsidP="005913C2">
      <w:pPr>
        <w:pStyle w:val="22"/>
        <w:shd w:val="clear" w:color="auto" w:fill="auto"/>
        <w:spacing w:before="0" w:after="0" w:line="240" w:lineRule="auto"/>
        <w:ind w:firstLine="709"/>
      </w:pPr>
      <w:r>
        <w:t>- владеть основами самоконтроля, рефлексии, самооценки на основе соответствующих целям критериев.</w:t>
      </w:r>
    </w:p>
    <w:p w:rsidR="005913C2" w:rsidRPr="00C613EB" w:rsidRDefault="005913C2" w:rsidP="005913C2">
      <w:pPr>
        <w:pStyle w:val="22"/>
        <w:shd w:val="clear" w:color="auto" w:fill="auto"/>
        <w:spacing w:before="0" w:after="0" w:line="240" w:lineRule="auto"/>
        <w:ind w:firstLine="709"/>
        <w:rPr>
          <w:i/>
        </w:rPr>
      </w:pPr>
      <w:r w:rsidRPr="00C613EB">
        <w:rPr>
          <w:i/>
        </w:rPr>
        <w:t>У обучающегося будут сформированы умения эмоци</w:t>
      </w:r>
      <w:r>
        <w:rPr>
          <w:i/>
        </w:rPr>
        <w:t>онального интеллекта как часть</w:t>
      </w:r>
      <w:r w:rsidRPr="00C613EB">
        <w:rPr>
          <w:i/>
        </w:rPr>
        <w:t xml:space="preserve"> регулятивных </w:t>
      </w:r>
      <w:r>
        <w:rPr>
          <w:i/>
        </w:rPr>
        <w:t>УУД</w:t>
      </w:r>
      <w:r w:rsidRPr="00C613EB">
        <w:rPr>
          <w:i/>
        </w:rPr>
        <w:t>:</w:t>
      </w:r>
    </w:p>
    <w:p w:rsidR="005913C2" w:rsidRDefault="005913C2" w:rsidP="005913C2">
      <w:pPr>
        <w:pStyle w:val="22"/>
        <w:shd w:val="clear" w:color="auto" w:fill="auto"/>
        <w:spacing w:before="0" w:after="0" w:line="240" w:lineRule="auto"/>
        <w:ind w:firstLine="709"/>
      </w:pPr>
      <w:r>
        <w:t>- развивать способность управлять собственными эмоциями, стремиться к пониманию эмоций других;</w:t>
      </w:r>
    </w:p>
    <w:p w:rsidR="005913C2" w:rsidRDefault="005913C2" w:rsidP="005913C2">
      <w:pPr>
        <w:pStyle w:val="22"/>
        <w:shd w:val="clear" w:color="auto" w:fill="auto"/>
        <w:spacing w:before="0" w:after="0" w:line="240" w:lineRule="auto"/>
        <w:ind w:firstLine="709"/>
      </w:pPr>
      <w:r>
        <w:lastRenderedPageBreak/>
        <w:t>- уметь рефлексировать эмоции как основание для художественного восприятия искусства и собственной художественной деятельности;</w:t>
      </w:r>
    </w:p>
    <w:p w:rsidR="005913C2" w:rsidRDefault="005913C2" w:rsidP="005913C2">
      <w:pPr>
        <w:pStyle w:val="22"/>
        <w:shd w:val="clear" w:color="auto" w:fill="auto"/>
        <w:spacing w:before="0" w:after="0" w:line="240" w:lineRule="auto"/>
        <w:ind w:firstLine="709"/>
      </w:pPr>
      <w:r>
        <w:t>- 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5913C2" w:rsidRPr="005B5F09" w:rsidRDefault="005913C2" w:rsidP="005913C2">
      <w:pPr>
        <w:pStyle w:val="22"/>
        <w:shd w:val="clear" w:color="auto" w:fill="auto"/>
        <w:spacing w:before="0" w:after="0" w:line="240" w:lineRule="auto"/>
        <w:ind w:firstLine="709"/>
      </w:pPr>
      <w:r>
        <w:t>-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913C2" w:rsidRPr="005B5F09" w:rsidRDefault="005913C2" w:rsidP="005913C2">
      <w:pPr>
        <w:pStyle w:val="22"/>
        <w:shd w:val="clear" w:color="auto" w:fill="auto"/>
        <w:spacing w:before="0" w:after="0" w:line="240" w:lineRule="auto"/>
        <w:ind w:firstLine="709"/>
      </w:pPr>
    </w:p>
    <w:p w:rsidR="005913C2" w:rsidRPr="00C613EB" w:rsidRDefault="005913C2" w:rsidP="005913C2">
      <w:pPr>
        <w:pStyle w:val="22"/>
        <w:shd w:val="clear" w:color="auto" w:fill="auto"/>
        <w:spacing w:before="0" w:after="0" w:line="240" w:lineRule="auto"/>
        <w:jc w:val="center"/>
      </w:pPr>
      <w:r w:rsidRPr="00A801BF">
        <w:rPr>
          <w:b/>
        </w:rPr>
        <w:t>ПРЕДМЕТНЫЕ РЕЗУЛЬТАТЫ</w:t>
      </w:r>
    </w:p>
    <w:p w:rsidR="005913C2" w:rsidRPr="005B5F09" w:rsidRDefault="005913C2" w:rsidP="005913C2">
      <w:pPr>
        <w:pStyle w:val="22"/>
        <w:shd w:val="clear" w:color="auto" w:fill="auto"/>
        <w:spacing w:before="0" w:after="0" w:line="240" w:lineRule="auto"/>
        <w:ind w:firstLine="709"/>
        <w:jc w:val="center"/>
      </w:pPr>
      <w:r>
        <w:rPr>
          <w:b/>
        </w:rPr>
        <w:t>5</w:t>
      </w:r>
      <w:r w:rsidRPr="00A801BF">
        <w:rPr>
          <w:b/>
        </w:rPr>
        <w:t> </w:t>
      </w:r>
      <w:r w:rsidRPr="00A801BF">
        <w:rPr>
          <w:b/>
          <w:smallCaps/>
        </w:rPr>
        <w:t>КЛАСС</w:t>
      </w:r>
    </w:p>
    <w:p w:rsidR="005913C2" w:rsidRPr="00CD0585" w:rsidRDefault="005913C2" w:rsidP="005913C2">
      <w:pPr>
        <w:pStyle w:val="22"/>
        <w:shd w:val="clear" w:color="auto" w:fill="auto"/>
        <w:spacing w:before="0" w:after="0" w:line="240" w:lineRule="auto"/>
        <w:ind w:firstLine="709"/>
        <w:rPr>
          <w:b/>
          <w:i/>
        </w:rPr>
      </w:pPr>
      <w:r w:rsidRPr="00CD0585">
        <w:rPr>
          <w:b/>
          <w:i/>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5913C2" w:rsidRPr="005B5F09" w:rsidRDefault="005913C2" w:rsidP="005913C2">
      <w:pPr>
        <w:pStyle w:val="22"/>
        <w:shd w:val="clear" w:color="auto" w:fill="auto"/>
        <w:spacing w:before="0" w:after="0" w:line="240" w:lineRule="auto"/>
        <w:ind w:firstLine="709"/>
      </w:pPr>
      <w:r w:rsidRPr="00C613EB">
        <w:rPr>
          <w:b/>
        </w:rPr>
        <w:t>Модуль № 1 «Декоративно-прикладное и народное искусство»:</w:t>
      </w:r>
      <w:r>
        <w:t xml:space="preserve"> </w:t>
      </w:r>
    </w:p>
    <w:p w:rsidR="005913C2" w:rsidRDefault="005913C2" w:rsidP="005913C2">
      <w:pPr>
        <w:pStyle w:val="22"/>
        <w:shd w:val="clear" w:color="auto" w:fill="auto"/>
        <w:spacing w:before="0" w:after="0" w:line="240" w:lineRule="auto"/>
        <w:ind w:firstLine="709"/>
      </w:pPr>
      <w:r w:rsidRPr="00C613EB">
        <w:t>-</w:t>
      </w:r>
      <w:r>
        <w:rPr>
          <w:lang w:val="en-US"/>
        </w:rPr>
        <w:t> </w:t>
      </w:r>
      <w:r>
        <w:t>знать о многообразии видов декоративно-прикладного искусства: народного, классического, современного, искусства,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5913C2" w:rsidRDefault="005913C2" w:rsidP="005913C2">
      <w:pPr>
        <w:pStyle w:val="22"/>
        <w:shd w:val="clear" w:color="auto" w:fill="auto"/>
        <w:spacing w:before="0" w:after="0" w:line="240" w:lineRule="auto"/>
        <w:ind w:firstLine="709"/>
      </w:pPr>
      <w:r w:rsidRPr="00C613EB">
        <w:t>-</w:t>
      </w:r>
      <w:r>
        <w:rPr>
          <w:lang w:val="en-US"/>
        </w:rPr>
        <w:t> </w:t>
      </w: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913C2" w:rsidRDefault="005913C2" w:rsidP="005913C2">
      <w:pPr>
        <w:pStyle w:val="22"/>
        <w:shd w:val="clear" w:color="auto" w:fill="auto"/>
        <w:spacing w:before="0" w:after="0" w:line="240" w:lineRule="auto"/>
        <w:ind w:firstLine="709"/>
      </w:pPr>
      <w:r w:rsidRPr="00C613EB">
        <w:t>-</w:t>
      </w:r>
      <w:r>
        <w:rPr>
          <w:lang w:val="en-US"/>
        </w:rPr>
        <w:t> </w:t>
      </w:r>
      <w:r>
        <w:t>характеризовать коммуникативные, познавательные и культовые функции декоративно-прикладного искусства;</w:t>
      </w:r>
    </w:p>
    <w:p w:rsidR="005913C2" w:rsidRDefault="005913C2" w:rsidP="005913C2">
      <w:pPr>
        <w:pStyle w:val="22"/>
        <w:shd w:val="clear" w:color="auto" w:fill="auto"/>
        <w:spacing w:before="0" w:after="0" w:line="240" w:lineRule="auto"/>
        <w:ind w:firstLine="709"/>
      </w:pPr>
      <w:r w:rsidRPr="00C613EB">
        <w:t>-</w:t>
      </w:r>
      <w:r>
        <w:rPr>
          <w:lang w:val="en-US"/>
        </w:rPr>
        <w:t> </w:t>
      </w: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5913C2" w:rsidRDefault="005913C2" w:rsidP="005913C2">
      <w:pPr>
        <w:pStyle w:val="22"/>
        <w:shd w:val="clear" w:color="auto" w:fill="auto"/>
        <w:spacing w:before="0" w:after="0" w:line="240" w:lineRule="auto"/>
        <w:ind w:firstLine="709"/>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5913C2" w:rsidRDefault="005913C2" w:rsidP="005913C2">
      <w:pPr>
        <w:pStyle w:val="22"/>
        <w:shd w:val="clear" w:color="auto" w:fill="auto"/>
        <w:spacing w:before="0" w:after="0" w:line="240" w:lineRule="auto"/>
        <w:ind w:firstLine="709"/>
      </w:pPr>
      <w:r w:rsidRPr="00C613EB">
        <w:t>-</w:t>
      </w:r>
      <w:r>
        <w:rPr>
          <w:lang w:val="en-US"/>
        </w:rPr>
        <w:t> </w:t>
      </w: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5913C2" w:rsidRDefault="005913C2" w:rsidP="005913C2">
      <w:pPr>
        <w:pStyle w:val="22"/>
        <w:shd w:val="clear" w:color="auto" w:fill="auto"/>
        <w:spacing w:before="0" w:after="0" w:line="240" w:lineRule="auto"/>
        <w:ind w:firstLine="709"/>
      </w:pPr>
      <w:r w:rsidRPr="00C613EB">
        <w:t>-</w:t>
      </w:r>
      <w:r>
        <w:rPr>
          <w:lang w:val="en-US"/>
        </w:rPr>
        <w:t> </w:t>
      </w:r>
      <w:r>
        <w:t>знать специфику образного языка декоративного искусства - его знаковую природу, орнаментальность, стилизацию изображения;</w:t>
      </w:r>
    </w:p>
    <w:p w:rsidR="005913C2" w:rsidRDefault="005913C2" w:rsidP="005913C2">
      <w:pPr>
        <w:pStyle w:val="22"/>
        <w:shd w:val="clear" w:color="auto" w:fill="auto"/>
        <w:spacing w:before="0" w:after="0" w:line="240" w:lineRule="auto"/>
        <w:ind w:firstLine="709"/>
      </w:pPr>
      <w:r w:rsidRPr="00C613EB">
        <w:t>-</w:t>
      </w:r>
      <w:r>
        <w:rPr>
          <w:lang w:val="en-US"/>
        </w:rPr>
        <w:t> </w:t>
      </w:r>
      <w:r>
        <w:t>различать разные виды орнамента по сюжетной основе: геометрический, растительный, зооморфный, антропоморфный;</w:t>
      </w:r>
    </w:p>
    <w:p w:rsidR="005913C2" w:rsidRDefault="005913C2" w:rsidP="005913C2">
      <w:pPr>
        <w:pStyle w:val="22"/>
        <w:shd w:val="clear" w:color="auto" w:fill="auto"/>
        <w:spacing w:before="0" w:after="0" w:line="240" w:lineRule="auto"/>
        <w:ind w:firstLine="709"/>
      </w:pPr>
      <w:r w:rsidRPr="00C613EB">
        <w:t>-</w:t>
      </w:r>
      <w:r>
        <w:rPr>
          <w:lang w:val="en-US"/>
        </w:rPr>
        <w:t> </w:t>
      </w:r>
      <w:r>
        <w:t>владеть практическими навыками самостоятельного творческого создания орнаментов ленточных, сетчатых, центрических;</w:t>
      </w:r>
    </w:p>
    <w:p w:rsidR="005913C2" w:rsidRDefault="005913C2" w:rsidP="005913C2">
      <w:pPr>
        <w:pStyle w:val="22"/>
        <w:shd w:val="clear" w:color="auto" w:fill="auto"/>
        <w:spacing w:before="0" w:after="0" w:line="240" w:lineRule="auto"/>
        <w:ind w:firstLine="709"/>
      </w:pPr>
      <w:r w:rsidRPr="00C613EB">
        <w:t>-</w:t>
      </w:r>
      <w:r>
        <w:rPr>
          <w:lang w:val="en-US"/>
        </w:rPr>
        <w:t> </w:t>
      </w: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913C2" w:rsidRDefault="005913C2" w:rsidP="005913C2">
      <w:pPr>
        <w:pStyle w:val="22"/>
        <w:shd w:val="clear" w:color="auto" w:fill="auto"/>
        <w:spacing w:before="0" w:after="0" w:line="240" w:lineRule="auto"/>
        <w:ind w:firstLine="709"/>
      </w:pPr>
      <w:r w:rsidRPr="00C613EB">
        <w:lastRenderedPageBreak/>
        <w:t>-</w:t>
      </w:r>
      <w:r>
        <w:rPr>
          <w:lang w:val="en-US"/>
        </w:rPr>
        <w:t> </w:t>
      </w: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5913C2" w:rsidRDefault="005913C2" w:rsidP="005913C2">
      <w:pPr>
        <w:pStyle w:val="22"/>
        <w:shd w:val="clear" w:color="auto" w:fill="auto"/>
        <w:spacing w:before="0" w:after="0" w:line="240" w:lineRule="auto"/>
        <w:ind w:firstLine="709"/>
      </w:pPr>
      <w:r w:rsidRPr="00C613EB">
        <w:t>-</w:t>
      </w:r>
      <w:r>
        <w:rPr>
          <w:lang w:val="en-US"/>
        </w:rPr>
        <w:t> </w:t>
      </w: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5913C2" w:rsidRDefault="005913C2" w:rsidP="005913C2">
      <w:pPr>
        <w:pStyle w:val="22"/>
        <w:shd w:val="clear" w:color="auto" w:fill="auto"/>
        <w:spacing w:before="0" w:after="0" w:line="240" w:lineRule="auto"/>
        <w:ind w:firstLine="709"/>
      </w:pPr>
      <w:r w:rsidRPr="00C613EB">
        <w:t>-</w:t>
      </w:r>
      <w:r>
        <w:rPr>
          <w:lang w:val="en-US"/>
        </w:rPr>
        <w:t> </w:t>
      </w: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5913C2" w:rsidRDefault="005913C2" w:rsidP="005913C2">
      <w:pPr>
        <w:pStyle w:val="22"/>
        <w:shd w:val="clear" w:color="auto" w:fill="auto"/>
        <w:spacing w:before="0" w:after="0" w:line="240" w:lineRule="auto"/>
        <w:ind w:firstLine="709"/>
      </w:pPr>
      <w:r w:rsidRPr="00C613EB">
        <w:t>-</w:t>
      </w:r>
      <w:r>
        <w:rPr>
          <w:lang w:val="en-US"/>
        </w:rPr>
        <w:t> </w:t>
      </w: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913C2" w:rsidRDefault="005913C2" w:rsidP="005913C2">
      <w:pPr>
        <w:pStyle w:val="22"/>
        <w:shd w:val="clear" w:color="auto" w:fill="auto"/>
        <w:spacing w:before="0" w:after="0" w:line="240" w:lineRule="auto"/>
        <w:ind w:firstLine="709"/>
      </w:pPr>
      <w:r w:rsidRPr="00C613EB">
        <w:t>-</w:t>
      </w:r>
      <w:r>
        <w:rPr>
          <w:lang w:val="en-US"/>
        </w:rPr>
        <w:t> </w:t>
      </w:r>
      <w:r>
        <w:t>иметь практический опыт изображения характерных традиционных предметов крестьянского быта;</w:t>
      </w:r>
    </w:p>
    <w:p w:rsidR="005913C2" w:rsidRDefault="005913C2" w:rsidP="005913C2">
      <w:pPr>
        <w:pStyle w:val="22"/>
        <w:shd w:val="clear" w:color="auto" w:fill="auto"/>
        <w:spacing w:before="0" w:after="0" w:line="240" w:lineRule="auto"/>
        <w:ind w:firstLine="709"/>
      </w:pPr>
      <w:r w:rsidRPr="00C613EB">
        <w:t>-</w:t>
      </w:r>
      <w:r>
        <w:rPr>
          <w:lang w:val="en-US"/>
        </w:rPr>
        <w:t> </w:t>
      </w: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913C2" w:rsidRDefault="005913C2" w:rsidP="005913C2">
      <w:pPr>
        <w:pStyle w:val="22"/>
        <w:shd w:val="clear" w:color="auto" w:fill="auto"/>
        <w:spacing w:before="0" w:after="0" w:line="240" w:lineRule="auto"/>
        <w:ind w:firstLine="709"/>
      </w:pPr>
      <w:r w:rsidRPr="00C613EB">
        <w:t>-</w:t>
      </w:r>
      <w:r>
        <w:rPr>
          <w:lang w:val="en-US"/>
        </w:rPr>
        <w:t> </w:t>
      </w: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913C2" w:rsidRDefault="005913C2" w:rsidP="005913C2">
      <w:pPr>
        <w:pStyle w:val="22"/>
        <w:shd w:val="clear" w:color="auto" w:fill="auto"/>
        <w:spacing w:before="0" w:after="0" w:line="240" w:lineRule="auto"/>
        <w:ind w:firstLine="709"/>
      </w:pPr>
      <w:r w:rsidRPr="00C613EB">
        <w:t>-</w:t>
      </w:r>
      <w:r>
        <w:rPr>
          <w:lang w:val="en-US"/>
        </w:rPr>
        <w:t> </w:t>
      </w: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5913C2" w:rsidRDefault="005913C2" w:rsidP="005913C2">
      <w:pPr>
        <w:pStyle w:val="22"/>
        <w:shd w:val="clear" w:color="auto" w:fill="auto"/>
        <w:spacing w:before="0" w:after="0" w:line="240" w:lineRule="auto"/>
        <w:ind w:firstLine="709"/>
      </w:pPr>
      <w:r w:rsidRPr="00C613EB">
        <w:t>-</w:t>
      </w:r>
      <w:r>
        <w:rPr>
          <w:lang w:val="en-US"/>
        </w:rPr>
        <w:t> </w:t>
      </w: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5913C2" w:rsidRDefault="005913C2" w:rsidP="005913C2">
      <w:pPr>
        <w:pStyle w:val="22"/>
        <w:shd w:val="clear" w:color="auto" w:fill="auto"/>
        <w:spacing w:before="0" w:after="0" w:line="240" w:lineRule="auto"/>
        <w:ind w:firstLine="709"/>
      </w:pPr>
      <w:r w:rsidRPr="00C613EB">
        <w:t>-</w:t>
      </w:r>
      <w:r>
        <w:rPr>
          <w:lang w:val="en-US"/>
        </w:rPr>
        <w:t> </w:t>
      </w:r>
      <w:r>
        <w:t>объяснять значение народных промыслов и традиций художественного ремесла в современной жизни;</w:t>
      </w:r>
    </w:p>
    <w:p w:rsidR="005913C2" w:rsidRDefault="005913C2" w:rsidP="005913C2">
      <w:pPr>
        <w:pStyle w:val="22"/>
        <w:shd w:val="clear" w:color="auto" w:fill="auto"/>
        <w:spacing w:before="0" w:after="0" w:line="240" w:lineRule="auto"/>
        <w:ind w:firstLine="709"/>
      </w:pPr>
      <w:r w:rsidRPr="00C613EB">
        <w:t>-</w:t>
      </w:r>
      <w:r>
        <w:rPr>
          <w:lang w:val="en-US"/>
        </w:rPr>
        <w:t> </w:t>
      </w:r>
      <w:r>
        <w:t>рассказывать о происхождении народных художественных промыслов, о соотношении ремесла и искусства;</w:t>
      </w:r>
    </w:p>
    <w:p w:rsidR="005913C2" w:rsidRDefault="005913C2" w:rsidP="005913C2">
      <w:pPr>
        <w:pStyle w:val="22"/>
        <w:shd w:val="clear" w:color="auto" w:fill="auto"/>
        <w:spacing w:before="0" w:after="0" w:line="240" w:lineRule="auto"/>
        <w:ind w:firstLine="709"/>
      </w:pPr>
      <w:r w:rsidRPr="00C613EB">
        <w:t>-</w:t>
      </w:r>
      <w:r>
        <w:rPr>
          <w:lang w:val="en-US"/>
        </w:rPr>
        <w:t> </w:t>
      </w:r>
      <w:r>
        <w:t>называть характерные черты орнаментов и изделий ряда отечественных народных художественных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характеризовать древние образы народного искусства в произведениях современных народных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уметь перечислять материалы, используемые в народных художественных промыслах: дерево, глина, металл, стекло;</w:t>
      </w:r>
    </w:p>
    <w:p w:rsidR="005913C2" w:rsidRDefault="005913C2" w:rsidP="005913C2">
      <w:pPr>
        <w:pStyle w:val="22"/>
        <w:shd w:val="clear" w:color="auto" w:fill="auto"/>
        <w:spacing w:before="0" w:after="0" w:line="240" w:lineRule="auto"/>
        <w:ind w:firstLine="709"/>
      </w:pPr>
      <w:r w:rsidRPr="00C613EB">
        <w:t>-</w:t>
      </w:r>
      <w:r>
        <w:rPr>
          <w:lang w:val="en-US"/>
        </w:rPr>
        <w:t> </w:t>
      </w:r>
      <w:r>
        <w:t xml:space="preserve">различать изделия народных художественных промыслов по материалу </w:t>
      </w:r>
      <w:r>
        <w:lastRenderedPageBreak/>
        <w:t>изготовления и технике декора;</w:t>
      </w:r>
    </w:p>
    <w:p w:rsidR="005913C2" w:rsidRDefault="005913C2" w:rsidP="005913C2">
      <w:pPr>
        <w:pStyle w:val="22"/>
        <w:shd w:val="clear" w:color="auto" w:fill="auto"/>
        <w:spacing w:before="0" w:after="0" w:line="240" w:lineRule="auto"/>
        <w:ind w:firstLine="709"/>
      </w:pPr>
      <w:r w:rsidRPr="00C613EB">
        <w:t>-</w:t>
      </w:r>
      <w:r>
        <w:rPr>
          <w:lang w:val="en-US"/>
        </w:rPr>
        <w:t> </w:t>
      </w:r>
      <w:r>
        <w:t>объяснять связь между материалом, формой и техникой декора в произведениях народных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иметь представление о приёмах и последовательности работы при создании изделий некоторых художественных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уметь изображать фрагменты орнаментов, отдельные сюжеты, детали</w:t>
      </w:r>
      <w:r w:rsidRPr="00C613EB">
        <w:t xml:space="preserve"> </w:t>
      </w:r>
      <w:r>
        <w:t>или общий вид изделий ряда отечественных художественных промыслов;</w:t>
      </w:r>
    </w:p>
    <w:p w:rsidR="005913C2" w:rsidRDefault="005913C2" w:rsidP="005913C2">
      <w:pPr>
        <w:pStyle w:val="22"/>
        <w:shd w:val="clear" w:color="auto" w:fill="auto"/>
        <w:spacing w:before="0" w:after="0" w:line="240" w:lineRule="auto"/>
        <w:ind w:firstLine="709"/>
      </w:pPr>
      <w:r w:rsidRPr="00C613EB">
        <w:t>-</w:t>
      </w:r>
      <w:r>
        <w:rPr>
          <w:lang w:val="en-US"/>
        </w:rPr>
        <w:t> </w:t>
      </w: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913C2" w:rsidRDefault="005913C2" w:rsidP="005913C2">
      <w:pPr>
        <w:pStyle w:val="22"/>
        <w:shd w:val="clear" w:color="auto" w:fill="auto"/>
        <w:spacing w:before="0" w:after="0" w:line="240" w:lineRule="auto"/>
        <w:ind w:firstLine="709"/>
      </w:pPr>
      <w:r w:rsidRPr="00C613EB">
        <w:t>-</w:t>
      </w:r>
      <w:r>
        <w:rPr>
          <w:lang w:val="en-US"/>
        </w:rPr>
        <w:t> </w:t>
      </w:r>
      <w:r>
        <w:t>понимать и объяснять значение государственной символики, иметь представление о значении и содержании геральдики;</w:t>
      </w:r>
    </w:p>
    <w:p w:rsidR="005913C2" w:rsidRDefault="005913C2" w:rsidP="005913C2">
      <w:pPr>
        <w:pStyle w:val="22"/>
        <w:shd w:val="clear" w:color="auto" w:fill="auto"/>
        <w:spacing w:before="0" w:after="0" w:line="240" w:lineRule="auto"/>
        <w:ind w:firstLine="709"/>
      </w:pPr>
      <w:r w:rsidRPr="00C613EB">
        <w:t>-</w:t>
      </w:r>
      <w:r>
        <w:rPr>
          <w:lang w:val="en-US"/>
        </w:rPr>
        <w:t> </w:t>
      </w: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913C2" w:rsidRDefault="005913C2" w:rsidP="005913C2">
      <w:pPr>
        <w:pStyle w:val="22"/>
        <w:shd w:val="clear" w:color="auto" w:fill="auto"/>
        <w:spacing w:before="0" w:after="0" w:line="240" w:lineRule="auto"/>
        <w:ind w:firstLine="709"/>
      </w:pPr>
      <w:r w:rsidRPr="00C613EB">
        <w:t>-</w:t>
      </w:r>
      <w:r>
        <w:rPr>
          <w:lang w:val="en-US"/>
        </w:rPr>
        <w:t> </w:t>
      </w:r>
      <w:r>
        <w:t>ориентироваться в широком разнообразии современного декоративно</w:t>
      </w:r>
      <w:r>
        <w:softHyphen/>
        <w:t>прикладного искусства, различать по материалам, технике исполнения художественное стекло, керамику, ковку, литьё, гобелен и другое;</w:t>
      </w:r>
    </w:p>
    <w:p w:rsidR="005913C2" w:rsidRPr="005B5F09" w:rsidRDefault="005913C2" w:rsidP="005913C2">
      <w:pPr>
        <w:pStyle w:val="22"/>
        <w:shd w:val="clear" w:color="auto" w:fill="auto"/>
        <w:spacing w:before="0" w:after="0" w:line="240" w:lineRule="auto"/>
        <w:ind w:firstLine="709"/>
      </w:pPr>
      <w:r w:rsidRPr="00C613EB">
        <w:t>-</w:t>
      </w:r>
      <w:r>
        <w:rPr>
          <w:lang w:val="en-US"/>
        </w:rPr>
        <w:t> </w:t>
      </w:r>
      <w:r>
        <w:t>иметь навыки коллективной практической творческой работы по оформлению пространства школы и школьных праздников.</w:t>
      </w:r>
    </w:p>
    <w:p w:rsidR="005913C2" w:rsidRPr="00C613EB" w:rsidRDefault="005913C2" w:rsidP="005913C2">
      <w:pPr>
        <w:pStyle w:val="22"/>
        <w:shd w:val="clear" w:color="auto" w:fill="auto"/>
        <w:spacing w:before="0" w:after="0" w:line="240" w:lineRule="auto"/>
        <w:ind w:firstLine="709"/>
        <w:jc w:val="center"/>
      </w:pPr>
      <w:r w:rsidRPr="00C613EB">
        <w:rPr>
          <w:b/>
        </w:rPr>
        <w:t>6</w:t>
      </w:r>
      <w:r w:rsidRPr="00A801BF">
        <w:rPr>
          <w:b/>
        </w:rPr>
        <w:t> </w:t>
      </w:r>
      <w:r w:rsidRPr="00A801BF">
        <w:rPr>
          <w:b/>
          <w:smallCaps/>
        </w:rPr>
        <w:t>КЛАСС</w:t>
      </w:r>
    </w:p>
    <w:p w:rsidR="005913C2" w:rsidRPr="00CD0585" w:rsidRDefault="005913C2" w:rsidP="005913C2">
      <w:pPr>
        <w:pStyle w:val="22"/>
        <w:shd w:val="clear" w:color="auto" w:fill="auto"/>
        <w:tabs>
          <w:tab w:val="left" w:pos="1752"/>
        </w:tabs>
        <w:spacing w:before="0" w:after="0" w:line="240" w:lineRule="auto"/>
        <w:ind w:firstLine="709"/>
        <w:rPr>
          <w:b/>
          <w:i/>
        </w:rPr>
      </w:pPr>
      <w:r w:rsidRPr="00CD0585">
        <w:rPr>
          <w:b/>
          <w:i/>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5913C2" w:rsidRPr="00C613EB" w:rsidRDefault="005913C2" w:rsidP="005913C2">
      <w:pPr>
        <w:pStyle w:val="22"/>
        <w:shd w:val="clear" w:color="auto" w:fill="auto"/>
        <w:spacing w:before="0" w:after="0" w:line="240" w:lineRule="auto"/>
        <w:ind w:firstLine="709"/>
        <w:rPr>
          <w:b/>
        </w:rPr>
      </w:pPr>
      <w:r w:rsidRPr="00C613EB">
        <w:rPr>
          <w:b/>
        </w:rPr>
        <w:t>Модуль № 2 «Живопись, графика, скульптура»:</w:t>
      </w:r>
    </w:p>
    <w:p w:rsidR="005913C2" w:rsidRDefault="005913C2" w:rsidP="005913C2">
      <w:pPr>
        <w:pStyle w:val="22"/>
        <w:shd w:val="clear" w:color="auto" w:fill="auto"/>
        <w:spacing w:before="0" w:after="0" w:line="240" w:lineRule="auto"/>
        <w:ind w:firstLine="709"/>
      </w:pPr>
      <w:r w:rsidRPr="00C613EB">
        <w:t>-</w:t>
      </w:r>
      <w:r>
        <w:rPr>
          <w:lang w:val="en-US"/>
        </w:rPr>
        <w:t> </w:t>
      </w:r>
      <w:r>
        <w:t>характеризовать различия между пространственными и временными видами искусства и их значение в жизни людей;</w:t>
      </w:r>
    </w:p>
    <w:p w:rsidR="005913C2" w:rsidRDefault="005913C2" w:rsidP="005913C2">
      <w:pPr>
        <w:pStyle w:val="22"/>
        <w:shd w:val="clear" w:color="auto" w:fill="auto"/>
        <w:spacing w:before="0" w:after="0" w:line="240" w:lineRule="auto"/>
        <w:ind w:firstLine="709"/>
      </w:pPr>
      <w:r w:rsidRPr="00C613EB">
        <w:t>-</w:t>
      </w:r>
      <w:r>
        <w:rPr>
          <w:lang w:val="en-US"/>
        </w:rPr>
        <w:t> </w:t>
      </w:r>
      <w: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5913C2" w:rsidRPr="005B5F09" w:rsidRDefault="005913C2" w:rsidP="005913C2">
      <w:pPr>
        <w:pStyle w:val="22"/>
        <w:shd w:val="clear" w:color="auto" w:fill="auto"/>
        <w:spacing w:before="0" w:after="0" w:line="240" w:lineRule="auto"/>
        <w:ind w:firstLine="709"/>
        <w:rPr>
          <w:i/>
        </w:rPr>
      </w:pPr>
      <w:r w:rsidRPr="00C613EB">
        <w:rPr>
          <w:i/>
        </w:rPr>
        <w:t xml:space="preserve">Язык изобразительного искусства и его выразительные средства: </w:t>
      </w:r>
    </w:p>
    <w:p w:rsidR="005913C2" w:rsidRDefault="005913C2" w:rsidP="005913C2">
      <w:pPr>
        <w:pStyle w:val="22"/>
        <w:shd w:val="clear" w:color="auto" w:fill="auto"/>
        <w:spacing w:before="0" w:after="0" w:line="240" w:lineRule="auto"/>
        <w:ind w:firstLine="709"/>
      </w:pPr>
      <w:r w:rsidRPr="00C613EB">
        <w:t>-</w:t>
      </w:r>
      <w:r>
        <w:rPr>
          <w:lang w:val="en-US"/>
        </w:rPr>
        <w:t> </w:t>
      </w:r>
      <w:r>
        <w:t>различать и характеризовать традиционные художественные материалы для графики, живописи, скульптуры;</w:t>
      </w:r>
    </w:p>
    <w:p w:rsidR="005913C2" w:rsidRDefault="005913C2" w:rsidP="005913C2">
      <w:pPr>
        <w:pStyle w:val="22"/>
        <w:shd w:val="clear" w:color="auto" w:fill="auto"/>
        <w:spacing w:before="0" w:after="0" w:line="240" w:lineRule="auto"/>
        <w:ind w:firstLine="709"/>
      </w:pPr>
      <w:r w:rsidRPr="00C613EB">
        <w:t>-</w:t>
      </w:r>
      <w:r>
        <w:rPr>
          <w:lang w:val="en-US"/>
        </w:rPr>
        <w:t> </w:t>
      </w: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913C2" w:rsidRDefault="005913C2" w:rsidP="005913C2">
      <w:pPr>
        <w:pStyle w:val="22"/>
        <w:shd w:val="clear" w:color="auto" w:fill="auto"/>
        <w:spacing w:before="0" w:after="0" w:line="240" w:lineRule="auto"/>
        <w:ind w:firstLine="709"/>
      </w:pPr>
      <w:r w:rsidRPr="00C613EB">
        <w:t>-</w:t>
      </w:r>
      <w:r>
        <w:rPr>
          <w:lang w:val="en-US"/>
        </w:rPr>
        <w:t> </w:t>
      </w: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r w:rsidRPr="00C613EB">
        <w:t xml:space="preserve"> </w:t>
      </w:r>
      <w:r>
        <w:t>художественные материалы;</w:t>
      </w:r>
    </w:p>
    <w:p w:rsidR="005913C2" w:rsidRDefault="005913C2" w:rsidP="005913C2">
      <w:pPr>
        <w:pStyle w:val="22"/>
        <w:shd w:val="clear" w:color="auto" w:fill="auto"/>
        <w:spacing w:before="0" w:after="0" w:line="240" w:lineRule="auto"/>
        <w:ind w:firstLine="709"/>
      </w:pPr>
      <w:r w:rsidRPr="00C613EB">
        <w:t>-</w:t>
      </w:r>
      <w:r>
        <w:rPr>
          <w:lang w:val="en-US"/>
        </w:rPr>
        <w:t> </w:t>
      </w:r>
      <w:r>
        <w:t>иметь представление о различных художественных техниках в использовании художественных материалов;</w:t>
      </w:r>
    </w:p>
    <w:p w:rsidR="005913C2" w:rsidRDefault="005913C2" w:rsidP="005913C2">
      <w:pPr>
        <w:pStyle w:val="22"/>
        <w:shd w:val="clear" w:color="auto" w:fill="auto"/>
        <w:spacing w:before="0" w:after="0" w:line="240" w:lineRule="auto"/>
        <w:ind w:firstLine="709"/>
      </w:pPr>
      <w:r w:rsidRPr="00C613EB">
        <w:t>-</w:t>
      </w:r>
      <w:r>
        <w:rPr>
          <w:lang w:val="en-US"/>
        </w:rPr>
        <w:t> </w:t>
      </w:r>
      <w:r>
        <w:t xml:space="preserve">понимать роль рисунка как основы изобразительной деятельности; иметь опыт учебного рисунка - светотеневого изображения объёмных форм; </w:t>
      </w:r>
      <w:r>
        <w:lastRenderedPageBreak/>
        <w:t>знать основы линейной перспективы и уметь изображать объёмные геометрические тела на двухмерной плоскости;</w:t>
      </w:r>
    </w:p>
    <w:p w:rsidR="005913C2" w:rsidRDefault="005913C2" w:rsidP="005913C2">
      <w:pPr>
        <w:pStyle w:val="22"/>
        <w:shd w:val="clear" w:color="auto" w:fill="auto"/>
        <w:spacing w:before="0" w:after="0" w:line="240" w:lineRule="auto"/>
        <w:ind w:firstLine="709"/>
      </w:pPr>
      <w:r w:rsidRPr="00C613EB">
        <w:t>-</w:t>
      </w:r>
      <w:r>
        <w:rPr>
          <w:lang w:val="en-US"/>
        </w:rPr>
        <w:t> </w:t>
      </w: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913C2" w:rsidRDefault="005913C2" w:rsidP="005913C2">
      <w:pPr>
        <w:pStyle w:val="22"/>
        <w:shd w:val="clear" w:color="auto" w:fill="auto"/>
        <w:spacing w:before="0" w:after="0" w:line="240" w:lineRule="auto"/>
        <w:ind w:firstLine="709"/>
      </w:pPr>
      <w:r w:rsidRPr="00C613EB">
        <w:t>-</w:t>
      </w:r>
      <w:r>
        <w:rPr>
          <w:lang w:val="en-US"/>
        </w:rPr>
        <w:t> </w:t>
      </w:r>
      <w:r>
        <w:t>понимать содержание понятий «тон», «тональные отношения» и иметь опыт их визуального анализа;</w:t>
      </w:r>
    </w:p>
    <w:p w:rsidR="005913C2" w:rsidRDefault="005913C2" w:rsidP="005913C2">
      <w:pPr>
        <w:pStyle w:val="22"/>
        <w:shd w:val="clear" w:color="auto" w:fill="auto"/>
        <w:spacing w:before="0" w:after="0" w:line="240" w:lineRule="auto"/>
        <w:ind w:firstLine="709"/>
      </w:pPr>
      <w:r w:rsidRPr="00C613EB">
        <w:t>-</w:t>
      </w:r>
      <w:r>
        <w:rPr>
          <w:lang w:val="en-US"/>
        </w:rPr>
        <w:t> </w:t>
      </w: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913C2" w:rsidRDefault="005913C2" w:rsidP="005913C2">
      <w:pPr>
        <w:pStyle w:val="22"/>
        <w:shd w:val="clear" w:color="auto" w:fill="auto"/>
        <w:spacing w:before="0" w:after="0" w:line="240" w:lineRule="auto"/>
        <w:ind w:firstLine="709"/>
      </w:pPr>
      <w:r w:rsidRPr="00C613EB">
        <w:t>-</w:t>
      </w:r>
      <w:r>
        <w:rPr>
          <w:lang w:val="en-US"/>
        </w:rPr>
        <w:t> </w:t>
      </w:r>
      <w: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5913C2" w:rsidRDefault="005913C2" w:rsidP="005913C2">
      <w:pPr>
        <w:pStyle w:val="22"/>
        <w:shd w:val="clear" w:color="auto" w:fill="auto"/>
        <w:spacing w:before="0" w:after="0" w:line="240" w:lineRule="auto"/>
        <w:ind w:firstLine="709"/>
      </w:pPr>
      <w:r w:rsidRPr="00C613EB">
        <w:t>-</w:t>
      </w:r>
      <w:r>
        <w:rPr>
          <w:lang w:val="en-US"/>
        </w:rPr>
        <w:t> </w:t>
      </w: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5913C2" w:rsidRDefault="005913C2" w:rsidP="005913C2">
      <w:pPr>
        <w:pStyle w:val="22"/>
        <w:shd w:val="clear" w:color="auto" w:fill="auto"/>
        <w:spacing w:before="0" w:after="0" w:line="240" w:lineRule="auto"/>
        <w:ind w:firstLine="709"/>
      </w:pPr>
      <w:r>
        <w:t>определять содержание понятий «колорит», «цветовые отношения», «цветовой контраст» и иметь навыки практической работы гуашью и акварелью;</w:t>
      </w:r>
    </w:p>
    <w:p w:rsidR="005913C2" w:rsidRDefault="005913C2" w:rsidP="005913C2">
      <w:pPr>
        <w:pStyle w:val="22"/>
        <w:shd w:val="clear" w:color="auto" w:fill="auto"/>
        <w:spacing w:before="0" w:after="0" w:line="240" w:lineRule="auto"/>
        <w:ind w:firstLine="709"/>
      </w:pPr>
      <w:r w:rsidRPr="00C613EB">
        <w:t>-</w:t>
      </w:r>
      <w:r>
        <w:rPr>
          <w:lang w:val="en-US"/>
        </w:rPr>
        <w:t> </w:t>
      </w: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913C2" w:rsidRPr="00C613EB" w:rsidRDefault="005913C2" w:rsidP="005913C2">
      <w:pPr>
        <w:pStyle w:val="22"/>
        <w:shd w:val="clear" w:color="auto" w:fill="auto"/>
        <w:spacing w:before="0" w:after="0" w:line="240" w:lineRule="auto"/>
        <w:ind w:firstLine="709"/>
        <w:rPr>
          <w:i/>
        </w:rPr>
      </w:pPr>
      <w:r w:rsidRPr="00C613EB">
        <w:rPr>
          <w:i/>
        </w:rPr>
        <w:t>Жанры изобразительного искусства:</w:t>
      </w:r>
    </w:p>
    <w:p w:rsidR="005913C2" w:rsidRDefault="005913C2" w:rsidP="005913C2">
      <w:pPr>
        <w:pStyle w:val="22"/>
        <w:shd w:val="clear" w:color="auto" w:fill="auto"/>
        <w:spacing w:before="0" w:after="0" w:line="240" w:lineRule="auto"/>
        <w:ind w:firstLine="709"/>
      </w:pPr>
      <w:r w:rsidRPr="00C613EB">
        <w:t>-</w:t>
      </w:r>
      <w:r>
        <w:rPr>
          <w:lang w:val="en-US"/>
        </w:rPr>
        <w:t> </w:t>
      </w:r>
      <w:r>
        <w:t>объяснять понятие «жанры в изобразительном искусстве», перечислять жанры;</w:t>
      </w:r>
    </w:p>
    <w:p w:rsidR="005913C2" w:rsidRDefault="005913C2" w:rsidP="005913C2">
      <w:pPr>
        <w:pStyle w:val="22"/>
        <w:shd w:val="clear" w:color="auto" w:fill="auto"/>
        <w:spacing w:before="0" w:after="0" w:line="240" w:lineRule="auto"/>
        <w:ind w:firstLine="709"/>
      </w:pPr>
      <w:r w:rsidRPr="00C613EB">
        <w:t>-</w:t>
      </w:r>
      <w:r>
        <w:rPr>
          <w:lang w:val="en-US"/>
        </w:rPr>
        <w:t> </w:t>
      </w:r>
      <w:r>
        <w:t>объяснять разницу между предметом изображения, сюжетом и содержанием произведения искусства.</w:t>
      </w:r>
    </w:p>
    <w:p w:rsidR="005913C2" w:rsidRPr="00C613EB" w:rsidRDefault="005913C2" w:rsidP="005913C2">
      <w:pPr>
        <w:pStyle w:val="22"/>
        <w:shd w:val="clear" w:color="auto" w:fill="auto"/>
        <w:spacing w:before="0" w:after="0" w:line="240" w:lineRule="auto"/>
        <w:ind w:firstLine="709"/>
        <w:rPr>
          <w:i/>
        </w:rPr>
      </w:pPr>
      <w:r w:rsidRPr="00C613EB">
        <w:rPr>
          <w:i/>
        </w:rPr>
        <w:t>Натюрморт:</w:t>
      </w:r>
    </w:p>
    <w:p w:rsidR="005913C2" w:rsidRDefault="005913C2" w:rsidP="005913C2">
      <w:pPr>
        <w:pStyle w:val="22"/>
        <w:shd w:val="clear" w:color="auto" w:fill="auto"/>
        <w:spacing w:before="0" w:after="0" w:line="240" w:lineRule="auto"/>
        <w:ind w:firstLine="709"/>
      </w:pPr>
      <w:r w:rsidRPr="00C613EB">
        <w:t>-</w:t>
      </w:r>
      <w:r>
        <w:rPr>
          <w:lang w:val="en-US"/>
        </w:rPr>
        <w:t> </w:t>
      </w: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5913C2" w:rsidRDefault="005913C2" w:rsidP="005913C2">
      <w:pPr>
        <w:pStyle w:val="22"/>
        <w:shd w:val="clear" w:color="auto" w:fill="auto"/>
        <w:spacing w:before="0" w:after="0" w:line="240" w:lineRule="auto"/>
        <w:ind w:firstLine="709"/>
      </w:pPr>
      <w:r w:rsidRPr="00C613EB">
        <w:t>-</w:t>
      </w:r>
      <w:r>
        <w:rPr>
          <w:lang w:val="en-US"/>
        </w:rPr>
        <w:t> </w:t>
      </w:r>
      <w: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5913C2" w:rsidRDefault="005913C2" w:rsidP="005913C2">
      <w:pPr>
        <w:pStyle w:val="22"/>
        <w:shd w:val="clear" w:color="auto" w:fill="auto"/>
        <w:spacing w:before="0" w:after="0" w:line="240" w:lineRule="auto"/>
        <w:ind w:firstLine="709"/>
      </w:pPr>
      <w:r w:rsidRPr="00C613EB">
        <w:t>-</w:t>
      </w:r>
      <w:r>
        <w:rPr>
          <w:lang w:val="en-US"/>
        </w:rPr>
        <w:t> </w:t>
      </w:r>
      <w:r>
        <w:t>знать и уметь применять в рисунке правила линейной перспективы и изображения объёмного предмета в двухмерном пространстве листа;</w:t>
      </w:r>
    </w:p>
    <w:p w:rsidR="005913C2" w:rsidRDefault="005913C2" w:rsidP="005913C2">
      <w:pPr>
        <w:pStyle w:val="22"/>
        <w:shd w:val="clear" w:color="auto" w:fill="auto"/>
        <w:spacing w:before="0" w:after="0" w:line="240" w:lineRule="auto"/>
        <w:ind w:firstLine="709"/>
      </w:pPr>
      <w:r w:rsidRPr="00C613EB">
        <w:t>-</w:t>
      </w:r>
      <w:r>
        <w:rPr>
          <w:lang w:val="en-US"/>
        </w:rPr>
        <w:t> </w:t>
      </w: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913C2" w:rsidRDefault="005913C2" w:rsidP="005913C2">
      <w:pPr>
        <w:pStyle w:val="22"/>
        <w:shd w:val="clear" w:color="auto" w:fill="auto"/>
        <w:spacing w:before="0" w:after="0" w:line="240" w:lineRule="auto"/>
        <w:ind w:firstLine="709"/>
      </w:pPr>
      <w:r w:rsidRPr="00C613EB">
        <w:t>-</w:t>
      </w:r>
      <w:r>
        <w:rPr>
          <w:lang w:val="en-US"/>
        </w:rPr>
        <w:t> </w:t>
      </w:r>
      <w:r>
        <w:t>иметь опыт создания графического натюрморта; иметь опыт создания натюрморта средствами живописи.</w:t>
      </w:r>
    </w:p>
    <w:p w:rsidR="005913C2" w:rsidRPr="00C613EB" w:rsidRDefault="005913C2" w:rsidP="005913C2">
      <w:pPr>
        <w:pStyle w:val="22"/>
        <w:shd w:val="clear" w:color="auto" w:fill="auto"/>
        <w:spacing w:before="0" w:after="0" w:line="240" w:lineRule="auto"/>
        <w:ind w:firstLine="709"/>
        <w:rPr>
          <w:i/>
        </w:rPr>
      </w:pPr>
      <w:r w:rsidRPr="00C613EB">
        <w:rPr>
          <w:i/>
        </w:rPr>
        <w:t>Портрет:</w:t>
      </w:r>
    </w:p>
    <w:p w:rsidR="005913C2" w:rsidRDefault="005913C2" w:rsidP="005913C2">
      <w:pPr>
        <w:pStyle w:val="22"/>
        <w:shd w:val="clear" w:color="auto" w:fill="auto"/>
        <w:spacing w:before="0" w:after="0" w:line="240" w:lineRule="auto"/>
        <w:ind w:firstLine="709"/>
      </w:pPr>
      <w:r w:rsidRPr="00C613EB">
        <w:t>-</w:t>
      </w:r>
      <w:r>
        <w:rPr>
          <w:lang w:val="en-US"/>
        </w:rPr>
        <w:t> </w:t>
      </w: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5913C2" w:rsidRDefault="005913C2" w:rsidP="005913C2">
      <w:pPr>
        <w:pStyle w:val="22"/>
        <w:shd w:val="clear" w:color="auto" w:fill="auto"/>
        <w:spacing w:before="0" w:after="0" w:line="240" w:lineRule="auto"/>
        <w:ind w:firstLine="709"/>
      </w:pPr>
      <w:r w:rsidRPr="00C613EB">
        <w:lastRenderedPageBreak/>
        <w:t>-</w:t>
      </w:r>
      <w:r>
        <w:rPr>
          <w:lang w:val="en-US"/>
        </w:rPr>
        <w:t> </w:t>
      </w:r>
      <w:r>
        <w:t>уметь сравнивать содержание портретного образа в искусстве Древнего Рима, эпохи Возрождения и Нового времени;</w:t>
      </w:r>
    </w:p>
    <w:p w:rsidR="005913C2" w:rsidRDefault="005913C2" w:rsidP="005913C2">
      <w:pPr>
        <w:pStyle w:val="22"/>
        <w:shd w:val="clear" w:color="auto" w:fill="auto"/>
        <w:spacing w:before="0" w:after="0" w:line="240" w:lineRule="auto"/>
        <w:ind w:firstLine="709"/>
      </w:pPr>
      <w:r w:rsidRPr="00C613EB">
        <w:t>-</w:t>
      </w:r>
      <w:r>
        <w:rPr>
          <w:lang w:val="en-US"/>
        </w:rPr>
        <w:t> </w:t>
      </w:r>
      <w:r>
        <w:t>понимать, что в художественном портрете присутствует также выражение идеалов эпохи и авторская позиция художника;</w:t>
      </w:r>
    </w:p>
    <w:p w:rsidR="005913C2" w:rsidRDefault="005913C2" w:rsidP="005913C2">
      <w:pPr>
        <w:pStyle w:val="22"/>
        <w:shd w:val="clear" w:color="auto" w:fill="auto"/>
        <w:spacing w:before="0" w:after="0" w:line="240" w:lineRule="auto"/>
        <w:ind w:firstLine="709"/>
      </w:pPr>
      <w:r w:rsidRPr="00C613EB">
        <w:t>-</w:t>
      </w:r>
      <w:r>
        <w:rPr>
          <w:lang w:val="en-US"/>
        </w:rPr>
        <w:t> </w:t>
      </w: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5913C2" w:rsidRDefault="005913C2" w:rsidP="005913C2">
      <w:pPr>
        <w:pStyle w:val="22"/>
        <w:shd w:val="clear" w:color="auto" w:fill="auto"/>
        <w:spacing w:before="0" w:after="0" w:line="240" w:lineRule="auto"/>
        <w:ind w:firstLine="709"/>
      </w:pPr>
      <w:r w:rsidRPr="00C613EB">
        <w:t>-</w:t>
      </w:r>
      <w:r>
        <w:rPr>
          <w:lang w:val="en-US"/>
        </w:rPr>
        <w:t> </w:t>
      </w: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А. Суриков, В. Серов и другие авторы);</w:t>
      </w:r>
    </w:p>
    <w:p w:rsidR="005913C2" w:rsidRDefault="005913C2" w:rsidP="005913C2">
      <w:pPr>
        <w:pStyle w:val="22"/>
        <w:shd w:val="clear" w:color="auto" w:fill="auto"/>
        <w:spacing w:before="0" w:after="0" w:line="240" w:lineRule="auto"/>
        <w:ind w:firstLine="709"/>
      </w:pPr>
      <w:r>
        <w:t>- знать и претворять в рисунке основные позиции конструкции головы человека, пропорции лица, соотношение лицевой и черепной частей головы;</w:t>
      </w:r>
    </w:p>
    <w:p w:rsidR="005913C2" w:rsidRDefault="005913C2" w:rsidP="005913C2">
      <w:pPr>
        <w:pStyle w:val="22"/>
        <w:shd w:val="clear" w:color="auto" w:fill="auto"/>
        <w:spacing w:before="0" w:after="0" w:line="240" w:lineRule="auto"/>
        <w:ind w:firstLine="709"/>
      </w:pPr>
      <w:r>
        <w:t>- 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5913C2" w:rsidRDefault="005913C2" w:rsidP="005913C2">
      <w:pPr>
        <w:pStyle w:val="22"/>
        <w:shd w:val="clear" w:color="auto" w:fill="auto"/>
        <w:spacing w:before="0" w:after="0" w:line="240" w:lineRule="auto"/>
        <w:ind w:firstLine="709"/>
      </w:pPr>
      <w:r>
        <w:t>- иметь представление о скульптурном портрете в истории искусства, о выражении характера человека и образа эпохи в скульптурном портрете;</w:t>
      </w:r>
    </w:p>
    <w:p w:rsidR="005913C2" w:rsidRDefault="005913C2" w:rsidP="005913C2">
      <w:pPr>
        <w:pStyle w:val="22"/>
        <w:shd w:val="clear" w:color="auto" w:fill="auto"/>
        <w:spacing w:before="0" w:after="0" w:line="240" w:lineRule="auto"/>
        <w:ind w:firstLine="709"/>
      </w:pPr>
      <w:r>
        <w:t>- иметь начальный опыт лепки головы человека;</w:t>
      </w:r>
    </w:p>
    <w:p w:rsidR="005913C2" w:rsidRDefault="005913C2" w:rsidP="005913C2">
      <w:pPr>
        <w:pStyle w:val="22"/>
        <w:shd w:val="clear" w:color="auto" w:fill="auto"/>
        <w:spacing w:before="0" w:after="0" w:line="240" w:lineRule="auto"/>
        <w:ind w:firstLine="709"/>
      </w:pPr>
      <w:r>
        <w:t>- приобретать опыт графического портретного изображения как нового для себя видения индивидуальности человека;</w:t>
      </w:r>
    </w:p>
    <w:p w:rsidR="005913C2" w:rsidRDefault="005913C2" w:rsidP="005913C2">
      <w:pPr>
        <w:pStyle w:val="22"/>
        <w:shd w:val="clear" w:color="auto" w:fill="auto"/>
        <w:spacing w:before="0" w:after="0" w:line="240" w:lineRule="auto"/>
        <w:ind w:firstLine="709"/>
      </w:pPr>
      <w:r>
        <w:t>- иметь представление о графических портретах мастеров разных эпох, о разнообразии графических средств в изображении образа человека;</w:t>
      </w:r>
    </w:p>
    <w:p w:rsidR="005913C2" w:rsidRDefault="005913C2" w:rsidP="005913C2">
      <w:pPr>
        <w:pStyle w:val="22"/>
        <w:shd w:val="clear" w:color="auto" w:fill="auto"/>
        <w:spacing w:before="0" w:after="0" w:line="240" w:lineRule="auto"/>
        <w:ind w:firstLine="709"/>
      </w:pPr>
      <w:r>
        <w:t>- уметь характеризовать роль освещения как выразительного средства при создании художественного образа;</w:t>
      </w:r>
    </w:p>
    <w:p w:rsidR="005913C2" w:rsidRDefault="005913C2" w:rsidP="005913C2">
      <w:pPr>
        <w:pStyle w:val="22"/>
        <w:shd w:val="clear" w:color="auto" w:fill="auto"/>
        <w:tabs>
          <w:tab w:val="left" w:pos="1838"/>
          <w:tab w:val="left" w:pos="5194"/>
          <w:tab w:val="left" w:pos="6979"/>
        </w:tabs>
        <w:spacing w:before="0" w:after="0" w:line="240" w:lineRule="auto"/>
        <w:ind w:firstLine="709"/>
      </w:pPr>
      <w:r>
        <w:t>- 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913C2" w:rsidRDefault="005913C2" w:rsidP="005913C2">
      <w:pPr>
        <w:pStyle w:val="22"/>
        <w:shd w:val="clear" w:color="auto" w:fill="auto"/>
        <w:spacing w:before="0" w:after="0" w:line="240" w:lineRule="auto"/>
        <w:ind w:firstLine="709"/>
      </w:pPr>
      <w:r>
        <w:t>- иметь представление о жанре портрета в искусстве XX в. - западном и отечественном.</w:t>
      </w:r>
    </w:p>
    <w:p w:rsidR="005913C2" w:rsidRPr="00C613EB" w:rsidRDefault="005913C2" w:rsidP="005913C2">
      <w:pPr>
        <w:pStyle w:val="22"/>
        <w:shd w:val="clear" w:color="auto" w:fill="auto"/>
        <w:spacing w:before="0" w:after="0" w:line="240" w:lineRule="auto"/>
        <w:ind w:firstLine="709"/>
        <w:rPr>
          <w:i/>
        </w:rPr>
      </w:pPr>
      <w:r w:rsidRPr="00C613EB">
        <w:rPr>
          <w:i/>
        </w:rPr>
        <w:t>Пейзаж:</w:t>
      </w:r>
    </w:p>
    <w:p w:rsidR="005913C2" w:rsidRDefault="005913C2" w:rsidP="005913C2">
      <w:pPr>
        <w:pStyle w:val="22"/>
        <w:shd w:val="clear" w:color="auto" w:fill="auto"/>
        <w:spacing w:before="0" w:after="0" w:line="240" w:lineRule="auto"/>
        <w:ind w:firstLine="709"/>
      </w:pPr>
      <w:r>
        <w:t>- иметь представление и уметь сравнивать изображение пространства в эпоху Древнего мира, в Средневековом искусстве и в эпоху Возрождения;</w:t>
      </w:r>
    </w:p>
    <w:p w:rsidR="005913C2" w:rsidRDefault="005913C2" w:rsidP="005913C2">
      <w:pPr>
        <w:pStyle w:val="22"/>
        <w:shd w:val="clear" w:color="auto" w:fill="auto"/>
        <w:spacing w:before="0" w:after="0" w:line="240" w:lineRule="auto"/>
        <w:ind w:firstLine="709"/>
      </w:pPr>
      <w:r>
        <w:t>- знать правила построения линейной перспективы и уметь применять их в рисунке;</w:t>
      </w:r>
    </w:p>
    <w:p w:rsidR="005913C2" w:rsidRDefault="005913C2" w:rsidP="005913C2">
      <w:pPr>
        <w:pStyle w:val="22"/>
        <w:shd w:val="clear" w:color="auto" w:fill="auto"/>
        <w:spacing w:before="0" w:after="0" w:line="240" w:lineRule="auto"/>
        <w:ind w:firstLine="709"/>
      </w:pPr>
      <w:r>
        <w:t>-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913C2" w:rsidRDefault="005913C2" w:rsidP="005913C2">
      <w:pPr>
        <w:pStyle w:val="22"/>
        <w:shd w:val="clear" w:color="auto" w:fill="auto"/>
        <w:spacing w:before="0" w:after="0" w:line="240" w:lineRule="auto"/>
        <w:ind w:firstLine="709"/>
      </w:pPr>
      <w:r>
        <w:t>- знать правила воздушной перспективы и уметь их применять на практике;</w:t>
      </w:r>
    </w:p>
    <w:p w:rsidR="005913C2" w:rsidRDefault="005913C2" w:rsidP="005913C2">
      <w:pPr>
        <w:pStyle w:val="22"/>
        <w:shd w:val="clear" w:color="auto" w:fill="auto"/>
        <w:spacing w:before="0" w:after="0" w:line="240" w:lineRule="auto"/>
        <w:ind w:firstLine="709"/>
      </w:pPr>
      <w:r>
        <w:t>- 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5913C2" w:rsidRDefault="005913C2" w:rsidP="005913C2">
      <w:pPr>
        <w:pStyle w:val="22"/>
        <w:shd w:val="clear" w:color="auto" w:fill="auto"/>
        <w:spacing w:before="0" w:after="0" w:line="240" w:lineRule="auto"/>
        <w:ind w:firstLine="709"/>
      </w:pPr>
      <w:r>
        <w:t>- иметь представление о морских пейзажах И. Айвазовского;</w:t>
      </w:r>
    </w:p>
    <w:p w:rsidR="005913C2" w:rsidRDefault="005913C2" w:rsidP="005913C2">
      <w:pPr>
        <w:pStyle w:val="22"/>
        <w:shd w:val="clear" w:color="auto" w:fill="auto"/>
        <w:spacing w:before="0" w:after="0" w:line="240" w:lineRule="auto"/>
        <w:ind w:firstLine="709"/>
      </w:pPr>
      <w:r>
        <w:lastRenderedPageBreak/>
        <w:t>- иметь представление об особенностях пленэрной живописи и колористической изменчивости состояний природы;</w:t>
      </w:r>
    </w:p>
    <w:p w:rsidR="005913C2" w:rsidRDefault="005913C2" w:rsidP="005913C2">
      <w:pPr>
        <w:pStyle w:val="22"/>
        <w:shd w:val="clear" w:color="auto" w:fill="auto"/>
        <w:spacing w:before="0" w:after="0" w:line="240" w:lineRule="auto"/>
        <w:ind w:firstLine="709"/>
      </w:pPr>
      <w:r>
        <w:t>- знать и уметь рассказывать историю пейзажа в русской живописи, характеризуя особенности понимания пейзаж</w:t>
      </w:r>
      <w:r w:rsidR="004C3548">
        <w:t>а в творчестве А. Саврасова, И. </w:t>
      </w:r>
      <w:r>
        <w:t>Шишкина, И. Левитана и художников XX в. (по выбору);</w:t>
      </w:r>
    </w:p>
    <w:p w:rsidR="005913C2" w:rsidRDefault="005913C2" w:rsidP="005913C2">
      <w:pPr>
        <w:pStyle w:val="22"/>
        <w:shd w:val="clear" w:color="auto" w:fill="auto"/>
        <w:spacing w:before="0" w:after="0" w:line="240" w:lineRule="auto"/>
        <w:ind w:firstLine="709"/>
      </w:pPr>
      <w:r>
        <w:t>- уметь объяснять, как в пейзажной живописи развивался образ отечественной природы и каково его значение в развитии чувства Родины;</w:t>
      </w:r>
    </w:p>
    <w:p w:rsidR="005913C2" w:rsidRDefault="005913C2" w:rsidP="005913C2">
      <w:pPr>
        <w:pStyle w:val="22"/>
        <w:shd w:val="clear" w:color="auto" w:fill="auto"/>
        <w:spacing w:before="0" w:after="0" w:line="240" w:lineRule="auto"/>
        <w:ind w:firstLine="709"/>
      </w:pPr>
      <w:r>
        <w:t>- иметь опыт живописного изображения различных активно выраженных состояний природы;</w:t>
      </w:r>
    </w:p>
    <w:p w:rsidR="005913C2" w:rsidRDefault="005913C2" w:rsidP="005913C2">
      <w:pPr>
        <w:pStyle w:val="22"/>
        <w:shd w:val="clear" w:color="auto" w:fill="auto"/>
        <w:spacing w:before="0" w:after="0" w:line="240" w:lineRule="auto"/>
        <w:ind w:firstLine="709"/>
      </w:pPr>
      <w:r>
        <w:t>- иметь опыт пейзажных зарисовок, графического изображения природы по памяти и представлению;</w:t>
      </w:r>
    </w:p>
    <w:p w:rsidR="005913C2" w:rsidRDefault="005913C2" w:rsidP="005913C2">
      <w:pPr>
        <w:pStyle w:val="22"/>
        <w:shd w:val="clear" w:color="auto" w:fill="auto"/>
        <w:spacing w:before="0" w:after="0" w:line="240" w:lineRule="auto"/>
        <w:ind w:firstLine="709"/>
      </w:pPr>
      <w:r>
        <w:t>- иметь опыт художественной наблюдательности как способа развития интереса к окружающему миру и его художественно-поэтическому видению;</w:t>
      </w:r>
    </w:p>
    <w:p w:rsidR="005913C2" w:rsidRDefault="005913C2" w:rsidP="005913C2">
      <w:pPr>
        <w:pStyle w:val="22"/>
        <w:shd w:val="clear" w:color="auto" w:fill="auto"/>
        <w:spacing w:before="0" w:after="0" w:line="240" w:lineRule="auto"/>
        <w:ind w:firstLine="709"/>
      </w:pPr>
      <w:r>
        <w:t>- 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5913C2" w:rsidRDefault="005913C2" w:rsidP="005913C2">
      <w:pPr>
        <w:pStyle w:val="22"/>
        <w:shd w:val="clear" w:color="auto" w:fill="auto"/>
        <w:spacing w:before="0" w:after="0" w:line="240" w:lineRule="auto"/>
        <w:ind w:firstLine="709"/>
      </w:pPr>
      <w:r>
        <w:t>- понимать и объяснять роль культурного наследия в городском пространстве, задачи его охраны и сохранения.</w:t>
      </w:r>
    </w:p>
    <w:p w:rsidR="005913C2" w:rsidRPr="00C613EB" w:rsidRDefault="005913C2" w:rsidP="005913C2">
      <w:pPr>
        <w:pStyle w:val="22"/>
        <w:shd w:val="clear" w:color="auto" w:fill="auto"/>
        <w:spacing w:before="0" w:after="0" w:line="240" w:lineRule="auto"/>
        <w:ind w:firstLine="709"/>
        <w:rPr>
          <w:i/>
        </w:rPr>
      </w:pPr>
      <w:r w:rsidRPr="00C613EB">
        <w:rPr>
          <w:i/>
        </w:rPr>
        <w:t>Бытовой жанр:</w:t>
      </w:r>
    </w:p>
    <w:p w:rsidR="005913C2" w:rsidRDefault="005913C2" w:rsidP="005913C2">
      <w:pPr>
        <w:pStyle w:val="22"/>
        <w:shd w:val="clear" w:color="auto" w:fill="auto"/>
        <w:spacing w:before="0" w:after="0" w:line="240" w:lineRule="auto"/>
        <w:ind w:firstLine="709"/>
      </w:pPr>
      <w:r>
        <w:t>- характеризовать роль изобразительного искусства в формировании представлений о жизни людей разных эпох и народов;</w:t>
      </w:r>
    </w:p>
    <w:p w:rsidR="005913C2" w:rsidRDefault="005913C2" w:rsidP="005913C2">
      <w:pPr>
        <w:pStyle w:val="22"/>
        <w:shd w:val="clear" w:color="auto" w:fill="auto"/>
        <w:spacing w:before="0" w:after="0" w:line="240" w:lineRule="auto"/>
        <w:ind w:firstLine="709"/>
      </w:pPr>
      <w:r>
        <w:t>- уметь объяснять понятия «тематическая картина», «станковая живопись», «монументальная живопись», перечислять основные жанры тематической картины;</w:t>
      </w:r>
    </w:p>
    <w:p w:rsidR="005913C2" w:rsidRDefault="005913C2" w:rsidP="005913C2">
      <w:pPr>
        <w:pStyle w:val="22"/>
        <w:shd w:val="clear" w:color="auto" w:fill="auto"/>
        <w:spacing w:before="0" w:after="0" w:line="240" w:lineRule="auto"/>
        <w:ind w:firstLine="709"/>
      </w:pPr>
      <w:r>
        <w:t>- различать тему, сюжет и содержание в жанровой картине, выявлять образ нравственных и ценностных смыслов в жанровой картине;</w:t>
      </w:r>
    </w:p>
    <w:p w:rsidR="005913C2" w:rsidRDefault="005913C2" w:rsidP="005913C2">
      <w:pPr>
        <w:pStyle w:val="22"/>
        <w:shd w:val="clear" w:color="auto" w:fill="auto"/>
        <w:spacing w:before="0" w:after="0" w:line="240" w:lineRule="auto"/>
        <w:ind w:firstLine="709"/>
      </w:pPr>
      <w:r>
        <w:t>- 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5913C2" w:rsidRDefault="005913C2" w:rsidP="005913C2">
      <w:pPr>
        <w:pStyle w:val="22"/>
        <w:shd w:val="clear" w:color="auto" w:fill="auto"/>
        <w:spacing w:before="0" w:after="0" w:line="240" w:lineRule="auto"/>
        <w:ind w:firstLine="709"/>
      </w:pPr>
      <w:r>
        <w:t>- уметь объяснять значение художественного изображения бытовой жизни людей в понимании истории человечества и современной жизни;</w:t>
      </w:r>
    </w:p>
    <w:p w:rsidR="005913C2" w:rsidRDefault="005913C2" w:rsidP="005913C2">
      <w:pPr>
        <w:pStyle w:val="22"/>
        <w:shd w:val="clear" w:color="auto" w:fill="auto"/>
        <w:spacing w:before="0" w:after="0" w:line="240" w:lineRule="auto"/>
        <w:ind w:firstLine="709"/>
      </w:pPr>
      <w:r>
        <w:t>- осознавать многообразие форм организации бытовой жизни и одновременно единство мира людей;</w:t>
      </w:r>
    </w:p>
    <w:p w:rsidR="005913C2" w:rsidRDefault="005913C2" w:rsidP="005913C2">
      <w:pPr>
        <w:pStyle w:val="22"/>
        <w:shd w:val="clear" w:color="auto" w:fill="auto"/>
        <w:spacing w:before="0" w:after="0" w:line="240" w:lineRule="auto"/>
        <w:ind w:firstLine="709"/>
      </w:pPr>
      <w:r>
        <w:t>-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5913C2" w:rsidRDefault="005913C2" w:rsidP="005913C2">
      <w:pPr>
        <w:pStyle w:val="22"/>
        <w:shd w:val="clear" w:color="auto" w:fill="auto"/>
        <w:spacing w:before="0" w:after="0" w:line="240" w:lineRule="auto"/>
        <w:ind w:firstLine="709"/>
      </w:pPr>
      <w:r>
        <w:t>- иметь опыт изображения бытовой жизни разных народов в контексте традиций их искусства;</w:t>
      </w:r>
    </w:p>
    <w:p w:rsidR="005913C2" w:rsidRDefault="005913C2" w:rsidP="005913C2">
      <w:pPr>
        <w:pStyle w:val="22"/>
        <w:shd w:val="clear" w:color="auto" w:fill="auto"/>
        <w:spacing w:before="0" w:after="0" w:line="240" w:lineRule="auto"/>
        <w:ind w:firstLine="709"/>
      </w:pPr>
      <w:r>
        <w:t>- характеризовать понятие «бытовой жанр» и уметь приводить несколько примеров произведений европейского и отечественного искусства;</w:t>
      </w:r>
    </w:p>
    <w:p w:rsidR="005913C2" w:rsidRDefault="005913C2" w:rsidP="005913C2">
      <w:pPr>
        <w:pStyle w:val="22"/>
        <w:shd w:val="clear" w:color="auto" w:fill="auto"/>
        <w:spacing w:before="0" w:after="0" w:line="240" w:lineRule="auto"/>
        <w:ind w:firstLine="709"/>
      </w:pPr>
      <w:r>
        <w:t>- 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913C2" w:rsidRPr="00C613EB" w:rsidRDefault="005913C2" w:rsidP="005913C2">
      <w:pPr>
        <w:pStyle w:val="22"/>
        <w:shd w:val="clear" w:color="auto" w:fill="auto"/>
        <w:spacing w:before="0" w:after="0" w:line="240" w:lineRule="auto"/>
        <w:ind w:firstLine="709"/>
        <w:rPr>
          <w:i/>
        </w:rPr>
      </w:pPr>
      <w:r w:rsidRPr="00C613EB">
        <w:rPr>
          <w:i/>
        </w:rPr>
        <w:lastRenderedPageBreak/>
        <w:t>Исторический жанр:</w:t>
      </w:r>
    </w:p>
    <w:p w:rsidR="005913C2" w:rsidRDefault="005913C2" w:rsidP="005913C2">
      <w:pPr>
        <w:pStyle w:val="22"/>
        <w:shd w:val="clear" w:color="auto" w:fill="auto"/>
        <w:spacing w:before="0" w:after="0" w:line="240" w:lineRule="auto"/>
        <w:ind w:firstLine="709"/>
      </w:pPr>
      <w:r>
        <w:t>- 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5913C2" w:rsidRDefault="005913C2" w:rsidP="005913C2">
      <w:pPr>
        <w:pStyle w:val="22"/>
        <w:shd w:val="clear" w:color="auto" w:fill="auto"/>
        <w:spacing w:before="0" w:after="0" w:line="240" w:lineRule="auto"/>
        <w:ind w:firstLine="709"/>
      </w:pPr>
      <w:r>
        <w:t>- 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5913C2" w:rsidRDefault="005913C2" w:rsidP="005913C2">
      <w:pPr>
        <w:pStyle w:val="22"/>
        <w:shd w:val="clear" w:color="auto" w:fill="auto"/>
        <w:spacing w:before="0" w:after="0" w:line="240" w:lineRule="auto"/>
        <w:ind w:firstLine="709"/>
      </w:pPr>
      <w:r>
        <w:t>- иметь представление о развитии исторического жанра в творчестве отечественных художников XX в.;</w:t>
      </w:r>
    </w:p>
    <w:p w:rsidR="005913C2" w:rsidRDefault="005913C2" w:rsidP="005913C2">
      <w:pPr>
        <w:pStyle w:val="22"/>
        <w:shd w:val="clear" w:color="auto" w:fill="auto"/>
        <w:spacing w:before="0" w:after="0" w:line="240" w:lineRule="auto"/>
        <w:ind w:firstLine="709"/>
      </w:pPr>
      <w:r>
        <w:t>- уметь объяснять, почему произведения на библейские, мифологические темы, сюжеты об античных героях принято относить к историческому жанру; иметь представление о произведениях «Давид» Микеланджело, «Весна» С. Боттичелли;</w:t>
      </w:r>
    </w:p>
    <w:p w:rsidR="005913C2" w:rsidRDefault="005913C2" w:rsidP="005913C2">
      <w:pPr>
        <w:pStyle w:val="22"/>
        <w:shd w:val="clear" w:color="auto" w:fill="auto"/>
        <w:spacing w:before="0" w:after="0" w:line="240" w:lineRule="auto"/>
        <w:ind w:firstLine="709"/>
      </w:pPr>
      <w:r>
        <w:t>- 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5913C2" w:rsidRDefault="005913C2" w:rsidP="005913C2">
      <w:pPr>
        <w:pStyle w:val="22"/>
        <w:shd w:val="clear" w:color="auto" w:fill="auto"/>
        <w:spacing w:before="0" w:after="0" w:line="240" w:lineRule="auto"/>
        <w:ind w:firstLine="709"/>
      </w:pPr>
      <w:r>
        <w:t>- 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5913C2" w:rsidRPr="00C613EB" w:rsidRDefault="005913C2" w:rsidP="005913C2">
      <w:pPr>
        <w:pStyle w:val="22"/>
        <w:shd w:val="clear" w:color="auto" w:fill="auto"/>
        <w:spacing w:before="0" w:after="0" w:line="240" w:lineRule="auto"/>
        <w:ind w:firstLine="709"/>
        <w:rPr>
          <w:i/>
        </w:rPr>
      </w:pPr>
      <w:r w:rsidRPr="00C613EB">
        <w:rPr>
          <w:i/>
        </w:rPr>
        <w:t>Библейские темы в изобразительном искусстве:</w:t>
      </w:r>
    </w:p>
    <w:p w:rsidR="005913C2" w:rsidRDefault="005913C2" w:rsidP="005913C2">
      <w:pPr>
        <w:pStyle w:val="22"/>
        <w:shd w:val="clear" w:color="auto" w:fill="auto"/>
        <w:spacing w:before="0" w:after="0" w:line="240" w:lineRule="auto"/>
        <w:ind w:firstLine="709"/>
      </w:pPr>
      <w:r>
        <w:t>- знать о значении библейских сюжетов в истории культуры и узнавать сюжеты Священной истории в произведениях искусства;</w:t>
      </w:r>
    </w:p>
    <w:p w:rsidR="005913C2" w:rsidRDefault="005913C2" w:rsidP="005913C2">
      <w:pPr>
        <w:pStyle w:val="22"/>
        <w:shd w:val="clear" w:color="auto" w:fill="auto"/>
        <w:spacing w:before="0" w:after="0" w:line="240" w:lineRule="auto"/>
        <w:ind w:firstLine="709"/>
      </w:pPr>
      <w:r>
        <w:t>- объяснять значение великих - вечных тем в искусстве на основе сюжетов Библии как «духовную ось», соединяющую жизненные позиции разных поколений;</w:t>
      </w:r>
    </w:p>
    <w:p w:rsidR="005913C2" w:rsidRDefault="005913C2" w:rsidP="005913C2">
      <w:pPr>
        <w:pStyle w:val="22"/>
        <w:shd w:val="clear" w:color="auto" w:fill="auto"/>
        <w:spacing w:before="0" w:after="0" w:line="240" w:lineRule="auto"/>
        <w:ind w:firstLine="709"/>
      </w:pPr>
      <w:r>
        <w:t>- 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5913C2" w:rsidRDefault="005913C2" w:rsidP="005913C2">
      <w:pPr>
        <w:pStyle w:val="22"/>
        <w:shd w:val="clear" w:color="auto" w:fill="auto"/>
        <w:spacing w:before="0" w:after="0" w:line="240" w:lineRule="auto"/>
        <w:ind w:firstLine="709"/>
      </w:pPr>
      <w:r>
        <w:t>- знать о картинах на библейские темы в истории русского искусства;</w:t>
      </w:r>
    </w:p>
    <w:p w:rsidR="005913C2" w:rsidRDefault="005913C2" w:rsidP="005913C2">
      <w:pPr>
        <w:pStyle w:val="22"/>
        <w:shd w:val="clear" w:color="auto" w:fill="auto"/>
        <w:spacing w:before="0" w:after="0" w:line="240" w:lineRule="auto"/>
        <w:ind w:firstLine="709"/>
      </w:pPr>
      <w:r>
        <w:t>-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5913C2" w:rsidRDefault="005913C2" w:rsidP="005913C2">
      <w:pPr>
        <w:pStyle w:val="22"/>
        <w:shd w:val="clear" w:color="auto" w:fill="auto"/>
        <w:spacing w:before="0" w:after="0" w:line="240" w:lineRule="auto"/>
        <w:ind w:firstLine="709"/>
      </w:pPr>
      <w:r>
        <w:t>- иметь представление о смысловом различии между иконой и картиной на библейские темы;</w:t>
      </w:r>
    </w:p>
    <w:p w:rsidR="005913C2" w:rsidRDefault="005913C2" w:rsidP="005913C2">
      <w:pPr>
        <w:pStyle w:val="22"/>
        <w:shd w:val="clear" w:color="auto" w:fill="auto"/>
        <w:spacing w:before="0" w:after="0" w:line="240" w:lineRule="auto"/>
        <w:ind w:firstLine="709"/>
      </w:pPr>
      <w:r>
        <w:t>- иметь знания о русской иконописи, о великих русских иконописцах: Андрее Рублёве, Феофане Греке, Дионисии;</w:t>
      </w:r>
    </w:p>
    <w:p w:rsidR="005913C2" w:rsidRDefault="005913C2" w:rsidP="005913C2">
      <w:pPr>
        <w:pStyle w:val="22"/>
        <w:shd w:val="clear" w:color="auto" w:fill="auto"/>
        <w:spacing w:before="0" w:after="0" w:line="240" w:lineRule="auto"/>
        <w:ind w:firstLine="709"/>
      </w:pPr>
      <w:r>
        <w:t>- воспринимать искусство древнерусской иконописи как уникальное и высокое достижение отечественной культуры;</w:t>
      </w:r>
    </w:p>
    <w:p w:rsidR="005913C2" w:rsidRDefault="005913C2" w:rsidP="005913C2">
      <w:pPr>
        <w:pStyle w:val="22"/>
        <w:shd w:val="clear" w:color="auto" w:fill="auto"/>
        <w:spacing w:before="0" w:after="0" w:line="240" w:lineRule="auto"/>
        <w:ind w:firstLine="709"/>
      </w:pPr>
      <w:r>
        <w:t>- объяснять творческий и деятельный характер восприятия произведений искусства на основе художественной культуры зрителя;</w:t>
      </w:r>
    </w:p>
    <w:p w:rsidR="005913C2" w:rsidRDefault="005913C2" w:rsidP="005913C2">
      <w:pPr>
        <w:pStyle w:val="22"/>
        <w:shd w:val="clear" w:color="auto" w:fill="auto"/>
        <w:spacing w:before="0" w:after="0" w:line="240" w:lineRule="auto"/>
        <w:ind w:firstLine="709"/>
      </w:pPr>
      <w:r>
        <w:lastRenderedPageBreak/>
        <w:t>- рассуждать о месте и значении изобразительного искусства в культуре, в жизни общества, в жизни человека.</w:t>
      </w:r>
    </w:p>
    <w:p w:rsidR="005913C2" w:rsidRDefault="005913C2" w:rsidP="005913C2">
      <w:pPr>
        <w:pStyle w:val="22"/>
        <w:shd w:val="clear" w:color="auto" w:fill="auto"/>
        <w:spacing w:before="0" w:after="0" w:line="240" w:lineRule="auto"/>
        <w:ind w:firstLine="709"/>
        <w:jc w:val="center"/>
        <w:rPr>
          <w:b/>
        </w:rPr>
      </w:pPr>
    </w:p>
    <w:p w:rsidR="005913C2" w:rsidRDefault="005913C2" w:rsidP="005913C2">
      <w:pPr>
        <w:pStyle w:val="22"/>
        <w:shd w:val="clear" w:color="auto" w:fill="auto"/>
        <w:spacing w:before="0" w:after="0" w:line="240" w:lineRule="auto"/>
        <w:ind w:firstLine="709"/>
        <w:jc w:val="center"/>
      </w:pPr>
      <w:r>
        <w:rPr>
          <w:b/>
        </w:rPr>
        <w:t>7</w:t>
      </w:r>
      <w:r w:rsidRPr="00A801BF">
        <w:rPr>
          <w:b/>
        </w:rPr>
        <w:t> </w:t>
      </w:r>
      <w:r w:rsidRPr="00A801BF">
        <w:rPr>
          <w:b/>
          <w:smallCaps/>
        </w:rPr>
        <w:t>КЛАСС</w:t>
      </w:r>
    </w:p>
    <w:p w:rsidR="005913C2" w:rsidRPr="00CD0585" w:rsidRDefault="005913C2" w:rsidP="005913C2">
      <w:pPr>
        <w:pStyle w:val="22"/>
        <w:shd w:val="clear" w:color="auto" w:fill="auto"/>
        <w:tabs>
          <w:tab w:val="left" w:pos="1776"/>
        </w:tabs>
        <w:spacing w:before="0" w:after="0" w:line="240" w:lineRule="auto"/>
        <w:ind w:firstLine="709"/>
        <w:rPr>
          <w:b/>
          <w:i/>
        </w:rPr>
      </w:pPr>
      <w:r w:rsidRPr="00CD0585">
        <w:rPr>
          <w:b/>
          <w:i/>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5913C2" w:rsidRPr="008E51A2" w:rsidRDefault="005913C2" w:rsidP="005913C2">
      <w:pPr>
        <w:pStyle w:val="22"/>
        <w:shd w:val="clear" w:color="auto" w:fill="auto"/>
        <w:spacing w:before="0" w:after="0" w:line="240" w:lineRule="auto"/>
        <w:ind w:firstLine="709"/>
        <w:rPr>
          <w:b/>
        </w:rPr>
      </w:pPr>
      <w:r w:rsidRPr="008E51A2">
        <w:rPr>
          <w:b/>
        </w:rPr>
        <w:t>Модуль № 3 «Архитектура и дизайн»:</w:t>
      </w:r>
    </w:p>
    <w:p w:rsidR="005913C2" w:rsidRDefault="005913C2" w:rsidP="005913C2">
      <w:pPr>
        <w:pStyle w:val="22"/>
        <w:shd w:val="clear" w:color="auto" w:fill="auto"/>
        <w:spacing w:before="0" w:after="0" w:line="240" w:lineRule="auto"/>
        <w:ind w:firstLine="709"/>
      </w:pPr>
      <w:r>
        <w:t>- 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5913C2" w:rsidRDefault="005913C2" w:rsidP="005913C2">
      <w:pPr>
        <w:pStyle w:val="22"/>
        <w:shd w:val="clear" w:color="auto" w:fill="auto"/>
        <w:spacing w:before="0" w:after="0" w:line="240" w:lineRule="auto"/>
        <w:ind w:firstLine="709"/>
      </w:pPr>
      <w:r>
        <w:t>- объяснять роль архитектуры и дизайна в построении предметно-пространственной среды жизнедеятельности человека;</w:t>
      </w:r>
    </w:p>
    <w:p w:rsidR="005913C2" w:rsidRDefault="005913C2" w:rsidP="005913C2">
      <w:pPr>
        <w:pStyle w:val="22"/>
        <w:shd w:val="clear" w:color="auto" w:fill="auto"/>
        <w:spacing w:before="0" w:after="0" w:line="240" w:lineRule="auto"/>
        <w:ind w:firstLine="709"/>
      </w:pPr>
      <w:r>
        <w:t>- рассуждать о влиянии предметно-пространственной среды на чувства, установки и поведение человека;</w:t>
      </w:r>
    </w:p>
    <w:p w:rsidR="005913C2" w:rsidRDefault="005913C2" w:rsidP="005913C2">
      <w:pPr>
        <w:pStyle w:val="22"/>
        <w:shd w:val="clear" w:color="auto" w:fill="auto"/>
        <w:spacing w:before="0" w:after="0" w:line="240" w:lineRule="auto"/>
        <w:ind w:firstLine="709"/>
      </w:pPr>
      <w:r>
        <w:t>- рассуждать о том, как предметно-пространственная среда организует деятельность человека и представления о самом себе;</w:t>
      </w:r>
    </w:p>
    <w:p w:rsidR="005913C2" w:rsidRDefault="005913C2" w:rsidP="005913C2">
      <w:pPr>
        <w:pStyle w:val="22"/>
        <w:shd w:val="clear" w:color="auto" w:fill="auto"/>
        <w:spacing w:before="0" w:after="0" w:line="240" w:lineRule="auto"/>
        <w:ind w:firstLine="709"/>
      </w:pPr>
      <w:r>
        <w:t>- объяснять ценность сохранения культурного наследия, выраженного в архитектуре, предметах труда и быта разных эпох.</w:t>
      </w:r>
    </w:p>
    <w:p w:rsidR="005913C2" w:rsidRPr="008E51A2" w:rsidRDefault="005913C2" w:rsidP="005913C2">
      <w:pPr>
        <w:pStyle w:val="22"/>
        <w:shd w:val="clear" w:color="auto" w:fill="auto"/>
        <w:spacing w:before="0" w:after="0" w:line="240" w:lineRule="auto"/>
        <w:ind w:firstLine="709"/>
        <w:rPr>
          <w:i/>
        </w:rPr>
      </w:pPr>
      <w:r w:rsidRPr="008E51A2">
        <w:rPr>
          <w:i/>
        </w:rPr>
        <w:t>Графический дизайн:</w:t>
      </w:r>
    </w:p>
    <w:p w:rsidR="005913C2" w:rsidRDefault="005913C2" w:rsidP="005913C2">
      <w:pPr>
        <w:pStyle w:val="22"/>
        <w:shd w:val="clear" w:color="auto" w:fill="auto"/>
        <w:spacing w:before="0" w:after="0" w:line="240" w:lineRule="auto"/>
        <w:ind w:firstLine="709"/>
      </w:pPr>
      <w:r>
        <w:t>- объяснять понятие формальной композиции и её значение как основы языка конструктивных искусств;</w:t>
      </w:r>
    </w:p>
    <w:p w:rsidR="005913C2" w:rsidRDefault="005913C2" w:rsidP="005913C2">
      <w:pPr>
        <w:pStyle w:val="22"/>
        <w:shd w:val="clear" w:color="auto" w:fill="auto"/>
        <w:spacing w:before="0" w:after="0" w:line="240" w:lineRule="auto"/>
        <w:ind w:firstLine="709"/>
      </w:pPr>
      <w:r>
        <w:t>- 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5913C2" w:rsidRDefault="005913C2" w:rsidP="005913C2">
      <w:pPr>
        <w:pStyle w:val="22"/>
        <w:shd w:val="clear" w:color="auto" w:fill="auto"/>
        <w:spacing w:before="0" w:after="0" w:line="240" w:lineRule="auto"/>
        <w:ind w:firstLine="709"/>
      </w:pPr>
      <w:r>
        <w:t>- выделять при творческом построении композиции листа композиционную доминанту;</w:t>
      </w:r>
    </w:p>
    <w:p w:rsidR="005913C2" w:rsidRDefault="005913C2" w:rsidP="005913C2">
      <w:pPr>
        <w:pStyle w:val="22"/>
        <w:shd w:val="clear" w:color="auto" w:fill="auto"/>
        <w:spacing w:before="0" w:after="0" w:line="240" w:lineRule="auto"/>
        <w:ind w:firstLine="709"/>
      </w:pPr>
      <w:r>
        <w:t>- 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5913C2" w:rsidRDefault="005913C2" w:rsidP="005913C2">
      <w:pPr>
        <w:pStyle w:val="22"/>
        <w:shd w:val="clear" w:color="auto" w:fill="auto"/>
        <w:spacing w:before="0" w:after="0" w:line="240" w:lineRule="auto"/>
        <w:ind w:firstLine="709"/>
      </w:pPr>
      <w:r>
        <w:t>- различать технологию использования цвета в живописи и в конструктивных искусствах;</w:t>
      </w:r>
    </w:p>
    <w:p w:rsidR="005913C2" w:rsidRDefault="005913C2" w:rsidP="005913C2">
      <w:pPr>
        <w:pStyle w:val="22"/>
        <w:shd w:val="clear" w:color="auto" w:fill="auto"/>
        <w:spacing w:before="0" w:after="0" w:line="240" w:lineRule="auto"/>
        <w:ind w:firstLine="709"/>
      </w:pPr>
      <w:r>
        <w:t>- объяснять выражение «цветовой образ»;</w:t>
      </w:r>
    </w:p>
    <w:p w:rsidR="005913C2" w:rsidRDefault="005913C2" w:rsidP="005913C2">
      <w:pPr>
        <w:pStyle w:val="22"/>
        <w:shd w:val="clear" w:color="auto" w:fill="auto"/>
        <w:spacing w:before="0" w:after="0" w:line="240" w:lineRule="auto"/>
        <w:ind w:firstLine="709"/>
      </w:pPr>
      <w:r>
        <w:t>- применять цвет в графических композициях как акцент или доминанту, объединённые одним стилем;</w:t>
      </w:r>
    </w:p>
    <w:p w:rsidR="005913C2" w:rsidRDefault="005913C2" w:rsidP="005913C2">
      <w:pPr>
        <w:pStyle w:val="22"/>
        <w:shd w:val="clear" w:color="auto" w:fill="auto"/>
        <w:spacing w:before="0" w:after="0" w:line="240" w:lineRule="auto"/>
        <w:ind w:firstLine="709"/>
      </w:pPr>
      <w:r>
        <w:t>- определять шрифт как графический рисунок начертания букв, объединённых общим стилем, отвечающий законам художественной композиции;</w:t>
      </w:r>
    </w:p>
    <w:p w:rsidR="005913C2" w:rsidRDefault="005913C2" w:rsidP="005913C2">
      <w:pPr>
        <w:pStyle w:val="22"/>
        <w:shd w:val="clear" w:color="auto" w:fill="auto"/>
        <w:spacing w:before="0" w:after="0" w:line="240" w:lineRule="auto"/>
        <w:ind w:firstLine="709"/>
      </w:pPr>
      <w:r>
        <w:t>- 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913C2" w:rsidRDefault="005913C2" w:rsidP="005913C2">
      <w:pPr>
        <w:pStyle w:val="22"/>
        <w:shd w:val="clear" w:color="auto" w:fill="auto"/>
        <w:spacing w:before="0" w:after="0" w:line="240" w:lineRule="auto"/>
        <w:ind w:firstLine="709"/>
      </w:pPr>
      <w:r>
        <w:t>- применять печатное слово, типографскую строку в качестве элементов графической композиции;</w:t>
      </w:r>
    </w:p>
    <w:p w:rsidR="005913C2" w:rsidRDefault="005913C2" w:rsidP="005913C2">
      <w:pPr>
        <w:pStyle w:val="22"/>
        <w:shd w:val="clear" w:color="auto" w:fill="auto"/>
        <w:spacing w:before="0" w:after="0" w:line="240" w:lineRule="auto"/>
        <w:ind w:firstLine="709"/>
      </w:pPr>
      <w:r>
        <w:t xml:space="preserve">- объяснять функции логотипа как представительского знака, эмблемы, </w:t>
      </w:r>
      <w:r>
        <w:lastRenderedPageBreak/>
        <w:t>торговой марки, различать шрифтовой и знаковый виды логотипа, иметь практический опыт разработки логотипа на выбранную тему;</w:t>
      </w:r>
    </w:p>
    <w:p w:rsidR="005913C2" w:rsidRDefault="005913C2" w:rsidP="005913C2">
      <w:pPr>
        <w:pStyle w:val="22"/>
        <w:shd w:val="clear" w:color="auto" w:fill="auto"/>
        <w:spacing w:before="0" w:after="0" w:line="240" w:lineRule="auto"/>
        <w:ind w:firstLine="709"/>
      </w:pPr>
      <w:r>
        <w:t>- иметь творческий опыт построения композиции плаката, поздравительной открытки или рекламы на основе соединения текста и изображения;</w:t>
      </w:r>
    </w:p>
    <w:p w:rsidR="005913C2" w:rsidRDefault="005913C2" w:rsidP="005913C2">
      <w:pPr>
        <w:pStyle w:val="22"/>
        <w:shd w:val="clear" w:color="auto" w:fill="auto"/>
        <w:spacing w:before="0" w:after="0" w:line="240" w:lineRule="auto"/>
        <w:ind w:firstLine="709"/>
      </w:pPr>
      <w:r>
        <w:t>-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913C2" w:rsidRDefault="005913C2" w:rsidP="005913C2">
      <w:pPr>
        <w:pStyle w:val="22"/>
        <w:shd w:val="clear" w:color="auto" w:fill="auto"/>
        <w:spacing w:before="0" w:after="0" w:line="240" w:lineRule="auto"/>
        <w:ind w:firstLine="709"/>
      </w:pPr>
      <w:r w:rsidRPr="00F66E90">
        <w:rPr>
          <w:i/>
        </w:rPr>
        <w:t>Социальное значение дизайна и архитектуры как среды жизни человека:</w:t>
      </w:r>
    </w:p>
    <w:p w:rsidR="005913C2" w:rsidRDefault="005913C2" w:rsidP="005913C2">
      <w:pPr>
        <w:pStyle w:val="22"/>
        <w:shd w:val="clear" w:color="auto" w:fill="auto"/>
        <w:spacing w:before="0" w:after="0" w:line="240" w:lineRule="auto"/>
        <w:ind w:firstLine="709"/>
      </w:pPr>
      <w:r>
        <w:t>- иметь опыт построения объёмно-пространственной композиции как макета архитектурного пространства в реальной жизни;</w:t>
      </w:r>
    </w:p>
    <w:p w:rsidR="005913C2" w:rsidRDefault="005913C2" w:rsidP="005913C2">
      <w:pPr>
        <w:pStyle w:val="22"/>
        <w:shd w:val="clear" w:color="auto" w:fill="auto"/>
        <w:spacing w:before="0" w:after="0" w:line="240" w:lineRule="auto"/>
        <w:ind w:firstLine="709"/>
      </w:pPr>
      <w:r>
        <w:t>- выполнять построение макета пространственно-объёмной композиции по его чертежу;</w:t>
      </w:r>
    </w:p>
    <w:p w:rsidR="005913C2" w:rsidRDefault="005913C2" w:rsidP="005913C2">
      <w:pPr>
        <w:pStyle w:val="22"/>
        <w:shd w:val="clear" w:color="auto" w:fill="auto"/>
        <w:spacing w:before="0" w:after="0" w:line="240" w:lineRule="auto"/>
        <w:ind w:firstLine="709"/>
      </w:pPr>
      <w:r>
        <w:t>- 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913C2" w:rsidRDefault="005913C2" w:rsidP="005913C2">
      <w:pPr>
        <w:pStyle w:val="22"/>
        <w:shd w:val="clear" w:color="auto" w:fill="auto"/>
        <w:spacing w:before="0" w:after="0" w:line="240" w:lineRule="auto"/>
        <w:ind w:firstLine="709"/>
      </w:pPr>
      <w:r>
        <w:t>- знать о роли строительного материала в эволюции архитектурных конструкций и изменении облика архитектурных сооружений;</w:t>
      </w:r>
    </w:p>
    <w:p w:rsidR="005913C2" w:rsidRDefault="005913C2" w:rsidP="005913C2">
      <w:pPr>
        <w:pStyle w:val="22"/>
        <w:shd w:val="clear" w:color="auto" w:fill="auto"/>
        <w:spacing w:before="0" w:after="0" w:line="240" w:lineRule="auto"/>
        <w:ind w:firstLine="709"/>
      </w:pPr>
      <w:r>
        <w:t>- 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5913C2" w:rsidRDefault="005913C2" w:rsidP="005913C2">
      <w:pPr>
        <w:pStyle w:val="22"/>
        <w:shd w:val="clear" w:color="auto" w:fill="auto"/>
        <w:spacing w:before="0" w:after="0" w:line="240" w:lineRule="auto"/>
        <w:ind w:firstLine="709"/>
      </w:pPr>
      <w:r>
        <w:t>- 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913C2" w:rsidRDefault="005913C2" w:rsidP="005913C2">
      <w:pPr>
        <w:pStyle w:val="22"/>
        <w:shd w:val="clear" w:color="auto" w:fill="auto"/>
        <w:spacing w:before="0" w:after="0" w:line="240" w:lineRule="auto"/>
        <w:ind w:firstLine="709"/>
      </w:pPr>
      <w:r>
        <w:t>- 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5913C2" w:rsidRDefault="005913C2" w:rsidP="005913C2">
      <w:pPr>
        <w:pStyle w:val="22"/>
        <w:shd w:val="clear" w:color="auto" w:fill="auto"/>
        <w:spacing w:before="0" w:after="0" w:line="240" w:lineRule="auto"/>
        <w:ind w:firstLine="709"/>
      </w:pPr>
      <w:r>
        <w:t>- 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913C2" w:rsidRDefault="005913C2" w:rsidP="005913C2">
      <w:pPr>
        <w:pStyle w:val="22"/>
        <w:shd w:val="clear" w:color="auto" w:fill="auto"/>
        <w:spacing w:before="0" w:after="0" w:line="240" w:lineRule="auto"/>
        <w:ind w:firstLine="709"/>
      </w:pPr>
      <w:r>
        <w:t>- определять понятие «городская среда»; рассматривать и объяснять планировку города как способ организации образа жизни людей;</w:t>
      </w:r>
    </w:p>
    <w:p w:rsidR="005913C2" w:rsidRDefault="005913C2" w:rsidP="005913C2">
      <w:pPr>
        <w:pStyle w:val="22"/>
        <w:shd w:val="clear" w:color="auto" w:fill="auto"/>
        <w:spacing w:before="0" w:after="0" w:line="240" w:lineRule="auto"/>
        <w:ind w:firstLine="709"/>
      </w:pPr>
      <w:r>
        <w:t>- знать различные виды планировки города, иметь опыт разработки построения городского пространства в виде макетной или графической схемы;</w:t>
      </w:r>
    </w:p>
    <w:p w:rsidR="005913C2" w:rsidRDefault="005913C2" w:rsidP="005913C2">
      <w:pPr>
        <w:pStyle w:val="22"/>
        <w:shd w:val="clear" w:color="auto" w:fill="auto"/>
        <w:spacing w:before="0" w:after="0" w:line="240" w:lineRule="auto"/>
        <w:ind w:firstLine="709"/>
      </w:pPr>
      <w:r>
        <w:t>- 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5913C2" w:rsidRDefault="005913C2" w:rsidP="005913C2">
      <w:pPr>
        <w:pStyle w:val="22"/>
        <w:shd w:val="clear" w:color="auto" w:fill="auto"/>
        <w:spacing w:before="0" w:after="0" w:line="240" w:lineRule="auto"/>
        <w:ind w:firstLine="709"/>
      </w:pPr>
      <w:r>
        <w:t>- 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5913C2" w:rsidRDefault="005913C2" w:rsidP="005913C2">
      <w:pPr>
        <w:pStyle w:val="22"/>
        <w:shd w:val="clear" w:color="auto" w:fill="auto"/>
        <w:spacing w:before="0" w:after="0" w:line="240" w:lineRule="auto"/>
        <w:ind w:firstLine="709"/>
      </w:pPr>
      <w:r>
        <w:t>-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913C2" w:rsidRDefault="005913C2" w:rsidP="005913C2">
      <w:pPr>
        <w:pStyle w:val="22"/>
        <w:shd w:val="clear" w:color="auto" w:fill="auto"/>
        <w:spacing w:before="0" w:after="0" w:line="240" w:lineRule="auto"/>
        <w:ind w:firstLine="709"/>
      </w:pPr>
      <w:r>
        <w:lastRenderedPageBreak/>
        <w:t>- 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5913C2" w:rsidRDefault="005913C2" w:rsidP="005913C2">
      <w:pPr>
        <w:pStyle w:val="22"/>
        <w:shd w:val="clear" w:color="auto" w:fill="auto"/>
        <w:spacing w:before="0" w:after="0" w:line="240" w:lineRule="auto"/>
        <w:ind w:firstLine="709"/>
      </w:pPr>
      <w:r>
        <w:t>- иметь опыт творческого проектирования интерьерного пространства для конкретных задач жизнедеятельности человека;</w:t>
      </w:r>
    </w:p>
    <w:p w:rsidR="005913C2" w:rsidRDefault="005913C2" w:rsidP="005913C2">
      <w:pPr>
        <w:pStyle w:val="22"/>
        <w:shd w:val="clear" w:color="auto" w:fill="auto"/>
        <w:spacing w:before="0" w:after="0" w:line="240" w:lineRule="auto"/>
        <w:ind w:firstLine="709"/>
      </w:pPr>
      <w:r>
        <w:t>- 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5913C2" w:rsidRDefault="005913C2" w:rsidP="005913C2">
      <w:pPr>
        <w:pStyle w:val="22"/>
        <w:shd w:val="clear" w:color="auto" w:fill="auto"/>
        <w:spacing w:before="0" w:after="0" w:line="240" w:lineRule="auto"/>
        <w:ind w:firstLine="709"/>
      </w:pPr>
      <w:r>
        <w:t>- иметь представление об истории костюма в истории разных эпох, характеризовать понятие моды в одежде;</w:t>
      </w:r>
    </w:p>
    <w:p w:rsidR="005913C2" w:rsidRDefault="005913C2" w:rsidP="005913C2">
      <w:pPr>
        <w:pStyle w:val="22"/>
        <w:shd w:val="clear" w:color="auto" w:fill="auto"/>
        <w:spacing w:before="0" w:after="0" w:line="240" w:lineRule="auto"/>
        <w:ind w:firstLine="709"/>
      </w:pPr>
      <w:r>
        <w:t>- объяснять, как в одежде проявляются социальный статус человека, его ценностные ориентации, мировоззренческие идеалы и характер деятельности;</w:t>
      </w:r>
    </w:p>
    <w:p w:rsidR="005913C2" w:rsidRDefault="005913C2" w:rsidP="005913C2">
      <w:pPr>
        <w:pStyle w:val="22"/>
        <w:shd w:val="clear" w:color="auto" w:fill="auto"/>
        <w:spacing w:before="0" w:after="0" w:line="240" w:lineRule="auto"/>
        <w:ind w:firstLine="709"/>
      </w:pPr>
      <w:r>
        <w:t>- иметь представление о конструкции костюма и применении законов композиции в проектировании одежды, ансамбле в костюме;</w:t>
      </w:r>
    </w:p>
    <w:p w:rsidR="005913C2" w:rsidRDefault="005913C2" w:rsidP="005913C2">
      <w:pPr>
        <w:pStyle w:val="22"/>
        <w:shd w:val="clear" w:color="auto" w:fill="auto"/>
        <w:spacing w:before="0" w:after="0" w:line="240" w:lineRule="auto"/>
        <w:ind w:firstLine="709"/>
      </w:pPr>
      <w:r>
        <w:t>-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5913C2" w:rsidRDefault="005913C2" w:rsidP="005913C2">
      <w:pPr>
        <w:pStyle w:val="22"/>
        <w:shd w:val="clear" w:color="auto" w:fill="auto"/>
        <w:spacing w:before="0" w:after="0" w:line="240" w:lineRule="auto"/>
        <w:ind w:firstLine="709"/>
      </w:pPr>
      <w:r>
        <w:t>- иметь опыт выполнения практических творческих эскизов по теме «Дизайн современной одежды», создания эскизов молодёжной одежды для разных</w:t>
      </w:r>
    </w:p>
    <w:p w:rsidR="005913C2" w:rsidRDefault="005913C2" w:rsidP="005913C2">
      <w:pPr>
        <w:pStyle w:val="22"/>
        <w:shd w:val="clear" w:color="auto" w:fill="auto"/>
        <w:spacing w:before="0" w:after="0" w:line="240" w:lineRule="auto"/>
        <w:ind w:firstLine="709"/>
      </w:pPr>
      <w:r>
        <w:t>- жизненных задач (спортивной, праздничной, повседневной и других);</w:t>
      </w:r>
    </w:p>
    <w:p w:rsidR="005913C2" w:rsidRDefault="005913C2" w:rsidP="004C3548">
      <w:pPr>
        <w:pStyle w:val="22"/>
        <w:shd w:val="clear" w:color="auto" w:fill="auto"/>
        <w:spacing w:before="0" w:after="0" w:line="240" w:lineRule="auto"/>
        <w:ind w:firstLine="709"/>
      </w:pPr>
      <w:r>
        <w:t>- 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w:t>
      </w:r>
      <w:r w:rsidR="004C3548">
        <w:t>и причёски в повседневном быту.</w:t>
      </w:r>
    </w:p>
    <w:p w:rsidR="005913C2" w:rsidRPr="00CD0585" w:rsidRDefault="005913C2" w:rsidP="005913C2">
      <w:pPr>
        <w:pStyle w:val="22"/>
        <w:shd w:val="clear" w:color="auto" w:fill="auto"/>
        <w:tabs>
          <w:tab w:val="left" w:pos="2028"/>
        </w:tabs>
        <w:spacing w:before="0" w:after="0" w:line="240" w:lineRule="auto"/>
        <w:ind w:firstLine="709"/>
        <w:rPr>
          <w:b/>
          <w:i/>
        </w:rPr>
      </w:pPr>
      <w:r w:rsidRPr="00CD0585">
        <w:rPr>
          <w:b/>
          <w:i/>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5913C2" w:rsidRPr="00F66E90" w:rsidRDefault="005913C2" w:rsidP="005913C2">
      <w:pPr>
        <w:pStyle w:val="22"/>
        <w:shd w:val="clear" w:color="auto" w:fill="auto"/>
        <w:spacing w:before="0" w:after="0" w:line="240" w:lineRule="auto"/>
        <w:ind w:firstLine="709"/>
        <w:rPr>
          <w:b/>
        </w:rPr>
      </w:pPr>
      <w:r w:rsidRPr="00F66E90">
        <w:rPr>
          <w:b/>
        </w:rPr>
        <w:t>Модуль № 4 «Изображение в синтетических, экранных видах искусства и художественная фотография» (вариативный):</w:t>
      </w:r>
    </w:p>
    <w:p w:rsidR="005913C2" w:rsidRDefault="005913C2" w:rsidP="005913C2">
      <w:pPr>
        <w:pStyle w:val="22"/>
        <w:shd w:val="clear" w:color="auto" w:fill="auto"/>
        <w:spacing w:before="0" w:after="0" w:line="240" w:lineRule="auto"/>
        <w:ind w:firstLine="709"/>
      </w:pPr>
      <w:r>
        <w:t>- 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913C2" w:rsidRDefault="005913C2" w:rsidP="005913C2">
      <w:pPr>
        <w:pStyle w:val="22"/>
        <w:shd w:val="clear" w:color="auto" w:fill="auto"/>
        <w:spacing w:before="0" w:after="0" w:line="240" w:lineRule="auto"/>
        <w:ind w:firstLine="709"/>
      </w:pPr>
      <w:r>
        <w:t>- понимать и характеризовать роль визуального образа в синтетических искусствах;</w:t>
      </w:r>
    </w:p>
    <w:p w:rsidR="005913C2" w:rsidRDefault="005913C2" w:rsidP="005913C2">
      <w:pPr>
        <w:pStyle w:val="22"/>
        <w:shd w:val="clear" w:color="auto" w:fill="auto"/>
        <w:spacing w:before="0" w:after="0" w:line="240" w:lineRule="auto"/>
        <w:ind w:firstLine="709"/>
      </w:pPr>
      <w:r>
        <w:t>-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913C2" w:rsidRPr="00F66E90" w:rsidRDefault="005913C2" w:rsidP="005913C2">
      <w:pPr>
        <w:pStyle w:val="22"/>
        <w:shd w:val="clear" w:color="auto" w:fill="auto"/>
        <w:spacing w:before="0" w:after="0" w:line="240" w:lineRule="auto"/>
        <w:ind w:firstLine="709"/>
        <w:rPr>
          <w:i/>
        </w:rPr>
      </w:pPr>
      <w:r w:rsidRPr="00F66E90">
        <w:rPr>
          <w:i/>
        </w:rPr>
        <w:t>Художник и искусство театра:</w:t>
      </w:r>
    </w:p>
    <w:p w:rsidR="005913C2" w:rsidRDefault="005913C2" w:rsidP="005913C2">
      <w:pPr>
        <w:pStyle w:val="22"/>
        <w:shd w:val="clear" w:color="auto" w:fill="auto"/>
        <w:spacing w:before="0" w:after="0" w:line="240" w:lineRule="auto"/>
        <w:ind w:firstLine="709"/>
      </w:pPr>
      <w:r>
        <w:t>- иметь представление об истории развития театра и жанровом многообразии театральных представлений;</w:t>
      </w:r>
    </w:p>
    <w:p w:rsidR="005913C2" w:rsidRDefault="005913C2" w:rsidP="005913C2">
      <w:pPr>
        <w:pStyle w:val="22"/>
        <w:shd w:val="clear" w:color="auto" w:fill="auto"/>
        <w:spacing w:before="0" w:after="0" w:line="240" w:lineRule="auto"/>
        <w:ind w:firstLine="709"/>
      </w:pPr>
      <w:r>
        <w:t>- знать о роли художника и видах профессиональной художнической деятельности в современном театре;</w:t>
      </w:r>
    </w:p>
    <w:p w:rsidR="005913C2" w:rsidRDefault="005913C2" w:rsidP="005913C2">
      <w:pPr>
        <w:pStyle w:val="22"/>
        <w:shd w:val="clear" w:color="auto" w:fill="auto"/>
        <w:spacing w:before="0" w:after="0" w:line="240" w:lineRule="auto"/>
        <w:ind w:firstLine="709"/>
      </w:pPr>
      <w:r>
        <w:t>- иметь представление о сценографии и символическом характере сцени</w:t>
      </w:r>
      <w:r>
        <w:lastRenderedPageBreak/>
        <w:t>ческого образа;</w:t>
      </w:r>
    </w:p>
    <w:p w:rsidR="005913C2" w:rsidRDefault="005913C2" w:rsidP="005913C2">
      <w:pPr>
        <w:pStyle w:val="22"/>
        <w:shd w:val="clear" w:color="auto" w:fill="auto"/>
        <w:spacing w:before="0" w:after="0" w:line="240" w:lineRule="auto"/>
        <w:ind w:firstLine="709"/>
      </w:pPr>
      <w:r>
        <w:t>-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913C2" w:rsidRDefault="005913C2" w:rsidP="005913C2">
      <w:pPr>
        <w:pStyle w:val="22"/>
        <w:shd w:val="clear" w:color="auto" w:fill="auto"/>
        <w:spacing w:before="0" w:after="0" w:line="240" w:lineRule="auto"/>
        <w:ind w:firstLine="709"/>
      </w:pPr>
      <w:r>
        <w:t>- 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5913C2" w:rsidRDefault="005913C2" w:rsidP="005913C2">
      <w:pPr>
        <w:pStyle w:val="22"/>
        <w:shd w:val="clear" w:color="auto" w:fill="auto"/>
        <w:spacing w:before="0" w:after="0" w:line="240" w:lineRule="auto"/>
        <w:ind w:firstLine="709"/>
      </w:pPr>
      <w:r>
        <w:t>- 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5913C2" w:rsidRDefault="005913C2" w:rsidP="005913C2">
      <w:pPr>
        <w:pStyle w:val="22"/>
        <w:shd w:val="clear" w:color="auto" w:fill="auto"/>
        <w:spacing w:before="0" w:after="0" w:line="240" w:lineRule="auto"/>
        <w:ind w:firstLine="709"/>
      </w:pPr>
      <w:r>
        <w:t>- объяснять ведущую роль художника кукольного спектакля как соавтора режиссёра и актёра в процессе создания образа персонажа;</w:t>
      </w:r>
    </w:p>
    <w:p w:rsidR="005913C2" w:rsidRDefault="005913C2" w:rsidP="005913C2">
      <w:pPr>
        <w:pStyle w:val="22"/>
        <w:shd w:val="clear" w:color="auto" w:fill="auto"/>
        <w:spacing w:before="0" w:after="0" w:line="240" w:lineRule="auto"/>
        <w:ind w:firstLine="709"/>
      </w:pPr>
      <w:r>
        <w:t>- иметь практический навык игрового одушевления куклы из простых бытовых предметов;</w:t>
      </w:r>
    </w:p>
    <w:p w:rsidR="005913C2" w:rsidRDefault="005913C2" w:rsidP="005913C2">
      <w:pPr>
        <w:pStyle w:val="22"/>
        <w:shd w:val="clear" w:color="auto" w:fill="auto"/>
        <w:spacing w:before="0" w:after="0" w:line="240" w:lineRule="auto"/>
        <w:ind w:firstLine="709"/>
      </w:pPr>
      <w:r>
        <w:t>- 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5913C2" w:rsidRPr="00F66E90" w:rsidRDefault="005913C2" w:rsidP="005913C2">
      <w:pPr>
        <w:pStyle w:val="22"/>
        <w:shd w:val="clear" w:color="auto" w:fill="auto"/>
        <w:spacing w:before="0" w:after="0" w:line="240" w:lineRule="auto"/>
        <w:ind w:firstLine="709"/>
        <w:rPr>
          <w:i/>
        </w:rPr>
      </w:pPr>
      <w:r w:rsidRPr="00F66E90">
        <w:rPr>
          <w:i/>
        </w:rPr>
        <w:t>Художественная фотография:</w:t>
      </w:r>
    </w:p>
    <w:p w:rsidR="005913C2" w:rsidRDefault="005913C2" w:rsidP="005913C2">
      <w:pPr>
        <w:pStyle w:val="22"/>
        <w:shd w:val="clear" w:color="auto" w:fill="auto"/>
        <w:spacing w:before="0" w:after="0" w:line="240" w:lineRule="auto"/>
        <w:ind w:firstLine="709"/>
      </w:pPr>
      <w:r>
        <w:t>- 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5913C2" w:rsidRDefault="005913C2" w:rsidP="005913C2">
      <w:pPr>
        <w:pStyle w:val="22"/>
        <w:shd w:val="clear" w:color="auto" w:fill="auto"/>
        <w:spacing w:before="0" w:after="0" w:line="240" w:lineRule="auto"/>
        <w:ind w:firstLine="709"/>
      </w:pPr>
      <w:r>
        <w:t>- уметь объяснять понятия «длительность экспозиции», «выдержка», «диафрагма»;</w:t>
      </w:r>
    </w:p>
    <w:p w:rsidR="005913C2" w:rsidRDefault="005913C2" w:rsidP="005913C2">
      <w:pPr>
        <w:pStyle w:val="22"/>
        <w:shd w:val="clear" w:color="auto" w:fill="auto"/>
        <w:spacing w:before="0" w:after="0" w:line="240" w:lineRule="auto"/>
        <w:ind w:firstLine="709"/>
      </w:pPr>
      <w:r>
        <w:t xml:space="preserve">- иметь навыки фотографирования и обработки цифровых фотографий с помощью компьютерных графических редакторов; </w:t>
      </w:r>
    </w:p>
    <w:p w:rsidR="005913C2" w:rsidRDefault="005913C2" w:rsidP="005913C2">
      <w:pPr>
        <w:pStyle w:val="22"/>
        <w:shd w:val="clear" w:color="auto" w:fill="auto"/>
        <w:spacing w:before="0" w:after="0" w:line="240" w:lineRule="auto"/>
        <w:ind w:firstLine="709"/>
      </w:pPr>
      <w:r>
        <w:t>- уметь объяснять значение фотографий «Родиноведения» С.М. Прокудина-Горского для современных представлений об истории жизни в нашей стране;</w:t>
      </w:r>
    </w:p>
    <w:p w:rsidR="005913C2" w:rsidRDefault="005913C2" w:rsidP="005913C2">
      <w:pPr>
        <w:pStyle w:val="22"/>
        <w:shd w:val="clear" w:color="auto" w:fill="auto"/>
        <w:spacing w:before="0" w:after="0" w:line="240" w:lineRule="auto"/>
        <w:ind w:firstLine="709"/>
      </w:pPr>
      <w:r>
        <w:t>- различать и характеризовать различные жанры художественной фотографии;</w:t>
      </w:r>
    </w:p>
    <w:p w:rsidR="005913C2" w:rsidRDefault="005913C2" w:rsidP="005913C2">
      <w:pPr>
        <w:pStyle w:val="22"/>
        <w:shd w:val="clear" w:color="auto" w:fill="auto"/>
        <w:spacing w:before="0" w:after="0" w:line="240" w:lineRule="auto"/>
        <w:ind w:firstLine="709"/>
      </w:pPr>
      <w:r>
        <w:t>- объяснять роль света как художественного средства в искусстве фотографии;</w:t>
      </w:r>
    </w:p>
    <w:p w:rsidR="005913C2" w:rsidRDefault="005913C2" w:rsidP="005913C2">
      <w:pPr>
        <w:pStyle w:val="22"/>
        <w:shd w:val="clear" w:color="auto" w:fill="auto"/>
        <w:spacing w:before="0" w:after="0" w:line="240" w:lineRule="auto"/>
        <w:ind w:firstLine="709"/>
      </w:pPr>
      <w:r>
        <w:t>- 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913C2" w:rsidRDefault="005913C2" w:rsidP="005913C2">
      <w:pPr>
        <w:pStyle w:val="22"/>
        <w:shd w:val="clear" w:color="auto" w:fill="auto"/>
        <w:spacing w:before="0" w:after="0" w:line="240" w:lineRule="auto"/>
        <w:ind w:firstLine="709"/>
      </w:pPr>
      <w:r>
        <w:t>- иметь опыт наблюдения и художественно-эстетического анализа художественных фотографий известных профессиональных мастеров фотографии;</w:t>
      </w:r>
    </w:p>
    <w:p w:rsidR="005913C2" w:rsidRDefault="005913C2" w:rsidP="005913C2">
      <w:pPr>
        <w:pStyle w:val="22"/>
        <w:shd w:val="clear" w:color="auto" w:fill="auto"/>
        <w:spacing w:before="0" w:after="0" w:line="240" w:lineRule="auto"/>
        <w:ind w:firstLine="709"/>
      </w:pPr>
      <w:r>
        <w:t>- иметь опыт применения знаний о художественно-образных критериях к композиции кадра при самостоятельном фотографировании окружающей жизни;</w:t>
      </w:r>
    </w:p>
    <w:p w:rsidR="005913C2" w:rsidRDefault="005913C2" w:rsidP="005913C2">
      <w:pPr>
        <w:pStyle w:val="22"/>
        <w:shd w:val="clear" w:color="auto" w:fill="auto"/>
        <w:spacing w:before="0" w:after="0" w:line="240" w:lineRule="auto"/>
        <w:ind w:firstLine="709"/>
      </w:pPr>
      <w:r>
        <w:t>- обретать опыт художественного наблюдения жизни, развивая познавательный интерес и внимание к окружающему миру, к людям;</w:t>
      </w:r>
    </w:p>
    <w:p w:rsidR="005913C2" w:rsidRDefault="005913C2" w:rsidP="005913C2">
      <w:pPr>
        <w:pStyle w:val="22"/>
        <w:shd w:val="clear" w:color="auto" w:fill="auto"/>
        <w:spacing w:before="0" w:after="0" w:line="240" w:lineRule="auto"/>
        <w:ind w:firstLine="709"/>
      </w:pPr>
      <w:r>
        <w:t xml:space="preserve">- уметь объяснять разницу в содержании искусства живописной картины, </w:t>
      </w:r>
      <w:r>
        <w:lastRenderedPageBreak/>
        <w:t>графического рисунка и фотоснимка, возможности их одновременного существования и актуальности в современной художественной культуре;</w:t>
      </w:r>
    </w:p>
    <w:p w:rsidR="005913C2" w:rsidRDefault="005913C2" w:rsidP="005913C2">
      <w:pPr>
        <w:pStyle w:val="22"/>
        <w:shd w:val="clear" w:color="auto" w:fill="auto"/>
        <w:spacing w:before="0" w:after="0" w:line="240" w:lineRule="auto"/>
        <w:ind w:firstLine="709"/>
      </w:pPr>
      <w:r>
        <w:t>- понимать значение репортажного жанра, роли журналистов-фотографов в истории XX в. и современном мире;</w:t>
      </w:r>
    </w:p>
    <w:p w:rsidR="005913C2" w:rsidRDefault="005913C2" w:rsidP="005913C2">
      <w:pPr>
        <w:pStyle w:val="22"/>
        <w:shd w:val="clear" w:color="auto" w:fill="auto"/>
        <w:tabs>
          <w:tab w:val="left" w:pos="4010"/>
          <w:tab w:val="left" w:pos="4710"/>
          <w:tab w:val="left" w:pos="7014"/>
        </w:tabs>
        <w:spacing w:before="0" w:after="0" w:line="240" w:lineRule="auto"/>
        <w:ind w:firstLine="709"/>
      </w:pPr>
      <w:r>
        <w:t>- 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5913C2" w:rsidRDefault="005913C2" w:rsidP="005913C2">
      <w:pPr>
        <w:pStyle w:val="22"/>
        <w:shd w:val="clear" w:color="auto" w:fill="auto"/>
        <w:spacing w:before="0" w:after="0" w:line="240" w:lineRule="auto"/>
        <w:ind w:firstLine="709"/>
      </w:pPr>
      <w:r>
        <w:t>- иметь навыки компьютерной обработки и преобразования фотографий. Изображение и искусство кино:</w:t>
      </w:r>
    </w:p>
    <w:p w:rsidR="005913C2" w:rsidRDefault="005913C2" w:rsidP="005913C2">
      <w:pPr>
        <w:pStyle w:val="22"/>
        <w:shd w:val="clear" w:color="auto" w:fill="auto"/>
        <w:spacing w:before="0" w:after="0" w:line="240" w:lineRule="auto"/>
        <w:ind w:firstLine="709"/>
      </w:pPr>
      <w:r>
        <w:t>- 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5913C2" w:rsidRDefault="005913C2" w:rsidP="005913C2">
      <w:pPr>
        <w:pStyle w:val="22"/>
        <w:shd w:val="clear" w:color="auto" w:fill="auto"/>
        <w:spacing w:before="0" w:after="0" w:line="240" w:lineRule="auto"/>
        <w:ind w:firstLine="709"/>
      </w:pPr>
      <w:r>
        <w:t>- иметь представление об экранных искусствах как монтаже композиционно построенных кадров;</w:t>
      </w:r>
    </w:p>
    <w:p w:rsidR="005913C2" w:rsidRDefault="005913C2" w:rsidP="005913C2">
      <w:pPr>
        <w:pStyle w:val="22"/>
        <w:shd w:val="clear" w:color="auto" w:fill="auto"/>
        <w:spacing w:before="0" w:after="0" w:line="240" w:lineRule="auto"/>
        <w:ind w:firstLine="709"/>
      </w:pPr>
      <w:r>
        <w:t>- 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5913C2" w:rsidRDefault="005913C2" w:rsidP="005913C2">
      <w:pPr>
        <w:pStyle w:val="22"/>
        <w:shd w:val="clear" w:color="auto" w:fill="auto"/>
        <w:spacing w:before="0" w:after="0" w:line="240" w:lineRule="auto"/>
        <w:ind w:firstLine="709"/>
      </w:pPr>
      <w:r>
        <w:t>- объяснять роль видео в современной бытовой культуре;</w:t>
      </w:r>
    </w:p>
    <w:p w:rsidR="005913C2" w:rsidRDefault="005913C2" w:rsidP="005913C2">
      <w:pPr>
        <w:pStyle w:val="22"/>
        <w:shd w:val="clear" w:color="auto" w:fill="auto"/>
        <w:spacing w:before="0" w:after="0" w:line="240" w:lineRule="auto"/>
        <w:ind w:firstLine="709"/>
      </w:pPr>
      <w:r>
        <w:t>- иметь опыт создания видеоролика, осваивать основные этапы создания видеоролика и планировать свою работу по созданию видеоролика;</w:t>
      </w:r>
    </w:p>
    <w:p w:rsidR="005913C2" w:rsidRDefault="005913C2" w:rsidP="005913C2">
      <w:pPr>
        <w:pStyle w:val="22"/>
        <w:shd w:val="clear" w:color="auto" w:fill="auto"/>
        <w:spacing w:before="0" w:after="0" w:line="240" w:lineRule="auto"/>
        <w:ind w:firstLine="709"/>
      </w:pPr>
      <w:r>
        <w:t>- 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5913C2" w:rsidRDefault="005913C2" w:rsidP="005913C2">
      <w:pPr>
        <w:pStyle w:val="22"/>
        <w:shd w:val="clear" w:color="auto" w:fill="auto"/>
        <w:spacing w:before="0" w:after="0" w:line="240" w:lineRule="auto"/>
        <w:ind w:firstLine="709"/>
      </w:pPr>
      <w:r>
        <w:t>- иметь начальные навыки практической работы по видеомонтажу на основе соответствующих компьютерных программ;</w:t>
      </w:r>
    </w:p>
    <w:p w:rsidR="005913C2" w:rsidRDefault="005913C2" w:rsidP="005913C2">
      <w:pPr>
        <w:pStyle w:val="22"/>
        <w:shd w:val="clear" w:color="auto" w:fill="auto"/>
        <w:spacing w:before="0" w:after="0" w:line="240" w:lineRule="auto"/>
        <w:ind w:firstLine="709"/>
      </w:pPr>
      <w:r>
        <w:t>- иметь навык критического осмысления качества снятых роликов;</w:t>
      </w:r>
    </w:p>
    <w:p w:rsidR="005913C2" w:rsidRDefault="005913C2" w:rsidP="005913C2">
      <w:pPr>
        <w:pStyle w:val="22"/>
        <w:shd w:val="clear" w:color="auto" w:fill="auto"/>
        <w:spacing w:before="0" w:after="0" w:line="240" w:lineRule="auto"/>
        <w:ind w:firstLine="709"/>
      </w:pPr>
      <w:r>
        <w:t>- 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913C2" w:rsidRDefault="005913C2" w:rsidP="005913C2">
      <w:pPr>
        <w:pStyle w:val="22"/>
        <w:shd w:val="clear" w:color="auto" w:fill="auto"/>
        <w:spacing w:before="0" w:after="0" w:line="240" w:lineRule="auto"/>
        <w:ind w:firstLine="709"/>
      </w:pPr>
      <w:r>
        <w:t>- 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913C2" w:rsidRDefault="005913C2" w:rsidP="005913C2">
      <w:pPr>
        <w:pStyle w:val="22"/>
        <w:shd w:val="clear" w:color="auto" w:fill="auto"/>
        <w:spacing w:before="0" w:after="0" w:line="240" w:lineRule="auto"/>
        <w:ind w:firstLine="709"/>
      </w:pPr>
      <w:r>
        <w:t>- осваивать опыт создания компьютерной анимации в выбранной технике и в соответствующей компьютерной программе;</w:t>
      </w:r>
    </w:p>
    <w:p w:rsidR="005913C2" w:rsidRDefault="005913C2" w:rsidP="005913C2">
      <w:pPr>
        <w:pStyle w:val="22"/>
        <w:shd w:val="clear" w:color="auto" w:fill="auto"/>
        <w:spacing w:before="0" w:after="0" w:line="240" w:lineRule="auto"/>
        <w:ind w:firstLine="709"/>
      </w:pPr>
      <w:r>
        <w:t>- иметь опыт совместной творческой коллективной работы по созданию анимационного фильма.</w:t>
      </w:r>
    </w:p>
    <w:p w:rsidR="005913C2" w:rsidRPr="00F66E90" w:rsidRDefault="005913C2" w:rsidP="005913C2">
      <w:pPr>
        <w:pStyle w:val="22"/>
        <w:shd w:val="clear" w:color="auto" w:fill="auto"/>
        <w:spacing w:before="0" w:after="0" w:line="240" w:lineRule="auto"/>
        <w:ind w:firstLine="709"/>
        <w:rPr>
          <w:i/>
        </w:rPr>
      </w:pPr>
      <w:r w:rsidRPr="00F66E90">
        <w:rPr>
          <w:i/>
        </w:rPr>
        <w:t>Изобразительное искусство на телевидении:</w:t>
      </w:r>
    </w:p>
    <w:p w:rsidR="005913C2" w:rsidRDefault="005913C2" w:rsidP="005913C2">
      <w:pPr>
        <w:pStyle w:val="22"/>
        <w:shd w:val="clear" w:color="auto" w:fill="auto"/>
        <w:spacing w:before="0" w:after="0" w:line="240" w:lineRule="auto"/>
        <w:ind w:firstLine="709"/>
      </w:pPr>
      <w:r>
        <w:t>- 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5913C2" w:rsidRDefault="005913C2" w:rsidP="005913C2">
      <w:pPr>
        <w:pStyle w:val="22"/>
        <w:shd w:val="clear" w:color="auto" w:fill="auto"/>
        <w:spacing w:before="0" w:after="0" w:line="240" w:lineRule="auto"/>
        <w:ind w:firstLine="709"/>
      </w:pPr>
      <w:r>
        <w:t>- знать о создателе телевидения - русском инженере Владимире Зворыкине;</w:t>
      </w:r>
    </w:p>
    <w:p w:rsidR="005913C2" w:rsidRDefault="005913C2" w:rsidP="005913C2">
      <w:pPr>
        <w:pStyle w:val="22"/>
        <w:shd w:val="clear" w:color="auto" w:fill="auto"/>
        <w:spacing w:before="0" w:after="0" w:line="240" w:lineRule="auto"/>
        <w:ind w:firstLine="709"/>
      </w:pPr>
      <w:r>
        <w:t>- осознавать роль телевидения в превращении мира в единое информационное пространство;</w:t>
      </w:r>
    </w:p>
    <w:p w:rsidR="005913C2" w:rsidRDefault="005913C2" w:rsidP="005913C2">
      <w:pPr>
        <w:pStyle w:val="22"/>
        <w:shd w:val="clear" w:color="auto" w:fill="auto"/>
        <w:spacing w:before="0" w:after="0" w:line="240" w:lineRule="auto"/>
        <w:ind w:firstLine="709"/>
      </w:pPr>
      <w:r>
        <w:lastRenderedPageBreak/>
        <w:t>- иметь представление о многих направлениях деятельности и профессиях художника на телевидении;</w:t>
      </w:r>
    </w:p>
    <w:p w:rsidR="005913C2" w:rsidRDefault="005913C2" w:rsidP="005913C2">
      <w:pPr>
        <w:pStyle w:val="22"/>
        <w:shd w:val="clear" w:color="auto" w:fill="auto"/>
        <w:spacing w:before="0" w:after="0" w:line="240" w:lineRule="auto"/>
        <w:ind w:firstLine="709"/>
      </w:pPr>
      <w:r>
        <w:t>- применять полученные знания и опыт творчества в работе школьного телевидения и студии мультимедиа;</w:t>
      </w:r>
    </w:p>
    <w:p w:rsidR="005913C2" w:rsidRDefault="005913C2" w:rsidP="005913C2">
      <w:pPr>
        <w:pStyle w:val="22"/>
        <w:shd w:val="clear" w:color="auto" w:fill="auto"/>
        <w:spacing w:before="0" w:after="0" w:line="240" w:lineRule="auto"/>
        <w:ind w:firstLine="709"/>
      </w:pPr>
      <w:r>
        <w:t>- понимать образовательные задачи зрительской культуры и необходимость зрительских умений;</w:t>
      </w:r>
    </w:p>
    <w:p w:rsidR="005913C2" w:rsidRDefault="005913C2" w:rsidP="005913C2">
      <w:pPr>
        <w:pStyle w:val="22"/>
        <w:shd w:val="clear" w:color="auto" w:fill="auto"/>
        <w:spacing w:before="0" w:after="0" w:line="240" w:lineRule="auto"/>
        <w:ind w:firstLine="709"/>
      </w:pPr>
      <w:r>
        <w:t>- 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913C2" w:rsidRPr="00CD0585" w:rsidRDefault="005913C2" w:rsidP="00E377E6">
      <w:pPr>
        <w:pStyle w:val="1"/>
      </w:pPr>
      <w:r>
        <w:rPr>
          <w:rFonts w:cs="Times New Roman"/>
        </w:rPr>
        <w:br w:type="page"/>
      </w:r>
      <w:bookmarkStart w:id="952" w:name="_Toc150288064"/>
      <w:r w:rsidRPr="00CC525B">
        <w:rPr>
          <w:rFonts w:cs="Times New Roman"/>
        </w:rPr>
        <w:lastRenderedPageBreak/>
        <w:t>2.1.</w:t>
      </w:r>
      <w:r w:rsidR="00E377E6">
        <w:rPr>
          <w:rFonts w:cs="Times New Roman"/>
        </w:rPr>
        <w:t>2</w:t>
      </w:r>
      <w:r w:rsidR="00231091">
        <w:rPr>
          <w:rFonts w:cs="Times New Roman"/>
        </w:rPr>
        <w:t>7</w:t>
      </w:r>
      <w:r w:rsidRPr="00CC525B">
        <w:rPr>
          <w:rFonts w:cs="Times New Roman"/>
        </w:rPr>
        <w:t>. </w:t>
      </w:r>
      <w:r w:rsidRPr="00CC525B">
        <w:t>РАБОЧАЯ ПРОГРАММА УЧЕБНОГО ПРЕДМЕТА «</w:t>
      </w:r>
      <w:r>
        <w:t>МУЗЫКА</w:t>
      </w:r>
      <w:r w:rsidRPr="00CC525B">
        <w:t>»</w:t>
      </w:r>
      <w:r>
        <w:t xml:space="preserve"> (БАЗОВЫЙ УРОВЕНЬ)</w:t>
      </w:r>
      <w:bookmarkEnd w:id="952"/>
    </w:p>
    <w:p w:rsidR="005913C2" w:rsidRPr="00CD0585" w:rsidRDefault="005913C2" w:rsidP="005913C2">
      <w:pPr>
        <w:widowControl/>
        <w:autoSpaceDE/>
        <w:autoSpaceDN/>
        <w:adjustRightInd/>
        <w:ind w:firstLine="709"/>
        <w:rPr>
          <w:rFonts w:ascii="Times New Roman" w:hAnsi="Times New Roman" w:cs="Times New Roman"/>
          <w:b/>
          <w:i/>
          <w:sz w:val="28"/>
          <w:szCs w:val="28"/>
          <w:lang w:eastAsia="en-US"/>
        </w:rPr>
      </w:pPr>
      <w:r w:rsidRPr="00CD0585">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Музыка</w:t>
      </w:r>
      <w:r w:rsidRPr="00CD0585">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«Музыка</w:t>
      </w:r>
      <w:r w:rsidRPr="00CD0585">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pStyle w:val="22"/>
        <w:shd w:val="clear" w:color="auto" w:fill="auto"/>
        <w:tabs>
          <w:tab w:val="left" w:pos="1568"/>
        </w:tabs>
        <w:spacing w:before="0" w:after="0" w:line="240" w:lineRule="auto"/>
        <w:ind w:firstLine="709"/>
      </w:pPr>
      <w: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5913C2" w:rsidRDefault="005913C2" w:rsidP="005913C2">
      <w:pPr>
        <w:rPr>
          <w:b/>
          <w:sz w:val="28"/>
          <w:szCs w:val="28"/>
        </w:rPr>
      </w:pPr>
    </w:p>
    <w:p w:rsidR="005913C2" w:rsidRPr="00362471" w:rsidRDefault="005913C2" w:rsidP="005913C2">
      <w:pPr>
        <w:rPr>
          <w:b/>
          <w:sz w:val="28"/>
          <w:szCs w:val="28"/>
        </w:rPr>
      </w:pPr>
      <w:r w:rsidRPr="000D1B2B">
        <w:rPr>
          <w:b/>
          <w:sz w:val="28"/>
          <w:szCs w:val="28"/>
        </w:rPr>
        <w:t>1) ПОЯСНИТЕЛЬНАЯ ЗАПИСКА</w:t>
      </w:r>
    </w:p>
    <w:p w:rsidR="005913C2" w:rsidRDefault="005913C2" w:rsidP="005913C2">
      <w:pPr>
        <w:pStyle w:val="22"/>
        <w:shd w:val="clear" w:color="auto" w:fill="auto"/>
        <w:tabs>
          <w:tab w:val="left" w:pos="1522"/>
        </w:tabs>
        <w:spacing w:before="0" w:after="0" w:line="240" w:lineRule="auto"/>
        <w:ind w:firstLine="709"/>
      </w:pPr>
      <w:r>
        <w:t xml:space="preserve">Пояснительная записка отражает общие </w:t>
      </w:r>
      <w:r w:rsidRPr="00A35996">
        <w:rPr>
          <w:i/>
        </w:rPr>
        <w:t>цели и задачи изучения музыки,</w:t>
      </w:r>
      <w:r>
        <w:t xml:space="preserve"> место в структуре учебного плана, а также подходы к отбору содержания и планируемым результатам.</w:t>
      </w:r>
    </w:p>
    <w:p w:rsidR="005913C2" w:rsidRDefault="005913C2" w:rsidP="005913C2">
      <w:pPr>
        <w:pStyle w:val="22"/>
        <w:shd w:val="clear" w:color="auto" w:fill="auto"/>
        <w:tabs>
          <w:tab w:val="left" w:pos="1527"/>
        </w:tabs>
        <w:spacing w:before="0" w:after="0" w:line="240" w:lineRule="auto"/>
        <w:ind w:firstLine="709"/>
      </w:pPr>
      <w:r w:rsidRPr="00A35996">
        <w:rPr>
          <w:i/>
        </w:rPr>
        <w:t>Содержание обучения</w:t>
      </w:r>
      <w:r>
        <w:t xml:space="preserve"> раскрывает содержательные линии, которые предлагаются для изучения на уровне основного общего образования.</w:t>
      </w:r>
    </w:p>
    <w:p w:rsidR="005913C2" w:rsidRPr="00A35996" w:rsidRDefault="005913C2" w:rsidP="005913C2">
      <w:pPr>
        <w:pStyle w:val="22"/>
        <w:shd w:val="clear" w:color="auto" w:fill="auto"/>
        <w:tabs>
          <w:tab w:val="left" w:pos="1527"/>
        </w:tabs>
        <w:spacing w:before="0" w:after="0" w:line="240" w:lineRule="auto"/>
        <w:ind w:firstLine="709"/>
      </w:pPr>
      <w:r w:rsidRPr="00A35996">
        <w:rPr>
          <w:i/>
        </w:rPr>
        <w:t>Планируемые результаты</w:t>
      </w:r>
      <w:r>
        <w:t xml:space="preserve">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5913C2" w:rsidRPr="009219D3" w:rsidRDefault="005913C2" w:rsidP="005913C2">
      <w:pPr>
        <w:pStyle w:val="22"/>
        <w:shd w:val="clear" w:color="auto" w:fill="auto"/>
        <w:tabs>
          <w:tab w:val="left" w:pos="1742"/>
        </w:tabs>
        <w:spacing w:before="0" w:after="0" w:line="240" w:lineRule="auto"/>
        <w:ind w:firstLine="709"/>
      </w:pPr>
      <w:r w:rsidRPr="009219D3">
        <w:t>Программа по музыке разработана с целью оказания методической помощи учителю музыки в создании рабочей программы по учебному предмету.</w:t>
      </w:r>
    </w:p>
    <w:p w:rsidR="005913C2" w:rsidRPr="009219D3" w:rsidRDefault="005913C2" w:rsidP="005913C2">
      <w:pPr>
        <w:pStyle w:val="22"/>
        <w:shd w:val="clear" w:color="auto" w:fill="auto"/>
        <w:tabs>
          <w:tab w:val="left" w:pos="1779"/>
        </w:tabs>
        <w:spacing w:before="0" w:after="0" w:line="240" w:lineRule="auto"/>
        <w:ind w:left="709"/>
      </w:pPr>
      <w:r w:rsidRPr="009219D3">
        <w:t>Программа по музыке позволит учителю:</w:t>
      </w:r>
    </w:p>
    <w:p w:rsidR="005913C2" w:rsidRPr="009219D3" w:rsidRDefault="005913C2" w:rsidP="005913C2">
      <w:pPr>
        <w:pStyle w:val="22"/>
        <w:shd w:val="clear" w:color="auto" w:fill="auto"/>
        <w:spacing w:before="0" w:after="0" w:line="240" w:lineRule="auto"/>
        <w:ind w:firstLine="709"/>
      </w:pPr>
      <w:r w:rsidRPr="009219D3">
        <w:t>-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9219D3">
        <w:softHyphen/>
        <w:t>нравственного развития, воспитания и социализации обучающихся, представленных в федеральной рабочей программе воспитания.</w:t>
      </w:r>
    </w:p>
    <w:p w:rsidR="005913C2" w:rsidRDefault="005913C2" w:rsidP="005913C2">
      <w:pPr>
        <w:pStyle w:val="22"/>
        <w:shd w:val="clear" w:color="auto" w:fill="auto"/>
        <w:spacing w:before="0" w:after="0" w:line="240" w:lineRule="auto"/>
        <w:ind w:firstLine="709"/>
      </w:pPr>
      <w:r w:rsidRPr="00A35996">
        <w:rPr>
          <w:i/>
        </w:rPr>
        <w:t xml:space="preserve">Музыка </w:t>
      </w:r>
      <w:r>
        <w:t>-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913C2" w:rsidRDefault="005913C2" w:rsidP="005913C2">
      <w:pPr>
        <w:pStyle w:val="22"/>
        <w:shd w:val="clear" w:color="auto" w:fill="auto"/>
        <w:spacing w:before="0" w:after="0" w:line="240" w:lineRule="auto"/>
        <w:ind w:firstLine="709"/>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w:t>
      </w:r>
      <w:r>
        <w:lastRenderedPageBreak/>
        <w:t>мать образ жизни, способ мышления и мировоззрение представителей других народов и культур.</w:t>
      </w:r>
    </w:p>
    <w:p w:rsidR="005913C2" w:rsidRDefault="005913C2" w:rsidP="005913C2">
      <w:pPr>
        <w:pStyle w:val="22"/>
        <w:shd w:val="clear" w:color="auto" w:fill="auto"/>
        <w:spacing w:before="0" w:after="0" w:line="240" w:lineRule="auto"/>
        <w:ind w:firstLine="709"/>
      </w:pPr>
      <w:r>
        <w:t>Музыка, являясь эффективным способом коммуникации, обеспечивает межличностное и социальное взаимодействие людей, в т.ч.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913C2" w:rsidRDefault="005913C2" w:rsidP="005913C2">
      <w:pPr>
        <w:pStyle w:val="22"/>
        <w:shd w:val="clear" w:color="auto" w:fill="auto"/>
        <w:spacing w:before="0" w:after="0" w:line="240" w:lineRule="auto"/>
        <w:ind w:firstLine="709"/>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913C2" w:rsidRPr="00A35996" w:rsidRDefault="005913C2" w:rsidP="005913C2">
      <w:pPr>
        <w:pStyle w:val="22"/>
        <w:shd w:val="clear" w:color="auto" w:fill="auto"/>
        <w:spacing w:before="0" w:after="0" w:line="240" w:lineRule="auto"/>
        <w:ind w:firstLine="709"/>
        <w:rPr>
          <w:i/>
        </w:rPr>
      </w:pPr>
      <w:r w:rsidRPr="00A35996">
        <w:rPr>
          <w:i/>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913C2" w:rsidRDefault="005913C2" w:rsidP="005913C2">
      <w:pPr>
        <w:pStyle w:val="22"/>
        <w:shd w:val="clear" w:color="auto" w:fill="auto"/>
        <w:spacing w:before="0" w:after="0" w:line="240" w:lineRule="auto"/>
        <w:ind w:firstLine="709"/>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5913C2" w:rsidRDefault="005913C2" w:rsidP="005913C2">
      <w:pPr>
        <w:pStyle w:val="22"/>
        <w:shd w:val="clear" w:color="auto" w:fill="auto"/>
        <w:spacing w:before="0" w:after="0" w:line="240" w:lineRule="auto"/>
        <w:ind w:firstLine="709"/>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913C2" w:rsidRPr="00A35996" w:rsidRDefault="005913C2" w:rsidP="005913C2">
      <w:pPr>
        <w:pStyle w:val="22"/>
        <w:shd w:val="clear" w:color="auto" w:fill="auto"/>
        <w:spacing w:before="0" w:after="0" w:line="240" w:lineRule="auto"/>
        <w:ind w:firstLine="709"/>
        <w:rPr>
          <w:i/>
        </w:rPr>
      </w:pPr>
      <w:r w:rsidRPr="00A35996">
        <w:rPr>
          <w:i/>
        </w:rPr>
        <w:t>В процессе конкретизации учебных целей их реализация осуществляется по следующим направлениям:</w:t>
      </w:r>
    </w:p>
    <w:p w:rsidR="005913C2" w:rsidRDefault="005913C2" w:rsidP="005913C2">
      <w:pPr>
        <w:pStyle w:val="22"/>
        <w:shd w:val="clear" w:color="auto" w:fill="auto"/>
        <w:spacing w:before="0" w:after="0" w:line="240" w:lineRule="auto"/>
        <w:ind w:firstLine="709"/>
      </w:pPr>
      <w:r>
        <w:t>- становление системы ценностей обучающихся, развитие целостного миропонимания в единстве эмоциональной и познавательной сферы;</w:t>
      </w:r>
    </w:p>
    <w:p w:rsidR="005913C2" w:rsidRDefault="005913C2" w:rsidP="005913C2">
      <w:pPr>
        <w:pStyle w:val="22"/>
        <w:shd w:val="clear" w:color="auto" w:fill="auto"/>
        <w:spacing w:before="0" w:after="0" w:line="240" w:lineRule="auto"/>
        <w:ind w:firstLine="709"/>
      </w:pPr>
      <w:r>
        <w:t>-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5913C2" w:rsidRPr="004C3548" w:rsidRDefault="005913C2" w:rsidP="004C3548">
      <w:pPr>
        <w:pStyle w:val="22"/>
        <w:shd w:val="clear" w:color="auto" w:fill="auto"/>
        <w:spacing w:before="0" w:after="0" w:line="240" w:lineRule="auto"/>
        <w:ind w:firstLine="709"/>
      </w:pPr>
      <w:r>
        <w:t>- формирование творческих способностей ребенка, развитие внутренней мотивации к интонацион</w:t>
      </w:r>
      <w:r w:rsidR="004C3548">
        <w:t>но-содержательной деятельности.</w:t>
      </w:r>
    </w:p>
    <w:p w:rsidR="005913C2" w:rsidRPr="00A35996" w:rsidRDefault="005913C2" w:rsidP="005913C2">
      <w:pPr>
        <w:pStyle w:val="22"/>
        <w:shd w:val="clear" w:color="auto" w:fill="auto"/>
        <w:spacing w:before="0" w:after="0" w:line="240" w:lineRule="auto"/>
        <w:ind w:firstLine="709"/>
        <w:rPr>
          <w:b/>
          <w:i/>
        </w:rPr>
      </w:pPr>
      <w:r w:rsidRPr="00A35996">
        <w:rPr>
          <w:b/>
          <w:i/>
        </w:rPr>
        <w:t>Задачи обучения музыке на уровне основного общего образования:</w:t>
      </w:r>
    </w:p>
    <w:p w:rsidR="005913C2" w:rsidRDefault="005913C2" w:rsidP="005913C2">
      <w:pPr>
        <w:pStyle w:val="22"/>
        <w:shd w:val="clear" w:color="auto" w:fill="auto"/>
        <w:spacing w:before="0" w:after="0" w:line="240" w:lineRule="auto"/>
        <w:ind w:firstLine="709"/>
      </w:pPr>
      <w:r>
        <w:lastRenderedPageBreak/>
        <w:t>- приобщение к традиционным российским ценностям через личный психологический опыт эмоционально-эстетического переживания;</w:t>
      </w:r>
    </w:p>
    <w:p w:rsidR="005913C2" w:rsidRDefault="005913C2" w:rsidP="005913C2">
      <w:pPr>
        <w:pStyle w:val="22"/>
        <w:shd w:val="clear" w:color="auto" w:fill="auto"/>
        <w:spacing w:before="0" w:after="0" w:line="240" w:lineRule="auto"/>
        <w:ind w:firstLine="709"/>
      </w:pPr>
      <w: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913C2" w:rsidRDefault="005913C2" w:rsidP="005913C2">
      <w:pPr>
        <w:pStyle w:val="22"/>
        <w:shd w:val="clear" w:color="auto" w:fill="auto"/>
        <w:spacing w:before="0" w:after="0" w:line="240" w:lineRule="auto"/>
        <w:ind w:firstLine="709"/>
      </w:pPr>
      <w: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913C2" w:rsidRDefault="005913C2" w:rsidP="005913C2">
      <w:pPr>
        <w:pStyle w:val="22"/>
        <w:shd w:val="clear" w:color="auto" w:fill="auto"/>
        <w:spacing w:before="0" w:after="0" w:line="240" w:lineRule="auto"/>
        <w:ind w:firstLine="709"/>
      </w:pPr>
      <w:r>
        <w:t>- 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5913C2" w:rsidRDefault="005913C2" w:rsidP="005913C2">
      <w:pPr>
        <w:pStyle w:val="22"/>
        <w:shd w:val="clear" w:color="auto" w:fill="auto"/>
        <w:spacing w:before="0" w:after="0" w:line="240" w:lineRule="auto"/>
        <w:ind w:firstLine="709"/>
      </w:pPr>
      <w:r>
        <w:t>- характерных для различных музыкальных стилей;</w:t>
      </w:r>
    </w:p>
    <w:p w:rsidR="005913C2" w:rsidRDefault="005913C2" w:rsidP="005913C2">
      <w:pPr>
        <w:pStyle w:val="22"/>
        <w:shd w:val="clear" w:color="auto" w:fill="auto"/>
        <w:spacing w:before="0" w:after="0" w:line="240" w:lineRule="auto"/>
        <w:ind w:firstLine="709"/>
      </w:pPr>
      <w: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913C2" w:rsidRDefault="005913C2" w:rsidP="005913C2">
      <w:pPr>
        <w:pStyle w:val="22"/>
        <w:shd w:val="clear" w:color="auto" w:fill="auto"/>
        <w:spacing w:before="0" w:after="0" w:line="240" w:lineRule="auto"/>
        <w:ind w:firstLine="709"/>
      </w:pPr>
      <w:r>
        <w:t>- развитие общих и специальных музыкальных способностей, совершенствование в предметных умениях и навыках, в т.ч.:</w:t>
      </w:r>
    </w:p>
    <w:p w:rsidR="005913C2" w:rsidRDefault="005913C2" w:rsidP="005913C2">
      <w:pPr>
        <w:pStyle w:val="22"/>
        <w:shd w:val="clear" w:color="auto" w:fill="auto"/>
        <w:spacing w:before="0" w:after="0" w:line="240" w:lineRule="auto"/>
        <w:ind w:firstLine="709"/>
      </w:pPr>
      <w: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913C2" w:rsidRDefault="005913C2" w:rsidP="005913C2">
      <w:pPr>
        <w:pStyle w:val="22"/>
        <w:shd w:val="clear" w:color="auto" w:fill="auto"/>
        <w:spacing w:before="0" w:after="0" w:line="240" w:lineRule="auto"/>
        <w:ind w:firstLine="709"/>
      </w:pPr>
      <w: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913C2" w:rsidRDefault="005913C2" w:rsidP="005913C2">
      <w:pPr>
        <w:pStyle w:val="22"/>
        <w:shd w:val="clear" w:color="auto" w:fill="auto"/>
        <w:spacing w:before="0" w:after="0" w:line="240" w:lineRule="auto"/>
        <w:ind w:firstLine="709"/>
      </w:pPr>
      <w:r>
        <w:t>- сочинение (элементы вокальной и инструментальной импровизации, композиции, аранжировки, в т.ч. с использованием цифровых программных продуктов);</w:t>
      </w:r>
    </w:p>
    <w:p w:rsidR="005913C2" w:rsidRDefault="005913C2" w:rsidP="005913C2">
      <w:pPr>
        <w:pStyle w:val="22"/>
        <w:shd w:val="clear" w:color="auto" w:fill="auto"/>
        <w:spacing w:before="0" w:after="0" w:line="240" w:lineRule="auto"/>
        <w:ind w:firstLine="709"/>
      </w:pPr>
      <w:r>
        <w:t>- музыкальное движение (пластическое интонирование, инсценировка, танец, двигательное моделирование);</w:t>
      </w:r>
    </w:p>
    <w:p w:rsidR="005913C2" w:rsidRDefault="005913C2" w:rsidP="005913C2">
      <w:pPr>
        <w:pStyle w:val="22"/>
        <w:shd w:val="clear" w:color="auto" w:fill="auto"/>
        <w:spacing w:before="0" w:after="0" w:line="240" w:lineRule="auto"/>
        <w:ind w:firstLine="709"/>
      </w:pPr>
      <w:r>
        <w:t>творческие проекты, музыкально-театральная деятельность (концерты, фестивали, представления);</w:t>
      </w:r>
    </w:p>
    <w:p w:rsidR="005913C2" w:rsidRDefault="005913C2" w:rsidP="005913C2">
      <w:pPr>
        <w:pStyle w:val="22"/>
        <w:shd w:val="clear" w:color="auto" w:fill="auto"/>
        <w:spacing w:before="0" w:after="0" w:line="240" w:lineRule="auto"/>
        <w:ind w:firstLine="709"/>
      </w:pPr>
      <w:r>
        <w:t>- исследовательская деятельность на материале музыкального искусства.</w:t>
      </w:r>
    </w:p>
    <w:p w:rsidR="005913C2" w:rsidRDefault="005913C2" w:rsidP="005913C2">
      <w:pPr>
        <w:pStyle w:val="22"/>
        <w:shd w:val="clear" w:color="auto" w:fill="auto"/>
        <w:spacing w:before="0" w:after="0" w:line="240" w:lineRule="auto"/>
        <w:ind w:firstLine="709"/>
      </w:pPr>
      <w:r w:rsidRPr="00A35996">
        <w:rPr>
          <w:i/>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r>
        <w:t xml:space="preserve"> </w:t>
      </w:r>
    </w:p>
    <w:p w:rsidR="005913C2" w:rsidRDefault="005913C2" w:rsidP="005913C2">
      <w:pPr>
        <w:pStyle w:val="22"/>
        <w:shd w:val="clear" w:color="auto" w:fill="auto"/>
        <w:spacing w:before="0" w:after="0" w:line="240" w:lineRule="auto"/>
        <w:ind w:firstLine="709"/>
      </w:pPr>
      <w:r>
        <w:t>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5913C2" w:rsidRDefault="005913C2" w:rsidP="005913C2">
      <w:pPr>
        <w:pStyle w:val="22"/>
        <w:shd w:val="clear" w:color="auto" w:fill="auto"/>
        <w:spacing w:before="0" w:after="0" w:line="240" w:lineRule="auto"/>
        <w:ind w:firstLine="709"/>
      </w:pPr>
      <w:r>
        <w:lastRenderedPageBreak/>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5913C2" w:rsidRDefault="005913C2" w:rsidP="005913C2">
      <w:pPr>
        <w:pStyle w:val="22"/>
        <w:shd w:val="clear" w:color="auto" w:fill="auto"/>
        <w:spacing w:before="0" w:after="0" w:line="240" w:lineRule="auto"/>
        <w:ind w:firstLine="709"/>
      </w:pPr>
      <w:r>
        <w:t>модуль № 1 «Музыка моего края»;</w:t>
      </w:r>
    </w:p>
    <w:p w:rsidR="005913C2" w:rsidRDefault="005913C2" w:rsidP="005913C2">
      <w:pPr>
        <w:pStyle w:val="22"/>
        <w:shd w:val="clear" w:color="auto" w:fill="auto"/>
        <w:spacing w:before="0" w:after="0" w:line="240" w:lineRule="auto"/>
        <w:ind w:firstLine="709"/>
      </w:pPr>
      <w:r>
        <w:t>модуль № 2 «Народное музыкальное творчество России»;</w:t>
      </w:r>
    </w:p>
    <w:p w:rsidR="005913C2" w:rsidRDefault="005913C2" w:rsidP="005913C2">
      <w:pPr>
        <w:pStyle w:val="22"/>
        <w:shd w:val="clear" w:color="auto" w:fill="auto"/>
        <w:spacing w:before="0" w:after="0" w:line="240" w:lineRule="auto"/>
        <w:ind w:firstLine="709"/>
      </w:pPr>
      <w:r>
        <w:t>модуль № 3 «Русская классическая музыка»;</w:t>
      </w:r>
    </w:p>
    <w:p w:rsidR="005913C2" w:rsidRDefault="005913C2" w:rsidP="005913C2">
      <w:pPr>
        <w:pStyle w:val="22"/>
        <w:shd w:val="clear" w:color="auto" w:fill="auto"/>
        <w:spacing w:before="0" w:after="0" w:line="240" w:lineRule="auto"/>
        <w:ind w:firstLine="709"/>
      </w:pPr>
      <w:r>
        <w:t>модуль № 4 «Жанры музыкального искусства» вариативные модули:</w:t>
      </w:r>
    </w:p>
    <w:p w:rsidR="005913C2" w:rsidRDefault="005913C2" w:rsidP="005913C2">
      <w:pPr>
        <w:pStyle w:val="22"/>
        <w:shd w:val="clear" w:color="auto" w:fill="auto"/>
        <w:spacing w:before="0" w:after="0" w:line="240" w:lineRule="auto"/>
        <w:ind w:firstLine="709"/>
      </w:pPr>
      <w:r>
        <w:t>модуль № 5 «Музыка народов мира»;</w:t>
      </w:r>
    </w:p>
    <w:p w:rsidR="005913C2" w:rsidRDefault="005913C2" w:rsidP="005913C2">
      <w:pPr>
        <w:pStyle w:val="22"/>
        <w:shd w:val="clear" w:color="auto" w:fill="auto"/>
        <w:spacing w:before="0" w:after="0" w:line="240" w:lineRule="auto"/>
        <w:ind w:firstLine="709"/>
      </w:pPr>
      <w:r>
        <w:t>модуль № 6 «Европейская классическая музыка»;</w:t>
      </w:r>
    </w:p>
    <w:p w:rsidR="005913C2" w:rsidRDefault="005913C2" w:rsidP="005913C2">
      <w:pPr>
        <w:pStyle w:val="22"/>
        <w:shd w:val="clear" w:color="auto" w:fill="auto"/>
        <w:spacing w:before="0" w:after="0" w:line="240" w:lineRule="auto"/>
        <w:ind w:firstLine="709"/>
      </w:pPr>
      <w:r>
        <w:t>модуль № 7 «Духовная музыка»;</w:t>
      </w:r>
    </w:p>
    <w:p w:rsidR="005913C2" w:rsidRDefault="005913C2" w:rsidP="005913C2">
      <w:pPr>
        <w:pStyle w:val="22"/>
        <w:shd w:val="clear" w:color="auto" w:fill="auto"/>
        <w:spacing w:before="0" w:after="0" w:line="240" w:lineRule="auto"/>
        <w:ind w:firstLine="709"/>
      </w:pPr>
      <w:r>
        <w:t xml:space="preserve">модуль № 8 «Современная музыка: основные жанры и направления»; </w:t>
      </w:r>
    </w:p>
    <w:p w:rsidR="005913C2" w:rsidRDefault="005913C2" w:rsidP="005913C2">
      <w:pPr>
        <w:pStyle w:val="22"/>
        <w:shd w:val="clear" w:color="auto" w:fill="auto"/>
        <w:spacing w:before="0" w:after="0" w:line="240" w:lineRule="auto"/>
        <w:ind w:firstLine="709"/>
      </w:pPr>
      <w:r>
        <w:t>модуль № 9 «Связь музыки с другими видами искусства»;</w:t>
      </w:r>
    </w:p>
    <w:p w:rsidR="005913C2" w:rsidRDefault="005913C2" w:rsidP="005913C2">
      <w:pPr>
        <w:pStyle w:val="22"/>
        <w:shd w:val="clear" w:color="auto" w:fill="auto"/>
        <w:spacing w:before="0" w:after="0" w:line="240" w:lineRule="auto"/>
        <w:ind w:firstLine="709"/>
      </w:pPr>
      <w:r>
        <w:t>Каждый модуль состоит из нескольких тематических блоков. Виды деятельности, которые может использовать в т.ч. (но не исключительно) учитель для планирования внеурочной, внеклассной работы, обозначены «вариативно».</w:t>
      </w:r>
    </w:p>
    <w:p w:rsidR="005913C2" w:rsidRPr="00362471" w:rsidRDefault="005913C2" w:rsidP="005913C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Pr>
          <w:rFonts w:ascii="Times New Roman" w:hAnsi="Times New Roman" w:cs="Times New Roman"/>
          <w:b/>
          <w:i/>
          <w:sz w:val="28"/>
          <w:szCs w:val="28"/>
          <w:lang w:eastAsia="en-US"/>
        </w:rPr>
        <w:t>Музыка</w:t>
      </w:r>
      <w:r w:rsidRPr="000D1B2B">
        <w:rPr>
          <w:rFonts w:ascii="Times New Roman" w:hAnsi="Times New Roman" w:cs="Times New Roman"/>
          <w:b/>
          <w:i/>
          <w:sz w:val="28"/>
          <w:szCs w:val="28"/>
          <w:lang w:eastAsia="en-US"/>
        </w:rPr>
        <w:t>» в учебном плане</w:t>
      </w:r>
    </w:p>
    <w:p w:rsidR="005913C2" w:rsidRPr="009219D3" w:rsidRDefault="005913C2" w:rsidP="005913C2">
      <w:pPr>
        <w:pStyle w:val="22"/>
        <w:shd w:val="clear" w:color="auto" w:fill="auto"/>
        <w:spacing w:before="0" w:after="0" w:line="240" w:lineRule="auto"/>
        <w:ind w:firstLine="709"/>
      </w:pPr>
      <w:r w:rsidRPr="009219D3">
        <w:t>Общее число часов для изучения музыки - 136 часов:</w:t>
      </w:r>
    </w:p>
    <w:p w:rsidR="005913C2" w:rsidRPr="009219D3" w:rsidRDefault="005913C2" w:rsidP="005913C2">
      <w:pPr>
        <w:pStyle w:val="22"/>
        <w:shd w:val="clear" w:color="auto" w:fill="auto"/>
        <w:spacing w:before="0" w:after="0" w:line="240" w:lineRule="auto"/>
        <w:ind w:firstLine="709"/>
      </w:pPr>
      <w:r w:rsidRPr="009219D3">
        <w:t xml:space="preserve">в 5 классе - 34 часа (1 час в неделю), </w:t>
      </w:r>
    </w:p>
    <w:p w:rsidR="005913C2" w:rsidRPr="009219D3" w:rsidRDefault="005913C2" w:rsidP="005913C2">
      <w:pPr>
        <w:pStyle w:val="22"/>
        <w:shd w:val="clear" w:color="auto" w:fill="auto"/>
        <w:spacing w:before="0" w:after="0" w:line="240" w:lineRule="auto"/>
        <w:ind w:firstLine="709"/>
      </w:pPr>
      <w:r w:rsidRPr="009219D3">
        <w:t xml:space="preserve">в 6 классе - 34 часа (1 час в неделю), </w:t>
      </w:r>
    </w:p>
    <w:p w:rsidR="005913C2" w:rsidRPr="009219D3" w:rsidRDefault="005913C2" w:rsidP="005913C2">
      <w:pPr>
        <w:pStyle w:val="22"/>
        <w:shd w:val="clear" w:color="auto" w:fill="auto"/>
        <w:spacing w:before="0" w:after="0" w:line="240" w:lineRule="auto"/>
        <w:ind w:firstLine="709"/>
      </w:pPr>
      <w:r w:rsidRPr="009219D3">
        <w:t xml:space="preserve">в 7 классе - 34 часа (1 час в неделю), </w:t>
      </w:r>
    </w:p>
    <w:p w:rsidR="005913C2" w:rsidRPr="009219D3" w:rsidRDefault="005913C2" w:rsidP="005913C2">
      <w:pPr>
        <w:pStyle w:val="22"/>
        <w:shd w:val="clear" w:color="auto" w:fill="auto"/>
        <w:spacing w:before="0" w:after="0" w:line="240" w:lineRule="auto"/>
        <w:ind w:firstLine="709"/>
      </w:pPr>
      <w:r w:rsidRPr="009219D3">
        <w:t>в 8 классе - 34 часа (1 час в неделю).</w:t>
      </w:r>
    </w:p>
    <w:p w:rsidR="005913C2" w:rsidRDefault="005913C2" w:rsidP="005913C2">
      <w:pPr>
        <w:pStyle w:val="22"/>
        <w:shd w:val="clear" w:color="auto" w:fill="auto"/>
        <w:spacing w:before="0" w:after="0" w:line="240" w:lineRule="auto"/>
        <w:ind w:firstLine="709"/>
        <w:rPr>
          <w:color w:val="FF0000"/>
        </w:rPr>
      </w:pPr>
    </w:p>
    <w:p w:rsidR="005913C2" w:rsidRDefault="005913C2" w:rsidP="005913C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МУЗЫКА</w:t>
      </w:r>
      <w:r w:rsidRPr="009A76FE">
        <w:rPr>
          <w:rFonts w:ascii="Times New Roman" w:hAnsi="Times New Roman" w:cs="Times New Roman"/>
          <w:b/>
          <w:sz w:val="28"/>
          <w:szCs w:val="28"/>
          <w:lang w:eastAsia="en-US"/>
        </w:rPr>
        <w:t>»</w:t>
      </w:r>
    </w:p>
    <w:p w:rsidR="005913C2" w:rsidRDefault="005913C2" w:rsidP="005913C2">
      <w:pPr>
        <w:ind w:firstLine="709"/>
        <w:rPr>
          <w:sz w:val="28"/>
          <w:szCs w:val="28"/>
        </w:rPr>
      </w:pPr>
      <w:r w:rsidRPr="00362471">
        <w:rPr>
          <w:sz w:val="28"/>
          <w:szCs w:val="28"/>
        </w:rPr>
        <w:t xml:space="preserve">Изучение музыки предполагает активную социокультурную деятельность обучающихся, участие в исследовательских и творческих проектах, </w:t>
      </w:r>
      <w:r>
        <w:rPr>
          <w:sz w:val="28"/>
          <w:szCs w:val="28"/>
        </w:rPr>
        <w:t>в т.ч.</w:t>
      </w:r>
      <w:r w:rsidRPr="00362471">
        <w:rPr>
          <w:sz w:val="28"/>
          <w:szCs w:val="28"/>
        </w:rPr>
        <w:t xml:space="preserve">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913C2" w:rsidRPr="00362471" w:rsidRDefault="005913C2" w:rsidP="005913C2">
      <w:pPr>
        <w:ind w:firstLine="709"/>
        <w:rPr>
          <w:rFonts w:ascii="Times New Roman" w:hAnsi="Times New Roman" w:cs="Times New Roman"/>
          <w:b/>
          <w:sz w:val="28"/>
          <w:szCs w:val="28"/>
          <w:lang w:eastAsia="en-US"/>
        </w:rPr>
      </w:pPr>
      <w:r w:rsidRPr="00362471">
        <w:rPr>
          <w:b/>
          <w:sz w:val="28"/>
          <w:szCs w:val="28"/>
        </w:rPr>
        <w:t>Содержание обучения музыке на уровне основного общего образования. Инвариантные модули:</w:t>
      </w:r>
    </w:p>
    <w:p w:rsidR="005913C2" w:rsidRPr="00362471" w:rsidRDefault="005913C2" w:rsidP="005913C2">
      <w:pPr>
        <w:pStyle w:val="22"/>
        <w:shd w:val="clear" w:color="auto" w:fill="auto"/>
        <w:tabs>
          <w:tab w:val="left" w:pos="1814"/>
        </w:tabs>
        <w:spacing w:before="0" w:after="0" w:line="240" w:lineRule="auto"/>
        <w:ind w:left="709"/>
        <w:rPr>
          <w:b/>
        </w:rPr>
      </w:pPr>
      <w:r w:rsidRPr="00362471">
        <w:rPr>
          <w:b/>
        </w:rPr>
        <w:t>Модуль № 1 «Музыка моего края»</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Фольклор - народное творчество.</w:t>
      </w:r>
    </w:p>
    <w:p w:rsidR="005913C2" w:rsidRDefault="005913C2" w:rsidP="005913C2">
      <w:pPr>
        <w:pStyle w:val="22"/>
        <w:shd w:val="clear" w:color="auto" w:fill="auto"/>
        <w:spacing w:before="0" w:after="0" w:line="240" w:lineRule="auto"/>
        <w:ind w:firstLine="709"/>
      </w:pPr>
      <w:r>
        <w:t>Содержание: традиционная музыка - отражение жизни народа. Жанры детского и игрового фольклора (игры, пляски, хороводы).</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со звучанием фольклорных образцов в аудио- и видеозаписи; определение на слух:</w:t>
      </w:r>
    </w:p>
    <w:p w:rsidR="005913C2" w:rsidRDefault="005913C2" w:rsidP="005913C2">
      <w:pPr>
        <w:pStyle w:val="22"/>
        <w:shd w:val="clear" w:color="auto" w:fill="auto"/>
        <w:spacing w:before="0" w:after="0" w:line="240" w:lineRule="auto"/>
        <w:ind w:firstLine="709"/>
      </w:pPr>
      <w:r>
        <w:t>- 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5913C2" w:rsidRDefault="005913C2" w:rsidP="005913C2">
      <w:pPr>
        <w:pStyle w:val="22"/>
        <w:shd w:val="clear" w:color="auto" w:fill="auto"/>
        <w:spacing w:before="0" w:after="0" w:line="240" w:lineRule="auto"/>
        <w:ind w:firstLine="709"/>
      </w:pPr>
      <w:r>
        <w:t>- разучивание и исполнение народных песен, танцев, инструментальных наигрышей, фольклорных игр.</w:t>
      </w:r>
    </w:p>
    <w:p w:rsidR="005913C2" w:rsidRPr="00A35996" w:rsidRDefault="005913C2" w:rsidP="005913C2">
      <w:pPr>
        <w:pStyle w:val="22"/>
        <w:shd w:val="clear" w:color="auto" w:fill="auto"/>
        <w:tabs>
          <w:tab w:val="left" w:pos="2046"/>
        </w:tabs>
        <w:spacing w:before="0" w:after="0" w:line="240" w:lineRule="auto"/>
        <w:ind w:left="709"/>
        <w:rPr>
          <w:b/>
          <w:i/>
        </w:rPr>
      </w:pPr>
      <w:r w:rsidRPr="00A35996">
        <w:rPr>
          <w:b/>
          <w:i/>
        </w:rPr>
        <w:t>Календарный фольклор.</w:t>
      </w:r>
    </w:p>
    <w:p w:rsidR="005913C2" w:rsidRDefault="005913C2" w:rsidP="005913C2">
      <w:pPr>
        <w:pStyle w:val="22"/>
        <w:shd w:val="clear" w:color="auto" w:fill="auto"/>
        <w:spacing w:before="0" w:after="0" w:line="240" w:lineRule="auto"/>
        <w:ind w:firstLine="709"/>
      </w:pPr>
      <w:r>
        <w:lastRenderedPageBreak/>
        <w:t>Содержание: календарные обряды, традиционные для данной местности (осенние, зимние, весенние - на выбор учителя).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362471">
        <w:t>-</w:t>
      </w:r>
      <w:r>
        <w:rPr>
          <w:lang w:val="en-US"/>
        </w:rPr>
        <w:t> </w:t>
      </w:r>
      <w:r>
        <w:t>знакомство с символикой календарных обрядов, поиск информации о соответствующих фольклорных традициях;</w:t>
      </w:r>
    </w:p>
    <w:p w:rsidR="005913C2" w:rsidRDefault="005913C2" w:rsidP="005913C2">
      <w:pPr>
        <w:pStyle w:val="22"/>
        <w:shd w:val="clear" w:color="auto" w:fill="auto"/>
        <w:spacing w:before="0" w:after="0" w:line="240" w:lineRule="auto"/>
        <w:ind w:firstLine="709"/>
      </w:pPr>
      <w:r w:rsidRPr="00362471">
        <w:t>-</w:t>
      </w:r>
      <w:r>
        <w:rPr>
          <w:lang w:val="en-US"/>
        </w:rPr>
        <w:t> </w:t>
      </w:r>
      <w:r>
        <w:t>разучивание и исполнение народных песен, танцев;</w:t>
      </w:r>
    </w:p>
    <w:p w:rsidR="005913C2" w:rsidRDefault="005913C2" w:rsidP="005913C2">
      <w:pPr>
        <w:pStyle w:val="22"/>
        <w:shd w:val="clear" w:color="auto" w:fill="auto"/>
        <w:spacing w:before="0" w:after="0" w:line="240" w:lineRule="auto"/>
        <w:ind w:firstLine="709"/>
      </w:pPr>
      <w:r w:rsidRPr="00362471">
        <w:t>-</w:t>
      </w:r>
      <w:r>
        <w:rPr>
          <w:lang w:val="en-US"/>
        </w:rPr>
        <w:t> </w:t>
      </w:r>
      <w:r>
        <w:t>вариативно: реконструкция фольклорного обряда или его фрагмента; участие в народном гулянии, празднике на улицах своего населенного пункта.</w:t>
      </w:r>
    </w:p>
    <w:p w:rsidR="005913C2" w:rsidRPr="00A35996" w:rsidRDefault="005913C2" w:rsidP="005913C2">
      <w:pPr>
        <w:pStyle w:val="22"/>
        <w:shd w:val="clear" w:color="auto" w:fill="auto"/>
        <w:tabs>
          <w:tab w:val="left" w:pos="2046"/>
        </w:tabs>
        <w:spacing w:before="0" w:after="0" w:line="240" w:lineRule="auto"/>
        <w:ind w:left="709"/>
        <w:rPr>
          <w:b/>
          <w:i/>
        </w:rPr>
      </w:pPr>
      <w:r w:rsidRPr="00A35996">
        <w:rPr>
          <w:b/>
          <w:i/>
        </w:rPr>
        <w:t>Семейный фольклор.</w:t>
      </w:r>
    </w:p>
    <w:p w:rsidR="005913C2" w:rsidRDefault="005913C2" w:rsidP="005913C2">
      <w:pPr>
        <w:pStyle w:val="22"/>
        <w:shd w:val="clear" w:color="auto" w:fill="auto"/>
        <w:spacing w:before="0" w:after="0" w:line="240" w:lineRule="auto"/>
        <w:ind w:firstLine="709"/>
      </w:pPr>
      <w:r>
        <w:t>Содержание: фольклорные жанры, связанные с жизнью человека: свадебный обряд, рекрутские песни, плачи-причитания.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362471">
        <w:t>-</w:t>
      </w:r>
      <w:r>
        <w:rPr>
          <w:lang w:val="en-US"/>
        </w:rPr>
        <w:t> </w:t>
      </w:r>
      <w:r>
        <w:t>знакомство с фольклорными жанрами семейного цикла;</w:t>
      </w:r>
    </w:p>
    <w:p w:rsidR="005913C2" w:rsidRDefault="005913C2" w:rsidP="005913C2">
      <w:pPr>
        <w:pStyle w:val="22"/>
        <w:shd w:val="clear" w:color="auto" w:fill="auto"/>
        <w:spacing w:before="0" w:after="0" w:line="240" w:lineRule="auto"/>
        <w:ind w:firstLine="709"/>
      </w:pPr>
      <w:r w:rsidRPr="00362471">
        <w:t>-</w:t>
      </w:r>
      <w:r>
        <w:rPr>
          <w:lang w:val="en-US"/>
        </w:rPr>
        <w:t> </w:t>
      </w:r>
      <w:r>
        <w:t>изучение особенностей их исполнения и звучания;</w:t>
      </w:r>
    </w:p>
    <w:p w:rsidR="005913C2" w:rsidRDefault="005913C2" w:rsidP="005913C2">
      <w:pPr>
        <w:pStyle w:val="22"/>
        <w:shd w:val="clear" w:color="auto" w:fill="auto"/>
        <w:spacing w:before="0" w:after="0" w:line="240" w:lineRule="auto"/>
        <w:ind w:firstLine="709"/>
      </w:pPr>
      <w:r w:rsidRPr="00362471">
        <w:t>-</w:t>
      </w:r>
      <w:r>
        <w:rPr>
          <w:lang w:val="en-US"/>
        </w:rPr>
        <w:t> </w:t>
      </w:r>
      <w:r>
        <w:t>определение на слух жанровой принадлежности, анализ символики традиционных образов;</w:t>
      </w:r>
    </w:p>
    <w:p w:rsidR="005913C2" w:rsidRDefault="005913C2" w:rsidP="005913C2">
      <w:pPr>
        <w:pStyle w:val="22"/>
        <w:shd w:val="clear" w:color="auto" w:fill="auto"/>
        <w:spacing w:before="0" w:after="0" w:line="240" w:lineRule="auto"/>
        <w:ind w:firstLine="709"/>
      </w:pPr>
      <w:r w:rsidRPr="00362471">
        <w:t>-</w:t>
      </w:r>
      <w:r>
        <w:rPr>
          <w:lang w:val="en-US"/>
        </w:rPr>
        <w:t> </w:t>
      </w:r>
      <w:r>
        <w:t>разучивание и исполнение отдельных песен, фрагментов обрядов (по выбору учителя);</w:t>
      </w:r>
    </w:p>
    <w:p w:rsidR="005913C2" w:rsidRDefault="005913C2" w:rsidP="005913C2">
      <w:pPr>
        <w:pStyle w:val="22"/>
        <w:shd w:val="clear" w:color="auto" w:fill="auto"/>
        <w:spacing w:before="0" w:after="0" w:line="240" w:lineRule="auto"/>
        <w:ind w:firstLine="709"/>
      </w:pPr>
      <w:r w:rsidRPr="00362471">
        <w:t>-</w:t>
      </w:r>
      <w:r>
        <w:rPr>
          <w:lang w:val="en-US"/>
        </w:rPr>
        <w:t> </w:t>
      </w:r>
      <w:r>
        <w:t>вариативно: реконструкция фольклорного обряда или его фрагмента; исследовательские проекты по теме «Жанры семейного фольклора».</w:t>
      </w:r>
    </w:p>
    <w:p w:rsidR="005913C2" w:rsidRPr="00A35996" w:rsidRDefault="005913C2" w:rsidP="005913C2">
      <w:pPr>
        <w:pStyle w:val="22"/>
        <w:shd w:val="clear" w:color="auto" w:fill="auto"/>
        <w:tabs>
          <w:tab w:val="left" w:pos="1983"/>
        </w:tabs>
        <w:spacing w:before="0" w:after="0" w:line="240" w:lineRule="auto"/>
        <w:ind w:left="709"/>
        <w:rPr>
          <w:b/>
          <w:i/>
        </w:rPr>
      </w:pPr>
      <w:r w:rsidRPr="00A35996">
        <w:rPr>
          <w:b/>
          <w:i/>
        </w:rPr>
        <w:t>Наш край сегодня.</w:t>
      </w:r>
    </w:p>
    <w:p w:rsidR="005913C2" w:rsidRDefault="005913C2" w:rsidP="005913C2">
      <w:pPr>
        <w:pStyle w:val="22"/>
        <w:shd w:val="clear" w:color="auto" w:fill="auto"/>
        <w:spacing w:before="0" w:after="0" w:line="240" w:lineRule="auto"/>
        <w:ind w:firstLine="709"/>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362471">
        <w:t>-</w:t>
      </w:r>
      <w:r>
        <w:rPr>
          <w:lang w:val="en-US"/>
        </w:rPr>
        <w:t> </w:t>
      </w:r>
      <w:r>
        <w:t>разучивание и исполнение гимна республики, города, песен местных композиторов;</w:t>
      </w:r>
    </w:p>
    <w:p w:rsidR="005913C2" w:rsidRDefault="005913C2" w:rsidP="005913C2">
      <w:pPr>
        <w:pStyle w:val="22"/>
        <w:shd w:val="clear" w:color="auto" w:fill="auto"/>
        <w:spacing w:before="0" w:after="0" w:line="240" w:lineRule="auto"/>
        <w:ind w:firstLine="709"/>
      </w:pPr>
      <w:r w:rsidRPr="00362471">
        <w:t>-</w:t>
      </w:r>
      <w:r>
        <w:rPr>
          <w:lang w:val="en-US"/>
        </w:rPr>
        <w:t> </w:t>
      </w:r>
      <w:r>
        <w:t>знакомство с творческой биографией, деятельностью местных мастеров культуры и искусства;</w:t>
      </w:r>
    </w:p>
    <w:p w:rsidR="005913C2" w:rsidRDefault="005913C2" w:rsidP="005913C2">
      <w:pPr>
        <w:pStyle w:val="22"/>
        <w:shd w:val="clear" w:color="auto" w:fill="auto"/>
        <w:spacing w:before="0" w:after="0" w:line="240" w:lineRule="auto"/>
        <w:ind w:firstLine="709"/>
      </w:pPr>
      <w:r w:rsidRPr="00362471">
        <w:t>-</w:t>
      </w:r>
      <w:r>
        <w:rPr>
          <w:lang w:val="en-US"/>
        </w:rPr>
        <w:t> </w:t>
      </w:r>
      <w:r>
        <w:t>вариативно: посещение местных музыкальных театров, музеев, концертов, написание отзыва с анализом спектакля, концерта, экскурсии;</w:t>
      </w:r>
    </w:p>
    <w:p w:rsidR="005913C2" w:rsidRDefault="005913C2" w:rsidP="005913C2">
      <w:pPr>
        <w:pStyle w:val="22"/>
        <w:shd w:val="clear" w:color="auto" w:fill="auto"/>
        <w:spacing w:before="0" w:after="0" w:line="240" w:lineRule="auto"/>
        <w:ind w:firstLine="709"/>
      </w:pPr>
      <w:r w:rsidRPr="00362471">
        <w:t>-</w:t>
      </w:r>
      <w:r>
        <w:rPr>
          <w:lang w:val="en-US"/>
        </w:rPr>
        <w:t> </w:t>
      </w: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913C2" w:rsidRDefault="005913C2" w:rsidP="005913C2">
      <w:pPr>
        <w:pStyle w:val="22"/>
        <w:shd w:val="clear" w:color="auto" w:fill="auto"/>
        <w:spacing w:before="0" w:after="0" w:line="240" w:lineRule="auto"/>
        <w:ind w:firstLine="709"/>
      </w:pPr>
      <w:r>
        <w:t>- 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5913C2" w:rsidRPr="00362471" w:rsidRDefault="005913C2" w:rsidP="005913C2">
      <w:pPr>
        <w:pStyle w:val="22"/>
        <w:shd w:val="clear" w:color="auto" w:fill="auto"/>
        <w:tabs>
          <w:tab w:val="left" w:pos="1772"/>
        </w:tabs>
        <w:spacing w:before="0" w:after="0" w:line="240" w:lineRule="auto"/>
        <w:ind w:left="709"/>
        <w:rPr>
          <w:b/>
        </w:rPr>
      </w:pPr>
      <w:r w:rsidRPr="00362471">
        <w:rPr>
          <w:b/>
        </w:rPr>
        <w:t>Модуль № 2 «Народное музыкальное творчество России»</w:t>
      </w:r>
    </w:p>
    <w:p w:rsidR="005913C2" w:rsidRPr="00A35996" w:rsidRDefault="005913C2" w:rsidP="005913C2">
      <w:pPr>
        <w:pStyle w:val="22"/>
        <w:shd w:val="clear" w:color="auto" w:fill="auto"/>
        <w:tabs>
          <w:tab w:val="left" w:pos="1983"/>
        </w:tabs>
        <w:spacing w:before="0" w:after="0" w:line="240" w:lineRule="auto"/>
        <w:ind w:left="709"/>
        <w:rPr>
          <w:b/>
          <w:i/>
        </w:rPr>
      </w:pPr>
      <w:r w:rsidRPr="00A35996">
        <w:rPr>
          <w:b/>
          <w:i/>
        </w:rPr>
        <w:t>Россия - наш общий дом.</w:t>
      </w:r>
    </w:p>
    <w:p w:rsidR="005913C2" w:rsidRDefault="005913C2" w:rsidP="005913C2">
      <w:pPr>
        <w:pStyle w:val="22"/>
        <w:shd w:val="clear" w:color="auto" w:fill="auto"/>
        <w:spacing w:before="0" w:after="0" w:line="240" w:lineRule="auto"/>
        <w:ind w:firstLine="709"/>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w:t>
      </w:r>
      <w:r>
        <w:lastRenderedPageBreak/>
        <w:t>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со звучанием фольклорных образцов близких и далеких регионов в аудио- и видеозаписи;</w:t>
      </w:r>
    </w:p>
    <w:p w:rsidR="005913C2" w:rsidRDefault="005913C2" w:rsidP="005913C2">
      <w:pPr>
        <w:pStyle w:val="22"/>
        <w:shd w:val="clear" w:color="auto" w:fill="auto"/>
        <w:spacing w:before="0" w:after="0" w:line="240" w:lineRule="auto"/>
        <w:ind w:firstLine="709"/>
      </w:pPr>
      <w:r>
        <w:t>- разучивание и исполнение народных песен, танцев, инструментальных наигрышей, фольклорных игр разных народов России; определение на слух:</w:t>
      </w:r>
    </w:p>
    <w:p w:rsidR="005913C2" w:rsidRDefault="005913C2" w:rsidP="005913C2">
      <w:pPr>
        <w:pStyle w:val="22"/>
        <w:shd w:val="clear" w:color="auto" w:fill="auto"/>
        <w:spacing w:before="0" w:after="0" w:line="240" w:lineRule="auto"/>
        <w:ind w:firstLine="709"/>
      </w:pPr>
      <w:r>
        <w:t>- 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5913C2" w:rsidRPr="00A35996" w:rsidRDefault="005913C2" w:rsidP="005913C2">
      <w:pPr>
        <w:pStyle w:val="22"/>
        <w:shd w:val="clear" w:color="auto" w:fill="auto"/>
        <w:tabs>
          <w:tab w:val="left" w:pos="2021"/>
        </w:tabs>
        <w:spacing w:before="0" w:after="0" w:line="240" w:lineRule="auto"/>
        <w:ind w:left="709"/>
        <w:rPr>
          <w:b/>
          <w:i/>
        </w:rPr>
      </w:pPr>
      <w:r w:rsidRPr="00A35996">
        <w:rPr>
          <w:b/>
          <w:i/>
        </w:rPr>
        <w:t>Фольклорные жанры.</w:t>
      </w:r>
    </w:p>
    <w:p w:rsidR="005913C2" w:rsidRDefault="005913C2" w:rsidP="005913C2">
      <w:pPr>
        <w:pStyle w:val="22"/>
        <w:shd w:val="clear" w:color="auto" w:fill="auto"/>
        <w:spacing w:before="0" w:after="0" w:line="240" w:lineRule="auto"/>
        <w:ind w:firstLine="709"/>
      </w:pPr>
      <w:r>
        <w:t>Содержание: общее и особенное в фольклоре народов России: лирика, эпос, танец.</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со звучанием фольклора разных регионов России в аудио- и видеозаписи;</w:t>
      </w:r>
    </w:p>
    <w:p w:rsidR="005913C2" w:rsidRDefault="005913C2" w:rsidP="005913C2">
      <w:pPr>
        <w:pStyle w:val="22"/>
        <w:shd w:val="clear" w:color="auto" w:fill="auto"/>
        <w:spacing w:before="0" w:after="0" w:line="240" w:lineRule="auto"/>
        <w:ind w:firstLine="709"/>
      </w:pPr>
      <w:r>
        <w:t>- аутентичная манера исполнения;</w:t>
      </w:r>
    </w:p>
    <w:p w:rsidR="005913C2" w:rsidRDefault="005913C2" w:rsidP="005913C2">
      <w:pPr>
        <w:pStyle w:val="22"/>
        <w:shd w:val="clear" w:color="auto" w:fill="auto"/>
        <w:spacing w:before="0" w:after="0" w:line="240" w:lineRule="auto"/>
        <w:ind w:firstLine="709"/>
      </w:pPr>
      <w:r>
        <w:t>- выявление характерных интонаций и ритмов в звучании традиционной музыки разных народов;</w:t>
      </w:r>
    </w:p>
    <w:p w:rsidR="005913C2" w:rsidRDefault="005913C2" w:rsidP="005913C2">
      <w:pPr>
        <w:pStyle w:val="22"/>
        <w:shd w:val="clear" w:color="auto" w:fill="auto"/>
        <w:spacing w:before="0" w:after="0" w:line="240" w:lineRule="auto"/>
        <w:ind w:firstLine="709"/>
      </w:pPr>
      <w:r>
        <w:t>- выявление общего и особенного при сравнении танцевальных, лирических и эпических песенных образцов фольклора разных народов России;</w:t>
      </w:r>
    </w:p>
    <w:p w:rsidR="005913C2" w:rsidRDefault="005913C2" w:rsidP="005913C2">
      <w:pPr>
        <w:pStyle w:val="22"/>
        <w:shd w:val="clear" w:color="auto" w:fill="auto"/>
        <w:spacing w:before="0" w:after="0" w:line="240" w:lineRule="auto"/>
        <w:ind w:firstLine="709"/>
      </w:pPr>
      <w:r w:rsidRPr="00362471">
        <w:t>-</w:t>
      </w:r>
      <w:r>
        <w:rPr>
          <w:lang w:val="en-US"/>
        </w:rPr>
        <w:t> </w:t>
      </w:r>
      <w: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913C2" w:rsidRDefault="005913C2" w:rsidP="005913C2">
      <w:pPr>
        <w:pStyle w:val="22"/>
        <w:shd w:val="clear" w:color="auto" w:fill="auto"/>
        <w:spacing w:before="0" w:after="0" w:line="240" w:lineRule="auto"/>
        <w:ind w:firstLine="709"/>
      </w:pPr>
      <w:r w:rsidRPr="00362471">
        <w:t>-</w:t>
      </w:r>
      <w:r>
        <w:rPr>
          <w:lang w:val="en-US"/>
        </w:rPr>
        <w:t> </w:t>
      </w:r>
      <w:r>
        <w:t>вариативно: исследовательские проекты, посвященные музыке разных народов России;</w:t>
      </w:r>
    </w:p>
    <w:p w:rsidR="005913C2" w:rsidRPr="00362471" w:rsidRDefault="005913C2" w:rsidP="005913C2">
      <w:pPr>
        <w:pStyle w:val="22"/>
        <w:shd w:val="clear" w:color="auto" w:fill="auto"/>
        <w:spacing w:before="0" w:after="0" w:line="240" w:lineRule="auto"/>
        <w:ind w:firstLine="709"/>
      </w:pPr>
      <w:r w:rsidRPr="00362471">
        <w:t>-</w:t>
      </w:r>
      <w:r>
        <w:rPr>
          <w:lang w:val="en-US"/>
        </w:rPr>
        <w:t> </w:t>
      </w:r>
      <w:r>
        <w:t>музыкальный фестиваль «Народы России».</w:t>
      </w:r>
    </w:p>
    <w:p w:rsidR="005913C2" w:rsidRPr="00A35996" w:rsidRDefault="005913C2" w:rsidP="005913C2">
      <w:pPr>
        <w:pStyle w:val="22"/>
        <w:shd w:val="clear" w:color="auto" w:fill="auto"/>
        <w:spacing w:before="0" w:after="0" w:line="240" w:lineRule="auto"/>
        <w:ind w:firstLine="709"/>
        <w:rPr>
          <w:b/>
          <w:i/>
        </w:rPr>
      </w:pPr>
      <w:r w:rsidRPr="00A35996">
        <w:rPr>
          <w:b/>
          <w:i/>
        </w:rPr>
        <w:t xml:space="preserve">Фольклор в творчестве профессиональных композиторов. </w:t>
      </w:r>
    </w:p>
    <w:p w:rsidR="005913C2" w:rsidRDefault="005913C2" w:rsidP="005913C2">
      <w:pPr>
        <w:pStyle w:val="22"/>
        <w:shd w:val="clear" w:color="auto" w:fill="auto"/>
        <w:spacing w:before="0" w:after="0" w:line="240" w:lineRule="auto"/>
        <w:ind w:firstLine="709"/>
      </w:pPr>
      <w:r w:rsidRPr="00362471">
        <w:t xml:space="preserve">Содержание: народные истоки композиторского творчества: обработки </w:t>
      </w:r>
      <w: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362471">
        <w:t>-</w:t>
      </w:r>
      <w:r>
        <w:rPr>
          <w:lang w:val="en-US"/>
        </w:rPr>
        <w:t> </w:t>
      </w:r>
      <w:r>
        <w:t>сравнение аутентичного звучания фольклора и фольклорных мелодий в композиторской обработке;</w:t>
      </w:r>
    </w:p>
    <w:p w:rsidR="005913C2" w:rsidRDefault="005913C2" w:rsidP="005913C2">
      <w:pPr>
        <w:pStyle w:val="22"/>
        <w:shd w:val="clear" w:color="auto" w:fill="auto"/>
        <w:spacing w:before="0" w:after="0" w:line="240" w:lineRule="auto"/>
        <w:ind w:firstLine="709"/>
      </w:pPr>
      <w:r w:rsidRPr="00362471">
        <w:t>-</w:t>
      </w:r>
      <w:r>
        <w:rPr>
          <w:lang w:val="en-US"/>
        </w:rPr>
        <w:t> </w:t>
      </w:r>
      <w:r>
        <w:t>разучивание, исполнение народной песни в композиторской обработке;</w:t>
      </w:r>
    </w:p>
    <w:p w:rsidR="005913C2" w:rsidRDefault="005913C2" w:rsidP="005913C2">
      <w:pPr>
        <w:pStyle w:val="22"/>
        <w:shd w:val="clear" w:color="auto" w:fill="auto"/>
        <w:spacing w:before="0" w:after="0" w:line="240" w:lineRule="auto"/>
        <w:ind w:firstLine="709"/>
      </w:pPr>
      <w:r w:rsidRPr="00362471">
        <w:t>-</w:t>
      </w:r>
      <w:r>
        <w:rPr>
          <w:lang w:val="en-US"/>
        </w:rPr>
        <w:t> </w:t>
      </w:r>
      <w:r>
        <w:t>знакомство с 2-3 фрагментами крупных сочинений (опера, симфония, концерт, квартет, вариации), в которых использованы подлинные народные мелодии;</w:t>
      </w:r>
    </w:p>
    <w:p w:rsidR="005913C2" w:rsidRDefault="005913C2" w:rsidP="005913C2">
      <w:pPr>
        <w:pStyle w:val="22"/>
        <w:shd w:val="clear" w:color="auto" w:fill="auto"/>
        <w:spacing w:before="0" w:after="0" w:line="240" w:lineRule="auto"/>
        <w:ind w:firstLine="709"/>
      </w:pPr>
      <w:r>
        <w:t>- наблюдение за принципами композиторской обработки, развития фольклорного тематического материала;</w:t>
      </w:r>
    </w:p>
    <w:p w:rsidR="005913C2" w:rsidRDefault="005913C2" w:rsidP="005913C2">
      <w:pPr>
        <w:pStyle w:val="22"/>
        <w:shd w:val="clear" w:color="auto" w:fill="auto"/>
        <w:spacing w:before="0" w:after="0" w:line="240" w:lineRule="auto"/>
        <w:ind w:firstLine="709"/>
      </w:pPr>
      <w:r>
        <w:lastRenderedPageBreak/>
        <w:t>- 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913C2" w:rsidRDefault="005913C2" w:rsidP="005913C2">
      <w:pPr>
        <w:pStyle w:val="22"/>
        <w:shd w:val="clear" w:color="auto" w:fill="auto"/>
        <w:spacing w:before="0" w:after="0" w:line="240" w:lineRule="auto"/>
        <w:ind w:firstLine="709"/>
      </w:pPr>
      <w:r>
        <w:t>- посещение концерта, спектакля (просмотр фильма, телепередачи), посвященного данной теме;</w:t>
      </w:r>
    </w:p>
    <w:p w:rsidR="005913C2" w:rsidRDefault="005913C2" w:rsidP="005913C2">
      <w:pPr>
        <w:pStyle w:val="22"/>
        <w:shd w:val="clear" w:color="auto" w:fill="auto"/>
        <w:spacing w:before="0" w:after="0" w:line="240" w:lineRule="auto"/>
        <w:ind w:firstLine="709"/>
      </w:pPr>
      <w:r>
        <w:t>- обсуждение в классе и (или) письменная рецензия по результатам просмотра.</w:t>
      </w:r>
    </w:p>
    <w:p w:rsidR="005913C2" w:rsidRPr="00A35996" w:rsidRDefault="005913C2" w:rsidP="005913C2">
      <w:pPr>
        <w:pStyle w:val="22"/>
        <w:shd w:val="clear" w:color="auto" w:fill="auto"/>
        <w:tabs>
          <w:tab w:val="left" w:pos="2037"/>
        </w:tabs>
        <w:spacing w:before="0" w:after="0" w:line="240" w:lineRule="auto"/>
        <w:ind w:left="709"/>
        <w:rPr>
          <w:b/>
          <w:i/>
        </w:rPr>
      </w:pPr>
      <w:r w:rsidRPr="00A35996">
        <w:rPr>
          <w:b/>
          <w:i/>
        </w:rPr>
        <w:t>На рубежах культур.</w:t>
      </w:r>
    </w:p>
    <w:p w:rsidR="005913C2" w:rsidRDefault="005913C2" w:rsidP="005913C2">
      <w:pPr>
        <w:pStyle w:val="22"/>
        <w:shd w:val="clear" w:color="auto" w:fill="auto"/>
        <w:spacing w:before="0" w:after="0" w:line="240" w:lineRule="auto"/>
        <w:ind w:firstLine="709"/>
      </w:pPr>
      <w:r>
        <w:t>Содержание: взаимное влияние фольклорных традиций друг на друга. Этнографические экспедиции и фестивали. Современная жизнь фольклора.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913C2" w:rsidRDefault="005913C2" w:rsidP="005913C2">
      <w:pPr>
        <w:pStyle w:val="22"/>
        <w:shd w:val="clear" w:color="auto" w:fill="auto"/>
        <w:spacing w:before="0" w:after="0" w:line="240" w:lineRule="auto"/>
        <w:ind w:firstLine="709"/>
      </w:pPr>
      <w:r>
        <w:t>- изучение творчества и вклада в развитие культуры современных этно-исполнителей, исследователей традиционного фольклора;</w:t>
      </w:r>
    </w:p>
    <w:p w:rsidR="005913C2" w:rsidRDefault="005913C2" w:rsidP="005913C2">
      <w:pPr>
        <w:pStyle w:val="22"/>
        <w:shd w:val="clear" w:color="auto" w:fill="auto"/>
        <w:spacing w:before="0" w:after="0" w:line="240" w:lineRule="auto"/>
        <w:ind w:firstLine="709"/>
      </w:pPr>
      <w:r>
        <w:t>- вариативно: участие в этнографической экспедиции; посещение (участие) в фестивале традиционной культуры.</w:t>
      </w:r>
    </w:p>
    <w:p w:rsidR="005913C2" w:rsidRDefault="005913C2" w:rsidP="005913C2">
      <w:pPr>
        <w:pStyle w:val="22"/>
        <w:shd w:val="clear" w:color="auto" w:fill="auto"/>
        <w:spacing w:before="0" w:after="0" w:line="240" w:lineRule="auto"/>
        <w:ind w:firstLine="709"/>
      </w:pPr>
      <w:r w:rsidRPr="00362471">
        <w:rPr>
          <w:b/>
        </w:rPr>
        <w:t>Модуль № 3 «Русская классическая музыка»</w:t>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913C2" w:rsidRPr="00A35996" w:rsidRDefault="005913C2" w:rsidP="005913C2">
      <w:pPr>
        <w:pStyle w:val="22"/>
        <w:shd w:val="clear" w:color="auto" w:fill="auto"/>
        <w:tabs>
          <w:tab w:val="left" w:pos="2032"/>
        </w:tabs>
        <w:spacing w:before="0" w:after="0" w:line="240" w:lineRule="auto"/>
        <w:ind w:left="709"/>
        <w:rPr>
          <w:b/>
          <w:i/>
        </w:rPr>
      </w:pPr>
      <w:r w:rsidRPr="00A35996">
        <w:rPr>
          <w:b/>
          <w:i/>
        </w:rPr>
        <w:t>Образы родной земли.</w:t>
      </w:r>
    </w:p>
    <w:p w:rsidR="005913C2" w:rsidRDefault="005913C2" w:rsidP="005913C2">
      <w:pPr>
        <w:pStyle w:val="22"/>
        <w:shd w:val="clear" w:color="auto" w:fill="auto"/>
        <w:spacing w:before="0" w:after="0" w:line="240" w:lineRule="auto"/>
        <w:ind w:firstLine="709"/>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повторение, обобщение опыта слушания, проживания, анализа музыки русских композиторов, полученного на уровне начального общего образования;</w:t>
      </w:r>
    </w:p>
    <w:p w:rsidR="005913C2" w:rsidRDefault="005913C2" w:rsidP="005913C2">
      <w:pPr>
        <w:pStyle w:val="22"/>
        <w:shd w:val="clear" w:color="auto" w:fill="auto"/>
        <w:spacing w:before="0" w:after="0" w:line="240" w:lineRule="auto"/>
        <w:ind w:firstLine="709"/>
      </w:pPr>
      <w:r>
        <w:t>- выявление мелодичности, широты дыхания, интонационной близости русскому фольклору;</w:t>
      </w:r>
    </w:p>
    <w:p w:rsidR="005913C2" w:rsidRDefault="005913C2" w:rsidP="005913C2">
      <w:pPr>
        <w:pStyle w:val="22"/>
        <w:shd w:val="clear" w:color="auto" w:fill="auto"/>
        <w:spacing w:before="0" w:after="0" w:line="240" w:lineRule="auto"/>
        <w:ind w:firstLine="709"/>
      </w:pPr>
      <w:r>
        <w:t>- разучивание, исполнение не менее одного вокального произведения, сочиненного русским композитором-классиком;</w:t>
      </w:r>
    </w:p>
    <w:p w:rsidR="005913C2" w:rsidRDefault="005913C2" w:rsidP="005913C2">
      <w:pPr>
        <w:pStyle w:val="22"/>
        <w:shd w:val="clear" w:color="auto" w:fill="auto"/>
        <w:spacing w:before="0" w:after="0" w:line="240" w:lineRule="auto"/>
        <w:ind w:firstLine="709"/>
      </w:pPr>
      <w:r>
        <w:t>- музыкальная викторина на знание музыки, названий авторов изученных произведений;</w:t>
      </w:r>
    </w:p>
    <w:p w:rsidR="005913C2" w:rsidRDefault="005913C2" w:rsidP="005913C2">
      <w:pPr>
        <w:pStyle w:val="22"/>
        <w:shd w:val="clear" w:color="auto" w:fill="auto"/>
        <w:tabs>
          <w:tab w:val="left" w:pos="2651"/>
          <w:tab w:val="left" w:pos="4178"/>
        </w:tabs>
        <w:spacing w:before="0" w:after="0" w:line="240" w:lineRule="auto"/>
        <w:ind w:firstLine="709"/>
      </w:pPr>
      <w:r>
        <w:t>-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Золотой век русской культуры.</w:t>
      </w:r>
    </w:p>
    <w:p w:rsidR="005913C2" w:rsidRDefault="005913C2" w:rsidP="005913C2">
      <w:pPr>
        <w:pStyle w:val="22"/>
        <w:shd w:val="clear" w:color="auto" w:fill="auto"/>
        <w:spacing w:before="0" w:after="0" w:line="240" w:lineRule="auto"/>
        <w:ind w:firstLine="709"/>
      </w:pPr>
      <w: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w:t>
      </w:r>
      <w:r>
        <w:lastRenderedPageBreak/>
        <w:t>П.И. Чайковского, Н.А. Римского-Корсакова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шедеврами русской музыки XIX века, анализ художественного содержания, выразительных средств;</w:t>
      </w:r>
    </w:p>
    <w:p w:rsidR="005913C2" w:rsidRDefault="005913C2" w:rsidP="005913C2">
      <w:pPr>
        <w:pStyle w:val="22"/>
        <w:shd w:val="clear" w:color="auto" w:fill="auto"/>
        <w:spacing w:before="0" w:after="0" w:line="240" w:lineRule="auto"/>
        <w:ind w:firstLine="709"/>
      </w:pPr>
      <w:r>
        <w:t>- разучивание, исполнение не менее одного вокального произведения лирического характера, сочиненного русским композитором-классиком;</w:t>
      </w:r>
    </w:p>
    <w:p w:rsidR="005913C2" w:rsidRDefault="005913C2" w:rsidP="005913C2">
      <w:pPr>
        <w:pStyle w:val="22"/>
        <w:shd w:val="clear" w:color="auto" w:fill="auto"/>
        <w:spacing w:before="0" w:after="0" w:line="240" w:lineRule="auto"/>
        <w:ind w:firstLine="709"/>
      </w:pPr>
      <w:r>
        <w:t>- 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t>- вариативно: просмотр художественных фильмов, телепередач, посвященных русской культуре XIX века;</w:t>
      </w:r>
    </w:p>
    <w:p w:rsidR="005913C2" w:rsidRDefault="005913C2" w:rsidP="005913C2">
      <w:pPr>
        <w:pStyle w:val="22"/>
        <w:shd w:val="clear" w:color="auto" w:fill="auto"/>
        <w:spacing w:before="0" w:after="0" w:line="240" w:lineRule="auto"/>
        <w:ind w:firstLine="709"/>
      </w:pPr>
      <w:r>
        <w:t>- создание любительского фильма, радиопередачи, театрализованной музыкально-литературной композиции на основе музыки и литературы XIX века;</w:t>
      </w:r>
    </w:p>
    <w:p w:rsidR="005913C2" w:rsidRDefault="005913C2" w:rsidP="005913C2">
      <w:pPr>
        <w:pStyle w:val="22"/>
        <w:shd w:val="clear" w:color="auto" w:fill="auto"/>
        <w:spacing w:before="0" w:after="0" w:line="240" w:lineRule="auto"/>
        <w:ind w:firstLine="709"/>
      </w:pPr>
      <w:r>
        <w:t>- реконструкция костюмированного бала, музыкального салона.</w:t>
      </w:r>
    </w:p>
    <w:p w:rsidR="005913C2" w:rsidRPr="00A35996" w:rsidRDefault="005913C2" w:rsidP="005913C2">
      <w:pPr>
        <w:pStyle w:val="22"/>
        <w:shd w:val="clear" w:color="auto" w:fill="auto"/>
        <w:tabs>
          <w:tab w:val="left" w:pos="2001"/>
        </w:tabs>
        <w:spacing w:before="0" w:after="0" w:line="240" w:lineRule="auto"/>
        <w:ind w:left="709"/>
        <w:rPr>
          <w:b/>
          <w:i/>
        </w:rPr>
      </w:pPr>
      <w:r w:rsidRPr="00A35996">
        <w:rPr>
          <w:b/>
          <w:i/>
        </w:rPr>
        <w:t>История страны и народа в музыке русских композиторов.</w:t>
      </w:r>
    </w:p>
    <w:p w:rsidR="005913C2" w:rsidRDefault="005913C2" w:rsidP="005913C2">
      <w:pPr>
        <w:pStyle w:val="22"/>
        <w:shd w:val="clear" w:color="auto" w:fill="auto"/>
        <w:spacing w:before="0" w:after="0" w:line="240" w:lineRule="auto"/>
        <w:ind w:firstLine="709"/>
      </w:pPr>
      <w: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xml:space="preserve">- знакомство с шедеврами русской музыки </w:t>
      </w:r>
      <w:r>
        <w:rPr>
          <w:lang w:val="en-US"/>
        </w:rPr>
        <w:t>XIX</w:t>
      </w:r>
      <w:r w:rsidRPr="00193717">
        <w:t>-</w:t>
      </w:r>
      <w:r>
        <w:rPr>
          <w:lang w:val="en-US"/>
        </w:rPr>
        <w:t>XX</w:t>
      </w:r>
      <w:r w:rsidRPr="00193717">
        <w:t xml:space="preserve"> </w:t>
      </w:r>
      <w:r>
        <w:t>веков, анализ художественного содержания и способов выражения патриотической идеи, гражданского пафоса;</w:t>
      </w:r>
    </w:p>
    <w:p w:rsidR="005913C2" w:rsidRDefault="005913C2" w:rsidP="005913C2">
      <w:pPr>
        <w:pStyle w:val="22"/>
        <w:shd w:val="clear" w:color="auto" w:fill="auto"/>
        <w:spacing w:before="0" w:after="0" w:line="240" w:lineRule="auto"/>
        <w:ind w:firstLine="709"/>
      </w:pPr>
      <w:r>
        <w:t>- разучивание, исполнение не менее одного вокального произведения патриотического содержания, сочиненного русским композитором-классиком;</w:t>
      </w:r>
    </w:p>
    <w:p w:rsidR="005913C2" w:rsidRDefault="005913C2" w:rsidP="005913C2">
      <w:pPr>
        <w:pStyle w:val="22"/>
        <w:shd w:val="clear" w:color="auto" w:fill="auto"/>
        <w:spacing w:before="0" w:after="0" w:line="240" w:lineRule="auto"/>
        <w:ind w:firstLine="709"/>
      </w:pPr>
      <w:r>
        <w:t>- исполнение Гимна Российской Федерации;</w:t>
      </w:r>
    </w:p>
    <w:p w:rsidR="005913C2" w:rsidRDefault="005913C2" w:rsidP="005913C2">
      <w:pPr>
        <w:pStyle w:val="22"/>
        <w:shd w:val="clear" w:color="auto" w:fill="auto"/>
        <w:spacing w:before="0" w:after="0" w:line="240" w:lineRule="auto"/>
        <w:ind w:firstLine="709"/>
      </w:pPr>
      <w:r>
        <w:t>- 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t>- 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5913C2" w:rsidRDefault="005913C2" w:rsidP="005913C2">
      <w:pPr>
        <w:pStyle w:val="22"/>
        <w:shd w:val="clear" w:color="auto" w:fill="auto"/>
        <w:spacing w:before="0" w:after="0" w:line="240" w:lineRule="auto"/>
        <w:ind w:firstLine="709"/>
      </w:pPr>
      <w:r>
        <w:t>-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913C2" w:rsidRPr="00A35996" w:rsidRDefault="005913C2" w:rsidP="005913C2">
      <w:pPr>
        <w:pStyle w:val="22"/>
        <w:shd w:val="clear" w:color="auto" w:fill="auto"/>
        <w:tabs>
          <w:tab w:val="left" w:pos="2006"/>
        </w:tabs>
        <w:spacing w:before="0" w:after="0" w:line="240" w:lineRule="auto"/>
        <w:ind w:left="709"/>
        <w:rPr>
          <w:b/>
          <w:i/>
        </w:rPr>
      </w:pPr>
      <w:r w:rsidRPr="00A35996">
        <w:rPr>
          <w:b/>
          <w:i/>
        </w:rPr>
        <w:t>Русский балет.</w:t>
      </w:r>
    </w:p>
    <w:p w:rsidR="005913C2" w:rsidRDefault="005913C2" w:rsidP="005913C2">
      <w:pPr>
        <w:pStyle w:val="22"/>
        <w:shd w:val="clear" w:color="auto" w:fill="auto"/>
        <w:spacing w:before="0" w:after="0" w:line="240" w:lineRule="auto"/>
        <w:ind w:firstLine="709"/>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шедеврами русской балетной музыки;</w:t>
      </w:r>
    </w:p>
    <w:p w:rsidR="005913C2" w:rsidRDefault="005913C2" w:rsidP="005913C2">
      <w:pPr>
        <w:pStyle w:val="22"/>
        <w:shd w:val="clear" w:color="auto" w:fill="auto"/>
        <w:spacing w:before="0" w:after="0" w:line="240" w:lineRule="auto"/>
        <w:ind w:firstLine="709"/>
      </w:pPr>
      <w:r>
        <w:t>- поиск информации о постановках балетных спектаклей, гастролях российских балетных трупп за рубежом;</w:t>
      </w:r>
    </w:p>
    <w:p w:rsidR="005913C2" w:rsidRDefault="005913C2" w:rsidP="005913C2">
      <w:pPr>
        <w:pStyle w:val="22"/>
        <w:shd w:val="clear" w:color="auto" w:fill="auto"/>
        <w:spacing w:before="0" w:after="0" w:line="240" w:lineRule="auto"/>
        <w:ind w:firstLine="709"/>
      </w:pPr>
      <w:r>
        <w:t>- посещение балетного спектакля (просмотр в видеозаписи);</w:t>
      </w:r>
    </w:p>
    <w:p w:rsidR="005913C2" w:rsidRDefault="005913C2" w:rsidP="005913C2">
      <w:pPr>
        <w:pStyle w:val="22"/>
        <w:shd w:val="clear" w:color="auto" w:fill="auto"/>
        <w:spacing w:before="0" w:after="0" w:line="240" w:lineRule="auto"/>
        <w:ind w:firstLine="709"/>
      </w:pPr>
      <w:r>
        <w:t>- характеристика отдельных музыкальных номеров и спектакля в целом;</w:t>
      </w:r>
    </w:p>
    <w:p w:rsidR="005913C2" w:rsidRDefault="005913C2" w:rsidP="005913C2">
      <w:pPr>
        <w:pStyle w:val="22"/>
        <w:shd w:val="clear" w:color="auto" w:fill="auto"/>
        <w:spacing w:before="0" w:after="0" w:line="240" w:lineRule="auto"/>
        <w:ind w:firstLine="709"/>
      </w:pPr>
      <w:r>
        <w:t>- вариативно: исследовательские проекты, посвященные истории созда</w:t>
      </w:r>
      <w:r>
        <w:lastRenderedPageBreak/>
        <w:t>ния знаменитых балетов, творческой биографии балерин, танцовщиков, балетмейстеров;</w:t>
      </w:r>
    </w:p>
    <w:p w:rsidR="005913C2" w:rsidRDefault="005913C2" w:rsidP="005913C2">
      <w:pPr>
        <w:pStyle w:val="22"/>
        <w:shd w:val="clear" w:color="auto" w:fill="auto"/>
        <w:spacing w:before="0" w:after="0" w:line="240" w:lineRule="auto"/>
        <w:ind w:firstLine="709"/>
      </w:pPr>
      <w:r>
        <w:t>- съемки любительского фильма (в технике теневого, кукольного театра, мультипликации) на музыку какого-либо балета (фрагменты).</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Русская исполнительская школа.</w:t>
      </w:r>
    </w:p>
    <w:p w:rsidR="005913C2" w:rsidRDefault="005913C2" w:rsidP="005913C2">
      <w:pPr>
        <w:pStyle w:val="22"/>
        <w:shd w:val="clear" w:color="auto" w:fill="auto"/>
        <w:tabs>
          <w:tab w:val="left" w:pos="2704"/>
        </w:tabs>
        <w:spacing w:before="0" w:after="0" w:line="240" w:lineRule="auto"/>
        <w:ind w:firstLine="709"/>
      </w:pPr>
      <w:r>
        <w:t>Содержание: творчество выдающихся отечественных исполнителей</w:t>
      </w:r>
      <w:r w:rsidR="004C3548">
        <w:t xml:space="preserve"> (А.Г. </w:t>
      </w:r>
      <w:r>
        <w:t>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слушание одних и тех же произведений в исполнении разных музыкантов, оценка особенностей интерпретации;</w:t>
      </w:r>
    </w:p>
    <w:p w:rsidR="005913C2" w:rsidRDefault="005913C2" w:rsidP="005913C2">
      <w:pPr>
        <w:pStyle w:val="22"/>
        <w:shd w:val="clear" w:color="auto" w:fill="auto"/>
        <w:spacing w:before="0" w:after="0" w:line="240" w:lineRule="auto"/>
        <w:ind w:firstLine="709"/>
      </w:pPr>
      <w:r>
        <w:t>- создание домашней фоно- и видеотеки из понравившихся произведений;</w:t>
      </w:r>
    </w:p>
    <w:p w:rsidR="005913C2" w:rsidRDefault="005913C2" w:rsidP="005913C2">
      <w:pPr>
        <w:pStyle w:val="22"/>
        <w:shd w:val="clear" w:color="auto" w:fill="auto"/>
        <w:spacing w:before="0" w:after="0" w:line="240" w:lineRule="auto"/>
        <w:ind w:firstLine="709"/>
      </w:pPr>
      <w:r>
        <w:t>- дискуссия на тему «Исполнитель - соавтор композитора»;</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исследовательские проекты, посвященные биографиям известных отечественных исполнителей классической музыки.</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Русская музыка - взгляд в будущее.</w:t>
      </w:r>
    </w:p>
    <w:p w:rsidR="005913C2" w:rsidRDefault="005913C2" w:rsidP="005913C2">
      <w:pPr>
        <w:pStyle w:val="22"/>
        <w:shd w:val="clear" w:color="auto" w:fill="auto"/>
        <w:spacing w:before="0" w:after="0" w:line="240" w:lineRule="auto"/>
        <w:ind w:firstLine="709"/>
      </w:pPr>
      <w:r>
        <w:t>Содержание: идея светомузыки. Мистерии А.Н. Скрябина. Терменвокс, синтезатор Е. Мурзина, электронная муз</w:t>
      </w:r>
      <w:r w:rsidR="004C3548">
        <w:t>ыка (на примере творчества А.Г. </w:t>
      </w:r>
      <w:r>
        <w:t>Шнитке, Э.Н. Артемьева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5913C2" w:rsidRDefault="005913C2" w:rsidP="005913C2">
      <w:pPr>
        <w:pStyle w:val="22"/>
        <w:shd w:val="clear" w:color="auto" w:fill="auto"/>
        <w:spacing w:before="0" w:after="0" w:line="240" w:lineRule="auto"/>
        <w:ind w:firstLine="709"/>
      </w:pPr>
      <w:r w:rsidRPr="00507F82">
        <w:t>-</w:t>
      </w:r>
      <w:r>
        <w:rPr>
          <w:lang w:val="en-US"/>
        </w:rPr>
        <w:t> </w:t>
      </w:r>
      <w:r>
        <w:t>слушание образцов электронной музыки, дискуссия о значении технических средств в создании современной музыки;</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исследовательские проекты, посвященные развитию музыкальной электроники в России;</w:t>
      </w:r>
    </w:p>
    <w:p w:rsidR="005913C2" w:rsidRDefault="005913C2" w:rsidP="005913C2">
      <w:pPr>
        <w:pStyle w:val="22"/>
        <w:shd w:val="clear" w:color="auto" w:fill="auto"/>
        <w:spacing w:before="0" w:after="0" w:line="240" w:lineRule="auto"/>
        <w:ind w:firstLine="709"/>
      </w:pPr>
      <w:r w:rsidRPr="00507F82">
        <w:t>-</w:t>
      </w:r>
      <w:r>
        <w:rPr>
          <w:lang w:val="en-US"/>
        </w:rPr>
        <w:t> </w:t>
      </w:r>
      <w:r>
        <w:t>импровизация, сочинение музыки с помощью цифровых устройств, программных продуктов и электронных гаджетов.</w:t>
      </w:r>
    </w:p>
    <w:p w:rsidR="005913C2" w:rsidRPr="00507F82" w:rsidRDefault="005913C2" w:rsidP="005913C2">
      <w:pPr>
        <w:pStyle w:val="22"/>
        <w:shd w:val="clear" w:color="auto" w:fill="auto"/>
        <w:tabs>
          <w:tab w:val="left" w:pos="1819"/>
        </w:tabs>
        <w:spacing w:before="0" w:after="0" w:line="240" w:lineRule="auto"/>
        <w:ind w:left="709"/>
        <w:rPr>
          <w:b/>
        </w:rPr>
      </w:pPr>
      <w:r w:rsidRPr="00507F82">
        <w:rPr>
          <w:b/>
        </w:rPr>
        <w:t>Модуль № 4 «Жанры музыкального искусства».</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Камерная музыка.</w:t>
      </w:r>
    </w:p>
    <w:p w:rsidR="005913C2" w:rsidRDefault="005913C2" w:rsidP="005913C2">
      <w:pPr>
        <w:pStyle w:val="22"/>
        <w:shd w:val="clear" w:color="auto" w:fill="auto"/>
        <w:spacing w:before="0" w:after="0" w:line="240" w:lineRule="auto"/>
        <w:ind w:firstLine="709"/>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5913C2" w:rsidRDefault="005913C2" w:rsidP="005913C2">
      <w:pPr>
        <w:pStyle w:val="22"/>
        <w:shd w:val="clear" w:color="auto" w:fill="auto"/>
        <w:spacing w:before="0" w:after="0" w:line="240" w:lineRule="auto"/>
        <w:ind w:firstLine="709"/>
      </w:pPr>
      <w:r w:rsidRPr="00507F82">
        <w:t>-</w:t>
      </w:r>
      <w:r>
        <w:rPr>
          <w:lang w:val="en-US"/>
        </w:rPr>
        <w:t> </w:t>
      </w:r>
      <w:r>
        <w:t>определение на слух музыкальной формы и составление ее буквенной наглядной схемы;</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произведений вокальных и инструментальных жанров;</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импровизация, сочинение кратких фрагментов с соблюде</w:t>
      </w:r>
      <w:r>
        <w:lastRenderedPageBreak/>
        <w:t>нием основных признаков жанра (вокализ пение без слов, вальс - трехдольный метр);</w:t>
      </w:r>
    </w:p>
    <w:p w:rsidR="005913C2" w:rsidRDefault="005913C2" w:rsidP="005913C2">
      <w:pPr>
        <w:pStyle w:val="22"/>
        <w:shd w:val="clear" w:color="auto" w:fill="auto"/>
        <w:spacing w:before="0" w:after="0" w:line="240" w:lineRule="auto"/>
        <w:ind w:firstLine="709"/>
      </w:pPr>
      <w:r w:rsidRPr="00507F82">
        <w:t>-</w:t>
      </w:r>
      <w:r>
        <w:rPr>
          <w:lang w:val="en-US"/>
        </w:rPr>
        <w:t> </w:t>
      </w:r>
      <w:r>
        <w:t>индивидуальная или коллективная импровизация в заданной форме;</w:t>
      </w:r>
    </w:p>
    <w:p w:rsidR="005913C2" w:rsidRDefault="005913C2" w:rsidP="005913C2">
      <w:pPr>
        <w:pStyle w:val="22"/>
        <w:shd w:val="clear" w:color="auto" w:fill="auto"/>
        <w:spacing w:before="0" w:after="0" w:line="240" w:lineRule="auto"/>
        <w:ind w:firstLine="709"/>
      </w:pPr>
      <w:r w:rsidRPr="00507F82">
        <w:t>-</w:t>
      </w:r>
      <w:r>
        <w:rPr>
          <w:lang w:val="en-US"/>
        </w:rPr>
        <w:t> </w:t>
      </w:r>
      <w:r>
        <w:t>выражение музыкального образа камерной миниатюры через устный или письменный текст, рисунок, пластический этюд.</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Циклические формы и жанры.</w:t>
      </w:r>
    </w:p>
    <w:p w:rsidR="005913C2" w:rsidRDefault="005913C2" w:rsidP="005913C2">
      <w:pPr>
        <w:pStyle w:val="22"/>
        <w:shd w:val="clear" w:color="auto" w:fill="auto"/>
        <w:spacing w:before="0" w:after="0" w:line="240" w:lineRule="auto"/>
        <w:ind w:firstLine="709"/>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знакомство с циклом миниатюр, определение принципа, основного художественного замысла цикла;</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небольшого вокального цикла;</w:t>
      </w:r>
    </w:p>
    <w:p w:rsidR="005913C2" w:rsidRDefault="005913C2" w:rsidP="005913C2">
      <w:pPr>
        <w:pStyle w:val="22"/>
        <w:shd w:val="clear" w:color="auto" w:fill="auto"/>
        <w:spacing w:before="0" w:after="0" w:line="240" w:lineRule="auto"/>
        <w:ind w:firstLine="709"/>
      </w:pPr>
      <w:r w:rsidRPr="00507F82">
        <w:t>-</w:t>
      </w:r>
      <w:r>
        <w:rPr>
          <w:lang w:val="en-US"/>
        </w:rPr>
        <w:t> </w:t>
      </w:r>
      <w:r>
        <w:t>знакомство со строением сонатной формы;</w:t>
      </w:r>
    </w:p>
    <w:p w:rsidR="005913C2" w:rsidRDefault="005913C2" w:rsidP="005913C2">
      <w:pPr>
        <w:pStyle w:val="22"/>
        <w:shd w:val="clear" w:color="auto" w:fill="auto"/>
        <w:spacing w:before="0" w:after="0" w:line="240" w:lineRule="auto"/>
        <w:ind w:firstLine="709"/>
      </w:pPr>
      <w:r w:rsidRPr="00507F82">
        <w:t>-</w:t>
      </w:r>
      <w:r>
        <w:rPr>
          <w:lang w:val="en-US"/>
        </w:rPr>
        <w:t> </w:t>
      </w:r>
      <w:r>
        <w:t>определение на слух основных партий-тем в одной из классических сонат;</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посещение концерта (в т.ч.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Симфоническая музыка.</w:t>
      </w:r>
    </w:p>
    <w:p w:rsidR="005913C2" w:rsidRDefault="005913C2" w:rsidP="005913C2">
      <w:pPr>
        <w:pStyle w:val="22"/>
        <w:shd w:val="clear" w:color="auto" w:fill="auto"/>
        <w:spacing w:before="0" w:after="0" w:line="240" w:lineRule="auto"/>
        <w:ind w:firstLine="709"/>
      </w:pPr>
      <w:r>
        <w:t>Содержание: одночастные симфонические жанры (увертюра, картина). Симфония.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знакомство с образцами симфонической музыки: программной увертюры, классической 4-частной симфонии;</w:t>
      </w:r>
    </w:p>
    <w:p w:rsidR="005913C2" w:rsidRDefault="005913C2" w:rsidP="005913C2">
      <w:pPr>
        <w:pStyle w:val="22"/>
        <w:shd w:val="clear" w:color="auto" w:fill="auto"/>
        <w:spacing w:before="0" w:after="0" w:line="240" w:lineRule="auto"/>
        <w:ind w:firstLine="709"/>
      </w:pPr>
      <w:r w:rsidRPr="00507F82">
        <w:t>-</w:t>
      </w:r>
      <w:r>
        <w:rPr>
          <w:lang w:val="en-US"/>
        </w:rPr>
        <w:t> </w:t>
      </w:r>
      <w: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913C2" w:rsidRDefault="005913C2" w:rsidP="005913C2">
      <w:pPr>
        <w:pStyle w:val="22"/>
        <w:shd w:val="clear" w:color="auto" w:fill="auto"/>
        <w:spacing w:before="0" w:after="0" w:line="240" w:lineRule="auto"/>
        <w:ind w:firstLine="709"/>
      </w:pPr>
      <w:r w:rsidRPr="00507F82">
        <w:t>-</w:t>
      </w:r>
      <w:r>
        <w:rPr>
          <w:lang w:val="en-US"/>
        </w:rPr>
        <w:t> </w:t>
      </w:r>
      <w:r>
        <w:t>образно-тематический конспект;</w:t>
      </w:r>
    </w:p>
    <w:p w:rsidR="005913C2" w:rsidRDefault="005913C2" w:rsidP="005913C2">
      <w:pPr>
        <w:pStyle w:val="22"/>
        <w:shd w:val="clear" w:color="auto" w:fill="auto"/>
        <w:spacing w:before="0" w:after="0" w:line="240" w:lineRule="auto"/>
        <w:ind w:firstLine="709"/>
      </w:pPr>
      <w:r w:rsidRPr="00507F82">
        <w:t>-</w:t>
      </w:r>
      <w:r>
        <w:rPr>
          <w:lang w:val="en-US"/>
        </w:rPr>
        <w:t> </w:t>
      </w:r>
      <w: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913C2" w:rsidRDefault="005913C2" w:rsidP="005913C2">
      <w:pPr>
        <w:pStyle w:val="22"/>
        <w:shd w:val="clear" w:color="auto" w:fill="auto"/>
        <w:spacing w:before="0" w:after="0" w:line="240" w:lineRule="auto"/>
        <w:ind w:firstLine="709"/>
      </w:pPr>
      <w:r w:rsidRPr="00507F82">
        <w:t>-</w:t>
      </w:r>
      <w:r>
        <w:rPr>
          <w:lang w:val="en-US"/>
        </w:rPr>
        <w:t> </w:t>
      </w:r>
      <w:r>
        <w:t>слушание целиком не менее одного симфонического произведения;</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посещение концерта (в т.ч. виртуального) симфонической музыки;</w:t>
      </w:r>
    </w:p>
    <w:p w:rsidR="005913C2" w:rsidRDefault="005913C2" w:rsidP="005913C2">
      <w:pPr>
        <w:pStyle w:val="22"/>
        <w:shd w:val="clear" w:color="auto" w:fill="auto"/>
        <w:spacing w:before="0" w:after="0" w:line="240" w:lineRule="auto"/>
        <w:ind w:firstLine="709"/>
      </w:pPr>
      <w:r w:rsidRPr="00507F82">
        <w:t>-</w:t>
      </w:r>
      <w:r>
        <w:rPr>
          <w:lang w:val="en-US"/>
        </w:rPr>
        <w:t> </w:t>
      </w:r>
      <w:r>
        <w:t>предварительное изучение информации о произведениях концерта (сколько в них частей, как они называются, когда могут звучать аплодисменты);</w:t>
      </w:r>
    </w:p>
    <w:p w:rsidR="005913C2" w:rsidRDefault="005913C2" w:rsidP="005913C2">
      <w:pPr>
        <w:pStyle w:val="22"/>
        <w:shd w:val="clear" w:color="auto" w:fill="auto"/>
        <w:spacing w:before="0" w:after="0" w:line="240" w:lineRule="auto"/>
        <w:ind w:firstLine="709"/>
      </w:pPr>
      <w:r w:rsidRPr="00507F82">
        <w:t>-</w:t>
      </w:r>
      <w:r>
        <w:rPr>
          <w:lang w:val="en-US"/>
        </w:rPr>
        <w:t> </w:t>
      </w:r>
      <w:r>
        <w:t>последующее составление рецензии на концерт.</w:t>
      </w:r>
    </w:p>
    <w:p w:rsidR="005913C2" w:rsidRPr="00A35996" w:rsidRDefault="005913C2" w:rsidP="005913C2">
      <w:pPr>
        <w:pStyle w:val="22"/>
        <w:shd w:val="clear" w:color="auto" w:fill="auto"/>
        <w:tabs>
          <w:tab w:val="left" w:pos="2026"/>
        </w:tabs>
        <w:spacing w:before="0" w:after="0" w:line="240" w:lineRule="auto"/>
        <w:ind w:left="709"/>
        <w:rPr>
          <w:b/>
          <w:i/>
        </w:rPr>
      </w:pPr>
      <w:r w:rsidRPr="00A35996">
        <w:rPr>
          <w:b/>
          <w:i/>
        </w:rPr>
        <w:t>Театральные жанры.</w:t>
      </w:r>
    </w:p>
    <w:p w:rsidR="005913C2" w:rsidRDefault="005913C2" w:rsidP="005913C2">
      <w:pPr>
        <w:pStyle w:val="22"/>
        <w:shd w:val="clear" w:color="auto" w:fill="auto"/>
        <w:spacing w:before="0" w:after="0" w:line="240" w:lineRule="auto"/>
        <w:ind w:firstLine="709"/>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913C2" w:rsidRDefault="005913C2" w:rsidP="005913C2">
      <w:pPr>
        <w:pStyle w:val="22"/>
        <w:shd w:val="clear" w:color="auto" w:fill="auto"/>
        <w:spacing w:before="0" w:after="0" w:line="240" w:lineRule="auto"/>
        <w:ind w:firstLine="709"/>
      </w:pPr>
      <w:r>
        <w:lastRenderedPageBreak/>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знакомство с отдельными номерами из известных опер, балетов;</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913C2" w:rsidRDefault="005913C2" w:rsidP="005913C2">
      <w:pPr>
        <w:pStyle w:val="22"/>
        <w:shd w:val="clear" w:color="auto" w:fill="auto"/>
        <w:spacing w:before="0" w:after="0" w:line="240" w:lineRule="auto"/>
        <w:ind w:firstLine="709"/>
      </w:pPr>
      <w:r w:rsidRPr="00507F82">
        <w:t>-</w:t>
      </w:r>
      <w:r>
        <w:rPr>
          <w:lang w:val="en-US"/>
        </w:rPr>
        <w:t> </w:t>
      </w:r>
      <w:r>
        <w:t>музыкальная викторина на материале изученных фрагментов музыкальных спектаклей;</w:t>
      </w:r>
    </w:p>
    <w:p w:rsidR="005913C2" w:rsidRDefault="005913C2" w:rsidP="005913C2">
      <w:pPr>
        <w:pStyle w:val="22"/>
        <w:shd w:val="clear" w:color="auto" w:fill="auto"/>
        <w:spacing w:before="0" w:after="0" w:line="240" w:lineRule="auto"/>
        <w:ind w:firstLine="709"/>
      </w:pPr>
      <w:r w:rsidRPr="00507F82">
        <w:t>-</w:t>
      </w:r>
      <w:r>
        <w:rPr>
          <w:lang w:val="en-US"/>
        </w:rPr>
        <w:t> </w:t>
      </w:r>
      <w:r>
        <w:t>различение, определение на слух: тембров голосов оперных певцов; оркестровых групп, тембров инструментов; типа номера (соло, дуэт, хор);</w:t>
      </w:r>
    </w:p>
    <w:p w:rsidR="005913C2" w:rsidRPr="005B5F09" w:rsidRDefault="005913C2" w:rsidP="004C3548">
      <w:pPr>
        <w:pStyle w:val="22"/>
        <w:shd w:val="clear" w:color="auto" w:fill="auto"/>
        <w:spacing w:before="0" w:after="0" w:line="240" w:lineRule="auto"/>
        <w:ind w:firstLine="709"/>
      </w:pPr>
      <w:r w:rsidRPr="00507F82">
        <w:t>-</w:t>
      </w:r>
      <w:r>
        <w:rPr>
          <w:lang w:val="en-US"/>
        </w:rPr>
        <w:t> </w:t>
      </w:r>
      <w:r>
        <w:t>вариативно: посещение театра оперы и балета (в т.ч.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5913C2" w:rsidRPr="005B5F09" w:rsidRDefault="005913C2" w:rsidP="005913C2">
      <w:pPr>
        <w:pStyle w:val="22"/>
        <w:shd w:val="clear" w:color="auto" w:fill="auto"/>
        <w:spacing w:before="0" w:after="0" w:line="240" w:lineRule="auto"/>
        <w:ind w:firstLine="709"/>
        <w:rPr>
          <w:b/>
        </w:rPr>
      </w:pPr>
      <w:r w:rsidRPr="00507F82">
        <w:rPr>
          <w:b/>
        </w:rPr>
        <w:t>Вариативные модули:</w:t>
      </w:r>
    </w:p>
    <w:p w:rsidR="005913C2" w:rsidRPr="00507F82" w:rsidRDefault="005913C2" w:rsidP="005913C2">
      <w:pPr>
        <w:pStyle w:val="22"/>
        <w:shd w:val="clear" w:color="auto" w:fill="auto"/>
        <w:spacing w:before="0" w:after="0" w:line="240" w:lineRule="auto"/>
        <w:ind w:firstLine="709"/>
        <w:rPr>
          <w:b/>
        </w:rPr>
      </w:pPr>
      <w:r w:rsidRPr="00507F82">
        <w:rPr>
          <w:b/>
        </w:rPr>
        <w:t>Модуль № 5 «Музыка народов мира»</w:t>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913C2" w:rsidRPr="00A35996" w:rsidRDefault="005913C2" w:rsidP="005913C2">
      <w:pPr>
        <w:pStyle w:val="22"/>
        <w:shd w:val="clear" w:color="auto" w:fill="auto"/>
        <w:tabs>
          <w:tab w:val="left" w:pos="1976"/>
        </w:tabs>
        <w:spacing w:before="0" w:after="0" w:line="240" w:lineRule="auto"/>
        <w:ind w:left="709"/>
        <w:rPr>
          <w:b/>
          <w:i/>
        </w:rPr>
      </w:pPr>
      <w:r w:rsidRPr="00A35996">
        <w:rPr>
          <w:b/>
          <w:i/>
        </w:rPr>
        <w:t>Музыка - древнейший язык человечества.</w:t>
      </w:r>
    </w:p>
    <w:p w:rsidR="005913C2" w:rsidRDefault="005913C2" w:rsidP="005913C2">
      <w:pPr>
        <w:pStyle w:val="22"/>
        <w:shd w:val="clear" w:color="auto" w:fill="auto"/>
        <w:spacing w:before="0" w:after="0" w:line="240" w:lineRule="auto"/>
        <w:ind w:firstLine="709"/>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экскурсия в музей (реальный или виртуальный) с экспозицией музыкальных артефактов древности, последующий пересказ полученной информации;</w:t>
      </w:r>
    </w:p>
    <w:p w:rsidR="005913C2" w:rsidRDefault="005913C2" w:rsidP="005913C2">
      <w:pPr>
        <w:pStyle w:val="22"/>
        <w:shd w:val="clear" w:color="auto" w:fill="auto"/>
        <w:spacing w:before="0" w:after="0" w:line="240" w:lineRule="auto"/>
        <w:ind w:firstLine="709"/>
      </w:pPr>
      <w:r w:rsidRPr="00507F82">
        <w:t>-</w:t>
      </w:r>
      <w:r>
        <w:rPr>
          <w:lang w:val="en-US"/>
        </w:rPr>
        <w:t> </w:t>
      </w:r>
      <w:r>
        <w:t>импровизация в духе древнего обряда (вызывание дождя, поклонение тотемному животному);</w:t>
      </w:r>
    </w:p>
    <w:p w:rsidR="005913C2" w:rsidRDefault="005913C2" w:rsidP="005913C2">
      <w:pPr>
        <w:pStyle w:val="22"/>
        <w:shd w:val="clear" w:color="auto" w:fill="auto"/>
        <w:spacing w:before="0" w:after="0" w:line="240" w:lineRule="auto"/>
        <w:ind w:firstLine="709"/>
      </w:pPr>
      <w:r w:rsidRPr="00507F82">
        <w:t>-</w:t>
      </w:r>
      <w:r>
        <w:rPr>
          <w:lang w:val="en-US"/>
        </w:rPr>
        <w:t> </w:t>
      </w:r>
      <w:r>
        <w:t>озвучивание, театрализация легенды (мифа) о музыке; вариативно: квесты, викторины, интеллектуальные игры;</w:t>
      </w:r>
    </w:p>
    <w:p w:rsidR="005913C2" w:rsidRPr="00507F82" w:rsidRDefault="005913C2" w:rsidP="005913C2">
      <w:pPr>
        <w:pStyle w:val="22"/>
        <w:shd w:val="clear" w:color="auto" w:fill="auto"/>
        <w:spacing w:before="0" w:after="0" w:line="240" w:lineRule="auto"/>
        <w:ind w:firstLine="709"/>
      </w:pPr>
      <w:r w:rsidRPr="00507F82">
        <w:t>-</w:t>
      </w:r>
      <w:r>
        <w:rPr>
          <w:lang w:val="en-US"/>
        </w:rPr>
        <w:t> </w:t>
      </w:r>
      <w:r>
        <w:t>исследовательские проекты в рамках тематики «Мифы Древней Греции в музыкальном искусстве XVII—XX веков».</w:t>
      </w:r>
    </w:p>
    <w:p w:rsidR="005913C2" w:rsidRPr="00A35996" w:rsidRDefault="005913C2" w:rsidP="005913C2">
      <w:pPr>
        <w:pStyle w:val="22"/>
        <w:shd w:val="clear" w:color="auto" w:fill="auto"/>
        <w:spacing w:before="0" w:after="0" w:line="240" w:lineRule="auto"/>
        <w:ind w:firstLine="709"/>
        <w:rPr>
          <w:b/>
          <w:i/>
        </w:rPr>
      </w:pPr>
      <w:r w:rsidRPr="00A35996">
        <w:rPr>
          <w:b/>
          <w:i/>
        </w:rPr>
        <w:t xml:space="preserve">Музыкальный фольклор народов Европы. </w:t>
      </w:r>
    </w:p>
    <w:p w:rsidR="005913C2" w:rsidRDefault="005913C2" w:rsidP="005913C2">
      <w:pPr>
        <w:pStyle w:val="22"/>
        <w:shd w:val="clear" w:color="auto" w:fill="auto"/>
        <w:spacing w:before="0" w:after="0" w:line="240" w:lineRule="auto"/>
        <w:ind w:firstLine="709"/>
      </w:pPr>
      <w: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r w:rsidRPr="00507F82">
        <w:t xml:space="preserve"> </w:t>
      </w:r>
      <w: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т.ч.,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r w:rsidRPr="00507F82">
        <w:t xml:space="preserve"> </w:t>
      </w:r>
      <w:r>
        <w:t>От</w:t>
      </w:r>
      <w:r>
        <w:lastRenderedPageBreak/>
        <w:t>ражение</w:t>
      </w:r>
      <w:r>
        <w:tab/>
        <w:t>европейского</w:t>
      </w:r>
      <w:r w:rsidRPr="00507F82">
        <w:t xml:space="preserve"> </w:t>
      </w:r>
      <w:r>
        <w:t>фольклора в творчестве</w:t>
      </w:r>
      <w:r w:rsidRPr="00507F82">
        <w:t xml:space="preserve"> </w:t>
      </w:r>
      <w:r>
        <w:t>профессиональных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выявление характерных интонаций и ритмов в звучании традиционной музыки народов Европы;</w:t>
      </w:r>
    </w:p>
    <w:p w:rsidR="005913C2" w:rsidRDefault="005913C2" w:rsidP="005913C2">
      <w:pPr>
        <w:pStyle w:val="22"/>
        <w:shd w:val="clear" w:color="auto" w:fill="auto"/>
        <w:spacing w:before="0" w:after="0" w:line="240" w:lineRule="auto"/>
        <w:ind w:firstLine="709"/>
      </w:pPr>
      <w:r w:rsidRPr="00507F82">
        <w:t>-</w:t>
      </w:r>
      <w:r>
        <w:rPr>
          <w:lang w:val="en-US"/>
        </w:rPr>
        <w:t> </w:t>
      </w:r>
      <w:r>
        <w:t>выявление общего и особенного при сравнении изучаемых образцов европейского фольклора и фольклора народов России;</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народных песен, танцев;</w:t>
      </w:r>
    </w:p>
    <w:p w:rsidR="005913C2" w:rsidRDefault="005913C2" w:rsidP="005913C2">
      <w:pPr>
        <w:pStyle w:val="22"/>
        <w:shd w:val="clear" w:color="auto" w:fill="auto"/>
        <w:spacing w:before="0" w:after="0" w:line="240" w:lineRule="auto"/>
        <w:ind w:firstLine="709"/>
      </w:pPr>
      <w:r w:rsidRPr="00507F82">
        <w:t>-</w:t>
      </w:r>
      <w:r>
        <w:rPr>
          <w:lang w:val="en-US"/>
        </w:rPr>
        <w:t> </w:t>
      </w:r>
      <w:r>
        <w:t>двигательная, ритмическая, интонационная импровизация по мотивам изученных традиций народов Европы (в т.ч. в форме рондо).</w:t>
      </w:r>
    </w:p>
    <w:p w:rsidR="005913C2" w:rsidRPr="00A35996" w:rsidRDefault="005913C2" w:rsidP="005913C2">
      <w:pPr>
        <w:pStyle w:val="22"/>
        <w:shd w:val="clear" w:color="auto" w:fill="auto"/>
        <w:tabs>
          <w:tab w:val="left" w:pos="2000"/>
        </w:tabs>
        <w:spacing w:before="0" w:after="0" w:line="240" w:lineRule="auto"/>
        <w:ind w:left="709"/>
        <w:rPr>
          <w:b/>
          <w:i/>
        </w:rPr>
      </w:pPr>
      <w:r w:rsidRPr="00A35996">
        <w:rPr>
          <w:b/>
          <w:i/>
        </w:rPr>
        <w:t>Музыкальный фольклор народов Азии и Африки.</w:t>
      </w:r>
    </w:p>
    <w:p w:rsidR="005913C2" w:rsidRDefault="005913C2" w:rsidP="005913C2">
      <w:pPr>
        <w:pStyle w:val="22"/>
        <w:shd w:val="clear" w:color="auto" w:fill="auto"/>
        <w:spacing w:before="0" w:after="0" w:line="240" w:lineRule="auto"/>
        <w:ind w:firstLine="709"/>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выявление характерных интонаций и ритмов в звучании традиционной музыки народов Африки и Азии;</w:t>
      </w:r>
    </w:p>
    <w:p w:rsidR="005913C2" w:rsidRDefault="005913C2" w:rsidP="005913C2">
      <w:pPr>
        <w:pStyle w:val="22"/>
        <w:shd w:val="clear" w:color="auto" w:fill="auto"/>
        <w:spacing w:before="0" w:after="0" w:line="240" w:lineRule="auto"/>
        <w:ind w:firstLine="709"/>
      </w:pPr>
      <w:r w:rsidRPr="00507F82">
        <w:t>-</w:t>
      </w:r>
      <w:r>
        <w:rPr>
          <w:lang w:val="en-US"/>
        </w:rPr>
        <w:t> </w:t>
      </w:r>
      <w:r>
        <w:t>выявление общего и особенного при сравнении изучаемых образцов азиатского фольклора и фольклора народов России;</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народных песен, танцев;</w:t>
      </w:r>
    </w:p>
    <w:p w:rsidR="005913C2" w:rsidRDefault="005913C2" w:rsidP="005913C2">
      <w:pPr>
        <w:pStyle w:val="22"/>
        <w:shd w:val="clear" w:color="auto" w:fill="auto"/>
        <w:spacing w:before="0" w:after="0" w:line="240" w:lineRule="auto"/>
        <w:ind w:firstLine="709"/>
      </w:pPr>
      <w:r w:rsidRPr="00507F82">
        <w:t>-</w:t>
      </w:r>
      <w:r>
        <w:rPr>
          <w:lang w:val="en-US"/>
        </w:rPr>
        <w:t> </w:t>
      </w:r>
      <w:r>
        <w:t>коллективные ритмические импровизации на шумовых и ударных инструментах;</w:t>
      </w:r>
    </w:p>
    <w:p w:rsidR="005913C2" w:rsidRDefault="005913C2" w:rsidP="005913C2">
      <w:pPr>
        <w:pStyle w:val="22"/>
        <w:shd w:val="clear" w:color="auto" w:fill="auto"/>
        <w:spacing w:before="0" w:after="0" w:line="240" w:lineRule="auto"/>
        <w:ind w:firstLine="709"/>
      </w:pPr>
      <w:r w:rsidRPr="00507F82">
        <w:t>-</w:t>
      </w:r>
      <w:r>
        <w:rPr>
          <w:lang w:val="en-US"/>
        </w:rPr>
        <w:t> </w:t>
      </w:r>
      <w:r>
        <w:t>вариативно: исследовательские проекты по теме «Музыка стран Азии и Африки».</w:t>
      </w:r>
    </w:p>
    <w:p w:rsidR="005913C2" w:rsidRPr="00A35996" w:rsidRDefault="005913C2" w:rsidP="005913C2">
      <w:pPr>
        <w:pStyle w:val="22"/>
        <w:shd w:val="clear" w:color="auto" w:fill="auto"/>
        <w:tabs>
          <w:tab w:val="left" w:pos="2030"/>
        </w:tabs>
        <w:spacing w:before="0" w:after="0" w:line="240" w:lineRule="auto"/>
        <w:ind w:left="709"/>
        <w:rPr>
          <w:b/>
          <w:i/>
        </w:rPr>
      </w:pPr>
      <w:r w:rsidRPr="00A35996">
        <w:rPr>
          <w:b/>
          <w:i/>
        </w:rPr>
        <w:t>Народная музыка Американского континента.</w:t>
      </w:r>
    </w:p>
    <w:p w:rsidR="005913C2" w:rsidRDefault="005913C2" w:rsidP="005913C2">
      <w:pPr>
        <w:pStyle w:val="22"/>
        <w:shd w:val="clear" w:color="auto" w:fill="auto"/>
        <w:spacing w:before="0" w:after="0" w:line="240" w:lineRule="auto"/>
        <w:ind w:firstLine="709"/>
      </w:pPr>
      <w: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507F82">
        <w:t>-</w:t>
      </w:r>
      <w:r>
        <w:rPr>
          <w:lang w:val="en-US"/>
        </w:rPr>
        <w:t> </w:t>
      </w:r>
      <w:r>
        <w:t>выявление характерных интонаций и ритмов в звучании американского, латиноамериканского фольклора, прослеживание их национальных истоков;</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 исполнение народных песен, танцев;</w:t>
      </w:r>
    </w:p>
    <w:p w:rsidR="005913C2" w:rsidRDefault="005913C2" w:rsidP="005913C2">
      <w:pPr>
        <w:pStyle w:val="22"/>
        <w:shd w:val="clear" w:color="auto" w:fill="auto"/>
        <w:spacing w:before="0" w:after="0" w:line="240" w:lineRule="auto"/>
        <w:ind w:firstLine="709"/>
      </w:pPr>
      <w:r w:rsidRPr="00507F82">
        <w:t>-</w:t>
      </w:r>
      <w:r>
        <w:rPr>
          <w:lang w:val="en-US"/>
        </w:rPr>
        <w:t> </w:t>
      </w:r>
      <w:r>
        <w:t>индивидуальные и коллективные ритмические и мелодические импровизации в стиле (жанре) изучаемой традиции.</w:t>
      </w:r>
    </w:p>
    <w:p w:rsidR="005913C2" w:rsidRPr="00507F82" w:rsidRDefault="005913C2" w:rsidP="005913C2">
      <w:pPr>
        <w:pStyle w:val="22"/>
        <w:shd w:val="clear" w:color="auto" w:fill="auto"/>
        <w:tabs>
          <w:tab w:val="left" w:pos="1819"/>
        </w:tabs>
        <w:spacing w:before="0" w:after="0" w:line="240" w:lineRule="auto"/>
        <w:ind w:left="709"/>
        <w:rPr>
          <w:b/>
        </w:rPr>
      </w:pPr>
      <w:r w:rsidRPr="00507F82">
        <w:rPr>
          <w:b/>
        </w:rPr>
        <w:t>Модуль № 6 «Европейская классическая музыка».</w:t>
      </w:r>
    </w:p>
    <w:p w:rsidR="005913C2" w:rsidRPr="00A35996" w:rsidRDefault="005913C2" w:rsidP="005913C2">
      <w:pPr>
        <w:pStyle w:val="22"/>
        <w:shd w:val="clear" w:color="auto" w:fill="auto"/>
        <w:tabs>
          <w:tab w:val="left" w:pos="2030"/>
        </w:tabs>
        <w:spacing w:before="0" w:after="0" w:line="240" w:lineRule="auto"/>
        <w:ind w:left="709"/>
        <w:rPr>
          <w:b/>
          <w:i/>
        </w:rPr>
      </w:pPr>
      <w:r w:rsidRPr="00A35996">
        <w:rPr>
          <w:b/>
          <w:i/>
        </w:rPr>
        <w:t>Национальные истоки классической музыки.</w:t>
      </w:r>
    </w:p>
    <w:p w:rsidR="005913C2" w:rsidRDefault="005913C2" w:rsidP="005913C2">
      <w:pPr>
        <w:pStyle w:val="22"/>
        <w:shd w:val="clear" w:color="auto" w:fill="auto"/>
        <w:spacing w:before="0" w:after="0" w:line="240" w:lineRule="auto"/>
        <w:ind w:firstLine="709"/>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знакомство</w:t>
      </w:r>
      <w:r w:rsidRPr="00507F82">
        <w:t xml:space="preserve"> </w:t>
      </w:r>
      <w:r>
        <w:t>с</w:t>
      </w:r>
      <w:r w:rsidRPr="00507F82">
        <w:t xml:space="preserve"> </w:t>
      </w:r>
      <w:r>
        <w:t>образцами музыки разных</w:t>
      </w:r>
      <w:r w:rsidRPr="00507F82">
        <w:t xml:space="preserve"> </w:t>
      </w:r>
      <w:r>
        <w:t>жанров,</w:t>
      </w:r>
      <w:r w:rsidRPr="00507F82">
        <w:t xml:space="preserve"> </w:t>
      </w:r>
      <w:r>
        <w:t>типичных</w:t>
      </w:r>
      <w:r w:rsidRPr="00507F82">
        <w:t xml:space="preserve"> </w:t>
      </w:r>
      <w:r>
        <w:t>для рассмат</w:t>
      </w:r>
      <w:r>
        <w:lastRenderedPageBreak/>
        <w:t>риваемых национальных стилей, творчества изучаемых композиторов;</w:t>
      </w:r>
    </w:p>
    <w:p w:rsidR="005913C2" w:rsidRDefault="005913C2" w:rsidP="005913C2">
      <w:pPr>
        <w:pStyle w:val="22"/>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определение</w:t>
      </w:r>
      <w:r w:rsidRPr="00507F82">
        <w:t xml:space="preserve"> </w:t>
      </w:r>
      <w:r>
        <w:t>на</w:t>
      </w:r>
      <w:r w:rsidRPr="00507F82">
        <w:t xml:space="preserve"> </w:t>
      </w:r>
      <w:r>
        <w:t>слух характерных интонаций,</w:t>
      </w:r>
      <w:r w:rsidRPr="00507F82">
        <w:t xml:space="preserve"> </w:t>
      </w:r>
      <w:r>
        <w:t>ритмов,</w:t>
      </w:r>
      <w:r w:rsidRPr="00507F82">
        <w:t xml:space="preserve"> </w:t>
      </w:r>
      <w:r>
        <w:t>элементов</w:t>
      </w:r>
      <w:r w:rsidRPr="00507F82">
        <w:t xml:space="preserve"> </w:t>
      </w:r>
      <w:r>
        <w:t>музыкального языка, умение напеть наиболее яркие интонации, прохлопать ритмические примеры из числа изучаемых классических произведений;</w:t>
      </w:r>
    </w:p>
    <w:p w:rsidR="005913C2" w:rsidRDefault="005913C2" w:rsidP="005913C2">
      <w:pPr>
        <w:pStyle w:val="22"/>
        <w:shd w:val="clear" w:color="auto" w:fill="auto"/>
        <w:spacing w:before="0" w:after="0" w:line="240" w:lineRule="auto"/>
        <w:ind w:firstLine="709"/>
      </w:pPr>
      <w:r w:rsidRPr="00507F82">
        <w:t>-</w:t>
      </w:r>
      <w:r>
        <w:rPr>
          <w:lang w:val="en-US"/>
        </w:rPr>
        <w:t> </w:t>
      </w:r>
      <w:r>
        <w:t>разучивание, исполнение не менее одного вокального произведения, сочиненного композитором-классиком (из числа изучаемых в данном разделе);</w:t>
      </w:r>
    </w:p>
    <w:p w:rsidR="005913C2" w:rsidRDefault="005913C2" w:rsidP="005913C2">
      <w:pPr>
        <w:pStyle w:val="22"/>
        <w:shd w:val="clear" w:color="auto" w:fill="auto"/>
        <w:spacing w:before="0" w:after="0" w:line="240" w:lineRule="auto"/>
        <w:ind w:firstLine="709"/>
      </w:pPr>
      <w:r w:rsidRPr="00507F82">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tabs>
          <w:tab w:val="left" w:pos="2616"/>
        </w:tabs>
        <w:spacing w:before="0" w:after="0" w:line="240" w:lineRule="auto"/>
        <w:ind w:firstLine="709"/>
      </w:pPr>
      <w:r w:rsidRPr="00A27E6F">
        <w:t>-</w:t>
      </w:r>
      <w:r>
        <w:rPr>
          <w:lang w:val="en-US"/>
        </w:rPr>
        <w:t> </w:t>
      </w:r>
      <w:r>
        <w:t>вариативно: исследовательские проекты о творчестве европейских композиторов-классиков, представителей национальных школ;</w:t>
      </w:r>
      <w:r w:rsidRPr="00A27E6F">
        <w:t xml:space="preserve"> </w:t>
      </w:r>
      <w:r>
        <w:t>просмотр</w:t>
      </w:r>
      <w:r w:rsidRPr="00A27E6F">
        <w:t xml:space="preserve"> </w:t>
      </w:r>
      <w: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913C2" w:rsidRPr="00B52D96" w:rsidRDefault="005913C2" w:rsidP="005913C2">
      <w:pPr>
        <w:pStyle w:val="22"/>
        <w:shd w:val="clear" w:color="auto" w:fill="auto"/>
        <w:tabs>
          <w:tab w:val="left" w:pos="1993"/>
        </w:tabs>
        <w:spacing w:before="0" w:after="0" w:line="240" w:lineRule="auto"/>
        <w:ind w:left="709"/>
        <w:rPr>
          <w:b/>
          <w:i/>
        </w:rPr>
      </w:pPr>
      <w:r w:rsidRPr="00B52D96">
        <w:rPr>
          <w:b/>
          <w:i/>
        </w:rPr>
        <w:t>Музыкант и публика.</w:t>
      </w:r>
    </w:p>
    <w:p w:rsidR="005913C2" w:rsidRDefault="005913C2" w:rsidP="005913C2">
      <w:pPr>
        <w:pStyle w:val="22"/>
        <w:shd w:val="clear" w:color="auto" w:fill="auto"/>
        <w:spacing w:before="0" w:after="0" w:line="240" w:lineRule="auto"/>
        <w:ind w:firstLine="709"/>
      </w:pPr>
      <w:r>
        <w:t>Содержание: кумиры публики (на прим</w:t>
      </w:r>
      <w:r w:rsidR="004C3548">
        <w:t>ере творчества В.А. Моцарта, Н. </w:t>
      </w:r>
      <w:r>
        <w:t>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образцами виртуозной музыки;</w:t>
      </w:r>
    </w:p>
    <w:p w:rsidR="005913C2" w:rsidRDefault="005913C2" w:rsidP="005913C2">
      <w:pPr>
        <w:pStyle w:val="22"/>
        <w:shd w:val="clear" w:color="auto" w:fill="auto"/>
        <w:spacing w:before="0" w:after="0" w:line="240" w:lineRule="auto"/>
        <w:ind w:firstLine="709"/>
      </w:pPr>
      <w:r w:rsidRPr="00A27E6F">
        <w:t>-</w:t>
      </w:r>
      <w:r>
        <w:rPr>
          <w:lang w:val="en-US"/>
        </w:rPr>
        <w:t> </w:t>
      </w:r>
      <w:r>
        <w:t>размышление над фактами биографий великих музыкантов - как любимцев публики, так и непонятых современниками;</w:t>
      </w:r>
    </w:p>
    <w:p w:rsidR="005913C2" w:rsidRDefault="005913C2" w:rsidP="005913C2">
      <w:pPr>
        <w:pStyle w:val="22"/>
        <w:shd w:val="clear" w:color="auto" w:fill="auto"/>
        <w:spacing w:before="0" w:after="0" w:line="240" w:lineRule="auto"/>
        <w:ind w:firstLine="709"/>
      </w:pPr>
      <w:r w:rsidRPr="00A27E6F">
        <w:t>-</w:t>
      </w:r>
      <w:r>
        <w:rPr>
          <w:lang w:val="en-US"/>
        </w:rPr>
        <w:t> </w:t>
      </w: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знание и соблюдение общепринятых норм слушания музыки, правил поведения в концертном зале, театре оперы и балета;</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913C2" w:rsidRPr="00B52D96" w:rsidRDefault="005913C2" w:rsidP="005913C2">
      <w:pPr>
        <w:pStyle w:val="22"/>
        <w:shd w:val="clear" w:color="auto" w:fill="auto"/>
        <w:tabs>
          <w:tab w:val="left" w:pos="1993"/>
        </w:tabs>
        <w:spacing w:before="0" w:after="0" w:line="240" w:lineRule="auto"/>
        <w:ind w:left="709"/>
        <w:rPr>
          <w:b/>
          <w:i/>
        </w:rPr>
      </w:pPr>
      <w:r w:rsidRPr="00B52D96">
        <w:rPr>
          <w:b/>
          <w:i/>
        </w:rPr>
        <w:t>Музыка - зеркало эпохи.</w:t>
      </w:r>
    </w:p>
    <w:p w:rsidR="005913C2" w:rsidRDefault="005913C2" w:rsidP="005913C2">
      <w:pPr>
        <w:pStyle w:val="22"/>
        <w:shd w:val="clear" w:color="auto" w:fill="auto"/>
        <w:spacing w:before="0" w:after="0" w:line="240" w:lineRule="auto"/>
        <w:ind w:firstLine="709"/>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образцами полифонической и гомофонно-гармонической музыки;</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не менее одного вокального произведения, со</w:t>
      </w:r>
      <w:r>
        <w:lastRenderedPageBreak/>
        <w:t>чиненного композитором-классиком (из числа изучаемых в данном разделе);</w:t>
      </w:r>
    </w:p>
    <w:p w:rsidR="005913C2" w:rsidRDefault="005913C2" w:rsidP="005913C2">
      <w:pPr>
        <w:pStyle w:val="22"/>
        <w:shd w:val="clear" w:color="auto" w:fill="auto"/>
        <w:spacing w:before="0" w:after="0" w:line="240" w:lineRule="auto"/>
        <w:ind w:firstLine="709"/>
      </w:pPr>
      <w:r w:rsidRPr="00A27E6F">
        <w:t>-</w:t>
      </w:r>
      <w:r>
        <w:rPr>
          <w:lang w:val="en-US"/>
        </w:rPr>
        <w:t> </w:t>
      </w:r>
      <w:r>
        <w:t>исполнение вокальных, ритмических, речевых канонов;</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913C2" w:rsidRPr="00B52D96" w:rsidRDefault="005913C2" w:rsidP="005913C2">
      <w:pPr>
        <w:pStyle w:val="22"/>
        <w:shd w:val="clear" w:color="auto" w:fill="auto"/>
        <w:tabs>
          <w:tab w:val="left" w:pos="1985"/>
        </w:tabs>
        <w:spacing w:before="0" w:after="0" w:line="240" w:lineRule="auto"/>
        <w:ind w:left="709"/>
        <w:rPr>
          <w:b/>
          <w:i/>
        </w:rPr>
      </w:pPr>
      <w:r w:rsidRPr="00B52D96">
        <w:rPr>
          <w:b/>
          <w:i/>
        </w:rPr>
        <w:t>Музыкальный образ.</w:t>
      </w:r>
    </w:p>
    <w:p w:rsidR="005913C2" w:rsidRDefault="005913C2" w:rsidP="005913C2">
      <w:pPr>
        <w:pStyle w:val="22"/>
        <w:shd w:val="clear" w:color="auto" w:fill="auto"/>
        <w:spacing w:before="0" w:after="0" w:line="240" w:lineRule="auto"/>
        <w:ind w:firstLine="709"/>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913C2" w:rsidRDefault="005913C2" w:rsidP="005913C2">
      <w:pPr>
        <w:pStyle w:val="22"/>
        <w:shd w:val="clear" w:color="auto" w:fill="auto"/>
        <w:spacing w:before="0" w:after="0" w:line="240" w:lineRule="auto"/>
        <w:ind w:firstLine="709"/>
      </w:pPr>
      <w:r w:rsidRPr="00A27E6F">
        <w:t>-</w:t>
      </w:r>
      <w:r>
        <w:rPr>
          <w:lang w:val="en-US"/>
        </w:rPr>
        <w:t> </w:t>
      </w: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913C2" w:rsidRPr="00B52D96" w:rsidRDefault="005913C2" w:rsidP="005913C2">
      <w:pPr>
        <w:pStyle w:val="22"/>
        <w:shd w:val="clear" w:color="auto" w:fill="auto"/>
        <w:tabs>
          <w:tab w:val="left" w:pos="1985"/>
        </w:tabs>
        <w:spacing w:before="0" w:after="0" w:line="240" w:lineRule="auto"/>
        <w:ind w:left="709"/>
        <w:rPr>
          <w:b/>
          <w:i/>
        </w:rPr>
      </w:pPr>
      <w:r w:rsidRPr="00B52D96">
        <w:rPr>
          <w:b/>
          <w:i/>
        </w:rPr>
        <w:t>Музыкальная драматургия.</w:t>
      </w:r>
    </w:p>
    <w:p w:rsidR="005913C2" w:rsidRDefault="005913C2" w:rsidP="005913C2">
      <w:pPr>
        <w:pStyle w:val="22"/>
        <w:shd w:val="clear" w:color="auto" w:fill="auto"/>
        <w:spacing w:before="0" w:after="0" w:line="240" w:lineRule="auto"/>
        <w:ind w:firstLine="709"/>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наблюдение за развитием музыкальных тем, образов, восприятие логики музыкального развития;</w:t>
      </w:r>
    </w:p>
    <w:p w:rsidR="005913C2" w:rsidRDefault="005913C2" w:rsidP="005913C2">
      <w:pPr>
        <w:pStyle w:val="22"/>
        <w:shd w:val="clear" w:color="auto" w:fill="auto"/>
        <w:spacing w:before="0" w:after="0" w:line="240" w:lineRule="auto"/>
        <w:ind w:firstLine="709"/>
      </w:pPr>
      <w:r w:rsidRPr="00A27E6F">
        <w:t>-</w:t>
      </w:r>
      <w:r>
        <w:rPr>
          <w:lang w:val="en-US"/>
        </w:rPr>
        <w:t> </w:t>
      </w:r>
      <w:r>
        <w:t>умение слышать, запоминать основные изменения, последовательность настроений, чувств, характеров в развертывании музыкальной драматургии;</w:t>
      </w:r>
    </w:p>
    <w:p w:rsidR="005913C2" w:rsidRDefault="005913C2" w:rsidP="005913C2">
      <w:pPr>
        <w:pStyle w:val="22"/>
        <w:shd w:val="clear" w:color="auto" w:fill="auto"/>
        <w:spacing w:before="0" w:after="0" w:line="240" w:lineRule="auto"/>
        <w:ind w:firstLine="709"/>
      </w:pPr>
      <w:r w:rsidRPr="00A27E6F">
        <w:t>-</w:t>
      </w:r>
      <w:r>
        <w:rPr>
          <w:lang w:val="en-US"/>
        </w:rPr>
        <w:t> </w:t>
      </w:r>
      <w:r>
        <w:t>узнавание на слух музыкальных тем, их вариантов, видоизмененных в процессе развития;</w:t>
      </w:r>
    </w:p>
    <w:p w:rsidR="005913C2" w:rsidRDefault="005913C2" w:rsidP="005913C2">
      <w:pPr>
        <w:pStyle w:val="22"/>
        <w:shd w:val="clear" w:color="auto" w:fill="auto"/>
        <w:spacing w:before="0" w:after="0" w:line="240" w:lineRule="auto"/>
        <w:ind w:firstLine="709"/>
      </w:pPr>
      <w:r w:rsidRPr="00A27E6F">
        <w:t>-</w:t>
      </w:r>
      <w:r>
        <w:rPr>
          <w:lang w:val="en-US"/>
        </w:rPr>
        <w:t> </w:t>
      </w:r>
      <w:r>
        <w:t>составление наглядной (буквенной, цифровой) схемы строения музыкального произведения;</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не менее одного вокального произведения, сочиненного композитором-классиком, художественная интерпретация музы</w:t>
      </w:r>
      <w:r>
        <w:lastRenderedPageBreak/>
        <w:t>кального образа в его развитии;</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т.ч.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913C2" w:rsidRPr="00B52D96" w:rsidRDefault="005913C2" w:rsidP="005913C2">
      <w:pPr>
        <w:pStyle w:val="22"/>
        <w:shd w:val="clear" w:color="auto" w:fill="auto"/>
        <w:tabs>
          <w:tab w:val="left" w:pos="1991"/>
        </w:tabs>
        <w:spacing w:before="0" w:after="0" w:line="240" w:lineRule="auto"/>
        <w:ind w:left="709"/>
        <w:rPr>
          <w:b/>
          <w:i/>
        </w:rPr>
      </w:pPr>
      <w:r w:rsidRPr="00B52D96">
        <w:rPr>
          <w:b/>
          <w:i/>
        </w:rPr>
        <w:t>Музыкальный стиль.</w:t>
      </w:r>
    </w:p>
    <w:p w:rsidR="005913C2" w:rsidRDefault="005913C2" w:rsidP="005913C2">
      <w:pPr>
        <w:pStyle w:val="22"/>
        <w:shd w:val="clear" w:color="auto" w:fill="auto"/>
        <w:spacing w:before="0" w:after="0" w:line="240" w:lineRule="auto"/>
        <w:ind w:firstLine="709"/>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обобщение и систематизация знаний о различных проявлениях музыкального стиля (стиль композитора, национальный стиль, стиль эпохи);</w:t>
      </w:r>
    </w:p>
    <w:p w:rsidR="005913C2" w:rsidRDefault="005913C2" w:rsidP="005913C2">
      <w:pPr>
        <w:pStyle w:val="22"/>
        <w:shd w:val="clear" w:color="auto" w:fill="auto"/>
        <w:spacing w:before="0" w:after="0" w:line="240" w:lineRule="auto"/>
        <w:ind w:firstLine="709"/>
      </w:pPr>
      <w:r w:rsidRPr="00A27E6F">
        <w:t>-</w:t>
      </w:r>
      <w:r>
        <w:rPr>
          <w:lang w:val="en-US"/>
        </w:rPr>
        <w:t> </w:t>
      </w:r>
      <w:r>
        <w:t>исполнение 2-3 вокальных произведений - образцов барокко, классицизма, романтизма, импрессионизма (подлинных или стилизованных);</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определение на слух в звучании незнакомого произведения: принадлежности к одному из изученных стилей;</w:t>
      </w:r>
    </w:p>
    <w:p w:rsidR="005913C2" w:rsidRPr="00A27E6F" w:rsidRDefault="005913C2" w:rsidP="005913C2">
      <w:pPr>
        <w:pStyle w:val="22"/>
        <w:shd w:val="clear" w:color="auto" w:fill="auto"/>
        <w:spacing w:before="0" w:after="0" w:line="240" w:lineRule="auto"/>
        <w:ind w:firstLine="709"/>
      </w:pPr>
      <w:r w:rsidRPr="00A27E6F">
        <w:t>-</w:t>
      </w:r>
      <w:r>
        <w:rPr>
          <w:lang w:val="en-US"/>
        </w:rPr>
        <w:t> </w:t>
      </w:r>
      <w:r>
        <w:t>исполнительского состава (количество и состав исполнителей, музыкальных инструментов);</w:t>
      </w:r>
      <w:r w:rsidRPr="00A27E6F">
        <w:t xml:space="preserve"> </w:t>
      </w:r>
    </w:p>
    <w:p w:rsidR="005913C2" w:rsidRDefault="005913C2" w:rsidP="005913C2">
      <w:pPr>
        <w:pStyle w:val="22"/>
        <w:shd w:val="clear" w:color="auto" w:fill="auto"/>
        <w:spacing w:before="0" w:after="0" w:line="240" w:lineRule="auto"/>
        <w:ind w:firstLine="709"/>
      </w:pPr>
      <w:r w:rsidRPr="00A27E6F">
        <w:t>-</w:t>
      </w:r>
      <w:r>
        <w:rPr>
          <w:lang w:val="en-US"/>
        </w:rPr>
        <w:t> </w:t>
      </w:r>
      <w:r>
        <w:t>жанра, круга образов;</w:t>
      </w:r>
    </w:p>
    <w:p w:rsidR="005913C2" w:rsidRDefault="005913C2" w:rsidP="005913C2">
      <w:pPr>
        <w:pStyle w:val="22"/>
        <w:shd w:val="clear" w:color="auto" w:fill="auto"/>
        <w:spacing w:before="0" w:after="0" w:line="240" w:lineRule="auto"/>
        <w:ind w:firstLine="709"/>
      </w:pPr>
      <w:r w:rsidRPr="00A27E6F">
        <w:t>-</w:t>
      </w:r>
      <w:r>
        <w:rPr>
          <w:lang w:val="en-US"/>
        </w:rPr>
        <w:t> </w:t>
      </w: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913C2" w:rsidRDefault="005913C2" w:rsidP="005913C2">
      <w:pPr>
        <w:pStyle w:val="22"/>
        <w:shd w:val="clear" w:color="auto" w:fill="auto"/>
        <w:tabs>
          <w:tab w:val="left" w:pos="2709"/>
        </w:tabs>
        <w:spacing w:before="0" w:after="0" w:line="240" w:lineRule="auto"/>
        <w:ind w:firstLine="709"/>
      </w:pPr>
      <w:r w:rsidRPr="00A27E6F">
        <w:t>-</w:t>
      </w:r>
      <w:r>
        <w:rPr>
          <w:lang w:val="en-US"/>
        </w:rPr>
        <w:t> </w:t>
      </w:r>
      <w:r>
        <w:t>вариативно: исследовательские проекты, посвященные эстетике</w:t>
      </w:r>
      <w:r w:rsidRPr="00A27E6F">
        <w:t xml:space="preserve"> </w:t>
      </w:r>
      <w:r>
        <w:t>и особенностям музыкального искусства различных стилей XX века.</w:t>
      </w:r>
    </w:p>
    <w:p w:rsidR="005913C2" w:rsidRPr="00A27E6F" w:rsidRDefault="005913C2" w:rsidP="005913C2">
      <w:pPr>
        <w:pStyle w:val="22"/>
        <w:shd w:val="clear" w:color="auto" w:fill="auto"/>
        <w:tabs>
          <w:tab w:val="left" w:pos="1800"/>
        </w:tabs>
        <w:spacing w:before="0" w:after="0" w:line="240" w:lineRule="auto"/>
        <w:ind w:left="709"/>
        <w:rPr>
          <w:b/>
        </w:rPr>
      </w:pPr>
      <w:r w:rsidRPr="00A27E6F">
        <w:rPr>
          <w:b/>
        </w:rPr>
        <w:t>Модуль № 7 «Духовная музыка»</w:t>
      </w:r>
    </w:p>
    <w:p w:rsidR="005913C2" w:rsidRPr="00B52D96" w:rsidRDefault="005913C2" w:rsidP="005913C2">
      <w:pPr>
        <w:pStyle w:val="22"/>
        <w:shd w:val="clear" w:color="auto" w:fill="auto"/>
        <w:tabs>
          <w:tab w:val="left" w:pos="2011"/>
        </w:tabs>
        <w:spacing w:before="0" w:after="0" w:line="240" w:lineRule="auto"/>
        <w:ind w:left="709"/>
        <w:rPr>
          <w:b/>
          <w:i/>
        </w:rPr>
      </w:pPr>
      <w:r w:rsidRPr="00B52D96">
        <w:rPr>
          <w:b/>
          <w:i/>
        </w:rPr>
        <w:t>Храмовый синтез искусств.</w:t>
      </w:r>
    </w:p>
    <w:p w:rsidR="005913C2" w:rsidRDefault="005913C2" w:rsidP="005913C2">
      <w:pPr>
        <w:pStyle w:val="22"/>
        <w:shd w:val="clear" w:color="auto" w:fill="auto"/>
        <w:spacing w:before="0" w:after="0" w:line="240" w:lineRule="auto"/>
        <w:ind w:firstLine="709"/>
      </w:pPr>
      <w:r>
        <w:t xml:space="preserve">Музыка православного и католического богослужения (колокола, пение </w:t>
      </w:r>
      <w:r>
        <w:rPr>
          <w:lang w:val="en-US"/>
        </w:rPr>
        <w:t>acapella</w:t>
      </w:r>
      <w:r w:rsidRPr="00193717">
        <w:t xml:space="preserve"> </w:t>
      </w:r>
      <w:r>
        <w:t>или пение в Сопровождении органа). Основные жанры, традиции. Образы Христа, Богородицы, Рождества, Воскресения.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913C2" w:rsidRDefault="005913C2" w:rsidP="005913C2">
      <w:pPr>
        <w:pStyle w:val="22"/>
        <w:shd w:val="clear" w:color="auto" w:fill="auto"/>
        <w:spacing w:before="0" w:after="0" w:line="240" w:lineRule="auto"/>
        <w:ind w:firstLine="709"/>
      </w:pPr>
      <w:r w:rsidRPr="00A27E6F">
        <w:t>-</w:t>
      </w:r>
      <w:r>
        <w:rPr>
          <w:lang w:val="en-US"/>
        </w:rPr>
        <w:t> </w:t>
      </w: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913C2" w:rsidRDefault="005913C2" w:rsidP="005913C2">
      <w:pPr>
        <w:pStyle w:val="22"/>
        <w:shd w:val="clear" w:color="auto" w:fill="auto"/>
        <w:spacing w:before="0" w:after="0" w:line="240" w:lineRule="auto"/>
        <w:ind w:firstLine="709"/>
      </w:pPr>
      <w:r w:rsidRPr="00A27E6F">
        <w:t>-</w:t>
      </w:r>
      <w:r>
        <w:rPr>
          <w:lang w:val="en-US"/>
        </w:rPr>
        <w:t> </w:t>
      </w:r>
      <w:r>
        <w:t>исполнение вокальных произведений, связанных с религиозной традицией, перекликающихся с ней по тематике;</w:t>
      </w:r>
    </w:p>
    <w:p w:rsidR="005913C2" w:rsidRDefault="005913C2" w:rsidP="005913C2">
      <w:pPr>
        <w:pStyle w:val="22"/>
        <w:shd w:val="clear" w:color="auto" w:fill="auto"/>
        <w:spacing w:before="0" w:after="0" w:line="240" w:lineRule="auto"/>
        <w:ind w:firstLine="709"/>
      </w:pPr>
      <w:r w:rsidRPr="00A27E6F">
        <w:lastRenderedPageBreak/>
        <w:t>-</w:t>
      </w:r>
      <w:r>
        <w:rPr>
          <w:lang w:val="en-US"/>
        </w:rPr>
        <w:t> </w:t>
      </w:r>
      <w: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5913C2" w:rsidRDefault="005913C2" w:rsidP="005913C2">
      <w:pPr>
        <w:pStyle w:val="22"/>
        <w:shd w:val="clear" w:color="auto" w:fill="auto"/>
        <w:spacing w:before="0" w:after="0" w:line="240" w:lineRule="auto"/>
        <w:ind w:firstLine="709"/>
      </w:pPr>
      <w:r w:rsidRPr="00A27E6F">
        <w:t xml:space="preserve">- </w:t>
      </w:r>
      <w:r>
        <w:t>другим конфессиям (по выбору учителя); вариативно: посещение концерта духовной музыки.</w:t>
      </w:r>
    </w:p>
    <w:p w:rsidR="005913C2" w:rsidRPr="00B52D96" w:rsidRDefault="005913C2" w:rsidP="005913C2">
      <w:pPr>
        <w:pStyle w:val="22"/>
        <w:shd w:val="clear" w:color="auto" w:fill="auto"/>
        <w:tabs>
          <w:tab w:val="left" w:pos="1978"/>
        </w:tabs>
        <w:spacing w:before="0" w:after="0" w:line="240" w:lineRule="auto"/>
        <w:ind w:left="709"/>
        <w:rPr>
          <w:b/>
          <w:i/>
        </w:rPr>
      </w:pPr>
      <w:r w:rsidRPr="00B52D96">
        <w:rPr>
          <w:b/>
          <w:i/>
        </w:rPr>
        <w:t>Развитие церковной музыки</w:t>
      </w:r>
    </w:p>
    <w:p w:rsidR="005913C2" w:rsidRDefault="005913C2" w:rsidP="005913C2">
      <w:pPr>
        <w:pStyle w:val="22"/>
        <w:shd w:val="clear" w:color="auto" w:fill="auto"/>
        <w:spacing w:before="0" w:after="0" w:line="240" w:lineRule="auto"/>
        <w:ind w:firstLine="709"/>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историей возникновения нотной записи;</w:t>
      </w:r>
    </w:p>
    <w:p w:rsidR="005913C2" w:rsidRDefault="005913C2" w:rsidP="005913C2">
      <w:pPr>
        <w:pStyle w:val="22"/>
        <w:shd w:val="clear" w:color="auto" w:fill="auto"/>
        <w:spacing w:before="0" w:after="0" w:line="240" w:lineRule="auto"/>
        <w:ind w:firstLine="709"/>
      </w:pPr>
      <w:r>
        <w:t>- сравнение нотаций религиозной музыки разных традиций (григорианский хорал, знаменный распев, современные ноты);</w:t>
      </w:r>
    </w:p>
    <w:p w:rsidR="005913C2" w:rsidRDefault="005913C2" w:rsidP="005913C2">
      <w:pPr>
        <w:pStyle w:val="22"/>
        <w:shd w:val="clear" w:color="auto" w:fill="auto"/>
        <w:spacing w:before="0" w:after="0" w:line="240" w:lineRule="auto"/>
        <w:ind w:firstLine="709"/>
      </w:pPr>
      <w:r>
        <w:t>- знакомство с образцами (фрагментами) средневековых церковных распевов (одноголосие);</w:t>
      </w:r>
    </w:p>
    <w:p w:rsidR="005913C2" w:rsidRDefault="005913C2" w:rsidP="005913C2">
      <w:pPr>
        <w:pStyle w:val="22"/>
        <w:shd w:val="clear" w:color="auto" w:fill="auto"/>
        <w:spacing w:before="0" w:after="0" w:line="240" w:lineRule="auto"/>
        <w:ind w:firstLine="709"/>
      </w:pPr>
      <w:r>
        <w:t>- слушание духовной музыки; определение на слух: состава исполнителей;</w:t>
      </w:r>
    </w:p>
    <w:p w:rsidR="005913C2" w:rsidRDefault="005913C2" w:rsidP="005913C2">
      <w:pPr>
        <w:pStyle w:val="22"/>
        <w:shd w:val="clear" w:color="auto" w:fill="auto"/>
        <w:spacing w:before="0" w:after="0" w:line="240" w:lineRule="auto"/>
        <w:ind w:firstLine="709"/>
      </w:pPr>
      <w:r>
        <w:t>- типа фактуры (хоральный склад, полифония);</w:t>
      </w:r>
    </w:p>
    <w:p w:rsidR="005913C2" w:rsidRDefault="005913C2" w:rsidP="005913C2">
      <w:pPr>
        <w:pStyle w:val="22"/>
        <w:shd w:val="clear" w:color="auto" w:fill="auto"/>
        <w:spacing w:before="0" w:after="0" w:line="240" w:lineRule="auto"/>
        <w:ind w:firstLine="709"/>
      </w:pPr>
      <w:r>
        <w:t>- 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913C2" w:rsidRPr="00B52D96" w:rsidRDefault="005913C2" w:rsidP="005913C2">
      <w:pPr>
        <w:pStyle w:val="22"/>
        <w:shd w:val="clear" w:color="auto" w:fill="auto"/>
        <w:tabs>
          <w:tab w:val="left" w:pos="1988"/>
        </w:tabs>
        <w:spacing w:before="0" w:after="0" w:line="240" w:lineRule="auto"/>
        <w:ind w:left="709"/>
        <w:rPr>
          <w:b/>
          <w:i/>
        </w:rPr>
      </w:pPr>
      <w:r w:rsidRPr="00B52D96">
        <w:rPr>
          <w:b/>
          <w:i/>
        </w:rPr>
        <w:t>Музыкальные жанры богослужения.</w:t>
      </w:r>
    </w:p>
    <w:p w:rsidR="005913C2" w:rsidRDefault="005913C2" w:rsidP="005913C2">
      <w:pPr>
        <w:pStyle w:val="22"/>
        <w:shd w:val="clear" w:color="auto" w:fill="auto"/>
        <w:spacing w:before="0" w:after="0" w:line="240" w:lineRule="auto"/>
        <w:ind w:firstLine="709"/>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913C2" w:rsidRDefault="005913C2" w:rsidP="005913C2">
      <w:pPr>
        <w:pStyle w:val="22"/>
        <w:shd w:val="clear" w:color="auto" w:fill="auto"/>
        <w:spacing w:before="0" w:after="0" w:line="240" w:lineRule="auto"/>
        <w:ind w:firstLine="709"/>
      </w:pPr>
      <w:r>
        <w:t>- 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5913C2" w:rsidRDefault="005913C2" w:rsidP="005913C2">
      <w:pPr>
        <w:pStyle w:val="22"/>
        <w:shd w:val="clear" w:color="auto" w:fill="auto"/>
        <w:spacing w:before="0" w:after="0" w:line="240" w:lineRule="auto"/>
        <w:ind w:firstLine="709"/>
      </w:pPr>
      <w:r>
        <w:t>- 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C3548" w:rsidRDefault="004C3548" w:rsidP="005913C2">
      <w:pPr>
        <w:pStyle w:val="22"/>
        <w:shd w:val="clear" w:color="auto" w:fill="auto"/>
        <w:spacing w:before="0" w:after="0" w:line="240" w:lineRule="auto"/>
        <w:ind w:firstLine="709"/>
      </w:pPr>
    </w:p>
    <w:p w:rsidR="005913C2" w:rsidRPr="00B52D96" w:rsidRDefault="005913C2" w:rsidP="005913C2">
      <w:pPr>
        <w:pStyle w:val="22"/>
        <w:shd w:val="clear" w:color="auto" w:fill="auto"/>
        <w:tabs>
          <w:tab w:val="left" w:pos="2045"/>
        </w:tabs>
        <w:spacing w:before="0" w:after="0" w:line="240" w:lineRule="auto"/>
        <w:ind w:left="709"/>
        <w:rPr>
          <w:b/>
          <w:i/>
        </w:rPr>
      </w:pPr>
      <w:r w:rsidRPr="00B52D96">
        <w:rPr>
          <w:b/>
          <w:i/>
        </w:rPr>
        <w:t>Религиозные темы и образы в современной музыке.</w:t>
      </w:r>
    </w:p>
    <w:p w:rsidR="005913C2" w:rsidRDefault="005913C2" w:rsidP="005913C2">
      <w:pPr>
        <w:pStyle w:val="22"/>
        <w:shd w:val="clear" w:color="auto" w:fill="auto"/>
        <w:tabs>
          <w:tab w:val="left" w:pos="2801"/>
        </w:tabs>
        <w:spacing w:before="0" w:after="0" w:line="240" w:lineRule="auto"/>
        <w:ind w:firstLine="709"/>
      </w:pPr>
      <w:r>
        <w:t>Содержание: сохранение традиций духовной музыки сегодня.</w:t>
      </w:r>
    </w:p>
    <w:p w:rsidR="005913C2" w:rsidRDefault="005913C2" w:rsidP="005913C2">
      <w:pPr>
        <w:pStyle w:val="22"/>
        <w:shd w:val="clear" w:color="auto" w:fill="auto"/>
        <w:spacing w:before="0" w:after="0" w:line="240" w:lineRule="auto"/>
        <w:ind w:firstLine="709"/>
      </w:pPr>
      <w:r>
        <w:lastRenderedPageBreak/>
        <w:t xml:space="preserve">Переосмысление религиозной темы в творчестве композиторов </w:t>
      </w:r>
      <w:r>
        <w:rPr>
          <w:lang w:val="en-US"/>
        </w:rPr>
        <w:t>XX</w:t>
      </w:r>
      <w:r w:rsidRPr="00193717">
        <w:t>-</w:t>
      </w:r>
      <w:r>
        <w:rPr>
          <w:lang w:val="en-US"/>
        </w:rPr>
        <w:t>XXI</w:t>
      </w:r>
      <w:r w:rsidRPr="00193717">
        <w:t xml:space="preserve"> </w:t>
      </w:r>
      <w:r>
        <w:t>веков. Религиозная тематика в контексте современной культуры.</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xml:space="preserve">- сопоставление тенденций сохранения и переосмысления религиозной традиции в культуре </w:t>
      </w:r>
      <w:r>
        <w:rPr>
          <w:lang w:val="en-US"/>
        </w:rPr>
        <w:t>XX</w:t>
      </w:r>
      <w:r w:rsidRPr="00193717">
        <w:t>-</w:t>
      </w:r>
      <w:r>
        <w:rPr>
          <w:lang w:val="en-US"/>
        </w:rPr>
        <w:t>XXI</w:t>
      </w:r>
      <w:r w:rsidRPr="00193717">
        <w:t xml:space="preserve"> </w:t>
      </w:r>
      <w:r>
        <w:t>веков;</w:t>
      </w:r>
    </w:p>
    <w:p w:rsidR="005913C2" w:rsidRDefault="005913C2" w:rsidP="005913C2">
      <w:pPr>
        <w:pStyle w:val="22"/>
        <w:shd w:val="clear" w:color="auto" w:fill="auto"/>
        <w:spacing w:before="0" w:after="0" w:line="240" w:lineRule="auto"/>
        <w:ind w:firstLine="709"/>
      </w:pPr>
      <w:r>
        <w:t>- исполнение музыки духовного содержания, сочиненной современными композиторами;</w:t>
      </w:r>
    </w:p>
    <w:p w:rsidR="005913C2" w:rsidRDefault="005913C2" w:rsidP="005913C2">
      <w:pPr>
        <w:pStyle w:val="22"/>
        <w:shd w:val="clear" w:color="auto" w:fill="auto"/>
        <w:spacing w:before="0" w:after="0" w:line="240" w:lineRule="auto"/>
        <w:ind w:firstLine="709"/>
      </w:pPr>
      <w:r>
        <w:t>- вариативно: исследовательские и творческие проекты по теме «Музыка и религия в наше время»; посещение концерта духовной музыки.</w:t>
      </w:r>
    </w:p>
    <w:p w:rsidR="005913C2" w:rsidRPr="00A27E6F" w:rsidRDefault="005913C2" w:rsidP="005913C2">
      <w:pPr>
        <w:pStyle w:val="22"/>
        <w:shd w:val="clear" w:color="auto" w:fill="auto"/>
        <w:tabs>
          <w:tab w:val="left" w:pos="1834"/>
        </w:tabs>
        <w:spacing w:before="0" w:after="0" w:line="240" w:lineRule="auto"/>
        <w:ind w:firstLine="709"/>
        <w:rPr>
          <w:b/>
        </w:rPr>
      </w:pPr>
      <w:r w:rsidRPr="00A27E6F">
        <w:rPr>
          <w:b/>
        </w:rPr>
        <w:t>Модуль № 8 «Современная музыка: основные жанры и направления»</w:t>
      </w:r>
    </w:p>
    <w:p w:rsidR="005913C2" w:rsidRPr="00B52D96" w:rsidRDefault="005913C2" w:rsidP="005913C2">
      <w:pPr>
        <w:pStyle w:val="22"/>
        <w:shd w:val="clear" w:color="auto" w:fill="auto"/>
        <w:tabs>
          <w:tab w:val="left" w:pos="2041"/>
        </w:tabs>
        <w:spacing w:before="0" w:after="0" w:line="240" w:lineRule="auto"/>
        <w:ind w:left="709"/>
        <w:rPr>
          <w:b/>
          <w:i/>
        </w:rPr>
      </w:pPr>
      <w:r w:rsidRPr="00B52D96">
        <w:rPr>
          <w:b/>
          <w:i/>
        </w:rPr>
        <w:t>Джаз.</w:t>
      </w:r>
    </w:p>
    <w:p w:rsidR="005913C2" w:rsidRDefault="005913C2" w:rsidP="005913C2">
      <w:pPr>
        <w:pStyle w:val="22"/>
        <w:shd w:val="clear" w:color="auto" w:fill="auto"/>
        <w:spacing w:before="0" w:after="0" w:line="240" w:lineRule="auto"/>
        <w:ind w:firstLine="709"/>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различными джазовыми музыкальными композициями и направлениями (регтайм, биг бэнд, блюз);</w:t>
      </w:r>
    </w:p>
    <w:p w:rsidR="005913C2" w:rsidRDefault="005913C2" w:rsidP="005913C2">
      <w:pPr>
        <w:pStyle w:val="22"/>
        <w:shd w:val="clear" w:color="auto" w:fill="auto"/>
        <w:spacing w:before="0" w:after="0" w:line="240" w:lineRule="auto"/>
        <w:ind w:firstLine="709"/>
      </w:pPr>
      <w:r>
        <w:t>- разучивание, исполнение одной из «вечнозеленых» джазовых тем, элементы ритмической и вокальной импровизации на ее основе; определение на слух:</w:t>
      </w:r>
    </w:p>
    <w:p w:rsidR="005913C2" w:rsidRDefault="005913C2" w:rsidP="005913C2">
      <w:pPr>
        <w:pStyle w:val="22"/>
        <w:shd w:val="clear" w:color="auto" w:fill="auto"/>
        <w:spacing w:before="0" w:after="0" w:line="240" w:lineRule="auto"/>
        <w:ind w:firstLine="709"/>
      </w:pPr>
      <w:r>
        <w:t>- принадлежности к джазовой или классической музыке; исполнительского состава (манера пения, состав инструментов);</w:t>
      </w:r>
    </w:p>
    <w:p w:rsidR="005913C2" w:rsidRDefault="005913C2" w:rsidP="005913C2">
      <w:pPr>
        <w:pStyle w:val="22"/>
        <w:shd w:val="clear" w:color="auto" w:fill="auto"/>
        <w:spacing w:before="0" w:after="0" w:line="240" w:lineRule="auto"/>
        <w:ind w:firstLine="709"/>
      </w:pPr>
      <w:r>
        <w:t>- вариативно: сочинение блюза; посещение концерта джазовой музыки.</w:t>
      </w:r>
    </w:p>
    <w:p w:rsidR="005913C2" w:rsidRPr="00B52D96" w:rsidRDefault="005913C2" w:rsidP="005913C2">
      <w:pPr>
        <w:pStyle w:val="22"/>
        <w:shd w:val="clear" w:color="auto" w:fill="auto"/>
        <w:tabs>
          <w:tab w:val="left" w:pos="2021"/>
        </w:tabs>
        <w:spacing w:before="0" w:after="0" w:line="240" w:lineRule="auto"/>
        <w:ind w:left="709"/>
        <w:rPr>
          <w:b/>
          <w:i/>
        </w:rPr>
      </w:pPr>
      <w:r w:rsidRPr="00B52D96">
        <w:rPr>
          <w:b/>
          <w:i/>
        </w:rPr>
        <w:t>Мюзикл.</w:t>
      </w:r>
    </w:p>
    <w:p w:rsidR="005913C2" w:rsidRDefault="005913C2" w:rsidP="005913C2">
      <w:pPr>
        <w:pStyle w:val="22"/>
        <w:shd w:val="clear" w:color="auto" w:fill="auto"/>
        <w:spacing w:before="0" w:after="0" w:line="240" w:lineRule="auto"/>
        <w:ind w:firstLine="709"/>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t>- 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5913C2" w:rsidRDefault="005913C2" w:rsidP="005913C2">
      <w:pPr>
        <w:pStyle w:val="22"/>
        <w:shd w:val="clear" w:color="auto" w:fill="auto"/>
        <w:spacing w:before="0" w:after="0" w:line="240" w:lineRule="auto"/>
        <w:ind w:firstLine="709"/>
      </w:pPr>
      <w:r>
        <w:t>- анализ рекламных объявлений о премьерах мюзиклов в современных средствах массовой информации;</w:t>
      </w:r>
    </w:p>
    <w:p w:rsidR="005913C2" w:rsidRDefault="005913C2" w:rsidP="005913C2">
      <w:pPr>
        <w:pStyle w:val="22"/>
        <w:shd w:val="clear" w:color="auto" w:fill="auto"/>
        <w:spacing w:before="0" w:after="0" w:line="240" w:lineRule="auto"/>
        <w:ind w:firstLine="709"/>
      </w:pPr>
      <w:r>
        <w:t>- просмотр видеозаписи одного из мюзиклов, написание собственного рекламного текста для данной постановки;</w:t>
      </w:r>
    </w:p>
    <w:p w:rsidR="005913C2" w:rsidRDefault="005913C2" w:rsidP="005913C2">
      <w:pPr>
        <w:pStyle w:val="22"/>
        <w:shd w:val="clear" w:color="auto" w:fill="auto"/>
        <w:spacing w:before="0" w:after="0" w:line="240" w:lineRule="auto"/>
        <w:ind w:firstLine="709"/>
      </w:pPr>
      <w:r>
        <w:t>- разучивание и исполнение отдельных номеров из мюзиклов.</w:t>
      </w:r>
    </w:p>
    <w:p w:rsidR="005913C2" w:rsidRPr="00B52D96" w:rsidRDefault="005913C2" w:rsidP="005913C2">
      <w:pPr>
        <w:pStyle w:val="22"/>
        <w:shd w:val="clear" w:color="auto" w:fill="auto"/>
        <w:tabs>
          <w:tab w:val="left" w:pos="2021"/>
        </w:tabs>
        <w:spacing w:before="0" w:after="0" w:line="240" w:lineRule="auto"/>
        <w:ind w:left="709"/>
        <w:rPr>
          <w:b/>
          <w:i/>
        </w:rPr>
      </w:pPr>
      <w:r w:rsidRPr="00B52D96">
        <w:rPr>
          <w:b/>
          <w:i/>
        </w:rPr>
        <w:t>Молодежная музыкальная культура.</w:t>
      </w:r>
    </w:p>
    <w:p w:rsidR="005913C2" w:rsidRDefault="005913C2" w:rsidP="005913C2">
      <w:pPr>
        <w:pStyle w:val="22"/>
        <w:shd w:val="clear" w:color="auto" w:fill="auto"/>
        <w:tabs>
          <w:tab w:val="left" w:pos="1909"/>
        </w:tabs>
        <w:spacing w:before="0" w:after="0" w:line="240" w:lineRule="auto"/>
        <w:ind w:firstLine="709"/>
      </w:pPr>
      <w:r>
        <w:t xml:space="preserve">Содержание: направления и стили молодежной музыкальной культуры </w:t>
      </w:r>
      <w:r>
        <w:rPr>
          <w:lang w:val="en-US"/>
        </w:rPr>
        <w:t>XX</w:t>
      </w:r>
      <w:r w:rsidRPr="00193717">
        <w:t>-</w:t>
      </w:r>
      <w:r>
        <w:rPr>
          <w:lang w:val="en-US"/>
        </w:rPr>
        <w:t>XXI</w:t>
      </w:r>
      <w:r w:rsidRPr="00193717">
        <w:t xml:space="preserve"> </w:t>
      </w:r>
      <w:r>
        <w:t>веков (рок-н-ролл, блюз-рок, панк-рок, хард-рок, рэп, хип-хоп, фанк и другие). Авторская песня (Б. Окуджава, Ю. Визбор, В. Высоцкий и др.).</w:t>
      </w:r>
    </w:p>
    <w:p w:rsidR="005913C2" w:rsidRDefault="005913C2" w:rsidP="005913C2">
      <w:pPr>
        <w:pStyle w:val="22"/>
        <w:shd w:val="clear" w:color="auto" w:fill="auto"/>
        <w:spacing w:before="0" w:after="0" w:line="240" w:lineRule="auto"/>
        <w:ind w:firstLine="709"/>
      </w:pPr>
      <w:r>
        <w:t>Социальный и коммерческий контекст массовой музыкальной культуры (потребительские тенденции современной культуры).</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lastRenderedPageBreak/>
        <w:t>- 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 исполнение песни, относящейся к одному из молодежных музыкальных течений;</w:t>
      </w:r>
    </w:p>
    <w:p w:rsidR="005913C2" w:rsidRDefault="005913C2" w:rsidP="005913C2">
      <w:pPr>
        <w:pStyle w:val="22"/>
        <w:shd w:val="clear" w:color="auto" w:fill="auto"/>
        <w:spacing w:before="0" w:after="0" w:line="240" w:lineRule="auto"/>
        <w:ind w:firstLine="709"/>
      </w:pPr>
      <w:r w:rsidRPr="00A27E6F">
        <w:t>-</w:t>
      </w:r>
      <w:r>
        <w:rPr>
          <w:lang w:val="en-US"/>
        </w:rPr>
        <w:t> </w:t>
      </w:r>
      <w:r>
        <w:t>дискуссия на тему «Современная музыка»;</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презентация альбома своей любимой группы.</w:t>
      </w:r>
    </w:p>
    <w:p w:rsidR="005913C2" w:rsidRPr="00B52D96" w:rsidRDefault="005913C2" w:rsidP="005913C2">
      <w:pPr>
        <w:pStyle w:val="22"/>
        <w:shd w:val="clear" w:color="auto" w:fill="auto"/>
        <w:tabs>
          <w:tab w:val="left" w:pos="2026"/>
        </w:tabs>
        <w:spacing w:before="0" w:after="0" w:line="240" w:lineRule="auto"/>
        <w:ind w:left="709"/>
        <w:rPr>
          <w:b/>
          <w:i/>
        </w:rPr>
      </w:pPr>
      <w:r w:rsidRPr="00B52D96">
        <w:rPr>
          <w:b/>
          <w:i/>
        </w:rPr>
        <w:t>Музыка цифрового мира.</w:t>
      </w:r>
    </w:p>
    <w:p w:rsidR="005913C2" w:rsidRDefault="005913C2" w:rsidP="005913C2">
      <w:pPr>
        <w:pStyle w:val="22"/>
        <w:shd w:val="clear" w:color="auto" w:fill="auto"/>
        <w:spacing w:before="0" w:after="0" w:line="240" w:lineRule="auto"/>
        <w:ind w:firstLine="709"/>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поиск информации о способах сохранения и передачи музыки прежде и сейчас;</w:t>
      </w:r>
    </w:p>
    <w:p w:rsidR="005913C2" w:rsidRDefault="005913C2" w:rsidP="005913C2">
      <w:pPr>
        <w:pStyle w:val="22"/>
        <w:shd w:val="clear" w:color="auto" w:fill="auto"/>
        <w:spacing w:before="0" w:after="0" w:line="240" w:lineRule="auto"/>
        <w:ind w:firstLine="709"/>
      </w:pPr>
      <w:r w:rsidRPr="00A27E6F">
        <w:t>-</w:t>
      </w:r>
      <w:r>
        <w:rPr>
          <w:lang w:val="en-US"/>
        </w:rPr>
        <w:t> </w:t>
      </w:r>
      <w:r>
        <w:t>просмотр музыкального клипа популярного исполнителя, анализ его художественного образа, стиля, выразительных средств;</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 исполнение популярной современной песни;</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проведение социального опроса о роли и месте музыки в жизни современного человека; создание собственного музыкального клипа.</w:t>
      </w:r>
    </w:p>
    <w:p w:rsidR="005913C2" w:rsidRPr="00A27E6F" w:rsidRDefault="005913C2" w:rsidP="005913C2">
      <w:pPr>
        <w:pStyle w:val="22"/>
        <w:shd w:val="clear" w:color="auto" w:fill="auto"/>
        <w:tabs>
          <w:tab w:val="left" w:pos="1819"/>
        </w:tabs>
        <w:spacing w:before="0" w:after="0" w:line="240" w:lineRule="auto"/>
        <w:ind w:left="709"/>
        <w:rPr>
          <w:b/>
        </w:rPr>
      </w:pPr>
      <w:r w:rsidRPr="00A27E6F">
        <w:rPr>
          <w:b/>
        </w:rPr>
        <w:t>Модуль № 9 «Связь музыки с другими видами искусства»</w:t>
      </w:r>
    </w:p>
    <w:p w:rsidR="005913C2" w:rsidRPr="00B52D96" w:rsidRDefault="005913C2" w:rsidP="005913C2">
      <w:pPr>
        <w:pStyle w:val="22"/>
        <w:shd w:val="clear" w:color="auto" w:fill="auto"/>
        <w:tabs>
          <w:tab w:val="left" w:pos="2026"/>
        </w:tabs>
        <w:spacing w:before="0" w:after="0" w:line="240" w:lineRule="auto"/>
        <w:ind w:left="709"/>
        <w:rPr>
          <w:b/>
          <w:i/>
        </w:rPr>
      </w:pPr>
      <w:r w:rsidRPr="00B52D96">
        <w:rPr>
          <w:b/>
          <w:i/>
        </w:rPr>
        <w:t>Музыка и литература.</w:t>
      </w:r>
    </w:p>
    <w:p w:rsidR="005913C2" w:rsidRDefault="005913C2" w:rsidP="005913C2">
      <w:pPr>
        <w:pStyle w:val="22"/>
        <w:shd w:val="clear" w:color="auto" w:fill="auto"/>
        <w:spacing w:before="0" w:after="0" w:line="240" w:lineRule="auto"/>
        <w:ind w:firstLine="709"/>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образцами вокальной и инструментальной музыки;</w:t>
      </w:r>
    </w:p>
    <w:p w:rsidR="005913C2" w:rsidRDefault="005913C2" w:rsidP="005913C2">
      <w:pPr>
        <w:pStyle w:val="22"/>
        <w:shd w:val="clear" w:color="auto" w:fill="auto"/>
        <w:spacing w:before="0" w:after="0" w:line="240" w:lineRule="auto"/>
        <w:ind w:firstLine="709"/>
      </w:pPr>
      <w:r w:rsidRPr="00A27E6F">
        <w:t>-</w:t>
      </w:r>
      <w:r>
        <w:rPr>
          <w:lang w:val="en-US"/>
        </w:rPr>
        <w:t> </w:t>
      </w: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913C2" w:rsidRDefault="005913C2" w:rsidP="005913C2">
      <w:pPr>
        <w:pStyle w:val="22"/>
        <w:shd w:val="clear" w:color="auto" w:fill="auto"/>
        <w:spacing w:before="0" w:after="0" w:line="240" w:lineRule="auto"/>
        <w:ind w:firstLine="709"/>
      </w:pPr>
      <w:r w:rsidRPr="00A27E6F">
        <w:t>-</w:t>
      </w:r>
      <w:r>
        <w:rPr>
          <w:lang w:val="en-US"/>
        </w:rPr>
        <w:t> </w:t>
      </w:r>
      <w:r>
        <w:t>сочинение рассказа, стихотворения под впечатлением от восприятия инструментального музыкального произведения;</w:t>
      </w:r>
    </w:p>
    <w:p w:rsidR="005913C2" w:rsidRDefault="005913C2" w:rsidP="005913C2">
      <w:pPr>
        <w:pStyle w:val="22"/>
        <w:shd w:val="clear" w:color="auto" w:fill="auto"/>
        <w:spacing w:before="0" w:after="0" w:line="240" w:lineRule="auto"/>
        <w:ind w:firstLine="709"/>
      </w:pPr>
      <w:r w:rsidRPr="00A27E6F">
        <w:t>-</w:t>
      </w:r>
      <w:r>
        <w:rPr>
          <w:lang w:val="en-US"/>
        </w:rPr>
        <w:t> </w:t>
      </w:r>
      <w:r>
        <w:t>рисование образов программной музыки;</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изученных произведений.</w:t>
      </w:r>
    </w:p>
    <w:p w:rsidR="005913C2" w:rsidRPr="00B52D96" w:rsidRDefault="005913C2" w:rsidP="005913C2">
      <w:pPr>
        <w:pStyle w:val="22"/>
        <w:shd w:val="clear" w:color="auto" w:fill="auto"/>
        <w:tabs>
          <w:tab w:val="left" w:pos="2026"/>
        </w:tabs>
        <w:spacing w:before="0" w:after="0" w:line="240" w:lineRule="auto"/>
        <w:ind w:left="709"/>
        <w:rPr>
          <w:b/>
          <w:i/>
        </w:rPr>
      </w:pPr>
      <w:r w:rsidRPr="00B52D96">
        <w:rPr>
          <w:b/>
          <w:i/>
        </w:rPr>
        <w:t>Музыка и живопись.</w:t>
      </w:r>
    </w:p>
    <w:p w:rsidR="005913C2" w:rsidRDefault="005913C2" w:rsidP="005913C2">
      <w:pPr>
        <w:pStyle w:val="22"/>
        <w:shd w:val="clear" w:color="auto" w:fill="auto"/>
        <w:spacing w:before="0" w:after="0" w:line="240" w:lineRule="auto"/>
        <w:ind w:firstLine="709"/>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музыкальными произведениями программной музыки, выявление интонаций изобразительного характера;</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знание музыки, названий и авторов изучен</w:t>
      </w:r>
      <w:r>
        <w:lastRenderedPageBreak/>
        <w:t>ных произведений;</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5913C2" w:rsidRPr="00B52D96" w:rsidRDefault="005913C2" w:rsidP="005913C2">
      <w:pPr>
        <w:pStyle w:val="22"/>
        <w:shd w:val="clear" w:color="auto" w:fill="auto"/>
        <w:tabs>
          <w:tab w:val="left" w:pos="2019"/>
        </w:tabs>
        <w:spacing w:before="0" w:after="0" w:line="240" w:lineRule="auto"/>
        <w:ind w:left="709"/>
        <w:rPr>
          <w:b/>
          <w:i/>
        </w:rPr>
      </w:pPr>
      <w:r w:rsidRPr="00B52D96">
        <w:rPr>
          <w:b/>
          <w:i/>
        </w:rPr>
        <w:t>Музыка и театр.</w:t>
      </w:r>
    </w:p>
    <w:p w:rsidR="005913C2" w:rsidRDefault="005913C2" w:rsidP="005913C2">
      <w:pPr>
        <w:pStyle w:val="22"/>
        <w:shd w:val="clear" w:color="auto" w:fill="auto"/>
        <w:tabs>
          <w:tab w:val="left" w:pos="6960"/>
        </w:tabs>
        <w:spacing w:before="0" w:after="0" w:line="240" w:lineRule="auto"/>
        <w:ind w:firstLine="709"/>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w:t>
      </w:r>
      <w:r w:rsidRPr="005B5F09">
        <w:t xml:space="preserve"> </w:t>
      </w:r>
      <w:r>
        <w:t>хореографии.</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образцами музыки, созданной отечественными и иностранными композиторами для драматического театра;</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песни из театральной постановки, просмотр видеозаписи спектакля, в котором звучит данная песня;</w:t>
      </w:r>
    </w:p>
    <w:p w:rsidR="005913C2" w:rsidRDefault="005913C2" w:rsidP="005913C2">
      <w:pPr>
        <w:pStyle w:val="22"/>
        <w:shd w:val="clear" w:color="auto" w:fill="auto"/>
        <w:spacing w:before="0" w:after="0" w:line="240" w:lineRule="auto"/>
        <w:ind w:firstLine="709"/>
      </w:pPr>
      <w:r w:rsidRPr="00A27E6F">
        <w:t>-</w:t>
      </w:r>
      <w:r>
        <w:rPr>
          <w:lang w:val="en-US"/>
        </w:rPr>
        <w:t> </w:t>
      </w:r>
      <w:r>
        <w:t>музыкальная викторина на материале изученных фрагментов музыкальных спектаклей;</w:t>
      </w:r>
    </w:p>
    <w:p w:rsidR="005913C2" w:rsidRDefault="005913C2" w:rsidP="005913C2">
      <w:pPr>
        <w:pStyle w:val="22"/>
        <w:shd w:val="clear" w:color="auto" w:fill="auto"/>
        <w:spacing w:before="0" w:after="0" w:line="240" w:lineRule="auto"/>
        <w:ind w:firstLine="709"/>
      </w:pPr>
      <w:r w:rsidRPr="00A27E6F">
        <w:t>-</w:t>
      </w:r>
      <w:r>
        <w:rPr>
          <w:lang w:val="en-US"/>
        </w:rPr>
        <w:t> </w:t>
      </w: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913C2" w:rsidRPr="00B52D96" w:rsidRDefault="005913C2" w:rsidP="005913C2">
      <w:pPr>
        <w:pStyle w:val="22"/>
        <w:shd w:val="clear" w:color="auto" w:fill="auto"/>
        <w:tabs>
          <w:tab w:val="left" w:pos="2019"/>
        </w:tabs>
        <w:spacing w:before="0" w:after="0" w:line="240" w:lineRule="auto"/>
        <w:ind w:left="709"/>
        <w:rPr>
          <w:b/>
          <w:i/>
        </w:rPr>
      </w:pPr>
      <w:r w:rsidRPr="00B52D96">
        <w:rPr>
          <w:b/>
          <w:i/>
        </w:rPr>
        <w:t>Музыка кино и телевидения.</w:t>
      </w:r>
    </w:p>
    <w:p w:rsidR="005913C2" w:rsidRDefault="005913C2" w:rsidP="005913C2">
      <w:pPr>
        <w:pStyle w:val="22"/>
        <w:shd w:val="clear" w:color="auto" w:fill="auto"/>
        <w:spacing w:before="0" w:after="0" w:line="240" w:lineRule="auto"/>
        <w:ind w:firstLine="709"/>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5913C2" w:rsidRDefault="005913C2" w:rsidP="005913C2">
      <w:pPr>
        <w:pStyle w:val="22"/>
        <w:shd w:val="clear" w:color="auto" w:fill="auto"/>
        <w:spacing w:before="0" w:after="0" w:line="240" w:lineRule="auto"/>
        <w:ind w:firstLine="709"/>
      </w:pPr>
      <w:r>
        <w:t>Виды деятельности обучающихся:</w:t>
      </w:r>
    </w:p>
    <w:p w:rsidR="005913C2" w:rsidRDefault="005913C2" w:rsidP="005913C2">
      <w:pPr>
        <w:pStyle w:val="22"/>
        <w:shd w:val="clear" w:color="auto" w:fill="auto"/>
        <w:spacing w:before="0" w:after="0" w:line="240" w:lineRule="auto"/>
        <w:ind w:firstLine="709"/>
      </w:pPr>
      <w:r w:rsidRPr="00A27E6F">
        <w:t>-</w:t>
      </w:r>
      <w:r>
        <w:rPr>
          <w:lang w:val="en-US"/>
        </w:rPr>
        <w:t> </w:t>
      </w:r>
      <w:r>
        <w:t>знакомство с образцами киномузыки отечественных и зарубежных композиторов;</w:t>
      </w:r>
    </w:p>
    <w:p w:rsidR="005913C2" w:rsidRDefault="005913C2" w:rsidP="005913C2">
      <w:pPr>
        <w:pStyle w:val="22"/>
        <w:shd w:val="clear" w:color="auto" w:fill="auto"/>
        <w:spacing w:before="0" w:after="0" w:line="240" w:lineRule="auto"/>
        <w:ind w:firstLine="709"/>
      </w:pPr>
      <w:r w:rsidRPr="00A27E6F">
        <w:t>-</w:t>
      </w:r>
      <w:r>
        <w:rPr>
          <w:lang w:val="en-US"/>
        </w:rPr>
        <w:t> </w:t>
      </w:r>
      <w:r>
        <w:t>просмотр фильмов с целью анализа выразительного эффекта, создаваемого музыкой;</w:t>
      </w:r>
    </w:p>
    <w:p w:rsidR="005913C2" w:rsidRDefault="005913C2" w:rsidP="005913C2">
      <w:pPr>
        <w:pStyle w:val="22"/>
        <w:shd w:val="clear" w:color="auto" w:fill="auto"/>
        <w:spacing w:before="0" w:after="0" w:line="240" w:lineRule="auto"/>
        <w:ind w:firstLine="709"/>
      </w:pPr>
      <w:r w:rsidRPr="00A27E6F">
        <w:t>-</w:t>
      </w:r>
      <w:r>
        <w:rPr>
          <w:lang w:val="en-US"/>
        </w:rPr>
        <w:t> </w:t>
      </w:r>
      <w:r>
        <w:t>разучивание, исполнение песни из фильма;</w:t>
      </w:r>
    </w:p>
    <w:p w:rsidR="005913C2" w:rsidRPr="005B5F09" w:rsidRDefault="005913C2" w:rsidP="005913C2">
      <w:pPr>
        <w:pStyle w:val="22"/>
        <w:shd w:val="clear" w:color="auto" w:fill="auto"/>
        <w:spacing w:before="0" w:after="0" w:line="240" w:lineRule="auto"/>
        <w:ind w:firstLine="709"/>
      </w:pPr>
      <w:r w:rsidRPr="00A27E6F">
        <w:t>-</w:t>
      </w:r>
      <w:r>
        <w:rPr>
          <w:lang w:val="en-US"/>
        </w:rPr>
        <w:t> </w:t>
      </w: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913C2" w:rsidRDefault="005913C2" w:rsidP="005913C2">
      <w:pPr>
        <w:pStyle w:val="22"/>
        <w:shd w:val="clear" w:color="auto" w:fill="auto"/>
        <w:spacing w:before="0" w:after="0" w:line="240" w:lineRule="auto"/>
        <w:ind w:firstLine="709"/>
      </w:pPr>
    </w:p>
    <w:p w:rsidR="005913C2" w:rsidRDefault="005913C2" w:rsidP="005913C2">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ПЛАНИРУЕМЫЕ Р</w:t>
      </w:r>
      <w:r>
        <w:rPr>
          <w:rFonts w:ascii="Times New Roman" w:hAnsi="Times New Roman" w:cs="Times New Roman"/>
          <w:b/>
          <w:sz w:val="28"/>
          <w:szCs w:val="28"/>
        </w:rPr>
        <w:t>ЕЗУЛЬТАТЫ ОСВОЕНИЯ ПРОГРАММЫ УЧЕБНОГО ПРЕДМЕТА «МУЗЫКА»</w:t>
      </w:r>
    </w:p>
    <w:p w:rsidR="005913C2" w:rsidRDefault="005913C2" w:rsidP="005913C2">
      <w:pPr>
        <w:rPr>
          <w:rFonts w:ascii="Times New Roman" w:hAnsi="Times New Roman" w:cs="Times New Roman"/>
          <w:b/>
          <w:sz w:val="28"/>
          <w:szCs w:val="28"/>
        </w:rPr>
      </w:pPr>
    </w:p>
    <w:p w:rsidR="005913C2" w:rsidRPr="005B5F09"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ЛИЧНОСТНЫЕ РЕЗУЛЬТАТЫ</w:t>
      </w:r>
    </w:p>
    <w:p w:rsidR="005913C2" w:rsidRPr="00B52D96" w:rsidRDefault="005913C2" w:rsidP="005913C2">
      <w:pPr>
        <w:pStyle w:val="22"/>
        <w:shd w:val="clear" w:color="auto" w:fill="auto"/>
        <w:tabs>
          <w:tab w:val="left" w:pos="1783"/>
        </w:tabs>
        <w:spacing w:before="0" w:after="0" w:line="240" w:lineRule="auto"/>
        <w:ind w:firstLine="709"/>
        <w:rPr>
          <w:i/>
        </w:rPr>
      </w:pPr>
      <w:r w:rsidRPr="00B52D96">
        <w:rPr>
          <w:i/>
        </w:rPr>
        <w:t xml:space="preserve">В результате изучения музыки на уровне основного общего образования у </w:t>
      </w:r>
      <w:r w:rsidRPr="00B52D96">
        <w:rPr>
          <w:i/>
        </w:rPr>
        <w:lastRenderedPageBreak/>
        <w:t>обучающегося будут сформированы следующие личностные результаты в части:</w:t>
      </w:r>
    </w:p>
    <w:p w:rsidR="005913C2" w:rsidRPr="005B5F09" w:rsidRDefault="005913C2" w:rsidP="005913C2">
      <w:pPr>
        <w:pStyle w:val="22"/>
        <w:shd w:val="clear" w:color="auto" w:fill="auto"/>
        <w:tabs>
          <w:tab w:val="left" w:pos="1117"/>
        </w:tabs>
        <w:spacing w:before="0" w:after="0" w:line="240" w:lineRule="auto"/>
        <w:ind w:left="709"/>
        <w:rPr>
          <w:b/>
          <w:i/>
        </w:rPr>
      </w:pPr>
      <w:r w:rsidRPr="005B5F09">
        <w:rPr>
          <w:b/>
          <w:i/>
        </w:rPr>
        <w:t>1. </w:t>
      </w:r>
      <w:r>
        <w:rPr>
          <w:b/>
          <w:i/>
        </w:rPr>
        <w:t>П</w:t>
      </w:r>
      <w:r w:rsidRPr="005B5F09">
        <w:rPr>
          <w:b/>
          <w:i/>
        </w:rPr>
        <w:t>атриотического воспитания:</w:t>
      </w:r>
    </w:p>
    <w:p w:rsidR="005913C2" w:rsidRDefault="005913C2" w:rsidP="005913C2">
      <w:pPr>
        <w:pStyle w:val="22"/>
        <w:shd w:val="clear" w:color="auto" w:fill="auto"/>
        <w:spacing w:before="0" w:after="0" w:line="240" w:lineRule="auto"/>
        <w:ind w:firstLine="709"/>
      </w:pPr>
      <w:r>
        <w:t>- осознание российской гражданской идентичности в поликультурном и многоконфессиональном обществе;</w:t>
      </w:r>
    </w:p>
    <w:p w:rsidR="005913C2" w:rsidRDefault="005913C2" w:rsidP="005913C2">
      <w:pPr>
        <w:pStyle w:val="22"/>
        <w:shd w:val="clear" w:color="auto" w:fill="auto"/>
        <w:spacing w:before="0" w:after="0" w:line="240" w:lineRule="auto"/>
        <w:ind w:firstLine="709"/>
      </w:pPr>
      <w:r>
        <w:t>- знание Гимна России и традиций его исполнения, уважение музыкальных символов республик Российской Федерации и других стран мира;</w:t>
      </w:r>
    </w:p>
    <w:p w:rsidR="005913C2" w:rsidRDefault="005913C2" w:rsidP="005913C2">
      <w:pPr>
        <w:pStyle w:val="22"/>
        <w:shd w:val="clear" w:color="auto" w:fill="auto"/>
        <w:spacing w:before="0" w:after="0" w:line="240" w:lineRule="auto"/>
        <w:ind w:firstLine="709"/>
      </w:pPr>
      <w:r>
        <w:t>- проявление интереса к освоению музыкальных традиций своего края, музыкальной культуры народов России;</w:t>
      </w:r>
    </w:p>
    <w:p w:rsidR="005913C2" w:rsidRDefault="005913C2" w:rsidP="005913C2">
      <w:pPr>
        <w:pStyle w:val="22"/>
        <w:shd w:val="clear" w:color="auto" w:fill="auto"/>
        <w:spacing w:before="0" w:after="0" w:line="240" w:lineRule="auto"/>
        <w:ind w:firstLine="709"/>
      </w:pPr>
      <w:r>
        <w:t>- знание достижений отечественных музыкантов, их вклада в мировую музыкальную культуру;</w:t>
      </w:r>
    </w:p>
    <w:p w:rsidR="005913C2" w:rsidRDefault="005913C2" w:rsidP="005913C2">
      <w:pPr>
        <w:pStyle w:val="22"/>
        <w:shd w:val="clear" w:color="auto" w:fill="auto"/>
        <w:spacing w:before="0" w:after="0" w:line="240" w:lineRule="auto"/>
        <w:ind w:firstLine="709"/>
      </w:pPr>
      <w:r>
        <w:t>- интерес к изучению истории отечественной музыкальной культуры;</w:t>
      </w:r>
    </w:p>
    <w:p w:rsidR="005913C2" w:rsidRDefault="005913C2" w:rsidP="005913C2">
      <w:pPr>
        <w:pStyle w:val="22"/>
        <w:shd w:val="clear" w:color="auto" w:fill="auto"/>
        <w:spacing w:before="0" w:after="0" w:line="240" w:lineRule="auto"/>
        <w:ind w:firstLine="709"/>
      </w:pPr>
      <w:r>
        <w:t>- стремление развивать и сохранять музыкальную культуру своей страны, своего края;</w:t>
      </w:r>
    </w:p>
    <w:p w:rsidR="005913C2" w:rsidRPr="00E90544" w:rsidRDefault="005913C2" w:rsidP="005913C2">
      <w:pPr>
        <w:pStyle w:val="22"/>
        <w:shd w:val="clear" w:color="auto" w:fill="auto"/>
        <w:tabs>
          <w:tab w:val="left" w:pos="1161"/>
        </w:tabs>
        <w:spacing w:before="0" w:after="0" w:line="240" w:lineRule="auto"/>
        <w:ind w:left="709"/>
        <w:rPr>
          <w:b/>
          <w:i/>
        </w:rPr>
      </w:pPr>
      <w:r w:rsidRPr="00E90544">
        <w:rPr>
          <w:b/>
          <w:i/>
        </w:rPr>
        <w:t>2. </w:t>
      </w:r>
      <w:r>
        <w:rPr>
          <w:b/>
          <w:i/>
        </w:rPr>
        <w:t>Г</w:t>
      </w:r>
      <w:r w:rsidRPr="00E90544">
        <w:rPr>
          <w:b/>
          <w:i/>
        </w:rPr>
        <w:t>ражданского воспитания:</w:t>
      </w:r>
    </w:p>
    <w:p w:rsidR="005913C2" w:rsidRDefault="005913C2" w:rsidP="005913C2">
      <w:pPr>
        <w:pStyle w:val="22"/>
        <w:shd w:val="clear" w:color="auto" w:fill="auto"/>
        <w:spacing w:before="0" w:after="0" w:line="240" w:lineRule="auto"/>
        <w:ind w:firstLine="709"/>
      </w:pPr>
      <w:r>
        <w:t>- готовность к выполнению обязанностей гражданина и реализации его прав, уважение прав, свобод и законных интересов других людей;</w:t>
      </w:r>
    </w:p>
    <w:p w:rsidR="005913C2" w:rsidRDefault="005913C2" w:rsidP="005913C2">
      <w:pPr>
        <w:pStyle w:val="22"/>
        <w:shd w:val="clear" w:color="auto" w:fill="auto"/>
        <w:spacing w:before="0" w:after="0" w:line="240" w:lineRule="auto"/>
        <w:ind w:firstLine="709"/>
      </w:pPr>
      <w:r>
        <w:t>- 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913C2" w:rsidRDefault="005913C2" w:rsidP="005913C2">
      <w:pPr>
        <w:pStyle w:val="22"/>
        <w:shd w:val="clear" w:color="auto" w:fill="auto"/>
        <w:spacing w:before="0" w:after="0" w:line="240" w:lineRule="auto"/>
        <w:ind w:firstLine="709"/>
      </w:pPr>
      <w:r>
        <w:t>- активное участие в музыкально-культурной жизни семьи, образовательной организации, местного сообщества, родного края, страны, в т.ч.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913C2" w:rsidRPr="00E90544" w:rsidRDefault="005913C2" w:rsidP="005913C2">
      <w:pPr>
        <w:pStyle w:val="22"/>
        <w:shd w:val="clear" w:color="auto" w:fill="auto"/>
        <w:tabs>
          <w:tab w:val="left" w:pos="1161"/>
        </w:tabs>
        <w:spacing w:before="0" w:after="0" w:line="240" w:lineRule="auto"/>
        <w:ind w:left="709"/>
        <w:rPr>
          <w:b/>
          <w:i/>
        </w:rPr>
      </w:pPr>
      <w:r w:rsidRPr="00E90544">
        <w:rPr>
          <w:b/>
          <w:i/>
        </w:rPr>
        <w:t>3. </w:t>
      </w:r>
      <w:r>
        <w:rPr>
          <w:b/>
          <w:i/>
        </w:rPr>
        <w:t>Д</w:t>
      </w:r>
      <w:r w:rsidRPr="00E90544">
        <w:rPr>
          <w:b/>
          <w:i/>
        </w:rPr>
        <w:t>уховно-нравственного воспитания:</w:t>
      </w:r>
    </w:p>
    <w:p w:rsidR="005913C2" w:rsidRDefault="005913C2" w:rsidP="005913C2">
      <w:pPr>
        <w:pStyle w:val="22"/>
        <w:shd w:val="clear" w:color="auto" w:fill="auto"/>
        <w:spacing w:before="0" w:after="0" w:line="240" w:lineRule="auto"/>
        <w:ind w:firstLine="709"/>
      </w:pPr>
      <w:r>
        <w:t>- ориентация на моральные ценности и нормы в ситуациях нравственного выбора;</w:t>
      </w:r>
    </w:p>
    <w:p w:rsidR="005913C2" w:rsidRDefault="005913C2" w:rsidP="005913C2">
      <w:pPr>
        <w:pStyle w:val="22"/>
        <w:shd w:val="clear" w:color="auto" w:fill="auto"/>
        <w:spacing w:before="0" w:after="0" w:line="240" w:lineRule="auto"/>
        <w:ind w:firstLine="709"/>
      </w:pPr>
      <w:r>
        <w:t>-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5913C2" w:rsidRDefault="005913C2" w:rsidP="005913C2">
      <w:pPr>
        <w:pStyle w:val="22"/>
        <w:shd w:val="clear" w:color="auto" w:fill="auto"/>
        <w:spacing w:before="0" w:after="0" w:line="240" w:lineRule="auto"/>
        <w:ind w:firstLine="709"/>
      </w:pPr>
      <w:r>
        <w:t>- 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913C2" w:rsidRPr="00E90544" w:rsidRDefault="005913C2" w:rsidP="005913C2">
      <w:pPr>
        <w:pStyle w:val="22"/>
        <w:shd w:val="clear" w:color="auto" w:fill="auto"/>
        <w:tabs>
          <w:tab w:val="left" w:pos="1165"/>
        </w:tabs>
        <w:spacing w:before="0" w:after="0" w:line="240" w:lineRule="auto"/>
        <w:ind w:left="709"/>
        <w:rPr>
          <w:b/>
          <w:i/>
        </w:rPr>
      </w:pPr>
      <w:r w:rsidRPr="00E90544">
        <w:rPr>
          <w:b/>
          <w:i/>
        </w:rPr>
        <w:t>4. </w:t>
      </w:r>
      <w:r>
        <w:rPr>
          <w:b/>
          <w:i/>
        </w:rPr>
        <w:t>Э</w:t>
      </w:r>
      <w:r w:rsidRPr="00E90544">
        <w:rPr>
          <w:b/>
          <w:i/>
        </w:rPr>
        <w:t>стетического воспитания:</w:t>
      </w:r>
    </w:p>
    <w:p w:rsidR="005913C2" w:rsidRDefault="005913C2" w:rsidP="005913C2">
      <w:pPr>
        <w:pStyle w:val="22"/>
        <w:shd w:val="clear" w:color="auto" w:fill="auto"/>
        <w:spacing w:before="0" w:after="0" w:line="240" w:lineRule="auto"/>
        <w:ind w:firstLine="709"/>
      </w:pPr>
      <w: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913C2" w:rsidRDefault="005913C2" w:rsidP="005913C2">
      <w:pPr>
        <w:pStyle w:val="22"/>
        <w:shd w:val="clear" w:color="auto" w:fill="auto"/>
        <w:spacing w:before="0" w:after="0" w:line="240" w:lineRule="auto"/>
        <w:ind w:firstLine="709"/>
      </w:pPr>
      <w:r>
        <w:t>- осознание ценности творчества, таланта;</w:t>
      </w:r>
    </w:p>
    <w:p w:rsidR="005913C2" w:rsidRDefault="005913C2" w:rsidP="005913C2">
      <w:pPr>
        <w:pStyle w:val="22"/>
        <w:shd w:val="clear" w:color="auto" w:fill="auto"/>
        <w:spacing w:before="0" w:after="0" w:line="240" w:lineRule="auto"/>
        <w:ind w:firstLine="709"/>
      </w:pPr>
      <w:r>
        <w:t>осознание важности музыкального искусства как средства коммуникации и самовыражения;</w:t>
      </w:r>
    </w:p>
    <w:p w:rsidR="005913C2" w:rsidRDefault="005913C2" w:rsidP="005913C2">
      <w:pPr>
        <w:pStyle w:val="22"/>
        <w:shd w:val="clear" w:color="auto" w:fill="auto"/>
        <w:spacing w:before="0" w:after="0" w:line="240" w:lineRule="auto"/>
        <w:ind w:firstLine="709"/>
      </w:pPr>
      <w:r>
        <w:t>- понимание ценности отечественного и мирового искусства, роли этни</w:t>
      </w:r>
      <w:r>
        <w:lastRenderedPageBreak/>
        <w:t>ческих культурных традиций и народного творчества;</w:t>
      </w:r>
    </w:p>
    <w:p w:rsidR="005913C2" w:rsidRDefault="005913C2" w:rsidP="005913C2">
      <w:pPr>
        <w:pStyle w:val="22"/>
        <w:shd w:val="clear" w:color="auto" w:fill="auto"/>
        <w:spacing w:before="0" w:after="0" w:line="240" w:lineRule="auto"/>
        <w:ind w:firstLine="709"/>
      </w:pPr>
      <w:r>
        <w:t>- стремление к самовыражению в разных видах искусства;</w:t>
      </w:r>
    </w:p>
    <w:p w:rsidR="005913C2" w:rsidRPr="00E90544" w:rsidRDefault="005913C2" w:rsidP="005913C2">
      <w:pPr>
        <w:pStyle w:val="22"/>
        <w:shd w:val="clear" w:color="auto" w:fill="auto"/>
        <w:tabs>
          <w:tab w:val="left" w:pos="1165"/>
        </w:tabs>
        <w:spacing w:before="0" w:after="0" w:line="240" w:lineRule="auto"/>
        <w:ind w:left="709"/>
        <w:rPr>
          <w:b/>
          <w:i/>
        </w:rPr>
      </w:pPr>
      <w:r w:rsidRPr="00E90544">
        <w:rPr>
          <w:b/>
          <w:i/>
        </w:rPr>
        <w:t>5. </w:t>
      </w:r>
      <w:r>
        <w:rPr>
          <w:b/>
          <w:i/>
        </w:rPr>
        <w:t>Ц</w:t>
      </w:r>
      <w:r w:rsidRPr="00E90544">
        <w:rPr>
          <w:b/>
          <w:i/>
        </w:rPr>
        <w:t>енности научного познания:</w:t>
      </w:r>
    </w:p>
    <w:p w:rsidR="005913C2" w:rsidRDefault="005913C2" w:rsidP="005913C2">
      <w:pPr>
        <w:pStyle w:val="22"/>
        <w:shd w:val="clear" w:color="auto" w:fill="auto"/>
        <w:spacing w:before="0" w:after="0" w:line="240" w:lineRule="auto"/>
        <w:ind w:firstLine="709"/>
      </w:pPr>
      <w: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913C2" w:rsidRDefault="005913C2" w:rsidP="005913C2">
      <w:pPr>
        <w:pStyle w:val="22"/>
        <w:shd w:val="clear" w:color="auto" w:fill="auto"/>
        <w:spacing w:before="0" w:after="0" w:line="240" w:lineRule="auto"/>
        <w:ind w:firstLine="709"/>
      </w:pPr>
      <w:r>
        <w:t>- овладение музыкальным языком, навыками познания музыки как искусства интонируемого смысла;</w:t>
      </w:r>
    </w:p>
    <w:p w:rsidR="005913C2" w:rsidRDefault="005913C2" w:rsidP="005913C2">
      <w:pPr>
        <w:pStyle w:val="22"/>
        <w:shd w:val="clear" w:color="auto" w:fill="auto"/>
        <w:spacing w:before="0" w:after="0" w:line="240" w:lineRule="auto"/>
        <w:ind w:firstLine="709"/>
      </w:pPr>
      <w:r>
        <w:t>-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913C2" w:rsidRPr="00E90544" w:rsidRDefault="005913C2" w:rsidP="005913C2">
      <w:pPr>
        <w:pStyle w:val="22"/>
        <w:shd w:val="clear" w:color="auto" w:fill="auto"/>
        <w:tabs>
          <w:tab w:val="left" w:pos="1105"/>
        </w:tabs>
        <w:spacing w:before="0" w:after="0" w:line="240" w:lineRule="auto"/>
        <w:ind w:firstLine="709"/>
        <w:rPr>
          <w:b/>
          <w:i/>
        </w:rPr>
      </w:pPr>
      <w:r w:rsidRPr="00E90544">
        <w:rPr>
          <w:b/>
          <w:i/>
        </w:rPr>
        <w:t>6. </w:t>
      </w:r>
      <w:r>
        <w:rPr>
          <w:b/>
          <w:i/>
        </w:rPr>
        <w:t>Ф</w:t>
      </w:r>
      <w:r w:rsidRPr="00E90544">
        <w:rPr>
          <w:b/>
          <w:i/>
        </w:rPr>
        <w:t>изического воспитания, формирования культуры здоровья и эмоционального благополучия:</w:t>
      </w:r>
    </w:p>
    <w:p w:rsidR="005913C2" w:rsidRDefault="005913C2" w:rsidP="005913C2">
      <w:pPr>
        <w:pStyle w:val="22"/>
        <w:shd w:val="clear" w:color="auto" w:fill="auto"/>
        <w:spacing w:before="0" w:after="0" w:line="240" w:lineRule="auto"/>
        <w:ind w:firstLine="709"/>
      </w:pPr>
      <w:r>
        <w:t>- осознание ценности жизни с использованием собственного жизненного опыта и опыта восприятия произведений искусства;</w:t>
      </w:r>
    </w:p>
    <w:p w:rsidR="005913C2" w:rsidRDefault="005913C2" w:rsidP="005913C2">
      <w:pPr>
        <w:pStyle w:val="22"/>
        <w:shd w:val="clear" w:color="auto" w:fill="auto"/>
        <w:spacing w:before="0" w:after="0" w:line="240" w:lineRule="auto"/>
        <w:ind w:firstLine="709"/>
      </w:pPr>
      <w:r>
        <w:t>- соблюдение правил личной безопасности и гигиены, в т.ч. в процессе музыкально-исполнительской, творческой, исследовательской деятельности;</w:t>
      </w:r>
    </w:p>
    <w:p w:rsidR="005913C2" w:rsidRDefault="005913C2" w:rsidP="005913C2">
      <w:pPr>
        <w:pStyle w:val="22"/>
        <w:shd w:val="clear" w:color="auto" w:fill="auto"/>
        <w:spacing w:before="0" w:after="0" w:line="240" w:lineRule="auto"/>
        <w:ind w:firstLine="709"/>
      </w:pPr>
      <w:r>
        <w:t>- 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т.ч. в процессе повседневного общения;</w:t>
      </w:r>
    </w:p>
    <w:p w:rsidR="005913C2" w:rsidRDefault="005913C2" w:rsidP="005913C2">
      <w:pPr>
        <w:pStyle w:val="22"/>
        <w:shd w:val="clear" w:color="auto" w:fill="auto"/>
        <w:spacing w:before="0" w:after="0" w:line="240" w:lineRule="auto"/>
        <w:ind w:firstLine="709"/>
      </w:pPr>
      <w:r>
        <w:t>- сформированность навыков рефлексии, признание своего права на ошибку и такого же права другого человека;</w:t>
      </w:r>
    </w:p>
    <w:p w:rsidR="005913C2" w:rsidRPr="00E90544" w:rsidRDefault="005913C2" w:rsidP="005913C2">
      <w:pPr>
        <w:pStyle w:val="22"/>
        <w:shd w:val="clear" w:color="auto" w:fill="auto"/>
        <w:tabs>
          <w:tab w:val="left" w:pos="1155"/>
        </w:tabs>
        <w:spacing w:before="0" w:after="0" w:line="240" w:lineRule="auto"/>
        <w:ind w:left="709"/>
        <w:rPr>
          <w:b/>
          <w:i/>
        </w:rPr>
      </w:pPr>
      <w:r w:rsidRPr="00E90544">
        <w:rPr>
          <w:b/>
          <w:i/>
        </w:rPr>
        <w:t>7. </w:t>
      </w:r>
      <w:r>
        <w:rPr>
          <w:b/>
          <w:i/>
        </w:rPr>
        <w:t>Т</w:t>
      </w:r>
      <w:r w:rsidRPr="00E90544">
        <w:rPr>
          <w:b/>
          <w:i/>
        </w:rPr>
        <w:t>рудового воспитания:</w:t>
      </w:r>
    </w:p>
    <w:p w:rsidR="005913C2" w:rsidRDefault="005913C2" w:rsidP="005913C2">
      <w:pPr>
        <w:pStyle w:val="22"/>
        <w:shd w:val="clear" w:color="auto" w:fill="auto"/>
        <w:spacing w:before="0" w:after="0" w:line="240" w:lineRule="auto"/>
        <w:ind w:firstLine="709"/>
      </w:pPr>
      <w:r>
        <w:t xml:space="preserve">- установка на посильное активное участие в практической деятельности; трудолюбие в учебе, настойчивость в достижении поставленных целей; </w:t>
      </w:r>
    </w:p>
    <w:p w:rsidR="005913C2" w:rsidRDefault="005913C2" w:rsidP="005913C2">
      <w:pPr>
        <w:pStyle w:val="22"/>
        <w:shd w:val="clear" w:color="auto" w:fill="auto"/>
        <w:spacing w:before="0" w:after="0" w:line="240" w:lineRule="auto"/>
        <w:ind w:firstLine="709"/>
      </w:pPr>
      <w:r>
        <w:t>- интерес к практическому изучению профессий в сфере культуры и искусства; уважение к труду и результатам трудовой деятельности;</w:t>
      </w:r>
    </w:p>
    <w:p w:rsidR="005913C2" w:rsidRPr="00E90544" w:rsidRDefault="005913C2" w:rsidP="005913C2">
      <w:pPr>
        <w:pStyle w:val="22"/>
        <w:shd w:val="clear" w:color="auto" w:fill="auto"/>
        <w:tabs>
          <w:tab w:val="left" w:pos="1155"/>
        </w:tabs>
        <w:spacing w:before="0" w:after="0" w:line="240" w:lineRule="auto"/>
        <w:ind w:left="709"/>
        <w:rPr>
          <w:b/>
          <w:i/>
        </w:rPr>
      </w:pPr>
      <w:r w:rsidRPr="00E90544">
        <w:rPr>
          <w:b/>
          <w:i/>
        </w:rPr>
        <w:t>8. </w:t>
      </w:r>
      <w:r>
        <w:rPr>
          <w:b/>
          <w:i/>
        </w:rPr>
        <w:t>Э</w:t>
      </w:r>
      <w:r w:rsidRPr="00E90544">
        <w:rPr>
          <w:b/>
          <w:i/>
        </w:rPr>
        <w:t>кологического воспитания:</w:t>
      </w:r>
    </w:p>
    <w:p w:rsidR="005913C2" w:rsidRDefault="005913C2" w:rsidP="005913C2">
      <w:pPr>
        <w:pStyle w:val="22"/>
        <w:shd w:val="clear" w:color="auto" w:fill="auto"/>
        <w:spacing w:before="0" w:after="0" w:line="240" w:lineRule="auto"/>
        <w:ind w:firstLine="709"/>
      </w:pPr>
      <w:r>
        <w:t>- повышение уровня экологической культуры, осознание глобального характера экологических проблем и путей их решения;</w:t>
      </w:r>
    </w:p>
    <w:p w:rsidR="005913C2" w:rsidRDefault="005913C2" w:rsidP="005913C2">
      <w:pPr>
        <w:pStyle w:val="22"/>
        <w:shd w:val="clear" w:color="auto" w:fill="auto"/>
        <w:spacing w:before="0" w:after="0" w:line="240" w:lineRule="auto"/>
        <w:ind w:firstLine="709"/>
      </w:pPr>
      <w:r>
        <w:t>- нравственно-эстетическое отношение к природе,</w:t>
      </w:r>
    </w:p>
    <w:p w:rsidR="005913C2" w:rsidRDefault="005913C2" w:rsidP="005913C2">
      <w:pPr>
        <w:pStyle w:val="22"/>
        <w:shd w:val="clear" w:color="auto" w:fill="auto"/>
        <w:spacing w:before="0" w:after="0" w:line="240" w:lineRule="auto"/>
        <w:ind w:firstLine="709"/>
      </w:pPr>
      <w:r>
        <w:t>- участие в экологических проектах через различные формы музыкального творчества</w:t>
      </w:r>
    </w:p>
    <w:p w:rsidR="005913C2" w:rsidRPr="00AC1613" w:rsidRDefault="005913C2" w:rsidP="005913C2">
      <w:pPr>
        <w:pStyle w:val="22"/>
        <w:shd w:val="clear" w:color="auto" w:fill="auto"/>
        <w:tabs>
          <w:tab w:val="left" w:pos="1160"/>
        </w:tabs>
        <w:spacing w:before="0" w:after="0" w:line="240" w:lineRule="auto"/>
        <w:ind w:firstLine="709"/>
        <w:rPr>
          <w:b/>
          <w:i/>
        </w:rPr>
      </w:pPr>
      <w:r w:rsidRPr="00AC1613">
        <w:rPr>
          <w:b/>
          <w:i/>
        </w:rPr>
        <w:t>9. </w:t>
      </w:r>
      <w:r>
        <w:rPr>
          <w:b/>
          <w:i/>
        </w:rPr>
        <w:t>А</w:t>
      </w:r>
      <w:r w:rsidRPr="00AC1613">
        <w:rPr>
          <w:b/>
          <w:i/>
        </w:rPr>
        <w:t>даптации к изменяющимся условиям социальной и природной среды:</w:t>
      </w:r>
    </w:p>
    <w:p w:rsidR="005913C2" w:rsidRDefault="005913C2" w:rsidP="005913C2">
      <w:pPr>
        <w:pStyle w:val="22"/>
        <w:shd w:val="clear" w:color="auto" w:fill="auto"/>
        <w:spacing w:before="0" w:after="0" w:line="240" w:lineRule="auto"/>
        <w:ind w:firstLine="709"/>
      </w:pPr>
      <w:r>
        <w:t>-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913C2" w:rsidRDefault="005913C2" w:rsidP="005913C2">
      <w:pPr>
        <w:pStyle w:val="22"/>
        <w:shd w:val="clear" w:color="auto" w:fill="auto"/>
        <w:spacing w:before="0" w:after="0" w:line="240" w:lineRule="auto"/>
        <w:ind w:firstLine="709"/>
      </w:pPr>
      <w:r>
        <w:t>- стремление перенимать опыт, учиться у других людей, в т.ч. в разнообразных проявлениях творчества, овладения различными навыками в сфере му</w:t>
      </w:r>
      <w:r>
        <w:lastRenderedPageBreak/>
        <w:t>зыкального и других видов искусства;</w:t>
      </w:r>
    </w:p>
    <w:p w:rsidR="005913C2" w:rsidRDefault="005913C2" w:rsidP="005913C2">
      <w:pPr>
        <w:pStyle w:val="22"/>
        <w:shd w:val="clear" w:color="auto" w:fill="auto"/>
        <w:spacing w:before="0" w:after="0" w:line="240" w:lineRule="auto"/>
        <w:ind w:firstLine="709"/>
      </w:pPr>
      <w:r>
        <w:t>-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913C2" w:rsidRDefault="005913C2" w:rsidP="005913C2">
      <w:pPr>
        <w:pStyle w:val="22"/>
        <w:shd w:val="clear" w:color="auto" w:fill="auto"/>
        <w:spacing w:before="0" w:after="0" w:line="240" w:lineRule="auto"/>
        <w:ind w:firstLine="709"/>
      </w:pPr>
      <w:r>
        <w:t>-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C1613"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МЕТАПРЕДМЕТНЫЕ РЕЗУЛЬТАТЫ</w:t>
      </w:r>
    </w:p>
    <w:p w:rsidR="005913C2" w:rsidRPr="00AC1613" w:rsidRDefault="005913C2" w:rsidP="005913C2">
      <w:pPr>
        <w:pStyle w:val="22"/>
        <w:shd w:val="clear" w:color="auto" w:fill="auto"/>
        <w:tabs>
          <w:tab w:val="left" w:pos="1738"/>
        </w:tabs>
        <w:spacing w:before="0" w:after="0" w:line="240" w:lineRule="auto"/>
        <w:ind w:firstLine="709"/>
        <w:rPr>
          <w:b/>
          <w:i/>
        </w:rPr>
      </w:pPr>
      <w:r w:rsidRPr="00AC1613">
        <w:rPr>
          <w:b/>
          <w:i/>
        </w:rPr>
        <w:t xml:space="preserve">В результате изучения музыки на уровне основного общего образования у обучающегося будут сформированы познавательные </w:t>
      </w:r>
      <w:r>
        <w:rPr>
          <w:b/>
          <w:i/>
        </w:rPr>
        <w:t>УУД</w:t>
      </w:r>
      <w:r w:rsidRPr="00AC1613">
        <w:rPr>
          <w:b/>
          <w:i/>
        </w:rPr>
        <w:t xml:space="preserve">, коммуникативные </w:t>
      </w:r>
      <w:r>
        <w:rPr>
          <w:b/>
          <w:i/>
        </w:rPr>
        <w:t>УУД,</w:t>
      </w:r>
      <w:r w:rsidRPr="00AC1613">
        <w:rPr>
          <w:b/>
          <w:i/>
        </w:rPr>
        <w:t xml:space="preserve"> регулятивные </w:t>
      </w:r>
      <w:r>
        <w:rPr>
          <w:b/>
          <w:i/>
        </w:rPr>
        <w:t>УУД</w:t>
      </w:r>
      <w:r w:rsidRPr="00AC1613">
        <w:rPr>
          <w:b/>
          <w:i/>
        </w:rPr>
        <w:t>.</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5913C2" w:rsidRDefault="005913C2" w:rsidP="005913C2">
      <w:pPr>
        <w:pStyle w:val="22"/>
        <w:shd w:val="clear" w:color="auto" w:fill="auto"/>
        <w:tabs>
          <w:tab w:val="left" w:pos="1954"/>
        </w:tabs>
        <w:spacing w:before="0" w:after="0" w:line="240" w:lineRule="auto"/>
        <w:ind w:firstLine="709"/>
      </w:pPr>
      <w: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913C2" w:rsidRDefault="005913C2" w:rsidP="005913C2">
      <w:pPr>
        <w:pStyle w:val="22"/>
        <w:shd w:val="clear" w:color="auto" w:fill="auto"/>
        <w:spacing w:before="0" w:after="0" w:line="240" w:lineRule="auto"/>
        <w:ind w:firstLine="709"/>
      </w:pPr>
      <w:r>
        <w:t>- сопоставлять, сравнивать на основании существенных признаков произведения, жанры и стили музыкального и других видов искусства;</w:t>
      </w:r>
    </w:p>
    <w:p w:rsidR="005913C2" w:rsidRDefault="005913C2" w:rsidP="005913C2">
      <w:pPr>
        <w:pStyle w:val="22"/>
        <w:shd w:val="clear" w:color="auto" w:fill="auto"/>
        <w:spacing w:before="0" w:after="0" w:line="240" w:lineRule="auto"/>
        <w:ind w:firstLine="709"/>
      </w:pPr>
      <w:r>
        <w:t>- обнаруживать взаимные влияния отдельных видов, жанров и стилей музыки друг на друга, формулировать гипотезы о взаимосвязях;</w:t>
      </w:r>
    </w:p>
    <w:p w:rsidR="005913C2" w:rsidRDefault="005913C2" w:rsidP="005913C2">
      <w:pPr>
        <w:pStyle w:val="22"/>
        <w:shd w:val="clear" w:color="auto" w:fill="auto"/>
        <w:spacing w:before="0" w:after="0" w:line="240" w:lineRule="auto"/>
        <w:ind w:firstLine="709"/>
      </w:pPr>
      <w: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913C2" w:rsidRDefault="005913C2" w:rsidP="005913C2">
      <w:pPr>
        <w:pStyle w:val="22"/>
        <w:shd w:val="clear" w:color="auto" w:fill="auto"/>
        <w:spacing w:before="0" w:after="0" w:line="240" w:lineRule="auto"/>
        <w:ind w:firstLine="709"/>
      </w:pPr>
      <w:r>
        <w:t>- выявлять и характеризовать существенные признаки конкретного музыкального звучания;</w:t>
      </w:r>
    </w:p>
    <w:p w:rsidR="005913C2" w:rsidRDefault="005913C2" w:rsidP="005913C2">
      <w:pPr>
        <w:pStyle w:val="22"/>
        <w:shd w:val="clear" w:color="auto" w:fill="auto"/>
        <w:spacing w:before="0" w:after="0" w:line="240" w:lineRule="auto"/>
        <w:ind w:firstLine="709"/>
      </w:pPr>
      <w:r>
        <w:t>- самостоятельно обобщать и формулировать выводы по результатам проведенного слухового наблюдения-исследования.</w:t>
      </w:r>
    </w:p>
    <w:p w:rsidR="005913C2" w:rsidRPr="00AC1613" w:rsidRDefault="005913C2" w:rsidP="005913C2">
      <w:pPr>
        <w:pStyle w:val="22"/>
        <w:shd w:val="clear" w:color="auto" w:fill="auto"/>
        <w:tabs>
          <w:tab w:val="left" w:pos="1990"/>
        </w:tabs>
        <w:spacing w:before="0" w:after="0" w:line="240" w:lineRule="auto"/>
        <w:ind w:firstLine="709"/>
        <w:rPr>
          <w:i/>
        </w:rPr>
      </w:pPr>
      <w:r w:rsidRPr="00AC1613">
        <w:rPr>
          <w:i/>
        </w:rPr>
        <w:t xml:space="preserve">У обучающегося будут сформированы следующие базовые исследовательские действия как часть познавательных </w:t>
      </w:r>
      <w:r>
        <w:rPr>
          <w:i/>
        </w:rPr>
        <w:t>УУД</w:t>
      </w:r>
      <w:r w:rsidRPr="00AC1613">
        <w:rPr>
          <w:i/>
        </w:rPr>
        <w:t>:</w:t>
      </w:r>
    </w:p>
    <w:p w:rsidR="005913C2" w:rsidRDefault="005913C2" w:rsidP="005913C2">
      <w:pPr>
        <w:pStyle w:val="22"/>
        <w:shd w:val="clear" w:color="auto" w:fill="auto"/>
        <w:spacing w:before="0" w:after="0" w:line="240" w:lineRule="auto"/>
        <w:ind w:firstLine="709"/>
      </w:pPr>
      <w:r>
        <w:t>- следовать внутренним слухом за развитием музыкального процесса, «наблюдать» звучание музыки;</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w:t>
      </w:r>
    </w:p>
    <w:p w:rsidR="005913C2" w:rsidRDefault="005913C2" w:rsidP="005913C2">
      <w:pPr>
        <w:pStyle w:val="22"/>
        <w:shd w:val="clear" w:color="auto" w:fill="auto"/>
        <w:spacing w:before="0" w:after="0" w:line="240" w:lineRule="auto"/>
        <w:ind w:firstLine="709"/>
      </w:pPr>
      <w:r>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913C2" w:rsidRDefault="005913C2" w:rsidP="005913C2">
      <w:pPr>
        <w:pStyle w:val="22"/>
        <w:shd w:val="clear" w:color="auto" w:fill="auto"/>
        <w:spacing w:before="0" w:after="0" w:line="240" w:lineRule="auto"/>
        <w:ind w:firstLine="709"/>
      </w:pPr>
      <w:r>
        <w:t>- составлять алгоритм действий и использовать его для решения учебных, в т.ч. исполнительских и творческих задач;</w:t>
      </w:r>
    </w:p>
    <w:p w:rsidR="005913C2" w:rsidRDefault="005913C2" w:rsidP="005913C2">
      <w:pPr>
        <w:pStyle w:val="22"/>
        <w:shd w:val="clear" w:color="auto" w:fill="auto"/>
        <w:spacing w:before="0" w:after="0" w:line="240" w:lineRule="auto"/>
        <w:ind w:firstLine="709"/>
      </w:pPr>
      <w: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913C2" w:rsidRDefault="005913C2" w:rsidP="005913C2">
      <w:pPr>
        <w:pStyle w:val="22"/>
        <w:shd w:val="clear" w:color="auto" w:fill="auto"/>
        <w:spacing w:before="0" w:after="0" w:line="240" w:lineRule="auto"/>
        <w:ind w:firstLine="709"/>
      </w:pPr>
      <w:r>
        <w:t>- самостоятельно формулировать обобщения и выводы по результатам проведенного наблюдения, слухового исследования.</w:t>
      </w:r>
    </w:p>
    <w:p w:rsidR="005913C2" w:rsidRPr="00AC1613" w:rsidRDefault="005913C2" w:rsidP="005913C2">
      <w:pPr>
        <w:pStyle w:val="22"/>
        <w:shd w:val="clear" w:color="auto" w:fill="auto"/>
        <w:tabs>
          <w:tab w:val="left" w:pos="1986"/>
        </w:tabs>
        <w:spacing w:before="0" w:after="0" w:line="240" w:lineRule="auto"/>
        <w:ind w:firstLine="709"/>
        <w:rPr>
          <w:i/>
        </w:rPr>
      </w:pPr>
      <w:r w:rsidRPr="00AC1613">
        <w:rPr>
          <w:i/>
        </w:rPr>
        <w:lastRenderedPageBreak/>
        <w:t xml:space="preserve">У обучающегося будут сформированы умения работать с информацией как часть познавательных </w:t>
      </w:r>
      <w:r>
        <w:rPr>
          <w:i/>
        </w:rPr>
        <w:t>УУД</w:t>
      </w:r>
      <w:r w:rsidRPr="00AC1613">
        <w:rPr>
          <w:i/>
        </w:rPr>
        <w:t>:</w:t>
      </w:r>
    </w:p>
    <w:p w:rsidR="005913C2" w:rsidRDefault="005913C2" w:rsidP="005913C2">
      <w:pPr>
        <w:pStyle w:val="22"/>
        <w:shd w:val="clear" w:color="auto" w:fill="auto"/>
        <w:spacing w:before="0" w:after="0" w:line="240" w:lineRule="auto"/>
        <w:ind w:firstLine="709"/>
      </w:pPr>
      <w:r>
        <w:t>- применять различные методы, инструменты и запросы при поиске и отборе информации с учетом предложенной учебной задачи и заданных критериев;</w:t>
      </w:r>
    </w:p>
    <w:p w:rsidR="005913C2" w:rsidRDefault="005913C2" w:rsidP="005913C2">
      <w:pPr>
        <w:pStyle w:val="22"/>
        <w:shd w:val="clear" w:color="auto" w:fill="auto"/>
        <w:spacing w:before="0" w:after="0" w:line="240" w:lineRule="auto"/>
        <w:ind w:firstLine="709"/>
      </w:pPr>
      <w:r>
        <w:t>- понимать специфику работы с аудиоинформацией, музыкальными записями;</w:t>
      </w:r>
    </w:p>
    <w:p w:rsidR="005913C2" w:rsidRDefault="005913C2" w:rsidP="005913C2">
      <w:pPr>
        <w:pStyle w:val="22"/>
        <w:shd w:val="clear" w:color="auto" w:fill="auto"/>
        <w:spacing w:before="0" w:after="0" w:line="240" w:lineRule="auto"/>
        <w:ind w:firstLine="709"/>
      </w:pPr>
      <w:r>
        <w:t>- использовать интонирование для запоминания звуковой информации, музыкальных произведений;</w:t>
      </w:r>
    </w:p>
    <w:p w:rsidR="005913C2" w:rsidRDefault="005913C2" w:rsidP="005913C2">
      <w:pPr>
        <w:pStyle w:val="22"/>
        <w:shd w:val="clear" w:color="auto" w:fill="auto"/>
        <w:spacing w:before="0" w:after="0" w:line="240" w:lineRule="auto"/>
        <w:ind w:firstLine="709"/>
      </w:pPr>
      <w:r>
        <w:t>- 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913C2" w:rsidRDefault="005913C2" w:rsidP="005913C2">
      <w:pPr>
        <w:pStyle w:val="22"/>
        <w:shd w:val="clear" w:color="auto" w:fill="auto"/>
        <w:spacing w:before="0" w:after="0" w:line="240" w:lineRule="auto"/>
        <w:ind w:firstLine="709"/>
      </w:pPr>
      <w:r>
        <w:t>- 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913C2" w:rsidRDefault="005913C2" w:rsidP="005913C2">
      <w:pPr>
        <w:pStyle w:val="22"/>
        <w:shd w:val="clear" w:color="auto" w:fill="auto"/>
        <w:spacing w:before="0" w:after="0" w:line="240" w:lineRule="auto"/>
        <w:ind w:firstLine="709"/>
      </w:pPr>
      <w:r>
        <w:t>- оценивать надежность информации по критериям, предложенным учителем или сформулированным самостоятельно;</w:t>
      </w:r>
    </w:p>
    <w:p w:rsidR="005913C2" w:rsidRDefault="005913C2" w:rsidP="005913C2">
      <w:pPr>
        <w:pStyle w:val="22"/>
        <w:shd w:val="clear" w:color="auto" w:fill="auto"/>
        <w:spacing w:before="0" w:after="0" w:line="240" w:lineRule="auto"/>
        <w:ind w:firstLine="709"/>
      </w:pPr>
      <w:r>
        <w:t>- различать тексты информационного и художественного содержания, трансформировать, интерпретировать их в соответствии с учебной задачей;</w:t>
      </w:r>
    </w:p>
    <w:p w:rsidR="005913C2" w:rsidRDefault="005913C2" w:rsidP="005913C2">
      <w:pPr>
        <w:pStyle w:val="22"/>
        <w:shd w:val="clear" w:color="auto" w:fill="auto"/>
        <w:spacing w:before="0" w:after="0" w:line="240" w:lineRule="auto"/>
        <w:ind w:firstLine="709"/>
      </w:pPr>
      <w:r>
        <w:t>-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913C2" w:rsidRPr="00AC1613" w:rsidRDefault="005913C2" w:rsidP="005913C2">
      <w:pPr>
        <w:pStyle w:val="22"/>
        <w:shd w:val="clear" w:color="auto" w:fill="auto"/>
        <w:tabs>
          <w:tab w:val="left" w:pos="1999"/>
        </w:tabs>
        <w:spacing w:before="0" w:after="0" w:line="240" w:lineRule="auto"/>
        <w:ind w:firstLine="709"/>
        <w:rPr>
          <w:i/>
        </w:rPr>
      </w:pPr>
      <w:r>
        <w:rPr>
          <w:i/>
        </w:rPr>
        <w:t>Овладение системой</w:t>
      </w:r>
      <w:r w:rsidRPr="00AC1613">
        <w:rPr>
          <w:i/>
        </w:rPr>
        <w:t xml:space="preserve"> познавательных </w:t>
      </w:r>
      <w:r>
        <w:rPr>
          <w:i/>
        </w:rPr>
        <w:t>УУД</w:t>
      </w:r>
      <w:r w:rsidRPr="00AC1613">
        <w:rPr>
          <w:i/>
        </w:rPr>
        <w:t xml:space="preserve"> обеспечивает сформированность когнитивных навыков обучающихся, </w:t>
      </w:r>
      <w:r>
        <w:rPr>
          <w:i/>
        </w:rPr>
        <w:t>в т.ч.</w:t>
      </w:r>
      <w:r w:rsidRPr="00AC1613">
        <w:rPr>
          <w:i/>
        </w:rPr>
        <w:t xml:space="preserve"> развитие специфического типа интеллектуальной деятельности - музыкального мышления.</w:t>
      </w:r>
    </w:p>
    <w:p w:rsidR="005913C2" w:rsidRPr="00AC1613"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5913C2" w:rsidRPr="00AC1613" w:rsidRDefault="005913C2" w:rsidP="005913C2">
      <w:pPr>
        <w:pStyle w:val="22"/>
        <w:shd w:val="clear" w:color="auto" w:fill="auto"/>
        <w:tabs>
          <w:tab w:val="left" w:pos="2004"/>
        </w:tabs>
        <w:spacing w:before="0" w:after="0" w:line="240" w:lineRule="auto"/>
        <w:ind w:firstLine="709"/>
        <w:rPr>
          <w:i/>
        </w:rPr>
      </w:pPr>
      <w:r w:rsidRPr="00AC1613">
        <w:rPr>
          <w:i/>
        </w:rPr>
        <w:t xml:space="preserve">У обучающегося будут сформированы умения как часть укоммуникативных </w:t>
      </w:r>
      <w:r>
        <w:rPr>
          <w:i/>
        </w:rPr>
        <w:t>УУД</w:t>
      </w:r>
      <w:r w:rsidRPr="00AC1613">
        <w:rPr>
          <w:i/>
        </w:rPr>
        <w:t>:</w:t>
      </w:r>
    </w:p>
    <w:p w:rsidR="005913C2" w:rsidRPr="00AC1613" w:rsidRDefault="005913C2" w:rsidP="005913C2">
      <w:pPr>
        <w:pStyle w:val="22"/>
        <w:shd w:val="clear" w:color="auto" w:fill="auto"/>
        <w:tabs>
          <w:tab w:val="left" w:pos="1146"/>
        </w:tabs>
        <w:spacing w:before="0" w:after="0" w:line="240" w:lineRule="auto"/>
        <w:ind w:left="709"/>
        <w:rPr>
          <w:i/>
        </w:rPr>
      </w:pPr>
      <w:r w:rsidRPr="00AC1613">
        <w:rPr>
          <w:i/>
        </w:rPr>
        <w:t>1) невербальная коммуникация:</w:t>
      </w:r>
    </w:p>
    <w:p w:rsidR="005913C2" w:rsidRDefault="005913C2" w:rsidP="005913C2">
      <w:pPr>
        <w:pStyle w:val="22"/>
        <w:shd w:val="clear" w:color="auto" w:fill="auto"/>
        <w:spacing w:before="0" w:after="0" w:line="240" w:lineRule="auto"/>
        <w:ind w:firstLine="709"/>
      </w:pPr>
      <w: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913C2" w:rsidRDefault="005913C2" w:rsidP="005913C2">
      <w:pPr>
        <w:pStyle w:val="22"/>
        <w:shd w:val="clear" w:color="auto" w:fill="auto"/>
        <w:spacing w:before="0" w:after="0" w:line="240" w:lineRule="auto"/>
        <w:ind w:firstLine="709"/>
      </w:pPr>
      <w: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913C2" w:rsidRDefault="005913C2" w:rsidP="005913C2">
      <w:pPr>
        <w:pStyle w:val="22"/>
        <w:shd w:val="clear" w:color="auto" w:fill="auto"/>
        <w:spacing w:before="0" w:after="0" w:line="240" w:lineRule="auto"/>
        <w:ind w:firstLine="709"/>
      </w:pPr>
      <w: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913C2" w:rsidRDefault="005913C2" w:rsidP="005913C2">
      <w:pPr>
        <w:pStyle w:val="22"/>
        <w:shd w:val="clear" w:color="auto" w:fill="auto"/>
        <w:spacing w:before="0" w:after="0" w:line="240" w:lineRule="auto"/>
        <w:ind w:firstLine="709"/>
      </w:pPr>
      <w:r>
        <w:t>- эффективно использовать интонационно-выразительные возможности в ситуации публичного выступления;</w:t>
      </w:r>
    </w:p>
    <w:p w:rsidR="005913C2" w:rsidRDefault="005913C2" w:rsidP="005913C2">
      <w:pPr>
        <w:pStyle w:val="22"/>
        <w:shd w:val="clear" w:color="auto" w:fill="auto"/>
        <w:spacing w:before="0" w:after="0" w:line="240" w:lineRule="auto"/>
        <w:ind w:firstLine="709"/>
      </w:pPr>
      <w:r>
        <w:t>- 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5913C2" w:rsidRPr="00AC1613" w:rsidRDefault="005913C2" w:rsidP="005913C2">
      <w:pPr>
        <w:pStyle w:val="22"/>
        <w:shd w:val="clear" w:color="auto" w:fill="auto"/>
        <w:tabs>
          <w:tab w:val="left" w:pos="1170"/>
        </w:tabs>
        <w:spacing w:before="0" w:after="0" w:line="240" w:lineRule="auto"/>
        <w:ind w:left="709"/>
        <w:rPr>
          <w:i/>
        </w:rPr>
      </w:pPr>
      <w:r w:rsidRPr="00AC1613">
        <w:rPr>
          <w:i/>
        </w:rPr>
        <w:lastRenderedPageBreak/>
        <w:t>2) вербальное общение:</w:t>
      </w:r>
    </w:p>
    <w:p w:rsidR="005913C2" w:rsidRDefault="005913C2" w:rsidP="005913C2">
      <w:pPr>
        <w:pStyle w:val="22"/>
        <w:shd w:val="clear" w:color="auto" w:fill="auto"/>
        <w:spacing w:before="0" w:after="0" w:line="240" w:lineRule="auto"/>
        <w:ind w:firstLine="709"/>
      </w:pPr>
      <w:r>
        <w:t>- воспринимать и формулировать суждения, выражать эмоции в соответствии с условиями и целями общения;</w:t>
      </w:r>
    </w:p>
    <w:p w:rsidR="005913C2" w:rsidRDefault="005913C2" w:rsidP="005913C2">
      <w:pPr>
        <w:pStyle w:val="22"/>
        <w:shd w:val="clear" w:color="auto" w:fill="auto"/>
        <w:spacing w:before="0" w:after="0" w:line="240" w:lineRule="auto"/>
        <w:ind w:firstLine="709"/>
      </w:pPr>
      <w:r>
        <w:t>- выражать свое мнение, в т.ч. впечатления от общения с музыкальным искусством в устных и письменных текстах;</w:t>
      </w:r>
    </w:p>
    <w:p w:rsidR="005913C2" w:rsidRDefault="005913C2" w:rsidP="005913C2">
      <w:pPr>
        <w:pStyle w:val="22"/>
        <w:shd w:val="clear" w:color="auto" w:fill="auto"/>
        <w:tabs>
          <w:tab w:val="left" w:pos="2229"/>
          <w:tab w:val="left" w:pos="6770"/>
          <w:tab w:val="left" w:pos="8829"/>
        </w:tabs>
        <w:spacing w:before="0" w:after="0" w:line="240" w:lineRule="auto"/>
        <w:ind w:firstLine="709"/>
      </w:pPr>
      <w:r>
        <w:t>- понимать намерения других, проявлять уважительное отношение к собеседнику и в корректной форме формулировать свои возражения;</w:t>
      </w:r>
    </w:p>
    <w:p w:rsidR="005913C2" w:rsidRDefault="005913C2" w:rsidP="005913C2">
      <w:pPr>
        <w:pStyle w:val="22"/>
        <w:shd w:val="clear" w:color="auto" w:fill="auto"/>
        <w:spacing w:before="0" w:after="0" w:line="240" w:lineRule="auto"/>
        <w:ind w:firstLine="709"/>
      </w:pPr>
      <w:r>
        <w:t>- вести диалог, дискуссию, задавать вопросы по существу обсуждаемой темы, поддерживать благожелательный тон диалога;</w:t>
      </w:r>
    </w:p>
    <w:p w:rsidR="005913C2" w:rsidRDefault="005913C2" w:rsidP="005913C2">
      <w:pPr>
        <w:pStyle w:val="22"/>
        <w:shd w:val="clear" w:color="auto" w:fill="auto"/>
        <w:spacing w:before="0" w:after="0" w:line="240" w:lineRule="auto"/>
        <w:ind w:firstLine="709"/>
      </w:pPr>
      <w:r>
        <w:t>- публично представлять результаты учебной и творческой деятельности;</w:t>
      </w:r>
    </w:p>
    <w:p w:rsidR="005913C2" w:rsidRPr="00AC1613" w:rsidRDefault="005913C2" w:rsidP="005913C2">
      <w:pPr>
        <w:pStyle w:val="22"/>
        <w:shd w:val="clear" w:color="auto" w:fill="auto"/>
        <w:tabs>
          <w:tab w:val="left" w:pos="1170"/>
        </w:tabs>
        <w:spacing w:before="0" w:after="0" w:line="240" w:lineRule="auto"/>
        <w:ind w:left="709"/>
        <w:rPr>
          <w:i/>
        </w:rPr>
      </w:pPr>
      <w:r w:rsidRPr="00AC1613">
        <w:rPr>
          <w:i/>
        </w:rPr>
        <w:t>3) совместная деятельность (сотрудничество):</w:t>
      </w:r>
    </w:p>
    <w:p w:rsidR="005913C2" w:rsidRDefault="005913C2" w:rsidP="005913C2">
      <w:pPr>
        <w:pStyle w:val="22"/>
        <w:shd w:val="clear" w:color="auto" w:fill="auto"/>
        <w:spacing w:before="0" w:after="0" w:line="240" w:lineRule="auto"/>
        <w:ind w:firstLine="709"/>
      </w:pPr>
      <w: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913C2" w:rsidRDefault="005913C2" w:rsidP="005913C2">
      <w:pPr>
        <w:pStyle w:val="22"/>
        <w:shd w:val="clear" w:color="auto" w:fill="auto"/>
        <w:tabs>
          <w:tab w:val="left" w:pos="2229"/>
          <w:tab w:val="left" w:pos="8829"/>
        </w:tabs>
        <w:spacing w:before="0" w:after="0" w:line="240" w:lineRule="auto"/>
        <w:ind w:firstLine="709"/>
      </w:pPr>
      <w:r>
        <w:t>-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913C2" w:rsidRDefault="005913C2" w:rsidP="005913C2">
      <w:pPr>
        <w:pStyle w:val="22"/>
        <w:shd w:val="clear" w:color="auto" w:fill="auto"/>
        <w:spacing w:before="0" w:after="0" w:line="240" w:lineRule="auto"/>
        <w:ind w:firstLine="709"/>
      </w:pPr>
      <w: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13C2" w:rsidRDefault="005913C2" w:rsidP="005913C2">
      <w:pPr>
        <w:pStyle w:val="22"/>
        <w:shd w:val="clear" w:color="auto" w:fill="auto"/>
        <w:spacing w:before="0" w:after="0" w:line="240" w:lineRule="auto"/>
        <w:ind w:firstLine="709"/>
      </w:pPr>
      <w:r>
        <w:t>- уметь обобщать мнения нескольких человек, проявлять готовность руководить, выполнять поручения, подчиняться;</w:t>
      </w:r>
    </w:p>
    <w:p w:rsidR="005913C2" w:rsidRDefault="005913C2" w:rsidP="005913C2">
      <w:pPr>
        <w:pStyle w:val="22"/>
        <w:shd w:val="clear" w:color="auto" w:fill="auto"/>
        <w:spacing w:before="0" w:after="0" w:line="240" w:lineRule="auto"/>
        <w:ind w:firstLine="709"/>
      </w:pPr>
      <w:r>
        <w:t>- оценивать качество своего вклада в общий продукт по критериям, самостоятельно сформулированным участниками взаимодействия;</w:t>
      </w:r>
    </w:p>
    <w:p w:rsidR="005913C2" w:rsidRDefault="005913C2" w:rsidP="005913C2">
      <w:pPr>
        <w:pStyle w:val="22"/>
        <w:shd w:val="clear" w:color="auto" w:fill="auto"/>
        <w:spacing w:before="0" w:after="0" w:line="240" w:lineRule="auto"/>
        <w:ind w:firstLine="709"/>
      </w:pPr>
      <w: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913C2" w:rsidRPr="00AC1613"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5913C2" w:rsidRPr="00AC1613" w:rsidRDefault="005913C2" w:rsidP="005913C2">
      <w:pPr>
        <w:pStyle w:val="22"/>
        <w:shd w:val="clear" w:color="auto" w:fill="auto"/>
        <w:tabs>
          <w:tab w:val="left" w:pos="1995"/>
        </w:tabs>
        <w:spacing w:before="0" w:after="0" w:line="240" w:lineRule="auto"/>
        <w:ind w:firstLine="709"/>
        <w:rPr>
          <w:i/>
        </w:rPr>
      </w:pPr>
      <w:r w:rsidRPr="00AC1613">
        <w:rPr>
          <w:i/>
        </w:rPr>
        <w:t xml:space="preserve">У обучающегося будут сформированы умения самоорганизации как часть регулятивных </w:t>
      </w:r>
      <w:r>
        <w:rPr>
          <w:i/>
        </w:rPr>
        <w:t>УУД</w:t>
      </w:r>
      <w:r w:rsidRPr="00AC1613">
        <w:rPr>
          <w:i/>
        </w:rPr>
        <w:t>:</w:t>
      </w:r>
    </w:p>
    <w:p w:rsidR="005913C2" w:rsidRDefault="005913C2" w:rsidP="005913C2">
      <w:pPr>
        <w:pStyle w:val="22"/>
        <w:shd w:val="clear" w:color="auto" w:fill="auto"/>
        <w:spacing w:before="0" w:after="0" w:line="240" w:lineRule="auto"/>
        <w:ind w:firstLine="709"/>
      </w:pPr>
      <w:r>
        <w:t>- ставить перед собой среднесрочные и долгосрочные цели по самосовершенствованию, в т.ч. в части творческих, исполнительских навыков и способностей, настойчиво продвигаться к поставленной цели;</w:t>
      </w:r>
    </w:p>
    <w:p w:rsidR="005913C2" w:rsidRDefault="005913C2" w:rsidP="005913C2">
      <w:pPr>
        <w:pStyle w:val="22"/>
        <w:shd w:val="clear" w:color="auto" w:fill="auto"/>
        <w:spacing w:before="0" w:after="0" w:line="240" w:lineRule="auto"/>
        <w:ind w:firstLine="709"/>
      </w:pPr>
      <w:r>
        <w:t>- планировать достижение целей через решение ряда последовательных задач частного характера;</w:t>
      </w:r>
    </w:p>
    <w:p w:rsidR="005913C2" w:rsidRDefault="005913C2" w:rsidP="005913C2">
      <w:pPr>
        <w:pStyle w:val="22"/>
        <w:shd w:val="clear" w:color="auto" w:fill="auto"/>
        <w:spacing w:before="0" w:after="0" w:line="240" w:lineRule="auto"/>
        <w:ind w:firstLine="709"/>
      </w:pPr>
      <w:r>
        <w:t>- самостоятельно составлять план действий, вносить необходимые коррективы в ходе его реализации;</w:t>
      </w:r>
    </w:p>
    <w:p w:rsidR="005913C2" w:rsidRDefault="005913C2" w:rsidP="005913C2">
      <w:pPr>
        <w:pStyle w:val="22"/>
        <w:shd w:val="clear" w:color="auto" w:fill="auto"/>
        <w:spacing w:before="0" w:after="0" w:line="240" w:lineRule="auto"/>
        <w:ind w:firstLine="709"/>
      </w:pPr>
      <w:r>
        <w:t>- выявлять наиболее важные проблемы для решения в учебных и жизненных ситуациях;</w:t>
      </w:r>
    </w:p>
    <w:p w:rsidR="005913C2" w:rsidRDefault="005913C2" w:rsidP="005913C2">
      <w:pPr>
        <w:pStyle w:val="22"/>
        <w:shd w:val="clear" w:color="auto" w:fill="auto"/>
        <w:spacing w:before="0" w:after="0" w:line="240" w:lineRule="auto"/>
        <w:ind w:firstLine="709"/>
      </w:pPr>
      <w: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13C2" w:rsidRDefault="005913C2" w:rsidP="005913C2">
      <w:pPr>
        <w:pStyle w:val="22"/>
        <w:shd w:val="clear" w:color="auto" w:fill="auto"/>
        <w:spacing w:before="0" w:after="0" w:line="240" w:lineRule="auto"/>
        <w:ind w:firstLine="709"/>
      </w:pPr>
      <w:r>
        <w:t>- проводить выбор и брать за него ответственность на себя.</w:t>
      </w:r>
    </w:p>
    <w:p w:rsidR="005913C2" w:rsidRPr="00AC1613" w:rsidRDefault="005913C2" w:rsidP="005913C2">
      <w:pPr>
        <w:pStyle w:val="22"/>
        <w:shd w:val="clear" w:color="auto" w:fill="auto"/>
        <w:tabs>
          <w:tab w:val="left" w:pos="1978"/>
        </w:tabs>
        <w:spacing w:before="0" w:after="0" w:line="240" w:lineRule="auto"/>
        <w:ind w:firstLine="709"/>
        <w:rPr>
          <w:i/>
        </w:rPr>
      </w:pPr>
      <w:r w:rsidRPr="00AC1613">
        <w:rPr>
          <w:i/>
        </w:rPr>
        <w:lastRenderedPageBreak/>
        <w:t>У обучающегося будут сформированы умения самоконтроля (рефлексии) как</w:t>
      </w:r>
      <w:r>
        <w:rPr>
          <w:i/>
        </w:rPr>
        <w:t xml:space="preserve"> часть </w:t>
      </w:r>
      <w:r w:rsidRPr="00AC1613">
        <w:rPr>
          <w:i/>
        </w:rPr>
        <w:t xml:space="preserve">регулятивных </w:t>
      </w:r>
      <w:r>
        <w:rPr>
          <w:i/>
        </w:rPr>
        <w:t>УУД</w:t>
      </w:r>
      <w:r w:rsidRPr="00AC1613">
        <w:rPr>
          <w:i/>
        </w:rPr>
        <w:t>:</w:t>
      </w:r>
    </w:p>
    <w:p w:rsidR="005913C2" w:rsidRDefault="005913C2" w:rsidP="005913C2">
      <w:pPr>
        <w:pStyle w:val="22"/>
        <w:shd w:val="clear" w:color="auto" w:fill="auto"/>
        <w:spacing w:before="0" w:after="0" w:line="240" w:lineRule="auto"/>
        <w:ind w:firstLine="709"/>
      </w:pPr>
      <w:r>
        <w:t>- владеть способами самоконтроля, самомотивации и рефлексии;</w:t>
      </w:r>
    </w:p>
    <w:p w:rsidR="005913C2" w:rsidRDefault="005913C2" w:rsidP="005913C2">
      <w:pPr>
        <w:pStyle w:val="22"/>
        <w:shd w:val="clear" w:color="auto" w:fill="auto"/>
        <w:spacing w:before="0" w:after="0" w:line="240" w:lineRule="auto"/>
        <w:ind w:firstLine="709"/>
      </w:pPr>
      <w:r>
        <w:t>- давать оценку учебной ситуации и предлагать план ее изменения;</w:t>
      </w:r>
    </w:p>
    <w:p w:rsidR="005913C2" w:rsidRDefault="005913C2" w:rsidP="005913C2">
      <w:pPr>
        <w:pStyle w:val="22"/>
        <w:shd w:val="clear" w:color="auto" w:fill="auto"/>
        <w:spacing w:before="0" w:after="0" w:line="240" w:lineRule="auto"/>
        <w:ind w:firstLine="709"/>
      </w:pPr>
      <w:r>
        <w:t>- предвидеть трудности, которые могут возникнуть при решении учебной задачи, и адаптировать решение к меняющимся обстоятельствам;</w:t>
      </w:r>
    </w:p>
    <w:p w:rsidR="005913C2" w:rsidRDefault="005913C2" w:rsidP="005913C2">
      <w:pPr>
        <w:pStyle w:val="22"/>
        <w:shd w:val="clear" w:color="auto" w:fill="auto"/>
        <w:spacing w:before="0" w:after="0" w:line="240" w:lineRule="auto"/>
        <w:ind w:firstLine="709"/>
      </w:pPr>
      <w:r>
        <w:t>- 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913C2" w:rsidRDefault="005913C2" w:rsidP="005913C2">
      <w:pPr>
        <w:pStyle w:val="22"/>
        <w:shd w:val="clear" w:color="auto" w:fill="auto"/>
        <w:spacing w:before="0" w:after="0" w:line="240" w:lineRule="auto"/>
        <w:ind w:firstLine="709"/>
      </w:pPr>
      <w:r>
        <w:t>- использовать музыку для улучшения самочувствия, сознательного управления своим психоэмоциональным состоянием, в т.ч. стимулировать состояния активности (бодрости), отдыха (релаксации), концентрации внимания.</w:t>
      </w:r>
    </w:p>
    <w:p w:rsidR="005913C2" w:rsidRPr="00AC1613" w:rsidRDefault="005913C2" w:rsidP="005913C2">
      <w:pPr>
        <w:pStyle w:val="22"/>
        <w:shd w:val="clear" w:color="auto" w:fill="auto"/>
        <w:tabs>
          <w:tab w:val="left" w:pos="1983"/>
        </w:tabs>
        <w:spacing w:before="0" w:after="0" w:line="240" w:lineRule="auto"/>
        <w:ind w:firstLine="709"/>
        <w:rPr>
          <w:i/>
        </w:rPr>
      </w:pPr>
      <w:r w:rsidRPr="00AC1613">
        <w:rPr>
          <w:i/>
        </w:rPr>
        <w:t xml:space="preserve">У обучающегося будут сформированы умения эмоционального интеллекта как часть регулятивных </w:t>
      </w:r>
      <w:r>
        <w:rPr>
          <w:i/>
        </w:rPr>
        <w:t>УУД</w:t>
      </w:r>
      <w:r w:rsidRPr="00AC1613">
        <w:rPr>
          <w:i/>
        </w:rPr>
        <w:t>:</w:t>
      </w:r>
    </w:p>
    <w:p w:rsidR="005913C2" w:rsidRDefault="005913C2" w:rsidP="005913C2">
      <w:pPr>
        <w:pStyle w:val="22"/>
        <w:shd w:val="clear" w:color="auto" w:fill="auto"/>
        <w:spacing w:before="0" w:after="0" w:line="240" w:lineRule="auto"/>
        <w:ind w:firstLine="709"/>
      </w:pPr>
      <w: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913C2" w:rsidRDefault="005913C2" w:rsidP="005913C2">
      <w:pPr>
        <w:pStyle w:val="22"/>
        <w:shd w:val="clear" w:color="auto" w:fill="auto"/>
        <w:spacing w:before="0" w:after="0" w:line="240" w:lineRule="auto"/>
        <w:ind w:firstLine="709"/>
      </w:pPr>
      <w: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913C2" w:rsidRDefault="005913C2" w:rsidP="005913C2">
      <w:pPr>
        <w:pStyle w:val="22"/>
        <w:shd w:val="clear" w:color="auto" w:fill="auto"/>
        <w:spacing w:before="0" w:after="0" w:line="240" w:lineRule="auto"/>
        <w:ind w:firstLine="709"/>
      </w:pPr>
      <w:r>
        <w:t>- выявлять и анализировать причины эмоций;</w:t>
      </w:r>
    </w:p>
    <w:p w:rsidR="005913C2" w:rsidRDefault="005913C2" w:rsidP="005913C2">
      <w:pPr>
        <w:pStyle w:val="22"/>
        <w:shd w:val="clear" w:color="auto" w:fill="auto"/>
        <w:spacing w:before="0" w:after="0" w:line="240" w:lineRule="auto"/>
        <w:ind w:firstLine="709"/>
      </w:pPr>
      <w:r>
        <w:t>- понимать мотивы и намерения другого человека, анализируя коммуникативно-интонационную ситуацию;</w:t>
      </w:r>
    </w:p>
    <w:p w:rsidR="005913C2" w:rsidRDefault="005913C2" w:rsidP="005913C2">
      <w:pPr>
        <w:pStyle w:val="22"/>
        <w:shd w:val="clear" w:color="auto" w:fill="auto"/>
        <w:spacing w:before="0" w:after="0" w:line="240" w:lineRule="auto"/>
        <w:ind w:firstLine="709"/>
      </w:pPr>
      <w:r>
        <w:t>- регулировать способ выражения собственных эмоций.</w:t>
      </w:r>
    </w:p>
    <w:p w:rsidR="005913C2" w:rsidRPr="0069502A" w:rsidRDefault="005913C2" w:rsidP="005913C2">
      <w:pPr>
        <w:pStyle w:val="22"/>
        <w:shd w:val="clear" w:color="auto" w:fill="auto"/>
        <w:tabs>
          <w:tab w:val="left" w:pos="1976"/>
        </w:tabs>
        <w:spacing w:before="0" w:after="0" w:line="240" w:lineRule="auto"/>
        <w:ind w:firstLine="709"/>
        <w:rPr>
          <w:i/>
        </w:rPr>
      </w:pPr>
      <w:r w:rsidRPr="0069502A">
        <w:rPr>
          <w:i/>
        </w:rPr>
        <w:t xml:space="preserve">У обучающегося будут сформированы умения принимать себя и других как часть регулятивных </w:t>
      </w:r>
      <w:r>
        <w:rPr>
          <w:i/>
        </w:rPr>
        <w:t>УУД</w:t>
      </w:r>
      <w:r w:rsidRPr="0069502A">
        <w:rPr>
          <w:i/>
        </w:rPr>
        <w:t>:</w:t>
      </w:r>
    </w:p>
    <w:p w:rsidR="005913C2" w:rsidRDefault="005913C2" w:rsidP="005913C2">
      <w:pPr>
        <w:pStyle w:val="22"/>
        <w:shd w:val="clear" w:color="auto" w:fill="auto"/>
        <w:spacing w:before="0" w:after="0" w:line="240" w:lineRule="auto"/>
        <w:ind w:firstLine="709"/>
      </w:pPr>
      <w:r>
        <w:t>- уважительно и осознанно относиться к другому человеку и его мнению, эстетическим предпочтениям и вкусам;</w:t>
      </w:r>
    </w:p>
    <w:p w:rsidR="005913C2" w:rsidRDefault="005913C2" w:rsidP="005913C2">
      <w:pPr>
        <w:pStyle w:val="22"/>
        <w:shd w:val="clear" w:color="auto" w:fill="auto"/>
        <w:spacing w:before="0" w:after="0" w:line="240" w:lineRule="auto"/>
        <w:ind w:firstLine="709"/>
      </w:pPr>
      <w:r>
        <w:t>- 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913C2" w:rsidRDefault="005913C2" w:rsidP="005913C2">
      <w:pPr>
        <w:pStyle w:val="22"/>
        <w:shd w:val="clear" w:color="auto" w:fill="auto"/>
        <w:spacing w:before="0" w:after="0" w:line="240" w:lineRule="auto"/>
        <w:ind w:firstLine="709"/>
      </w:pPr>
      <w:r>
        <w:t>- принимать себя и других, не осуждая;</w:t>
      </w:r>
    </w:p>
    <w:p w:rsidR="005913C2" w:rsidRDefault="005913C2" w:rsidP="005913C2">
      <w:pPr>
        <w:pStyle w:val="22"/>
        <w:shd w:val="clear" w:color="auto" w:fill="auto"/>
        <w:spacing w:before="0" w:after="0" w:line="240" w:lineRule="auto"/>
        <w:ind w:firstLine="709"/>
      </w:pPr>
      <w:r>
        <w:t>- проявлять открытость;</w:t>
      </w:r>
    </w:p>
    <w:p w:rsidR="005913C2" w:rsidRDefault="005913C2" w:rsidP="005913C2">
      <w:pPr>
        <w:pStyle w:val="22"/>
        <w:shd w:val="clear" w:color="auto" w:fill="auto"/>
        <w:spacing w:before="0" w:after="0" w:line="240" w:lineRule="auto"/>
        <w:ind w:firstLine="709"/>
      </w:pPr>
      <w:r>
        <w:t>- осознавать невозможность контролировать все вокруг.</w:t>
      </w:r>
    </w:p>
    <w:p w:rsidR="005913C2" w:rsidRPr="00AC1613" w:rsidRDefault="005913C2" w:rsidP="005913C2">
      <w:pPr>
        <w:pStyle w:val="22"/>
        <w:shd w:val="clear" w:color="auto" w:fill="auto"/>
        <w:tabs>
          <w:tab w:val="left" w:pos="2120"/>
        </w:tabs>
        <w:spacing w:before="0" w:after="0" w:line="240" w:lineRule="auto"/>
        <w:ind w:firstLine="709"/>
        <w:rPr>
          <w:i/>
        </w:rPr>
      </w:pPr>
      <w:r w:rsidRPr="00AC1613">
        <w:rPr>
          <w:i/>
        </w:rPr>
        <w:t xml:space="preserve">Овладение системой регулятивных </w:t>
      </w:r>
      <w:r>
        <w:rPr>
          <w:i/>
        </w:rPr>
        <w:t xml:space="preserve">УУД </w:t>
      </w:r>
      <w:r w:rsidRPr="00AC1613">
        <w:rPr>
          <w:i/>
        </w:rP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AC1613"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5913C2" w:rsidRPr="00AC1613" w:rsidRDefault="005913C2" w:rsidP="005913C2">
      <w:pPr>
        <w:pStyle w:val="22"/>
        <w:shd w:val="clear" w:color="auto" w:fill="auto"/>
        <w:tabs>
          <w:tab w:val="left" w:pos="1985"/>
        </w:tabs>
        <w:spacing w:before="0" w:after="0" w:line="240" w:lineRule="auto"/>
        <w:ind w:firstLine="709"/>
        <w:rPr>
          <w:b/>
          <w:i/>
        </w:rPr>
      </w:pPr>
      <w:r w:rsidRPr="00AC1613">
        <w:rPr>
          <w:b/>
          <w:i/>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w:t>
      </w:r>
      <w:r w:rsidRPr="00AC1613">
        <w:rPr>
          <w:b/>
          <w:i/>
        </w:rPr>
        <w:lastRenderedPageBreak/>
        <w:t>в актуальный контекст своей жизни.</w:t>
      </w:r>
    </w:p>
    <w:p w:rsidR="005913C2" w:rsidRPr="0069502A" w:rsidRDefault="005913C2" w:rsidP="005913C2">
      <w:pPr>
        <w:pStyle w:val="22"/>
        <w:shd w:val="clear" w:color="auto" w:fill="auto"/>
        <w:tabs>
          <w:tab w:val="left" w:pos="1980"/>
        </w:tabs>
        <w:spacing w:before="0" w:after="0" w:line="240" w:lineRule="auto"/>
        <w:ind w:firstLine="709"/>
        <w:rPr>
          <w:i/>
        </w:rPr>
      </w:pPr>
      <w:r w:rsidRPr="0069502A">
        <w:rPr>
          <w:i/>
        </w:rPr>
        <w:t>Обучающиеся, освоившие основную образовательную программу по музыке:</w:t>
      </w:r>
    </w:p>
    <w:p w:rsidR="005913C2" w:rsidRDefault="005913C2" w:rsidP="005913C2">
      <w:pPr>
        <w:pStyle w:val="22"/>
        <w:shd w:val="clear" w:color="auto" w:fill="auto"/>
        <w:spacing w:before="0" w:after="0" w:line="240" w:lineRule="auto"/>
        <w:ind w:firstLine="709"/>
      </w:pPr>
      <w: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913C2" w:rsidRDefault="005913C2" w:rsidP="005913C2">
      <w:pPr>
        <w:pStyle w:val="22"/>
        <w:shd w:val="clear" w:color="auto" w:fill="auto"/>
        <w:spacing w:before="0" w:after="0" w:line="240" w:lineRule="auto"/>
        <w:ind w:firstLine="709"/>
      </w:pPr>
      <w:r>
        <w:t>- воспринимают российскую музыкальную культуру как целостное и самобытное цивилизационное явление;</w:t>
      </w:r>
    </w:p>
    <w:p w:rsidR="005913C2" w:rsidRDefault="005913C2" w:rsidP="005913C2">
      <w:pPr>
        <w:pStyle w:val="22"/>
        <w:shd w:val="clear" w:color="auto" w:fill="auto"/>
        <w:spacing w:before="0" w:after="0" w:line="240" w:lineRule="auto"/>
        <w:ind w:firstLine="709"/>
      </w:pPr>
      <w:r>
        <w:t>- знают достижения отечественных мастеров музыкальной культуры, испытывают гордость за них;</w:t>
      </w:r>
    </w:p>
    <w:p w:rsidR="005913C2" w:rsidRDefault="005913C2" w:rsidP="005913C2">
      <w:pPr>
        <w:pStyle w:val="22"/>
        <w:shd w:val="clear" w:color="auto" w:fill="auto"/>
        <w:spacing w:before="0" w:after="0" w:line="240" w:lineRule="auto"/>
        <w:ind w:firstLine="709"/>
      </w:pPr>
      <w: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913C2" w:rsidRDefault="005913C2" w:rsidP="005913C2">
      <w:pPr>
        <w:pStyle w:val="22"/>
        <w:shd w:val="clear" w:color="auto" w:fill="auto"/>
        <w:spacing w:before="0" w:after="0" w:line="240" w:lineRule="auto"/>
        <w:ind w:firstLine="709"/>
      </w:pPr>
      <w:r>
        <w:t>- 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913C2" w:rsidRPr="00AC1613" w:rsidRDefault="005913C2" w:rsidP="005913C2">
      <w:pPr>
        <w:pStyle w:val="22"/>
        <w:shd w:val="clear" w:color="auto" w:fill="auto"/>
        <w:tabs>
          <w:tab w:val="left" w:pos="1955"/>
        </w:tabs>
        <w:spacing w:before="0" w:after="0" w:line="240" w:lineRule="auto"/>
        <w:ind w:firstLine="709"/>
        <w:rPr>
          <w:b/>
          <w:i/>
        </w:rPr>
      </w:pPr>
      <w:r w:rsidRPr="00AC1613">
        <w:rPr>
          <w:b/>
          <w:i/>
        </w:rPr>
        <w:t>К концу изучения модуля № 1 «Музыка моего края» обучающийся научится:</w:t>
      </w:r>
    </w:p>
    <w:p w:rsidR="005913C2" w:rsidRDefault="005913C2" w:rsidP="005913C2">
      <w:pPr>
        <w:pStyle w:val="22"/>
        <w:shd w:val="clear" w:color="auto" w:fill="auto"/>
        <w:spacing w:before="0" w:after="0" w:line="240" w:lineRule="auto"/>
        <w:ind w:firstLine="709"/>
      </w:pPr>
      <w:r>
        <w:t>- 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5913C2" w:rsidRDefault="005913C2" w:rsidP="005913C2">
      <w:pPr>
        <w:pStyle w:val="22"/>
        <w:shd w:val="clear" w:color="auto" w:fill="auto"/>
        <w:spacing w:before="0" w:after="0" w:line="240" w:lineRule="auto"/>
        <w:ind w:firstLine="709"/>
      </w:pPr>
      <w:r>
        <w:t>- исполнять и оценивать образцы музыкального фольклора и сочинения композиторов своей малой родины.</w:t>
      </w:r>
    </w:p>
    <w:p w:rsidR="005913C2" w:rsidRPr="00AC1613" w:rsidRDefault="005913C2" w:rsidP="005913C2">
      <w:pPr>
        <w:pStyle w:val="22"/>
        <w:shd w:val="clear" w:color="auto" w:fill="auto"/>
        <w:tabs>
          <w:tab w:val="left" w:pos="1964"/>
        </w:tabs>
        <w:spacing w:before="0" w:after="0" w:line="240" w:lineRule="auto"/>
        <w:ind w:firstLine="709"/>
        <w:rPr>
          <w:b/>
          <w:i/>
        </w:rPr>
      </w:pPr>
      <w:r w:rsidRPr="00AC1613">
        <w:rPr>
          <w:b/>
          <w:i/>
        </w:rPr>
        <w:t>К концу изучения модуля № 2 «Народное музыкальное творчество России» обучающийся научится:</w:t>
      </w:r>
    </w:p>
    <w:p w:rsidR="005913C2" w:rsidRDefault="005913C2" w:rsidP="005913C2">
      <w:pPr>
        <w:pStyle w:val="22"/>
        <w:shd w:val="clear" w:color="auto" w:fill="auto"/>
        <w:spacing w:before="0" w:after="0" w:line="240" w:lineRule="auto"/>
        <w:ind w:firstLine="709"/>
      </w:pPr>
      <w:r>
        <w:t>- 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913C2" w:rsidRDefault="005913C2" w:rsidP="005913C2">
      <w:pPr>
        <w:pStyle w:val="22"/>
        <w:shd w:val="clear" w:color="auto" w:fill="auto"/>
        <w:spacing w:before="0" w:after="0" w:line="240" w:lineRule="auto"/>
        <w:ind w:firstLine="709"/>
      </w:pPr>
      <w:r>
        <w:t>- различать на слух и исполнять произведения различных жанров фольклорной музыки;</w:t>
      </w:r>
    </w:p>
    <w:p w:rsidR="005913C2" w:rsidRDefault="005913C2" w:rsidP="005913C2">
      <w:pPr>
        <w:pStyle w:val="22"/>
        <w:shd w:val="clear" w:color="auto" w:fill="auto"/>
        <w:spacing w:before="0" w:after="0" w:line="240" w:lineRule="auto"/>
        <w:ind w:firstLine="709"/>
      </w:pPr>
      <w:r>
        <w:t>- определять на слух принадлежность народных музыкальных инструментов к группам духовых, струнных, ударно-шумовых инструментов;</w:t>
      </w:r>
    </w:p>
    <w:p w:rsidR="005913C2" w:rsidRDefault="005913C2" w:rsidP="005913C2">
      <w:pPr>
        <w:pStyle w:val="22"/>
        <w:shd w:val="clear" w:color="auto" w:fill="auto"/>
        <w:spacing w:before="0" w:after="0" w:line="240" w:lineRule="auto"/>
        <w:ind w:firstLine="709"/>
      </w:pPr>
      <w:r>
        <w:t>- 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913C2" w:rsidRPr="00AC1613" w:rsidRDefault="005913C2" w:rsidP="005913C2">
      <w:pPr>
        <w:pStyle w:val="22"/>
        <w:shd w:val="clear" w:color="auto" w:fill="auto"/>
        <w:tabs>
          <w:tab w:val="left" w:pos="1959"/>
        </w:tabs>
        <w:spacing w:before="0" w:after="0" w:line="240" w:lineRule="auto"/>
        <w:ind w:firstLine="709"/>
        <w:rPr>
          <w:b/>
          <w:i/>
        </w:rPr>
      </w:pPr>
      <w:r w:rsidRPr="00AC1613">
        <w:rPr>
          <w:b/>
          <w:i/>
        </w:rPr>
        <w:t>К концу изучения модуля № 3 «Русская классическая музыка» обучающийся научится:</w:t>
      </w:r>
    </w:p>
    <w:p w:rsidR="005913C2" w:rsidRDefault="005913C2" w:rsidP="005913C2">
      <w:pPr>
        <w:pStyle w:val="22"/>
        <w:shd w:val="clear" w:color="auto" w:fill="auto"/>
        <w:spacing w:before="0" w:after="0" w:line="240" w:lineRule="auto"/>
        <w:ind w:firstLine="709"/>
      </w:pPr>
      <w:r>
        <w:t>- различать на слух произведения русских композиторов-классиков, называть автора, произведение, исполнительский состав;</w:t>
      </w:r>
    </w:p>
    <w:p w:rsidR="005913C2" w:rsidRDefault="005913C2" w:rsidP="005913C2">
      <w:pPr>
        <w:pStyle w:val="22"/>
        <w:shd w:val="clear" w:color="auto" w:fill="auto"/>
        <w:spacing w:before="0" w:after="0" w:line="240" w:lineRule="auto"/>
        <w:ind w:firstLine="709"/>
      </w:pPr>
      <w:r>
        <w:t xml:space="preserve">- характеризовать музыкальный образ и выразительные средства, использованные композитором, способы развития и форму строения музыкального </w:t>
      </w:r>
      <w:r>
        <w:lastRenderedPageBreak/>
        <w:t>произведения;</w:t>
      </w:r>
    </w:p>
    <w:p w:rsidR="005913C2" w:rsidRDefault="005913C2" w:rsidP="005913C2">
      <w:pPr>
        <w:pStyle w:val="22"/>
        <w:shd w:val="clear" w:color="auto" w:fill="auto"/>
        <w:spacing w:before="0" w:after="0" w:line="240" w:lineRule="auto"/>
        <w:ind w:firstLine="709"/>
      </w:pPr>
      <w:r>
        <w:t>- исполнять (в т.ч. фрагментарно, отдельными темами) сочинения русских композиторов;</w:t>
      </w:r>
    </w:p>
    <w:p w:rsidR="005913C2" w:rsidRDefault="005913C2" w:rsidP="005913C2">
      <w:pPr>
        <w:pStyle w:val="22"/>
        <w:shd w:val="clear" w:color="auto" w:fill="auto"/>
        <w:spacing w:before="0" w:after="0" w:line="240" w:lineRule="auto"/>
        <w:ind w:firstLine="709"/>
      </w:pPr>
      <w:r>
        <w:t>- характеризовать творчество не менее двух отечественных композиторов- классиков, приводить примеры наиболее известных сочинений.</w:t>
      </w:r>
    </w:p>
    <w:p w:rsidR="005913C2" w:rsidRPr="00AC1613" w:rsidRDefault="005913C2" w:rsidP="005913C2">
      <w:pPr>
        <w:pStyle w:val="22"/>
        <w:shd w:val="clear" w:color="auto" w:fill="auto"/>
        <w:tabs>
          <w:tab w:val="left" w:pos="1973"/>
        </w:tabs>
        <w:spacing w:before="0" w:after="0" w:line="240" w:lineRule="auto"/>
        <w:ind w:firstLine="709"/>
        <w:rPr>
          <w:b/>
          <w:i/>
        </w:rPr>
      </w:pPr>
      <w:r w:rsidRPr="00AC1613">
        <w:rPr>
          <w:b/>
          <w:i/>
        </w:rPr>
        <w:t>К концу изучения модуля № 4 «Жанры музыкального искусства» обучающийся научится:</w:t>
      </w:r>
    </w:p>
    <w:p w:rsidR="005913C2" w:rsidRDefault="005913C2" w:rsidP="005913C2">
      <w:pPr>
        <w:pStyle w:val="22"/>
        <w:shd w:val="clear" w:color="auto" w:fill="auto"/>
        <w:spacing w:before="0" w:after="0" w:line="240" w:lineRule="auto"/>
        <w:ind w:firstLine="709"/>
      </w:pPr>
      <w:r>
        <w:t>- 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5913C2" w:rsidRDefault="005913C2" w:rsidP="005913C2">
      <w:pPr>
        <w:pStyle w:val="22"/>
        <w:shd w:val="clear" w:color="auto" w:fill="auto"/>
        <w:spacing w:before="0" w:after="0" w:line="240" w:lineRule="auto"/>
        <w:ind w:firstLine="709"/>
      </w:pPr>
      <w:r>
        <w:t>- рассуждать о круге образов и средствах их воплощения, типичных для данного жанра;</w:t>
      </w:r>
    </w:p>
    <w:p w:rsidR="005913C2" w:rsidRDefault="005913C2" w:rsidP="005913C2">
      <w:pPr>
        <w:pStyle w:val="22"/>
        <w:shd w:val="clear" w:color="auto" w:fill="auto"/>
        <w:spacing w:before="0" w:after="0" w:line="240" w:lineRule="auto"/>
        <w:ind w:firstLine="709"/>
      </w:pPr>
      <w:r>
        <w:t>- выразительно исполнять произведения (в т.ч. фрагменты) вокальных, инструментальных и музыкально-театральных жанров.</w:t>
      </w:r>
    </w:p>
    <w:p w:rsidR="005913C2" w:rsidRPr="00AC1613" w:rsidRDefault="005913C2" w:rsidP="005913C2">
      <w:pPr>
        <w:pStyle w:val="22"/>
        <w:shd w:val="clear" w:color="auto" w:fill="auto"/>
        <w:tabs>
          <w:tab w:val="left" w:pos="1978"/>
          <w:tab w:val="left" w:pos="6409"/>
        </w:tabs>
        <w:spacing w:before="0" w:after="0" w:line="240" w:lineRule="auto"/>
        <w:ind w:firstLine="709"/>
        <w:rPr>
          <w:b/>
          <w:i/>
        </w:rPr>
      </w:pPr>
      <w:r w:rsidRPr="00AC1613">
        <w:rPr>
          <w:b/>
          <w:i/>
        </w:rPr>
        <w:t>К концу изучения модуля № 5 «Музыка народов мира» обучающийся научится:</w:t>
      </w:r>
    </w:p>
    <w:p w:rsidR="005913C2" w:rsidRDefault="005913C2" w:rsidP="005913C2">
      <w:pPr>
        <w:pStyle w:val="22"/>
        <w:shd w:val="clear" w:color="auto" w:fill="auto"/>
        <w:spacing w:before="0" w:after="0" w:line="240" w:lineRule="auto"/>
        <w:ind w:firstLine="709"/>
      </w:pPr>
      <w:r>
        <w:t>- определять на слух музыкальные произведения, относящиеся к западноевропейской, латиноамериканской, азиатской традиционной музыкальной культуре, в т.ч. к отдельным самобытным культурно-национальным традициям;</w:t>
      </w:r>
    </w:p>
    <w:p w:rsidR="005913C2" w:rsidRDefault="005913C2" w:rsidP="005913C2">
      <w:pPr>
        <w:pStyle w:val="22"/>
        <w:shd w:val="clear" w:color="auto" w:fill="auto"/>
        <w:spacing w:before="0" w:after="0" w:line="240" w:lineRule="auto"/>
        <w:ind w:firstLine="709"/>
      </w:pPr>
      <w:r>
        <w:t>- различать на слух и исполнять произведения различных жанров фольклорной музыки;</w:t>
      </w:r>
    </w:p>
    <w:p w:rsidR="005913C2" w:rsidRDefault="005913C2" w:rsidP="005913C2">
      <w:pPr>
        <w:pStyle w:val="22"/>
        <w:shd w:val="clear" w:color="auto" w:fill="auto"/>
        <w:spacing w:before="0" w:after="0" w:line="240" w:lineRule="auto"/>
        <w:ind w:firstLine="709"/>
      </w:pPr>
      <w:r>
        <w:t>- определять на слух принадлежность народных музыкальных инструментов к группам духовых, струнных, ударно-шумовых инструментов;</w:t>
      </w:r>
    </w:p>
    <w:p w:rsidR="005913C2" w:rsidRDefault="005913C2" w:rsidP="005913C2">
      <w:pPr>
        <w:pStyle w:val="22"/>
        <w:shd w:val="clear" w:color="auto" w:fill="auto"/>
        <w:spacing w:before="0" w:after="0" w:line="240" w:lineRule="auto"/>
        <w:ind w:firstLine="709"/>
      </w:pPr>
      <w:r>
        <w:t>- 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913C2" w:rsidRPr="00AC1613" w:rsidRDefault="005913C2" w:rsidP="005913C2">
      <w:pPr>
        <w:pStyle w:val="22"/>
        <w:shd w:val="clear" w:color="auto" w:fill="auto"/>
        <w:tabs>
          <w:tab w:val="left" w:pos="1973"/>
        </w:tabs>
        <w:spacing w:before="0" w:after="0" w:line="240" w:lineRule="auto"/>
        <w:ind w:firstLine="709"/>
        <w:rPr>
          <w:b/>
          <w:i/>
        </w:rPr>
      </w:pPr>
      <w:r w:rsidRPr="00AC1613">
        <w:rPr>
          <w:b/>
          <w:i/>
        </w:rPr>
        <w:t>К концу изучения модуля № 6 «Европейская классическая музыка» обучающийся научится:</w:t>
      </w:r>
    </w:p>
    <w:p w:rsidR="005913C2" w:rsidRDefault="005913C2" w:rsidP="005913C2">
      <w:pPr>
        <w:pStyle w:val="22"/>
        <w:shd w:val="clear" w:color="auto" w:fill="auto"/>
        <w:spacing w:before="0" w:after="0" w:line="240" w:lineRule="auto"/>
        <w:ind w:firstLine="709"/>
      </w:pPr>
      <w:r>
        <w:t>- различать на слух произведения европейских композиторов-классиков,</w:t>
      </w:r>
    </w:p>
    <w:p w:rsidR="005913C2" w:rsidRDefault="005913C2" w:rsidP="005913C2">
      <w:pPr>
        <w:pStyle w:val="22"/>
        <w:shd w:val="clear" w:color="auto" w:fill="auto"/>
        <w:spacing w:before="0" w:after="0" w:line="240" w:lineRule="auto"/>
        <w:ind w:firstLine="709"/>
      </w:pPr>
      <w:r>
        <w:t>- называть автора, произведение, исполнительский состав;</w:t>
      </w:r>
    </w:p>
    <w:p w:rsidR="005913C2" w:rsidRDefault="005913C2" w:rsidP="005913C2">
      <w:pPr>
        <w:pStyle w:val="22"/>
        <w:shd w:val="clear" w:color="auto" w:fill="auto"/>
        <w:spacing w:before="0" w:after="0" w:line="240" w:lineRule="auto"/>
        <w:ind w:firstLine="709"/>
      </w:pPr>
      <w:r>
        <w:t>- определять принадлежность музыкального произведения к одному из художественных стилей (барокко, классицизм, романтизм, импрессионизм);</w:t>
      </w:r>
    </w:p>
    <w:p w:rsidR="005913C2" w:rsidRDefault="005913C2" w:rsidP="005913C2">
      <w:pPr>
        <w:pStyle w:val="22"/>
        <w:shd w:val="clear" w:color="auto" w:fill="auto"/>
        <w:spacing w:before="0" w:after="0" w:line="240" w:lineRule="auto"/>
        <w:ind w:firstLine="709"/>
      </w:pPr>
      <w:r>
        <w:t>- исполнять (в т.ч. фрагментарно) сочинения композиторов-классиков;</w:t>
      </w:r>
    </w:p>
    <w:p w:rsidR="005913C2" w:rsidRDefault="005913C2" w:rsidP="005913C2">
      <w:pPr>
        <w:pStyle w:val="22"/>
        <w:shd w:val="clear" w:color="auto" w:fill="auto"/>
        <w:spacing w:before="0" w:after="0" w:line="240" w:lineRule="auto"/>
        <w:ind w:firstLine="709"/>
      </w:pPr>
      <w:r>
        <w:t>-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913C2" w:rsidRDefault="005913C2" w:rsidP="005913C2">
      <w:pPr>
        <w:pStyle w:val="22"/>
        <w:shd w:val="clear" w:color="auto" w:fill="auto"/>
        <w:spacing w:before="0" w:after="0" w:line="240" w:lineRule="auto"/>
        <w:ind w:firstLine="709"/>
      </w:pPr>
      <w:r>
        <w:t>- характеризовать творчество не менее двух композиторов-классиков, приводить примеры наиболее известных сочинений.</w:t>
      </w:r>
    </w:p>
    <w:p w:rsidR="005913C2" w:rsidRPr="00AC1613" w:rsidRDefault="005913C2" w:rsidP="005913C2">
      <w:pPr>
        <w:pStyle w:val="22"/>
        <w:shd w:val="clear" w:color="auto" w:fill="auto"/>
        <w:tabs>
          <w:tab w:val="left" w:pos="1998"/>
        </w:tabs>
        <w:spacing w:before="0" w:after="0" w:line="240" w:lineRule="auto"/>
        <w:ind w:firstLine="709"/>
        <w:rPr>
          <w:b/>
          <w:i/>
        </w:rPr>
      </w:pPr>
      <w:r w:rsidRPr="00AC1613">
        <w:rPr>
          <w:b/>
          <w:i/>
        </w:rPr>
        <w:t>К концу изучения модуля № 7 «Духовная музыка» обучающийся научится:</w:t>
      </w:r>
    </w:p>
    <w:p w:rsidR="005913C2" w:rsidRDefault="005913C2" w:rsidP="005913C2">
      <w:pPr>
        <w:pStyle w:val="22"/>
        <w:shd w:val="clear" w:color="auto" w:fill="auto"/>
        <w:spacing w:before="0" w:after="0" w:line="240" w:lineRule="auto"/>
        <w:ind w:firstLine="709"/>
      </w:pPr>
      <w:r>
        <w:t>- различать и характеризовать жанры и произведения русской и европейской духовной музыки;</w:t>
      </w:r>
    </w:p>
    <w:p w:rsidR="005913C2" w:rsidRDefault="005913C2" w:rsidP="005913C2">
      <w:pPr>
        <w:pStyle w:val="22"/>
        <w:shd w:val="clear" w:color="auto" w:fill="auto"/>
        <w:spacing w:before="0" w:after="0" w:line="240" w:lineRule="auto"/>
        <w:ind w:firstLine="709"/>
      </w:pPr>
      <w:r>
        <w:t>- исполнять произведения русской и европейской духовной музыки;</w:t>
      </w:r>
    </w:p>
    <w:p w:rsidR="005913C2" w:rsidRDefault="005913C2" w:rsidP="005913C2">
      <w:pPr>
        <w:pStyle w:val="22"/>
        <w:shd w:val="clear" w:color="auto" w:fill="auto"/>
        <w:spacing w:before="0" w:after="0" w:line="240" w:lineRule="auto"/>
        <w:ind w:firstLine="709"/>
      </w:pPr>
      <w:r>
        <w:t>- приводить примеры сочинений духовной музыки, называть их автора.</w:t>
      </w:r>
    </w:p>
    <w:p w:rsidR="005913C2" w:rsidRPr="002B3DA7" w:rsidRDefault="005913C2" w:rsidP="005913C2">
      <w:pPr>
        <w:pStyle w:val="22"/>
        <w:shd w:val="clear" w:color="auto" w:fill="auto"/>
        <w:tabs>
          <w:tab w:val="left" w:pos="2142"/>
        </w:tabs>
        <w:spacing w:before="0" w:after="0" w:line="240" w:lineRule="auto"/>
        <w:ind w:firstLine="709"/>
        <w:rPr>
          <w:b/>
          <w:i/>
        </w:rPr>
      </w:pPr>
      <w:r w:rsidRPr="002B3DA7">
        <w:rPr>
          <w:b/>
          <w:i/>
        </w:rPr>
        <w:lastRenderedPageBreak/>
        <w:t>К концу изучения модуля № 8 «Современная музыка: основные жанры и направления» обучающийся научится:</w:t>
      </w:r>
    </w:p>
    <w:p w:rsidR="005913C2" w:rsidRDefault="005913C2" w:rsidP="005913C2">
      <w:pPr>
        <w:pStyle w:val="22"/>
        <w:shd w:val="clear" w:color="auto" w:fill="auto"/>
        <w:spacing w:before="0" w:after="0" w:line="240" w:lineRule="auto"/>
        <w:ind w:firstLine="709"/>
      </w:pPr>
      <w:r>
        <w:t>- определять и характеризовать стили, направления и жанры современной музыки;</w:t>
      </w:r>
    </w:p>
    <w:p w:rsidR="005913C2" w:rsidRDefault="005913C2" w:rsidP="005913C2">
      <w:pPr>
        <w:pStyle w:val="22"/>
        <w:shd w:val="clear" w:color="auto" w:fill="auto"/>
        <w:spacing w:before="0" w:after="0" w:line="240" w:lineRule="auto"/>
        <w:ind w:firstLine="709"/>
      </w:pPr>
      <w:r>
        <w:t>- различать и определять на слух виды оркестров, ансамблей, тембры музыкальных инструментов, входящих в их состав;</w:t>
      </w:r>
    </w:p>
    <w:p w:rsidR="005913C2" w:rsidRDefault="005913C2" w:rsidP="005913C2">
      <w:pPr>
        <w:pStyle w:val="22"/>
        <w:shd w:val="clear" w:color="auto" w:fill="auto"/>
        <w:spacing w:before="0" w:after="0" w:line="240" w:lineRule="auto"/>
        <w:ind w:firstLine="709"/>
      </w:pPr>
      <w:r>
        <w:t>- исполнять современные музыкальные произведения в разных видах деятельности.</w:t>
      </w:r>
    </w:p>
    <w:p w:rsidR="005913C2" w:rsidRPr="002B3DA7" w:rsidRDefault="005913C2" w:rsidP="005913C2">
      <w:pPr>
        <w:pStyle w:val="22"/>
        <w:shd w:val="clear" w:color="auto" w:fill="auto"/>
        <w:tabs>
          <w:tab w:val="left" w:pos="2137"/>
        </w:tabs>
        <w:spacing w:before="0" w:after="0" w:line="240" w:lineRule="auto"/>
        <w:ind w:firstLine="709"/>
        <w:rPr>
          <w:b/>
          <w:i/>
        </w:rPr>
      </w:pPr>
      <w:r w:rsidRPr="002B3DA7">
        <w:rPr>
          <w:b/>
          <w:i/>
        </w:rPr>
        <w:t>К концу изучения модуля № 9 «Связь музыки с другими видами искусства» обучающийся научится:</w:t>
      </w:r>
    </w:p>
    <w:p w:rsidR="005913C2" w:rsidRDefault="005913C2" w:rsidP="005913C2">
      <w:pPr>
        <w:pStyle w:val="22"/>
        <w:shd w:val="clear" w:color="auto" w:fill="auto"/>
        <w:spacing w:before="0" w:after="0" w:line="240" w:lineRule="auto"/>
        <w:ind w:firstLine="709"/>
      </w:pPr>
      <w:r>
        <w:t>- определять стилевые и жанровые параллели между музыкой и другими видами искусств;</w:t>
      </w:r>
    </w:p>
    <w:p w:rsidR="005913C2" w:rsidRDefault="005913C2" w:rsidP="005913C2">
      <w:pPr>
        <w:pStyle w:val="22"/>
        <w:shd w:val="clear" w:color="auto" w:fill="auto"/>
        <w:spacing w:before="0" w:after="0" w:line="240" w:lineRule="auto"/>
        <w:ind w:firstLine="709"/>
      </w:pPr>
      <w:r>
        <w:t>- различать и анализировать средства выразительности разных видов искусств;</w:t>
      </w:r>
    </w:p>
    <w:p w:rsidR="005913C2" w:rsidRDefault="005913C2" w:rsidP="005913C2">
      <w:pPr>
        <w:pStyle w:val="22"/>
        <w:shd w:val="clear" w:color="auto" w:fill="auto"/>
        <w:spacing w:before="0" w:after="0" w:line="240" w:lineRule="auto"/>
        <w:ind w:firstLine="709"/>
      </w:pPr>
      <w:r>
        <w:t>-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913C2" w:rsidRDefault="005913C2" w:rsidP="005913C2">
      <w:pPr>
        <w:pStyle w:val="22"/>
        <w:shd w:val="clear" w:color="auto" w:fill="auto"/>
        <w:spacing w:before="0" w:after="0" w:line="240" w:lineRule="auto"/>
        <w:ind w:firstLine="709"/>
      </w:pPr>
      <w:r>
        <w:t>- высказывать суждения об основной идее, средствах ее воплощения, интонационных особенностях, жанре, исполнителях музыкального произведения.</w:t>
      </w:r>
    </w:p>
    <w:p w:rsidR="005913C2" w:rsidRPr="0069502A" w:rsidRDefault="005913C2" w:rsidP="005913C2">
      <w:pPr>
        <w:rPr>
          <w:rFonts w:ascii="Times New Roman" w:hAnsi="Times New Roman"/>
          <w:b/>
          <w:sz w:val="28"/>
          <w:szCs w:val="28"/>
        </w:rPr>
      </w:pPr>
      <w:r>
        <w:rPr>
          <w:rFonts w:ascii="Times New Roman" w:hAnsi="Times New Roman" w:cs="Times New Roman"/>
          <w:b/>
          <w:sz w:val="28"/>
          <w:szCs w:val="28"/>
        </w:rPr>
        <w:br w:type="page"/>
      </w:r>
      <w:r w:rsidRPr="00CC525B">
        <w:rPr>
          <w:rFonts w:ascii="Times New Roman" w:hAnsi="Times New Roman" w:cs="Times New Roman"/>
          <w:b/>
          <w:sz w:val="28"/>
          <w:szCs w:val="28"/>
        </w:rPr>
        <w:lastRenderedPageBreak/>
        <w:t>2.1.</w:t>
      </w:r>
      <w:r>
        <w:rPr>
          <w:rFonts w:ascii="Times New Roman" w:hAnsi="Times New Roman" w:cs="Times New Roman"/>
          <w:b/>
          <w:sz w:val="28"/>
          <w:szCs w:val="28"/>
        </w:rPr>
        <w:t>2</w:t>
      </w:r>
      <w:r w:rsidR="00E377E6">
        <w:rPr>
          <w:rFonts w:ascii="Times New Roman" w:hAnsi="Times New Roman" w:cs="Times New Roman"/>
          <w:b/>
          <w:sz w:val="28"/>
          <w:szCs w:val="28"/>
        </w:rPr>
        <w:t>3</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w:t>
      </w:r>
      <w:r>
        <w:rPr>
          <w:rFonts w:ascii="Times New Roman" w:hAnsi="Times New Roman"/>
          <w:b/>
          <w:sz w:val="28"/>
          <w:szCs w:val="28"/>
        </w:rPr>
        <w:t>ТЕХНОЛОГИЯ» (БАЗОВЫЙ УРОВЕНЬ)</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sidRPr="0069502A">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Технология</w:t>
      </w:r>
      <w:r w:rsidRPr="0069502A">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Технология</w:t>
      </w:r>
      <w:r w:rsidRPr="0069502A">
        <w:rPr>
          <w:rFonts w:ascii="Times New Roman" w:hAnsi="Times New Roman" w:cs="Times New Roman"/>
          <w:b/>
          <w:i/>
          <w:sz w:val="28"/>
          <w:szCs w:val="28"/>
          <w:lang w:eastAsia="en-US"/>
        </w:rPr>
        <w:t>» Федеральной образовательной программы ООО.</w:t>
      </w:r>
    </w:p>
    <w:p w:rsidR="005913C2" w:rsidRPr="0069502A" w:rsidRDefault="005913C2" w:rsidP="005913C2">
      <w:pPr>
        <w:widowControl/>
        <w:autoSpaceDE/>
        <w:autoSpaceDN/>
        <w:adjustRightInd/>
        <w:ind w:firstLine="709"/>
        <w:rPr>
          <w:rFonts w:ascii="Times New Roman" w:hAnsi="Times New Roman" w:cs="Times New Roman"/>
          <w:b/>
          <w:i/>
          <w:sz w:val="28"/>
          <w:szCs w:val="28"/>
          <w:lang w:eastAsia="en-US"/>
        </w:rPr>
      </w:pPr>
      <w:r w:rsidRPr="0069502A">
        <w:rPr>
          <w:sz w:val="28"/>
          <w:szCs w:val="28"/>
        </w:rPr>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5913C2" w:rsidRDefault="005913C2" w:rsidP="005913C2">
      <w:pPr>
        <w:pStyle w:val="22"/>
        <w:shd w:val="clear" w:color="auto" w:fill="auto"/>
        <w:tabs>
          <w:tab w:val="left" w:pos="1578"/>
        </w:tabs>
        <w:spacing w:before="0" w:after="0" w:line="240" w:lineRule="auto"/>
        <w:ind w:firstLine="709"/>
        <w:rPr>
          <w:b/>
        </w:rPr>
      </w:pPr>
    </w:p>
    <w:p w:rsidR="005913C2" w:rsidRPr="00251012" w:rsidRDefault="005913C2" w:rsidP="005913C2">
      <w:pPr>
        <w:pStyle w:val="22"/>
        <w:shd w:val="clear" w:color="auto" w:fill="auto"/>
        <w:tabs>
          <w:tab w:val="left" w:pos="1578"/>
        </w:tabs>
        <w:spacing w:before="0" w:after="0" w:line="240" w:lineRule="auto"/>
        <w:ind w:firstLine="709"/>
        <w:rPr>
          <w:b/>
        </w:rPr>
      </w:pPr>
      <w:r w:rsidRPr="00251012">
        <w:rPr>
          <w:b/>
        </w:rPr>
        <w:t>1) ПОЯСНИТЕЛЬНАЯ ЗАПИСКА.</w:t>
      </w:r>
    </w:p>
    <w:p w:rsidR="005913C2" w:rsidRDefault="005913C2" w:rsidP="005913C2">
      <w:pPr>
        <w:pStyle w:val="22"/>
        <w:shd w:val="clear" w:color="auto" w:fill="auto"/>
        <w:tabs>
          <w:tab w:val="left" w:pos="1734"/>
        </w:tabs>
        <w:spacing w:before="0" w:after="0" w:line="240" w:lineRule="auto"/>
        <w:ind w:firstLine="709"/>
      </w:pPr>
      <w: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5913C2" w:rsidRDefault="005913C2" w:rsidP="005913C2">
      <w:pPr>
        <w:pStyle w:val="22"/>
        <w:shd w:val="clear" w:color="auto" w:fill="auto"/>
        <w:spacing w:before="0" w:after="0" w:line="240" w:lineRule="auto"/>
        <w:ind w:firstLine="709"/>
      </w:pPr>
      <w:r>
        <w:t>Программа по технологии знакомит обучающихся с различными технологиями, в т.ч.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5913C2" w:rsidRDefault="005913C2" w:rsidP="005913C2">
      <w:pPr>
        <w:pStyle w:val="22"/>
        <w:shd w:val="clear" w:color="auto" w:fill="auto"/>
        <w:tabs>
          <w:tab w:val="left" w:pos="1743"/>
        </w:tabs>
        <w:spacing w:before="0" w:after="0" w:line="240" w:lineRule="auto"/>
        <w:ind w:firstLine="709"/>
      </w:pPr>
      <w: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т.ч.: компьютерное черчение, промышленный дизайн, 3 </w:t>
      </w:r>
      <w:r>
        <w:rPr>
          <w:lang w:val="en-US"/>
        </w:rPr>
        <w:t>D</w:t>
      </w:r>
      <w: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r w:rsidRPr="00251012">
        <w:t xml:space="preserve"> </w:t>
      </w:r>
      <w:r>
        <w:t>и электроэнергетики, строительство, транспорт, агро- и биотехнологии, обработка пищевых продуктов.</w:t>
      </w:r>
    </w:p>
    <w:p w:rsidR="005913C2" w:rsidRDefault="005913C2" w:rsidP="005913C2">
      <w:pPr>
        <w:pStyle w:val="22"/>
        <w:shd w:val="clear" w:color="auto" w:fill="auto"/>
        <w:tabs>
          <w:tab w:val="left" w:pos="1738"/>
        </w:tabs>
        <w:spacing w:before="0" w:after="0" w:line="240" w:lineRule="auto"/>
        <w:ind w:firstLine="709"/>
      </w:pPr>
      <w:r>
        <w:t>Программа по технологии конкретизирует содержание, предметные, метапредметные и личностные результаты.</w:t>
      </w:r>
    </w:p>
    <w:p w:rsidR="005913C2" w:rsidRDefault="005913C2" w:rsidP="005913C2">
      <w:pPr>
        <w:pStyle w:val="22"/>
        <w:shd w:val="clear" w:color="auto" w:fill="auto"/>
        <w:tabs>
          <w:tab w:val="left" w:pos="1738"/>
        </w:tabs>
        <w:spacing w:before="0" w:after="0" w:line="240" w:lineRule="auto"/>
        <w:ind w:firstLine="709"/>
      </w:pPr>
      <w: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5913C2" w:rsidRDefault="005913C2" w:rsidP="005913C2">
      <w:pPr>
        <w:pStyle w:val="22"/>
        <w:shd w:val="clear" w:color="auto" w:fill="auto"/>
        <w:spacing w:before="0" w:after="0" w:line="240" w:lineRule="auto"/>
        <w:ind w:firstLine="709"/>
      </w:pPr>
      <w:r w:rsidRPr="0069502A">
        <w:rPr>
          <w:b/>
          <w:i/>
        </w:rPr>
        <w:t>Основной целью освоения технологии</w:t>
      </w:r>
      <w:r>
        <w:t xml:space="preserve"> является формирование технологической грамотности, глобальных компетенций, творческого мышления.</w:t>
      </w:r>
    </w:p>
    <w:p w:rsidR="005913C2" w:rsidRPr="0069502A" w:rsidRDefault="005913C2" w:rsidP="005913C2">
      <w:pPr>
        <w:pStyle w:val="22"/>
        <w:shd w:val="clear" w:color="auto" w:fill="auto"/>
        <w:tabs>
          <w:tab w:val="left" w:pos="1784"/>
        </w:tabs>
        <w:spacing w:before="0" w:after="0" w:line="240" w:lineRule="auto"/>
        <w:ind w:firstLine="709"/>
        <w:rPr>
          <w:b/>
          <w:i/>
        </w:rPr>
      </w:pPr>
      <w:r w:rsidRPr="0069502A">
        <w:rPr>
          <w:b/>
          <w:i/>
        </w:rPr>
        <w:t>Задачами курса технологии являются:</w:t>
      </w:r>
    </w:p>
    <w:p w:rsidR="005913C2" w:rsidRDefault="005913C2" w:rsidP="005913C2">
      <w:pPr>
        <w:pStyle w:val="22"/>
        <w:shd w:val="clear" w:color="auto" w:fill="auto"/>
        <w:spacing w:before="0" w:after="0" w:line="240" w:lineRule="auto"/>
        <w:ind w:firstLine="709"/>
      </w:pPr>
      <w:r w:rsidRPr="00CE2997">
        <w:t>-</w:t>
      </w:r>
      <w:r>
        <w:rPr>
          <w:lang w:val="en-US"/>
        </w:rPr>
        <w:t> </w:t>
      </w:r>
      <w:r>
        <w:t>овладение знаниями, умениями и опытом деятельности в предметной области «Технология»;</w:t>
      </w:r>
    </w:p>
    <w:p w:rsidR="005913C2" w:rsidRDefault="005913C2" w:rsidP="005913C2">
      <w:pPr>
        <w:pStyle w:val="22"/>
        <w:shd w:val="clear" w:color="auto" w:fill="auto"/>
        <w:spacing w:before="0" w:after="0" w:line="240" w:lineRule="auto"/>
        <w:ind w:firstLine="709"/>
      </w:pPr>
      <w:r w:rsidRPr="00CE2997">
        <w:t>-</w:t>
      </w:r>
      <w:r>
        <w:rPr>
          <w:lang w:val="en-US"/>
        </w:rPr>
        <w:t> </w:t>
      </w: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w:t>
      </w:r>
      <w:r>
        <w:lastRenderedPageBreak/>
        <w:t>эстетических критериев, а также критериев личной и общественной безопасности;</w:t>
      </w:r>
    </w:p>
    <w:p w:rsidR="005913C2" w:rsidRDefault="005913C2" w:rsidP="005913C2">
      <w:pPr>
        <w:pStyle w:val="22"/>
        <w:shd w:val="clear" w:color="auto" w:fill="auto"/>
        <w:spacing w:before="0" w:after="0" w:line="240" w:lineRule="auto"/>
        <w:ind w:firstLine="709"/>
      </w:pPr>
      <w:r w:rsidRPr="00CE2997">
        <w:t>-</w:t>
      </w:r>
      <w:r>
        <w:rPr>
          <w:lang w:val="en-US"/>
        </w:rPr>
        <w:t> </w:t>
      </w: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5913C2" w:rsidRDefault="005913C2" w:rsidP="005913C2">
      <w:pPr>
        <w:pStyle w:val="22"/>
        <w:shd w:val="clear" w:color="auto" w:fill="auto"/>
        <w:spacing w:before="0" w:after="0" w:line="240" w:lineRule="auto"/>
        <w:ind w:firstLine="709"/>
      </w:pPr>
      <w:r w:rsidRPr="00CE2997">
        <w:t>-</w:t>
      </w:r>
      <w:r>
        <w:rPr>
          <w:lang w:val="en-US"/>
        </w:rPr>
        <w:t> </w:t>
      </w: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5913C2" w:rsidRDefault="005913C2" w:rsidP="005913C2">
      <w:pPr>
        <w:pStyle w:val="22"/>
        <w:shd w:val="clear" w:color="auto" w:fill="auto"/>
        <w:spacing w:before="0" w:after="0" w:line="240" w:lineRule="auto"/>
        <w:ind w:firstLine="709"/>
      </w:pPr>
      <w:r w:rsidRPr="00CE2997">
        <w:t>-</w:t>
      </w:r>
      <w:r>
        <w:rPr>
          <w:lang w:val="en-US"/>
        </w:rPr>
        <w:t> </w:t>
      </w: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913C2" w:rsidRDefault="005913C2" w:rsidP="005913C2">
      <w:pPr>
        <w:pStyle w:val="22"/>
        <w:shd w:val="clear" w:color="auto" w:fill="auto"/>
        <w:tabs>
          <w:tab w:val="left" w:pos="1753"/>
        </w:tabs>
        <w:spacing w:before="0" w:after="0" w:line="240" w:lineRule="auto"/>
        <w:ind w:firstLine="709"/>
      </w:pPr>
      <w: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5913C2" w:rsidRDefault="005913C2" w:rsidP="005913C2">
      <w:pPr>
        <w:pStyle w:val="22"/>
        <w:shd w:val="clear" w:color="auto" w:fill="auto"/>
        <w:tabs>
          <w:tab w:val="left" w:pos="1757"/>
        </w:tabs>
        <w:spacing w:before="0" w:after="0" w:line="240" w:lineRule="auto"/>
        <w:ind w:firstLine="709"/>
      </w:pPr>
      <w:r w:rsidRPr="00CE2997">
        <w:rPr>
          <w:i/>
        </w:rPr>
        <w:t>Основной методический принцип программы по технологии</w:t>
      </w:r>
      <w:r>
        <w:t>: освоение сущности и структуры технологии неразрывно связано с освоением процесса познания - построения и анализа разнообразных моделей.</w:t>
      </w:r>
    </w:p>
    <w:p w:rsidR="005913C2" w:rsidRPr="00CE2997" w:rsidRDefault="005913C2" w:rsidP="005913C2">
      <w:pPr>
        <w:pStyle w:val="22"/>
        <w:shd w:val="clear" w:color="auto" w:fill="auto"/>
        <w:tabs>
          <w:tab w:val="left" w:pos="1804"/>
        </w:tabs>
        <w:spacing w:before="0" w:after="0" w:line="240" w:lineRule="auto"/>
        <w:ind w:firstLine="709"/>
        <w:rPr>
          <w:i/>
        </w:rPr>
      </w:pPr>
      <w:r w:rsidRPr="00CE2997">
        <w:rPr>
          <w:i/>
        </w:rPr>
        <w:t>Программа по технологии построена по модульному принципу.</w:t>
      </w:r>
    </w:p>
    <w:p w:rsidR="005913C2" w:rsidRDefault="005913C2" w:rsidP="005913C2">
      <w:pPr>
        <w:pStyle w:val="22"/>
        <w:shd w:val="clear" w:color="auto" w:fill="auto"/>
        <w:spacing w:before="0" w:after="0" w:line="240" w:lineRule="auto"/>
        <w:ind w:firstLine="709"/>
      </w:pPr>
      <w:r w:rsidRPr="00CE2997">
        <w:rPr>
          <w:i/>
        </w:rPr>
        <w:t>Модульная программа по технологии</w:t>
      </w:r>
      <w:r>
        <w:t xml:space="preserve"> - это система логически завершённых</w:t>
      </w:r>
      <w:r w:rsidRPr="00CE2997">
        <w:t xml:space="preserve"> </w:t>
      </w:r>
      <w: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5913C2" w:rsidRPr="00CE2997" w:rsidRDefault="005913C2" w:rsidP="005913C2">
      <w:pPr>
        <w:pStyle w:val="22"/>
        <w:shd w:val="clear" w:color="auto" w:fill="auto"/>
        <w:spacing w:before="0" w:after="0" w:line="240" w:lineRule="auto"/>
        <w:ind w:firstLine="709"/>
        <w:rPr>
          <w:b/>
        </w:rPr>
      </w:pPr>
      <w:r w:rsidRPr="00CE2997">
        <w:rPr>
          <w:b/>
        </w:rPr>
        <w:t>Модульная программа включает инвариантные (обязательные) модули и вариативные.</w:t>
      </w:r>
    </w:p>
    <w:p w:rsidR="005913C2" w:rsidRPr="00CE2997" w:rsidRDefault="005913C2" w:rsidP="005913C2">
      <w:pPr>
        <w:pStyle w:val="22"/>
        <w:shd w:val="clear" w:color="auto" w:fill="auto"/>
        <w:tabs>
          <w:tab w:val="left" w:pos="1948"/>
        </w:tabs>
        <w:spacing w:before="0" w:after="0" w:line="240" w:lineRule="auto"/>
        <w:ind w:left="709"/>
        <w:rPr>
          <w:b/>
        </w:rPr>
      </w:pPr>
      <w:r w:rsidRPr="00CE2997">
        <w:rPr>
          <w:b/>
        </w:rPr>
        <w:t>Инвариантные модули программы по технологии.</w:t>
      </w:r>
    </w:p>
    <w:p w:rsidR="005913C2" w:rsidRPr="00234989" w:rsidRDefault="005913C2" w:rsidP="005913C2">
      <w:pPr>
        <w:pStyle w:val="22"/>
        <w:shd w:val="clear" w:color="auto" w:fill="auto"/>
        <w:tabs>
          <w:tab w:val="left" w:pos="2154"/>
        </w:tabs>
        <w:spacing w:before="0" w:after="0" w:line="240" w:lineRule="auto"/>
        <w:ind w:firstLine="709"/>
        <w:rPr>
          <w:b/>
          <w:i/>
        </w:rPr>
      </w:pPr>
      <w:r w:rsidRPr="00CE2997">
        <w:rPr>
          <w:b/>
          <w:i/>
        </w:rPr>
        <w:t>Модуль «Производство и технологии»</w:t>
      </w:r>
    </w:p>
    <w:p w:rsidR="005913C2" w:rsidRDefault="005913C2" w:rsidP="005913C2">
      <w:pPr>
        <w:pStyle w:val="22"/>
        <w:shd w:val="clear" w:color="auto" w:fill="auto"/>
        <w:spacing w:before="0" w:after="0" w:line="240" w:lineRule="auto"/>
        <w:ind w:firstLine="709"/>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5913C2" w:rsidRDefault="005913C2" w:rsidP="005913C2">
      <w:pPr>
        <w:pStyle w:val="22"/>
        <w:shd w:val="clear" w:color="auto" w:fill="auto"/>
        <w:spacing w:before="0" w:after="0" w:line="240" w:lineRule="auto"/>
        <w:ind w:firstLine="709"/>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5913C2" w:rsidRDefault="005913C2" w:rsidP="005913C2">
      <w:pPr>
        <w:pStyle w:val="22"/>
        <w:shd w:val="clear" w:color="auto" w:fill="auto"/>
        <w:spacing w:before="0" w:after="0" w:line="240" w:lineRule="auto"/>
        <w:ind w:firstLine="709"/>
      </w:pPr>
      <w:r>
        <w:t xml:space="preserve">Освоение содержания модуля осуществляется на протяжении всего курса </w:t>
      </w:r>
      <w:r>
        <w:lastRenderedPageBreak/>
        <w:t>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5913C2" w:rsidRPr="00CE2997" w:rsidRDefault="005913C2" w:rsidP="005913C2">
      <w:pPr>
        <w:pStyle w:val="22"/>
        <w:shd w:val="clear" w:color="auto" w:fill="auto"/>
        <w:tabs>
          <w:tab w:val="left" w:pos="2093"/>
        </w:tabs>
        <w:spacing w:before="0" w:after="0" w:line="240" w:lineRule="auto"/>
        <w:ind w:firstLine="709"/>
        <w:rPr>
          <w:b/>
          <w:i/>
        </w:rPr>
      </w:pPr>
      <w:r w:rsidRPr="00CE2997">
        <w:rPr>
          <w:b/>
          <w:i/>
        </w:rPr>
        <w:t>Модуль «Технологии обработки материалов и пищевых продуктов»</w:t>
      </w:r>
    </w:p>
    <w:p w:rsidR="005913C2" w:rsidRDefault="005913C2" w:rsidP="005913C2">
      <w:pPr>
        <w:pStyle w:val="22"/>
        <w:shd w:val="clear" w:color="auto" w:fill="auto"/>
        <w:spacing w:before="0" w:after="0" w:line="240" w:lineRule="auto"/>
        <w:ind w:firstLine="709"/>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5913C2" w:rsidRPr="00234989" w:rsidRDefault="005913C2" w:rsidP="005913C2">
      <w:pPr>
        <w:pStyle w:val="22"/>
        <w:shd w:val="clear" w:color="auto" w:fill="auto"/>
        <w:tabs>
          <w:tab w:val="left" w:pos="2085"/>
        </w:tabs>
        <w:spacing w:before="0" w:after="0" w:line="240" w:lineRule="auto"/>
        <w:ind w:firstLine="709"/>
        <w:rPr>
          <w:b/>
          <w:i/>
        </w:rPr>
      </w:pPr>
      <w:r w:rsidRPr="00CE2997">
        <w:rPr>
          <w:b/>
          <w:i/>
        </w:rPr>
        <w:t>Модуль «Компьютерная графика. Черчение»</w:t>
      </w:r>
    </w:p>
    <w:p w:rsidR="005913C2" w:rsidRDefault="005913C2" w:rsidP="005913C2">
      <w:pPr>
        <w:pStyle w:val="22"/>
        <w:shd w:val="clear" w:color="auto" w:fill="auto"/>
        <w:spacing w:before="0" w:after="0" w:line="240" w:lineRule="auto"/>
        <w:ind w:firstLine="709"/>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5913C2" w:rsidRDefault="005913C2" w:rsidP="005913C2">
      <w:pPr>
        <w:pStyle w:val="22"/>
        <w:shd w:val="clear" w:color="auto" w:fill="auto"/>
        <w:spacing w:before="0" w:after="0" w:line="240" w:lineRule="auto"/>
        <w:ind w:firstLine="709"/>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5913C2" w:rsidRDefault="005913C2" w:rsidP="005913C2">
      <w:pPr>
        <w:pStyle w:val="22"/>
        <w:shd w:val="clear" w:color="auto" w:fill="auto"/>
        <w:spacing w:before="0" w:after="0" w:line="240" w:lineRule="auto"/>
        <w:ind w:firstLine="709"/>
      </w:pPr>
      <w:r>
        <w:t>Содержание модуля «Компьютерная графика. Черчение» может быть представлено, в т.ч., и отдельными темами или блоками в других модулях. Ориентиром в данном случае будут планируемые предметные результаты за год обучения.</w:t>
      </w:r>
    </w:p>
    <w:p w:rsidR="005913C2" w:rsidRPr="00234989" w:rsidRDefault="005913C2" w:rsidP="005913C2">
      <w:pPr>
        <w:pStyle w:val="22"/>
        <w:shd w:val="clear" w:color="auto" w:fill="auto"/>
        <w:tabs>
          <w:tab w:val="left" w:pos="2085"/>
        </w:tabs>
        <w:spacing w:before="0" w:after="0" w:line="240" w:lineRule="auto"/>
        <w:ind w:left="709"/>
        <w:rPr>
          <w:b/>
          <w:i/>
        </w:rPr>
      </w:pPr>
      <w:r w:rsidRPr="00CE2997">
        <w:rPr>
          <w:b/>
          <w:i/>
        </w:rPr>
        <w:t>Модуль «Робототехника»</w:t>
      </w:r>
    </w:p>
    <w:p w:rsidR="005913C2" w:rsidRDefault="005913C2" w:rsidP="005913C2">
      <w:pPr>
        <w:pStyle w:val="22"/>
        <w:shd w:val="clear" w:color="auto" w:fill="auto"/>
        <w:spacing w:before="0" w:after="0" w:line="240" w:lineRule="auto"/>
        <w:ind w:firstLine="709"/>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5913C2" w:rsidRDefault="005913C2" w:rsidP="005913C2">
      <w:pPr>
        <w:pStyle w:val="22"/>
        <w:shd w:val="clear" w:color="auto" w:fill="auto"/>
        <w:spacing w:before="0" w:after="0" w:line="240" w:lineRule="auto"/>
        <w:ind w:firstLine="709"/>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5913C2" w:rsidRPr="00CE2997" w:rsidRDefault="005913C2" w:rsidP="005913C2">
      <w:pPr>
        <w:pStyle w:val="22"/>
        <w:shd w:val="clear" w:color="auto" w:fill="auto"/>
        <w:tabs>
          <w:tab w:val="left" w:pos="2105"/>
        </w:tabs>
        <w:spacing w:before="0" w:after="0" w:line="240" w:lineRule="auto"/>
        <w:ind w:firstLine="709"/>
        <w:rPr>
          <w:b/>
          <w:i/>
        </w:rPr>
      </w:pPr>
      <w:r w:rsidRPr="00CE2997">
        <w:rPr>
          <w:b/>
          <w:i/>
        </w:rPr>
        <w:lastRenderedPageBreak/>
        <w:t>Модуль «3</w:t>
      </w:r>
      <w:r w:rsidRPr="00CE2997">
        <w:rPr>
          <w:b/>
          <w:i/>
          <w:lang w:val="en-US"/>
        </w:rPr>
        <w:t>D</w:t>
      </w:r>
      <w:r w:rsidRPr="00CE2997">
        <w:rPr>
          <w:b/>
          <w:i/>
        </w:rPr>
        <w:t>-моделирование, прототипирование, макетирование»</w:t>
      </w:r>
    </w:p>
    <w:p w:rsidR="005913C2" w:rsidRDefault="005913C2" w:rsidP="005913C2">
      <w:pPr>
        <w:pStyle w:val="22"/>
        <w:shd w:val="clear" w:color="auto" w:fill="auto"/>
        <w:spacing w:before="0" w:after="0" w:line="240" w:lineRule="auto"/>
        <w:ind w:firstLine="709"/>
      </w:pPr>
      <w: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5913C2" w:rsidRPr="00CE2997" w:rsidRDefault="005913C2" w:rsidP="005913C2">
      <w:pPr>
        <w:pStyle w:val="22"/>
        <w:shd w:val="clear" w:color="auto" w:fill="auto"/>
        <w:tabs>
          <w:tab w:val="left" w:pos="1894"/>
        </w:tabs>
        <w:spacing w:before="0" w:after="0" w:line="240" w:lineRule="auto"/>
        <w:ind w:left="709"/>
        <w:rPr>
          <w:b/>
        </w:rPr>
      </w:pPr>
      <w:r w:rsidRPr="00CE2997">
        <w:rPr>
          <w:b/>
        </w:rPr>
        <w:t>Вариативные модули программы по технологии</w:t>
      </w:r>
    </w:p>
    <w:p w:rsidR="005913C2" w:rsidRPr="00234989" w:rsidRDefault="005913C2" w:rsidP="005913C2">
      <w:pPr>
        <w:pStyle w:val="22"/>
        <w:shd w:val="clear" w:color="auto" w:fill="auto"/>
        <w:tabs>
          <w:tab w:val="left" w:pos="2105"/>
        </w:tabs>
        <w:spacing w:before="0" w:after="0" w:line="240" w:lineRule="auto"/>
        <w:ind w:left="709"/>
        <w:rPr>
          <w:b/>
          <w:i/>
        </w:rPr>
      </w:pPr>
      <w:r w:rsidRPr="00CE2997">
        <w:rPr>
          <w:b/>
          <w:i/>
        </w:rPr>
        <w:t>Моду</w:t>
      </w:r>
      <w:r>
        <w:rPr>
          <w:b/>
          <w:i/>
        </w:rPr>
        <w:t>ль «Автоматизированные системы»</w:t>
      </w:r>
    </w:p>
    <w:p w:rsidR="005913C2" w:rsidRDefault="005913C2" w:rsidP="005913C2">
      <w:pPr>
        <w:pStyle w:val="22"/>
        <w:shd w:val="clear" w:color="auto" w:fill="auto"/>
        <w:spacing w:before="0" w:after="0" w:line="240" w:lineRule="auto"/>
        <w:ind w:firstLine="709"/>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5913C2" w:rsidRPr="00234989" w:rsidRDefault="005913C2" w:rsidP="005913C2">
      <w:pPr>
        <w:pStyle w:val="22"/>
        <w:shd w:val="clear" w:color="auto" w:fill="auto"/>
        <w:tabs>
          <w:tab w:val="left" w:pos="2110"/>
        </w:tabs>
        <w:spacing w:before="0" w:after="0" w:line="240" w:lineRule="auto"/>
        <w:ind w:left="709"/>
        <w:rPr>
          <w:b/>
          <w:i/>
        </w:rPr>
      </w:pPr>
      <w:r w:rsidRPr="00CE2997">
        <w:rPr>
          <w:b/>
          <w:i/>
        </w:rPr>
        <w:t>Модули «Живо</w:t>
      </w:r>
      <w:r>
        <w:rPr>
          <w:b/>
          <w:i/>
        </w:rPr>
        <w:t>тноводство» и «Растениеводство»</w:t>
      </w:r>
    </w:p>
    <w:p w:rsidR="005913C2" w:rsidRDefault="005913C2" w:rsidP="005913C2">
      <w:pPr>
        <w:pStyle w:val="22"/>
        <w:shd w:val="clear" w:color="auto" w:fill="auto"/>
        <w:spacing w:before="0" w:after="0" w:line="240" w:lineRule="auto"/>
        <w:ind w:firstLine="709"/>
      </w:pPr>
      <w: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5913C2" w:rsidRPr="00CE2997" w:rsidRDefault="005913C2" w:rsidP="005913C2">
      <w:pPr>
        <w:pStyle w:val="22"/>
        <w:shd w:val="clear" w:color="auto" w:fill="auto"/>
        <w:tabs>
          <w:tab w:val="left" w:pos="2123"/>
        </w:tabs>
        <w:spacing w:before="0" w:after="0" w:line="240" w:lineRule="auto"/>
        <w:ind w:firstLine="709"/>
        <w:rPr>
          <w:b/>
          <w:i/>
        </w:rPr>
      </w:pPr>
      <w:r w:rsidRPr="00CE2997">
        <w:rPr>
          <w:b/>
          <w:i/>
        </w:rPr>
        <w:t>В курсе технологии осуществляется реализация межпредметных связей:</w:t>
      </w:r>
    </w:p>
    <w:p w:rsidR="005913C2" w:rsidRDefault="005913C2" w:rsidP="005913C2">
      <w:pPr>
        <w:pStyle w:val="22"/>
        <w:shd w:val="clear" w:color="auto" w:fill="auto"/>
        <w:spacing w:before="0" w:after="0" w:line="240" w:lineRule="auto"/>
        <w:ind w:firstLine="709"/>
      </w:pPr>
      <w:r w:rsidRPr="00CE2997">
        <w:t>-</w:t>
      </w:r>
      <w:r>
        <w:rPr>
          <w:lang w:val="en-US"/>
        </w:rPr>
        <w:t> </w:t>
      </w:r>
      <w:r>
        <w:t>с алгеброй и геометрией при изучении модулей «Компьютерная графика. Черчение», «3</w:t>
      </w:r>
      <w:r>
        <w:rPr>
          <w:lang w:val="en-US"/>
        </w:rPr>
        <w:t>D</w:t>
      </w:r>
      <w:r>
        <w:t>-моделирование, прототипирование, макетирование», «Технологии обработки материалов и пищевых продуктов»;</w:t>
      </w:r>
    </w:p>
    <w:p w:rsidR="005913C2" w:rsidRDefault="005913C2" w:rsidP="005913C2">
      <w:pPr>
        <w:pStyle w:val="22"/>
        <w:shd w:val="clear" w:color="auto" w:fill="auto"/>
        <w:spacing w:before="0" w:after="0" w:line="240" w:lineRule="auto"/>
        <w:ind w:firstLine="709"/>
      </w:pPr>
      <w:r w:rsidRPr="00CE2997">
        <w:t>-</w:t>
      </w:r>
      <w:r>
        <w:rPr>
          <w:lang w:val="en-US"/>
        </w:rPr>
        <w:t> </w:t>
      </w:r>
      <w:r>
        <w:t>с химией при освоении разделов, связанных с технологиями химической промышленности в инвариантных модулях;</w:t>
      </w:r>
    </w:p>
    <w:p w:rsidR="005913C2" w:rsidRDefault="005913C2" w:rsidP="005913C2">
      <w:pPr>
        <w:pStyle w:val="22"/>
        <w:shd w:val="clear" w:color="auto" w:fill="auto"/>
        <w:spacing w:before="0" w:after="0" w:line="240" w:lineRule="auto"/>
        <w:ind w:firstLine="709"/>
      </w:pPr>
      <w:r w:rsidRPr="00CE2997">
        <w:t>-</w:t>
      </w:r>
      <w:r>
        <w:rPr>
          <w:lang w:val="en-US"/>
        </w:rPr>
        <w:t> </w:t>
      </w: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5913C2" w:rsidRDefault="005913C2" w:rsidP="005913C2">
      <w:pPr>
        <w:pStyle w:val="22"/>
        <w:shd w:val="clear" w:color="auto" w:fill="auto"/>
        <w:tabs>
          <w:tab w:val="left" w:pos="2477"/>
          <w:tab w:val="left" w:pos="5390"/>
        </w:tabs>
        <w:spacing w:before="0" w:after="0" w:line="240" w:lineRule="auto"/>
        <w:ind w:firstLine="709"/>
      </w:pPr>
      <w:r w:rsidRPr="00CE2997">
        <w:t>-</w:t>
      </w:r>
      <w:r>
        <w:rPr>
          <w:lang w:val="en-US"/>
        </w:rPr>
        <w:t> </w:t>
      </w:r>
      <w:r>
        <w:t>с физикой при освоении моделей машин и механизмов, модуля «Робототехника»,</w:t>
      </w:r>
      <w:r w:rsidRPr="00CE2997">
        <w:t xml:space="preserve"> </w:t>
      </w:r>
      <w:r>
        <w:t xml:space="preserve">«3 </w:t>
      </w:r>
      <w:r>
        <w:rPr>
          <w:lang w:val="en-US"/>
        </w:rPr>
        <w:t>D</w:t>
      </w:r>
      <w:r>
        <w:t>-моделирование,</w:t>
      </w:r>
      <w:r w:rsidRPr="00CE2997">
        <w:t xml:space="preserve"> </w:t>
      </w:r>
      <w:r>
        <w:t>прототипирование, макетирование»,</w:t>
      </w:r>
      <w:r w:rsidRPr="00CE2997">
        <w:t xml:space="preserve"> </w:t>
      </w:r>
      <w:r>
        <w:t>«Технологии обработки материалов и пищевых продуктов»;</w:t>
      </w:r>
    </w:p>
    <w:p w:rsidR="005913C2" w:rsidRDefault="005913C2" w:rsidP="005913C2">
      <w:pPr>
        <w:pStyle w:val="22"/>
        <w:shd w:val="clear" w:color="auto" w:fill="auto"/>
        <w:spacing w:before="0" w:after="0" w:line="240" w:lineRule="auto"/>
        <w:ind w:firstLine="709"/>
      </w:pPr>
      <w:r w:rsidRPr="00CE2997">
        <w:t>-</w:t>
      </w:r>
      <w:r>
        <w:rPr>
          <w:lang w:val="en-US"/>
        </w:rPr>
        <w:t> </w:t>
      </w:r>
      <w: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913C2" w:rsidRDefault="005913C2" w:rsidP="005913C2">
      <w:pPr>
        <w:pStyle w:val="22"/>
        <w:shd w:val="clear" w:color="auto" w:fill="auto"/>
        <w:spacing w:before="0" w:after="0" w:line="240" w:lineRule="auto"/>
        <w:ind w:firstLine="709"/>
      </w:pPr>
      <w:r w:rsidRPr="00CE2997">
        <w:t>-</w:t>
      </w:r>
      <w:r>
        <w:rPr>
          <w:lang w:val="en-US"/>
        </w:rPr>
        <w:t> </w:t>
      </w:r>
      <w:r>
        <w:t>с историей и искусством при освоении элементов промышленной эстетики, народных ремёсел в инвариантном модуле «Производство и технология»;</w:t>
      </w:r>
    </w:p>
    <w:p w:rsidR="005913C2" w:rsidRPr="00234989" w:rsidRDefault="005913C2" w:rsidP="005913C2">
      <w:pPr>
        <w:pStyle w:val="22"/>
        <w:shd w:val="clear" w:color="auto" w:fill="auto"/>
        <w:spacing w:before="0" w:after="0" w:line="240" w:lineRule="auto"/>
        <w:ind w:firstLine="709"/>
      </w:pPr>
      <w:r w:rsidRPr="00CE2997">
        <w:t>-</w:t>
      </w:r>
      <w:r>
        <w:rPr>
          <w:lang w:val="en-US"/>
        </w:rPr>
        <w:t> </w:t>
      </w:r>
      <w:r>
        <w:t>с обществознанием при освоении темы «Технология и мир. Современная техносфера» в инвариантном модуле «Производство и технология».</w:t>
      </w:r>
    </w:p>
    <w:p w:rsidR="005913C2" w:rsidRPr="00CE2997" w:rsidRDefault="005913C2" w:rsidP="005913C2">
      <w:pPr>
        <w:pStyle w:val="22"/>
        <w:shd w:val="clear" w:color="auto" w:fill="auto"/>
        <w:tabs>
          <w:tab w:val="left" w:pos="1583"/>
        </w:tabs>
        <w:spacing w:before="0" w:after="0" w:line="240" w:lineRule="auto"/>
        <w:jc w:val="center"/>
        <w:rPr>
          <w:b/>
        </w:rPr>
      </w:pPr>
      <w:r w:rsidRPr="00CE2997">
        <w:rPr>
          <w:b/>
        </w:rPr>
        <w:lastRenderedPageBreak/>
        <w:t>2)</w:t>
      </w:r>
      <w:r w:rsidRPr="00CE2997">
        <w:rPr>
          <w:b/>
          <w:lang w:val="en-US"/>
        </w:rPr>
        <w:t> </w:t>
      </w:r>
      <w:r w:rsidRPr="00CE2997">
        <w:rPr>
          <w:b/>
        </w:rPr>
        <w:t xml:space="preserve">СОДЕРЖАНИЕ </w:t>
      </w:r>
      <w:r>
        <w:rPr>
          <w:b/>
        </w:rPr>
        <w:t>УЧЕБНОГО ПРЕДМЕТА «ТЕХНОЛОГИЯ»</w:t>
      </w:r>
    </w:p>
    <w:p w:rsidR="005913C2" w:rsidRPr="00234989" w:rsidRDefault="005913C2" w:rsidP="005913C2">
      <w:pPr>
        <w:pStyle w:val="22"/>
        <w:shd w:val="clear" w:color="auto" w:fill="auto"/>
        <w:tabs>
          <w:tab w:val="left" w:pos="1794"/>
        </w:tabs>
        <w:spacing w:before="0" w:after="0" w:line="240" w:lineRule="auto"/>
        <w:ind w:left="709"/>
        <w:jc w:val="center"/>
        <w:rPr>
          <w:b/>
        </w:rPr>
      </w:pPr>
    </w:p>
    <w:p w:rsidR="005913C2" w:rsidRDefault="005913C2" w:rsidP="005913C2">
      <w:pPr>
        <w:pStyle w:val="22"/>
        <w:shd w:val="clear" w:color="auto" w:fill="auto"/>
        <w:tabs>
          <w:tab w:val="left" w:pos="1794"/>
        </w:tabs>
        <w:spacing w:before="0" w:after="0" w:line="240" w:lineRule="auto"/>
        <w:jc w:val="center"/>
        <w:rPr>
          <w:b/>
        </w:rPr>
      </w:pPr>
      <w:r>
        <w:rPr>
          <w:b/>
        </w:rPr>
        <w:t>ИНВАРИАНТНЫЕ МОДУЛИ</w:t>
      </w:r>
    </w:p>
    <w:p w:rsidR="005913C2" w:rsidRPr="00234989" w:rsidRDefault="005913C2" w:rsidP="005913C2">
      <w:pPr>
        <w:pStyle w:val="22"/>
        <w:shd w:val="clear" w:color="auto" w:fill="auto"/>
        <w:tabs>
          <w:tab w:val="left" w:pos="1794"/>
        </w:tabs>
        <w:spacing w:before="0" w:after="0" w:line="240" w:lineRule="auto"/>
        <w:jc w:val="center"/>
        <w:rPr>
          <w:b/>
        </w:rPr>
      </w:pPr>
    </w:p>
    <w:p w:rsidR="005913C2" w:rsidRPr="0069502A" w:rsidRDefault="005913C2" w:rsidP="005913C2">
      <w:pPr>
        <w:pStyle w:val="22"/>
        <w:shd w:val="clear" w:color="auto" w:fill="auto"/>
        <w:tabs>
          <w:tab w:val="left" w:pos="2000"/>
        </w:tabs>
        <w:spacing w:before="0" w:after="0" w:line="240" w:lineRule="auto"/>
        <w:jc w:val="center"/>
        <w:rPr>
          <w:u w:val="single"/>
        </w:rPr>
      </w:pPr>
      <w:r w:rsidRPr="0069502A">
        <w:rPr>
          <w:b/>
          <w:u w:val="single"/>
        </w:rPr>
        <w:t>МОДУЛЬ «ПРОИЗВОДСТВО И ТЕХНОЛОГИИ»</w:t>
      </w:r>
    </w:p>
    <w:p w:rsidR="005913C2" w:rsidRDefault="005913C2" w:rsidP="005913C2">
      <w:pPr>
        <w:pStyle w:val="22"/>
        <w:shd w:val="clear" w:color="auto" w:fill="auto"/>
        <w:spacing w:before="0" w:after="0" w:line="240" w:lineRule="auto"/>
        <w:jc w:val="center"/>
        <w:rPr>
          <w:b/>
        </w:rPr>
      </w:pPr>
    </w:p>
    <w:p w:rsidR="005913C2" w:rsidRPr="00234989" w:rsidRDefault="005913C2" w:rsidP="005913C2">
      <w:pPr>
        <w:pStyle w:val="22"/>
        <w:shd w:val="clear" w:color="auto" w:fill="auto"/>
        <w:spacing w:before="0" w:after="0" w:line="240" w:lineRule="auto"/>
        <w:jc w:val="center"/>
        <w:rPr>
          <w:b/>
        </w:rPr>
      </w:pPr>
      <w:r>
        <w:rPr>
          <w:b/>
        </w:rPr>
        <w:t>5 КЛАСС</w:t>
      </w:r>
    </w:p>
    <w:p w:rsidR="005913C2" w:rsidRDefault="005913C2" w:rsidP="005913C2">
      <w:pPr>
        <w:pStyle w:val="22"/>
        <w:shd w:val="clear" w:color="auto" w:fill="auto"/>
        <w:spacing w:before="0" w:after="0" w:line="240" w:lineRule="auto"/>
        <w:ind w:firstLine="709"/>
      </w:pPr>
      <w:r w:rsidRPr="00CE2997">
        <w:rPr>
          <w:b/>
        </w:rPr>
        <w:t>Технологии вокруг нас.</w:t>
      </w:r>
      <w:r>
        <w:t xml:space="preserve"> Преобразующая деятельность человека и технологии. Мир идей и создание новых вещей и продуктов. Производственная деятельность.</w:t>
      </w:r>
    </w:p>
    <w:p w:rsidR="005913C2" w:rsidRDefault="005913C2" w:rsidP="005913C2">
      <w:pPr>
        <w:pStyle w:val="22"/>
        <w:shd w:val="clear" w:color="auto" w:fill="auto"/>
        <w:spacing w:before="0" w:after="0" w:line="240" w:lineRule="auto"/>
        <w:ind w:firstLine="709"/>
      </w:pPr>
      <w:r w:rsidRPr="00CE2997">
        <w:rPr>
          <w:b/>
        </w:rPr>
        <w:t>Материальный мир и потребности человека</w:t>
      </w:r>
      <w:r>
        <w:t>. Свойства вещей.</w:t>
      </w:r>
    </w:p>
    <w:p w:rsidR="005913C2" w:rsidRDefault="005913C2" w:rsidP="005913C2">
      <w:pPr>
        <w:pStyle w:val="22"/>
        <w:shd w:val="clear" w:color="auto" w:fill="auto"/>
        <w:spacing w:before="0" w:after="0" w:line="240" w:lineRule="auto"/>
        <w:ind w:firstLine="709"/>
      </w:pPr>
      <w:r>
        <w:t>Материалы и сырьё. Естественные (природные) и искусственные материалы.</w:t>
      </w:r>
    </w:p>
    <w:p w:rsidR="005913C2" w:rsidRDefault="005913C2" w:rsidP="005913C2">
      <w:pPr>
        <w:pStyle w:val="22"/>
        <w:shd w:val="clear" w:color="auto" w:fill="auto"/>
        <w:spacing w:before="0" w:after="0" w:line="240" w:lineRule="auto"/>
        <w:ind w:firstLine="709"/>
      </w:pPr>
      <w:r w:rsidRPr="00CE2997">
        <w:rPr>
          <w:b/>
        </w:rPr>
        <w:t>Материальные технологии</w:t>
      </w:r>
      <w:r>
        <w:t>. Технологический процесс.</w:t>
      </w:r>
    </w:p>
    <w:p w:rsidR="005913C2" w:rsidRDefault="005913C2" w:rsidP="005913C2">
      <w:pPr>
        <w:pStyle w:val="22"/>
        <w:shd w:val="clear" w:color="auto" w:fill="auto"/>
        <w:spacing w:before="0" w:after="0" w:line="240" w:lineRule="auto"/>
        <w:ind w:firstLine="709"/>
      </w:pPr>
      <w:r w:rsidRPr="00CE2997">
        <w:rPr>
          <w:b/>
        </w:rPr>
        <w:t>Производство и техника</w:t>
      </w:r>
      <w:r>
        <w:t>. Роль техники в производственной деятельности человека.</w:t>
      </w:r>
    </w:p>
    <w:p w:rsidR="005913C2" w:rsidRDefault="005913C2" w:rsidP="005913C2">
      <w:pPr>
        <w:pStyle w:val="22"/>
        <w:shd w:val="clear" w:color="auto" w:fill="auto"/>
        <w:spacing w:before="0" w:after="0" w:line="240" w:lineRule="auto"/>
        <w:ind w:firstLine="709"/>
      </w:pPr>
      <w:r w:rsidRPr="00CE2997">
        <w:rPr>
          <w:b/>
        </w:rPr>
        <w:t>Когнитивные технологии</w:t>
      </w:r>
      <w:r>
        <w:t>: мозговой штурм, метод интеллект-карт, метод фокальных объектов и другие.</w:t>
      </w:r>
    </w:p>
    <w:p w:rsidR="005913C2" w:rsidRDefault="005913C2" w:rsidP="005913C2">
      <w:pPr>
        <w:pStyle w:val="22"/>
        <w:shd w:val="clear" w:color="auto" w:fill="auto"/>
        <w:spacing w:before="0" w:after="0" w:line="240" w:lineRule="auto"/>
        <w:ind w:firstLine="709"/>
      </w:pPr>
      <w:r w:rsidRPr="00CE2997">
        <w:rPr>
          <w:b/>
        </w:rPr>
        <w:t>Проекты и ресурсы в производственной деятельности человека</w:t>
      </w:r>
      <w:r>
        <w:t>. Проект как форма организации деятельности. Виды проектов. Этапы проектной деятельности. Проектная документация.</w:t>
      </w:r>
    </w:p>
    <w:p w:rsidR="005913C2" w:rsidRPr="00234989" w:rsidRDefault="005913C2" w:rsidP="005913C2">
      <w:pPr>
        <w:pStyle w:val="22"/>
        <w:shd w:val="clear" w:color="auto" w:fill="auto"/>
        <w:spacing w:before="0" w:after="0" w:line="240" w:lineRule="auto"/>
        <w:ind w:firstLine="709"/>
      </w:pPr>
      <w:r w:rsidRPr="00CE2997">
        <w:rPr>
          <w:b/>
        </w:rPr>
        <w:t>Какие бывают профессии</w:t>
      </w:r>
      <w:r>
        <w:t>.</w:t>
      </w:r>
    </w:p>
    <w:p w:rsidR="005913C2" w:rsidRPr="00234989" w:rsidRDefault="005913C2" w:rsidP="005913C2">
      <w:pPr>
        <w:pStyle w:val="22"/>
        <w:shd w:val="clear" w:color="auto" w:fill="auto"/>
        <w:spacing w:before="0" w:after="0" w:line="240" w:lineRule="auto"/>
        <w:jc w:val="center"/>
        <w:rPr>
          <w:b/>
        </w:rPr>
      </w:pPr>
      <w:r w:rsidRPr="00234989">
        <w:rPr>
          <w:b/>
        </w:rPr>
        <w:t>6</w:t>
      </w:r>
      <w:r>
        <w:rPr>
          <w:b/>
        </w:rPr>
        <w:t xml:space="preserve"> КЛАСС</w:t>
      </w:r>
    </w:p>
    <w:p w:rsidR="005913C2" w:rsidRDefault="005913C2" w:rsidP="005913C2">
      <w:pPr>
        <w:pStyle w:val="22"/>
        <w:shd w:val="clear" w:color="auto" w:fill="auto"/>
        <w:spacing w:before="0" w:after="0" w:line="240" w:lineRule="auto"/>
        <w:ind w:firstLine="709"/>
      </w:pPr>
      <w:r w:rsidRPr="00CE2997">
        <w:rPr>
          <w:b/>
        </w:rPr>
        <w:t>Производственно-технологические задачи и способы их решения</w:t>
      </w:r>
      <w:r>
        <w:t>.</w:t>
      </w:r>
    </w:p>
    <w:p w:rsidR="005913C2" w:rsidRDefault="005913C2" w:rsidP="005913C2">
      <w:pPr>
        <w:pStyle w:val="22"/>
        <w:shd w:val="clear" w:color="auto" w:fill="auto"/>
        <w:spacing w:before="0" w:after="0" w:line="240" w:lineRule="auto"/>
        <w:ind w:firstLine="709"/>
      </w:pPr>
      <w:r w:rsidRPr="00CE2997">
        <w:rPr>
          <w:b/>
        </w:rPr>
        <w:t>Модели и моделирование</w:t>
      </w:r>
      <w:r>
        <w:t>. Виды машин и механизмов. Моделирование технических устройств. Кинематические схемы.</w:t>
      </w:r>
    </w:p>
    <w:p w:rsidR="005913C2" w:rsidRDefault="005913C2" w:rsidP="005913C2">
      <w:pPr>
        <w:pStyle w:val="22"/>
        <w:shd w:val="clear" w:color="auto" w:fill="auto"/>
        <w:spacing w:before="0" w:after="0" w:line="240" w:lineRule="auto"/>
        <w:ind w:firstLine="709"/>
      </w:pPr>
      <w:r w:rsidRPr="00CE2997">
        <w:rPr>
          <w:b/>
        </w:rPr>
        <w:t>Конструирование изделий</w:t>
      </w:r>
      <w:r>
        <w:t>.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5913C2" w:rsidRDefault="005913C2" w:rsidP="005913C2">
      <w:pPr>
        <w:pStyle w:val="22"/>
        <w:shd w:val="clear" w:color="auto" w:fill="auto"/>
        <w:spacing w:before="0" w:after="0" w:line="240" w:lineRule="auto"/>
        <w:ind w:firstLine="709"/>
      </w:pPr>
      <w:r w:rsidRPr="00CE2997">
        <w:rPr>
          <w:b/>
        </w:rPr>
        <w:t>Технологические задачи, решаемые в процессе производства и создания изделий</w:t>
      </w:r>
      <w:r>
        <w:t>. Соблюдение технологии и качество изделия (продукции).</w:t>
      </w:r>
    </w:p>
    <w:p w:rsidR="005913C2" w:rsidRPr="0069502A" w:rsidRDefault="005913C2" w:rsidP="005913C2">
      <w:pPr>
        <w:pStyle w:val="22"/>
        <w:shd w:val="clear" w:color="auto" w:fill="auto"/>
        <w:spacing w:before="0" w:after="0" w:line="240" w:lineRule="auto"/>
        <w:ind w:firstLine="709"/>
      </w:pPr>
      <w:r w:rsidRPr="00CE2997">
        <w:rPr>
          <w:b/>
        </w:rPr>
        <w:t>Информационные технологии</w:t>
      </w:r>
      <w:r>
        <w:t>. Перспективные технологии.</w:t>
      </w:r>
    </w:p>
    <w:p w:rsidR="004C3548" w:rsidRDefault="004C3548" w:rsidP="005913C2">
      <w:pPr>
        <w:pStyle w:val="22"/>
        <w:shd w:val="clear" w:color="auto" w:fill="auto"/>
        <w:spacing w:before="0" w:after="0" w:line="240" w:lineRule="auto"/>
        <w:jc w:val="center"/>
        <w:rPr>
          <w:b/>
        </w:rPr>
      </w:pPr>
    </w:p>
    <w:p w:rsidR="005913C2" w:rsidRPr="00CE2997" w:rsidRDefault="005913C2" w:rsidP="005913C2">
      <w:pPr>
        <w:pStyle w:val="22"/>
        <w:shd w:val="clear" w:color="auto" w:fill="auto"/>
        <w:spacing w:before="0" w:after="0" w:line="240" w:lineRule="auto"/>
        <w:jc w:val="center"/>
      </w:pPr>
      <w:r w:rsidRPr="00234989">
        <w:rPr>
          <w:b/>
        </w:rPr>
        <w:t>7</w:t>
      </w:r>
      <w:r w:rsidRPr="00234989">
        <w:t xml:space="preserve"> </w:t>
      </w:r>
      <w:r>
        <w:rPr>
          <w:b/>
        </w:rPr>
        <w:t>КЛАСС</w:t>
      </w:r>
    </w:p>
    <w:p w:rsidR="005913C2" w:rsidRDefault="005913C2" w:rsidP="005913C2">
      <w:pPr>
        <w:pStyle w:val="22"/>
        <w:shd w:val="clear" w:color="auto" w:fill="auto"/>
        <w:spacing w:before="0" w:after="0" w:line="240" w:lineRule="auto"/>
        <w:ind w:firstLine="709"/>
      </w:pPr>
      <w:r w:rsidRPr="00CE2997">
        <w:rPr>
          <w:b/>
        </w:rPr>
        <w:t>Создание технологий как основная задача современной науки</w:t>
      </w:r>
      <w:r>
        <w:t>. История развития технологий.</w:t>
      </w:r>
    </w:p>
    <w:p w:rsidR="005913C2" w:rsidRDefault="005913C2" w:rsidP="005913C2">
      <w:pPr>
        <w:pStyle w:val="22"/>
        <w:shd w:val="clear" w:color="auto" w:fill="auto"/>
        <w:spacing w:before="0" w:after="0" w:line="240" w:lineRule="auto"/>
        <w:ind w:firstLine="709"/>
      </w:pPr>
      <w:r w:rsidRPr="00CE2997">
        <w:rPr>
          <w:b/>
        </w:rPr>
        <w:t>Эстетическая ценность результатов труда</w:t>
      </w:r>
      <w:r>
        <w:t>. Промышленная эстетика. Дизайн.</w:t>
      </w:r>
    </w:p>
    <w:p w:rsidR="005913C2" w:rsidRDefault="005913C2" w:rsidP="005913C2">
      <w:pPr>
        <w:pStyle w:val="22"/>
        <w:shd w:val="clear" w:color="auto" w:fill="auto"/>
        <w:spacing w:before="0" w:after="0" w:line="240" w:lineRule="auto"/>
        <w:ind w:firstLine="709"/>
      </w:pPr>
      <w:r w:rsidRPr="00CE2997">
        <w:rPr>
          <w:b/>
        </w:rPr>
        <w:t>Народные ремёсла</w:t>
      </w:r>
      <w:r>
        <w:t>. Народные ремёсла и промыслы России.</w:t>
      </w:r>
    </w:p>
    <w:p w:rsidR="005913C2" w:rsidRDefault="005913C2" w:rsidP="005913C2">
      <w:pPr>
        <w:pStyle w:val="22"/>
        <w:shd w:val="clear" w:color="auto" w:fill="auto"/>
        <w:spacing w:before="0" w:after="0" w:line="240" w:lineRule="auto"/>
        <w:ind w:firstLine="709"/>
      </w:pPr>
      <w:r w:rsidRPr="00CE2997">
        <w:rPr>
          <w:b/>
        </w:rPr>
        <w:t>Цифровизация производства</w:t>
      </w:r>
      <w:r>
        <w:t>. Цифровые технологии и способы обработки информации.</w:t>
      </w:r>
    </w:p>
    <w:p w:rsidR="005913C2" w:rsidRDefault="005913C2" w:rsidP="005913C2">
      <w:pPr>
        <w:pStyle w:val="22"/>
        <w:shd w:val="clear" w:color="auto" w:fill="auto"/>
        <w:spacing w:before="0" w:after="0" w:line="240" w:lineRule="auto"/>
        <w:ind w:firstLine="709"/>
      </w:pPr>
      <w:r w:rsidRPr="00CE2997">
        <w:rPr>
          <w:b/>
        </w:rPr>
        <w:t>Управление технологическими процессами</w:t>
      </w:r>
      <w:r>
        <w:t>. Управление производством.</w:t>
      </w:r>
    </w:p>
    <w:p w:rsidR="005913C2" w:rsidRDefault="005913C2" w:rsidP="005913C2">
      <w:pPr>
        <w:pStyle w:val="22"/>
        <w:shd w:val="clear" w:color="auto" w:fill="auto"/>
        <w:spacing w:before="0" w:after="0" w:line="240" w:lineRule="auto"/>
        <w:ind w:firstLine="709"/>
        <w:jc w:val="left"/>
      </w:pPr>
      <w:r w:rsidRPr="00CE2997">
        <w:rPr>
          <w:b/>
        </w:rPr>
        <w:t>Современные и перспективные технологии</w:t>
      </w:r>
      <w:r>
        <w:t>.</w:t>
      </w:r>
    </w:p>
    <w:p w:rsidR="005913C2" w:rsidRDefault="005913C2" w:rsidP="005913C2">
      <w:pPr>
        <w:pStyle w:val="22"/>
        <w:shd w:val="clear" w:color="auto" w:fill="auto"/>
        <w:spacing w:before="0" w:after="0" w:line="240" w:lineRule="auto"/>
        <w:ind w:firstLine="709"/>
      </w:pPr>
      <w:r w:rsidRPr="0054432A">
        <w:rPr>
          <w:b/>
        </w:rPr>
        <w:lastRenderedPageBreak/>
        <w:t>Понятие высокотехнологичных отраслей</w:t>
      </w:r>
      <w:r>
        <w:t>. «Высокие технологии» двойного назначения.</w:t>
      </w:r>
    </w:p>
    <w:p w:rsidR="005913C2" w:rsidRDefault="005913C2" w:rsidP="005913C2">
      <w:pPr>
        <w:pStyle w:val="22"/>
        <w:shd w:val="clear" w:color="auto" w:fill="auto"/>
        <w:spacing w:before="0" w:after="0" w:line="240" w:lineRule="auto"/>
        <w:ind w:firstLine="709"/>
      </w:pPr>
      <w:r w:rsidRPr="0054432A">
        <w:rPr>
          <w:b/>
        </w:rPr>
        <w:t>Разработка и внедрение технологий многократного использования материалов, технологий безотходного производства</w:t>
      </w:r>
      <w:r>
        <w:t>.</w:t>
      </w:r>
    </w:p>
    <w:p w:rsidR="005913C2" w:rsidRDefault="005913C2" w:rsidP="005913C2">
      <w:pPr>
        <w:pStyle w:val="22"/>
        <w:shd w:val="clear" w:color="auto" w:fill="auto"/>
        <w:spacing w:before="0" w:after="0" w:line="240" w:lineRule="auto"/>
        <w:ind w:firstLine="709"/>
      </w:pPr>
      <w:r w:rsidRPr="0054432A">
        <w:rPr>
          <w:b/>
        </w:rPr>
        <w:t>Современная техносфера</w:t>
      </w:r>
      <w:r>
        <w:t>. Проблема взаимодействия природы и техносферы.</w:t>
      </w:r>
    </w:p>
    <w:p w:rsidR="005913C2" w:rsidRDefault="005913C2" w:rsidP="005913C2">
      <w:pPr>
        <w:pStyle w:val="22"/>
        <w:shd w:val="clear" w:color="auto" w:fill="auto"/>
        <w:spacing w:before="0" w:after="0" w:line="240" w:lineRule="auto"/>
        <w:ind w:firstLine="709"/>
      </w:pPr>
      <w:r w:rsidRPr="0054432A">
        <w:rPr>
          <w:b/>
        </w:rPr>
        <w:t>Современный транспорт</w:t>
      </w:r>
      <w:r>
        <w:t xml:space="preserve"> и перспективы его развития.</w:t>
      </w:r>
    </w:p>
    <w:p w:rsidR="005913C2" w:rsidRPr="0054432A" w:rsidRDefault="005913C2" w:rsidP="005913C2">
      <w:pPr>
        <w:pStyle w:val="22"/>
        <w:shd w:val="clear" w:color="auto" w:fill="auto"/>
        <w:tabs>
          <w:tab w:val="left" w:pos="0"/>
          <w:tab w:val="left" w:pos="1070"/>
        </w:tabs>
        <w:spacing w:before="0" w:after="0" w:line="240" w:lineRule="auto"/>
        <w:jc w:val="center"/>
        <w:rPr>
          <w:b/>
        </w:rPr>
      </w:pPr>
      <w:r w:rsidRPr="00234989">
        <w:rPr>
          <w:b/>
        </w:rPr>
        <w:t>8 КЛАСС</w:t>
      </w:r>
    </w:p>
    <w:p w:rsidR="005913C2" w:rsidRDefault="005913C2" w:rsidP="005913C2">
      <w:pPr>
        <w:pStyle w:val="22"/>
        <w:shd w:val="clear" w:color="auto" w:fill="auto"/>
        <w:spacing w:before="0" w:after="0" w:line="240" w:lineRule="auto"/>
        <w:ind w:firstLine="709"/>
      </w:pPr>
      <w:r w:rsidRPr="0054432A">
        <w:rPr>
          <w:b/>
        </w:rPr>
        <w:t>Общие принципы управления</w:t>
      </w:r>
      <w:r>
        <w:t>. Самоуправляемые системы. Устойчивость систем управления. Устойчивость технических систем.</w:t>
      </w:r>
    </w:p>
    <w:p w:rsidR="005913C2" w:rsidRDefault="005913C2" w:rsidP="005913C2">
      <w:pPr>
        <w:pStyle w:val="22"/>
        <w:shd w:val="clear" w:color="auto" w:fill="auto"/>
        <w:spacing w:before="0" w:after="0" w:line="240" w:lineRule="auto"/>
        <w:ind w:firstLine="709"/>
      </w:pPr>
      <w:r w:rsidRPr="0054432A">
        <w:rPr>
          <w:b/>
        </w:rPr>
        <w:t>Производство и его виды</w:t>
      </w:r>
      <w:r>
        <w:t>.</w:t>
      </w:r>
    </w:p>
    <w:p w:rsidR="005913C2" w:rsidRDefault="005913C2" w:rsidP="005913C2">
      <w:pPr>
        <w:pStyle w:val="22"/>
        <w:shd w:val="clear" w:color="auto" w:fill="auto"/>
        <w:spacing w:before="0" w:after="0" w:line="240" w:lineRule="auto"/>
        <w:ind w:firstLine="709"/>
      </w:pPr>
      <w:r w:rsidRPr="001A2D09">
        <w:rPr>
          <w:b/>
        </w:rPr>
        <w:t>Биотехнологии в решении экологических проблем</w:t>
      </w:r>
      <w:r>
        <w:t>. Биоэнергетика. Перспективные технологии (в т.ч. нанотехнологии).</w:t>
      </w:r>
    </w:p>
    <w:p w:rsidR="005913C2" w:rsidRDefault="005913C2" w:rsidP="005913C2">
      <w:pPr>
        <w:pStyle w:val="22"/>
        <w:shd w:val="clear" w:color="auto" w:fill="auto"/>
        <w:spacing w:before="0" w:after="0" w:line="240" w:lineRule="auto"/>
        <w:ind w:firstLine="709"/>
      </w:pPr>
      <w:r w:rsidRPr="001A2D09">
        <w:rPr>
          <w:b/>
        </w:rPr>
        <w:t>Сферы применения современных технологий</w:t>
      </w:r>
      <w:r>
        <w:t>.</w:t>
      </w:r>
    </w:p>
    <w:p w:rsidR="005913C2" w:rsidRDefault="005913C2" w:rsidP="005913C2">
      <w:pPr>
        <w:pStyle w:val="22"/>
        <w:shd w:val="clear" w:color="auto" w:fill="auto"/>
        <w:spacing w:before="0" w:after="0" w:line="240" w:lineRule="auto"/>
        <w:ind w:firstLine="709"/>
      </w:pPr>
      <w:r w:rsidRPr="001A2D09">
        <w:rPr>
          <w:b/>
        </w:rPr>
        <w:t>Рынок труда</w:t>
      </w:r>
      <w:r>
        <w:t>. Функции рынка труда. Трудовые ресурсы.</w:t>
      </w:r>
    </w:p>
    <w:p w:rsidR="005913C2" w:rsidRPr="0069502A" w:rsidRDefault="005913C2" w:rsidP="005913C2">
      <w:pPr>
        <w:pStyle w:val="22"/>
        <w:shd w:val="clear" w:color="auto" w:fill="auto"/>
        <w:spacing w:before="0" w:after="0" w:line="240" w:lineRule="auto"/>
        <w:ind w:firstLine="709"/>
      </w:pPr>
      <w:r w:rsidRPr="001A2D09">
        <w:rPr>
          <w:b/>
        </w:rPr>
        <w:t>Мир профессий</w:t>
      </w:r>
      <w:r>
        <w:t>. Профессия, квалификация и компетенции. Выбор профессии в зависимости от интересов и способностей человека.</w:t>
      </w:r>
    </w:p>
    <w:p w:rsidR="005913C2" w:rsidRPr="0054432A" w:rsidRDefault="005913C2" w:rsidP="005913C2">
      <w:pPr>
        <w:pStyle w:val="22"/>
        <w:shd w:val="clear" w:color="auto" w:fill="auto"/>
        <w:tabs>
          <w:tab w:val="left" w:pos="0"/>
          <w:tab w:val="left" w:pos="1070"/>
        </w:tabs>
        <w:spacing w:before="0" w:after="0" w:line="240" w:lineRule="auto"/>
        <w:jc w:val="center"/>
        <w:rPr>
          <w:b/>
        </w:rPr>
      </w:pPr>
      <w:r>
        <w:rPr>
          <w:b/>
        </w:rPr>
        <w:t>9</w:t>
      </w:r>
      <w:r w:rsidRPr="00234989">
        <w:rPr>
          <w:b/>
        </w:rPr>
        <w:t xml:space="preserve"> КЛАСС</w:t>
      </w:r>
    </w:p>
    <w:p w:rsidR="005913C2" w:rsidRDefault="005913C2" w:rsidP="005913C2">
      <w:pPr>
        <w:pStyle w:val="22"/>
        <w:shd w:val="clear" w:color="auto" w:fill="auto"/>
        <w:spacing w:before="0" w:after="0" w:line="240" w:lineRule="auto"/>
        <w:ind w:firstLine="709"/>
      </w:pPr>
      <w:r w:rsidRPr="001A2D09">
        <w:rPr>
          <w:b/>
        </w:rPr>
        <w:t>Предпринимательство</w:t>
      </w:r>
      <w:r>
        <w:t>.</w:t>
      </w:r>
    </w:p>
    <w:p w:rsidR="005913C2" w:rsidRDefault="005913C2" w:rsidP="005913C2">
      <w:pPr>
        <w:pStyle w:val="22"/>
        <w:shd w:val="clear" w:color="auto" w:fill="auto"/>
        <w:spacing w:before="0" w:after="0" w:line="240" w:lineRule="auto"/>
        <w:ind w:firstLine="709"/>
      </w:pPr>
      <w: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5913C2" w:rsidRDefault="005913C2" w:rsidP="005913C2">
      <w:pPr>
        <w:pStyle w:val="22"/>
        <w:shd w:val="clear" w:color="auto" w:fill="auto"/>
        <w:spacing w:before="0" w:after="0" w:line="240" w:lineRule="auto"/>
        <w:ind w:firstLine="709"/>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5913C2" w:rsidRDefault="005913C2" w:rsidP="005913C2">
      <w:pPr>
        <w:pStyle w:val="22"/>
        <w:shd w:val="clear" w:color="auto" w:fill="auto"/>
        <w:spacing w:before="0" w:after="0" w:line="240" w:lineRule="auto"/>
        <w:ind w:firstLine="709"/>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5913C2" w:rsidRDefault="005913C2" w:rsidP="005913C2">
      <w:pPr>
        <w:pStyle w:val="22"/>
        <w:shd w:val="clear" w:color="auto" w:fill="auto"/>
        <w:spacing w:before="0" w:after="0" w:line="240" w:lineRule="auto"/>
        <w:ind w:firstLine="709"/>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5913C2" w:rsidRDefault="005913C2" w:rsidP="005913C2">
      <w:pPr>
        <w:pStyle w:val="22"/>
        <w:shd w:val="clear" w:color="auto" w:fill="auto"/>
        <w:spacing w:before="0" w:after="0" w:line="240" w:lineRule="auto"/>
      </w:pPr>
    </w:p>
    <w:p w:rsidR="005913C2" w:rsidRDefault="005913C2" w:rsidP="005913C2">
      <w:pPr>
        <w:pStyle w:val="22"/>
        <w:shd w:val="clear" w:color="auto" w:fill="auto"/>
        <w:spacing w:before="0" w:after="0" w:line="240" w:lineRule="auto"/>
        <w:ind w:firstLine="709"/>
        <w:jc w:val="center"/>
        <w:rPr>
          <w:b/>
          <w:u w:val="single"/>
        </w:rPr>
      </w:pPr>
      <w:r w:rsidRPr="0069502A">
        <w:rPr>
          <w:b/>
          <w:u w:val="single"/>
        </w:rPr>
        <w:t>МОДУЛЬ «ТЕХНОЛОГИИ ОБРАБОТКИ МАТЕРИАЛОВ</w:t>
      </w:r>
    </w:p>
    <w:p w:rsidR="005913C2" w:rsidRPr="0069502A" w:rsidRDefault="005913C2" w:rsidP="005913C2">
      <w:pPr>
        <w:pStyle w:val="22"/>
        <w:shd w:val="clear" w:color="auto" w:fill="auto"/>
        <w:spacing w:before="0" w:after="0" w:line="240" w:lineRule="auto"/>
        <w:ind w:firstLine="709"/>
        <w:jc w:val="center"/>
        <w:rPr>
          <w:u w:val="single"/>
        </w:rPr>
      </w:pPr>
      <w:r w:rsidRPr="0069502A">
        <w:rPr>
          <w:b/>
          <w:u w:val="single"/>
        </w:rPr>
        <w:t xml:space="preserve"> И ПИЩЕВЫХ ПРОДУКТОВ»</w:t>
      </w:r>
    </w:p>
    <w:p w:rsidR="005913C2" w:rsidRDefault="005913C2" w:rsidP="005913C2">
      <w:pPr>
        <w:pStyle w:val="22"/>
        <w:shd w:val="clear" w:color="auto" w:fill="auto"/>
        <w:spacing w:before="0" w:after="0" w:line="240" w:lineRule="auto"/>
        <w:jc w:val="center"/>
        <w:rPr>
          <w:b/>
        </w:rPr>
      </w:pPr>
      <w:r w:rsidRPr="001A2D09">
        <w:rPr>
          <w:b/>
        </w:rPr>
        <w:t>5 КЛАСС</w:t>
      </w:r>
    </w:p>
    <w:p w:rsidR="005913C2" w:rsidRDefault="005913C2" w:rsidP="005913C2">
      <w:pPr>
        <w:pStyle w:val="22"/>
        <w:shd w:val="clear" w:color="auto" w:fill="auto"/>
        <w:spacing w:before="0" w:after="0" w:line="240" w:lineRule="auto"/>
        <w:ind w:firstLine="709"/>
      </w:pPr>
      <w:r w:rsidRPr="001A2D09">
        <w:rPr>
          <w:b/>
        </w:rPr>
        <w:t>Технологии обработки конструкционных материалов</w:t>
      </w:r>
      <w:r>
        <w:t>.</w:t>
      </w:r>
    </w:p>
    <w:p w:rsidR="005913C2" w:rsidRDefault="005913C2" w:rsidP="005913C2">
      <w:pPr>
        <w:pStyle w:val="22"/>
        <w:shd w:val="clear" w:color="auto" w:fill="auto"/>
        <w:spacing w:before="0" w:after="0" w:line="240" w:lineRule="auto"/>
        <w:ind w:firstLine="709"/>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5913C2" w:rsidRDefault="005913C2" w:rsidP="005913C2">
      <w:pPr>
        <w:pStyle w:val="22"/>
        <w:shd w:val="clear" w:color="auto" w:fill="auto"/>
        <w:spacing w:before="0" w:after="0" w:line="240" w:lineRule="auto"/>
        <w:ind w:firstLine="709"/>
      </w:pPr>
      <w:r w:rsidRPr="001A2D09">
        <w:rPr>
          <w:b/>
        </w:rPr>
        <w:t>Бумага и её свойств</w:t>
      </w:r>
      <w:r>
        <w:t xml:space="preserve">а. Производство бумаги, история и современные </w:t>
      </w:r>
      <w:r>
        <w:lastRenderedPageBreak/>
        <w:t>технологии.</w:t>
      </w:r>
    </w:p>
    <w:p w:rsidR="005913C2" w:rsidRDefault="005913C2" w:rsidP="005913C2">
      <w:pPr>
        <w:pStyle w:val="22"/>
        <w:shd w:val="clear" w:color="auto" w:fill="auto"/>
        <w:spacing w:before="0" w:after="0" w:line="240" w:lineRule="auto"/>
        <w:ind w:firstLine="709"/>
      </w:pPr>
      <w:r w:rsidRPr="001A2D09">
        <w:rPr>
          <w:b/>
        </w:rPr>
        <w:t>Использование древесины человеком</w:t>
      </w:r>
      <w:r>
        <w:t xml:space="preserve">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5913C2" w:rsidRDefault="005913C2" w:rsidP="005913C2">
      <w:pPr>
        <w:pStyle w:val="22"/>
        <w:shd w:val="clear" w:color="auto" w:fill="auto"/>
        <w:spacing w:before="0" w:after="0" w:line="240" w:lineRule="auto"/>
        <w:ind w:firstLine="709"/>
      </w:pPr>
      <w:r w:rsidRPr="001A2D09">
        <w:rPr>
          <w:b/>
        </w:rPr>
        <w:t>Ручной и электрифицированный инструмент</w:t>
      </w:r>
      <w:r>
        <w:t xml:space="preserve"> для обработки древесины.</w:t>
      </w:r>
    </w:p>
    <w:p w:rsidR="005913C2" w:rsidRDefault="005913C2" w:rsidP="005913C2">
      <w:pPr>
        <w:pStyle w:val="22"/>
        <w:shd w:val="clear" w:color="auto" w:fill="auto"/>
        <w:spacing w:before="0" w:after="0" w:line="240" w:lineRule="auto"/>
        <w:ind w:firstLine="709"/>
      </w:pPr>
      <w:r w:rsidRPr="001A2D09">
        <w:rPr>
          <w:b/>
        </w:rPr>
        <w:t>Операции (основные)</w:t>
      </w:r>
      <w:r>
        <w:t>: разметка, пиление, сверление, зачистка, декорирование древесины.</w:t>
      </w:r>
    </w:p>
    <w:p w:rsidR="005913C2" w:rsidRDefault="005913C2" w:rsidP="005913C2">
      <w:pPr>
        <w:pStyle w:val="22"/>
        <w:shd w:val="clear" w:color="auto" w:fill="auto"/>
        <w:spacing w:before="0" w:after="0" w:line="240" w:lineRule="auto"/>
        <w:ind w:firstLine="709"/>
      </w:pPr>
      <w:r w:rsidRPr="001A2D09">
        <w:rPr>
          <w:b/>
        </w:rPr>
        <w:t>Народные промыслы по обработке древесины</w:t>
      </w:r>
      <w:r>
        <w:t>.</w:t>
      </w:r>
    </w:p>
    <w:p w:rsidR="005913C2" w:rsidRDefault="005913C2" w:rsidP="005913C2">
      <w:pPr>
        <w:pStyle w:val="22"/>
        <w:shd w:val="clear" w:color="auto" w:fill="auto"/>
        <w:spacing w:before="0" w:after="0" w:line="240" w:lineRule="auto"/>
        <w:ind w:firstLine="709"/>
      </w:pPr>
      <w:r>
        <w:t>Профессии, связанные с производством и обработкой древесины.</w:t>
      </w:r>
    </w:p>
    <w:p w:rsidR="005913C2" w:rsidRPr="001A2D09" w:rsidRDefault="005913C2" w:rsidP="005913C2">
      <w:pPr>
        <w:pStyle w:val="22"/>
        <w:shd w:val="clear" w:color="auto" w:fill="auto"/>
        <w:spacing w:before="0" w:after="0" w:line="240" w:lineRule="auto"/>
        <w:ind w:firstLine="709"/>
        <w:rPr>
          <w:i/>
        </w:rPr>
      </w:pPr>
      <w:r w:rsidRPr="001A2D09">
        <w:rPr>
          <w:i/>
        </w:rPr>
        <w:t>Индивидуальный творческий (учебный) проект «Изделие из древесины».</w:t>
      </w:r>
    </w:p>
    <w:p w:rsidR="005913C2" w:rsidRDefault="005913C2" w:rsidP="005913C2">
      <w:pPr>
        <w:pStyle w:val="22"/>
        <w:shd w:val="clear" w:color="auto" w:fill="auto"/>
        <w:spacing w:before="0" w:after="0" w:line="240" w:lineRule="auto"/>
        <w:ind w:firstLine="709"/>
      </w:pPr>
      <w:r w:rsidRPr="001A2D09">
        <w:rPr>
          <w:b/>
        </w:rPr>
        <w:t>Технологии обработки пищевых продуктов</w:t>
      </w:r>
      <w:r>
        <w:t>.</w:t>
      </w:r>
    </w:p>
    <w:p w:rsidR="005913C2" w:rsidRDefault="005913C2" w:rsidP="005913C2">
      <w:pPr>
        <w:pStyle w:val="22"/>
        <w:shd w:val="clear" w:color="auto" w:fill="auto"/>
        <w:spacing w:before="0" w:after="0" w:line="240" w:lineRule="auto"/>
        <w:ind w:firstLine="709"/>
      </w:pPr>
      <w:r>
        <w:t>Общие сведения о питании и технологиях приготовления пищи.</w:t>
      </w:r>
    </w:p>
    <w:p w:rsidR="005913C2" w:rsidRDefault="005913C2" w:rsidP="005913C2">
      <w:pPr>
        <w:pStyle w:val="22"/>
        <w:shd w:val="clear" w:color="auto" w:fill="auto"/>
        <w:spacing w:before="0" w:after="0" w:line="240" w:lineRule="auto"/>
        <w:ind w:firstLine="709"/>
      </w:pPr>
      <w:r>
        <w:t>Рациональное, здоровое питание, режим питания, пищевая пирамида.</w:t>
      </w:r>
    </w:p>
    <w:p w:rsidR="005913C2" w:rsidRDefault="005913C2" w:rsidP="005913C2">
      <w:pPr>
        <w:pStyle w:val="22"/>
        <w:shd w:val="clear" w:color="auto" w:fill="auto"/>
        <w:spacing w:before="0" w:after="0" w:line="240" w:lineRule="auto"/>
        <w:ind w:firstLine="709"/>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5913C2" w:rsidRDefault="005913C2" w:rsidP="005913C2">
      <w:pPr>
        <w:pStyle w:val="22"/>
        <w:shd w:val="clear" w:color="auto" w:fill="auto"/>
        <w:spacing w:before="0" w:after="0" w:line="240" w:lineRule="auto"/>
        <w:ind w:firstLine="709"/>
      </w:pPr>
      <w:r>
        <w:t>Технология приготовления блюд из яиц, круп, овощей. Определение качества продуктов, правила хранения продуктов.</w:t>
      </w:r>
    </w:p>
    <w:p w:rsidR="005913C2" w:rsidRDefault="005913C2" w:rsidP="005913C2">
      <w:pPr>
        <w:pStyle w:val="22"/>
        <w:shd w:val="clear" w:color="auto" w:fill="auto"/>
        <w:spacing w:before="0" w:after="0" w:line="240" w:lineRule="auto"/>
        <w:ind w:firstLine="709"/>
      </w:pPr>
      <w:r>
        <w:t>Интерьер кухни, рациональное размещение мебели. Посуда, инструменты,</w:t>
      </w:r>
    </w:p>
    <w:p w:rsidR="005913C2" w:rsidRDefault="005913C2" w:rsidP="005913C2">
      <w:pPr>
        <w:pStyle w:val="22"/>
        <w:shd w:val="clear" w:color="auto" w:fill="auto"/>
        <w:spacing w:before="0" w:after="0" w:line="240" w:lineRule="auto"/>
        <w:ind w:firstLine="709"/>
        <w:jc w:val="left"/>
      </w:pPr>
      <w:r>
        <w:t>приспособления для обработки пищевых продуктов, приготовления блюд.</w:t>
      </w:r>
    </w:p>
    <w:p w:rsidR="005913C2" w:rsidRDefault="005913C2" w:rsidP="005913C2">
      <w:pPr>
        <w:pStyle w:val="22"/>
        <w:shd w:val="clear" w:color="auto" w:fill="auto"/>
        <w:spacing w:before="0" w:after="0" w:line="240" w:lineRule="auto"/>
        <w:ind w:firstLine="709"/>
      </w:pPr>
      <w:r>
        <w:t>Правила этикета за столом. Условия хранения продуктов питания. Утилизация бытовых и пищевых отходов.</w:t>
      </w:r>
    </w:p>
    <w:p w:rsidR="005913C2" w:rsidRDefault="005913C2" w:rsidP="005913C2">
      <w:pPr>
        <w:pStyle w:val="22"/>
        <w:shd w:val="clear" w:color="auto" w:fill="auto"/>
        <w:spacing w:before="0" w:after="0" w:line="240" w:lineRule="auto"/>
        <w:ind w:firstLine="709"/>
      </w:pPr>
      <w:r>
        <w:t>Профессии, связанные с производством и обработкой пищевых продуктов.</w:t>
      </w:r>
    </w:p>
    <w:p w:rsidR="005913C2" w:rsidRPr="001A2D09" w:rsidRDefault="005913C2" w:rsidP="005913C2">
      <w:pPr>
        <w:pStyle w:val="22"/>
        <w:shd w:val="clear" w:color="auto" w:fill="auto"/>
        <w:spacing w:before="0" w:after="0" w:line="240" w:lineRule="auto"/>
        <w:ind w:firstLine="709"/>
        <w:rPr>
          <w:i/>
        </w:rPr>
      </w:pPr>
      <w:r w:rsidRPr="001A2D09">
        <w:rPr>
          <w:i/>
        </w:rPr>
        <w:t>Групповой проект по теме «Питание и здоровье человека».</w:t>
      </w:r>
    </w:p>
    <w:p w:rsidR="005913C2" w:rsidRDefault="005913C2" w:rsidP="005913C2">
      <w:pPr>
        <w:pStyle w:val="22"/>
        <w:shd w:val="clear" w:color="auto" w:fill="auto"/>
        <w:spacing w:before="0" w:after="0" w:line="240" w:lineRule="auto"/>
        <w:ind w:firstLine="709"/>
      </w:pPr>
      <w:r w:rsidRPr="001A2D09">
        <w:rPr>
          <w:b/>
        </w:rPr>
        <w:t>Технологии обработки текстильных материалов</w:t>
      </w:r>
      <w:r>
        <w:t>.</w:t>
      </w:r>
    </w:p>
    <w:p w:rsidR="005913C2" w:rsidRDefault="005913C2" w:rsidP="005913C2">
      <w:pPr>
        <w:pStyle w:val="22"/>
        <w:shd w:val="clear" w:color="auto" w:fill="auto"/>
        <w:spacing w:before="0" w:after="0" w:line="240" w:lineRule="auto"/>
        <w:ind w:firstLine="709"/>
      </w:pPr>
      <w:r>
        <w:t>Основы материаловедения. Текстильные материалы (нитки, ткань), производство и использование человеком. История, культура.</w:t>
      </w:r>
    </w:p>
    <w:p w:rsidR="005913C2" w:rsidRDefault="005913C2" w:rsidP="005913C2">
      <w:pPr>
        <w:pStyle w:val="22"/>
        <w:shd w:val="clear" w:color="auto" w:fill="auto"/>
        <w:spacing w:before="0" w:after="0" w:line="240" w:lineRule="auto"/>
        <w:ind w:firstLine="709"/>
      </w:pPr>
      <w:r>
        <w:t>Современные технологии производства тканей с разными свойствами.</w:t>
      </w:r>
    </w:p>
    <w:p w:rsidR="005913C2" w:rsidRDefault="005913C2" w:rsidP="005913C2">
      <w:pPr>
        <w:pStyle w:val="22"/>
        <w:shd w:val="clear" w:color="auto" w:fill="auto"/>
        <w:spacing w:before="0" w:after="0" w:line="240" w:lineRule="auto"/>
        <w:ind w:firstLine="709"/>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5913C2" w:rsidRDefault="005913C2" w:rsidP="005913C2">
      <w:pPr>
        <w:pStyle w:val="22"/>
        <w:shd w:val="clear" w:color="auto" w:fill="auto"/>
        <w:spacing w:before="0" w:after="0" w:line="240" w:lineRule="auto"/>
        <w:ind w:firstLine="709"/>
      </w:pPr>
      <w:r>
        <w:t>Основы технологии изготовления изделий из текстильных материалов.</w:t>
      </w:r>
    </w:p>
    <w:p w:rsidR="005913C2" w:rsidRDefault="005913C2" w:rsidP="005913C2">
      <w:pPr>
        <w:pStyle w:val="22"/>
        <w:shd w:val="clear" w:color="auto" w:fill="auto"/>
        <w:spacing w:before="0" w:after="0" w:line="240" w:lineRule="auto"/>
        <w:ind w:firstLine="709"/>
      </w:pPr>
      <w:r>
        <w:t>Последовательность изготовления швейного изделия. Контроль качества готового изделия.</w:t>
      </w:r>
    </w:p>
    <w:p w:rsidR="005913C2" w:rsidRDefault="005913C2" w:rsidP="005913C2">
      <w:pPr>
        <w:pStyle w:val="22"/>
        <w:shd w:val="clear" w:color="auto" w:fill="auto"/>
        <w:spacing w:before="0" w:after="0" w:line="240" w:lineRule="auto"/>
        <w:ind w:firstLine="709"/>
      </w:pPr>
      <w:r>
        <w:t>Устройство швейной машины: виды приводов швейной машины, регуляторы.</w:t>
      </w:r>
    </w:p>
    <w:p w:rsidR="005913C2" w:rsidRDefault="005913C2" w:rsidP="005913C2">
      <w:pPr>
        <w:pStyle w:val="22"/>
        <w:shd w:val="clear" w:color="auto" w:fill="auto"/>
        <w:spacing w:before="0" w:after="0" w:line="240" w:lineRule="auto"/>
        <w:ind w:firstLine="709"/>
      </w:pPr>
      <w:r>
        <w:t>Виды стежков, швов. Виды ручных и машинных швов (стачные, краевые).</w:t>
      </w:r>
    </w:p>
    <w:p w:rsidR="005913C2" w:rsidRDefault="005913C2" w:rsidP="005913C2">
      <w:pPr>
        <w:pStyle w:val="22"/>
        <w:shd w:val="clear" w:color="auto" w:fill="auto"/>
        <w:spacing w:before="0" w:after="0" w:line="240" w:lineRule="auto"/>
        <w:ind w:firstLine="709"/>
      </w:pPr>
      <w:r>
        <w:t>Профессии, связанные со швейным производством.</w:t>
      </w:r>
    </w:p>
    <w:p w:rsidR="005913C2" w:rsidRPr="001A2D09" w:rsidRDefault="005913C2" w:rsidP="005913C2">
      <w:pPr>
        <w:pStyle w:val="22"/>
        <w:shd w:val="clear" w:color="auto" w:fill="auto"/>
        <w:spacing w:before="0" w:after="0" w:line="240" w:lineRule="auto"/>
        <w:ind w:firstLine="709"/>
        <w:rPr>
          <w:i/>
        </w:rPr>
      </w:pPr>
      <w:r w:rsidRPr="001A2D09">
        <w:rPr>
          <w:i/>
        </w:rPr>
        <w:t xml:space="preserve">Индивидуальный творческий (учебный) проект «Изделие из текстильных </w:t>
      </w:r>
      <w:r w:rsidRPr="001A2D09">
        <w:rPr>
          <w:i/>
        </w:rPr>
        <w:lastRenderedPageBreak/>
        <w:t>материалов».</w:t>
      </w:r>
    </w:p>
    <w:p w:rsidR="005913C2" w:rsidRDefault="005913C2" w:rsidP="005913C2">
      <w:pPr>
        <w:pStyle w:val="22"/>
        <w:shd w:val="clear" w:color="auto" w:fill="auto"/>
        <w:spacing w:before="0" w:after="0" w:line="240" w:lineRule="auto"/>
        <w:ind w:firstLine="709"/>
      </w:pPr>
      <w:r>
        <w:t>Чертёж выкроек проектного швейного изделия (например, мешок для сменной обуви, прихватка, лоскутное шитьё).</w:t>
      </w:r>
    </w:p>
    <w:p w:rsidR="005913C2" w:rsidRDefault="005913C2" w:rsidP="005913C2">
      <w:pPr>
        <w:pStyle w:val="22"/>
        <w:shd w:val="clear" w:color="auto" w:fill="auto"/>
        <w:spacing w:before="0" w:after="0" w:line="240" w:lineRule="auto"/>
        <w:ind w:firstLine="709"/>
      </w:pPr>
      <w:r>
        <w:t>Выполнение технологических операций по пошиву проектного изделия, отделке изделия.</w:t>
      </w:r>
    </w:p>
    <w:p w:rsidR="005913C2" w:rsidRDefault="005913C2" w:rsidP="005913C2">
      <w:pPr>
        <w:pStyle w:val="22"/>
        <w:shd w:val="clear" w:color="auto" w:fill="auto"/>
        <w:spacing w:before="0" w:after="0" w:line="240" w:lineRule="auto"/>
        <w:ind w:firstLine="709"/>
      </w:pPr>
      <w:r>
        <w:t>Оценка качества изготовления проектного швейного изделия.</w:t>
      </w:r>
    </w:p>
    <w:p w:rsidR="005913C2" w:rsidRPr="001A2D09" w:rsidRDefault="005913C2" w:rsidP="005913C2">
      <w:pPr>
        <w:pStyle w:val="22"/>
        <w:shd w:val="clear" w:color="auto" w:fill="auto"/>
        <w:spacing w:before="0" w:after="0" w:line="240" w:lineRule="auto"/>
        <w:jc w:val="center"/>
        <w:rPr>
          <w:b/>
        </w:rPr>
      </w:pPr>
      <w:r w:rsidRPr="001A2D09">
        <w:rPr>
          <w:b/>
        </w:rPr>
        <w:t>6 КЛАСС</w:t>
      </w:r>
    </w:p>
    <w:p w:rsidR="005913C2" w:rsidRPr="001A2D09" w:rsidRDefault="005913C2" w:rsidP="005913C2">
      <w:pPr>
        <w:pStyle w:val="22"/>
        <w:shd w:val="clear" w:color="auto" w:fill="auto"/>
        <w:spacing w:before="0" w:after="0" w:line="240" w:lineRule="auto"/>
        <w:ind w:firstLine="709"/>
        <w:rPr>
          <w:b/>
        </w:rPr>
      </w:pPr>
      <w:r w:rsidRPr="001A2D09">
        <w:rPr>
          <w:b/>
        </w:rPr>
        <w:t>Технологии обработки конструкционных материалов.</w:t>
      </w:r>
    </w:p>
    <w:p w:rsidR="005913C2" w:rsidRDefault="005913C2" w:rsidP="005913C2">
      <w:pPr>
        <w:pStyle w:val="22"/>
        <w:shd w:val="clear" w:color="auto" w:fill="auto"/>
        <w:spacing w:before="0" w:after="0" w:line="240" w:lineRule="auto"/>
        <w:ind w:firstLine="709"/>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5913C2" w:rsidRDefault="005913C2" w:rsidP="005913C2">
      <w:pPr>
        <w:pStyle w:val="22"/>
        <w:shd w:val="clear" w:color="auto" w:fill="auto"/>
        <w:spacing w:before="0" w:after="0" w:line="240" w:lineRule="auto"/>
        <w:ind w:firstLine="709"/>
      </w:pPr>
      <w:r w:rsidRPr="001A2D09">
        <w:rPr>
          <w:b/>
        </w:rPr>
        <w:t>Народные промыслы по обработке металла</w:t>
      </w:r>
      <w:r>
        <w:t>.</w:t>
      </w:r>
    </w:p>
    <w:p w:rsidR="005913C2" w:rsidRDefault="005913C2" w:rsidP="005913C2">
      <w:pPr>
        <w:pStyle w:val="22"/>
        <w:shd w:val="clear" w:color="auto" w:fill="auto"/>
        <w:spacing w:before="0" w:after="0" w:line="240" w:lineRule="auto"/>
        <w:ind w:firstLine="709"/>
      </w:pPr>
      <w:r w:rsidRPr="001A2D09">
        <w:rPr>
          <w:b/>
        </w:rPr>
        <w:t>Способы обработки тонколистового металла</w:t>
      </w:r>
      <w:r>
        <w:t>.</w:t>
      </w:r>
    </w:p>
    <w:p w:rsidR="005913C2" w:rsidRDefault="005913C2" w:rsidP="005913C2">
      <w:pPr>
        <w:pStyle w:val="22"/>
        <w:shd w:val="clear" w:color="auto" w:fill="auto"/>
        <w:spacing w:before="0" w:after="0" w:line="240" w:lineRule="auto"/>
        <w:ind w:firstLine="709"/>
      </w:pPr>
      <w:r>
        <w:t>Слесарный верстак. Инструменты для разметки, правки, резания тонколистового металла.</w:t>
      </w:r>
    </w:p>
    <w:p w:rsidR="005913C2" w:rsidRDefault="005913C2" w:rsidP="005913C2">
      <w:pPr>
        <w:pStyle w:val="22"/>
        <w:shd w:val="clear" w:color="auto" w:fill="auto"/>
        <w:spacing w:before="0" w:after="0" w:line="240" w:lineRule="auto"/>
        <w:ind w:firstLine="709"/>
      </w:pPr>
      <w:r>
        <w:t>Операции (основные): правка, разметка, резание, гибка тонколистового металла.</w:t>
      </w:r>
    </w:p>
    <w:p w:rsidR="005913C2" w:rsidRDefault="005913C2" w:rsidP="005913C2">
      <w:pPr>
        <w:pStyle w:val="22"/>
        <w:shd w:val="clear" w:color="auto" w:fill="auto"/>
        <w:spacing w:before="0" w:after="0" w:line="240" w:lineRule="auto"/>
        <w:ind w:firstLine="709"/>
      </w:pPr>
      <w:r>
        <w:t>Профессии, связанные с производством и обработкой металлов.</w:t>
      </w:r>
    </w:p>
    <w:p w:rsidR="005913C2" w:rsidRPr="001A2D09" w:rsidRDefault="005913C2" w:rsidP="005913C2">
      <w:pPr>
        <w:pStyle w:val="22"/>
        <w:shd w:val="clear" w:color="auto" w:fill="auto"/>
        <w:spacing w:before="0" w:after="0" w:line="240" w:lineRule="auto"/>
        <w:ind w:firstLine="709"/>
        <w:rPr>
          <w:i/>
        </w:rPr>
      </w:pPr>
      <w:r w:rsidRPr="001A2D09">
        <w:rPr>
          <w:i/>
        </w:rPr>
        <w:t>Индивидуальный творческий (учебный) проект «Изделие из металла».</w:t>
      </w:r>
    </w:p>
    <w:p w:rsidR="005913C2" w:rsidRDefault="005913C2" w:rsidP="005913C2">
      <w:pPr>
        <w:pStyle w:val="22"/>
        <w:shd w:val="clear" w:color="auto" w:fill="auto"/>
        <w:spacing w:before="0" w:after="0" w:line="240" w:lineRule="auto"/>
        <w:ind w:firstLine="709"/>
      </w:pPr>
      <w:r>
        <w:t>Выполнение проектного изделия по технологической карте.</w:t>
      </w:r>
    </w:p>
    <w:p w:rsidR="005913C2" w:rsidRDefault="005913C2" w:rsidP="005913C2">
      <w:pPr>
        <w:pStyle w:val="22"/>
        <w:shd w:val="clear" w:color="auto" w:fill="auto"/>
        <w:spacing w:before="0" w:after="0" w:line="240" w:lineRule="auto"/>
        <w:ind w:firstLine="709"/>
      </w:pPr>
      <w:r>
        <w:t>Потребительские и технические требования к качеству готового изделия.</w:t>
      </w:r>
    </w:p>
    <w:p w:rsidR="005913C2" w:rsidRDefault="005913C2" w:rsidP="005913C2">
      <w:pPr>
        <w:pStyle w:val="22"/>
        <w:shd w:val="clear" w:color="auto" w:fill="auto"/>
        <w:spacing w:before="0" w:after="0" w:line="240" w:lineRule="auto"/>
        <w:ind w:firstLine="709"/>
      </w:pPr>
      <w:r>
        <w:t>Оценка качества проектного изделия из тонколистового металла.</w:t>
      </w:r>
    </w:p>
    <w:p w:rsidR="005913C2" w:rsidRPr="001A2D09" w:rsidRDefault="005913C2" w:rsidP="005913C2">
      <w:pPr>
        <w:pStyle w:val="22"/>
        <w:shd w:val="clear" w:color="auto" w:fill="auto"/>
        <w:spacing w:before="0" w:after="0" w:line="240" w:lineRule="auto"/>
        <w:ind w:firstLine="709"/>
        <w:rPr>
          <w:b/>
        </w:rPr>
      </w:pPr>
      <w:r w:rsidRPr="001A2D09">
        <w:rPr>
          <w:b/>
        </w:rPr>
        <w:t>Технологии обработки пищевых продуктов (6 часов).</w:t>
      </w:r>
    </w:p>
    <w:p w:rsidR="005913C2" w:rsidRDefault="005913C2" w:rsidP="005913C2">
      <w:pPr>
        <w:pStyle w:val="22"/>
        <w:shd w:val="clear" w:color="auto" w:fill="auto"/>
        <w:spacing w:before="0" w:after="0" w:line="240" w:lineRule="auto"/>
        <w:ind w:firstLine="709"/>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5913C2" w:rsidRDefault="005913C2" w:rsidP="005913C2">
      <w:pPr>
        <w:pStyle w:val="22"/>
        <w:shd w:val="clear" w:color="auto" w:fill="auto"/>
        <w:spacing w:before="0" w:after="0" w:line="240" w:lineRule="auto"/>
        <w:ind w:firstLine="709"/>
      </w:pPr>
      <w:r>
        <w:t>Определение качества молочных продуктов, правила хранения продуктов.</w:t>
      </w:r>
    </w:p>
    <w:p w:rsidR="005913C2" w:rsidRDefault="005913C2" w:rsidP="005913C2">
      <w:pPr>
        <w:pStyle w:val="22"/>
        <w:shd w:val="clear" w:color="auto" w:fill="auto"/>
        <w:spacing w:before="0" w:after="0" w:line="240" w:lineRule="auto"/>
        <w:ind w:firstLine="709"/>
      </w:pPr>
      <w:r>
        <w:t>Виды теста. Технологии приготовления разных видов теста (тесто для вареников, песочное тесто, бисквитное тесто, дрожжевое тесто).</w:t>
      </w:r>
    </w:p>
    <w:p w:rsidR="005913C2" w:rsidRDefault="005913C2" w:rsidP="005913C2">
      <w:pPr>
        <w:pStyle w:val="22"/>
        <w:shd w:val="clear" w:color="auto" w:fill="auto"/>
        <w:spacing w:before="0" w:after="0" w:line="240" w:lineRule="auto"/>
        <w:ind w:firstLine="709"/>
      </w:pPr>
      <w:r>
        <w:t>Профессии, связанные с пищевым производством.</w:t>
      </w:r>
    </w:p>
    <w:p w:rsidR="005913C2" w:rsidRPr="001A2D09" w:rsidRDefault="005913C2" w:rsidP="005913C2">
      <w:pPr>
        <w:pStyle w:val="22"/>
        <w:shd w:val="clear" w:color="auto" w:fill="auto"/>
        <w:spacing w:before="0" w:after="0" w:line="240" w:lineRule="auto"/>
        <w:ind w:firstLine="709"/>
        <w:rPr>
          <w:i/>
        </w:rPr>
      </w:pPr>
      <w:r w:rsidRPr="001A2D09">
        <w:rPr>
          <w:i/>
        </w:rPr>
        <w:t>Групповой проект по теме «Технологии обработки пищевых продуктов».</w:t>
      </w:r>
    </w:p>
    <w:p w:rsidR="005913C2" w:rsidRPr="001A2D09" w:rsidRDefault="005913C2" w:rsidP="005913C2">
      <w:pPr>
        <w:pStyle w:val="22"/>
        <w:shd w:val="clear" w:color="auto" w:fill="auto"/>
        <w:spacing w:before="0" w:after="0" w:line="240" w:lineRule="auto"/>
        <w:ind w:firstLine="709"/>
        <w:rPr>
          <w:b/>
        </w:rPr>
      </w:pPr>
      <w:r w:rsidRPr="001A2D09">
        <w:rPr>
          <w:b/>
        </w:rPr>
        <w:t>Технологии обработки текстильных материалов.</w:t>
      </w:r>
    </w:p>
    <w:p w:rsidR="005913C2" w:rsidRDefault="005913C2" w:rsidP="005913C2">
      <w:pPr>
        <w:pStyle w:val="22"/>
        <w:shd w:val="clear" w:color="auto" w:fill="auto"/>
        <w:spacing w:before="0" w:after="0" w:line="240" w:lineRule="auto"/>
        <w:ind w:firstLine="709"/>
      </w:pPr>
      <w:r>
        <w:t>Современные текстильные материалы, получение и свойства.</w:t>
      </w:r>
    </w:p>
    <w:p w:rsidR="005913C2" w:rsidRDefault="005913C2" w:rsidP="005913C2">
      <w:pPr>
        <w:pStyle w:val="22"/>
        <w:shd w:val="clear" w:color="auto" w:fill="auto"/>
        <w:spacing w:before="0" w:after="0" w:line="240" w:lineRule="auto"/>
        <w:ind w:firstLine="709"/>
      </w:pPr>
      <w:r>
        <w:t>Сравнение свойств тканей, выбор ткани с учётом эксплуатации изделия.</w:t>
      </w:r>
    </w:p>
    <w:p w:rsidR="005913C2" w:rsidRDefault="005913C2" w:rsidP="005913C2">
      <w:pPr>
        <w:pStyle w:val="22"/>
        <w:shd w:val="clear" w:color="auto" w:fill="auto"/>
        <w:spacing w:before="0" w:after="0" w:line="240" w:lineRule="auto"/>
        <w:ind w:firstLine="709"/>
      </w:pPr>
      <w:r>
        <w:t>Одежда, виды одежды. Мода и стиль.</w:t>
      </w:r>
    </w:p>
    <w:p w:rsidR="005913C2" w:rsidRPr="001A2D09" w:rsidRDefault="005913C2" w:rsidP="005913C2">
      <w:pPr>
        <w:pStyle w:val="22"/>
        <w:shd w:val="clear" w:color="auto" w:fill="auto"/>
        <w:spacing w:before="0" w:after="0" w:line="240" w:lineRule="auto"/>
        <w:ind w:firstLine="709"/>
        <w:rPr>
          <w:i/>
        </w:rPr>
      </w:pPr>
      <w:r w:rsidRPr="001A2D09">
        <w:rPr>
          <w:i/>
        </w:rPr>
        <w:t>Индивидуальный творческий (учебный) проект «Изделие из текстильных материалов».</w:t>
      </w:r>
    </w:p>
    <w:p w:rsidR="005913C2" w:rsidRDefault="005913C2" w:rsidP="005913C2">
      <w:pPr>
        <w:pStyle w:val="22"/>
        <w:shd w:val="clear" w:color="auto" w:fill="auto"/>
        <w:spacing w:before="0" w:after="0" w:line="240" w:lineRule="auto"/>
        <w:ind w:firstLine="709"/>
      </w:pPr>
      <w:r>
        <w:t>Чертёж выкроек проектного швейного изделия (например, укладка для инструментов, сумка, рюкзак; изделие в технике лоскутной пластики).</w:t>
      </w:r>
    </w:p>
    <w:p w:rsidR="005913C2" w:rsidRDefault="005913C2" w:rsidP="005913C2">
      <w:pPr>
        <w:pStyle w:val="22"/>
        <w:shd w:val="clear" w:color="auto" w:fill="auto"/>
        <w:spacing w:before="0" w:after="0" w:line="240" w:lineRule="auto"/>
        <w:ind w:firstLine="709"/>
      </w:pPr>
      <w:r>
        <w:t>Выполнение технологических операций по раскрою и пошиву проектного изделия, отделке изделия.</w:t>
      </w:r>
    </w:p>
    <w:p w:rsidR="005913C2" w:rsidRPr="0069502A" w:rsidRDefault="005913C2" w:rsidP="005913C2">
      <w:pPr>
        <w:pStyle w:val="22"/>
        <w:shd w:val="clear" w:color="auto" w:fill="auto"/>
        <w:spacing w:before="0" w:after="0" w:line="240" w:lineRule="auto"/>
        <w:ind w:firstLine="709"/>
      </w:pPr>
      <w:r>
        <w:t>Оценка качества изготовления проектного швейного изделия.</w:t>
      </w:r>
    </w:p>
    <w:p w:rsidR="005913C2" w:rsidRPr="002B6264" w:rsidRDefault="005913C2" w:rsidP="005913C2">
      <w:pPr>
        <w:pStyle w:val="22"/>
        <w:shd w:val="clear" w:color="auto" w:fill="auto"/>
        <w:spacing w:before="0" w:after="0" w:line="240" w:lineRule="auto"/>
        <w:jc w:val="center"/>
        <w:rPr>
          <w:b/>
        </w:rPr>
      </w:pPr>
      <w:r w:rsidRPr="002B6264">
        <w:rPr>
          <w:b/>
        </w:rPr>
        <w:t>7 КЛАСС</w:t>
      </w:r>
    </w:p>
    <w:p w:rsidR="005913C2" w:rsidRDefault="005913C2" w:rsidP="005913C2">
      <w:pPr>
        <w:pStyle w:val="22"/>
        <w:shd w:val="clear" w:color="auto" w:fill="auto"/>
        <w:spacing w:before="0" w:after="0" w:line="240" w:lineRule="auto"/>
        <w:ind w:firstLine="709"/>
      </w:pPr>
      <w:r w:rsidRPr="002B6264">
        <w:rPr>
          <w:b/>
        </w:rPr>
        <w:t>Технологии обработки конструкционных материалов</w:t>
      </w:r>
      <w:r>
        <w:t>.</w:t>
      </w:r>
    </w:p>
    <w:p w:rsidR="005913C2" w:rsidRDefault="005913C2" w:rsidP="005913C2">
      <w:pPr>
        <w:pStyle w:val="22"/>
        <w:shd w:val="clear" w:color="auto" w:fill="auto"/>
        <w:spacing w:before="0" w:after="0" w:line="240" w:lineRule="auto"/>
        <w:ind w:firstLine="709"/>
      </w:pPr>
      <w:r>
        <w:lastRenderedPageBreak/>
        <w:t>Обработка древесины. Технологии механической обработки конструкционных материалов. Технологии отделки изделий из древесины.</w:t>
      </w:r>
    </w:p>
    <w:p w:rsidR="005913C2" w:rsidRDefault="005913C2" w:rsidP="005913C2">
      <w:pPr>
        <w:pStyle w:val="22"/>
        <w:shd w:val="clear" w:color="auto" w:fill="auto"/>
        <w:spacing w:before="0" w:after="0" w:line="240" w:lineRule="auto"/>
        <w:ind w:firstLine="709"/>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913C2" w:rsidRDefault="005913C2" w:rsidP="005913C2">
      <w:pPr>
        <w:pStyle w:val="22"/>
        <w:shd w:val="clear" w:color="auto" w:fill="auto"/>
        <w:spacing w:before="0" w:after="0" w:line="240" w:lineRule="auto"/>
        <w:ind w:firstLine="709"/>
      </w:pPr>
      <w:r>
        <w:t>Пластмасса и другие современные материалы: свойства, получение и использование.</w:t>
      </w:r>
    </w:p>
    <w:p w:rsidR="005913C2" w:rsidRPr="002B6264" w:rsidRDefault="005913C2" w:rsidP="005913C2">
      <w:pPr>
        <w:pStyle w:val="22"/>
        <w:shd w:val="clear" w:color="auto" w:fill="auto"/>
        <w:spacing w:before="0" w:after="0" w:line="240" w:lineRule="auto"/>
        <w:ind w:firstLine="709"/>
        <w:rPr>
          <w:i/>
        </w:rPr>
      </w:pPr>
      <w:r w:rsidRPr="002B6264">
        <w:rPr>
          <w:i/>
        </w:rPr>
        <w:t>Индивидуальный творческий (учебный) проект «Изделие из конструкционных и поделочных материалов».</w:t>
      </w:r>
    </w:p>
    <w:p w:rsidR="005913C2" w:rsidRPr="002B6264" w:rsidRDefault="005913C2" w:rsidP="005913C2">
      <w:pPr>
        <w:pStyle w:val="22"/>
        <w:shd w:val="clear" w:color="auto" w:fill="auto"/>
        <w:spacing w:before="0" w:after="0" w:line="240" w:lineRule="auto"/>
        <w:ind w:firstLine="709"/>
        <w:rPr>
          <w:b/>
        </w:rPr>
      </w:pPr>
      <w:r w:rsidRPr="002B6264">
        <w:rPr>
          <w:b/>
        </w:rPr>
        <w:t>Технологии обработки пищевых продуктов.</w:t>
      </w:r>
    </w:p>
    <w:p w:rsidR="005913C2" w:rsidRDefault="005913C2" w:rsidP="005913C2">
      <w:pPr>
        <w:pStyle w:val="22"/>
        <w:shd w:val="clear" w:color="auto" w:fill="auto"/>
        <w:spacing w:before="0" w:after="0" w:line="240" w:lineRule="auto"/>
        <w:ind w:firstLine="709"/>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5913C2" w:rsidRDefault="005913C2" w:rsidP="005913C2">
      <w:pPr>
        <w:pStyle w:val="22"/>
        <w:shd w:val="clear" w:color="auto" w:fill="auto"/>
        <w:spacing w:before="0" w:after="0" w:line="240" w:lineRule="auto"/>
        <w:ind w:firstLine="709"/>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5913C2" w:rsidRDefault="005913C2" w:rsidP="005913C2">
      <w:pPr>
        <w:pStyle w:val="22"/>
        <w:shd w:val="clear" w:color="auto" w:fill="auto"/>
        <w:spacing w:before="0" w:after="0" w:line="240" w:lineRule="auto"/>
        <w:ind w:firstLine="709"/>
      </w:pPr>
      <w:r>
        <w:t>Блюда национальной кухни из мяса, рыбы.</w:t>
      </w:r>
    </w:p>
    <w:p w:rsidR="005913C2" w:rsidRDefault="005913C2" w:rsidP="005913C2">
      <w:pPr>
        <w:pStyle w:val="22"/>
        <w:shd w:val="clear" w:color="auto" w:fill="auto"/>
        <w:spacing w:before="0" w:after="0" w:line="240" w:lineRule="auto"/>
        <w:ind w:firstLine="709"/>
      </w:pPr>
      <w:r w:rsidRPr="002B6264">
        <w:rPr>
          <w:i/>
        </w:rPr>
        <w:t>Групповой проект по теме «Технологии обработки пищевых продуктов»</w:t>
      </w:r>
      <w:r>
        <w:t>.</w:t>
      </w:r>
    </w:p>
    <w:p w:rsidR="005913C2" w:rsidRPr="0069502A" w:rsidRDefault="005913C2" w:rsidP="005913C2">
      <w:pPr>
        <w:pStyle w:val="22"/>
        <w:shd w:val="clear" w:color="auto" w:fill="auto"/>
        <w:tabs>
          <w:tab w:val="left" w:pos="2006"/>
        </w:tabs>
        <w:spacing w:before="0" w:after="0" w:line="240" w:lineRule="auto"/>
        <w:jc w:val="center"/>
        <w:rPr>
          <w:b/>
          <w:u w:val="single"/>
        </w:rPr>
      </w:pPr>
      <w:r w:rsidRPr="0069502A">
        <w:rPr>
          <w:b/>
          <w:u w:val="single"/>
        </w:rPr>
        <w:t>МОДУЛЬ «РОБОТОТЕХНИКА»</w:t>
      </w:r>
    </w:p>
    <w:p w:rsidR="005913C2" w:rsidRPr="001402F5" w:rsidRDefault="005913C2" w:rsidP="005913C2">
      <w:pPr>
        <w:pStyle w:val="22"/>
        <w:shd w:val="clear" w:color="auto" w:fill="auto"/>
        <w:tabs>
          <w:tab w:val="left" w:pos="0"/>
        </w:tabs>
        <w:spacing w:before="0" w:after="0" w:line="240" w:lineRule="auto"/>
        <w:jc w:val="center"/>
        <w:rPr>
          <w:b/>
        </w:rPr>
      </w:pPr>
      <w:r w:rsidRPr="001402F5">
        <w:rPr>
          <w:b/>
        </w:rPr>
        <w:t>5 КЛАСС</w:t>
      </w:r>
    </w:p>
    <w:p w:rsidR="005913C2" w:rsidRDefault="005913C2" w:rsidP="005913C2">
      <w:pPr>
        <w:pStyle w:val="22"/>
        <w:shd w:val="clear" w:color="auto" w:fill="auto"/>
        <w:spacing w:before="0" w:after="0" w:line="240" w:lineRule="auto"/>
        <w:ind w:firstLine="709"/>
        <w:rPr>
          <w:b/>
        </w:rPr>
      </w:pPr>
      <w:r w:rsidRPr="001402F5">
        <w:rPr>
          <w:b/>
        </w:rPr>
        <w:t xml:space="preserve">Автоматизация и роботизация. </w:t>
      </w:r>
    </w:p>
    <w:p w:rsidR="005913C2" w:rsidRDefault="005913C2" w:rsidP="005913C2">
      <w:pPr>
        <w:pStyle w:val="22"/>
        <w:shd w:val="clear" w:color="auto" w:fill="auto"/>
        <w:spacing w:before="0" w:after="0" w:line="240" w:lineRule="auto"/>
        <w:ind w:firstLine="709"/>
      </w:pPr>
      <w:r>
        <w:t>Принципы работы робота.</w:t>
      </w:r>
    </w:p>
    <w:p w:rsidR="005913C2" w:rsidRDefault="005913C2" w:rsidP="005913C2">
      <w:pPr>
        <w:pStyle w:val="22"/>
        <w:shd w:val="clear" w:color="auto" w:fill="auto"/>
        <w:spacing w:before="0" w:after="0" w:line="240" w:lineRule="auto"/>
        <w:ind w:firstLine="709"/>
      </w:pPr>
      <w:r>
        <w:t>Классификация современных роботов. Виды роботов, их функции и назначение.</w:t>
      </w:r>
    </w:p>
    <w:p w:rsidR="005913C2" w:rsidRDefault="005913C2" w:rsidP="005913C2">
      <w:pPr>
        <w:pStyle w:val="22"/>
        <w:shd w:val="clear" w:color="auto" w:fill="auto"/>
        <w:spacing w:before="0" w:after="0" w:line="240" w:lineRule="auto"/>
        <w:ind w:firstLine="709"/>
      </w:pPr>
      <w:r>
        <w:t>Взаимосвязь конструкции робота и выполняемой им функции.</w:t>
      </w:r>
    </w:p>
    <w:p w:rsidR="005913C2" w:rsidRDefault="005913C2" w:rsidP="005913C2">
      <w:pPr>
        <w:pStyle w:val="22"/>
        <w:shd w:val="clear" w:color="auto" w:fill="auto"/>
        <w:spacing w:before="0" w:after="0" w:line="240" w:lineRule="auto"/>
        <w:ind w:firstLine="709"/>
      </w:pPr>
      <w:r>
        <w:t>Робототехнический конструктор и комплектующие.</w:t>
      </w:r>
    </w:p>
    <w:p w:rsidR="005913C2" w:rsidRDefault="005913C2" w:rsidP="005913C2">
      <w:pPr>
        <w:pStyle w:val="22"/>
        <w:shd w:val="clear" w:color="auto" w:fill="auto"/>
        <w:spacing w:before="0" w:after="0" w:line="240" w:lineRule="auto"/>
        <w:ind w:firstLine="709"/>
      </w:pPr>
      <w:r>
        <w:t>Чтение схем. Сборка роботизированной конструкции по готовой схеме.</w:t>
      </w:r>
    </w:p>
    <w:p w:rsidR="005913C2" w:rsidRDefault="005913C2" w:rsidP="005913C2">
      <w:pPr>
        <w:pStyle w:val="22"/>
        <w:shd w:val="clear" w:color="auto" w:fill="auto"/>
        <w:spacing w:before="0" w:after="0" w:line="240" w:lineRule="auto"/>
        <w:ind w:firstLine="709"/>
      </w:pPr>
      <w:r>
        <w:t>Базовые принципы программирования.</w:t>
      </w:r>
    </w:p>
    <w:p w:rsidR="005913C2" w:rsidRPr="0069502A" w:rsidRDefault="005913C2" w:rsidP="005913C2">
      <w:pPr>
        <w:pStyle w:val="22"/>
        <w:shd w:val="clear" w:color="auto" w:fill="auto"/>
        <w:spacing w:before="0" w:after="0" w:line="240" w:lineRule="auto"/>
        <w:ind w:firstLine="709"/>
      </w:pPr>
      <w:r>
        <w:t>Визуальный язык для программирования простых робототехнических систем.</w:t>
      </w:r>
    </w:p>
    <w:p w:rsidR="005913C2" w:rsidRPr="001402F5" w:rsidRDefault="005913C2" w:rsidP="005913C2">
      <w:pPr>
        <w:pStyle w:val="22"/>
        <w:shd w:val="clear" w:color="auto" w:fill="auto"/>
        <w:tabs>
          <w:tab w:val="left" w:pos="1080"/>
        </w:tabs>
        <w:spacing w:before="0" w:after="0" w:line="240" w:lineRule="auto"/>
        <w:jc w:val="center"/>
        <w:rPr>
          <w:b/>
        </w:rPr>
      </w:pPr>
      <w:r>
        <w:rPr>
          <w:b/>
        </w:rPr>
        <w:t>6 КЛАСС</w:t>
      </w:r>
    </w:p>
    <w:p w:rsidR="005913C2" w:rsidRDefault="005913C2" w:rsidP="005913C2">
      <w:pPr>
        <w:pStyle w:val="22"/>
        <w:shd w:val="clear" w:color="auto" w:fill="auto"/>
        <w:spacing w:before="0" w:after="0" w:line="240" w:lineRule="auto"/>
        <w:ind w:firstLine="709"/>
      </w:pPr>
      <w:r w:rsidRPr="001402F5">
        <w:rPr>
          <w:b/>
        </w:rPr>
        <w:t>Мобильная робототехника</w:t>
      </w:r>
      <w:r>
        <w:t>. Организация перемещения робототехнических устройств.</w:t>
      </w:r>
    </w:p>
    <w:p w:rsidR="005913C2" w:rsidRDefault="005913C2" w:rsidP="005913C2">
      <w:pPr>
        <w:pStyle w:val="22"/>
        <w:shd w:val="clear" w:color="auto" w:fill="auto"/>
        <w:spacing w:before="0" w:after="0" w:line="240" w:lineRule="auto"/>
        <w:ind w:firstLine="709"/>
      </w:pPr>
      <w:r>
        <w:t>Транспортные роботы. Назначение, особенности.</w:t>
      </w:r>
    </w:p>
    <w:p w:rsidR="005913C2" w:rsidRDefault="005913C2" w:rsidP="005913C2">
      <w:pPr>
        <w:pStyle w:val="22"/>
        <w:shd w:val="clear" w:color="auto" w:fill="auto"/>
        <w:spacing w:before="0" w:after="0" w:line="240" w:lineRule="auto"/>
        <w:ind w:firstLine="709"/>
      </w:pPr>
      <w:r>
        <w:t>Знакомство с контроллером, моторами, датчиками.</w:t>
      </w:r>
    </w:p>
    <w:p w:rsidR="005913C2" w:rsidRDefault="005913C2" w:rsidP="005913C2">
      <w:pPr>
        <w:pStyle w:val="22"/>
        <w:shd w:val="clear" w:color="auto" w:fill="auto"/>
        <w:spacing w:before="0" w:after="0" w:line="240" w:lineRule="auto"/>
        <w:ind w:firstLine="709"/>
      </w:pPr>
      <w:r>
        <w:t>Сборка мобильного робота.</w:t>
      </w:r>
    </w:p>
    <w:p w:rsidR="005913C2" w:rsidRDefault="005913C2" w:rsidP="005913C2">
      <w:pPr>
        <w:pStyle w:val="22"/>
        <w:shd w:val="clear" w:color="auto" w:fill="auto"/>
        <w:spacing w:before="0" w:after="0" w:line="240" w:lineRule="auto"/>
        <w:ind w:firstLine="709"/>
      </w:pPr>
      <w:r>
        <w:t>Принципы программирования мобильных роботов.</w:t>
      </w:r>
    </w:p>
    <w:p w:rsidR="005913C2" w:rsidRDefault="005913C2" w:rsidP="005913C2">
      <w:pPr>
        <w:pStyle w:val="22"/>
        <w:shd w:val="clear" w:color="auto" w:fill="auto"/>
        <w:spacing w:before="0" w:after="0" w:line="240" w:lineRule="auto"/>
        <w:ind w:firstLine="709"/>
        <w:jc w:val="left"/>
      </w:pPr>
      <w:r>
        <w:t>Изучение интерфейса визуального языка программирования, основные инструменты и команды программирования роботов.</w:t>
      </w:r>
    </w:p>
    <w:p w:rsidR="005913C2" w:rsidRPr="0069502A" w:rsidRDefault="005913C2" w:rsidP="005913C2">
      <w:pPr>
        <w:pStyle w:val="22"/>
        <w:shd w:val="clear" w:color="auto" w:fill="auto"/>
        <w:spacing w:before="0" w:after="0" w:line="240" w:lineRule="auto"/>
        <w:ind w:firstLine="709"/>
        <w:rPr>
          <w:i/>
        </w:rPr>
      </w:pPr>
      <w:r w:rsidRPr="001402F5">
        <w:rPr>
          <w:i/>
        </w:rPr>
        <w:t>У</w:t>
      </w:r>
      <w:r>
        <w:rPr>
          <w:i/>
        </w:rPr>
        <w:t>чебный проект по робототехнике.</w:t>
      </w:r>
    </w:p>
    <w:p w:rsidR="005913C2" w:rsidRPr="001402F5" w:rsidRDefault="005913C2" w:rsidP="005913C2">
      <w:pPr>
        <w:pStyle w:val="22"/>
        <w:shd w:val="clear" w:color="auto" w:fill="auto"/>
        <w:tabs>
          <w:tab w:val="left" w:pos="1080"/>
        </w:tabs>
        <w:spacing w:before="0" w:after="0" w:line="240" w:lineRule="auto"/>
        <w:jc w:val="center"/>
        <w:rPr>
          <w:b/>
        </w:rPr>
      </w:pPr>
      <w:r w:rsidRPr="001402F5">
        <w:rPr>
          <w:b/>
        </w:rPr>
        <w:lastRenderedPageBreak/>
        <w:t>7 КЛАСС</w:t>
      </w:r>
    </w:p>
    <w:p w:rsidR="005913C2" w:rsidRPr="001402F5" w:rsidRDefault="005913C2" w:rsidP="005913C2">
      <w:pPr>
        <w:pStyle w:val="22"/>
        <w:shd w:val="clear" w:color="auto" w:fill="auto"/>
        <w:spacing w:before="0" w:after="0" w:line="240" w:lineRule="auto"/>
        <w:ind w:firstLine="709"/>
        <w:jc w:val="left"/>
        <w:rPr>
          <w:b/>
        </w:rPr>
      </w:pPr>
      <w:r w:rsidRPr="001402F5">
        <w:rPr>
          <w:b/>
        </w:rPr>
        <w:t>Промышленные и бытовые роботы, их классификация, назначение, использование</w:t>
      </w:r>
    </w:p>
    <w:p w:rsidR="005913C2" w:rsidRDefault="005913C2" w:rsidP="005913C2">
      <w:pPr>
        <w:pStyle w:val="22"/>
        <w:shd w:val="clear" w:color="auto" w:fill="auto"/>
        <w:spacing w:before="0" w:after="0" w:line="240" w:lineRule="auto"/>
        <w:ind w:firstLine="709"/>
        <w:jc w:val="left"/>
      </w:pPr>
      <w:r>
        <w:t>Программирование контроллера в среде конкретного языка программирования, основные инструменты и команды программирования роботов.</w:t>
      </w:r>
    </w:p>
    <w:p w:rsidR="005913C2" w:rsidRDefault="005913C2" w:rsidP="005913C2">
      <w:pPr>
        <w:pStyle w:val="22"/>
        <w:shd w:val="clear" w:color="auto" w:fill="auto"/>
        <w:spacing w:before="0" w:after="0" w:line="240" w:lineRule="auto"/>
        <w:ind w:firstLine="709"/>
        <w:jc w:val="left"/>
      </w:pPr>
      <w:r>
        <w:t>Реализация на выбранном языке программирования алгоритмов управления отдельными компонентами и роботизированными системами.</w:t>
      </w:r>
    </w:p>
    <w:p w:rsidR="005913C2" w:rsidRDefault="005913C2" w:rsidP="005913C2">
      <w:pPr>
        <w:pStyle w:val="22"/>
        <w:shd w:val="clear" w:color="auto" w:fill="auto"/>
        <w:spacing w:before="0" w:after="0" w:line="240" w:lineRule="auto"/>
        <w:ind w:firstLine="709"/>
        <w:jc w:val="left"/>
      </w:pPr>
      <w:r>
        <w:t>Анализ и проверка на работоспособность, усовершенствование конструкции робота.</w:t>
      </w:r>
    </w:p>
    <w:p w:rsidR="005913C2" w:rsidRDefault="005913C2" w:rsidP="005913C2">
      <w:pPr>
        <w:pStyle w:val="22"/>
        <w:shd w:val="clear" w:color="auto" w:fill="auto"/>
        <w:spacing w:before="0" w:after="0" w:line="240" w:lineRule="auto"/>
        <w:ind w:firstLine="709"/>
      </w:pPr>
      <w:r w:rsidRPr="001402F5">
        <w:rPr>
          <w:i/>
        </w:rPr>
        <w:t>Учебный проект по робототехнике</w:t>
      </w:r>
      <w:r>
        <w:t>.</w:t>
      </w:r>
    </w:p>
    <w:p w:rsidR="005913C2" w:rsidRPr="001402F5" w:rsidRDefault="005913C2" w:rsidP="005913C2">
      <w:pPr>
        <w:pStyle w:val="22"/>
        <w:shd w:val="clear" w:color="auto" w:fill="auto"/>
        <w:tabs>
          <w:tab w:val="left" w:pos="1080"/>
        </w:tabs>
        <w:spacing w:before="0" w:after="0" w:line="240" w:lineRule="auto"/>
        <w:jc w:val="center"/>
        <w:rPr>
          <w:b/>
        </w:rPr>
      </w:pPr>
      <w:r w:rsidRPr="001402F5">
        <w:rPr>
          <w:b/>
        </w:rPr>
        <w:t>8 КЛАСС</w:t>
      </w:r>
    </w:p>
    <w:p w:rsidR="005913C2" w:rsidRDefault="005913C2" w:rsidP="005913C2">
      <w:pPr>
        <w:pStyle w:val="22"/>
        <w:shd w:val="clear" w:color="auto" w:fill="auto"/>
        <w:spacing w:before="0" w:after="0" w:line="240" w:lineRule="auto"/>
        <w:ind w:firstLine="709"/>
        <w:jc w:val="left"/>
      </w:pPr>
      <w:r w:rsidRPr="001402F5">
        <w:rPr>
          <w:b/>
        </w:rPr>
        <w:t>История развития беспилотного авиастроения, применение беспилотных воздушных судов</w:t>
      </w:r>
      <w:r>
        <w:t>.</w:t>
      </w:r>
    </w:p>
    <w:p w:rsidR="005913C2" w:rsidRDefault="005913C2" w:rsidP="005913C2">
      <w:pPr>
        <w:pStyle w:val="22"/>
        <w:shd w:val="clear" w:color="auto" w:fill="auto"/>
        <w:spacing w:before="0" w:after="0" w:line="240" w:lineRule="auto"/>
        <w:ind w:firstLine="709"/>
        <w:jc w:val="left"/>
      </w:pPr>
      <w:r w:rsidRPr="001402F5">
        <w:rPr>
          <w:b/>
        </w:rPr>
        <w:t>Принципы работы и назначение основных блоков</w:t>
      </w:r>
      <w:r>
        <w:t>, оптимальный вариант использования при конструировании роботов.</w:t>
      </w:r>
    </w:p>
    <w:p w:rsidR="005913C2" w:rsidRDefault="005913C2" w:rsidP="005913C2">
      <w:pPr>
        <w:pStyle w:val="22"/>
        <w:shd w:val="clear" w:color="auto" w:fill="auto"/>
        <w:spacing w:before="0" w:after="0" w:line="240" w:lineRule="auto"/>
        <w:ind w:firstLine="709"/>
        <w:jc w:val="left"/>
      </w:pPr>
      <w:r w:rsidRPr="001402F5">
        <w:rPr>
          <w:b/>
        </w:rPr>
        <w:t>Основные принципы теории автоматического управления и регулирования</w:t>
      </w:r>
      <w:r>
        <w:t>. Обратная связь.</w:t>
      </w:r>
    </w:p>
    <w:p w:rsidR="005913C2" w:rsidRDefault="005913C2" w:rsidP="005913C2">
      <w:pPr>
        <w:pStyle w:val="22"/>
        <w:shd w:val="clear" w:color="auto" w:fill="auto"/>
        <w:spacing w:before="0" w:after="0" w:line="240" w:lineRule="auto"/>
        <w:ind w:firstLine="709"/>
      </w:pPr>
      <w:r>
        <w:t>Датчики, принципы и режимы работы, параметры, применение.</w:t>
      </w:r>
    </w:p>
    <w:p w:rsidR="005913C2" w:rsidRDefault="005913C2" w:rsidP="005913C2">
      <w:pPr>
        <w:pStyle w:val="22"/>
        <w:shd w:val="clear" w:color="auto" w:fill="auto"/>
        <w:spacing w:before="0" w:after="0" w:line="240" w:lineRule="auto"/>
        <w:ind w:firstLine="709"/>
        <w:jc w:val="left"/>
      </w:pPr>
      <w:r>
        <w:t>Отладка роботизированных конструкций в соответствии с поставленными задачами.</w:t>
      </w:r>
    </w:p>
    <w:p w:rsidR="005913C2" w:rsidRDefault="005913C2" w:rsidP="005913C2">
      <w:pPr>
        <w:pStyle w:val="22"/>
        <w:shd w:val="clear" w:color="auto" w:fill="auto"/>
        <w:spacing w:before="0" w:after="0" w:line="240" w:lineRule="auto"/>
        <w:ind w:firstLine="709"/>
      </w:pPr>
      <w:r w:rsidRPr="001402F5">
        <w:rPr>
          <w:b/>
        </w:rPr>
        <w:t>Беспроводное управление роботом</w:t>
      </w:r>
      <w:r>
        <w:t>.</w:t>
      </w:r>
    </w:p>
    <w:p w:rsidR="005913C2" w:rsidRDefault="005913C2" w:rsidP="005913C2">
      <w:pPr>
        <w:pStyle w:val="22"/>
        <w:shd w:val="clear" w:color="auto" w:fill="auto"/>
        <w:spacing w:before="0" w:after="0" w:line="240" w:lineRule="auto"/>
        <w:ind w:firstLine="709"/>
      </w:pPr>
      <w:r w:rsidRPr="001402F5">
        <w:rPr>
          <w:b/>
        </w:rPr>
        <w:t>Программирование роботов</w:t>
      </w:r>
      <w:r>
        <w:t xml:space="preserve"> в среде конкретного языка программирования, основные инструменты и команды программирования роботов.</w:t>
      </w:r>
    </w:p>
    <w:p w:rsidR="005913C2" w:rsidRDefault="005913C2" w:rsidP="005913C2">
      <w:pPr>
        <w:pStyle w:val="22"/>
        <w:shd w:val="clear" w:color="auto" w:fill="auto"/>
        <w:spacing w:before="0" w:after="0" w:line="240" w:lineRule="auto"/>
        <w:ind w:firstLine="709"/>
      </w:pPr>
      <w:r w:rsidRPr="001402F5">
        <w:rPr>
          <w:i/>
        </w:rPr>
        <w:t>Учебный проект по робототехнике (одна из предложенных тем на выбор)</w:t>
      </w:r>
      <w:r>
        <w:t>.</w:t>
      </w:r>
    </w:p>
    <w:p w:rsidR="005913C2" w:rsidRPr="001402F5" w:rsidRDefault="005913C2" w:rsidP="005913C2">
      <w:pPr>
        <w:pStyle w:val="22"/>
        <w:shd w:val="clear" w:color="auto" w:fill="auto"/>
        <w:tabs>
          <w:tab w:val="left" w:pos="1085"/>
        </w:tabs>
        <w:spacing w:before="0" w:after="0" w:line="240" w:lineRule="auto"/>
        <w:jc w:val="center"/>
        <w:rPr>
          <w:b/>
        </w:rPr>
      </w:pPr>
      <w:r>
        <w:rPr>
          <w:b/>
        </w:rPr>
        <w:t>9 КЛАСС</w:t>
      </w:r>
    </w:p>
    <w:p w:rsidR="005913C2" w:rsidRDefault="005913C2" w:rsidP="005913C2">
      <w:pPr>
        <w:pStyle w:val="22"/>
        <w:shd w:val="clear" w:color="auto" w:fill="auto"/>
        <w:spacing w:before="0" w:after="0" w:line="240" w:lineRule="auto"/>
        <w:ind w:firstLine="709"/>
      </w:pPr>
      <w:r w:rsidRPr="001402F5">
        <w:rPr>
          <w:b/>
        </w:rPr>
        <w:t>Робототехнические системы</w:t>
      </w:r>
      <w:r>
        <w:t>. Автоматизированные и роботизированные производственные линии.</w:t>
      </w:r>
    </w:p>
    <w:p w:rsidR="005913C2" w:rsidRDefault="005913C2" w:rsidP="005913C2">
      <w:pPr>
        <w:pStyle w:val="22"/>
        <w:shd w:val="clear" w:color="auto" w:fill="auto"/>
        <w:spacing w:before="0" w:after="0" w:line="240" w:lineRule="auto"/>
        <w:ind w:firstLine="709"/>
      </w:pPr>
      <w:r>
        <w:t>Система «Интернет вещей». Промышленный «Интернет вещей».</w:t>
      </w:r>
    </w:p>
    <w:p w:rsidR="005913C2" w:rsidRDefault="005913C2" w:rsidP="005913C2">
      <w:pPr>
        <w:pStyle w:val="22"/>
        <w:shd w:val="clear" w:color="auto" w:fill="auto"/>
        <w:spacing w:before="0" w:after="0" w:line="240" w:lineRule="auto"/>
        <w:ind w:firstLine="709"/>
      </w:pPr>
      <w:r>
        <w:t>Потребительский «Интернет вещей». Элементы «Умного дома».</w:t>
      </w:r>
    </w:p>
    <w:p w:rsidR="005913C2" w:rsidRDefault="005913C2" w:rsidP="005913C2">
      <w:pPr>
        <w:pStyle w:val="22"/>
        <w:shd w:val="clear" w:color="auto" w:fill="auto"/>
        <w:spacing w:before="0" w:after="0" w:line="240" w:lineRule="auto"/>
        <w:ind w:firstLine="709"/>
      </w:pPr>
      <w:r w:rsidRPr="001402F5">
        <w:rPr>
          <w:b/>
        </w:rPr>
        <w:t>Конструирование и моделирование с использованием автоматизированных систем с обратной связью</w:t>
      </w:r>
      <w:r>
        <w:t>.</w:t>
      </w:r>
    </w:p>
    <w:p w:rsidR="005913C2" w:rsidRDefault="005913C2" w:rsidP="005913C2">
      <w:pPr>
        <w:pStyle w:val="22"/>
        <w:shd w:val="clear" w:color="auto" w:fill="auto"/>
        <w:spacing w:before="0" w:after="0" w:line="240" w:lineRule="auto"/>
        <w:ind w:firstLine="709"/>
      </w:pPr>
      <w:r>
        <w:t>Составление алгоритмов и программ по управлению роботизированными системами.</w:t>
      </w:r>
    </w:p>
    <w:p w:rsidR="005913C2" w:rsidRDefault="005913C2" w:rsidP="005913C2">
      <w:pPr>
        <w:pStyle w:val="22"/>
        <w:shd w:val="clear" w:color="auto" w:fill="auto"/>
        <w:spacing w:before="0" w:after="0" w:line="240" w:lineRule="auto"/>
        <w:ind w:firstLine="709"/>
      </w:pPr>
      <w:r>
        <w:t>Протоколы связи.</w:t>
      </w:r>
    </w:p>
    <w:p w:rsidR="005913C2" w:rsidRDefault="005913C2" w:rsidP="005913C2">
      <w:pPr>
        <w:pStyle w:val="22"/>
        <w:shd w:val="clear" w:color="auto" w:fill="auto"/>
        <w:spacing w:before="0" w:after="0" w:line="240" w:lineRule="auto"/>
        <w:ind w:firstLine="709"/>
      </w:pPr>
      <w:r w:rsidRPr="00CC45EF">
        <w:rPr>
          <w:b/>
        </w:rPr>
        <w:t>Перспективы автоматизации и роботизации</w:t>
      </w:r>
      <w:r>
        <w:t>: возможности и ограничения.</w:t>
      </w:r>
    </w:p>
    <w:p w:rsidR="005913C2" w:rsidRDefault="005913C2" w:rsidP="005913C2">
      <w:pPr>
        <w:pStyle w:val="22"/>
        <w:shd w:val="clear" w:color="auto" w:fill="auto"/>
        <w:spacing w:before="0" w:after="0" w:line="240" w:lineRule="auto"/>
        <w:ind w:firstLine="709"/>
      </w:pPr>
      <w:r>
        <w:t>Профессии в области робототехники.</w:t>
      </w:r>
    </w:p>
    <w:p w:rsidR="005913C2" w:rsidRPr="001402F5" w:rsidRDefault="005913C2" w:rsidP="005913C2">
      <w:pPr>
        <w:pStyle w:val="22"/>
        <w:shd w:val="clear" w:color="auto" w:fill="auto"/>
        <w:spacing w:before="0" w:after="0" w:line="240" w:lineRule="auto"/>
        <w:ind w:firstLine="709"/>
        <w:rPr>
          <w:i/>
        </w:rPr>
      </w:pPr>
      <w:r w:rsidRPr="001402F5">
        <w:rPr>
          <w:i/>
        </w:rPr>
        <w:t>Научно-практический проект по робототехнике.</w:t>
      </w:r>
    </w:p>
    <w:p w:rsidR="005913C2" w:rsidRDefault="005913C2" w:rsidP="005913C2">
      <w:pPr>
        <w:pStyle w:val="22"/>
        <w:shd w:val="clear" w:color="auto" w:fill="auto"/>
        <w:tabs>
          <w:tab w:val="left" w:pos="2021"/>
        </w:tabs>
        <w:spacing w:before="0" w:after="0" w:line="240" w:lineRule="auto"/>
        <w:jc w:val="center"/>
        <w:rPr>
          <w:b/>
        </w:rPr>
      </w:pPr>
    </w:p>
    <w:p w:rsidR="005913C2" w:rsidRDefault="005913C2" w:rsidP="005913C2">
      <w:pPr>
        <w:pStyle w:val="22"/>
        <w:shd w:val="clear" w:color="auto" w:fill="auto"/>
        <w:tabs>
          <w:tab w:val="left" w:pos="2021"/>
        </w:tabs>
        <w:spacing w:before="0" w:after="0" w:line="240" w:lineRule="auto"/>
        <w:jc w:val="center"/>
        <w:rPr>
          <w:b/>
          <w:u w:val="single"/>
        </w:rPr>
      </w:pPr>
      <w:r w:rsidRPr="0069502A">
        <w:rPr>
          <w:b/>
          <w:u w:val="single"/>
        </w:rPr>
        <w:t xml:space="preserve">МОДУЛЬ «ЗБ-МОДЕЛИРОВАНИЕ, ПРОТОТИПИРОВАНИЕ, </w:t>
      </w:r>
    </w:p>
    <w:p w:rsidR="005913C2" w:rsidRPr="0069502A" w:rsidRDefault="005913C2" w:rsidP="005913C2">
      <w:pPr>
        <w:pStyle w:val="22"/>
        <w:shd w:val="clear" w:color="auto" w:fill="auto"/>
        <w:tabs>
          <w:tab w:val="left" w:pos="2021"/>
        </w:tabs>
        <w:spacing w:before="0" w:after="0" w:line="240" w:lineRule="auto"/>
        <w:jc w:val="center"/>
        <w:rPr>
          <w:b/>
          <w:u w:val="single"/>
        </w:rPr>
      </w:pPr>
      <w:r w:rsidRPr="0069502A">
        <w:rPr>
          <w:b/>
          <w:u w:val="single"/>
        </w:rPr>
        <w:t>МАКЕТИРОВАНИЕ»</w:t>
      </w:r>
    </w:p>
    <w:p w:rsidR="005913C2" w:rsidRDefault="005913C2" w:rsidP="005913C2">
      <w:pPr>
        <w:pStyle w:val="22"/>
        <w:shd w:val="clear" w:color="auto" w:fill="auto"/>
        <w:tabs>
          <w:tab w:val="left" w:pos="1080"/>
        </w:tabs>
        <w:spacing w:before="0" w:after="0" w:line="240" w:lineRule="auto"/>
        <w:jc w:val="center"/>
        <w:rPr>
          <w:b/>
        </w:rPr>
      </w:pPr>
    </w:p>
    <w:p w:rsidR="005913C2" w:rsidRPr="00CC45EF" w:rsidRDefault="005913C2" w:rsidP="005913C2">
      <w:pPr>
        <w:pStyle w:val="22"/>
        <w:shd w:val="clear" w:color="auto" w:fill="auto"/>
        <w:tabs>
          <w:tab w:val="left" w:pos="1080"/>
        </w:tabs>
        <w:spacing w:before="0" w:after="0" w:line="240" w:lineRule="auto"/>
        <w:jc w:val="center"/>
        <w:rPr>
          <w:b/>
        </w:rPr>
      </w:pPr>
      <w:r>
        <w:rPr>
          <w:b/>
        </w:rPr>
        <w:t>7 КЛАСС</w:t>
      </w:r>
    </w:p>
    <w:p w:rsidR="005913C2" w:rsidRDefault="005913C2" w:rsidP="005913C2">
      <w:pPr>
        <w:pStyle w:val="22"/>
        <w:shd w:val="clear" w:color="auto" w:fill="auto"/>
        <w:spacing w:before="0" w:after="0" w:line="240" w:lineRule="auto"/>
        <w:ind w:firstLine="709"/>
      </w:pPr>
      <w:r w:rsidRPr="00CC45EF">
        <w:rPr>
          <w:b/>
        </w:rPr>
        <w:lastRenderedPageBreak/>
        <w:t>Виды и свойства, назначение моделей</w:t>
      </w:r>
      <w:r>
        <w:t>. Соответствие модели моделируемому объекту и целям моделирования.</w:t>
      </w:r>
    </w:p>
    <w:p w:rsidR="005913C2" w:rsidRDefault="005913C2" w:rsidP="005913C2">
      <w:pPr>
        <w:pStyle w:val="22"/>
        <w:shd w:val="clear" w:color="auto" w:fill="auto"/>
        <w:spacing w:before="0" w:after="0" w:line="240" w:lineRule="auto"/>
        <w:ind w:firstLine="709"/>
      </w:pPr>
      <w:r w:rsidRPr="00CC45EF">
        <w:rPr>
          <w:b/>
        </w:rPr>
        <w:t>Понятие о макетировании</w:t>
      </w:r>
      <w:r>
        <w:t>.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5913C2" w:rsidRDefault="005913C2" w:rsidP="005913C2">
      <w:pPr>
        <w:pStyle w:val="22"/>
        <w:shd w:val="clear" w:color="auto" w:fill="auto"/>
        <w:spacing w:before="0" w:after="0" w:line="240" w:lineRule="auto"/>
        <w:ind w:firstLine="709"/>
      </w:pPr>
      <w:r w:rsidRPr="00CC45EF">
        <w:rPr>
          <w:b/>
        </w:rPr>
        <w:t>Создание объёмных моделей с помощью компьютерных программ</w:t>
      </w:r>
      <w:r>
        <w:t>.</w:t>
      </w:r>
    </w:p>
    <w:p w:rsidR="005913C2" w:rsidRDefault="005913C2" w:rsidP="005913C2">
      <w:pPr>
        <w:pStyle w:val="22"/>
        <w:shd w:val="clear" w:color="auto" w:fill="auto"/>
        <w:spacing w:before="0" w:after="0" w:line="240" w:lineRule="auto"/>
        <w:ind w:firstLine="709"/>
      </w:pPr>
      <w:r>
        <w:t>Программы для просмотра на экране компьютера файлов с готовыми цифровыми трёхмерными моделями и последующей распечатки их развёрток.</w:t>
      </w:r>
    </w:p>
    <w:p w:rsidR="005913C2" w:rsidRPr="0069502A" w:rsidRDefault="005913C2" w:rsidP="005913C2">
      <w:pPr>
        <w:pStyle w:val="22"/>
        <w:shd w:val="clear" w:color="auto" w:fill="auto"/>
        <w:spacing w:before="0" w:after="0" w:line="240" w:lineRule="auto"/>
        <w:ind w:firstLine="709"/>
      </w:pPr>
      <w:r>
        <w:t>Программа для редактирования готовых моделей и последующей их распечатки. Инструменты для редактирования моделей.</w:t>
      </w:r>
    </w:p>
    <w:p w:rsidR="005913C2" w:rsidRPr="00CC45EF" w:rsidRDefault="005913C2" w:rsidP="005913C2">
      <w:pPr>
        <w:pStyle w:val="22"/>
        <w:shd w:val="clear" w:color="auto" w:fill="auto"/>
        <w:tabs>
          <w:tab w:val="left" w:pos="1080"/>
        </w:tabs>
        <w:spacing w:before="0" w:after="0" w:line="240" w:lineRule="auto"/>
        <w:jc w:val="center"/>
        <w:rPr>
          <w:b/>
        </w:rPr>
      </w:pPr>
      <w:r w:rsidRPr="00CC45EF">
        <w:rPr>
          <w:b/>
        </w:rPr>
        <w:t>8 КЛАСС</w:t>
      </w:r>
    </w:p>
    <w:p w:rsidR="005913C2" w:rsidRDefault="005913C2" w:rsidP="005913C2">
      <w:pPr>
        <w:pStyle w:val="22"/>
        <w:shd w:val="clear" w:color="auto" w:fill="auto"/>
        <w:spacing w:before="0" w:after="0" w:line="240" w:lineRule="auto"/>
        <w:ind w:firstLine="709"/>
      </w:pPr>
      <w:r>
        <w:rPr>
          <w:b/>
        </w:rPr>
        <w:t>3</w:t>
      </w:r>
      <w:r w:rsidRPr="00CC45EF">
        <w:rPr>
          <w:b/>
          <w:lang w:val="en-US"/>
        </w:rPr>
        <w:t>D</w:t>
      </w:r>
      <w:r w:rsidRPr="00CC45EF">
        <w:rPr>
          <w:b/>
        </w:rPr>
        <w:t>-моделирование как технология создания визуальных моделей</w:t>
      </w:r>
      <w:r>
        <w:t>.</w:t>
      </w:r>
    </w:p>
    <w:p w:rsidR="005913C2" w:rsidRDefault="005913C2" w:rsidP="005913C2">
      <w:pPr>
        <w:pStyle w:val="22"/>
        <w:shd w:val="clear" w:color="auto" w:fill="auto"/>
        <w:spacing w:before="0" w:after="0" w:line="240" w:lineRule="auto"/>
        <w:ind w:firstLine="709"/>
      </w:pPr>
      <w:r>
        <w:t>Графические примитивы в З</w:t>
      </w:r>
      <w:r>
        <w:rPr>
          <w:lang w:val="en-US"/>
        </w:rPr>
        <w:t>D</w:t>
      </w:r>
      <w:r>
        <w:t>-моделировании. Куб и кубоид. Шар и многогранник. Цилиндр, призма, пирамида.</w:t>
      </w:r>
    </w:p>
    <w:p w:rsidR="005913C2" w:rsidRDefault="005913C2" w:rsidP="005913C2">
      <w:pPr>
        <w:pStyle w:val="22"/>
        <w:shd w:val="clear" w:color="auto" w:fill="auto"/>
        <w:spacing w:before="0" w:after="0" w:line="240" w:lineRule="auto"/>
        <w:ind w:firstLine="709"/>
      </w:pPr>
      <w:r>
        <w:t>Операции над примитивами. Поворот тел в пространстве. Масштабирование тел. Вычитание, пересечение и объединение геометрических тел.</w:t>
      </w:r>
    </w:p>
    <w:p w:rsidR="005913C2" w:rsidRDefault="005913C2" w:rsidP="005913C2">
      <w:pPr>
        <w:pStyle w:val="22"/>
        <w:shd w:val="clear" w:color="auto" w:fill="auto"/>
        <w:spacing w:before="0" w:after="0" w:line="240" w:lineRule="auto"/>
        <w:ind w:firstLine="709"/>
      </w:pPr>
      <w:r>
        <w:t>Понятие «прототипирование». Создание цифровой объёмной модели.</w:t>
      </w:r>
    </w:p>
    <w:p w:rsidR="005913C2" w:rsidRPr="0069502A" w:rsidRDefault="005913C2" w:rsidP="005913C2">
      <w:pPr>
        <w:pStyle w:val="22"/>
        <w:shd w:val="clear" w:color="auto" w:fill="auto"/>
        <w:spacing w:before="0" w:after="0" w:line="240" w:lineRule="auto"/>
        <w:ind w:firstLine="709"/>
      </w:pPr>
      <w:r>
        <w:t>Инструменты для создания цифровой объёмной модели.</w:t>
      </w:r>
    </w:p>
    <w:p w:rsidR="005913C2" w:rsidRPr="00CC45EF" w:rsidRDefault="005913C2" w:rsidP="005913C2">
      <w:pPr>
        <w:pStyle w:val="22"/>
        <w:shd w:val="clear" w:color="auto" w:fill="auto"/>
        <w:tabs>
          <w:tab w:val="left" w:pos="1085"/>
        </w:tabs>
        <w:spacing w:before="0" w:after="0" w:line="240" w:lineRule="auto"/>
        <w:jc w:val="center"/>
        <w:rPr>
          <w:b/>
        </w:rPr>
      </w:pPr>
      <w:r w:rsidRPr="00CC45EF">
        <w:rPr>
          <w:b/>
        </w:rPr>
        <w:t>9 КЛАСС</w:t>
      </w:r>
    </w:p>
    <w:p w:rsidR="005913C2" w:rsidRDefault="005913C2" w:rsidP="005913C2">
      <w:pPr>
        <w:pStyle w:val="22"/>
        <w:shd w:val="clear" w:color="auto" w:fill="auto"/>
        <w:spacing w:before="0" w:after="0" w:line="240" w:lineRule="auto"/>
        <w:ind w:firstLine="709"/>
      </w:pPr>
      <w:r w:rsidRPr="00CC45EF">
        <w:rPr>
          <w:b/>
        </w:rPr>
        <w:t>Моделирование сложных объектов</w:t>
      </w:r>
      <w:r>
        <w:t>. Рендеринг. Полигональная сетка.</w:t>
      </w:r>
    </w:p>
    <w:p w:rsidR="005913C2" w:rsidRDefault="005913C2" w:rsidP="005913C2">
      <w:pPr>
        <w:pStyle w:val="22"/>
        <w:shd w:val="clear" w:color="auto" w:fill="auto"/>
        <w:spacing w:before="0" w:after="0" w:line="240" w:lineRule="auto"/>
        <w:ind w:firstLine="709"/>
      </w:pPr>
      <w:r w:rsidRPr="00CC45EF">
        <w:rPr>
          <w:b/>
        </w:rPr>
        <w:t>Понятие «аддитивные технологии»</w:t>
      </w:r>
      <w:r>
        <w:t>.</w:t>
      </w:r>
    </w:p>
    <w:p w:rsidR="005913C2" w:rsidRDefault="005913C2" w:rsidP="005913C2">
      <w:pPr>
        <w:pStyle w:val="22"/>
        <w:shd w:val="clear" w:color="auto" w:fill="auto"/>
        <w:spacing w:before="0" w:after="0" w:line="240" w:lineRule="auto"/>
        <w:ind w:firstLine="709"/>
      </w:pPr>
      <w:r>
        <w:t xml:space="preserve">Технологическое оборудование для аддитивных технологий: </w:t>
      </w:r>
      <w:r w:rsidRPr="00CC45EF">
        <w:t>3</w:t>
      </w:r>
      <w:r w:rsidRPr="00CC45EF">
        <w:rPr>
          <w:lang w:val="en-US"/>
        </w:rPr>
        <w:t>D</w:t>
      </w:r>
      <w:r>
        <w:t>-принтеры.</w:t>
      </w:r>
    </w:p>
    <w:p w:rsidR="005913C2" w:rsidRDefault="005913C2" w:rsidP="005913C2">
      <w:pPr>
        <w:pStyle w:val="22"/>
        <w:shd w:val="clear" w:color="auto" w:fill="auto"/>
        <w:spacing w:before="0" w:after="0" w:line="240" w:lineRule="auto"/>
        <w:ind w:firstLine="709"/>
      </w:pPr>
      <w:r w:rsidRPr="00CC45EF">
        <w:rPr>
          <w:b/>
        </w:rPr>
        <w:t>Области применения трёхмерной печати</w:t>
      </w:r>
      <w:r>
        <w:t>. Сырьё для трёхмерной печати.</w:t>
      </w:r>
    </w:p>
    <w:p w:rsidR="005913C2" w:rsidRDefault="005913C2" w:rsidP="005913C2">
      <w:pPr>
        <w:pStyle w:val="22"/>
        <w:shd w:val="clear" w:color="auto" w:fill="auto"/>
        <w:spacing w:before="0" w:after="0" w:line="240" w:lineRule="auto"/>
        <w:ind w:firstLine="709"/>
      </w:pPr>
      <w:r w:rsidRPr="00CC45EF">
        <w:rPr>
          <w:b/>
        </w:rPr>
        <w:t>Этапы аддитивного производства</w:t>
      </w:r>
      <w:r>
        <w:t xml:space="preserve">. Правила безопасного пользования </w:t>
      </w:r>
      <w:r w:rsidRPr="00CC45EF">
        <w:t>3</w:t>
      </w:r>
      <w:r w:rsidRPr="00CC45EF">
        <w:rPr>
          <w:lang w:val="en-US"/>
        </w:rPr>
        <w:t>D</w:t>
      </w:r>
      <w:r>
        <w:t xml:space="preserve"> -принтером. Основные настройки для выполнения печати на</w:t>
      </w:r>
      <w:r w:rsidRPr="00CC45EF">
        <w:t xml:space="preserve"> 3</w:t>
      </w:r>
      <w:r w:rsidRPr="00CC45EF">
        <w:rPr>
          <w:lang w:val="en-US"/>
        </w:rPr>
        <w:t>D</w:t>
      </w:r>
      <w:r>
        <w:t xml:space="preserve"> -принтере.</w:t>
      </w:r>
    </w:p>
    <w:p w:rsidR="005913C2" w:rsidRDefault="005913C2" w:rsidP="005913C2">
      <w:pPr>
        <w:pStyle w:val="22"/>
        <w:shd w:val="clear" w:color="auto" w:fill="auto"/>
        <w:spacing w:before="0" w:after="0" w:line="240" w:lineRule="auto"/>
        <w:ind w:firstLine="709"/>
      </w:pPr>
      <w:r>
        <w:t xml:space="preserve">Подготовка к печати. Печать </w:t>
      </w:r>
      <w:r w:rsidRPr="00CC45EF">
        <w:t>3</w:t>
      </w:r>
      <w:r w:rsidRPr="00CC45EF">
        <w:rPr>
          <w:lang w:val="en-US"/>
        </w:rPr>
        <w:t>D</w:t>
      </w:r>
      <w:r>
        <w:t xml:space="preserve"> -модели.</w:t>
      </w:r>
    </w:p>
    <w:p w:rsidR="005913C2" w:rsidRPr="00CC45EF" w:rsidRDefault="005913C2" w:rsidP="005913C2">
      <w:pPr>
        <w:pStyle w:val="22"/>
        <w:shd w:val="clear" w:color="auto" w:fill="auto"/>
        <w:spacing w:before="0" w:after="0" w:line="240" w:lineRule="auto"/>
        <w:ind w:firstLine="709"/>
        <w:rPr>
          <w:b/>
        </w:rPr>
      </w:pPr>
      <w:r w:rsidRPr="00CC45EF">
        <w:rPr>
          <w:b/>
        </w:rPr>
        <w:t>Профессии, связанные с 3</w:t>
      </w:r>
      <w:r w:rsidRPr="00CC45EF">
        <w:rPr>
          <w:b/>
          <w:lang w:val="en-US"/>
        </w:rPr>
        <w:t>D</w:t>
      </w:r>
      <w:r w:rsidRPr="00CC45EF">
        <w:rPr>
          <w:b/>
        </w:rPr>
        <w:t xml:space="preserve"> -печатью.</w:t>
      </w:r>
    </w:p>
    <w:p w:rsidR="004C3548" w:rsidRDefault="004C3548" w:rsidP="005913C2">
      <w:pPr>
        <w:pStyle w:val="22"/>
        <w:shd w:val="clear" w:color="auto" w:fill="auto"/>
        <w:tabs>
          <w:tab w:val="left" w:pos="2026"/>
        </w:tabs>
        <w:spacing w:before="0" w:after="0" w:line="240" w:lineRule="auto"/>
        <w:ind w:firstLine="709"/>
        <w:jc w:val="center"/>
        <w:rPr>
          <w:b/>
          <w:u w:val="single"/>
        </w:rPr>
      </w:pPr>
    </w:p>
    <w:p w:rsidR="005913C2" w:rsidRPr="0069502A" w:rsidRDefault="005913C2" w:rsidP="005913C2">
      <w:pPr>
        <w:pStyle w:val="22"/>
        <w:shd w:val="clear" w:color="auto" w:fill="auto"/>
        <w:tabs>
          <w:tab w:val="left" w:pos="2026"/>
        </w:tabs>
        <w:spacing w:before="0" w:after="0" w:line="240" w:lineRule="auto"/>
        <w:ind w:firstLine="709"/>
        <w:jc w:val="center"/>
        <w:rPr>
          <w:b/>
          <w:u w:val="single"/>
        </w:rPr>
      </w:pPr>
      <w:r w:rsidRPr="0069502A">
        <w:rPr>
          <w:b/>
          <w:u w:val="single"/>
        </w:rPr>
        <w:t>МОДУЛЬ «КОМПЬЮТЕРНАЯ ГРАФИКА. ЧЕРЧЕНИЕ»</w:t>
      </w:r>
    </w:p>
    <w:p w:rsidR="005913C2" w:rsidRPr="00234989" w:rsidRDefault="005913C2" w:rsidP="005913C2">
      <w:pPr>
        <w:pStyle w:val="22"/>
        <w:shd w:val="clear" w:color="auto" w:fill="auto"/>
        <w:tabs>
          <w:tab w:val="left" w:pos="1070"/>
        </w:tabs>
        <w:spacing w:before="0" w:after="0" w:line="240" w:lineRule="auto"/>
        <w:ind w:firstLine="709"/>
        <w:jc w:val="center"/>
        <w:rPr>
          <w:b/>
        </w:rPr>
      </w:pPr>
      <w:r>
        <w:rPr>
          <w:b/>
        </w:rPr>
        <w:t>5 КЛАСС</w:t>
      </w:r>
    </w:p>
    <w:p w:rsidR="005913C2" w:rsidRDefault="005913C2" w:rsidP="005913C2">
      <w:pPr>
        <w:pStyle w:val="22"/>
        <w:shd w:val="clear" w:color="auto" w:fill="auto"/>
        <w:spacing w:before="0" w:after="0" w:line="240" w:lineRule="auto"/>
        <w:ind w:firstLine="709"/>
      </w:pPr>
      <w:r w:rsidRPr="00CC45EF">
        <w:rPr>
          <w:b/>
        </w:rPr>
        <w:t>Графическая информация как средство передачи информации о материальном мире (вещах).</w:t>
      </w:r>
      <w:r>
        <w:t xml:space="preserve"> Виды и области применения графической информации (графических изображений).</w:t>
      </w:r>
    </w:p>
    <w:p w:rsidR="005913C2" w:rsidRDefault="005913C2" w:rsidP="005913C2">
      <w:pPr>
        <w:pStyle w:val="22"/>
        <w:shd w:val="clear" w:color="auto" w:fill="auto"/>
        <w:spacing w:before="0" w:after="0" w:line="240" w:lineRule="auto"/>
        <w:ind w:firstLine="709"/>
      </w:pPr>
      <w:r w:rsidRPr="00CC45EF">
        <w:rPr>
          <w:b/>
        </w:rPr>
        <w:t>Основы графической грамоты</w:t>
      </w:r>
      <w:r>
        <w:t>. Графические материалы и инструменты.</w:t>
      </w:r>
    </w:p>
    <w:p w:rsidR="005913C2" w:rsidRDefault="005913C2" w:rsidP="005913C2">
      <w:pPr>
        <w:pStyle w:val="22"/>
        <w:shd w:val="clear" w:color="auto" w:fill="auto"/>
        <w:spacing w:before="0" w:after="0" w:line="240" w:lineRule="auto"/>
        <w:ind w:firstLine="709"/>
      </w:pPr>
      <w:r>
        <w:t>Типы графических изображений (рисунок, диаграмма, графики, графы, эскиз, технический рисунок, чертёж, схема, карта, пиктограмма и другое.).</w:t>
      </w:r>
    </w:p>
    <w:p w:rsidR="005913C2" w:rsidRDefault="005913C2" w:rsidP="005913C2">
      <w:pPr>
        <w:pStyle w:val="22"/>
        <w:shd w:val="clear" w:color="auto" w:fill="auto"/>
        <w:spacing w:before="0" w:after="0" w:line="240" w:lineRule="auto"/>
        <w:ind w:firstLine="709"/>
      </w:pPr>
      <w:r>
        <w:t>Основные элементы графических изображений (точка, линия, контур, буквы и цифры, условные знаки).</w:t>
      </w:r>
    </w:p>
    <w:p w:rsidR="005913C2" w:rsidRDefault="005913C2" w:rsidP="005913C2">
      <w:pPr>
        <w:pStyle w:val="22"/>
        <w:shd w:val="clear" w:color="auto" w:fill="auto"/>
        <w:spacing w:before="0" w:after="0" w:line="240" w:lineRule="auto"/>
        <w:ind w:firstLine="709"/>
      </w:pPr>
      <w:r w:rsidRPr="00CC45EF">
        <w:rPr>
          <w:b/>
        </w:rPr>
        <w:t>Правила построения чертежей (рамка, основная надпись, масштаб, виды, нанесение размеров)</w:t>
      </w:r>
      <w:r>
        <w:t>.</w:t>
      </w:r>
    </w:p>
    <w:p w:rsidR="005913C2" w:rsidRPr="00234989" w:rsidRDefault="005913C2" w:rsidP="005913C2">
      <w:pPr>
        <w:pStyle w:val="22"/>
        <w:shd w:val="clear" w:color="auto" w:fill="auto"/>
        <w:spacing w:before="0" w:after="0" w:line="240" w:lineRule="auto"/>
        <w:ind w:firstLine="709"/>
      </w:pPr>
      <w:r>
        <w:t>Чтение чертежа.</w:t>
      </w:r>
    </w:p>
    <w:p w:rsidR="005913C2" w:rsidRPr="00234989" w:rsidRDefault="005913C2" w:rsidP="005913C2">
      <w:pPr>
        <w:pStyle w:val="22"/>
        <w:shd w:val="clear" w:color="auto" w:fill="auto"/>
        <w:tabs>
          <w:tab w:val="left" w:pos="1080"/>
        </w:tabs>
        <w:spacing w:before="0" w:after="0" w:line="240" w:lineRule="auto"/>
        <w:ind w:firstLine="709"/>
        <w:jc w:val="center"/>
        <w:rPr>
          <w:b/>
        </w:rPr>
      </w:pPr>
      <w:r w:rsidRPr="00CC45EF">
        <w:rPr>
          <w:b/>
        </w:rPr>
        <w:t>6 КЛАСС</w:t>
      </w:r>
    </w:p>
    <w:p w:rsidR="005913C2" w:rsidRDefault="005913C2" w:rsidP="005913C2">
      <w:pPr>
        <w:pStyle w:val="22"/>
        <w:shd w:val="clear" w:color="auto" w:fill="auto"/>
        <w:spacing w:before="0" w:after="0" w:line="240" w:lineRule="auto"/>
        <w:ind w:firstLine="709"/>
      </w:pPr>
      <w:r w:rsidRPr="00CC45EF">
        <w:rPr>
          <w:b/>
        </w:rPr>
        <w:lastRenderedPageBreak/>
        <w:t>Создание проектной документации</w:t>
      </w:r>
      <w:r>
        <w:t>.</w:t>
      </w:r>
    </w:p>
    <w:p w:rsidR="005913C2" w:rsidRDefault="005913C2" w:rsidP="005913C2">
      <w:pPr>
        <w:pStyle w:val="22"/>
        <w:shd w:val="clear" w:color="auto" w:fill="auto"/>
        <w:spacing w:before="0" w:after="0" w:line="240" w:lineRule="auto"/>
        <w:ind w:firstLine="709"/>
      </w:pPr>
      <w:r>
        <w:t>Основы выполнения чертежей с использованием чертёжных инструментов</w:t>
      </w:r>
      <w:r w:rsidRPr="00CC45EF">
        <w:t xml:space="preserve"> </w:t>
      </w:r>
      <w:r>
        <w:t>и приспособлений.</w:t>
      </w:r>
    </w:p>
    <w:p w:rsidR="005913C2" w:rsidRDefault="005913C2" w:rsidP="005913C2">
      <w:pPr>
        <w:pStyle w:val="22"/>
        <w:shd w:val="clear" w:color="auto" w:fill="auto"/>
        <w:spacing w:before="0" w:after="0" w:line="240" w:lineRule="auto"/>
        <w:ind w:firstLine="709"/>
      </w:pPr>
      <w:r>
        <w:t>Стандарты оформления.</w:t>
      </w:r>
    </w:p>
    <w:p w:rsidR="005913C2" w:rsidRDefault="005913C2" w:rsidP="005913C2">
      <w:pPr>
        <w:pStyle w:val="22"/>
        <w:shd w:val="clear" w:color="auto" w:fill="auto"/>
        <w:spacing w:before="0" w:after="0" w:line="240" w:lineRule="auto"/>
        <w:ind w:firstLine="709"/>
      </w:pPr>
      <w:r>
        <w:t>Понятие о графическом редакторе, компьютерной графике.</w:t>
      </w:r>
    </w:p>
    <w:p w:rsidR="005913C2" w:rsidRDefault="005913C2" w:rsidP="005913C2">
      <w:pPr>
        <w:pStyle w:val="22"/>
        <w:shd w:val="clear" w:color="auto" w:fill="auto"/>
        <w:spacing w:before="0" w:after="0" w:line="240" w:lineRule="auto"/>
        <w:ind w:firstLine="709"/>
      </w:pPr>
      <w:r>
        <w:t>Инструменты графического редактора. Создание эскиза в графическом редакторе.</w:t>
      </w:r>
    </w:p>
    <w:p w:rsidR="005913C2" w:rsidRPr="00E37259" w:rsidRDefault="005913C2" w:rsidP="005913C2">
      <w:pPr>
        <w:pStyle w:val="22"/>
        <w:shd w:val="clear" w:color="auto" w:fill="auto"/>
        <w:spacing w:before="0" w:after="0" w:line="240" w:lineRule="auto"/>
        <w:ind w:firstLine="709"/>
        <w:rPr>
          <w:b/>
        </w:rPr>
      </w:pPr>
      <w:r w:rsidRPr="00E37259">
        <w:rPr>
          <w:b/>
        </w:rPr>
        <w:t>Инструменты для создания и редактирования текста в графическом редакторе.</w:t>
      </w:r>
    </w:p>
    <w:p w:rsidR="005913C2" w:rsidRPr="00234989" w:rsidRDefault="005913C2" w:rsidP="005913C2">
      <w:pPr>
        <w:pStyle w:val="22"/>
        <w:shd w:val="clear" w:color="auto" w:fill="auto"/>
        <w:spacing w:before="0" w:after="0" w:line="240" w:lineRule="auto"/>
        <w:ind w:firstLine="709"/>
      </w:pPr>
      <w:r w:rsidRPr="00E37259">
        <w:rPr>
          <w:b/>
        </w:rPr>
        <w:t>Создание печатной продукции в графическом редакторе</w:t>
      </w:r>
      <w:r>
        <w:t>.</w:t>
      </w:r>
    </w:p>
    <w:p w:rsidR="005913C2" w:rsidRPr="00234989" w:rsidRDefault="005913C2" w:rsidP="005913C2">
      <w:pPr>
        <w:pStyle w:val="22"/>
        <w:shd w:val="clear" w:color="auto" w:fill="auto"/>
        <w:tabs>
          <w:tab w:val="left" w:pos="1055"/>
        </w:tabs>
        <w:spacing w:before="0" w:after="0" w:line="240" w:lineRule="auto"/>
        <w:ind w:firstLine="709"/>
        <w:jc w:val="center"/>
        <w:rPr>
          <w:b/>
        </w:rPr>
      </w:pPr>
      <w:r w:rsidRPr="00234989">
        <w:rPr>
          <w:b/>
        </w:rPr>
        <w:t xml:space="preserve">7 </w:t>
      </w:r>
      <w:r w:rsidRPr="00E37259">
        <w:rPr>
          <w:b/>
        </w:rPr>
        <w:t>КЛАСС</w:t>
      </w:r>
    </w:p>
    <w:p w:rsidR="005913C2" w:rsidRDefault="005913C2" w:rsidP="005913C2">
      <w:pPr>
        <w:pStyle w:val="22"/>
        <w:shd w:val="clear" w:color="auto" w:fill="auto"/>
        <w:spacing w:before="0" w:after="0" w:line="240" w:lineRule="auto"/>
        <w:ind w:firstLine="709"/>
      </w:pPr>
      <w:r w:rsidRPr="00E37259">
        <w:rPr>
          <w:b/>
        </w:rPr>
        <w:t>Понятие о конструкторской документации</w:t>
      </w:r>
      <w:r>
        <w:t>.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5913C2" w:rsidRDefault="005913C2" w:rsidP="005913C2">
      <w:pPr>
        <w:pStyle w:val="22"/>
        <w:shd w:val="clear" w:color="auto" w:fill="auto"/>
        <w:spacing w:before="0" w:after="0" w:line="240" w:lineRule="auto"/>
        <w:ind w:firstLine="709"/>
      </w:pPr>
      <w:r w:rsidRPr="00E37259">
        <w:rPr>
          <w:b/>
        </w:rPr>
        <w:t>Общие сведения о сборочных чертежах</w:t>
      </w:r>
      <w:r>
        <w:t>. Оформление сборочного чертежа. Правила чтения сборочных чертежей.</w:t>
      </w:r>
    </w:p>
    <w:p w:rsidR="005913C2" w:rsidRDefault="005913C2" w:rsidP="005913C2">
      <w:pPr>
        <w:pStyle w:val="22"/>
        <w:shd w:val="clear" w:color="auto" w:fill="auto"/>
        <w:spacing w:before="0" w:after="0" w:line="240" w:lineRule="auto"/>
        <w:ind w:firstLine="709"/>
      </w:pPr>
      <w:r w:rsidRPr="00E37259">
        <w:rPr>
          <w:b/>
        </w:rPr>
        <w:t>Понятие графической модели</w:t>
      </w:r>
      <w:r>
        <w:t>.</w:t>
      </w:r>
    </w:p>
    <w:p w:rsidR="005913C2" w:rsidRDefault="005913C2" w:rsidP="005913C2">
      <w:pPr>
        <w:pStyle w:val="22"/>
        <w:shd w:val="clear" w:color="auto" w:fill="auto"/>
        <w:spacing w:before="0" w:after="0" w:line="240" w:lineRule="auto"/>
        <w:ind w:firstLine="709"/>
      </w:pPr>
      <w:r>
        <w:t>Применение компьютеров для разработки графической документации.</w:t>
      </w:r>
    </w:p>
    <w:p w:rsidR="005913C2" w:rsidRDefault="005913C2" w:rsidP="005913C2">
      <w:pPr>
        <w:pStyle w:val="22"/>
        <w:shd w:val="clear" w:color="auto" w:fill="auto"/>
        <w:spacing w:before="0" w:after="0" w:line="240" w:lineRule="auto"/>
        <w:ind w:firstLine="709"/>
      </w:pPr>
      <w:r>
        <w:t>Математические, физические и информационные модели.</w:t>
      </w:r>
    </w:p>
    <w:p w:rsidR="005913C2" w:rsidRDefault="005913C2" w:rsidP="005913C2">
      <w:pPr>
        <w:pStyle w:val="22"/>
        <w:shd w:val="clear" w:color="auto" w:fill="auto"/>
        <w:spacing w:before="0" w:after="0" w:line="240" w:lineRule="auto"/>
        <w:ind w:firstLine="709"/>
      </w:pPr>
      <w:r>
        <w:t>Графические модели. Виды графических моделей.</w:t>
      </w:r>
    </w:p>
    <w:p w:rsidR="005913C2" w:rsidRPr="00234989" w:rsidRDefault="005913C2" w:rsidP="005913C2">
      <w:pPr>
        <w:pStyle w:val="22"/>
        <w:shd w:val="clear" w:color="auto" w:fill="auto"/>
        <w:spacing w:before="0" w:after="0" w:line="240" w:lineRule="auto"/>
        <w:ind w:firstLine="709"/>
      </w:pPr>
      <w:r>
        <w:t>Количественная и качественная оценка модели.</w:t>
      </w:r>
    </w:p>
    <w:p w:rsidR="005913C2" w:rsidRPr="00E37259" w:rsidRDefault="005913C2" w:rsidP="005913C2">
      <w:pPr>
        <w:pStyle w:val="22"/>
        <w:shd w:val="clear" w:color="auto" w:fill="auto"/>
        <w:tabs>
          <w:tab w:val="left" w:pos="1055"/>
        </w:tabs>
        <w:spacing w:before="0" w:after="0" w:line="240" w:lineRule="auto"/>
        <w:ind w:firstLine="709"/>
        <w:jc w:val="center"/>
      </w:pPr>
      <w:r w:rsidRPr="00E37259">
        <w:rPr>
          <w:b/>
        </w:rPr>
        <w:t>8 КЛАСС</w:t>
      </w:r>
    </w:p>
    <w:p w:rsidR="005913C2" w:rsidRDefault="005913C2" w:rsidP="005913C2">
      <w:pPr>
        <w:pStyle w:val="22"/>
        <w:shd w:val="clear" w:color="auto" w:fill="auto"/>
        <w:spacing w:before="0" w:after="0" w:line="240" w:lineRule="auto"/>
        <w:ind w:firstLine="709"/>
      </w:pPr>
      <w:r w:rsidRPr="00E37259">
        <w:rPr>
          <w:b/>
        </w:rPr>
        <w:t>Применение программного обеспечения для создания проектной документации:</w:t>
      </w:r>
      <w:r>
        <w:t xml:space="preserve"> моделей объектов и их чертежей.</w:t>
      </w:r>
    </w:p>
    <w:p w:rsidR="005913C2" w:rsidRDefault="005913C2" w:rsidP="005913C2">
      <w:pPr>
        <w:pStyle w:val="22"/>
        <w:shd w:val="clear" w:color="auto" w:fill="auto"/>
        <w:spacing w:before="0" w:after="0" w:line="240" w:lineRule="auto"/>
        <w:ind w:firstLine="709"/>
      </w:pPr>
      <w:r>
        <w:t>Создание документов, виды документов. Основная надпись.</w:t>
      </w:r>
    </w:p>
    <w:p w:rsidR="005913C2" w:rsidRDefault="005913C2" w:rsidP="005913C2">
      <w:pPr>
        <w:pStyle w:val="22"/>
        <w:shd w:val="clear" w:color="auto" w:fill="auto"/>
        <w:spacing w:before="0" w:after="0" w:line="240" w:lineRule="auto"/>
        <w:ind w:firstLine="709"/>
      </w:pPr>
      <w:r>
        <w:t>Геометрические примитивы.</w:t>
      </w:r>
    </w:p>
    <w:p w:rsidR="005913C2" w:rsidRDefault="005913C2" w:rsidP="005913C2">
      <w:pPr>
        <w:pStyle w:val="22"/>
        <w:shd w:val="clear" w:color="auto" w:fill="auto"/>
        <w:spacing w:before="0" w:after="0" w:line="240" w:lineRule="auto"/>
        <w:ind w:firstLine="709"/>
      </w:pPr>
      <w:r>
        <w:t>Создание, редактирование и трансформация графических объектов.</w:t>
      </w:r>
    </w:p>
    <w:p w:rsidR="005913C2" w:rsidRDefault="005913C2" w:rsidP="005913C2">
      <w:pPr>
        <w:pStyle w:val="22"/>
        <w:shd w:val="clear" w:color="auto" w:fill="auto"/>
        <w:spacing w:before="0" w:after="0" w:line="240" w:lineRule="auto"/>
        <w:ind w:firstLine="709"/>
      </w:pPr>
      <w:r w:rsidRPr="00E37259">
        <w:rPr>
          <w:b/>
        </w:rPr>
        <w:t>Сложные 3</w:t>
      </w:r>
      <w:r w:rsidRPr="00E37259">
        <w:rPr>
          <w:b/>
          <w:lang w:val="en-US"/>
        </w:rPr>
        <w:t>D</w:t>
      </w:r>
      <w:r w:rsidRPr="00E37259">
        <w:rPr>
          <w:b/>
        </w:rPr>
        <w:t>-модели и сборочные чертежи</w:t>
      </w:r>
      <w:r>
        <w:t>.</w:t>
      </w:r>
    </w:p>
    <w:p w:rsidR="005913C2" w:rsidRDefault="005913C2" w:rsidP="005913C2">
      <w:pPr>
        <w:pStyle w:val="22"/>
        <w:shd w:val="clear" w:color="auto" w:fill="auto"/>
        <w:spacing w:before="0" w:after="0" w:line="240" w:lineRule="auto"/>
        <w:ind w:firstLine="709"/>
      </w:pPr>
      <w:r>
        <w:t>Изделия и их модели. Анализ формы объекта и синтез модели.</w:t>
      </w:r>
    </w:p>
    <w:p w:rsidR="005913C2" w:rsidRDefault="005913C2" w:rsidP="005913C2">
      <w:pPr>
        <w:pStyle w:val="22"/>
        <w:shd w:val="clear" w:color="auto" w:fill="auto"/>
        <w:spacing w:before="0" w:after="0" w:line="240" w:lineRule="auto"/>
        <w:ind w:firstLine="709"/>
      </w:pPr>
      <w:r>
        <w:t>План создания 3</w:t>
      </w:r>
      <w:r>
        <w:rPr>
          <w:lang w:val="en-US"/>
        </w:rPr>
        <w:t>D</w:t>
      </w:r>
      <w:r>
        <w:t xml:space="preserve"> -модели.</w:t>
      </w:r>
    </w:p>
    <w:p w:rsidR="005913C2" w:rsidRPr="00234989" w:rsidRDefault="005913C2" w:rsidP="005913C2">
      <w:pPr>
        <w:pStyle w:val="22"/>
        <w:shd w:val="clear" w:color="auto" w:fill="auto"/>
        <w:spacing w:before="0" w:after="0" w:line="240" w:lineRule="auto"/>
        <w:ind w:firstLine="709"/>
      </w:pPr>
      <w:r>
        <w:t>Дерево модели. Формообразование детали. Способы редактирования операции формообразования и эскиза.</w:t>
      </w:r>
    </w:p>
    <w:p w:rsidR="005913C2" w:rsidRPr="00234989" w:rsidRDefault="005913C2" w:rsidP="005913C2">
      <w:pPr>
        <w:pStyle w:val="22"/>
        <w:shd w:val="clear" w:color="auto" w:fill="auto"/>
        <w:tabs>
          <w:tab w:val="left" w:pos="1060"/>
        </w:tabs>
        <w:spacing w:before="0" w:after="0" w:line="240" w:lineRule="auto"/>
        <w:ind w:firstLine="709"/>
        <w:jc w:val="center"/>
        <w:rPr>
          <w:b/>
        </w:rPr>
      </w:pPr>
      <w:r w:rsidRPr="00234989">
        <w:rPr>
          <w:b/>
        </w:rPr>
        <w:t xml:space="preserve">9 </w:t>
      </w:r>
      <w:r w:rsidRPr="00E37259">
        <w:rPr>
          <w:b/>
        </w:rPr>
        <w:t>КЛАСС</w:t>
      </w:r>
    </w:p>
    <w:p w:rsidR="005913C2" w:rsidRDefault="005913C2" w:rsidP="005913C2">
      <w:pPr>
        <w:pStyle w:val="22"/>
        <w:shd w:val="clear" w:color="auto" w:fill="auto"/>
        <w:spacing w:before="0" w:after="0" w:line="240" w:lineRule="auto"/>
        <w:ind w:firstLine="709"/>
      </w:pPr>
      <w:r w:rsidRPr="00E37259">
        <w:rPr>
          <w:b/>
        </w:rPr>
        <w:t>Система автоматизации проектно-конструкторских работ - система автоматизированного проектирования (далее - САПР)</w:t>
      </w:r>
      <w:r>
        <w:t>. Чертежи с использованием САПР для подготовки проекта изделия.</w:t>
      </w:r>
    </w:p>
    <w:p w:rsidR="005913C2" w:rsidRDefault="005913C2" w:rsidP="005913C2">
      <w:pPr>
        <w:pStyle w:val="22"/>
        <w:shd w:val="clear" w:color="auto" w:fill="auto"/>
        <w:spacing w:before="0" w:after="0" w:line="240" w:lineRule="auto"/>
        <w:ind w:firstLine="709"/>
      </w:pPr>
      <w:r>
        <w:t>Оформление конструкторской документации, в т.ч. с использованием САПР.</w:t>
      </w:r>
    </w:p>
    <w:p w:rsidR="005913C2" w:rsidRDefault="005913C2" w:rsidP="005913C2">
      <w:pPr>
        <w:pStyle w:val="22"/>
        <w:shd w:val="clear" w:color="auto" w:fill="auto"/>
        <w:spacing w:before="0" w:after="0" w:line="240" w:lineRule="auto"/>
        <w:ind w:firstLine="709"/>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5913C2" w:rsidRDefault="005913C2" w:rsidP="005913C2">
      <w:pPr>
        <w:pStyle w:val="22"/>
        <w:shd w:val="clear" w:color="auto" w:fill="auto"/>
        <w:spacing w:before="0" w:after="0" w:line="240" w:lineRule="auto"/>
        <w:ind w:firstLine="709"/>
      </w:pPr>
      <w:r w:rsidRPr="00E37259">
        <w:rPr>
          <w:b/>
        </w:rPr>
        <w:t xml:space="preserve">Профессии, связанные с изучаемыми технологиями, черчением, проектированием с использованием САПР, их востребованность на рынке </w:t>
      </w:r>
      <w:r w:rsidRPr="00E37259">
        <w:rPr>
          <w:b/>
        </w:rPr>
        <w:lastRenderedPageBreak/>
        <w:t>труда</w:t>
      </w:r>
      <w:r>
        <w:t>.</w:t>
      </w:r>
    </w:p>
    <w:p w:rsidR="005913C2" w:rsidRPr="00234989" w:rsidRDefault="005913C2" w:rsidP="005913C2">
      <w:pPr>
        <w:pStyle w:val="22"/>
        <w:shd w:val="clear" w:color="auto" w:fill="auto"/>
        <w:tabs>
          <w:tab w:val="left" w:pos="1804"/>
        </w:tabs>
        <w:spacing w:before="0" w:after="0" w:line="240" w:lineRule="auto"/>
        <w:ind w:left="709"/>
      </w:pPr>
    </w:p>
    <w:p w:rsidR="005913C2" w:rsidRPr="00E37259" w:rsidRDefault="005913C2" w:rsidP="004C3548">
      <w:pPr>
        <w:pStyle w:val="22"/>
        <w:shd w:val="clear" w:color="auto" w:fill="auto"/>
        <w:tabs>
          <w:tab w:val="left" w:pos="1804"/>
        </w:tabs>
        <w:spacing w:before="0" w:after="0" w:line="240" w:lineRule="auto"/>
        <w:jc w:val="center"/>
        <w:rPr>
          <w:b/>
        </w:rPr>
      </w:pPr>
      <w:r>
        <w:rPr>
          <w:b/>
        </w:rPr>
        <w:t>ВАРИАТИВНЫЕ МОДУЛИ</w:t>
      </w:r>
    </w:p>
    <w:p w:rsidR="005913C2" w:rsidRDefault="005913C2" w:rsidP="005913C2">
      <w:pPr>
        <w:pStyle w:val="22"/>
        <w:shd w:val="clear" w:color="auto" w:fill="auto"/>
        <w:tabs>
          <w:tab w:val="left" w:pos="2015"/>
        </w:tabs>
        <w:spacing w:before="0" w:after="0" w:line="240" w:lineRule="auto"/>
        <w:ind w:left="709"/>
        <w:jc w:val="center"/>
        <w:rPr>
          <w:b/>
        </w:rPr>
      </w:pPr>
    </w:p>
    <w:p w:rsidR="005913C2" w:rsidRPr="0069502A" w:rsidRDefault="005913C2" w:rsidP="005913C2">
      <w:pPr>
        <w:pStyle w:val="22"/>
        <w:shd w:val="clear" w:color="auto" w:fill="auto"/>
        <w:tabs>
          <w:tab w:val="left" w:pos="2015"/>
        </w:tabs>
        <w:spacing w:before="0" w:after="0" w:line="240" w:lineRule="auto"/>
        <w:ind w:left="709"/>
        <w:jc w:val="center"/>
        <w:rPr>
          <w:b/>
          <w:u w:val="single"/>
        </w:rPr>
      </w:pPr>
      <w:r w:rsidRPr="0069502A">
        <w:rPr>
          <w:b/>
          <w:u w:val="single"/>
        </w:rPr>
        <w:t>МОДУЛЬ «АВТОМАТИЗИРОВАННЫЕ СИСТЕМЫ»</w:t>
      </w:r>
    </w:p>
    <w:p w:rsidR="005913C2" w:rsidRPr="00234989" w:rsidRDefault="005913C2" w:rsidP="005913C2">
      <w:pPr>
        <w:pStyle w:val="22"/>
        <w:shd w:val="clear" w:color="auto" w:fill="auto"/>
        <w:spacing w:before="0" w:after="0" w:line="240" w:lineRule="auto"/>
        <w:ind w:firstLine="709"/>
        <w:jc w:val="center"/>
        <w:rPr>
          <w:b/>
        </w:rPr>
      </w:pPr>
    </w:p>
    <w:p w:rsidR="005913C2" w:rsidRPr="00E37259" w:rsidRDefault="005913C2" w:rsidP="005913C2">
      <w:pPr>
        <w:pStyle w:val="22"/>
        <w:shd w:val="clear" w:color="auto" w:fill="auto"/>
        <w:spacing w:before="0" w:after="0" w:line="240" w:lineRule="auto"/>
        <w:ind w:firstLine="709"/>
        <w:jc w:val="center"/>
        <w:rPr>
          <w:b/>
        </w:rPr>
      </w:pPr>
      <w:r>
        <w:rPr>
          <w:b/>
        </w:rPr>
        <w:t>8-9 КЛАССЫ</w:t>
      </w:r>
    </w:p>
    <w:p w:rsidR="005913C2" w:rsidRDefault="005913C2" w:rsidP="005913C2">
      <w:pPr>
        <w:pStyle w:val="22"/>
        <w:shd w:val="clear" w:color="auto" w:fill="auto"/>
        <w:tabs>
          <w:tab w:val="left" w:pos="2226"/>
        </w:tabs>
        <w:spacing w:before="0" w:after="0" w:line="240" w:lineRule="auto"/>
        <w:ind w:firstLine="709"/>
      </w:pPr>
      <w:r w:rsidRPr="00E37259">
        <w:rPr>
          <w:b/>
        </w:rPr>
        <w:t>Введение в автоматизированные системы</w:t>
      </w:r>
      <w:r>
        <w:t>.</w:t>
      </w:r>
    </w:p>
    <w:p w:rsidR="005913C2" w:rsidRDefault="005913C2" w:rsidP="005913C2">
      <w:pPr>
        <w:pStyle w:val="22"/>
        <w:shd w:val="clear" w:color="auto" w:fill="auto"/>
        <w:spacing w:before="0" w:after="0" w:line="240" w:lineRule="auto"/>
        <w:ind w:firstLine="709"/>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5913C2" w:rsidRDefault="005913C2" w:rsidP="005913C2">
      <w:pPr>
        <w:pStyle w:val="22"/>
        <w:shd w:val="clear" w:color="auto" w:fill="auto"/>
        <w:spacing w:before="0" w:after="0" w:line="240" w:lineRule="auto"/>
        <w:ind w:firstLine="709"/>
      </w:pPr>
      <w:r>
        <w:t>Управляющие и управляемые системы. Понятие обратной связи, ошибка регулирования, корректирующие устройства.</w:t>
      </w:r>
    </w:p>
    <w:p w:rsidR="005913C2" w:rsidRDefault="005913C2" w:rsidP="005913C2">
      <w:pPr>
        <w:pStyle w:val="22"/>
        <w:shd w:val="clear" w:color="auto" w:fill="auto"/>
        <w:spacing w:before="0" w:after="0" w:line="240" w:lineRule="auto"/>
        <w:ind w:firstLine="709"/>
      </w:pPr>
      <w:r>
        <w:t>Виды автоматизированных систем, их применение на производстве.</w:t>
      </w:r>
    </w:p>
    <w:p w:rsidR="005913C2" w:rsidRPr="00E37259" w:rsidRDefault="005913C2" w:rsidP="005913C2">
      <w:pPr>
        <w:pStyle w:val="22"/>
        <w:shd w:val="clear" w:color="auto" w:fill="auto"/>
        <w:tabs>
          <w:tab w:val="left" w:pos="2226"/>
        </w:tabs>
        <w:spacing w:before="0" w:after="0" w:line="240" w:lineRule="auto"/>
        <w:ind w:firstLine="709"/>
        <w:rPr>
          <w:b/>
        </w:rPr>
      </w:pPr>
      <w:r w:rsidRPr="00E37259">
        <w:rPr>
          <w:b/>
        </w:rPr>
        <w:t>Элементарная база автоматизированных систем.</w:t>
      </w:r>
    </w:p>
    <w:p w:rsidR="005913C2" w:rsidRDefault="005913C2" w:rsidP="005913C2">
      <w:pPr>
        <w:pStyle w:val="22"/>
        <w:shd w:val="clear" w:color="auto" w:fill="auto"/>
        <w:spacing w:before="0" w:after="0" w:line="240" w:lineRule="auto"/>
        <w:ind w:firstLine="709"/>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5913C2" w:rsidRDefault="005913C2" w:rsidP="005913C2">
      <w:pPr>
        <w:pStyle w:val="22"/>
        <w:shd w:val="clear" w:color="auto" w:fill="auto"/>
        <w:tabs>
          <w:tab w:val="left" w:pos="2226"/>
        </w:tabs>
        <w:spacing w:before="0" w:after="0" w:line="240" w:lineRule="auto"/>
        <w:ind w:firstLine="709"/>
      </w:pPr>
      <w:r w:rsidRPr="00E37259">
        <w:rPr>
          <w:b/>
        </w:rPr>
        <w:t>Управление техническими системами</w:t>
      </w:r>
      <w:r>
        <w:t>.</w:t>
      </w:r>
    </w:p>
    <w:p w:rsidR="005913C2" w:rsidRDefault="005913C2" w:rsidP="005913C2">
      <w:pPr>
        <w:pStyle w:val="22"/>
        <w:shd w:val="clear" w:color="auto" w:fill="auto"/>
        <w:spacing w:before="0" w:after="0" w:line="240" w:lineRule="auto"/>
        <w:ind w:firstLine="709"/>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r w:rsidRPr="00234989">
        <w:t xml:space="preserve"> </w:t>
      </w:r>
      <w:r>
        <w:t>электродвигателя. Управление освещением в помещениях.</w:t>
      </w:r>
    </w:p>
    <w:p w:rsidR="005913C2" w:rsidRPr="0069502A" w:rsidRDefault="005913C2" w:rsidP="005913C2">
      <w:pPr>
        <w:pStyle w:val="22"/>
        <w:shd w:val="clear" w:color="auto" w:fill="auto"/>
        <w:tabs>
          <w:tab w:val="left" w:pos="2096"/>
        </w:tabs>
        <w:spacing w:before="0" w:after="0" w:line="240" w:lineRule="auto"/>
        <w:ind w:left="709"/>
        <w:jc w:val="center"/>
        <w:rPr>
          <w:b/>
          <w:u w:val="single"/>
        </w:rPr>
      </w:pPr>
      <w:r w:rsidRPr="0069502A">
        <w:rPr>
          <w:b/>
          <w:u w:val="single"/>
        </w:rPr>
        <w:t>МОДУЛЬ «ЖИВОТНОВОДСТВО»</w:t>
      </w:r>
    </w:p>
    <w:p w:rsidR="005913C2" w:rsidRPr="00E37259" w:rsidRDefault="005913C2" w:rsidP="005913C2">
      <w:pPr>
        <w:pStyle w:val="22"/>
        <w:shd w:val="clear" w:color="auto" w:fill="auto"/>
        <w:spacing w:before="0" w:after="0" w:line="240" w:lineRule="auto"/>
        <w:ind w:firstLine="709"/>
        <w:jc w:val="center"/>
      </w:pPr>
      <w:r w:rsidRPr="00E37259">
        <w:rPr>
          <w:b/>
        </w:rPr>
        <w:t>7-8 КЛАССЫ</w:t>
      </w:r>
    </w:p>
    <w:p w:rsidR="005913C2" w:rsidRPr="00E37259" w:rsidRDefault="005913C2" w:rsidP="005913C2">
      <w:pPr>
        <w:pStyle w:val="22"/>
        <w:shd w:val="clear" w:color="auto" w:fill="auto"/>
        <w:tabs>
          <w:tab w:val="left" w:pos="2347"/>
        </w:tabs>
        <w:spacing w:before="0" w:after="0" w:line="240" w:lineRule="auto"/>
        <w:ind w:firstLine="709"/>
        <w:rPr>
          <w:b/>
        </w:rPr>
      </w:pPr>
      <w:r w:rsidRPr="00E37259">
        <w:rPr>
          <w:b/>
        </w:rPr>
        <w:t>Элементы технологий выращивания сельскохозяйственных животных.</w:t>
      </w:r>
    </w:p>
    <w:p w:rsidR="005913C2" w:rsidRDefault="005913C2" w:rsidP="005913C2">
      <w:pPr>
        <w:pStyle w:val="22"/>
        <w:shd w:val="clear" w:color="auto" w:fill="auto"/>
        <w:spacing w:before="0" w:after="0" w:line="240" w:lineRule="auto"/>
        <w:ind w:firstLine="709"/>
      </w:pPr>
      <w:r>
        <w:t>Домашние животные. Сельскохозяйственные животные.</w:t>
      </w:r>
    </w:p>
    <w:p w:rsidR="005913C2" w:rsidRDefault="005913C2" w:rsidP="005913C2">
      <w:pPr>
        <w:pStyle w:val="22"/>
        <w:shd w:val="clear" w:color="auto" w:fill="auto"/>
        <w:spacing w:before="0" w:after="0" w:line="240" w:lineRule="auto"/>
        <w:ind w:firstLine="709"/>
      </w:pPr>
      <w:r>
        <w:t>Содержание сельскохозяйственных животных: помещение, оборудование,</w:t>
      </w:r>
      <w:r w:rsidRPr="00E37259">
        <w:t xml:space="preserve"> </w:t>
      </w:r>
      <w:r>
        <w:t>уход.</w:t>
      </w:r>
    </w:p>
    <w:p w:rsidR="005913C2" w:rsidRDefault="005913C2" w:rsidP="005913C2">
      <w:pPr>
        <w:pStyle w:val="22"/>
        <w:shd w:val="clear" w:color="auto" w:fill="auto"/>
        <w:spacing w:before="0" w:after="0" w:line="240" w:lineRule="auto"/>
        <w:ind w:firstLine="709"/>
      </w:pPr>
      <w:r>
        <w:t>Разведение животных. Породы животных.</w:t>
      </w:r>
    </w:p>
    <w:p w:rsidR="005913C2" w:rsidRDefault="005913C2" w:rsidP="005913C2">
      <w:pPr>
        <w:pStyle w:val="22"/>
        <w:shd w:val="clear" w:color="auto" w:fill="auto"/>
        <w:spacing w:before="0" w:after="0" w:line="240" w:lineRule="auto"/>
        <w:ind w:firstLine="709"/>
      </w:pPr>
      <w:r>
        <w:t>Лечение животных. Понятие о ветеринарии.</w:t>
      </w:r>
    </w:p>
    <w:p w:rsidR="005913C2" w:rsidRDefault="005913C2" w:rsidP="005913C2">
      <w:pPr>
        <w:pStyle w:val="22"/>
        <w:shd w:val="clear" w:color="auto" w:fill="auto"/>
        <w:spacing w:before="0" w:after="0" w:line="240" w:lineRule="auto"/>
        <w:ind w:firstLine="709"/>
        <w:jc w:val="left"/>
      </w:pPr>
      <w:r>
        <w:t>Заготовка кормов. Кормление животных. Питательность корма. Рацион. Животные у нас дома. Забота о домашних и бездомных животных.</w:t>
      </w:r>
    </w:p>
    <w:p w:rsidR="005913C2" w:rsidRDefault="005913C2" w:rsidP="005913C2">
      <w:pPr>
        <w:pStyle w:val="22"/>
        <w:shd w:val="clear" w:color="auto" w:fill="auto"/>
        <w:spacing w:before="0" w:after="0" w:line="240" w:lineRule="auto"/>
        <w:ind w:firstLine="709"/>
      </w:pPr>
      <w:r>
        <w:t>Проблема клонирования живых организмов. Социальные и этические проблемы.</w:t>
      </w:r>
    </w:p>
    <w:p w:rsidR="005913C2" w:rsidRDefault="005913C2" w:rsidP="005913C2">
      <w:pPr>
        <w:pStyle w:val="22"/>
        <w:shd w:val="clear" w:color="auto" w:fill="auto"/>
        <w:tabs>
          <w:tab w:val="left" w:pos="2237"/>
        </w:tabs>
        <w:spacing w:before="0" w:after="0" w:line="240" w:lineRule="auto"/>
        <w:ind w:left="709"/>
      </w:pPr>
      <w:r>
        <w:t>Производство животноводческих продуктов.</w:t>
      </w:r>
    </w:p>
    <w:p w:rsidR="005913C2" w:rsidRDefault="005913C2" w:rsidP="005913C2">
      <w:pPr>
        <w:pStyle w:val="22"/>
        <w:shd w:val="clear" w:color="auto" w:fill="auto"/>
        <w:spacing w:before="0" w:after="0" w:line="240" w:lineRule="auto"/>
        <w:ind w:firstLine="709"/>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5913C2" w:rsidRDefault="005913C2" w:rsidP="005913C2">
      <w:pPr>
        <w:pStyle w:val="22"/>
        <w:shd w:val="clear" w:color="auto" w:fill="auto"/>
        <w:spacing w:before="0" w:after="0" w:line="240" w:lineRule="auto"/>
        <w:ind w:firstLine="709"/>
      </w:pPr>
      <w:r>
        <w:t>Использование цифровых технологий в животноводстве.</w:t>
      </w:r>
    </w:p>
    <w:p w:rsidR="005913C2" w:rsidRDefault="005913C2" w:rsidP="005913C2">
      <w:pPr>
        <w:pStyle w:val="22"/>
        <w:shd w:val="clear" w:color="auto" w:fill="auto"/>
        <w:spacing w:before="0" w:after="0" w:line="240" w:lineRule="auto"/>
        <w:ind w:firstLine="709"/>
      </w:pPr>
      <w:r>
        <w:lastRenderedPageBreak/>
        <w:t>Цифровая ферма:</w:t>
      </w:r>
      <w:r w:rsidRPr="00E37259">
        <w:t xml:space="preserve"> </w:t>
      </w:r>
      <w:r>
        <w:t>автоматическое кормление животных; автоматическая дойка; уборка помещения и другое.</w:t>
      </w:r>
    </w:p>
    <w:p w:rsidR="005913C2" w:rsidRDefault="005913C2" w:rsidP="005913C2">
      <w:pPr>
        <w:pStyle w:val="22"/>
        <w:shd w:val="clear" w:color="auto" w:fill="auto"/>
        <w:spacing w:before="0" w:after="0" w:line="240" w:lineRule="auto"/>
        <w:ind w:firstLine="709"/>
      </w:pPr>
      <w:r>
        <w:t>Цифровая «умная» ферма – перспективное направление роботизации в животноводстве.</w:t>
      </w:r>
    </w:p>
    <w:p w:rsidR="005913C2" w:rsidRDefault="005913C2" w:rsidP="005913C2">
      <w:pPr>
        <w:pStyle w:val="22"/>
        <w:shd w:val="clear" w:color="auto" w:fill="auto"/>
        <w:tabs>
          <w:tab w:val="left" w:pos="2237"/>
        </w:tabs>
        <w:spacing w:before="0" w:after="0" w:line="240" w:lineRule="auto"/>
        <w:ind w:left="709"/>
      </w:pPr>
      <w:r w:rsidRPr="00E37259">
        <w:rPr>
          <w:b/>
        </w:rPr>
        <w:t>Профессии, связанные с деятельностью животновода</w:t>
      </w:r>
      <w:r>
        <w:t>.</w:t>
      </w:r>
    </w:p>
    <w:p w:rsidR="005913C2" w:rsidRDefault="005913C2" w:rsidP="005913C2">
      <w:pPr>
        <w:pStyle w:val="22"/>
        <w:shd w:val="clear" w:color="auto" w:fill="auto"/>
        <w:spacing w:before="0" w:after="0" w:line="240" w:lineRule="auto"/>
        <w:ind w:firstLine="709"/>
      </w:pPr>
      <w:r>
        <w:t>Зоотехник, зооинженер, ветеринар, оператор птицефабрики, оператор</w:t>
      </w:r>
      <w:r w:rsidRPr="00E37259">
        <w:t xml:space="preserve"> </w:t>
      </w:r>
      <w:r>
        <w:t>животноводческих ферм и другие профессии. Использование информационных цифровых технологий в профессиональной деятельности.</w:t>
      </w:r>
    </w:p>
    <w:p w:rsidR="005913C2" w:rsidRPr="00E37259" w:rsidRDefault="005913C2" w:rsidP="005913C2">
      <w:pPr>
        <w:pStyle w:val="22"/>
        <w:shd w:val="clear" w:color="auto" w:fill="auto"/>
        <w:tabs>
          <w:tab w:val="left" w:pos="2237"/>
        </w:tabs>
        <w:spacing w:before="0" w:after="0" w:line="240" w:lineRule="auto"/>
        <w:ind w:left="709"/>
      </w:pPr>
    </w:p>
    <w:p w:rsidR="005913C2" w:rsidRPr="0069502A" w:rsidRDefault="005913C2" w:rsidP="005913C2">
      <w:pPr>
        <w:pStyle w:val="22"/>
        <w:shd w:val="clear" w:color="auto" w:fill="auto"/>
        <w:tabs>
          <w:tab w:val="left" w:pos="2237"/>
        </w:tabs>
        <w:spacing w:before="0" w:after="0" w:line="240" w:lineRule="auto"/>
        <w:ind w:left="709"/>
        <w:jc w:val="center"/>
        <w:rPr>
          <w:b/>
          <w:u w:val="single"/>
        </w:rPr>
      </w:pPr>
      <w:r w:rsidRPr="0069502A">
        <w:rPr>
          <w:b/>
          <w:u w:val="single"/>
        </w:rPr>
        <w:t>МОДУЛЬ «РАСТЕНИЕВОДСТВО»</w:t>
      </w:r>
    </w:p>
    <w:p w:rsidR="005913C2" w:rsidRPr="00E37259" w:rsidRDefault="005913C2" w:rsidP="005913C2">
      <w:pPr>
        <w:pStyle w:val="22"/>
        <w:shd w:val="clear" w:color="auto" w:fill="auto"/>
        <w:spacing w:before="0" w:after="0" w:line="240" w:lineRule="auto"/>
        <w:ind w:firstLine="709"/>
        <w:jc w:val="center"/>
        <w:rPr>
          <w:b/>
        </w:rPr>
      </w:pPr>
      <w:r w:rsidRPr="00E37259">
        <w:rPr>
          <w:b/>
        </w:rPr>
        <w:t>7-8 КЛАССЫ</w:t>
      </w:r>
    </w:p>
    <w:p w:rsidR="005913C2" w:rsidRPr="00234989" w:rsidRDefault="005913C2" w:rsidP="005913C2">
      <w:pPr>
        <w:pStyle w:val="22"/>
        <w:shd w:val="clear" w:color="auto" w:fill="auto"/>
        <w:tabs>
          <w:tab w:val="left" w:pos="2201"/>
        </w:tabs>
        <w:spacing w:before="0" w:after="0" w:line="240" w:lineRule="auto"/>
        <w:ind w:firstLine="709"/>
        <w:rPr>
          <w:b/>
        </w:rPr>
      </w:pPr>
      <w:r w:rsidRPr="00E37259">
        <w:rPr>
          <w:b/>
        </w:rPr>
        <w:t>Элементы технологий выращивания сельскохозяйст</w:t>
      </w:r>
      <w:r>
        <w:rPr>
          <w:b/>
        </w:rPr>
        <w:t>венных культур</w:t>
      </w:r>
    </w:p>
    <w:p w:rsidR="005913C2" w:rsidRDefault="005913C2" w:rsidP="005913C2">
      <w:pPr>
        <w:pStyle w:val="22"/>
        <w:shd w:val="clear" w:color="auto" w:fill="auto"/>
        <w:spacing w:before="0" w:after="0" w:line="240" w:lineRule="auto"/>
        <w:ind w:firstLine="709"/>
      </w:pPr>
      <w:r>
        <w:t>Земледелие как поворотный пункт развития человеческой цивилизации. Земля как величайшая ценность человечества. История земледелия.</w:t>
      </w:r>
    </w:p>
    <w:p w:rsidR="005913C2" w:rsidRDefault="005913C2" w:rsidP="005913C2">
      <w:pPr>
        <w:pStyle w:val="22"/>
        <w:shd w:val="clear" w:color="auto" w:fill="auto"/>
        <w:spacing w:before="0" w:after="0" w:line="240" w:lineRule="auto"/>
        <w:ind w:firstLine="709"/>
      </w:pPr>
      <w:r>
        <w:t>Почвы, виды почв. Плодородие почв.</w:t>
      </w:r>
    </w:p>
    <w:p w:rsidR="005913C2" w:rsidRDefault="005913C2" w:rsidP="005913C2">
      <w:pPr>
        <w:pStyle w:val="22"/>
        <w:shd w:val="clear" w:color="auto" w:fill="auto"/>
        <w:tabs>
          <w:tab w:val="left" w:pos="5877"/>
        </w:tabs>
        <w:spacing w:before="0" w:after="0" w:line="240" w:lineRule="auto"/>
        <w:ind w:firstLine="709"/>
      </w:pPr>
      <w:r>
        <w:t>Инструменты обработки почвы:</w:t>
      </w:r>
      <w:r w:rsidRPr="00E37259">
        <w:t xml:space="preserve"> </w:t>
      </w:r>
      <w:r>
        <w:t>ручные и механизированные.</w:t>
      </w:r>
    </w:p>
    <w:p w:rsidR="005913C2" w:rsidRDefault="005913C2" w:rsidP="005913C2">
      <w:pPr>
        <w:pStyle w:val="22"/>
        <w:shd w:val="clear" w:color="auto" w:fill="auto"/>
        <w:spacing w:before="0" w:after="0" w:line="240" w:lineRule="auto"/>
        <w:ind w:firstLine="709"/>
        <w:jc w:val="left"/>
      </w:pPr>
      <w:r>
        <w:t>Сельскохозяйственная техника.</w:t>
      </w:r>
    </w:p>
    <w:p w:rsidR="005913C2" w:rsidRDefault="005913C2" w:rsidP="005913C2">
      <w:pPr>
        <w:pStyle w:val="22"/>
        <w:shd w:val="clear" w:color="auto" w:fill="auto"/>
        <w:spacing w:before="0" w:after="0" w:line="240" w:lineRule="auto"/>
        <w:ind w:firstLine="709"/>
      </w:pPr>
      <w:r>
        <w:t>Культурные растения и их классификация.</w:t>
      </w:r>
    </w:p>
    <w:p w:rsidR="005913C2" w:rsidRDefault="005913C2" w:rsidP="005913C2">
      <w:pPr>
        <w:pStyle w:val="22"/>
        <w:shd w:val="clear" w:color="auto" w:fill="auto"/>
        <w:spacing w:before="0" w:after="0" w:line="240" w:lineRule="auto"/>
        <w:ind w:firstLine="709"/>
      </w:pPr>
      <w:r>
        <w:t>Выращивание растений на школьном/приусадебном участке.</w:t>
      </w:r>
    </w:p>
    <w:p w:rsidR="005913C2" w:rsidRDefault="005913C2" w:rsidP="005913C2">
      <w:pPr>
        <w:pStyle w:val="22"/>
        <w:shd w:val="clear" w:color="auto" w:fill="auto"/>
        <w:spacing w:before="0" w:after="0" w:line="240" w:lineRule="auto"/>
        <w:ind w:firstLine="709"/>
      </w:pPr>
      <w:r>
        <w:t>Полезные для человека дикорастущие растения и их классификация.</w:t>
      </w:r>
    </w:p>
    <w:p w:rsidR="005913C2" w:rsidRDefault="005913C2" w:rsidP="005913C2">
      <w:pPr>
        <w:pStyle w:val="22"/>
        <w:shd w:val="clear" w:color="auto" w:fill="auto"/>
        <w:spacing w:before="0" w:after="0" w:line="240" w:lineRule="auto"/>
        <w:ind w:firstLine="709"/>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5913C2" w:rsidRDefault="005913C2" w:rsidP="005913C2">
      <w:pPr>
        <w:pStyle w:val="22"/>
        <w:shd w:val="clear" w:color="auto" w:fill="auto"/>
        <w:spacing w:before="0" w:after="0" w:line="240" w:lineRule="auto"/>
        <w:ind w:firstLine="709"/>
      </w:pPr>
      <w:r>
        <w:t>Сохранение природной среды.</w:t>
      </w:r>
    </w:p>
    <w:p w:rsidR="005913C2" w:rsidRDefault="005913C2" w:rsidP="005913C2">
      <w:pPr>
        <w:pStyle w:val="22"/>
        <w:shd w:val="clear" w:color="auto" w:fill="auto"/>
        <w:tabs>
          <w:tab w:val="left" w:pos="2226"/>
        </w:tabs>
        <w:spacing w:before="0" w:after="0" w:line="240" w:lineRule="auto"/>
        <w:ind w:firstLine="709"/>
      </w:pPr>
      <w:r w:rsidRPr="00E37259">
        <w:rPr>
          <w:b/>
        </w:rPr>
        <w:t>Сельскохозяйственное производство</w:t>
      </w:r>
    </w:p>
    <w:p w:rsidR="005913C2" w:rsidRDefault="005913C2" w:rsidP="005913C2">
      <w:pPr>
        <w:pStyle w:val="22"/>
        <w:shd w:val="clear" w:color="auto" w:fill="auto"/>
        <w:spacing w:before="0" w:after="0" w:line="240" w:lineRule="auto"/>
        <w:ind w:firstLine="709"/>
      </w:pPr>
      <w:r>
        <w:t>Особенности сельскохозяйственного производства: сезонность, природно</w:t>
      </w:r>
      <w:r w:rsidRPr="00E37259">
        <w:t>-</w:t>
      </w:r>
      <w:r>
        <w:t>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5913C2" w:rsidRDefault="005913C2" w:rsidP="005913C2">
      <w:pPr>
        <w:pStyle w:val="22"/>
        <w:shd w:val="clear" w:color="auto" w:fill="auto"/>
        <w:spacing w:before="0" w:after="0" w:line="240" w:lineRule="auto"/>
        <w:ind w:firstLine="709"/>
      </w:pPr>
      <w: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rsidR="005913C2" w:rsidRPr="00E37259" w:rsidRDefault="005913C2" w:rsidP="005913C2">
      <w:pPr>
        <w:pStyle w:val="22"/>
        <w:shd w:val="clear" w:color="auto" w:fill="auto"/>
        <w:tabs>
          <w:tab w:val="left" w:pos="2226"/>
        </w:tabs>
        <w:spacing w:before="0" w:after="0" w:line="240" w:lineRule="auto"/>
        <w:ind w:left="709"/>
        <w:rPr>
          <w:b/>
        </w:rPr>
      </w:pPr>
      <w:r>
        <w:rPr>
          <w:b/>
        </w:rPr>
        <w:t>Сельскохозяйственные профессии</w:t>
      </w:r>
    </w:p>
    <w:p w:rsidR="005913C2" w:rsidRDefault="005913C2" w:rsidP="005913C2">
      <w:pPr>
        <w:pStyle w:val="22"/>
        <w:shd w:val="clear" w:color="auto" w:fill="auto"/>
        <w:spacing w:before="0" w:after="0" w:line="240" w:lineRule="auto"/>
        <w:ind w:firstLine="709"/>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5913C2" w:rsidRPr="00E37259" w:rsidRDefault="005913C2" w:rsidP="005913C2">
      <w:pPr>
        <w:pStyle w:val="22"/>
        <w:shd w:val="clear" w:color="auto" w:fill="auto"/>
        <w:tabs>
          <w:tab w:val="left" w:pos="1587"/>
        </w:tabs>
        <w:spacing w:before="0" w:after="0" w:line="240" w:lineRule="auto"/>
        <w:ind w:left="709"/>
      </w:pPr>
    </w:p>
    <w:p w:rsidR="005913C2" w:rsidRDefault="005913C2" w:rsidP="005913C2">
      <w:pPr>
        <w:pStyle w:val="22"/>
        <w:shd w:val="clear" w:color="auto" w:fill="auto"/>
        <w:tabs>
          <w:tab w:val="left" w:pos="1587"/>
        </w:tabs>
        <w:spacing w:before="0" w:after="0" w:line="240" w:lineRule="auto"/>
        <w:ind w:firstLine="851"/>
        <w:rPr>
          <w:b/>
        </w:rPr>
      </w:pPr>
      <w:r>
        <w:rPr>
          <w:b/>
        </w:rPr>
        <w:t>3) </w:t>
      </w:r>
      <w:r w:rsidRPr="00E37259">
        <w:rPr>
          <w:b/>
        </w:rPr>
        <w:t xml:space="preserve">ПЛАНИРУЕМЫЕ РЕЗУЛЬТАТЫ ОСВОЕНИЯ </w:t>
      </w:r>
      <w:r>
        <w:rPr>
          <w:b/>
        </w:rPr>
        <w:t>УЧЕБНОГО ПРЕДМЕТА «ТЕХНОЛОГИЯ»</w:t>
      </w:r>
      <w:r w:rsidRPr="00E37259">
        <w:rPr>
          <w:b/>
        </w:rPr>
        <w:t xml:space="preserve"> НА УРОВНЕ ООО</w:t>
      </w:r>
    </w:p>
    <w:p w:rsidR="005913C2" w:rsidRDefault="005913C2" w:rsidP="005913C2">
      <w:pPr>
        <w:pStyle w:val="22"/>
        <w:shd w:val="clear" w:color="auto" w:fill="auto"/>
        <w:tabs>
          <w:tab w:val="left" w:pos="1789"/>
        </w:tabs>
        <w:spacing w:before="0" w:after="0" w:line="240" w:lineRule="auto"/>
        <w:ind w:firstLine="709"/>
      </w:pPr>
      <w:r>
        <w:t>Изучение технологии на уровне основного общего образования направле</w:t>
      </w:r>
      <w:r>
        <w:lastRenderedPageBreak/>
        <w:t>но на достижение обучающимися личностных, метапредметных и предметных результатов освоения содержания учебного предмета.</w:t>
      </w:r>
    </w:p>
    <w:p w:rsidR="005913C2" w:rsidRDefault="005913C2" w:rsidP="004C3548">
      <w:pPr>
        <w:widowControl/>
        <w:autoSpaceDE/>
        <w:autoSpaceDN/>
        <w:adjustRightInd/>
        <w:ind w:firstLine="0"/>
        <w:rPr>
          <w:rFonts w:ascii="Times New Roman" w:hAnsi="Times New Roman" w:cs="Times New Roman"/>
          <w:b/>
          <w:sz w:val="28"/>
          <w:szCs w:val="28"/>
          <w:lang w:eastAsia="en-US"/>
        </w:rPr>
      </w:pPr>
    </w:p>
    <w:p w:rsidR="005913C2" w:rsidRPr="00E37259"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ЛИЧНОСТНЫЕ РЕЗУЛЬТАТЫ</w:t>
      </w:r>
    </w:p>
    <w:p w:rsidR="005913C2" w:rsidRPr="00B029E4" w:rsidRDefault="005913C2" w:rsidP="005913C2">
      <w:pPr>
        <w:pStyle w:val="22"/>
        <w:shd w:val="clear" w:color="auto" w:fill="auto"/>
        <w:tabs>
          <w:tab w:val="left" w:pos="1798"/>
        </w:tabs>
        <w:spacing w:before="0" w:after="0" w:line="240" w:lineRule="auto"/>
        <w:ind w:firstLine="709"/>
        <w:rPr>
          <w:b/>
          <w:i/>
        </w:rPr>
      </w:pPr>
      <w:r w:rsidRPr="00B029E4">
        <w:rPr>
          <w:b/>
          <w:i/>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5913C2" w:rsidRPr="006D22EF" w:rsidRDefault="005913C2" w:rsidP="005913C2">
      <w:pPr>
        <w:pStyle w:val="22"/>
        <w:shd w:val="clear" w:color="auto" w:fill="auto"/>
        <w:tabs>
          <w:tab w:val="left" w:pos="567"/>
          <w:tab w:val="left" w:pos="1152"/>
        </w:tabs>
        <w:spacing w:before="0" w:after="0" w:line="240" w:lineRule="auto"/>
        <w:ind w:firstLine="709"/>
        <w:rPr>
          <w:b/>
          <w:i/>
        </w:rPr>
      </w:pPr>
      <w:r w:rsidRPr="006D22EF">
        <w:rPr>
          <w:b/>
          <w:i/>
        </w:rPr>
        <w:t>1. </w:t>
      </w:r>
      <w:r>
        <w:rPr>
          <w:b/>
          <w:i/>
        </w:rPr>
        <w:t>П</w:t>
      </w:r>
      <w:r w:rsidRPr="006D22EF">
        <w:rPr>
          <w:b/>
          <w:i/>
        </w:rPr>
        <w:t>атриотического воспитания:</w:t>
      </w:r>
    </w:p>
    <w:p w:rsidR="005913C2" w:rsidRDefault="005913C2" w:rsidP="005913C2">
      <w:pPr>
        <w:pStyle w:val="22"/>
        <w:shd w:val="clear" w:color="auto" w:fill="auto"/>
        <w:tabs>
          <w:tab w:val="left" w:pos="567"/>
        </w:tabs>
        <w:spacing w:before="0" w:after="0" w:line="240" w:lineRule="auto"/>
        <w:ind w:firstLine="709"/>
      </w:pPr>
      <w:r>
        <w:t>- проявление интереса к истории и современному состоянию российской науки и технологии;</w:t>
      </w:r>
    </w:p>
    <w:p w:rsidR="005913C2" w:rsidRDefault="005913C2" w:rsidP="005913C2">
      <w:pPr>
        <w:pStyle w:val="22"/>
        <w:shd w:val="clear" w:color="auto" w:fill="auto"/>
        <w:tabs>
          <w:tab w:val="left" w:pos="567"/>
        </w:tabs>
        <w:spacing w:before="0" w:after="0" w:line="240" w:lineRule="auto"/>
        <w:ind w:firstLine="709"/>
      </w:pPr>
      <w:r>
        <w:t>- ценностное отношение к достижениям российских инженеров и учёных;</w:t>
      </w:r>
    </w:p>
    <w:p w:rsidR="005913C2" w:rsidRPr="006D22EF" w:rsidRDefault="005913C2" w:rsidP="005913C2">
      <w:pPr>
        <w:pStyle w:val="22"/>
        <w:shd w:val="clear" w:color="auto" w:fill="auto"/>
        <w:tabs>
          <w:tab w:val="left" w:pos="567"/>
          <w:tab w:val="left" w:pos="1181"/>
        </w:tabs>
        <w:spacing w:before="0" w:after="0" w:line="240" w:lineRule="auto"/>
        <w:ind w:firstLine="709"/>
        <w:rPr>
          <w:b/>
          <w:i/>
        </w:rPr>
      </w:pPr>
      <w:r w:rsidRPr="006D22EF">
        <w:rPr>
          <w:b/>
          <w:i/>
        </w:rPr>
        <w:t>2. </w:t>
      </w:r>
      <w:r>
        <w:rPr>
          <w:b/>
          <w:i/>
        </w:rPr>
        <w:t>Г</w:t>
      </w:r>
      <w:r w:rsidRPr="006D22EF">
        <w:rPr>
          <w:b/>
          <w:i/>
        </w:rPr>
        <w:t>ражданского и духовно-нравственного воспитания:</w:t>
      </w:r>
    </w:p>
    <w:p w:rsidR="005913C2" w:rsidRDefault="005913C2" w:rsidP="005913C2">
      <w:pPr>
        <w:pStyle w:val="22"/>
        <w:shd w:val="clear" w:color="auto" w:fill="auto"/>
        <w:tabs>
          <w:tab w:val="left" w:pos="567"/>
        </w:tabs>
        <w:spacing w:before="0" w:after="0" w:line="240" w:lineRule="auto"/>
        <w:ind w:firstLine="709"/>
      </w:pPr>
      <w:r>
        <w:t>-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5913C2" w:rsidRDefault="005913C2" w:rsidP="005913C2">
      <w:pPr>
        <w:pStyle w:val="22"/>
        <w:shd w:val="clear" w:color="auto" w:fill="auto"/>
        <w:tabs>
          <w:tab w:val="left" w:pos="567"/>
        </w:tabs>
        <w:spacing w:before="0" w:after="0" w:line="240" w:lineRule="auto"/>
        <w:ind w:firstLine="709"/>
      </w:pPr>
      <w:r>
        <w:t>- осознание важности морально-этических принципов в деятельности, связанной с реализацией технологий;</w:t>
      </w:r>
    </w:p>
    <w:p w:rsidR="005913C2" w:rsidRDefault="005913C2" w:rsidP="005913C2">
      <w:pPr>
        <w:pStyle w:val="22"/>
        <w:shd w:val="clear" w:color="auto" w:fill="auto"/>
        <w:tabs>
          <w:tab w:val="left" w:pos="567"/>
        </w:tabs>
        <w:spacing w:before="0" w:after="0" w:line="240" w:lineRule="auto"/>
        <w:ind w:firstLine="709"/>
      </w:pPr>
      <w:r>
        <w:t>- освоение социальных норм и правил поведения, роли и формы социальной жизни в группах и сообществах, включая взрослые и социальные сообщества;</w:t>
      </w:r>
    </w:p>
    <w:p w:rsidR="005913C2" w:rsidRPr="006D22EF" w:rsidRDefault="005913C2" w:rsidP="005913C2">
      <w:pPr>
        <w:pStyle w:val="22"/>
        <w:shd w:val="clear" w:color="auto" w:fill="auto"/>
        <w:tabs>
          <w:tab w:val="left" w:pos="567"/>
          <w:tab w:val="left" w:pos="1181"/>
        </w:tabs>
        <w:spacing w:before="0" w:after="0" w:line="240" w:lineRule="auto"/>
        <w:ind w:firstLine="709"/>
        <w:rPr>
          <w:b/>
          <w:i/>
        </w:rPr>
      </w:pPr>
      <w:r w:rsidRPr="006D22EF">
        <w:rPr>
          <w:b/>
          <w:i/>
        </w:rPr>
        <w:t>3. </w:t>
      </w:r>
      <w:r>
        <w:rPr>
          <w:b/>
          <w:i/>
        </w:rPr>
        <w:t>Э</w:t>
      </w:r>
      <w:r w:rsidRPr="006D22EF">
        <w:rPr>
          <w:b/>
          <w:i/>
        </w:rPr>
        <w:t>стетического воспитания:</w:t>
      </w:r>
    </w:p>
    <w:p w:rsidR="005913C2" w:rsidRDefault="005913C2" w:rsidP="005913C2">
      <w:pPr>
        <w:pStyle w:val="22"/>
        <w:shd w:val="clear" w:color="auto" w:fill="auto"/>
        <w:tabs>
          <w:tab w:val="left" w:pos="567"/>
        </w:tabs>
        <w:spacing w:before="0" w:after="0" w:line="240" w:lineRule="auto"/>
        <w:ind w:firstLine="709"/>
      </w:pPr>
      <w:r>
        <w:t>- восприятие эстетических качеств предметов труда;</w:t>
      </w:r>
    </w:p>
    <w:p w:rsidR="005913C2" w:rsidRDefault="005913C2" w:rsidP="005913C2">
      <w:pPr>
        <w:pStyle w:val="22"/>
        <w:shd w:val="clear" w:color="auto" w:fill="auto"/>
        <w:tabs>
          <w:tab w:val="left" w:pos="567"/>
        </w:tabs>
        <w:spacing w:before="0" w:after="0" w:line="240" w:lineRule="auto"/>
        <w:ind w:firstLine="709"/>
      </w:pPr>
      <w:r>
        <w:t>- умение создавать эстетически значимые изделия из различных материалов;</w:t>
      </w:r>
    </w:p>
    <w:p w:rsidR="005913C2" w:rsidRDefault="005913C2" w:rsidP="005913C2">
      <w:pPr>
        <w:pStyle w:val="22"/>
        <w:shd w:val="clear" w:color="auto" w:fill="auto"/>
        <w:tabs>
          <w:tab w:val="left" w:pos="567"/>
        </w:tabs>
        <w:spacing w:before="0" w:after="0" w:line="240" w:lineRule="auto"/>
        <w:ind w:firstLine="709"/>
      </w:pPr>
      <w:r>
        <w:t>- понимание ценности отечественного и мирового искусства, народных традиций и народного творчества в декоративно-прикладном искусстве;</w:t>
      </w:r>
    </w:p>
    <w:p w:rsidR="005913C2" w:rsidRDefault="005913C2" w:rsidP="005913C2">
      <w:pPr>
        <w:pStyle w:val="22"/>
        <w:shd w:val="clear" w:color="auto" w:fill="auto"/>
        <w:tabs>
          <w:tab w:val="left" w:pos="567"/>
        </w:tabs>
        <w:spacing w:before="0" w:after="0" w:line="240" w:lineRule="auto"/>
        <w:ind w:firstLine="709"/>
      </w:pPr>
      <w:r>
        <w:t>- осознание роли художественной культуры как средства коммуникации и самовыражения в современном обществе;</w:t>
      </w:r>
    </w:p>
    <w:p w:rsidR="005913C2" w:rsidRPr="006D22EF" w:rsidRDefault="005913C2" w:rsidP="005913C2">
      <w:pPr>
        <w:pStyle w:val="22"/>
        <w:shd w:val="clear" w:color="auto" w:fill="auto"/>
        <w:tabs>
          <w:tab w:val="left" w:pos="567"/>
          <w:tab w:val="left" w:pos="1181"/>
        </w:tabs>
        <w:spacing w:before="0" w:after="0" w:line="240" w:lineRule="auto"/>
        <w:ind w:firstLine="709"/>
        <w:rPr>
          <w:b/>
          <w:i/>
        </w:rPr>
      </w:pPr>
      <w:r w:rsidRPr="006D22EF">
        <w:rPr>
          <w:b/>
          <w:i/>
        </w:rPr>
        <w:t>4. </w:t>
      </w:r>
      <w:r>
        <w:rPr>
          <w:b/>
          <w:i/>
        </w:rPr>
        <w:t>Ц</w:t>
      </w:r>
      <w:r w:rsidRPr="006D22EF">
        <w:rPr>
          <w:b/>
          <w:i/>
        </w:rPr>
        <w:t>енности научного познания и практической деятельности:</w:t>
      </w:r>
    </w:p>
    <w:p w:rsidR="005913C2" w:rsidRDefault="005913C2" w:rsidP="005913C2">
      <w:pPr>
        <w:pStyle w:val="22"/>
        <w:shd w:val="clear" w:color="auto" w:fill="auto"/>
        <w:tabs>
          <w:tab w:val="left" w:pos="567"/>
        </w:tabs>
        <w:spacing w:before="0" w:after="0" w:line="240" w:lineRule="auto"/>
        <w:ind w:firstLine="709"/>
      </w:pPr>
      <w:r>
        <w:t>- осознание ценности науки как фундамента технологий;</w:t>
      </w:r>
    </w:p>
    <w:p w:rsidR="005913C2" w:rsidRDefault="005913C2" w:rsidP="005913C2">
      <w:pPr>
        <w:pStyle w:val="22"/>
        <w:shd w:val="clear" w:color="auto" w:fill="auto"/>
        <w:tabs>
          <w:tab w:val="left" w:pos="567"/>
        </w:tabs>
        <w:spacing w:before="0" w:after="0" w:line="240" w:lineRule="auto"/>
        <w:ind w:firstLine="709"/>
      </w:pPr>
      <w:r>
        <w:t>- развитие интереса к исследовательской деятельности, реализации на практике достижений науки;</w:t>
      </w:r>
    </w:p>
    <w:p w:rsidR="005913C2" w:rsidRDefault="005913C2" w:rsidP="005913C2">
      <w:pPr>
        <w:pStyle w:val="22"/>
        <w:shd w:val="clear" w:color="auto" w:fill="auto"/>
        <w:tabs>
          <w:tab w:val="left" w:pos="567"/>
          <w:tab w:val="left" w:pos="1165"/>
        </w:tabs>
        <w:spacing w:before="0" w:after="0" w:line="240" w:lineRule="auto"/>
        <w:ind w:firstLine="709"/>
        <w:rPr>
          <w:b/>
          <w:i/>
        </w:rPr>
      </w:pPr>
      <w:r w:rsidRPr="006D22EF">
        <w:rPr>
          <w:b/>
          <w:i/>
        </w:rPr>
        <w:t>5. </w:t>
      </w:r>
      <w:r>
        <w:rPr>
          <w:b/>
          <w:i/>
        </w:rPr>
        <w:t>Ф</w:t>
      </w:r>
      <w:r w:rsidRPr="006D22EF">
        <w:rPr>
          <w:b/>
          <w:i/>
        </w:rPr>
        <w:t xml:space="preserve">ормирования культуры здоровья и эмоционального благополучия: </w:t>
      </w:r>
    </w:p>
    <w:p w:rsidR="005913C2" w:rsidRPr="006D22EF" w:rsidRDefault="005913C2" w:rsidP="005913C2">
      <w:pPr>
        <w:pStyle w:val="22"/>
        <w:shd w:val="clear" w:color="auto" w:fill="auto"/>
        <w:tabs>
          <w:tab w:val="left" w:pos="567"/>
          <w:tab w:val="left" w:pos="1165"/>
        </w:tabs>
        <w:spacing w:before="0" w:after="0" w:line="240" w:lineRule="auto"/>
        <w:ind w:firstLine="709"/>
        <w:rPr>
          <w:b/>
          <w:i/>
        </w:rPr>
      </w:pPr>
      <w:r>
        <w:t>- </w:t>
      </w:r>
      <w:r w:rsidRPr="006D22EF">
        <w:t>осознание ценности безопасного образа жизни в современном</w:t>
      </w:r>
      <w:r>
        <w:rPr>
          <w:b/>
          <w:i/>
        </w:rPr>
        <w:t xml:space="preserve"> </w:t>
      </w:r>
      <w:r>
        <w:t>технологическом мире, важности правил безопасной работы с инструментами;</w:t>
      </w:r>
    </w:p>
    <w:p w:rsidR="005913C2" w:rsidRDefault="005913C2" w:rsidP="005913C2">
      <w:pPr>
        <w:pStyle w:val="22"/>
        <w:shd w:val="clear" w:color="auto" w:fill="auto"/>
        <w:tabs>
          <w:tab w:val="left" w:pos="567"/>
        </w:tabs>
        <w:spacing w:before="0" w:after="0" w:line="240" w:lineRule="auto"/>
        <w:ind w:firstLine="709"/>
      </w:pPr>
      <w:r>
        <w:t>- умение распознавать информационные угрозы и осуществлять защиту личности от этих угроз;</w:t>
      </w:r>
    </w:p>
    <w:p w:rsidR="005913C2" w:rsidRPr="006D22EF" w:rsidRDefault="005913C2" w:rsidP="005913C2">
      <w:pPr>
        <w:pStyle w:val="22"/>
        <w:shd w:val="clear" w:color="auto" w:fill="auto"/>
        <w:tabs>
          <w:tab w:val="left" w:pos="567"/>
          <w:tab w:val="left" w:pos="1161"/>
        </w:tabs>
        <w:spacing w:before="0" w:after="0" w:line="240" w:lineRule="auto"/>
        <w:ind w:firstLine="709"/>
        <w:rPr>
          <w:b/>
          <w:i/>
        </w:rPr>
      </w:pPr>
      <w:r w:rsidRPr="006D22EF">
        <w:rPr>
          <w:b/>
          <w:i/>
        </w:rPr>
        <w:t>6. </w:t>
      </w:r>
      <w:r>
        <w:rPr>
          <w:b/>
          <w:i/>
        </w:rPr>
        <w:t>Т</w:t>
      </w:r>
      <w:r w:rsidRPr="006D22EF">
        <w:rPr>
          <w:b/>
          <w:i/>
        </w:rPr>
        <w:t>рудового воспитания:</w:t>
      </w:r>
    </w:p>
    <w:p w:rsidR="005913C2" w:rsidRDefault="005913C2" w:rsidP="005913C2">
      <w:pPr>
        <w:pStyle w:val="22"/>
        <w:shd w:val="clear" w:color="auto" w:fill="auto"/>
        <w:tabs>
          <w:tab w:val="left" w:pos="567"/>
        </w:tabs>
        <w:spacing w:before="0" w:after="0" w:line="240" w:lineRule="auto"/>
        <w:ind w:firstLine="709"/>
        <w:jc w:val="left"/>
      </w:pPr>
      <w:r>
        <w:t>-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5913C2" w:rsidRDefault="005913C2" w:rsidP="005913C2">
      <w:pPr>
        <w:pStyle w:val="22"/>
        <w:shd w:val="clear" w:color="auto" w:fill="auto"/>
        <w:tabs>
          <w:tab w:val="left" w:pos="567"/>
        </w:tabs>
        <w:spacing w:before="0" w:after="0" w:line="240" w:lineRule="auto"/>
        <w:ind w:firstLine="709"/>
        <w:jc w:val="left"/>
      </w:pPr>
      <w:r>
        <w:t>- готовность к активному участию в решении возникающих практических трудовых дел, задач технологической и социальной направленности, способ</w:t>
      </w:r>
      <w:r>
        <w:lastRenderedPageBreak/>
        <w:t>ность инициировать, планировать и самостоятельно выполнять такого рода деятельность; умение ориентироваться в мире современных профессий;</w:t>
      </w:r>
    </w:p>
    <w:p w:rsidR="005913C2" w:rsidRDefault="005913C2" w:rsidP="005913C2">
      <w:pPr>
        <w:pStyle w:val="22"/>
        <w:shd w:val="clear" w:color="auto" w:fill="auto"/>
        <w:tabs>
          <w:tab w:val="left" w:pos="567"/>
        </w:tabs>
        <w:spacing w:before="0" w:after="0" w:line="240" w:lineRule="auto"/>
        <w:ind w:firstLine="709"/>
      </w:pPr>
      <w:r>
        <w:t>- умение осознанно выбирать индивидуальную траекторию развития с учётом личных и общественных интересов, потребностей;</w:t>
      </w:r>
    </w:p>
    <w:p w:rsidR="005913C2" w:rsidRDefault="005913C2" w:rsidP="005913C2">
      <w:pPr>
        <w:pStyle w:val="22"/>
        <w:shd w:val="clear" w:color="auto" w:fill="auto"/>
        <w:tabs>
          <w:tab w:val="left" w:pos="567"/>
        </w:tabs>
        <w:spacing w:before="0" w:after="0" w:line="240" w:lineRule="auto"/>
        <w:ind w:firstLine="709"/>
      </w:pPr>
      <w:r>
        <w:t>- ориентация на достижение выдающихся результатов в профессиональной деятельности;</w:t>
      </w:r>
    </w:p>
    <w:p w:rsidR="005913C2" w:rsidRPr="006D22EF" w:rsidRDefault="005913C2" w:rsidP="005913C2">
      <w:pPr>
        <w:pStyle w:val="22"/>
        <w:shd w:val="clear" w:color="auto" w:fill="auto"/>
        <w:tabs>
          <w:tab w:val="left" w:pos="567"/>
          <w:tab w:val="left" w:pos="1161"/>
        </w:tabs>
        <w:spacing w:before="0" w:after="0" w:line="240" w:lineRule="auto"/>
        <w:ind w:firstLine="709"/>
        <w:rPr>
          <w:b/>
          <w:i/>
        </w:rPr>
      </w:pPr>
      <w:r w:rsidRPr="006D22EF">
        <w:rPr>
          <w:b/>
          <w:i/>
        </w:rPr>
        <w:t>7. </w:t>
      </w:r>
      <w:r>
        <w:rPr>
          <w:b/>
          <w:i/>
        </w:rPr>
        <w:t>Э</w:t>
      </w:r>
      <w:r w:rsidRPr="006D22EF">
        <w:rPr>
          <w:b/>
          <w:i/>
        </w:rPr>
        <w:t>кологического воспитания:</w:t>
      </w:r>
    </w:p>
    <w:p w:rsidR="005913C2" w:rsidRDefault="005913C2" w:rsidP="005913C2">
      <w:pPr>
        <w:pStyle w:val="22"/>
        <w:shd w:val="clear" w:color="auto" w:fill="auto"/>
        <w:tabs>
          <w:tab w:val="left" w:pos="567"/>
        </w:tabs>
        <w:spacing w:before="0" w:after="0" w:line="240" w:lineRule="auto"/>
        <w:ind w:firstLine="709"/>
        <w:jc w:val="left"/>
      </w:pPr>
      <w:r>
        <w:t xml:space="preserve">- воспитание бережного отношения к окружающей среде, понимание необходимости соблюдения баланса между природой и техносферой; </w:t>
      </w:r>
    </w:p>
    <w:p w:rsidR="005913C2" w:rsidRDefault="005913C2" w:rsidP="005913C2">
      <w:pPr>
        <w:pStyle w:val="22"/>
        <w:shd w:val="clear" w:color="auto" w:fill="auto"/>
        <w:tabs>
          <w:tab w:val="left" w:pos="567"/>
        </w:tabs>
        <w:spacing w:before="0" w:after="0" w:line="240" w:lineRule="auto"/>
        <w:ind w:firstLine="709"/>
        <w:jc w:val="left"/>
      </w:pPr>
      <w:r>
        <w:t>- осознание пределов преобразовательной деятельности человека.</w:t>
      </w: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6D22EF" w:rsidRDefault="005913C2" w:rsidP="005913C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5913C2" w:rsidRPr="006D22EF" w:rsidRDefault="005913C2" w:rsidP="005913C2">
      <w:pPr>
        <w:pStyle w:val="22"/>
        <w:shd w:val="clear" w:color="auto" w:fill="auto"/>
        <w:tabs>
          <w:tab w:val="left" w:pos="1788"/>
        </w:tabs>
        <w:spacing w:before="0" w:after="0" w:line="240" w:lineRule="auto"/>
        <w:ind w:firstLine="709"/>
        <w:rPr>
          <w:b/>
          <w:i/>
        </w:rPr>
      </w:pPr>
      <w:r w:rsidRPr="006D22EF">
        <w:rPr>
          <w:b/>
          <w:i/>
        </w:rPr>
        <w:t>В результате изучения технологии на уровне основного общего образования у о</w:t>
      </w:r>
      <w:r>
        <w:rPr>
          <w:b/>
          <w:i/>
        </w:rPr>
        <w:t>бучающегося будут сформированы</w:t>
      </w:r>
      <w:r w:rsidRPr="006D22EF">
        <w:rPr>
          <w:b/>
          <w:i/>
        </w:rPr>
        <w:t xml:space="preserve"> познавательные </w:t>
      </w:r>
      <w:r>
        <w:rPr>
          <w:b/>
          <w:i/>
        </w:rPr>
        <w:t>УУД</w:t>
      </w:r>
      <w:r w:rsidRPr="006D22EF">
        <w:rPr>
          <w:b/>
          <w:i/>
        </w:rPr>
        <w:t xml:space="preserve">, регулятивные </w:t>
      </w:r>
      <w:r>
        <w:rPr>
          <w:b/>
          <w:i/>
        </w:rPr>
        <w:t>УУД</w:t>
      </w:r>
      <w:r w:rsidRPr="006D22EF">
        <w:rPr>
          <w:b/>
          <w:i/>
        </w:rPr>
        <w:t xml:space="preserve">, коммуникативные </w:t>
      </w:r>
      <w:r>
        <w:rPr>
          <w:b/>
          <w:i/>
        </w:rPr>
        <w:t>УУД</w:t>
      </w:r>
      <w:r w:rsidRPr="006D22EF">
        <w:rPr>
          <w:b/>
          <w:i/>
        </w:rPr>
        <w:t>.</w:t>
      </w:r>
    </w:p>
    <w:p w:rsidR="005913C2" w:rsidRDefault="005913C2" w:rsidP="005913C2">
      <w:pPr>
        <w:pStyle w:val="22"/>
        <w:shd w:val="clear" w:color="auto" w:fill="auto"/>
        <w:tabs>
          <w:tab w:val="left" w:pos="1778"/>
        </w:tabs>
        <w:spacing w:before="0" w:after="0" w:line="240" w:lineRule="auto"/>
        <w:ind w:left="709"/>
      </w:pPr>
      <w:r w:rsidRPr="005D1913">
        <w:rPr>
          <w:b/>
          <w:i/>
        </w:rPr>
        <w:t>Познавательные УУД</w:t>
      </w:r>
    </w:p>
    <w:p w:rsidR="005913C2" w:rsidRPr="006D22EF" w:rsidRDefault="005913C2" w:rsidP="005913C2">
      <w:pPr>
        <w:pStyle w:val="22"/>
        <w:shd w:val="clear" w:color="auto" w:fill="auto"/>
        <w:tabs>
          <w:tab w:val="left" w:pos="1778"/>
        </w:tabs>
        <w:spacing w:before="0" w:after="0" w:line="240" w:lineRule="auto"/>
        <w:ind w:firstLine="709"/>
        <w:rPr>
          <w:i/>
        </w:rPr>
      </w:pPr>
      <w:r w:rsidRPr="006D22EF">
        <w:rPr>
          <w:i/>
        </w:rPr>
        <w:t xml:space="preserve">У обучающегося будут сформированы следующие базовые логические действия как часть познавательных </w:t>
      </w:r>
      <w:r>
        <w:rPr>
          <w:i/>
        </w:rPr>
        <w:t>УУД</w:t>
      </w:r>
      <w:r w:rsidRPr="006D22EF">
        <w:rPr>
          <w:i/>
        </w:rPr>
        <w:t>:</w:t>
      </w:r>
    </w:p>
    <w:p w:rsidR="005913C2" w:rsidRDefault="005913C2" w:rsidP="005913C2">
      <w:pPr>
        <w:pStyle w:val="22"/>
        <w:shd w:val="clear" w:color="auto" w:fill="auto"/>
        <w:tabs>
          <w:tab w:val="left" w:pos="2759"/>
          <w:tab w:val="left" w:pos="5111"/>
          <w:tab w:val="left" w:pos="8783"/>
        </w:tabs>
        <w:spacing w:before="0" w:after="0" w:line="240" w:lineRule="auto"/>
        <w:ind w:firstLine="709"/>
      </w:pPr>
      <w:r>
        <w:t>- выявлять и характеризовать существенные признаки природных и рукотворных объектов;</w:t>
      </w:r>
    </w:p>
    <w:p w:rsidR="005913C2" w:rsidRDefault="005913C2" w:rsidP="005913C2">
      <w:pPr>
        <w:pStyle w:val="22"/>
        <w:shd w:val="clear" w:color="auto" w:fill="auto"/>
        <w:tabs>
          <w:tab w:val="left" w:pos="2759"/>
          <w:tab w:val="left" w:pos="5111"/>
          <w:tab w:val="left" w:pos="8783"/>
        </w:tabs>
        <w:spacing w:before="0" w:after="0" w:line="240" w:lineRule="auto"/>
        <w:ind w:firstLine="709"/>
      </w:pPr>
      <w:r>
        <w:t>- устанавливать существенный признак классификации, основание для обобщения и сравнения;</w:t>
      </w:r>
    </w:p>
    <w:p w:rsidR="005913C2" w:rsidRDefault="005913C2" w:rsidP="005913C2">
      <w:pPr>
        <w:pStyle w:val="22"/>
        <w:shd w:val="clear" w:color="auto" w:fill="auto"/>
        <w:spacing w:before="0" w:after="0" w:line="240" w:lineRule="auto"/>
        <w:ind w:firstLine="709"/>
      </w:pPr>
      <w:r>
        <w:t>- выявлять закономерности и противоречия в рассматриваемых фактах, данных и наблюдениях, относящихся к внешнему миру;</w:t>
      </w:r>
    </w:p>
    <w:p w:rsidR="005913C2" w:rsidRDefault="005913C2" w:rsidP="005913C2">
      <w:pPr>
        <w:pStyle w:val="22"/>
        <w:shd w:val="clear" w:color="auto" w:fill="auto"/>
        <w:spacing w:before="0" w:after="0" w:line="240" w:lineRule="auto"/>
        <w:ind w:firstLine="709"/>
      </w:pPr>
      <w:r>
        <w:t>- выявлять причинно-следственные связи при изучении природных явлений и процессов, а также процессов, происходящих в техносфере;</w:t>
      </w:r>
    </w:p>
    <w:p w:rsidR="005913C2" w:rsidRDefault="005913C2" w:rsidP="005913C2">
      <w:pPr>
        <w:pStyle w:val="22"/>
        <w:shd w:val="clear" w:color="auto" w:fill="auto"/>
        <w:spacing w:before="0" w:after="0" w:line="240" w:lineRule="auto"/>
        <w:ind w:firstLine="709"/>
      </w:pPr>
      <w:r>
        <w:t>- самостоятельно выбирать способ решения поставленной задачи, используя для этого необходимые материалы, инструменты и технологии.</w:t>
      </w:r>
    </w:p>
    <w:p w:rsidR="005913C2" w:rsidRPr="006D22EF" w:rsidRDefault="005913C2" w:rsidP="005913C2">
      <w:pPr>
        <w:pStyle w:val="22"/>
        <w:shd w:val="clear" w:color="auto" w:fill="auto"/>
        <w:tabs>
          <w:tab w:val="left" w:pos="1769"/>
        </w:tabs>
        <w:spacing w:before="0" w:after="0" w:line="240" w:lineRule="auto"/>
        <w:ind w:firstLine="709"/>
        <w:rPr>
          <w:i/>
        </w:rPr>
      </w:pPr>
      <w:r w:rsidRPr="006D22EF">
        <w:rPr>
          <w:i/>
        </w:rPr>
        <w:t xml:space="preserve">У обучающегося будут сформированы следующие базовые исследовательские действия как часть познавательных </w:t>
      </w:r>
      <w:r>
        <w:rPr>
          <w:i/>
        </w:rPr>
        <w:t>УУД</w:t>
      </w:r>
      <w:r w:rsidRPr="006D22EF">
        <w:rPr>
          <w:i/>
        </w:rPr>
        <w:t>:</w:t>
      </w:r>
    </w:p>
    <w:p w:rsidR="005913C2" w:rsidRDefault="005913C2" w:rsidP="005913C2">
      <w:pPr>
        <w:pStyle w:val="22"/>
        <w:shd w:val="clear" w:color="auto" w:fill="auto"/>
        <w:spacing w:before="0" w:after="0" w:line="240" w:lineRule="auto"/>
        <w:ind w:firstLine="709"/>
      </w:pPr>
      <w:r>
        <w:t>-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5913C2" w:rsidRDefault="005913C2" w:rsidP="005913C2">
      <w:pPr>
        <w:pStyle w:val="22"/>
        <w:shd w:val="clear" w:color="auto" w:fill="auto"/>
        <w:spacing w:before="0" w:after="0" w:line="240" w:lineRule="auto"/>
        <w:ind w:firstLine="709"/>
      </w:pPr>
      <w:r>
        <w:t>- оценивать полноту, достоверность и актуальность полученной информации; опытным путём изучать свойства различных материалов;</w:t>
      </w:r>
    </w:p>
    <w:p w:rsidR="005913C2" w:rsidRDefault="005913C2" w:rsidP="005913C2">
      <w:pPr>
        <w:pStyle w:val="22"/>
        <w:shd w:val="clear" w:color="auto" w:fill="auto"/>
        <w:spacing w:before="0" w:after="0" w:line="240" w:lineRule="auto"/>
        <w:ind w:firstLine="709"/>
      </w:pPr>
      <w:r>
        <w:t>-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5913C2" w:rsidRDefault="005913C2" w:rsidP="005913C2">
      <w:pPr>
        <w:pStyle w:val="22"/>
        <w:shd w:val="clear" w:color="auto" w:fill="auto"/>
        <w:spacing w:before="0" w:after="0" w:line="240" w:lineRule="auto"/>
        <w:ind w:firstLine="709"/>
      </w:pPr>
      <w:r>
        <w:t>-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rsidR="005913C2" w:rsidRDefault="005913C2" w:rsidP="005913C2">
      <w:pPr>
        <w:pStyle w:val="22"/>
        <w:shd w:val="clear" w:color="auto" w:fill="auto"/>
        <w:spacing w:before="0" w:after="0" w:line="240" w:lineRule="auto"/>
        <w:ind w:firstLine="709"/>
      </w:pPr>
      <w:r>
        <w:t>- уметь оценивать правильность выполнения учебной задачи, собственные возможности её решения;</w:t>
      </w:r>
    </w:p>
    <w:p w:rsidR="005913C2" w:rsidRDefault="005913C2" w:rsidP="005913C2">
      <w:pPr>
        <w:pStyle w:val="22"/>
        <w:shd w:val="clear" w:color="auto" w:fill="auto"/>
        <w:spacing w:before="0" w:after="0" w:line="240" w:lineRule="auto"/>
        <w:ind w:firstLine="709"/>
      </w:pPr>
      <w:r>
        <w:t>- прогнозировать поведение технической системы, в т.ч. с учётом синер</w:t>
      </w:r>
      <w:r>
        <w:lastRenderedPageBreak/>
        <w:t>гетических эффектов.</w:t>
      </w:r>
    </w:p>
    <w:p w:rsidR="005913C2" w:rsidRPr="006D22EF" w:rsidRDefault="005913C2" w:rsidP="005913C2">
      <w:pPr>
        <w:pStyle w:val="22"/>
        <w:shd w:val="clear" w:color="auto" w:fill="auto"/>
        <w:tabs>
          <w:tab w:val="left" w:pos="1764"/>
        </w:tabs>
        <w:spacing w:before="0" w:after="0" w:line="240" w:lineRule="auto"/>
        <w:ind w:firstLine="709"/>
        <w:rPr>
          <w:i/>
        </w:rPr>
      </w:pPr>
      <w:r w:rsidRPr="006D22EF">
        <w:rPr>
          <w:i/>
        </w:rPr>
        <w:t xml:space="preserve">У обучающегося будут сформированы умения работать с информацией как часть познавательных </w:t>
      </w:r>
      <w:r>
        <w:rPr>
          <w:i/>
        </w:rPr>
        <w:t>УУД</w:t>
      </w:r>
      <w:r w:rsidRPr="006D22EF">
        <w:rPr>
          <w:i/>
        </w:rPr>
        <w:t>:</w:t>
      </w:r>
    </w:p>
    <w:p w:rsidR="005913C2" w:rsidRDefault="005913C2" w:rsidP="005913C2">
      <w:pPr>
        <w:pStyle w:val="22"/>
        <w:shd w:val="clear" w:color="auto" w:fill="auto"/>
        <w:spacing w:before="0" w:after="0" w:line="240" w:lineRule="auto"/>
        <w:ind w:firstLine="709"/>
      </w:pPr>
      <w:r>
        <w:t>- выбирать форму представления информации в зависимости от поставленной задачи;</w:t>
      </w:r>
    </w:p>
    <w:p w:rsidR="005913C2" w:rsidRDefault="005913C2" w:rsidP="005913C2">
      <w:pPr>
        <w:pStyle w:val="22"/>
        <w:shd w:val="clear" w:color="auto" w:fill="auto"/>
        <w:spacing w:before="0" w:after="0" w:line="240" w:lineRule="auto"/>
        <w:ind w:right="-7" w:firstLine="709"/>
      </w:pPr>
      <w:r>
        <w:t>- понимать различие между данными, информацией и знаниями; владеть начальными навыками работы с «большими данными»;</w:t>
      </w:r>
    </w:p>
    <w:p w:rsidR="005913C2" w:rsidRDefault="005913C2" w:rsidP="005913C2">
      <w:pPr>
        <w:pStyle w:val="22"/>
        <w:shd w:val="clear" w:color="auto" w:fill="auto"/>
        <w:spacing w:before="0" w:after="0" w:line="240" w:lineRule="auto"/>
        <w:ind w:firstLine="709"/>
      </w:pPr>
      <w:r>
        <w:t>- владеть технологией трансформации данных в информацию, информации в знания.</w:t>
      </w:r>
    </w:p>
    <w:p w:rsidR="005913C2" w:rsidRPr="005D1913" w:rsidRDefault="005913C2" w:rsidP="005913C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5913C2" w:rsidRPr="006D22EF" w:rsidRDefault="005913C2" w:rsidP="005913C2">
      <w:pPr>
        <w:pStyle w:val="22"/>
        <w:shd w:val="clear" w:color="auto" w:fill="auto"/>
        <w:tabs>
          <w:tab w:val="left" w:pos="1788"/>
        </w:tabs>
        <w:spacing w:before="0" w:after="0" w:line="240" w:lineRule="auto"/>
        <w:ind w:firstLine="709"/>
        <w:rPr>
          <w:i/>
        </w:rPr>
      </w:pPr>
      <w:r w:rsidRPr="006D22EF">
        <w:rPr>
          <w:i/>
        </w:rPr>
        <w:t xml:space="preserve">У обучающегося будут сформированы умения самоорганизации как часть регулятивных </w:t>
      </w:r>
      <w:r>
        <w:rPr>
          <w:i/>
        </w:rPr>
        <w:t>УУД</w:t>
      </w:r>
      <w:r w:rsidRPr="006D22EF">
        <w:rPr>
          <w:i/>
        </w:rPr>
        <w:t>:</w:t>
      </w:r>
    </w:p>
    <w:p w:rsidR="005913C2" w:rsidRDefault="005913C2" w:rsidP="005913C2">
      <w:pPr>
        <w:pStyle w:val="22"/>
        <w:shd w:val="clear" w:color="auto" w:fill="auto"/>
        <w:spacing w:before="0" w:after="0" w:line="240" w:lineRule="auto"/>
        <w:ind w:firstLine="709"/>
      </w:pPr>
      <w:r>
        <w:t>- уметь самостоятельно определять цели и планировать пути их достижения, в т.ч. альтернативные, осознанно выбирать наиболее эффективные способы решения учебных и познавательных задач;</w:t>
      </w:r>
    </w:p>
    <w:p w:rsidR="005913C2" w:rsidRDefault="005913C2" w:rsidP="005913C2">
      <w:pPr>
        <w:pStyle w:val="22"/>
        <w:shd w:val="clear" w:color="auto" w:fill="auto"/>
        <w:spacing w:before="0" w:after="0" w:line="240" w:lineRule="auto"/>
        <w:ind w:firstLine="709"/>
      </w:pPr>
      <w:r>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проводить выбор и брать ответственность за решение.</w:t>
      </w:r>
    </w:p>
    <w:p w:rsidR="005913C2" w:rsidRPr="006D22EF" w:rsidRDefault="005913C2" w:rsidP="005913C2">
      <w:pPr>
        <w:pStyle w:val="22"/>
        <w:shd w:val="clear" w:color="auto" w:fill="auto"/>
        <w:tabs>
          <w:tab w:val="left" w:pos="1784"/>
        </w:tabs>
        <w:spacing w:before="0" w:after="0" w:line="240" w:lineRule="auto"/>
        <w:ind w:firstLine="709"/>
        <w:rPr>
          <w:i/>
        </w:rPr>
      </w:pPr>
      <w:r w:rsidRPr="006D22EF">
        <w:rPr>
          <w:i/>
        </w:rPr>
        <w:t xml:space="preserve">У обучающегося будут сформированы умения самоконтроля (рефлексии) как часть регулятивных </w:t>
      </w:r>
      <w:r>
        <w:rPr>
          <w:i/>
        </w:rPr>
        <w:t>УУД</w:t>
      </w:r>
      <w:r w:rsidRPr="006D22EF">
        <w:rPr>
          <w:i/>
        </w:rPr>
        <w:t>:</w:t>
      </w:r>
    </w:p>
    <w:p w:rsidR="005913C2" w:rsidRDefault="005913C2" w:rsidP="005913C2">
      <w:pPr>
        <w:pStyle w:val="22"/>
        <w:shd w:val="clear" w:color="auto" w:fill="auto"/>
        <w:spacing w:before="0" w:after="0" w:line="240" w:lineRule="auto"/>
        <w:ind w:firstLine="709"/>
      </w:pPr>
      <w:r>
        <w:t>- давать оценку ситуации и предлагать план её изменения;</w:t>
      </w:r>
    </w:p>
    <w:p w:rsidR="005913C2" w:rsidRDefault="005913C2" w:rsidP="005913C2">
      <w:pPr>
        <w:pStyle w:val="22"/>
        <w:shd w:val="clear" w:color="auto" w:fill="auto"/>
        <w:spacing w:before="0" w:after="0" w:line="240" w:lineRule="auto"/>
        <w:ind w:firstLine="709"/>
      </w:pPr>
      <w:r>
        <w:t>- объяснять причины достижения (недостижения) результатов преобразовательной деятельности;</w:t>
      </w:r>
    </w:p>
    <w:p w:rsidR="005913C2" w:rsidRDefault="005913C2" w:rsidP="005913C2">
      <w:pPr>
        <w:pStyle w:val="22"/>
        <w:shd w:val="clear" w:color="auto" w:fill="auto"/>
        <w:spacing w:before="0" w:after="0" w:line="240" w:lineRule="auto"/>
        <w:ind w:firstLine="709"/>
      </w:pPr>
      <w:r>
        <w:t>- вносить необходимые коррективы в деятельность по решению задачи или по осуществлению проекта;</w:t>
      </w:r>
    </w:p>
    <w:p w:rsidR="005913C2" w:rsidRDefault="005913C2" w:rsidP="005913C2">
      <w:pPr>
        <w:pStyle w:val="22"/>
        <w:shd w:val="clear" w:color="auto" w:fill="auto"/>
        <w:spacing w:before="0" w:after="0" w:line="240" w:lineRule="auto"/>
        <w:ind w:firstLine="709"/>
      </w:pPr>
      <w:r>
        <w:t>- оценивать соответствие результата цели и условиям и при необходимости корректировать цель и процесс её достижения.</w:t>
      </w:r>
    </w:p>
    <w:p w:rsidR="005913C2" w:rsidRPr="006D22EF" w:rsidRDefault="005913C2" w:rsidP="005913C2">
      <w:pPr>
        <w:pStyle w:val="22"/>
        <w:shd w:val="clear" w:color="auto" w:fill="auto"/>
        <w:tabs>
          <w:tab w:val="left" w:pos="1788"/>
        </w:tabs>
        <w:spacing w:before="0" w:after="0" w:line="240" w:lineRule="auto"/>
        <w:ind w:firstLine="709"/>
        <w:rPr>
          <w:i/>
        </w:rPr>
      </w:pPr>
      <w:r w:rsidRPr="006D22EF">
        <w:rPr>
          <w:i/>
        </w:rPr>
        <w:t xml:space="preserve">У обучающегося будут сформированы умения принятия себя и других как часть регулятивных </w:t>
      </w:r>
      <w:r>
        <w:rPr>
          <w:i/>
        </w:rPr>
        <w:t>УУД</w:t>
      </w:r>
      <w:r w:rsidRPr="006D22EF">
        <w:rPr>
          <w:i/>
        </w:rPr>
        <w:t>:</w:t>
      </w:r>
    </w:p>
    <w:p w:rsidR="005913C2" w:rsidRDefault="005913C2" w:rsidP="005913C2">
      <w:pPr>
        <w:pStyle w:val="22"/>
        <w:shd w:val="clear" w:color="auto" w:fill="auto"/>
        <w:spacing w:before="0" w:after="0" w:line="240" w:lineRule="auto"/>
        <w:ind w:firstLine="709"/>
      </w:pPr>
      <w:r>
        <w:t>- признавать своё право на ошибку при решении задач или при реализации проекта, такое же право другого на подобные ошибки.</w:t>
      </w:r>
    </w:p>
    <w:p w:rsidR="005913C2" w:rsidRDefault="005913C2" w:rsidP="005913C2">
      <w:pPr>
        <w:pStyle w:val="22"/>
        <w:shd w:val="clear" w:color="auto" w:fill="auto"/>
        <w:tabs>
          <w:tab w:val="left" w:pos="1928"/>
        </w:tabs>
        <w:spacing w:before="0" w:after="0" w:line="240" w:lineRule="auto"/>
        <w:ind w:left="709"/>
      </w:pPr>
      <w:r w:rsidRPr="005D1913">
        <w:rPr>
          <w:b/>
          <w:i/>
        </w:rPr>
        <w:t>Коммуникативные УУД</w:t>
      </w:r>
    </w:p>
    <w:p w:rsidR="005913C2" w:rsidRPr="006D22EF" w:rsidRDefault="005913C2" w:rsidP="005913C2">
      <w:pPr>
        <w:pStyle w:val="22"/>
        <w:shd w:val="clear" w:color="auto" w:fill="auto"/>
        <w:tabs>
          <w:tab w:val="left" w:pos="1928"/>
        </w:tabs>
        <w:spacing w:before="0" w:after="0" w:line="240" w:lineRule="auto"/>
        <w:ind w:firstLine="709"/>
        <w:rPr>
          <w:i/>
        </w:rPr>
      </w:pPr>
      <w:r w:rsidRPr="006D22EF">
        <w:rPr>
          <w:i/>
        </w:rPr>
        <w:t xml:space="preserve">У обучающегося будут сформированы умения общения как часть коммуникативных </w:t>
      </w:r>
      <w:r>
        <w:rPr>
          <w:i/>
        </w:rPr>
        <w:t>УУД</w:t>
      </w:r>
      <w:r w:rsidRPr="006D22EF">
        <w:rPr>
          <w:i/>
        </w:rPr>
        <w:t>:</w:t>
      </w:r>
    </w:p>
    <w:p w:rsidR="005913C2" w:rsidRDefault="005913C2" w:rsidP="005913C2">
      <w:pPr>
        <w:pStyle w:val="22"/>
        <w:shd w:val="clear" w:color="auto" w:fill="auto"/>
        <w:spacing w:before="0" w:after="0" w:line="240" w:lineRule="auto"/>
        <w:ind w:firstLine="709"/>
      </w:pPr>
      <w:r>
        <w:t>- в ходе обсуждения учебного материала, планирования и осуществления учебного проекта;</w:t>
      </w:r>
    </w:p>
    <w:p w:rsidR="005913C2" w:rsidRDefault="005913C2" w:rsidP="005913C2">
      <w:pPr>
        <w:pStyle w:val="22"/>
        <w:shd w:val="clear" w:color="auto" w:fill="auto"/>
        <w:spacing w:before="0" w:after="0" w:line="240" w:lineRule="auto"/>
        <w:ind w:firstLine="709"/>
      </w:pPr>
      <w:r>
        <w:t>- в рамках публичного представления результатов проектной деятельности;</w:t>
      </w:r>
    </w:p>
    <w:p w:rsidR="005913C2" w:rsidRDefault="005913C2" w:rsidP="005913C2">
      <w:pPr>
        <w:pStyle w:val="22"/>
        <w:shd w:val="clear" w:color="auto" w:fill="auto"/>
        <w:spacing w:before="0" w:after="0" w:line="240" w:lineRule="auto"/>
        <w:ind w:firstLine="709"/>
      </w:pPr>
      <w:r>
        <w:t>- в ходе совместного решения задачи с использованием облачных сервисов;</w:t>
      </w:r>
    </w:p>
    <w:p w:rsidR="005913C2" w:rsidRDefault="005913C2" w:rsidP="005913C2">
      <w:pPr>
        <w:pStyle w:val="22"/>
        <w:shd w:val="clear" w:color="auto" w:fill="auto"/>
        <w:spacing w:before="0" w:after="0" w:line="240" w:lineRule="auto"/>
        <w:ind w:firstLine="709"/>
        <w:jc w:val="left"/>
      </w:pPr>
      <w:r>
        <w:t>- в ходе общения с представителями других культур, в частности в социальных сетях.</w:t>
      </w:r>
    </w:p>
    <w:p w:rsidR="005913C2" w:rsidRPr="006D22EF" w:rsidRDefault="005913C2" w:rsidP="005913C2">
      <w:pPr>
        <w:pStyle w:val="22"/>
        <w:shd w:val="clear" w:color="auto" w:fill="auto"/>
        <w:tabs>
          <w:tab w:val="left" w:pos="1928"/>
        </w:tabs>
        <w:spacing w:before="0" w:after="0" w:line="240" w:lineRule="auto"/>
        <w:ind w:firstLine="709"/>
        <w:jc w:val="left"/>
        <w:rPr>
          <w:i/>
        </w:rPr>
      </w:pPr>
      <w:r w:rsidRPr="006D22EF">
        <w:rPr>
          <w:i/>
        </w:rPr>
        <w:lastRenderedPageBreak/>
        <w:t xml:space="preserve">У обучающегося будут сформированы умения совместной деятельности как часть коммуникативных </w:t>
      </w:r>
      <w:r>
        <w:rPr>
          <w:i/>
        </w:rPr>
        <w:t>УУД</w:t>
      </w:r>
      <w:r w:rsidRPr="006D22EF">
        <w:rPr>
          <w:i/>
        </w:rPr>
        <w:t>:</w:t>
      </w:r>
    </w:p>
    <w:p w:rsidR="005913C2" w:rsidRDefault="005913C2" w:rsidP="005913C2">
      <w:pPr>
        <w:pStyle w:val="22"/>
        <w:shd w:val="clear" w:color="auto" w:fill="auto"/>
        <w:spacing w:before="0" w:after="0" w:line="240" w:lineRule="auto"/>
        <w:ind w:firstLine="709"/>
        <w:jc w:val="left"/>
      </w:pPr>
      <w:r>
        <w:t>- понимать и использовать преимущества командной работы при реализации учебного проекта;</w:t>
      </w:r>
    </w:p>
    <w:p w:rsidR="005913C2" w:rsidRDefault="005913C2" w:rsidP="005913C2">
      <w:pPr>
        <w:pStyle w:val="22"/>
        <w:shd w:val="clear" w:color="auto" w:fill="auto"/>
        <w:spacing w:before="0" w:after="0" w:line="240" w:lineRule="auto"/>
        <w:ind w:firstLine="709"/>
        <w:jc w:val="left"/>
      </w:pPr>
      <w:r>
        <w:t>- понимать необходимость выработки знаково-символических средств как необходимого условия успешной проектной деятельности;</w:t>
      </w:r>
    </w:p>
    <w:p w:rsidR="005913C2" w:rsidRDefault="005913C2" w:rsidP="005913C2">
      <w:pPr>
        <w:pStyle w:val="22"/>
        <w:shd w:val="clear" w:color="auto" w:fill="auto"/>
        <w:spacing w:before="0" w:after="0" w:line="240" w:lineRule="auto"/>
        <w:ind w:firstLine="709"/>
        <w:jc w:val="left"/>
      </w:pPr>
      <w:r>
        <w:t>- интерпретировать высказывания собеседника - участника совместной деятельности;</w:t>
      </w:r>
    </w:p>
    <w:p w:rsidR="005913C2" w:rsidRDefault="005913C2" w:rsidP="005913C2">
      <w:pPr>
        <w:pStyle w:val="22"/>
        <w:shd w:val="clear" w:color="auto" w:fill="auto"/>
        <w:spacing w:before="0" w:after="0" w:line="240" w:lineRule="auto"/>
        <w:ind w:firstLine="709"/>
        <w:jc w:val="left"/>
      </w:pPr>
      <w:r>
        <w:t>- владеть навыками отстаивания своей точки зрения, используя при этом законы логики;</w:t>
      </w:r>
    </w:p>
    <w:p w:rsidR="005913C2" w:rsidRDefault="005913C2" w:rsidP="005913C2">
      <w:pPr>
        <w:pStyle w:val="22"/>
        <w:shd w:val="clear" w:color="auto" w:fill="auto"/>
        <w:spacing w:before="0" w:after="0" w:line="240" w:lineRule="auto"/>
        <w:ind w:firstLine="709"/>
        <w:jc w:val="left"/>
      </w:pPr>
      <w:r>
        <w:t>- распознавать некорректную аргументацию.</w:t>
      </w:r>
    </w:p>
    <w:p w:rsidR="005913C2" w:rsidRDefault="005913C2" w:rsidP="005913C2">
      <w:pPr>
        <w:pStyle w:val="22"/>
        <w:shd w:val="clear" w:color="auto" w:fill="auto"/>
        <w:tabs>
          <w:tab w:val="left" w:pos="1578"/>
        </w:tabs>
        <w:spacing w:before="0" w:after="0" w:line="240" w:lineRule="auto"/>
        <w:ind w:left="709"/>
        <w:jc w:val="left"/>
      </w:pPr>
    </w:p>
    <w:p w:rsidR="005913C2" w:rsidRPr="00B029E4" w:rsidRDefault="005913C2" w:rsidP="005913C2">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5913C2" w:rsidRDefault="005913C2" w:rsidP="005913C2">
      <w:pPr>
        <w:pStyle w:val="22"/>
        <w:shd w:val="clear" w:color="auto" w:fill="auto"/>
        <w:tabs>
          <w:tab w:val="left" w:pos="1838"/>
        </w:tabs>
        <w:spacing w:before="0" w:after="0" w:line="240" w:lineRule="auto"/>
        <w:ind w:left="709"/>
      </w:pPr>
      <w:r w:rsidRPr="006D22EF">
        <w:rPr>
          <w:b/>
          <w:i/>
        </w:rPr>
        <w:t>Для всех модулей обязательные предметные результаты</w:t>
      </w:r>
      <w:r>
        <w:t>:</w:t>
      </w:r>
    </w:p>
    <w:p w:rsidR="005913C2" w:rsidRDefault="005913C2" w:rsidP="005913C2">
      <w:pPr>
        <w:pStyle w:val="22"/>
        <w:shd w:val="clear" w:color="auto" w:fill="auto"/>
        <w:tabs>
          <w:tab w:val="left" w:pos="1838"/>
        </w:tabs>
        <w:spacing w:before="0" w:after="0" w:line="240" w:lineRule="auto"/>
        <w:ind w:firstLine="709"/>
      </w:pPr>
      <w:r>
        <w:t>- организовывать рабочее место в соответствии с изучаемой технологией; соблюдать правила безопасного использования ручных и электрифицированных инструментов и оборудования;</w:t>
      </w:r>
    </w:p>
    <w:p w:rsidR="005913C2" w:rsidRDefault="005913C2" w:rsidP="005913C2">
      <w:pPr>
        <w:pStyle w:val="22"/>
        <w:shd w:val="clear" w:color="auto" w:fill="auto"/>
        <w:spacing w:before="0" w:after="0" w:line="240" w:lineRule="auto"/>
        <w:ind w:firstLine="709"/>
      </w:pPr>
      <w:r>
        <w:t>- грамотно и осознанно выполнять технологические операции в соответствии изучаемой технологией.</w:t>
      </w:r>
    </w:p>
    <w:p w:rsidR="005913C2" w:rsidRDefault="005913C2" w:rsidP="005913C2">
      <w:pPr>
        <w:pStyle w:val="22"/>
        <w:shd w:val="clear" w:color="auto" w:fill="auto"/>
        <w:tabs>
          <w:tab w:val="left" w:pos="0"/>
          <w:tab w:val="left" w:pos="284"/>
          <w:tab w:val="left" w:pos="1789"/>
        </w:tabs>
        <w:spacing w:before="0" w:after="0" w:line="240" w:lineRule="auto"/>
        <w:jc w:val="center"/>
        <w:rPr>
          <w:b/>
        </w:rPr>
      </w:pPr>
      <w:r w:rsidRPr="00B029E4">
        <w:rPr>
          <w:b/>
        </w:rPr>
        <w:t>Предметные результаты</w:t>
      </w:r>
    </w:p>
    <w:p w:rsidR="005913C2" w:rsidRPr="00B029E4" w:rsidRDefault="005913C2" w:rsidP="005913C2">
      <w:pPr>
        <w:pStyle w:val="22"/>
        <w:shd w:val="clear" w:color="auto" w:fill="auto"/>
        <w:tabs>
          <w:tab w:val="left" w:pos="0"/>
          <w:tab w:val="left" w:pos="284"/>
          <w:tab w:val="left" w:pos="1789"/>
        </w:tabs>
        <w:spacing w:before="0" w:after="0" w:line="240" w:lineRule="auto"/>
        <w:jc w:val="center"/>
        <w:rPr>
          <w:b/>
        </w:rPr>
      </w:pPr>
      <w:r w:rsidRPr="00B029E4">
        <w:rPr>
          <w:b/>
        </w:rPr>
        <w:t>освоения содержания мод</w:t>
      </w:r>
      <w:r>
        <w:rPr>
          <w:b/>
        </w:rPr>
        <w:t>уля «Производство и технологии»</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5 классе:</w:t>
      </w:r>
    </w:p>
    <w:p w:rsidR="005913C2" w:rsidRDefault="005913C2" w:rsidP="005913C2">
      <w:pPr>
        <w:pStyle w:val="22"/>
        <w:shd w:val="clear" w:color="auto" w:fill="auto"/>
        <w:spacing w:before="0" w:after="0" w:line="240" w:lineRule="auto"/>
        <w:ind w:firstLine="709"/>
      </w:pPr>
      <w:r>
        <w:t>- называть и характеризовать технологии;</w:t>
      </w:r>
    </w:p>
    <w:p w:rsidR="005913C2" w:rsidRDefault="005913C2" w:rsidP="005913C2">
      <w:pPr>
        <w:pStyle w:val="22"/>
        <w:shd w:val="clear" w:color="auto" w:fill="auto"/>
        <w:spacing w:before="0" w:after="0" w:line="240" w:lineRule="auto"/>
        <w:ind w:firstLine="709"/>
      </w:pPr>
      <w:r>
        <w:t>- называть и характеризовать потребности человека;</w:t>
      </w:r>
    </w:p>
    <w:p w:rsidR="005913C2" w:rsidRDefault="005913C2" w:rsidP="005913C2">
      <w:pPr>
        <w:pStyle w:val="22"/>
        <w:shd w:val="clear" w:color="auto" w:fill="auto"/>
        <w:spacing w:before="0" w:after="0" w:line="240" w:lineRule="auto"/>
        <w:ind w:firstLine="709"/>
      </w:pPr>
      <w:r>
        <w:t>- называть и характеризовать естественные (природные) и искусственные материалы;</w:t>
      </w:r>
    </w:p>
    <w:p w:rsidR="005913C2" w:rsidRDefault="005913C2" w:rsidP="005913C2">
      <w:pPr>
        <w:pStyle w:val="22"/>
        <w:shd w:val="clear" w:color="auto" w:fill="auto"/>
        <w:spacing w:before="0" w:after="0" w:line="240" w:lineRule="auto"/>
        <w:ind w:firstLine="709"/>
      </w:pPr>
      <w:r>
        <w:t>- сравнивать и анализировать свойства материалов;</w:t>
      </w:r>
    </w:p>
    <w:p w:rsidR="005913C2" w:rsidRDefault="005913C2" w:rsidP="005913C2">
      <w:pPr>
        <w:pStyle w:val="22"/>
        <w:shd w:val="clear" w:color="auto" w:fill="auto"/>
        <w:spacing w:before="0" w:after="0" w:line="240" w:lineRule="auto"/>
        <w:ind w:firstLine="709"/>
      </w:pPr>
      <w:r>
        <w:t>- классифицировать технику, описывать назначение техники;</w:t>
      </w:r>
    </w:p>
    <w:p w:rsidR="005913C2" w:rsidRDefault="005913C2" w:rsidP="005913C2">
      <w:pPr>
        <w:pStyle w:val="22"/>
        <w:shd w:val="clear" w:color="auto" w:fill="auto"/>
        <w:spacing w:before="0" w:after="0" w:line="240" w:lineRule="auto"/>
        <w:ind w:firstLine="709"/>
      </w:pPr>
      <w:r>
        <w:t>- объяснять понятия «техника», «машина», «механизм», характеризовать простые</w:t>
      </w:r>
    </w:p>
    <w:p w:rsidR="005913C2" w:rsidRDefault="005913C2" w:rsidP="005913C2">
      <w:pPr>
        <w:pStyle w:val="22"/>
        <w:shd w:val="clear" w:color="auto" w:fill="auto"/>
        <w:spacing w:before="0" w:after="0" w:line="240" w:lineRule="auto"/>
        <w:ind w:firstLine="709"/>
      </w:pPr>
      <w:r>
        <w:t>- механизмы и узнавать их в конструкциях и разнообразных моделях окружающего предметного мира;</w:t>
      </w:r>
    </w:p>
    <w:p w:rsidR="005913C2" w:rsidRDefault="005913C2" w:rsidP="005913C2">
      <w:pPr>
        <w:pStyle w:val="22"/>
        <w:shd w:val="clear" w:color="auto" w:fill="auto"/>
        <w:spacing w:before="0" w:after="0" w:line="240" w:lineRule="auto"/>
        <w:ind w:firstLine="709"/>
      </w:pPr>
      <w:r>
        <w:t>- характеризовать предметы труда в различных видах материального производства;</w:t>
      </w:r>
    </w:p>
    <w:p w:rsidR="005913C2" w:rsidRDefault="005913C2" w:rsidP="005913C2">
      <w:pPr>
        <w:pStyle w:val="22"/>
        <w:shd w:val="clear" w:color="auto" w:fill="auto"/>
        <w:spacing w:before="0" w:after="0" w:line="240" w:lineRule="auto"/>
        <w:ind w:firstLine="709"/>
      </w:pPr>
      <w:r>
        <w:t>- использовать метод мозгового штурма, метод интеллект-карт, метод фокальных объектов и другие методы;</w:t>
      </w:r>
    </w:p>
    <w:p w:rsidR="005913C2" w:rsidRDefault="005913C2" w:rsidP="005913C2">
      <w:pPr>
        <w:pStyle w:val="22"/>
        <w:shd w:val="clear" w:color="auto" w:fill="auto"/>
        <w:spacing w:before="0" w:after="0" w:line="240" w:lineRule="auto"/>
        <w:ind w:firstLine="709"/>
      </w:pPr>
      <w:r>
        <w:t>- использовать метод учебного проектирования, выполнять учебные проекты; назвать и характеризовать профессии.</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6 классе:</w:t>
      </w:r>
    </w:p>
    <w:p w:rsidR="005913C2" w:rsidRDefault="005913C2" w:rsidP="005913C2">
      <w:pPr>
        <w:pStyle w:val="22"/>
        <w:shd w:val="clear" w:color="auto" w:fill="auto"/>
        <w:spacing w:before="0" w:after="0" w:line="240" w:lineRule="auto"/>
        <w:ind w:firstLine="709"/>
      </w:pPr>
      <w:r>
        <w:t>- называть и характеризовать машины и механизмы;</w:t>
      </w:r>
    </w:p>
    <w:p w:rsidR="005913C2" w:rsidRDefault="005913C2" w:rsidP="005913C2">
      <w:pPr>
        <w:pStyle w:val="22"/>
        <w:shd w:val="clear" w:color="auto" w:fill="auto"/>
        <w:spacing w:before="0" w:after="0" w:line="240" w:lineRule="auto"/>
        <w:ind w:firstLine="709"/>
      </w:pPr>
      <w:r>
        <w:t>- конструировать, оценивать и использовать модели в познавательной и практической деятельности;</w:t>
      </w:r>
    </w:p>
    <w:p w:rsidR="005913C2" w:rsidRDefault="005913C2" w:rsidP="005913C2">
      <w:pPr>
        <w:pStyle w:val="22"/>
        <w:shd w:val="clear" w:color="auto" w:fill="auto"/>
        <w:spacing w:before="0" w:after="0" w:line="240" w:lineRule="auto"/>
        <w:ind w:firstLine="709"/>
      </w:pPr>
      <w:r>
        <w:t>- разрабатывать несложную технологическую, конструкторскую документацию для выполнения творческих проектных задач;</w:t>
      </w:r>
    </w:p>
    <w:p w:rsidR="005913C2" w:rsidRDefault="005913C2" w:rsidP="005913C2">
      <w:pPr>
        <w:pStyle w:val="22"/>
        <w:shd w:val="clear" w:color="auto" w:fill="auto"/>
        <w:spacing w:before="0" w:after="0" w:line="240" w:lineRule="auto"/>
        <w:ind w:firstLine="709"/>
      </w:pPr>
      <w:r>
        <w:lastRenderedPageBreak/>
        <w:t>- 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5913C2" w:rsidRDefault="005913C2" w:rsidP="005913C2">
      <w:pPr>
        <w:pStyle w:val="22"/>
        <w:shd w:val="clear" w:color="auto" w:fill="auto"/>
        <w:spacing w:before="0" w:after="0" w:line="240" w:lineRule="auto"/>
        <w:ind w:firstLine="709"/>
      </w:pPr>
      <w:r>
        <w:t>- характеризовать предметы труда в различных видах материального производства;</w:t>
      </w:r>
    </w:p>
    <w:p w:rsidR="005913C2" w:rsidRDefault="005913C2" w:rsidP="005913C2">
      <w:pPr>
        <w:pStyle w:val="22"/>
        <w:shd w:val="clear" w:color="auto" w:fill="auto"/>
        <w:spacing w:before="0" w:after="0" w:line="240" w:lineRule="auto"/>
        <w:ind w:firstLine="709"/>
      </w:pPr>
      <w:r>
        <w:t>- характеризовать виды современных технологий и определять перспективы их развития.</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7 классе:</w:t>
      </w:r>
    </w:p>
    <w:p w:rsidR="005913C2" w:rsidRDefault="005913C2" w:rsidP="005913C2">
      <w:pPr>
        <w:pStyle w:val="22"/>
        <w:shd w:val="clear" w:color="auto" w:fill="auto"/>
        <w:spacing w:before="0" w:after="0" w:line="240" w:lineRule="auto"/>
        <w:ind w:firstLine="709"/>
      </w:pPr>
      <w:r>
        <w:t>- приводить примеры развития технологий;</w:t>
      </w:r>
    </w:p>
    <w:p w:rsidR="005913C2" w:rsidRDefault="005913C2" w:rsidP="005913C2">
      <w:pPr>
        <w:pStyle w:val="22"/>
        <w:shd w:val="clear" w:color="auto" w:fill="auto"/>
        <w:spacing w:before="0" w:after="0" w:line="240" w:lineRule="auto"/>
        <w:ind w:firstLine="709"/>
      </w:pPr>
      <w:r>
        <w:t>- приводить примеры эстетичных промышленных изделий;</w:t>
      </w:r>
    </w:p>
    <w:p w:rsidR="005913C2" w:rsidRDefault="005913C2" w:rsidP="005913C2">
      <w:pPr>
        <w:pStyle w:val="22"/>
        <w:shd w:val="clear" w:color="auto" w:fill="auto"/>
        <w:spacing w:before="0" w:after="0" w:line="240" w:lineRule="auto"/>
        <w:ind w:firstLine="709"/>
      </w:pPr>
      <w:r>
        <w:t>- называть и характеризовать народные промыслы и ремёсла России;</w:t>
      </w:r>
    </w:p>
    <w:p w:rsidR="005913C2" w:rsidRDefault="005913C2" w:rsidP="005913C2">
      <w:pPr>
        <w:pStyle w:val="22"/>
        <w:shd w:val="clear" w:color="auto" w:fill="auto"/>
        <w:spacing w:before="0" w:after="0" w:line="240" w:lineRule="auto"/>
        <w:ind w:firstLine="709"/>
      </w:pPr>
      <w:r>
        <w:t>- называть производства и производственные процессы;</w:t>
      </w:r>
    </w:p>
    <w:p w:rsidR="005913C2" w:rsidRDefault="005913C2" w:rsidP="005913C2">
      <w:pPr>
        <w:pStyle w:val="22"/>
        <w:shd w:val="clear" w:color="auto" w:fill="auto"/>
        <w:spacing w:before="0" w:after="0" w:line="240" w:lineRule="auto"/>
        <w:ind w:firstLine="709"/>
      </w:pPr>
      <w:r>
        <w:t>- называть современные и перспективные технологии;</w:t>
      </w:r>
    </w:p>
    <w:p w:rsidR="005913C2" w:rsidRDefault="005913C2" w:rsidP="005913C2">
      <w:pPr>
        <w:pStyle w:val="22"/>
        <w:shd w:val="clear" w:color="auto" w:fill="auto"/>
        <w:spacing w:before="0" w:after="0" w:line="240" w:lineRule="auto"/>
        <w:ind w:firstLine="709"/>
      </w:pPr>
      <w:r>
        <w:t>- оценивать области применения технологий, понимать их возможности и ограничения;</w:t>
      </w:r>
    </w:p>
    <w:p w:rsidR="005913C2" w:rsidRDefault="005913C2" w:rsidP="005913C2">
      <w:pPr>
        <w:pStyle w:val="22"/>
        <w:shd w:val="clear" w:color="auto" w:fill="auto"/>
        <w:spacing w:before="0" w:after="0" w:line="240" w:lineRule="auto"/>
        <w:ind w:firstLine="709"/>
      </w:pPr>
      <w:r>
        <w:t>- оценивать условия и риски применимости технологий с позиций экологических последствий;</w:t>
      </w:r>
    </w:p>
    <w:p w:rsidR="005913C2" w:rsidRDefault="005913C2" w:rsidP="005913C2">
      <w:pPr>
        <w:pStyle w:val="22"/>
        <w:shd w:val="clear" w:color="auto" w:fill="auto"/>
        <w:spacing w:before="0" w:after="0" w:line="240" w:lineRule="auto"/>
        <w:ind w:firstLine="709"/>
      </w:pPr>
      <w:r>
        <w:t>- выявлять экологические проблемы;</w:t>
      </w:r>
    </w:p>
    <w:p w:rsidR="005913C2" w:rsidRDefault="005913C2" w:rsidP="005913C2">
      <w:pPr>
        <w:pStyle w:val="22"/>
        <w:shd w:val="clear" w:color="auto" w:fill="auto"/>
        <w:spacing w:before="0" w:after="0" w:line="240" w:lineRule="auto"/>
        <w:ind w:firstLine="709"/>
      </w:pPr>
      <w:r>
        <w:t>- называть и характеризовать виды транспорта, оценивать перспективы развития;</w:t>
      </w:r>
    </w:p>
    <w:p w:rsidR="005913C2" w:rsidRDefault="005913C2" w:rsidP="005913C2">
      <w:pPr>
        <w:pStyle w:val="22"/>
        <w:shd w:val="clear" w:color="auto" w:fill="auto"/>
        <w:spacing w:before="0" w:after="0" w:line="240" w:lineRule="auto"/>
        <w:ind w:firstLine="709"/>
      </w:pPr>
      <w:r>
        <w:t>- характеризовать технологии на транспорте, транспортную логистику.</w:t>
      </w:r>
    </w:p>
    <w:p w:rsidR="005913C2" w:rsidRPr="00435A27" w:rsidRDefault="005913C2" w:rsidP="005913C2">
      <w:pPr>
        <w:pStyle w:val="22"/>
        <w:shd w:val="clear" w:color="auto" w:fill="auto"/>
        <w:spacing w:before="0" w:after="0" w:line="240" w:lineRule="auto"/>
        <w:ind w:firstLine="709"/>
        <w:rPr>
          <w:b/>
          <w:i/>
        </w:rPr>
      </w:pPr>
      <w:r w:rsidRPr="00435A27">
        <w:rPr>
          <w:b/>
          <w:i/>
        </w:rPr>
        <w:t xml:space="preserve">К концу обучения в 8 классе: </w:t>
      </w:r>
    </w:p>
    <w:p w:rsidR="005913C2" w:rsidRDefault="005913C2" w:rsidP="005913C2">
      <w:pPr>
        <w:pStyle w:val="22"/>
        <w:shd w:val="clear" w:color="auto" w:fill="auto"/>
        <w:spacing w:before="0" w:after="0" w:line="240" w:lineRule="auto"/>
        <w:ind w:firstLine="709"/>
      </w:pPr>
      <w:r>
        <w:t>- характеризовать общие принципы управления;</w:t>
      </w:r>
    </w:p>
    <w:p w:rsidR="005913C2" w:rsidRDefault="005913C2" w:rsidP="005913C2">
      <w:pPr>
        <w:pStyle w:val="22"/>
        <w:shd w:val="clear" w:color="auto" w:fill="auto"/>
        <w:spacing w:before="0" w:after="0" w:line="240" w:lineRule="auto"/>
        <w:ind w:firstLine="709"/>
      </w:pPr>
      <w:r>
        <w:t xml:space="preserve">- анализировать возможности и сферу применения современных технологий; </w:t>
      </w:r>
    </w:p>
    <w:p w:rsidR="005913C2" w:rsidRDefault="005913C2" w:rsidP="005913C2">
      <w:pPr>
        <w:pStyle w:val="22"/>
        <w:shd w:val="clear" w:color="auto" w:fill="auto"/>
        <w:spacing w:before="0" w:after="0" w:line="240" w:lineRule="auto"/>
        <w:ind w:firstLine="709"/>
      </w:pPr>
      <w:r>
        <w:t>- характеризовать технологии получения, преобразования и использования энергии;</w:t>
      </w:r>
    </w:p>
    <w:p w:rsidR="005913C2" w:rsidRDefault="005913C2" w:rsidP="005913C2">
      <w:pPr>
        <w:pStyle w:val="22"/>
        <w:shd w:val="clear" w:color="auto" w:fill="auto"/>
        <w:spacing w:before="0" w:after="0" w:line="240" w:lineRule="auto"/>
        <w:ind w:firstLine="709"/>
      </w:pPr>
      <w:r>
        <w:t xml:space="preserve">- называть и характеризовать биотехнологии, их применение; </w:t>
      </w:r>
    </w:p>
    <w:p w:rsidR="005913C2" w:rsidRDefault="005913C2" w:rsidP="005913C2">
      <w:pPr>
        <w:pStyle w:val="22"/>
        <w:shd w:val="clear" w:color="auto" w:fill="auto"/>
        <w:spacing w:before="0" w:after="0" w:line="240" w:lineRule="auto"/>
        <w:ind w:firstLine="709"/>
      </w:pPr>
      <w:r>
        <w:t>- характеризовать направления развития и особенности перспективных технологий;</w:t>
      </w:r>
    </w:p>
    <w:p w:rsidR="005913C2" w:rsidRDefault="005913C2" w:rsidP="005913C2">
      <w:pPr>
        <w:pStyle w:val="22"/>
        <w:shd w:val="clear" w:color="auto" w:fill="auto"/>
        <w:spacing w:before="0" w:after="0" w:line="240" w:lineRule="auto"/>
        <w:ind w:firstLine="709"/>
      </w:pPr>
      <w:r>
        <w:t xml:space="preserve">- предлагать предпринимательские идеи, обосновывать их решение; определять проблему, анализировать потребности в продукте; </w:t>
      </w:r>
    </w:p>
    <w:p w:rsidR="005913C2" w:rsidRDefault="005913C2" w:rsidP="005913C2">
      <w:pPr>
        <w:pStyle w:val="22"/>
        <w:shd w:val="clear" w:color="auto" w:fill="auto"/>
        <w:spacing w:before="0" w:after="0" w:line="240" w:lineRule="auto"/>
        <w:ind w:firstLine="709"/>
      </w:pPr>
      <w:r>
        <w:t>-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913C2" w:rsidRDefault="005913C2" w:rsidP="005913C2">
      <w:pPr>
        <w:pStyle w:val="22"/>
        <w:shd w:val="clear" w:color="auto" w:fill="auto"/>
        <w:spacing w:before="0" w:after="0" w:line="240" w:lineRule="auto"/>
        <w:ind w:firstLine="709"/>
      </w:pPr>
      <w:r>
        <w:t>- характеризовать мир профессий, связанных с изучаемыми технологиями, их востребованность на рынке труда.</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9 классе:</w:t>
      </w:r>
    </w:p>
    <w:p w:rsidR="005913C2" w:rsidRDefault="005913C2" w:rsidP="005913C2">
      <w:pPr>
        <w:pStyle w:val="22"/>
        <w:shd w:val="clear" w:color="auto" w:fill="auto"/>
        <w:spacing w:before="0" w:after="0" w:line="240" w:lineRule="auto"/>
        <w:ind w:firstLine="709"/>
      </w:pPr>
      <w:r>
        <w:t>- перечислять и характеризовать виды современных информационно-когнитивных технологий;</w:t>
      </w:r>
    </w:p>
    <w:p w:rsidR="005913C2" w:rsidRDefault="005913C2" w:rsidP="005913C2">
      <w:pPr>
        <w:pStyle w:val="22"/>
        <w:shd w:val="clear" w:color="auto" w:fill="auto"/>
        <w:spacing w:before="0" w:after="0" w:line="240" w:lineRule="auto"/>
        <w:ind w:firstLine="709"/>
      </w:pPr>
      <w:r>
        <w:t>- овладеть информационно-когнитивными технологиями преобразования данных в информацию и информации в знание;</w:t>
      </w:r>
    </w:p>
    <w:p w:rsidR="005913C2" w:rsidRDefault="005913C2" w:rsidP="005913C2">
      <w:pPr>
        <w:pStyle w:val="22"/>
        <w:shd w:val="clear" w:color="auto" w:fill="auto"/>
        <w:spacing w:before="0" w:after="0" w:line="240" w:lineRule="auto"/>
        <w:ind w:firstLine="709"/>
      </w:pPr>
      <w:r>
        <w:t>- характеризовать культуру предпринимательства, виды предпринимательской деятельности;</w:t>
      </w:r>
    </w:p>
    <w:p w:rsidR="005913C2" w:rsidRDefault="005913C2" w:rsidP="005913C2">
      <w:pPr>
        <w:pStyle w:val="22"/>
        <w:shd w:val="clear" w:color="auto" w:fill="auto"/>
        <w:spacing w:before="0" w:after="0" w:line="240" w:lineRule="auto"/>
        <w:ind w:firstLine="709"/>
      </w:pPr>
      <w:r>
        <w:lastRenderedPageBreak/>
        <w:t>- создавать модели экономической деятельности; разрабатывать бизнес-проект;</w:t>
      </w:r>
    </w:p>
    <w:p w:rsidR="005913C2" w:rsidRDefault="005913C2" w:rsidP="005913C2">
      <w:pPr>
        <w:pStyle w:val="22"/>
        <w:shd w:val="clear" w:color="auto" w:fill="auto"/>
        <w:spacing w:before="0" w:after="0" w:line="240" w:lineRule="auto"/>
        <w:ind w:firstLine="709"/>
      </w:pPr>
      <w:r>
        <w:t>- 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 карьеру.</w:t>
      </w:r>
    </w:p>
    <w:p w:rsidR="005913C2" w:rsidRDefault="005913C2" w:rsidP="005913C2">
      <w:pPr>
        <w:pStyle w:val="22"/>
        <w:shd w:val="clear" w:color="auto" w:fill="auto"/>
        <w:tabs>
          <w:tab w:val="left" w:pos="1762"/>
        </w:tabs>
        <w:spacing w:before="0" w:after="0" w:line="240" w:lineRule="auto"/>
        <w:ind w:firstLine="709"/>
        <w:rPr>
          <w:b/>
          <w:i/>
        </w:rPr>
      </w:pPr>
    </w:p>
    <w:p w:rsidR="004C3548" w:rsidRDefault="005913C2" w:rsidP="004C3548">
      <w:pPr>
        <w:pStyle w:val="22"/>
        <w:shd w:val="clear" w:color="auto" w:fill="auto"/>
        <w:tabs>
          <w:tab w:val="left" w:pos="1762"/>
        </w:tabs>
        <w:spacing w:before="0" w:after="0" w:line="240" w:lineRule="auto"/>
        <w:ind w:firstLine="709"/>
        <w:jc w:val="center"/>
        <w:rPr>
          <w:b/>
        </w:rPr>
      </w:pPr>
      <w:r w:rsidRPr="00B029E4">
        <w:rPr>
          <w:b/>
        </w:rPr>
        <w:t>Предметные результаты</w:t>
      </w:r>
      <w:r w:rsidR="004C3548">
        <w:rPr>
          <w:b/>
        </w:rPr>
        <w:t xml:space="preserve"> </w:t>
      </w:r>
    </w:p>
    <w:p w:rsidR="005913C2" w:rsidRDefault="005913C2" w:rsidP="004C3548">
      <w:pPr>
        <w:pStyle w:val="22"/>
        <w:shd w:val="clear" w:color="auto" w:fill="auto"/>
        <w:tabs>
          <w:tab w:val="left" w:pos="1762"/>
        </w:tabs>
        <w:spacing w:before="0" w:after="0" w:line="240" w:lineRule="auto"/>
        <w:ind w:firstLine="709"/>
        <w:jc w:val="center"/>
        <w:rPr>
          <w:b/>
        </w:rPr>
      </w:pPr>
      <w:r w:rsidRPr="00B029E4">
        <w:rPr>
          <w:b/>
        </w:rPr>
        <w:t xml:space="preserve">освоения содержания модуля </w:t>
      </w:r>
    </w:p>
    <w:p w:rsidR="005913C2" w:rsidRPr="00B029E4" w:rsidRDefault="005913C2" w:rsidP="005913C2">
      <w:pPr>
        <w:pStyle w:val="22"/>
        <w:shd w:val="clear" w:color="auto" w:fill="auto"/>
        <w:tabs>
          <w:tab w:val="left" w:pos="1762"/>
        </w:tabs>
        <w:spacing w:before="0" w:after="0" w:line="240" w:lineRule="auto"/>
        <w:ind w:firstLine="709"/>
        <w:jc w:val="center"/>
        <w:rPr>
          <w:b/>
        </w:rPr>
      </w:pPr>
      <w:r w:rsidRPr="00B029E4">
        <w:rPr>
          <w:b/>
        </w:rPr>
        <w:t xml:space="preserve">«Технологии обработки </w:t>
      </w:r>
      <w:r>
        <w:rPr>
          <w:b/>
        </w:rPr>
        <w:t>материалов и пищевых продуктов»</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5 классе:</w:t>
      </w:r>
    </w:p>
    <w:p w:rsidR="005913C2" w:rsidRDefault="005913C2" w:rsidP="005913C2">
      <w:pPr>
        <w:pStyle w:val="22"/>
        <w:shd w:val="clear" w:color="auto" w:fill="auto"/>
        <w:spacing w:before="0" w:after="0" w:line="240" w:lineRule="auto"/>
        <w:ind w:firstLine="709"/>
      </w:pPr>
      <w:r>
        <w:t xml:space="preserve">- самостоятельно выполнять учебные проекты в соответствии с этапами проектной деятельности; </w:t>
      </w:r>
    </w:p>
    <w:p w:rsidR="005913C2" w:rsidRDefault="005913C2" w:rsidP="005913C2">
      <w:pPr>
        <w:pStyle w:val="22"/>
        <w:shd w:val="clear" w:color="auto" w:fill="auto"/>
        <w:spacing w:before="0" w:after="0" w:line="240" w:lineRule="auto"/>
        <w:ind w:firstLine="709"/>
      </w:pPr>
      <w:r>
        <w:t>-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5913C2" w:rsidRDefault="005913C2" w:rsidP="005913C2">
      <w:pPr>
        <w:pStyle w:val="22"/>
        <w:shd w:val="clear" w:color="auto" w:fill="auto"/>
        <w:spacing w:before="0" w:after="0" w:line="240" w:lineRule="auto"/>
        <w:ind w:firstLine="709"/>
      </w:pPr>
      <w: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5913C2" w:rsidRDefault="005913C2" w:rsidP="005913C2">
      <w:pPr>
        <w:pStyle w:val="22"/>
        <w:shd w:val="clear" w:color="auto" w:fill="auto"/>
        <w:spacing w:before="0" w:after="0" w:line="240" w:lineRule="auto"/>
        <w:ind w:firstLine="709"/>
      </w:pPr>
      <w:r>
        <w:t>- называть и характеризовать виды бумаги, её свойства, получение и применение;</w:t>
      </w:r>
    </w:p>
    <w:p w:rsidR="005913C2" w:rsidRDefault="005913C2" w:rsidP="005913C2">
      <w:pPr>
        <w:pStyle w:val="22"/>
        <w:shd w:val="clear" w:color="auto" w:fill="auto"/>
        <w:spacing w:before="0" w:after="0" w:line="240" w:lineRule="auto"/>
        <w:ind w:right="-7" w:firstLine="709"/>
      </w:pPr>
      <w:r>
        <w:t>- называть народные промыслы по обработке древесины; характеризовать свойства конструкционных материалов;</w:t>
      </w:r>
    </w:p>
    <w:p w:rsidR="005913C2" w:rsidRDefault="005913C2" w:rsidP="005913C2">
      <w:pPr>
        <w:pStyle w:val="22"/>
        <w:shd w:val="clear" w:color="auto" w:fill="auto"/>
        <w:spacing w:before="0" w:after="0" w:line="240" w:lineRule="auto"/>
        <w:ind w:firstLine="709"/>
      </w:pPr>
      <w:r>
        <w:t>- выбирать материалы для изготовления изделий с учётом их свойств, технологий обработки, инструментов и приспособлений;</w:t>
      </w:r>
    </w:p>
    <w:p w:rsidR="005913C2" w:rsidRDefault="005913C2" w:rsidP="005913C2">
      <w:pPr>
        <w:pStyle w:val="22"/>
        <w:shd w:val="clear" w:color="auto" w:fill="auto"/>
        <w:spacing w:before="0" w:after="0" w:line="240" w:lineRule="auto"/>
        <w:ind w:firstLine="709"/>
      </w:pPr>
      <w:r>
        <w:t>- 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5913C2" w:rsidRDefault="005913C2" w:rsidP="005913C2">
      <w:pPr>
        <w:pStyle w:val="22"/>
        <w:shd w:val="clear" w:color="auto" w:fill="auto"/>
        <w:spacing w:before="0" w:after="0" w:line="240" w:lineRule="auto"/>
        <w:ind w:firstLine="709"/>
      </w:pPr>
      <w:r>
        <w:t>- исследовать, анализировать и сравнивать свойства древесины разных пород деревьев;</w:t>
      </w:r>
    </w:p>
    <w:p w:rsidR="005913C2" w:rsidRDefault="005913C2" w:rsidP="005913C2">
      <w:pPr>
        <w:pStyle w:val="22"/>
        <w:shd w:val="clear" w:color="auto" w:fill="auto"/>
        <w:spacing w:before="0" w:after="0" w:line="240" w:lineRule="auto"/>
        <w:ind w:firstLine="709"/>
      </w:pPr>
      <w:r>
        <w:t>- знать и называть пищевую ценность яиц, круп, овощей;</w:t>
      </w:r>
    </w:p>
    <w:p w:rsidR="005913C2" w:rsidRDefault="005913C2" w:rsidP="005913C2">
      <w:pPr>
        <w:pStyle w:val="22"/>
        <w:shd w:val="clear" w:color="auto" w:fill="auto"/>
        <w:spacing w:before="0" w:after="0" w:line="240" w:lineRule="auto"/>
        <w:ind w:firstLine="709"/>
      </w:pPr>
      <w:r>
        <w:t>- приводить примеры обработки пищевых продуктов, позволяющие максимально сохранять их пищевую ценность;</w:t>
      </w:r>
    </w:p>
    <w:p w:rsidR="005913C2" w:rsidRDefault="005913C2" w:rsidP="005913C2">
      <w:pPr>
        <w:pStyle w:val="22"/>
        <w:shd w:val="clear" w:color="auto" w:fill="auto"/>
        <w:spacing w:before="0" w:after="0" w:line="240" w:lineRule="auto"/>
        <w:ind w:firstLine="709"/>
      </w:pPr>
      <w:r>
        <w:t xml:space="preserve">- называть и выполнять технологии первичной обработки овощей, круп; </w:t>
      </w:r>
    </w:p>
    <w:p w:rsidR="005913C2" w:rsidRDefault="005913C2" w:rsidP="005913C2">
      <w:pPr>
        <w:pStyle w:val="22"/>
        <w:shd w:val="clear" w:color="auto" w:fill="auto"/>
        <w:spacing w:before="0" w:after="0" w:line="240" w:lineRule="auto"/>
        <w:ind w:firstLine="709"/>
      </w:pPr>
      <w:r>
        <w:t xml:space="preserve">- называть и выполнять технологии приготовления блюд из яиц, овощей, круп; </w:t>
      </w:r>
    </w:p>
    <w:p w:rsidR="005913C2" w:rsidRDefault="005913C2" w:rsidP="005913C2">
      <w:pPr>
        <w:pStyle w:val="22"/>
        <w:shd w:val="clear" w:color="auto" w:fill="auto"/>
        <w:spacing w:before="0" w:after="0" w:line="240" w:lineRule="auto"/>
        <w:ind w:firstLine="709"/>
      </w:pPr>
      <w:r>
        <w:t>- называть виды планировки кухни; способы рационального размещения мебели;</w:t>
      </w:r>
    </w:p>
    <w:p w:rsidR="005913C2" w:rsidRDefault="005913C2" w:rsidP="005913C2">
      <w:pPr>
        <w:pStyle w:val="22"/>
        <w:shd w:val="clear" w:color="auto" w:fill="auto"/>
        <w:spacing w:before="0" w:after="0" w:line="240" w:lineRule="auto"/>
        <w:ind w:firstLine="709"/>
      </w:pPr>
      <w:r>
        <w:t>- называть и характеризовать текстильные материалы, классифицировать их, описывать основные этапы производства;</w:t>
      </w:r>
    </w:p>
    <w:p w:rsidR="005913C2" w:rsidRDefault="005913C2" w:rsidP="005913C2">
      <w:pPr>
        <w:pStyle w:val="22"/>
        <w:shd w:val="clear" w:color="auto" w:fill="auto"/>
        <w:spacing w:before="0" w:after="0" w:line="240" w:lineRule="auto"/>
        <w:ind w:firstLine="709"/>
      </w:pPr>
      <w:r>
        <w:t xml:space="preserve">- анализировать и сравнивать свойства текстильных материалов; </w:t>
      </w:r>
    </w:p>
    <w:p w:rsidR="005913C2" w:rsidRDefault="005913C2" w:rsidP="005913C2">
      <w:pPr>
        <w:pStyle w:val="22"/>
        <w:shd w:val="clear" w:color="auto" w:fill="auto"/>
        <w:spacing w:before="0" w:after="0" w:line="240" w:lineRule="auto"/>
        <w:ind w:firstLine="709"/>
      </w:pPr>
      <w:r>
        <w:t>- выбирать материалы, инструменты и оборудование для выполнения швейных работ;</w:t>
      </w:r>
    </w:p>
    <w:p w:rsidR="005913C2" w:rsidRDefault="005913C2" w:rsidP="005913C2">
      <w:pPr>
        <w:pStyle w:val="22"/>
        <w:shd w:val="clear" w:color="auto" w:fill="auto"/>
        <w:spacing w:before="0" w:after="0" w:line="240" w:lineRule="auto"/>
        <w:ind w:firstLine="709"/>
      </w:pPr>
      <w:r>
        <w:t>- использовать ручные инструменты для выполнения швейных работ;</w:t>
      </w:r>
    </w:p>
    <w:p w:rsidR="005913C2" w:rsidRDefault="005913C2" w:rsidP="005913C2">
      <w:pPr>
        <w:pStyle w:val="22"/>
        <w:shd w:val="clear" w:color="auto" w:fill="auto"/>
        <w:spacing w:before="0" w:after="0" w:line="240" w:lineRule="auto"/>
        <w:ind w:firstLine="709"/>
      </w:pPr>
      <w:r>
        <w:lastRenderedPageBreak/>
        <w:t>-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5913C2" w:rsidRDefault="005913C2" w:rsidP="005913C2">
      <w:pPr>
        <w:pStyle w:val="22"/>
        <w:shd w:val="clear" w:color="auto" w:fill="auto"/>
        <w:spacing w:before="0" w:after="0" w:line="240" w:lineRule="auto"/>
        <w:ind w:firstLine="709"/>
      </w:pPr>
      <w:r>
        <w:t>- выполнять последовательность изготовления швейных изделий, осуществлять контроль качества;</w:t>
      </w:r>
    </w:p>
    <w:p w:rsidR="005913C2" w:rsidRPr="00B029E4" w:rsidRDefault="005913C2" w:rsidP="005913C2">
      <w:pPr>
        <w:pStyle w:val="22"/>
        <w:shd w:val="clear" w:color="auto" w:fill="auto"/>
        <w:spacing w:before="0" w:after="0" w:line="240" w:lineRule="auto"/>
        <w:ind w:firstLine="709"/>
      </w:pPr>
      <w:r>
        <w:t>- характеризовать группы профессий, описывать тенденции их развития, объяснять социальное значение групп профессий.</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6 классе:</w:t>
      </w:r>
    </w:p>
    <w:p w:rsidR="005913C2" w:rsidRDefault="005913C2" w:rsidP="005913C2">
      <w:pPr>
        <w:pStyle w:val="22"/>
        <w:shd w:val="clear" w:color="auto" w:fill="auto"/>
        <w:spacing w:before="0" w:after="0" w:line="240" w:lineRule="auto"/>
        <w:ind w:firstLine="709"/>
      </w:pPr>
      <w:r>
        <w:t xml:space="preserve">- характеризовать свойства конструкционных материалов; </w:t>
      </w:r>
    </w:p>
    <w:p w:rsidR="005913C2" w:rsidRDefault="005913C2" w:rsidP="005913C2">
      <w:pPr>
        <w:pStyle w:val="22"/>
        <w:shd w:val="clear" w:color="auto" w:fill="auto"/>
        <w:spacing w:before="0" w:after="0" w:line="240" w:lineRule="auto"/>
        <w:ind w:firstLine="709"/>
      </w:pPr>
      <w:r>
        <w:t xml:space="preserve">- называть народные промыслы по обработке металла; </w:t>
      </w:r>
    </w:p>
    <w:p w:rsidR="005913C2" w:rsidRDefault="005913C2" w:rsidP="005913C2">
      <w:pPr>
        <w:pStyle w:val="22"/>
        <w:shd w:val="clear" w:color="auto" w:fill="auto"/>
        <w:spacing w:before="0" w:after="0" w:line="240" w:lineRule="auto"/>
        <w:ind w:firstLine="709"/>
      </w:pPr>
      <w:r>
        <w:t xml:space="preserve">- называть и характеризовать виды металлов и их сплавов; </w:t>
      </w:r>
    </w:p>
    <w:p w:rsidR="005913C2" w:rsidRDefault="005913C2" w:rsidP="005913C2">
      <w:pPr>
        <w:pStyle w:val="22"/>
        <w:shd w:val="clear" w:color="auto" w:fill="auto"/>
        <w:spacing w:before="0" w:after="0" w:line="240" w:lineRule="auto"/>
        <w:ind w:firstLine="709"/>
      </w:pPr>
      <w:r>
        <w:t>- исследовать, анализировать и сравнивать свойства металлов и их сплавов;</w:t>
      </w:r>
    </w:p>
    <w:p w:rsidR="005913C2" w:rsidRDefault="005913C2" w:rsidP="005913C2">
      <w:pPr>
        <w:pStyle w:val="22"/>
        <w:shd w:val="clear" w:color="auto" w:fill="auto"/>
        <w:spacing w:before="0" w:after="0" w:line="240" w:lineRule="auto"/>
        <w:ind w:firstLine="709"/>
      </w:pPr>
      <w:r>
        <w:t>- классифицировать и характеризовать инструменты, приспособления и технологическое оборудование;</w:t>
      </w:r>
    </w:p>
    <w:p w:rsidR="005913C2" w:rsidRDefault="005913C2" w:rsidP="005913C2">
      <w:pPr>
        <w:pStyle w:val="22"/>
        <w:shd w:val="clear" w:color="auto" w:fill="auto"/>
        <w:spacing w:before="0" w:after="0" w:line="240" w:lineRule="auto"/>
        <w:ind w:firstLine="709"/>
      </w:pPr>
      <w:r>
        <w:t>- использовать инструменты, приспособления и технологическое оборудование при обработке тонколистового металла, проволоки;</w:t>
      </w:r>
    </w:p>
    <w:p w:rsidR="005913C2" w:rsidRDefault="005913C2" w:rsidP="005913C2">
      <w:pPr>
        <w:pStyle w:val="22"/>
        <w:shd w:val="clear" w:color="auto" w:fill="auto"/>
        <w:spacing w:before="0" w:after="0" w:line="240" w:lineRule="auto"/>
        <w:ind w:firstLine="709"/>
      </w:pPr>
      <w:r>
        <w:t xml:space="preserve">- выполнять технологические операции с использованием ручных инструментов, приспособлений, технологического оборудования; </w:t>
      </w:r>
    </w:p>
    <w:p w:rsidR="005913C2" w:rsidRDefault="005913C2" w:rsidP="005913C2">
      <w:pPr>
        <w:pStyle w:val="22"/>
        <w:shd w:val="clear" w:color="auto" w:fill="auto"/>
        <w:spacing w:before="0" w:after="0" w:line="240" w:lineRule="auto"/>
        <w:ind w:firstLine="709"/>
      </w:pPr>
      <w:r>
        <w:t xml:space="preserve">- обрабатывать металлы и их сплавы слесарным инструментом; </w:t>
      </w:r>
    </w:p>
    <w:p w:rsidR="005913C2" w:rsidRDefault="005913C2" w:rsidP="005913C2">
      <w:pPr>
        <w:pStyle w:val="22"/>
        <w:shd w:val="clear" w:color="auto" w:fill="auto"/>
        <w:spacing w:before="0" w:after="0" w:line="240" w:lineRule="auto"/>
        <w:ind w:firstLine="709"/>
      </w:pPr>
      <w:r>
        <w:t xml:space="preserve">- знать и называть пищевую ценность молока и молочных продуктов; </w:t>
      </w:r>
    </w:p>
    <w:p w:rsidR="005913C2" w:rsidRDefault="005913C2" w:rsidP="005913C2">
      <w:pPr>
        <w:pStyle w:val="22"/>
        <w:shd w:val="clear" w:color="auto" w:fill="auto"/>
        <w:spacing w:before="0" w:after="0" w:line="240" w:lineRule="auto"/>
        <w:ind w:firstLine="709"/>
      </w:pPr>
      <w:r>
        <w:t>- определять качество молочных продуктов, называть правила хранения продуктов;</w:t>
      </w:r>
    </w:p>
    <w:p w:rsidR="005913C2" w:rsidRDefault="005913C2" w:rsidP="005913C2">
      <w:pPr>
        <w:pStyle w:val="22"/>
        <w:shd w:val="clear" w:color="auto" w:fill="auto"/>
        <w:spacing w:before="0" w:after="0" w:line="240" w:lineRule="auto"/>
        <w:ind w:firstLine="709"/>
      </w:pPr>
      <w:r>
        <w:t>- называть и выполнять технологии приготовления блюд из молока и молочных продуктов;</w:t>
      </w:r>
    </w:p>
    <w:p w:rsidR="005913C2" w:rsidRDefault="005913C2" w:rsidP="005913C2">
      <w:pPr>
        <w:pStyle w:val="22"/>
        <w:shd w:val="clear" w:color="auto" w:fill="auto"/>
        <w:spacing w:before="0" w:after="0" w:line="240" w:lineRule="auto"/>
        <w:ind w:firstLine="709"/>
      </w:pPr>
      <w:r>
        <w:t>- называть виды теста, технологии приготовления разных видов теста; называть национальные блюда из разных видов теста;</w:t>
      </w:r>
    </w:p>
    <w:p w:rsidR="005913C2" w:rsidRDefault="005913C2" w:rsidP="005913C2">
      <w:pPr>
        <w:pStyle w:val="22"/>
        <w:shd w:val="clear" w:color="auto" w:fill="auto"/>
        <w:spacing w:before="0" w:after="0" w:line="240" w:lineRule="auto"/>
        <w:ind w:firstLine="709"/>
      </w:pPr>
      <w:r>
        <w:t>- называть виды одежды, характеризовать стили одежды;</w:t>
      </w:r>
    </w:p>
    <w:p w:rsidR="005913C2" w:rsidRDefault="005913C2" w:rsidP="005913C2">
      <w:pPr>
        <w:pStyle w:val="22"/>
        <w:shd w:val="clear" w:color="auto" w:fill="auto"/>
        <w:spacing w:before="0" w:after="0" w:line="240" w:lineRule="auto"/>
        <w:ind w:firstLine="709"/>
      </w:pPr>
      <w:r>
        <w:t>- характеризовать современные текстильные материалы, их получение и свойства;</w:t>
      </w:r>
    </w:p>
    <w:p w:rsidR="005913C2" w:rsidRDefault="005913C2" w:rsidP="005913C2">
      <w:pPr>
        <w:pStyle w:val="22"/>
        <w:shd w:val="clear" w:color="auto" w:fill="auto"/>
        <w:spacing w:before="0" w:after="0" w:line="240" w:lineRule="auto"/>
        <w:ind w:firstLine="709"/>
      </w:pPr>
      <w:r>
        <w:t xml:space="preserve">- выбирать текстильные материалы для изделий с учётом их свойств; </w:t>
      </w:r>
    </w:p>
    <w:p w:rsidR="005913C2" w:rsidRDefault="005913C2" w:rsidP="005913C2">
      <w:pPr>
        <w:pStyle w:val="22"/>
        <w:shd w:val="clear" w:color="auto" w:fill="auto"/>
        <w:spacing w:before="0" w:after="0" w:line="240" w:lineRule="auto"/>
        <w:ind w:firstLine="709"/>
      </w:pPr>
      <w:r>
        <w:t xml:space="preserve">- самостоятельно выполнять чертёж выкроек швейного изделия; </w:t>
      </w:r>
    </w:p>
    <w:p w:rsidR="005913C2" w:rsidRDefault="005913C2" w:rsidP="005913C2">
      <w:pPr>
        <w:pStyle w:val="22"/>
        <w:shd w:val="clear" w:color="auto" w:fill="auto"/>
        <w:spacing w:before="0" w:after="0" w:line="240" w:lineRule="auto"/>
        <w:ind w:firstLine="709"/>
      </w:pPr>
      <w:r>
        <w:t>- соблюдать последовательность технологических операций по раскрою, пошиву и отделке изделия;</w:t>
      </w:r>
    </w:p>
    <w:p w:rsidR="005913C2" w:rsidRDefault="005913C2" w:rsidP="005913C2">
      <w:pPr>
        <w:pStyle w:val="22"/>
        <w:shd w:val="clear" w:color="auto" w:fill="auto"/>
        <w:spacing w:before="0" w:after="0" w:line="240" w:lineRule="auto"/>
        <w:ind w:firstLine="709"/>
      </w:pPr>
      <w:r>
        <w:t>- выполнять учебные проекты, соблюдая этапы и технологии изготовления проектных изделий.</w:t>
      </w:r>
    </w:p>
    <w:p w:rsidR="005913C2" w:rsidRPr="00435A27" w:rsidRDefault="005913C2" w:rsidP="005913C2">
      <w:pPr>
        <w:pStyle w:val="22"/>
        <w:shd w:val="clear" w:color="auto" w:fill="auto"/>
        <w:spacing w:before="0" w:after="0" w:line="240" w:lineRule="auto"/>
        <w:ind w:firstLine="709"/>
        <w:rPr>
          <w:b/>
          <w:i/>
        </w:rPr>
      </w:pPr>
      <w:r w:rsidRPr="00435A27">
        <w:rPr>
          <w:b/>
          <w:i/>
        </w:rPr>
        <w:t>К концу обучения в 7 классе:</w:t>
      </w:r>
    </w:p>
    <w:p w:rsidR="005913C2" w:rsidRDefault="005913C2" w:rsidP="005913C2">
      <w:pPr>
        <w:pStyle w:val="22"/>
        <w:shd w:val="clear" w:color="auto" w:fill="auto"/>
        <w:spacing w:before="0" w:after="0" w:line="240" w:lineRule="auto"/>
        <w:ind w:firstLine="709"/>
      </w:pPr>
      <w:r>
        <w:t xml:space="preserve">- исследовать и анализировать свойства конструкционных материалов; </w:t>
      </w:r>
    </w:p>
    <w:p w:rsidR="005913C2" w:rsidRDefault="005913C2" w:rsidP="005913C2">
      <w:pPr>
        <w:pStyle w:val="22"/>
        <w:shd w:val="clear" w:color="auto" w:fill="auto"/>
        <w:spacing w:before="0" w:after="0" w:line="240" w:lineRule="auto"/>
        <w:ind w:firstLine="709"/>
      </w:pPr>
      <w:r>
        <w:t>- выбирать инструменты и оборудование, необходимые для изготовления выбранного изделия по данной технологии;</w:t>
      </w:r>
    </w:p>
    <w:p w:rsidR="005913C2" w:rsidRDefault="005913C2" w:rsidP="005913C2">
      <w:pPr>
        <w:pStyle w:val="22"/>
        <w:shd w:val="clear" w:color="auto" w:fill="auto"/>
        <w:spacing w:before="0" w:after="0" w:line="240" w:lineRule="auto"/>
        <w:ind w:firstLine="709"/>
      </w:pPr>
      <w:r>
        <w:t>- применять технологии механической обработки конструкционных материалов;</w:t>
      </w:r>
    </w:p>
    <w:p w:rsidR="005913C2" w:rsidRDefault="005913C2" w:rsidP="005913C2">
      <w:pPr>
        <w:pStyle w:val="22"/>
        <w:shd w:val="clear" w:color="auto" w:fill="auto"/>
        <w:spacing w:before="0" w:after="0" w:line="240" w:lineRule="auto"/>
        <w:ind w:firstLine="709"/>
      </w:pPr>
      <w:r>
        <w:t xml:space="preserve">- осуществлять доступными средствами контроль качества изготавливаемого изделия, находить и устранять допущенные дефекты; </w:t>
      </w:r>
    </w:p>
    <w:p w:rsidR="005913C2" w:rsidRDefault="005913C2" w:rsidP="005913C2">
      <w:pPr>
        <w:pStyle w:val="22"/>
        <w:shd w:val="clear" w:color="auto" w:fill="auto"/>
        <w:spacing w:before="0" w:after="0" w:line="240" w:lineRule="auto"/>
        <w:ind w:firstLine="709"/>
      </w:pPr>
      <w:r>
        <w:lastRenderedPageBreak/>
        <w:t>- выполнять художественное оформление изделий;</w:t>
      </w:r>
    </w:p>
    <w:p w:rsidR="005913C2" w:rsidRDefault="005913C2" w:rsidP="005913C2">
      <w:pPr>
        <w:pStyle w:val="22"/>
        <w:shd w:val="clear" w:color="auto" w:fill="auto"/>
        <w:spacing w:before="0" w:after="0" w:line="240" w:lineRule="auto"/>
        <w:ind w:firstLine="709"/>
      </w:pPr>
      <w:r>
        <w:t>- называть пластмассы и другие современные материалы, анализировать их свойства, возможность применения в быту и на производстве;</w:t>
      </w:r>
    </w:p>
    <w:p w:rsidR="005913C2" w:rsidRDefault="005913C2" w:rsidP="005913C2">
      <w:pPr>
        <w:pStyle w:val="22"/>
        <w:shd w:val="clear" w:color="auto" w:fill="auto"/>
        <w:spacing w:before="0" w:after="0" w:line="240" w:lineRule="auto"/>
        <w:ind w:firstLine="709"/>
      </w:pPr>
      <w:r>
        <w:t>- осуществлять изготовление субъективно нового продукта, опираясь на общую технологическую схему;</w:t>
      </w:r>
    </w:p>
    <w:p w:rsidR="005913C2" w:rsidRDefault="005913C2" w:rsidP="005913C2">
      <w:pPr>
        <w:pStyle w:val="22"/>
        <w:shd w:val="clear" w:color="auto" w:fill="auto"/>
        <w:spacing w:before="0" w:after="0" w:line="240" w:lineRule="auto"/>
        <w:ind w:firstLine="709"/>
      </w:pPr>
      <w:r>
        <w:t>- оценивать пределы применимости данной технологии, в т.ч. с экономических и экологических позиций;</w:t>
      </w:r>
    </w:p>
    <w:p w:rsidR="005913C2" w:rsidRDefault="005913C2" w:rsidP="005913C2">
      <w:pPr>
        <w:pStyle w:val="22"/>
        <w:shd w:val="clear" w:color="auto" w:fill="auto"/>
        <w:spacing w:before="0" w:after="0" w:line="240" w:lineRule="auto"/>
        <w:ind w:firstLine="709"/>
      </w:pPr>
      <w:r>
        <w:t xml:space="preserve">- знать и называть пищевую ценность рыбы, морепродуктов продуктов; </w:t>
      </w:r>
    </w:p>
    <w:p w:rsidR="005913C2" w:rsidRDefault="005913C2" w:rsidP="005913C2">
      <w:pPr>
        <w:pStyle w:val="22"/>
        <w:shd w:val="clear" w:color="auto" w:fill="auto"/>
        <w:spacing w:before="0" w:after="0" w:line="240" w:lineRule="auto"/>
        <w:ind w:firstLine="709"/>
      </w:pPr>
      <w:r>
        <w:t>- определять качество рыбы;</w:t>
      </w:r>
    </w:p>
    <w:p w:rsidR="005913C2" w:rsidRDefault="005913C2" w:rsidP="005913C2">
      <w:pPr>
        <w:pStyle w:val="22"/>
        <w:shd w:val="clear" w:color="auto" w:fill="auto"/>
        <w:spacing w:before="0" w:after="0" w:line="240" w:lineRule="auto"/>
        <w:ind w:firstLine="709"/>
      </w:pPr>
      <w:r>
        <w:t>- знать и называть пищевую ценность мяса животных, мяса птицы, определять качество;</w:t>
      </w:r>
    </w:p>
    <w:p w:rsidR="005913C2" w:rsidRDefault="005913C2" w:rsidP="005913C2">
      <w:pPr>
        <w:pStyle w:val="22"/>
        <w:shd w:val="clear" w:color="auto" w:fill="auto"/>
        <w:spacing w:before="0" w:after="0" w:line="240" w:lineRule="auto"/>
        <w:ind w:firstLine="709"/>
      </w:pPr>
      <w:r>
        <w:t xml:space="preserve">- называть и выполнять технологии приготовления блюд из рыбы, характеризовать технологии приготовления из мяса животных, мяса птицы; </w:t>
      </w:r>
    </w:p>
    <w:p w:rsidR="005913C2" w:rsidRDefault="005913C2" w:rsidP="005913C2">
      <w:pPr>
        <w:pStyle w:val="22"/>
        <w:shd w:val="clear" w:color="auto" w:fill="auto"/>
        <w:spacing w:before="0" w:after="0" w:line="240" w:lineRule="auto"/>
        <w:ind w:firstLine="709"/>
      </w:pPr>
      <w:r>
        <w:t>- называть блюда национальной кухни из рыбы, мяса;</w:t>
      </w:r>
    </w:p>
    <w:p w:rsidR="005913C2" w:rsidRDefault="005913C2" w:rsidP="005913C2">
      <w:pPr>
        <w:pStyle w:val="22"/>
        <w:shd w:val="clear" w:color="auto" w:fill="auto"/>
        <w:spacing w:before="0" w:after="0" w:line="240" w:lineRule="auto"/>
        <w:ind w:firstLine="709"/>
      </w:pPr>
      <w:r>
        <w:t>- характеризовать мир профессий, связанных с изучаемыми технологиями, их востребованность на рынке труда.</w:t>
      </w:r>
    </w:p>
    <w:p w:rsidR="005913C2" w:rsidRDefault="005913C2" w:rsidP="005913C2">
      <w:pPr>
        <w:pStyle w:val="22"/>
        <w:shd w:val="clear" w:color="auto" w:fill="auto"/>
        <w:tabs>
          <w:tab w:val="left" w:pos="1784"/>
        </w:tabs>
        <w:spacing w:before="0" w:after="0" w:line="240" w:lineRule="auto"/>
        <w:jc w:val="center"/>
        <w:rPr>
          <w:b/>
        </w:rPr>
      </w:pPr>
      <w:r w:rsidRPr="00B029E4">
        <w:rPr>
          <w:b/>
        </w:rPr>
        <w:t>Предметные результаты</w:t>
      </w:r>
    </w:p>
    <w:p w:rsidR="005913C2" w:rsidRPr="00B029E4" w:rsidRDefault="005913C2" w:rsidP="005913C2">
      <w:pPr>
        <w:pStyle w:val="22"/>
        <w:shd w:val="clear" w:color="auto" w:fill="auto"/>
        <w:tabs>
          <w:tab w:val="left" w:pos="1784"/>
        </w:tabs>
        <w:spacing w:before="0" w:after="0" w:line="240" w:lineRule="auto"/>
        <w:jc w:val="center"/>
        <w:rPr>
          <w:b/>
        </w:rPr>
      </w:pPr>
      <w:r w:rsidRPr="00B029E4">
        <w:rPr>
          <w:b/>
        </w:rPr>
        <w:t>освоения со</w:t>
      </w:r>
      <w:r>
        <w:rPr>
          <w:b/>
        </w:rPr>
        <w:t>держания модуля «Робототехника»</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5 классе:</w:t>
      </w:r>
    </w:p>
    <w:p w:rsidR="005913C2" w:rsidRDefault="005913C2" w:rsidP="005913C2">
      <w:pPr>
        <w:pStyle w:val="22"/>
        <w:shd w:val="clear" w:color="auto" w:fill="auto"/>
        <w:spacing w:before="0" w:after="0" w:line="240" w:lineRule="auto"/>
        <w:ind w:firstLine="709"/>
      </w:pPr>
      <w:r>
        <w:t>- классифицировать и характеризовать роботов по видам и назначению; знать основные законы робототехники;</w:t>
      </w:r>
    </w:p>
    <w:p w:rsidR="005913C2" w:rsidRDefault="005913C2" w:rsidP="005913C2">
      <w:pPr>
        <w:pStyle w:val="22"/>
        <w:shd w:val="clear" w:color="auto" w:fill="auto"/>
        <w:spacing w:before="0" w:after="0" w:line="240" w:lineRule="auto"/>
        <w:ind w:firstLine="709"/>
      </w:pPr>
      <w:r>
        <w:t>- называть и характеризовать назначение деталей робототехнического конструктора;</w:t>
      </w:r>
    </w:p>
    <w:p w:rsidR="005913C2" w:rsidRDefault="005913C2" w:rsidP="005913C2">
      <w:pPr>
        <w:pStyle w:val="22"/>
        <w:shd w:val="clear" w:color="auto" w:fill="auto"/>
        <w:spacing w:before="0" w:after="0" w:line="240" w:lineRule="auto"/>
        <w:ind w:firstLine="709"/>
      </w:pPr>
      <w:r>
        <w:t>- характеризовать составные части роботов, датчики в современных робототехнических системах;</w:t>
      </w:r>
    </w:p>
    <w:p w:rsidR="005913C2" w:rsidRDefault="005913C2" w:rsidP="005913C2">
      <w:pPr>
        <w:pStyle w:val="22"/>
        <w:shd w:val="clear" w:color="auto" w:fill="auto"/>
        <w:spacing w:before="0" w:after="0" w:line="240" w:lineRule="auto"/>
        <w:ind w:firstLine="709"/>
      </w:pPr>
      <w:r>
        <w:t>- получить опыт моделирования машин и механизмов с помощью робототехнического конструктора;</w:t>
      </w:r>
    </w:p>
    <w:p w:rsidR="005913C2" w:rsidRDefault="005913C2" w:rsidP="005913C2">
      <w:pPr>
        <w:pStyle w:val="22"/>
        <w:shd w:val="clear" w:color="auto" w:fill="auto"/>
        <w:spacing w:before="0" w:after="0" w:line="240" w:lineRule="auto"/>
        <w:ind w:firstLine="709"/>
      </w:pPr>
      <w:r>
        <w:t>- применять навыки моделирования машин и механизмов с помощью робототехнического конструктора;</w:t>
      </w:r>
    </w:p>
    <w:p w:rsidR="005913C2" w:rsidRDefault="005913C2" w:rsidP="005913C2">
      <w:pPr>
        <w:pStyle w:val="22"/>
        <w:shd w:val="clear" w:color="auto" w:fill="auto"/>
        <w:spacing w:before="0" w:after="0" w:line="240" w:lineRule="auto"/>
        <w:ind w:firstLine="709"/>
      </w:pPr>
      <w:r>
        <w:t>- владеть навыками индивидуальной и коллективной деятельности, направленной на создание робототехнического продукта.</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6 классе:</w:t>
      </w:r>
    </w:p>
    <w:p w:rsidR="005913C2" w:rsidRDefault="005913C2" w:rsidP="005913C2">
      <w:pPr>
        <w:pStyle w:val="22"/>
        <w:shd w:val="clear" w:color="auto" w:fill="auto"/>
        <w:spacing w:before="0" w:after="0" w:line="240" w:lineRule="auto"/>
        <w:ind w:firstLine="709"/>
      </w:pPr>
      <w:r>
        <w:t>- называть виды транспортных роботов, описывать их назначение; конструировать мобильного робота по схеме; усовершенствовать конструкцию;</w:t>
      </w:r>
    </w:p>
    <w:p w:rsidR="005913C2" w:rsidRDefault="005913C2" w:rsidP="005913C2">
      <w:pPr>
        <w:pStyle w:val="22"/>
        <w:shd w:val="clear" w:color="auto" w:fill="auto"/>
        <w:spacing w:before="0" w:after="0" w:line="240" w:lineRule="auto"/>
        <w:ind w:firstLine="709"/>
      </w:pPr>
      <w:r>
        <w:t>- программировать мобильного робота;</w:t>
      </w:r>
    </w:p>
    <w:p w:rsidR="005913C2" w:rsidRDefault="005913C2" w:rsidP="005913C2">
      <w:pPr>
        <w:pStyle w:val="22"/>
        <w:shd w:val="clear" w:color="auto" w:fill="auto"/>
        <w:spacing w:before="0" w:after="0" w:line="240" w:lineRule="auto"/>
        <w:ind w:firstLine="709"/>
      </w:pPr>
      <w:r>
        <w:t xml:space="preserve">- управлять мобильными роботами в компьютерно-управляемых средах; </w:t>
      </w:r>
    </w:p>
    <w:p w:rsidR="005913C2" w:rsidRDefault="005913C2" w:rsidP="005913C2">
      <w:pPr>
        <w:pStyle w:val="22"/>
        <w:shd w:val="clear" w:color="auto" w:fill="auto"/>
        <w:spacing w:before="0" w:after="0" w:line="240" w:lineRule="auto"/>
        <w:ind w:firstLine="709"/>
      </w:pPr>
      <w:r>
        <w:t>- называть и характеризовать датчики, использованные при проектировании мобильного робота;</w:t>
      </w:r>
    </w:p>
    <w:p w:rsidR="005913C2" w:rsidRDefault="005913C2" w:rsidP="005913C2">
      <w:pPr>
        <w:pStyle w:val="22"/>
        <w:shd w:val="clear" w:color="auto" w:fill="auto"/>
        <w:spacing w:before="0" w:after="0" w:line="240" w:lineRule="auto"/>
        <w:ind w:firstLine="709"/>
      </w:pPr>
      <w:r>
        <w:t>- уметь осуществлять робототехнические проекты; презентовать изделие.</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7 классе:</w:t>
      </w:r>
    </w:p>
    <w:p w:rsidR="005913C2" w:rsidRDefault="005913C2" w:rsidP="005913C2">
      <w:pPr>
        <w:pStyle w:val="22"/>
        <w:shd w:val="clear" w:color="auto" w:fill="auto"/>
        <w:spacing w:before="0" w:after="0" w:line="240" w:lineRule="auto"/>
        <w:ind w:firstLine="709"/>
      </w:pPr>
      <w:r>
        <w:t xml:space="preserve">- называть виды промышленных роботов, описывать их назначение и функции; назвать виды бытовых роботов, описывать их назначение и функции; </w:t>
      </w:r>
    </w:p>
    <w:p w:rsidR="005913C2" w:rsidRDefault="005913C2" w:rsidP="005913C2">
      <w:pPr>
        <w:pStyle w:val="22"/>
        <w:shd w:val="clear" w:color="auto" w:fill="auto"/>
        <w:spacing w:before="0" w:after="0" w:line="240" w:lineRule="auto"/>
        <w:ind w:firstLine="709"/>
      </w:pPr>
      <w:r>
        <w:t>- использовать датчики и программировать действие учебного робота в зависимости от задач проекта;</w:t>
      </w:r>
    </w:p>
    <w:p w:rsidR="005913C2" w:rsidRDefault="005913C2" w:rsidP="005913C2">
      <w:pPr>
        <w:pStyle w:val="22"/>
        <w:shd w:val="clear" w:color="auto" w:fill="auto"/>
        <w:spacing w:before="0" w:after="0" w:line="240" w:lineRule="auto"/>
        <w:ind w:firstLine="709"/>
      </w:pPr>
      <w:r>
        <w:lastRenderedPageBreak/>
        <w:t>- осуществлять робототехнические проекты, совершенствовать конструкцию, испытывать и презентовать результат проекта.</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8 классе:</w:t>
      </w:r>
    </w:p>
    <w:p w:rsidR="005913C2" w:rsidRDefault="005913C2" w:rsidP="005913C2">
      <w:pPr>
        <w:pStyle w:val="22"/>
        <w:shd w:val="clear" w:color="auto" w:fill="auto"/>
        <w:spacing w:before="0" w:after="0" w:line="240" w:lineRule="auto"/>
        <w:ind w:firstLine="709"/>
      </w:pPr>
      <w:r>
        <w:t>- называть основные законы и принципы теории автоматического управления и регулирования, методы использования в робототехнических системах;</w:t>
      </w:r>
    </w:p>
    <w:p w:rsidR="005913C2" w:rsidRDefault="005913C2" w:rsidP="005913C2">
      <w:pPr>
        <w:pStyle w:val="22"/>
        <w:shd w:val="clear" w:color="auto" w:fill="auto"/>
        <w:spacing w:before="0" w:after="0" w:line="240" w:lineRule="auto"/>
        <w:ind w:firstLine="709"/>
      </w:pPr>
      <w:r>
        <w:t>- реализовывать полный цикл создания робота;</w:t>
      </w:r>
    </w:p>
    <w:p w:rsidR="005913C2" w:rsidRDefault="005913C2" w:rsidP="005913C2">
      <w:pPr>
        <w:pStyle w:val="22"/>
        <w:shd w:val="clear" w:color="auto" w:fill="auto"/>
        <w:spacing w:before="0" w:after="0" w:line="240" w:lineRule="auto"/>
        <w:ind w:firstLine="709"/>
      </w:pPr>
      <w:r>
        <w:t>- конструировать и моделировать робототехнические системы;</w:t>
      </w:r>
    </w:p>
    <w:p w:rsidR="005913C2" w:rsidRDefault="005913C2" w:rsidP="005913C2">
      <w:pPr>
        <w:pStyle w:val="22"/>
        <w:shd w:val="clear" w:color="auto" w:fill="auto"/>
        <w:spacing w:before="0" w:after="0" w:line="240" w:lineRule="auto"/>
        <w:ind w:firstLine="709"/>
      </w:pPr>
      <w:r>
        <w:t>- приводить примеры применения роботов из различных областей материального мира;</w:t>
      </w:r>
    </w:p>
    <w:p w:rsidR="005913C2" w:rsidRDefault="005913C2" w:rsidP="005913C2">
      <w:pPr>
        <w:pStyle w:val="22"/>
        <w:shd w:val="clear" w:color="auto" w:fill="auto"/>
        <w:spacing w:before="0" w:after="0" w:line="240" w:lineRule="auto"/>
        <w:ind w:firstLine="709"/>
      </w:pPr>
      <w:r>
        <w:t>- характеризовать конструкцию беспилотных воздушных судов; описывать сферы их применения;</w:t>
      </w:r>
    </w:p>
    <w:p w:rsidR="005913C2" w:rsidRDefault="005913C2" w:rsidP="005913C2">
      <w:pPr>
        <w:pStyle w:val="22"/>
        <w:shd w:val="clear" w:color="auto" w:fill="auto"/>
        <w:tabs>
          <w:tab w:val="left" w:pos="3083"/>
        </w:tabs>
        <w:spacing w:before="0" w:after="0" w:line="240" w:lineRule="auto"/>
        <w:ind w:firstLine="709"/>
      </w:pPr>
      <w:r>
        <w:t>- характеризовать возможности роботов, роботехнических систем и направления их применения.</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9 классе:</w:t>
      </w:r>
    </w:p>
    <w:p w:rsidR="005913C2" w:rsidRDefault="005913C2" w:rsidP="005913C2">
      <w:pPr>
        <w:pStyle w:val="22"/>
        <w:shd w:val="clear" w:color="auto" w:fill="auto"/>
        <w:spacing w:before="0" w:after="0" w:line="240" w:lineRule="auto"/>
        <w:ind w:firstLine="709"/>
      </w:pPr>
      <w:r>
        <w:t>- характеризовать автоматизированные и роботизированные производственные линии;</w:t>
      </w:r>
    </w:p>
    <w:p w:rsidR="005913C2" w:rsidRDefault="005913C2" w:rsidP="005913C2">
      <w:pPr>
        <w:pStyle w:val="22"/>
        <w:shd w:val="clear" w:color="auto" w:fill="auto"/>
        <w:spacing w:before="0" w:after="0" w:line="240" w:lineRule="auto"/>
        <w:ind w:firstLine="709"/>
      </w:pPr>
      <w:r>
        <w:t>- анализировать перспективы развития робототехники;</w:t>
      </w:r>
    </w:p>
    <w:p w:rsidR="005913C2" w:rsidRDefault="005913C2" w:rsidP="005913C2">
      <w:pPr>
        <w:pStyle w:val="22"/>
        <w:shd w:val="clear" w:color="auto" w:fill="auto"/>
        <w:tabs>
          <w:tab w:val="left" w:pos="3083"/>
        </w:tabs>
        <w:spacing w:before="0" w:after="0" w:line="240" w:lineRule="auto"/>
        <w:ind w:firstLine="709"/>
      </w:pPr>
      <w:r>
        <w:t>- характеризовать мир профессий, связанных с робототехникой, их востребованность на рынке труда;</w:t>
      </w:r>
    </w:p>
    <w:p w:rsidR="005913C2" w:rsidRDefault="005913C2" w:rsidP="005913C2">
      <w:pPr>
        <w:pStyle w:val="22"/>
        <w:shd w:val="clear" w:color="auto" w:fill="auto"/>
        <w:spacing w:before="0" w:after="0" w:line="240" w:lineRule="auto"/>
        <w:ind w:firstLine="709"/>
      </w:pPr>
      <w:r>
        <w:t xml:space="preserve">- характеризовать принципы работы системы интернет вещей; </w:t>
      </w:r>
    </w:p>
    <w:p w:rsidR="005913C2" w:rsidRDefault="005913C2" w:rsidP="005913C2">
      <w:pPr>
        <w:pStyle w:val="22"/>
        <w:shd w:val="clear" w:color="auto" w:fill="auto"/>
        <w:spacing w:before="0" w:after="0" w:line="240" w:lineRule="auto"/>
        <w:ind w:firstLine="709"/>
      </w:pPr>
      <w:r>
        <w:t>- сферы применения системы интернет вещей в промышленности и быту;</w:t>
      </w:r>
    </w:p>
    <w:p w:rsidR="005913C2" w:rsidRDefault="005913C2" w:rsidP="005913C2">
      <w:pPr>
        <w:pStyle w:val="22"/>
        <w:shd w:val="clear" w:color="auto" w:fill="auto"/>
        <w:spacing w:before="0" w:after="0" w:line="240" w:lineRule="auto"/>
        <w:ind w:firstLine="709"/>
      </w:pPr>
      <w:r>
        <w:t>- реализовывать полный цикл создания робота;</w:t>
      </w:r>
    </w:p>
    <w:p w:rsidR="005913C2" w:rsidRDefault="005913C2" w:rsidP="005913C2">
      <w:pPr>
        <w:pStyle w:val="22"/>
        <w:shd w:val="clear" w:color="auto" w:fill="auto"/>
        <w:spacing w:before="0" w:after="0" w:line="240" w:lineRule="auto"/>
        <w:ind w:firstLine="709"/>
      </w:pPr>
      <w:r>
        <w:t>- 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5913C2" w:rsidRDefault="005913C2" w:rsidP="005913C2">
      <w:pPr>
        <w:pStyle w:val="22"/>
        <w:shd w:val="clear" w:color="auto" w:fill="auto"/>
        <w:spacing w:before="0" w:after="0" w:line="240" w:lineRule="auto"/>
        <w:ind w:firstLine="709"/>
      </w:pPr>
      <w:r>
        <w:t>- использовать визуальный язык для программирования простых робототехнических систем;</w:t>
      </w:r>
    </w:p>
    <w:p w:rsidR="005913C2" w:rsidRDefault="005913C2" w:rsidP="005913C2">
      <w:pPr>
        <w:pStyle w:val="22"/>
        <w:shd w:val="clear" w:color="auto" w:fill="auto"/>
        <w:spacing w:before="0" w:after="0" w:line="240" w:lineRule="auto"/>
        <w:ind w:firstLine="709"/>
      </w:pPr>
      <w:r>
        <w:t>- составлять алгоритмы и программы по управлению роботом;</w:t>
      </w:r>
    </w:p>
    <w:p w:rsidR="005913C2" w:rsidRDefault="005913C2" w:rsidP="005913C2">
      <w:pPr>
        <w:pStyle w:val="22"/>
        <w:shd w:val="clear" w:color="auto" w:fill="auto"/>
        <w:spacing w:before="0" w:after="0" w:line="240" w:lineRule="auto"/>
        <w:ind w:firstLine="709"/>
      </w:pPr>
      <w:r>
        <w:t>- самостоятельно осуществлять робототехнические проекты.</w:t>
      </w:r>
    </w:p>
    <w:p w:rsidR="005913C2" w:rsidRDefault="005913C2" w:rsidP="005913C2">
      <w:pPr>
        <w:pStyle w:val="22"/>
        <w:shd w:val="clear" w:color="auto" w:fill="auto"/>
        <w:tabs>
          <w:tab w:val="left" w:pos="1794"/>
        </w:tabs>
        <w:spacing w:before="0" w:after="0" w:line="240" w:lineRule="auto"/>
        <w:ind w:firstLine="709"/>
        <w:jc w:val="center"/>
        <w:rPr>
          <w:b/>
        </w:rPr>
      </w:pPr>
      <w:r w:rsidRPr="00B029E4">
        <w:rPr>
          <w:b/>
        </w:rPr>
        <w:t xml:space="preserve">Предметные результаты </w:t>
      </w:r>
    </w:p>
    <w:p w:rsidR="005913C2" w:rsidRPr="00B029E4" w:rsidRDefault="005913C2" w:rsidP="005913C2">
      <w:pPr>
        <w:pStyle w:val="22"/>
        <w:shd w:val="clear" w:color="auto" w:fill="auto"/>
        <w:tabs>
          <w:tab w:val="left" w:pos="1794"/>
        </w:tabs>
        <w:spacing w:before="0" w:after="0" w:line="240" w:lineRule="auto"/>
        <w:ind w:firstLine="709"/>
        <w:jc w:val="center"/>
        <w:rPr>
          <w:b/>
        </w:rPr>
      </w:pPr>
      <w:r w:rsidRPr="00B029E4">
        <w:rPr>
          <w:b/>
        </w:rPr>
        <w:t>освоения содержания модуля «</w:t>
      </w:r>
      <w:r>
        <w:rPr>
          <w:b/>
        </w:rPr>
        <w:t>Компьютерная графика. Черчение»</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5 классе:</w:t>
      </w:r>
    </w:p>
    <w:p w:rsidR="005913C2" w:rsidRDefault="005913C2" w:rsidP="005913C2">
      <w:pPr>
        <w:pStyle w:val="22"/>
        <w:shd w:val="clear" w:color="auto" w:fill="auto"/>
        <w:spacing w:before="0" w:after="0" w:line="240" w:lineRule="auto"/>
        <w:ind w:firstLine="709"/>
      </w:pPr>
      <w:r>
        <w:t>- 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5913C2" w:rsidRDefault="005913C2" w:rsidP="005913C2">
      <w:pPr>
        <w:pStyle w:val="22"/>
        <w:shd w:val="clear" w:color="auto" w:fill="auto"/>
        <w:spacing w:before="0" w:after="0" w:line="240" w:lineRule="auto"/>
        <w:ind w:firstLine="709"/>
      </w:pPr>
      <w:r>
        <w:t>- называть основные элементы графических изображений (точка, линия, контур, буквы и цифры, условные знаки);</w:t>
      </w:r>
    </w:p>
    <w:p w:rsidR="005913C2" w:rsidRDefault="005913C2" w:rsidP="005913C2">
      <w:pPr>
        <w:pStyle w:val="22"/>
        <w:shd w:val="clear" w:color="auto" w:fill="auto"/>
        <w:spacing w:before="0" w:after="0" w:line="240" w:lineRule="auto"/>
        <w:ind w:firstLine="709"/>
      </w:pPr>
      <w:r>
        <w:t>- называть и применять чертёжные инструменты;</w:t>
      </w:r>
    </w:p>
    <w:p w:rsidR="005913C2" w:rsidRDefault="005913C2" w:rsidP="005913C2">
      <w:pPr>
        <w:pStyle w:val="22"/>
        <w:shd w:val="clear" w:color="auto" w:fill="auto"/>
        <w:spacing w:before="0" w:after="0" w:line="240" w:lineRule="auto"/>
        <w:ind w:firstLine="709"/>
      </w:pPr>
      <w:r>
        <w:t>- читать и выполнять чертежи на листе А4 (рамка, основная надпись, масштаб, виды, нанесение размеров).</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6 классе:</w:t>
      </w:r>
    </w:p>
    <w:p w:rsidR="005913C2" w:rsidRDefault="005913C2" w:rsidP="005913C2">
      <w:pPr>
        <w:pStyle w:val="22"/>
        <w:shd w:val="clear" w:color="auto" w:fill="auto"/>
        <w:spacing w:before="0" w:after="0" w:line="240" w:lineRule="auto"/>
        <w:ind w:firstLine="709"/>
      </w:pPr>
      <w:r>
        <w:t>- знать и выполнять основные правила выполнения чертежей с использованием чертёжных инструментов;</w:t>
      </w:r>
    </w:p>
    <w:p w:rsidR="005913C2" w:rsidRDefault="005913C2" w:rsidP="005913C2">
      <w:pPr>
        <w:pStyle w:val="22"/>
        <w:shd w:val="clear" w:color="auto" w:fill="auto"/>
        <w:spacing w:before="0" w:after="0" w:line="240" w:lineRule="auto"/>
        <w:ind w:firstLine="709"/>
      </w:pPr>
      <w:r>
        <w:t>- знать и использовать для выполнения чертежей инструменты графиче</w:t>
      </w:r>
      <w:r>
        <w:lastRenderedPageBreak/>
        <w:t>ского редактора;</w:t>
      </w:r>
    </w:p>
    <w:p w:rsidR="005913C2" w:rsidRDefault="005913C2" w:rsidP="005913C2">
      <w:pPr>
        <w:pStyle w:val="22"/>
        <w:shd w:val="clear" w:color="auto" w:fill="auto"/>
        <w:spacing w:before="0" w:after="0" w:line="240" w:lineRule="auto"/>
        <w:ind w:firstLine="709"/>
      </w:pPr>
      <w:r>
        <w:t>- понимать смысл условных графических обозначений, создавать с их помощью графические тексты;</w:t>
      </w:r>
    </w:p>
    <w:p w:rsidR="005913C2" w:rsidRDefault="005913C2" w:rsidP="005913C2">
      <w:pPr>
        <w:pStyle w:val="22"/>
        <w:shd w:val="clear" w:color="auto" w:fill="auto"/>
        <w:spacing w:before="0" w:after="0" w:line="240" w:lineRule="auto"/>
        <w:ind w:firstLine="709"/>
      </w:pPr>
      <w:r>
        <w:t>- создавать тексты, рисунки в графическом редакторе.</w:t>
      </w:r>
    </w:p>
    <w:p w:rsidR="005913C2" w:rsidRPr="00826CE3" w:rsidRDefault="005913C2" w:rsidP="005913C2">
      <w:pPr>
        <w:pStyle w:val="22"/>
        <w:shd w:val="clear" w:color="auto" w:fill="auto"/>
        <w:spacing w:before="0" w:after="0" w:line="240" w:lineRule="auto"/>
        <w:ind w:firstLine="709"/>
        <w:rPr>
          <w:b/>
          <w:i/>
        </w:rPr>
      </w:pPr>
      <w:r w:rsidRPr="00826CE3">
        <w:rPr>
          <w:b/>
          <w:i/>
        </w:rPr>
        <w:t xml:space="preserve">К концу обучения в 7 классе: </w:t>
      </w:r>
    </w:p>
    <w:p w:rsidR="005913C2" w:rsidRDefault="005913C2" w:rsidP="005913C2">
      <w:pPr>
        <w:pStyle w:val="22"/>
        <w:shd w:val="clear" w:color="auto" w:fill="auto"/>
        <w:spacing w:before="0" w:after="0" w:line="240" w:lineRule="auto"/>
        <w:ind w:firstLine="709"/>
      </w:pPr>
      <w:r>
        <w:t xml:space="preserve">- называть виды конструкторской документации; называть и характеризовать виды графических моделей; </w:t>
      </w:r>
    </w:p>
    <w:p w:rsidR="005913C2" w:rsidRDefault="005913C2" w:rsidP="005913C2">
      <w:pPr>
        <w:pStyle w:val="22"/>
        <w:shd w:val="clear" w:color="auto" w:fill="auto"/>
        <w:spacing w:before="0" w:after="0" w:line="240" w:lineRule="auto"/>
        <w:ind w:firstLine="709"/>
      </w:pPr>
      <w:r>
        <w:t>- выполнять и оформлять сборочный чертёж;</w:t>
      </w:r>
    </w:p>
    <w:p w:rsidR="005913C2" w:rsidRDefault="005913C2" w:rsidP="005913C2">
      <w:pPr>
        <w:pStyle w:val="22"/>
        <w:shd w:val="clear" w:color="auto" w:fill="auto"/>
        <w:spacing w:before="0" w:after="0" w:line="240" w:lineRule="auto"/>
        <w:ind w:firstLine="709"/>
      </w:pPr>
      <w:r>
        <w:t>- владеть ручными способами вычерчивания чертежей, эскизов и технических рисунков деталей;</w:t>
      </w:r>
    </w:p>
    <w:p w:rsidR="005913C2" w:rsidRDefault="005913C2" w:rsidP="005913C2">
      <w:pPr>
        <w:pStyle w:val="22"/>
        <w:shd w:val="clear" w:color="auto" w:fill="auto"/>
        <w:spacing w:before="0" w:after="0" w:line="240" w:lineRule="auto"/>
        <w:ind w:firstLine="709"/>
      </w:pPr>
      <w:r>
        <w:t>- владеть автоматизированными способами вычерчивания чертежей, эскизов и технических рисунков;</w:t>
      </w:r>
    </w:p>
    <w:p w:rsidR="005913C2" w:rsidRDefault="005913C2" w:rsidP="005913C2">
      <w:pPr>
        <w:pStyle w:val="22"/>
        <w:shd w:val="clear" w:color="auto" w:fill="auto"/>
        <w:spacing w:before="0" w:after="0" w:line="240" w:lineRule="auto"/>
        <w:ind w:firstLine="709"/>
      </w:pPr>
      <w:r>
        <w:t>- уметь читать чертежи деталей и осуществлять расчёты по чертежам.</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8 классе:</w:t>
      </w:r>
    </w:p>
    <w:p w:rsidR="005913C2" w:rsidRDefault="005913C2" w:rsidP="005913C2">
      <w:pPr>
        <w:pStyle w:val="22"/>
        <w:shd w:val="clear" w:color="auto" w:fill="auto"/>
        <w:spacing w:before="0" w:after="0" w:line="240" w:lineRule="auto"/>
        <w:ind w:firstLine="709"/>
      </w:pPr>
      <w:r>
        <w:t>- использовать программное обеспечение для создания проектной документации;</w:t>
      </w:r>
    </w:p>
    <w:p w:rsidR="005913C2" w:rsidRDefault="005913C2" w:rsidP="005913C2">
      <w:pPr>
        <w:pStyle w:val="22"/>
        <w:shd w:val="clear" w:color="auto" w:fill="auto"/>
        <w:spacing w:before="0" w:after="20" w:line="240" w:lineRule="auto"/>
        <w:ind w:firstLine="709"/>
      </w:pPr>
      <w:r>
        <w:t>- создавать различные виды документов;</w:t>
      </w:r>
    </w:p>
    <w:p w:rsidR="005913C2" w:rsidRDefault="005913C2" w:rsidP="005913C2">
      <w:pPr>
        <w:pStyle w:val="22"/>
        <w:shd w:val="clear" w:color="auto" w:fill="auto"/>
        <w:spacing w:before="0" w:after="0" w:line="240" w:lineRule="auto"/>
        <w:ind w:firstLine="709"/>
      </w:pPr>
      <w:r>
        <w:t>- владеть способами создания, редактирования и трансформации графических объектов;</w:t>
      </w:r>
    </w:p>
    <w:p w:rsidR="005913C2" w:rsidRDefault="005913C2" w:rsidP="005913C2">
      <w:pPr>
        <w:pStyle w:val="22"/>
        <w:shd w:val="clear" w:color="auto" w:fill="auto"/>
        <w:spacing w:before="0" w:after="0" w:line="240" w:lineRule="auto"/>
        <w:ind w:firstLine="709"/>
      </w:pPr>
      <w:r>
        <w:t>- 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w:t>
      </w:r>
      <w:r>
        <w:rPr>
          <w:lang w:val="en-US"/>
        </w:rPr>
        <w:t>D</w:t>
      </w:r>
      <w:r>
        <w:t>-модели и сборочные чертежи.</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9 классе:</w:t>
      </w:r>
    </w:p>
    <w:p w:rsidR="005913C2" w:rsidRDefault="005913C2" w:rsidP="005913C2">
      <w:pPr>
        <w:pStyle w:val="22"/>
        <w:shd w:val="clear" w:color="auto" w:fill="auto"/>
        <w:spacing w:before="0" w:after="0" w:line="240" w:lineRule="auto"/>
        <w:ind w:firstLine="709"/>
      </w:pPr>
      <w:r>
        <w:t>- выполнять эскизы, схемы, чертежи с использованием чертёжных инструментов и приспособлений и (или) в САПР; создавать 3</w:t>
      </w:r>
      <w:r>
        <w:rPr>
          <w:lang w:val="en-US"/>
        </w:rPr>
        <w:t>D</w:t>
      </w:r>
      <w:r>
        <w:t>-модели в САПР;</w:t>
      </w:r>
    </w:p>
    <w:p w:rsidR="005913C2" w:rsidRDefault="005913C2" w:rsidP="005913C2">
      <w:pPr>
        <w:pStyle w:val="22"/>
        <w:shd w:val="clear" w:color="auto" w:fill="auto"/>
        <w:spacing w:before="0" w:after="0" w:line="240" w:lineRule="auto"/>
        <w:ind w:firstLine="709"/>
      </w:pPr>
      <w:r>
        <w:t>- оформлять конструкторскую документацию, в т.ч. с использованием САПР;</w:t>
      </w:r>
    </w:p>
    <w:p w:rsidR="005913C2" w:rsidRDefault="005913C2" w:rsidP="005913C2">
      <w:pPr>
        <w:pStyle w:val="22"/>
        <w:shd w:val="clear" w:color="auto" w:fill="auto"/>
        <w:spacing w:before="0" w:after="0" w:line="240" w:lineRule="auto"/>
        <w:ind w:firstLine="709"/>
      </w:pPr>
      <w:r>
        <w:t>- характеризовать мир профессий, связанных с изучаемыми технологиями, их востребованность на рынке труда.</w:t>
      </w:r>
    </w:p>
    <w:p w:rsidR="005913C2" w:rsidRDefault="005913C2" w:rsidP="004C3548">
      <w:pPr>
        <w:pStyle w:val="22"/>
        <w:shd w:val="clear" w:color="auto" w:fill="auto"/>
        <w:tabs>
          <w:tab w:val="left" w:pos="1789"/>
        </w:tabs>
        <w:spacing w:before="0" w:after="0" w:line="240" w:lineRule="auto"/>
        <w:jc w:val="center"/>
        <w:rPr>
          <w:b/>
        </w:rPr>
      </w:pPr>
      <w:r w:rsidRPr="00B029E4">
        <w:rPr>
          <w:b/>
        </w:rPr>
        <w:t xml:space="preserve">Предметные результаты </w:t>
      </w:r>
    </w:p>
    <w:p w:rsidR="005913C2" w:rsidRDefault="005913C2" w:rsidP="004C3548">
      <w:pPr>
        <w:pStyle w:val="22"/>
        <w:shd w:val="clear" w:color="auto" w:fill="auto"/>
        <w:tabs>
          <w:tab w:val="left" w:pos="1789"/>
        </w:tabs>
        <w:spacing w:before="0" w:after="0" w:line="240" w:lineRule="auto"/>
        <w:jc w:val="center"/>
        <w:rPr>
          <w:b/>
        </w:rPr>
      </w:pPr>
      <w:r w:rsidRPr="00B029E4">
        <w:rPr>
          <w:b/>
        </w:rPr>
        <w:t xml:space="preserve">освоения содержания модуля </w:t>
      </w:r>
    </w:p>
    <w:p w:rsidR="005913C2" w:rsidRPr="00B029E4" w:rsidRDefault="005913C2" w:rsidP="005913C2">
      <w:pPr>
        <w:pStyle w:val="22"/>
        <w:shd w:val="clear" w:color="auto" w:fill="auto"/>
        <w:tabs>
          <w:tab w:val="left" w:pos="1789"/>
        </w:tabs>
        <w:spacing w:before="0" w:after="0" w:line="240" w:lineRule="auto"/>
        <w:ind w:firstLine="709"/>
        <w:jc w:val="center"/>
        <w:rPr>
          <w:b/>
        </w:rPr>
      </w:pPr>
      <w:r w:rsidRPr="00B029E4">
        <w:rPr>
          <w:b/>
        </w:rPr>
        <w:t>«З</w:t>
      </w:r>
      <w:r w:rsidRPr="00B029E4">
        <w:rPr>
          <w:b/>
          <w:lang w:val="en-US"/>
        </w:rPr>
        <w:t>D</w:t>
      </w:r>
      <w:r w:rsidRPr="00B029E4">
        <w:rPr>
          <w:b/>
        </w:rPr>
        <w:t>-моделирование, п</w:t>
      </w:r>
      <w:r>
        <w:rPr>
          <w:b/>
        </w:rPr>
        <w:t>рототипирование, макетирование»</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7 классе:</w:t>
      </w:r>
    </w:p>
    <w:p w:rsidR="005913C2" w:rsidRDefault="005913C2" w:rsidP="005913C2">
      <w:pPr>
        <w:pStyle w:val="22"/>
        <w:shd w:val="clear" w:color="auto" w:fill="auto"/>
        <w:spacing w:before="0" w:after="0" w:line="240" w:lineRule="auto"/>
        <w:ind w:firstLine="709"/>
      </w:pPr>
      <w:r>
        <w:t>- называть виды, свойства и назначение моделей;</w:t>
      </w:r>
    </w:p>
    <w:p w:rsidR="005913C2" w:rsidRDefault="005913C2" w:rsidP="005913C2">
      <w:pPr>
        <w:pStyle w:val="22"/>
        <w:shd w:val="clear" w:color="auto" w:fill="auto"/>
        <w:spacing w:before="0" w:after="0" w:line="240" w:lineRule="auto"/>
        <w:ind w:firstLine="709"/>
      </w:pPr>
      <w:r>
        <w:t>- называть виды макетов и их назначение;</w:t>
      </w:r>
    </w:p>
    <w:p w:rsidR="005913C2" w:rsidRDefault="005913C2" w:rsidP="005913C2">
      <w:pPr>
        <w:pStyle w:val="22"/>
        <w:shd w:val="clear" w:color="auto" w:fill="auto"/>
        <w:spacing w:before="0" w:after="0" w:line="240" w:lineRule="auto"/>
        <w:ind w:firstLine="709"/>
      </w:pPr>
      <w:r>
        <w:t>- создавать макеты различных видов, в т.ч. с использованием программного обеспечения;</w:t>
      </w:r>
    </w:p>
    <w:p w:rsidR="005913C2" w:rsidRDefault="005913C2" w:rsidP="005913C2">
      <w:pPr>
        <w:pStyle w:val="22"/>
        <w:shd w:val="clear" w:color="auto" w:fill="auto"/>
        <w:spacing w:before="0" w:after="0" w:line="240" w:lineRule="auto"/>
        <w:ind w:firstLine="709"/>
      </w:pPr>
      <w:r>
        <w:t>- выполнять развёртку и соединять фрагменты макета; выполнять сборку деталей макета; разрабатывать графическую документацию;</w:t>
      </w:r>
    </w:p>
    <w:p w:rsidR="005913C2" w:rsidRDefault="005913C2" w:rsidP="005913C2">
      <w:pPr>
        <w:pStyle w:val="22"/>
        <w:shd w:val="clear" w:color="auto" w:fill="auto"/>
        <w:spacing w:before="0" w:after="0" w:line="240" w:lineRule="auto"/>
        <w:ind w:firstLine="709"/>
      </w:pPr>
      <w:r>
        <w:t>- характеризовать мир профессий, связанных с изучаемыми технологиями макетирования, их востребованность на рынке труда.</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8 классе:</w:t>
      </w:r>
    </w:p>
    <w:p w:rsidR="005913C2" w:rsidRDefault="005913C2" w:rsidP="005913C2">
      <w:pPr>
        <w:pStyle w:val="22"/>
        <w:shd w:val="clear" w:color="auto" w:fill="auto"/>
        <w:spacing w:before="0" w:after="0" w:line="240" w:lineRule="auto"/>
        <w:ind w:firstLine="709"/>
      </w:pPr>
      <w:r>
        <w:t>- разрабатывать оригинальные конструкции с использованием З</w:t>
      </w:r>
      <w:r>
        <w:rPr>
          <w:lang w:val="en-US"/>
        </w:rPr>
        <w:t>D</w:t>
      </w:r>
      <w:r>
        <w:t>-моделей, проводить их испытание, анализ, способы модернизации в зависимо</w:t>
      </w:r>
      <w:r>
        <w:lastRenderedPageBreak/>
        <w:t>сти от результатов испытания;</w:t>
      </w:r>
    </w:p>
    <w:p w:rsidR="005913C2" w:rsidRDefault="005913C2" w:rsidP="005913C2">
      <w:pPr>
        <w:pStyle w:val="22"/>
        <w:shd w:val="clear" w:color="auto" w:fill="auto"/>
        <w:spacing w:before="0" w:after="0" w:line="240" w:lineRule="auto"/>
        <w:ind w:firstLine="709"/>
      </w:pPr>
      <w:r>
        <w:t>- создавать З</w:t>
      </w:r>
      <w:r>
        <w:rPr>
          <w:lang w:val="en-US"/>
        </w:rPr>
        <w:t>D</w:t>
      </w:r>
      <w:r>
        <w:t xml:space="preserve"> -модели, используя программное обеспечение;</w:t>
      </w:r>
    </w:p>
    <w:p w:rsidR="005913C2" w:rsidRPr="00234989" w:rsidRDefault="005913C2" w:rsidP="005913C2">
      <w:pPr>
        <w:pStyle w:val="22"/>
        <w:shd w:val="clear" w:color="auto" w:fill="auto"/>
        <w:spacing w:before="0" w:after="0" w:line="240" w:lineRule="auto"/>
        <w:ind w:firstLine="709"/>
      </w:pPr>
      <w:r>
        <w:t xml:space="preserve">- устанавливать соответствие модели объекту и целям моделирования; </w:t>
      </w:r>
    </w:p>
    <w:p w:rsidR="005913C2" w:rsidRPr="00826CE3" w:rsidRDefault="005913C2" w:rsidP="005913C2">
      <w:pPr>
        <w:pStyle w:val="22"/>
        <w:shd w:val="clear" w:color="auto" w:fill="auto"/>
        <w:spacing w:before="0" w:after="0" w:line="240" w:lineRule="auto"/>
        <w:ind w:firstLine="709"/>
      </w:pPr>
      <w:r>
        <w:t xml:space="preserve">- проводить анализ и модернизацию компьютерной модели; </w:t>
      </w:r>
    </w:p>
    <w:p w:rsidR="005913C2" w:rsidRDefault="005913C2" w:rsidP="005913C2">
      <w:pPr>
        <w:pStyle w:val="22"/>
        <w:shd w:val="clear" w:color="auto" w:fill="auto"/>
        <w:spacing w:before="0" w:after="0" w:line="240" w:lineRule="auto"/>
        <w:ind w:firstLine="709"/>
      </w:pPr>
      <w:r>
        <w:t>- изготавливать прототипы с использованием технологического оборудования (З</w:t>
      </w:r>
      <w:r>
        <w:rPr>
          <w:lang w:val="en-US"/>
        </w:rPr>
        <w:t>D</w:t>
      </w:r>
      <w:r>
        <w:t>-принтер, лазерный гравёр и другие);</w:t>
      </w:r>
    </w:p>
    <w:p w:rsidR="005913C2" w:rsidRPr="00234989" w:rsidRDefault="005913C2" w:rsidP="005913C2">
      <w:pPr>
        <w:pStyle w:val="22"/>
        <w:shd w:val="clear" w:color="auto" w:fill="auto"/>
        <w:spacing w:before="0" w:after="0" w:line="240" w:lineRule="auto"/>
        <w:ind w:firstLine="709"/>
      </w:pPr>
      <w:r>
        <w:t xml:space="preserve">- модернизировать прототип в соответствии с поставленной задачей; </w:t>
      </w:r>
    </w:p>
    <w:p w:rsidR="005913C2" w:rsidRDefault="005913C2" w:rsidP="005913C2">
      <w:pPr>
        <w:pStyle w:val="22"/>
        <w:shd w:val="clear" w:color="auto" w:fill="auto"/>
        <w:spacing w:before="0" w:after="0" w:line="240" w:lineRule="auto"/>
        <w:ind w:firstLine="709"/>
      </w:pPr>
      <w:r>
        <w:t>- презентовать изделие.</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9 классе:</w:t>
      </w:r>
    </w:p>
    <w:p w:rsidR="005913C2" w:rsidRDefault="005913C2" w:rsidP="005913C2">
      <w:pPr>
        <w:pStyle w:val="22"/>
        <w:shd w:val="clear" w:color="auto" w:fill="auto"/>
        <w:spacing w:before="0" w:after="0" w:line="240" w:lineRule="auto"/>
        <w:ind w:firstLine="709"/>
      </w:pPr>
      <w:r>
        <w:t>- использовать редактор компьютерного трёхмерного проектирования для создания моделей сложных объектов;</w:t>
      </w:r>
    </w:p>
    <w:p w:rsidR="005913C2" w:rsidRDefault="005913C2" w:rsidP="005913C2">
      <w:pPr>
        <w:pStyle w:val="22"/>
        <w:shd w:val="clear" w:color="auto" w:fill="auto"/>
        <w:spacing w:before="0" w:after="0" w:line="240" w:lineRule="auto"/>
        <w:ind w:firstLine="709"/>
      </w:pPr>
      <w:r>
        <w:t>- изготавливать прототипы с использованием технологического оборудования (З</w:t>
      </w:r>
      <w:r>
        <w:rPr>
          <w:lang w:val="en-US"/>
        </w:rPr>
        <w:t>D</w:t>
      </w:r>
      <w:r>
        <w:t xml:space="preserve"> -принтер, лазерный гравёр и другие);</w:t>
      </w:r>
    </w:p>
    <w:p w:rsidR="005913C2" w:rsidRPr="00234989" w:rsidRDefault="005913C2" w:rsidP="005913C2">
      <w:pPr>
        <w:pStyle w:val="22"/>
        <w:shd w:val="clear" w:color="auto" w:fill="auto"/>
        <w:spacing w:before="0" w:after="0" w:line="240" w:lineRule="auto"/>
        <w:ind w:firstLine="709"/>
      </w:pPr>
      <w:r>
        <w:t xml:space="preserve">- называть и выполнять этапы аддитивного производства; </w:t>
      </w:r>
    </w:p>
    <w:p w:rsidR="005913C2" w:rsidRPr="00826CE3" w:rsidRDefault="005913C2" w:rsidP="005913C2">
      <w:pPr>
        <w:pStyle w:val="22"/>
        <w:shd w:val="clear" w:color="auto" w:fill="auto"/>
        <w:spacing w:before="0" w:after="0" w:line="240" w:lineRule="auto"/>
        <w:ind w:firstLine="709"/>
      </w:pPr>
      <w:r>
        <w:t xml:space="preserve">- модернизировать прототип в соответствии с поставленной задачей; </w:t>
      </w:r>
    </w:p>
    <w:p w:rsidR="005913C2" w:rsidRDefault="005913C2" w:rsidP="005913C2">
      <w:pPr>
        <w:pStyle w:val="22"/>
        <w:shd w:val="clear" w:color="auto" w:fill="auto"/>
        <w:spacing w:before="0" w:after="0" w:line="240" w:lineRule="auto"/>
        <w:ind w:firstLine="709"/>
      </w:pPr>
      <w:r>
        <w:t>- называть области применения З</w:t>
      </w:r>
      <w:r>
        <w:rPr>
          <w:lang w:val="en-US"/>
        </w:rPr>
        <w:t>D</w:t>
      </w:r>
      <w:r>
        <w:t xml:space="preserve"> -моделирования;</w:t>
      </w:r>
    </w:p>
    <w:p w:rsidR="005913C2" w:rsidRDefault="005913C2" w:rsidP="005913C2">
      <w:pPr>
        <w:pStyle w:val="22"/>
        <w:shd w:val="clear" w:color="auto" w:fill="auto"/>
        <w:spacing w:before="0" w:after="0" w:line="240" w:lineRule="auto"/>
        <w:ind w:firstLine="709"/>
      </w:pPr>
      <w:r>
        <w:t>- характеризовать мир профессий, связанных с изучаемыми технологиями З</w:t>
      </w:r>
      <w:r>
        <w:rPr>
          <w:lang w:val="en-US"/>
        </w:rPr>
        <w:t>D</w:t>
      </w:r>
      <w:r>
        <w:t>-моделирования, их востребованность на рынке труда.</w:t>
      </w:r>
    </w:p>
    <w:p w:rsidR="005913C2" w:rsidRDefault="005913C2" w:rsidP="005913C2">
      <w:pPr>
        <w:pStyle w:val="22"/>
        <w:shd w:val="clear" w:color="auto" w:fill="auto"/>
        <w:tabs>
          <w:tab w:val="left" w:pos="1779"/>
        </w:tabs>
        <w:spacing w:before="0" w:after="0" w:line="240" w:lineRule="auto"/>
        <w:ind w:firstLine="709"/>
        <w:jc w:val="center"/>
        <w:rPr>
          <w:b/>
        </w:rPr>
      </w:pPr>
      <w:r w:rsidRPr="00B029E4">
        <w:rPr>
          <w:b/>
        </w:rPr>
        <w:t xml:space="preserve">Предметные результаты </w:t>
      </w:r>
    </w:p>
    <w:p w:rsidR="005913C2" w:rsidRPr="00B029E4" w:rsidRDefault="005913C2" w:rsidP="005913C2">
      <w:pPr>
        <w:pStyle w:val="22"/>
        <w:shd w:val="clear" w:color="auto" w:fill="auto"/>
        <w:tabs>
          <w:tab w:val="left" w:pos="1779"/>
        </w:tabs>
        <w:spacing w:before="0" w:after="0" w:line="240" w:lineRule="auto"/>
        <w:ind w:firstLine="709"/>
        <w:jc w:val="center"/>
        <w:rPr>
          <w:b/>
        </w:rPr>
      </w:pPr>
      <w:r w:rsidRPr="00B029E4">
        <w:rPr>
          <w:b/>
        </w:rPr>
        <w:t>освоения содержания модуля «Автоматизированные системы»</w:t>
      </w:r>
    </w:p>
    <w:p w:rsidR="005913C2" w:rsidRPr="00826CE3" w:rsidRDefault="005913C2" w:rsidP="005913C2">
      <w:pPr>
        <w:pStyle w:val="22"/>
        <w:shd w:val="clear" w:color="auto" w:fill="auto"/>
        <w:spacing w:before="0" w:after="0" w:line="240" w:lineRule="auto"/>
        <w:ind w:firstLine="709"/>
        <w:rPr>
          <w:b/>
          <w:i/>
        </w:rPr>
      </w:pPr>
      <w:r w:rsidRPr="00826CE3">
        <w:rPr>
          <w:b/>
          <w:i/>
        </w:rPr>
        <w:t>К концу обучения в 8-9 классах:</w:t>
      </w:r>
    </w:p>
    <w:p w:rsidR="005913C2" w:rsidRPr="00234989" w:rsidRDefault="005913C2" w:rsidP="005913C2">
      <w:pPr>
        <w:pStyle w:val="22"/>
        <w:shd w:val="clear" w:color="auto" w:fill="auto"/>
        <w:spacing w:before="0" w:after="0" w:line="240" w:lineRule="auto"/>
        <w:ind w:firstLine="709"/>
      </w:pPr>
      <w:r>
        <w:t xml:space="preserve">- называть признаки автоматизированных систем, их виды; </w:t>
      </w:r>
    </w:p>
    <w:p w:rsidR="005913C2" w:rsidRPr="00826CE3" w:rsidRDefault="005913C2" w:rsidP="005913C2">
      <w:pPr>
        <w:pStyle w:val="22"/>
        <w:shd w:val="clear" w:color="auto" w:fill="auto"/>
        <w:spacing w:before="0" w:after="0" w:line="240" w:lineRule="auto"/>
        <w:ind w:firstLine="709"/>
      </w:pPr>
      <w:r>
        <w:t xml:space="preserve">- называть принципы управления технологическими процессами; </w:t>
      </w:r>
    </w:p>
    <w:p w:rsidR="005913C2" w:rsidRDefault="005913C2" w:rsidP="005913C2">
      <w:pPr>
        <w:pStyle w:val="22"/>
        <w:shd w:val="clear" w:color="auto" w:fill="auto"/>
        <w:spacing w:before="0" w:after="0" w:line="240" w:lineRule="auto"/>
        <w:ind w:firstLine="709"/>
      </w:pPr>
      <w:r>
        <w:t>- характеризовать управляющие и управляемые системы, функции обратной</w:t>
      </w:r>
      <w:r w:rsidRPr="00826CE3">
        <w:t xml:space="preserve"> </w:t>
      </w:r>
      <w:r>
        <w:t>связи;</w:t>
      </w:r>
    </w:p>
    <w:p w:rsidR="005913C2" w:rsidRPr="00826CE3" w:rsidRDefault="005913C2" w:rsidP="005913C2">
      <w:pPr>
        <w:pStyle w:val="22"/>
        <w:shd w:val="clear" w:color="auto" w:fill="auto"/>
        <w:spacing w:before="0" w:after="0" w:line="240" w:lineRule="auto"/>
        <w:ind w:firstLine="709"/>
      </w:pPr>
      <w:r>
        <w:t xml:space="preserve">- осуществлять управление учебными техническими системами; </w:t>
      </w:r>
    </w:p>
    <w:p w:rsidR="005913C2" w:rsidRDefault="005913C2" w:rsidP="005913C2">
      <w:pPr>
        <w:pStyle w:val="22"/>
        <w:shd w:val="clear" w:color="auto" w:fill="auto"/>
        <w:spacing w:before="0" w:after="0" w:line="240" w:lineRule="auto"/>
        <w:ind w:firstLine="709"/>
      </w:pPr>
      <w:r>
        <w:t>- конструировать автоматизированные системы;</w:t>
      </w:r>
    </w:p>
    <w:p w:rsidR="005913C2" w:rsidRDefault="005913C2" w:rsidP="005913C2">
      <w:pPr>
        <w:pStyle w:val="22"/>
        <w:shd w:val="clear" w:color="auto" w:fill="auto"/>
        <w:spacing w:before="0" w:after="0" w:line="240" w:lineRule="auto"/>
        <w:ind w:firstLine="709"/>
      </w:pPr>
      <w:r>
        <w:t>- называть основные электрические устройства и их функции для создания автоматизированных систем;</w:t>
      </w:r>
    </w:p>
    <w:p w:rsidR="005913C2" w:rsidRDefault="005913C2" w:rsidP="005913C2">
      <w:pPr>
        <w:pStyle w:val="22"/>
        <w:shd w:val="clear" w:color="auto" w:fill="auto"/>
        <w:spacing w:before="0" w:after="0" w:line="240" w:lineRule="auto"/>
        <w:ind w:firstLine="709"/>
      </w:pPr>
      <w:r>
        <w:t>- объяснять принцип сборки электрических схем;</w:t>
      </w:r>
    </w:p>
    <w:p w:rsidR="005913C2" w:rsidRDefault="005913C2" w:rsidP="005913C2">
      <w:pPr>
        <w:pStyle w:val="22"/>
        <w:shd w:val="clear" w:color="auto" w:fill="auto"/>
        <w:spacing w:before="0" w:after="0" w:line="240" w:lineRule="auto"/>
        <w:ind w:firstLine="709"/>
      </w:pPr>
      <w:r>
        <w:t>- выполнять сборку электрических схем с использованием электрических устройств и систем;</w:t>
      </w:r>
    </w:p>
    <w:p w:rsidR="005913C2" w:rsidRDefault="005913C2" w:rsidP="005913C2">
      <w:pPr>
        <w:pStyle w:val="22"/>
        <w:shd w:val="clear" w:color="auto" w:fill="auto"/>
        <w:spacing w:before="0" w:after="0" w:line="240" w:lineRule="auto"/>
        <w:ind w:firstLine="709"/>
      </w:pPr>
      <w:r>
        <w:t>- определять результат работы электрической схемы при использовании различных элементов;</w:t>
      </w:r>
    </w:p>
    <w:p w:rsidR="005913C2" w:rsidRDefault="005913C2" w:rsidP="005913C2">
      <w:pPr>
        <w:pStyle w:val="22"/>
        <w:shd w:val="clear" w:color="auto" w:fill="auto"/>
        <w:spacing w:before="0" w:after="0" w:line="240" w:lineRule="auto"/>
        <w:ind w:firstLine="709"/>
      </w:pPr>
      <w:r>
        <w:t>- осуществлять программирование автоматизированных систем на основе использования программированных логических реле;</w:t>
      </w:r>
    </w:p>
    <w:p w:rsidR="005913C2" w:rsidRDefault="005913C2" w:rsidP="005913C2">
      <w:pPr>
        <w:pStyle w:val="22"/>
        <w:shd w:val="clear" w:color="auto" w:fill="auto"/>
        <w:spacing w:before="0" w:after="0" w:line="240" w:lineRule="auto"/>
        <w:ind w:firstLine="709"/>
      </w:pPr>
      <w:r>
        <w:t>- 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5913C2" w:rsidRPr="00826CE3" w:rsidRDefault="005913C2" w:rsidP="005913C2">
      <w:pPr>
        <w:pStyle w:val="22"/>
        <w:shd w:val="clear" w:color="auto" w:fill="auto"/>
        <w:spacing w:before="0" w:after="0" w:line="240" w:lineRule="auto"/>
        <w:ind w:firstLine="709"/>
      </w:pPr>
      <w:r>
        <w:t>- характеризовать мир профессий, связанных с автоматизированными системами, их востребованность на региональном рынке труда.</w:t>
      </w:r>
    </w:p>
    <w:p w:rsidR="005913C2" w:rsidRDefault="005913C2" w:rsidP="005913C2">
      <w:pPr>
        <w:pStyle w:val="22"/>
        <w:shd w:val="clear" w:color="auto" w:fill="auto"/>
        <w:tabs>
          <w:tab w:val="left" w:pos="1803"/>
        </w:tabs>
        <w:spacing w:before="0" w:after="0" w:line="240" w:lineRule="auto"/>
        <w:ind w:firstLine="709"/>
        <w:jc w:val="center"/>
        <w:rPr>
          <w:b/>
        </w:rPr>
      </w:pPr>
      <w:r w:rsidRPr="00B029E4">
        <w:rPr>
          <w:b/>
        </w:rPr>
        <w:t xml:space="preserve">Предметные результаты </w:t>
      </w:r>
    </w:p>
    <w:p w:rsidR="005913C2" w:rsidRPr="00B029E4" w:rsidRDefault="005913C2" w:rsidP="005913C2">
      <w:pPr>
        <w:pStyle w:val="22"/>
        <w:shd w:val="clear" w:color="auto" w:fill="auto"/>
        <w:tabs>
          <w:tab w:val="left" w:pos="1803"/>
        </w:tabs>
        <w:spacing w:before="0" w:after="0" w:line="240" w:lineRule="auto"/>
        <w:ind w:firstLine="709"/>
        <w:jc w:val="center"/>
        <w:rPr>
          <w:b/>
        </w:rPr>
      </w:pPr>
      <w:r w:rsidRPr="00B029E4">
        <w:rPr>
          <w:b/>
        </w:rPr>
        <w:t>освоения содержания модуля «Животноводство»</w:t>
      </w:r>
    </w:p>
    <w:p w:rsidR="005913C2" w:rsidRPr="009C386F" w:rsidRDefault="005913C2" w:rsidP="005913C2">
      <w:pPr>
        <w:pStyle w:val="22"/>
        <w:shd w:val="clear" w:color="auto" w:fill="auto"/>
        <w:spacing w:before="0" w:after="0" w:line="240" w:lineRule="auto"/>
        <w:ind w:firstLine="709"/>
        <w:rPr>
          <w:b/>
          <w:i/>
        </w:rPr>
      </w:pPr>
      <w:r w:rsidRPr="009C386F">
        <w:rPr>
          <w:b/>
          <w:i/>
        </w:rPr>
        <w:t>К концу обучения в 7-8 классах:</w:t>
      </w:r>
    </w:p>
    <w:p w:rsidR="005913C2" w:rsidRDefault="005913C2" w:rsidP="005913C2">
      <w:pPr>
        <w:pStyle w:val="22"/>
        <w:shd w:val="clear" w:color="auto" w:fill="auto"/>
        <w:spacing w:before="0" w:after="0" w:line="240" w:lineRule="auto"/>
        <w:ind w:firstLine="709"/>
      </w:pPr>
      <w:r w:rsidRPr="009C386F">
        <w:lastRenderedPageBreak/>
        <w:t>-</w:t>
      </w:r>
      <w:r>
        <w:rPr>
          <w:lang w:val="en-US"/>
        </w:rPr>
        <w:t> </w:t>
      </w:r>
      <w:r>
        <w:t>характеризовать основные направления животноводства;</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особенности основных видов сельскохозяйственных животных своего региона;</w:t>
      </w:r>
    </w:p>
    <w:p w:rsidR="005913C2" w:rsidRDefault="005913C2" w:rsidP="005913C2">
      <w:pPr>
        <w:pStyle w:val="22"/>
        <w:shd w:val="clear" w:color="auto" w:fill="auto"/>
        <w:spacing w:before="0" w:after="0" w:line="240" w:lineRule="auto"/>
        <w:ind w:firstLine="709"/>
      </w:pPr>
      <w:r w:rsidRPr="009C386F">
        <w:t>-</w:t>
      </w:r>
      <w:r>
        <w:rPr>
          <w:lang w:val="en-US"/>
        </w:rPr>
        <w:t> </w:t>
      </w:r>
      <w:r>
        <w:t>описывать полный технологический цикл получения продукции животноводства своего региона;</w:t>
      </w:r>
    </w:p>
    <w:p w:rsidR="005913C2" w:rsidRDefault="005913C2" w:rsidP="005913C2">
      <w:pPr>
        <w:pStyle w:val="22"/>
        <w:shd w:val="clear" w:color="auto" w:fill="auto"/>
        <w:spacing w:before="0" w:after="0" w:line="240" w:lineRule="auto"/>
        <w:ind w:firstLine="709"/>
      </w:pPr>
      <w:r w:rsidRPr="009C386F">
        <w:t>-</w:t>
      </w:r>
      <w:r>
        <w:rPr>
          <w:lang w:val="en-US"/>
        </w:rPr>
        <w:t> </w:t>
      </w:r>
      <w:r>
        <w:t>называть виды сельскохозяйственных животных, характерных для данного региона;</w:t>
      </w:r>
    </w:p>
    <w:p w:rsidR="005913C2" w:rsidRDefault="005913C2" w:rsidP="005913C2">
      <w:pPr>
        <w:pStyle w:val="22"/>
        <w:shd w:val="clear" w:color="auto" w:fill="auto"/>
        <w:spacing w:before="0" w:after="0" w:line="240" w:lineRule="auto"/>
        <w:ind w:firstLine="709"/>
      </w:pPr>
      <w:r w:rsidRPr="009C386F">
        <w:t>-</w:t>
      </w:r>
      <w:r>
        <w:rPr>
          <w:lang w:val="en-US"/>
        </w:rPr>
        <w:t> </w:t>
      </w:r>
      <w:r>
        <w:t>оценивать условия содержания животных в различных условиях;</w:t>
      </w:r>
    </w:p>
    <w:p w:rsidR="005913C2" w:rsidRDefault="005913C2" w:rsidP="005913C2">
      <w:pPr>
        <w:pStyle w:val="22"/>
        <w:shd w:val="clear" w:color="auto" w:fill="auto"/>
        <w:spacing w:before="0" w:after="0" w:line="240" w:lineRule="auto"/>
        <w:ind w:firstLine="709"/>
      </w:pPr>
      <w:r w:rsidRPr="009C386F">
        <w:t>-</w:t>
      </w:r>
      <w:r>
        <w:rPr>
          <w:lang w:val="en-US"/>
        </w:rPr>
        <w:t> </w:t>
      </w:r>
      <w:r>
        <w:t>владеть навыками оказания первой помощи заболевшим или пораненным животным;</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способы переработки и хранения продукции животноводства;</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пути цифровизации животноводческого производства;</w:t>
      </w:r>
    </w:p>
    <w:p w:rsidR="005913C2" w:rsidRDefault="005913C2" w:rsidP="005913C2">
      <w:pPr>
        <w:pStyle w:val="22"/>
        <w:shd w:val="clear" w:color="auto" w:fill="auto"/>
        <w:spacing w:before="0" w:after="0" w:line="240" w:lineRule="auto"/>
        <w:ind w:firstLine="709"/>
      </w:pPr>
      <w:r w:rsidRPr="009C386F">
        <w:t>-</w:t>
      </w:r>
      <w:r>
        <w:rPr>
          <w:lang w:val="en-US"/>
        </w:rPr>
        <w:t> </w:t>
      </w:r>
      <w:r>
        <w:t>объяснять особенности сельскохозяйственного производства своего региона;</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мир профессий, связанных с животноводством, их востребованность на рынке труда.</w:t>
      </w:r>
    </w:p>
    <w:p w:rsidR="005913C2" w:rsidRDefault="005913C2" w:rsidP="005913C2">
      <w:pPr>
        <w:pStyle w:val="22"/>
        <w:shd w:val="clear" w:color="auto" w:fill="auto"/>
        <w:tabs>
          <w:tab w:val="left" w:pos="1798"/>
        </w:tabs>
        <w:spacing w:before="0" w:after="0" w:line="240" w:lineRule="auto"/>
        <w:jc w:val="center"/>
        <w:rPr>
          <w:b/>
        </w:rPr>
      </w:pPr>
      <w:r w:rsidRPr="00B029E4">
        <w:rPr>
          <w:b/>
        </w:rPr>
        <w:t>Предметные результаты</w:t>
      </w:r>
    </w:p>
    <w:p w:rsidR="005913C2" w:rsidRPr="00B029E4" w:rsidRDefault="005913C2" w:rsidP="005913C2">
      <w:pPr>
        <w:pStyle w:val="22"/>
        <w:shd w:val="clear" w:color="auto" w:fill="auto"/>
        <w:tabs>
          <w:tab w:val="left" w:pos="1798"/>
        </w:tabs>
        <w:spacing w:before="0" w:after="0" w:line="240" w:lineRule="auto"/>
        <w:jc w:val="center"/>
        <w:rPr>
          <w:b/>
        </w:rPr>
      </w:pPr>
      <w:r w:rsidRPr="00B029E4">
        <w:rPr>
          <w:b/>
        </w:rPr>
        <w:t>освоения содержания модуля Модуль «Растениеводст</w:t>
      </w:r>
      <w:r>
        <w:rPr>
          <w:b/>
        </w:rPr>
        <w:t>во»</w:t>
      </w:r>
    </w:p>
    <w:p w:rsidR="005913C2" w:rsidRPr="009C386F" w:rsidRDefault="005913C2" w:rsidP="005913C2">
      <w:pPr>
        <w:pStyle w:val="22"/>
        <w:shd w:val="clear" w:color="auto" w:fill="auto"/>
        <w:spacing w:before="0" w:after="0" w:line="240" w:lineRule="auto"/>
        <w:ind w:firstLine="709"/>
        <w:rPr>
          <w:b/>
          <w:i/>
        </w:rPr>
      </w:pPr>
      <w:r w:rsidRPr="009C386F">
        <w:rPr>
          <w:b/>
          <w:i/>
        </w:rPr>
        <w:t>К концу обучения в 7-8 классах:</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основные направления растениеводства;</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описывать полный технологический цикл получения наиболее</w:t>
      </w:r>
      <w:r w:rsidRPr="009C386F">
        <w:t xml:space="preserve"> </w:t>
      </w:r>
      <w:r>
        <w:t xml:space="preserve">распространённой растениеводческой продукции своего региона; </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 xml:space="preserve">характеризовать виды и свойства почв данного региона; </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 xml:space="preserve">называть ручные и механизированные инструменты обработки почвы; </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 xml:space="preserve">классифицировать культурные растения по различным основаниям; </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 xml:space="preserve">называть полезные дикорастущие растения и знать их свойства; </w:t>
      </w:r>
    </w:p>
    <w:p w:rsidR="005913C2" w:rsidRPr="009C386F" w:rsidRDefault="005913C2" w:rsidP="005913C2">
      <w:pPr>
        <w:pStyle w:val="22"/>
        <w:shd w:val="clear" w:color="auto" w:fill="auto"/>
        <w:spacing w:before="0" w:after="0" w:line="240" w:lineRule="auto"/>
        <w:ind w:firstLine="709"/>
      </w:pPr>
      <w:r w:rsidRPr="009C386F">
        <w:t>-</w:t>
      </w:r>
      <w:r>
        <w:rPr>
          <w:lang w:val="en-US"/>
        </w:rPr>
        <w:t> </w:t>
      </w:r>
      <w:r>
        <w:t xml:space="preserve">назвать опасные для человека дикорастущие растения; </w:t>
      </w:r>
    </w:p>
    <w:p w:rsidR="005913C2" w:rsidRDefault="005913C2" w:rsidP="005913C2">
      <w:pPr>
        <w:pStyle w:val="22"/>
        <w:shd w:val="clear" w:color="auto" w:fill="auto"/>
        <w:spacing w:before="0" w:after="0" w:line="240" w:lineRule="auto"/>
        <w:ind w:firstLine="709"/>
      </w:pPr>
      <w:r w:rsidRPr="009C386F">
        <w:t>-</w:t>
      </w:r>
      <w:r>
        <w:rPr>
          <w:lang w:val="en-US"/>
        </w:rPr>
        <w:t> </w:t>
      </w:r>
      <w:r>
        <w:t>называть полезные для человека грибы; называть опасные для человека грибы;</w:t>
      </w:r>
    </w:p>
    <w:p w:rsidR="005913C2" w:rsidRDefault="005913C2" w:rsidP="005913C2">
      <w:pPr>
        <w:pStyle w:val="22"/>
        <w:shd w:val="clear" w:color="auto" w:fill="auto"/>
        <w:spacing w:before="0" w:after="0" w:line="240" w:lineRule="auto"/>
        <w:ind w:firstLine="709"/>
      </w:pPr>
      <w:r w:rsidRPr="009C386F">
        <w:t>-</w:t>
      </w:r>
      <w:r>
        <w:rPr>
          <w:lang w:val="en-US"/>
        </w:rPr>
        <w:t> </w:t>
      </w:r>
      <w:r>
        <w:t>владеть методами сбора, переработки и хранения полезных дикорастущих растений и их плодов;</w:t>
      </w:r>
    </w:p>
    <w:p w:rsidR="005913C2" w:rsidRDefault="005913C2" w:rsidP="005913C2">
      <w:pPr>
        <w:pStyle w:val="22"/>
        <w:shd w:val="clear" w:color="auto" w:fill="auto"/>
        <w:spacing w:before="0" w:after="0" w:line="240" w:lineRule="auto"/>
        <w:ind w:firstLine="709"/>
      </w:pPr>
      <w:r w:rsidRPr="009C386F">
        <w:t>-</w:t>
      </w:r>
      <w:r>
        <w:rPr>
          <w:lang w:val="en-US"/>
        </w:rPr>
        <w:t> </w:t>
      </w:r>
      <w:r>
        <w:t>владеть методами сбора, переработки и хранения полезных для человека грибов;</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основные направления цифровизации и роботизации в растениеводстве;</w:t>
      </w:r>
    </w:p>
    <w:p w:rsidR="005913C2" w:rsidRDefault="005913C2" w:rsidP="005913C2">
      <w:pPr>
        <w:pStyle w:val="22"/>
        <w:shd w:val="clear" w:color="auto" w:fill="auto"/>
        <w:spacing w:before="0" w:after="0" w:line="240" w:lineRule="auto"/>
        <w:ind w:firstLine="709"/>
      </w:pPr>
      <w:r w:rsidRPr="009C386F">
        <w:t>-</w:t>
      </w:r>
      <w:r>
        <w:rPr>
          <w:lang w:val="en-US"/>
        </w:rPr>
        <w:t> </w:t>
      </w:r>
      <w:r>
        <w:t>получить опыт использования цифровых устройств и программных сервисов в технологии растениеводства;</w:t>
      </w:r>
    </w:p>
    <w:p w:rsidR="005913C2" w:rsidRDefault="005913C2" w:rsidP="005913C2">
      <w:pPr>
        <w:pStyle w:val="22"/>
        <w:shd w:val="clear" w:color="auto" w:fill="auto"/>
        <w:spacing w:before="0" w:after="0" w:line="240" w:lineRule="auto"/>
        <w:ind w:firstLine="709"/>
      </w:pPr>
      <w:r w:rsidRPr="009C386F">
        <w:t>-</w:t>
      </w:r>
      <w:r>
        <w:rPr>
          <w:lang w:val="en-US"/>
        </w:rPr>
        <w:t> </w:t>
      </w:r>
      <w:r>
        <w:t>характеризовать мир профессий, связанных с растениеводством, их востребованность на рынке труда.</w:t>
      </w:r>
    </w:p>
    <w:p w:rsidR="005913C2" w:rsidRPr="00B029E4" w:rsidRDefault="005913C2" w:rsidP="00E377E6">
      <w:pPr>
        <w:pStyle w:val="1"/>
        <w:rPr>
          <w:rFonts w:cs="Times New Roman"/>
        </w:rPr>
      </w:pPr>
      <w:r>
        <w:rPr>
          <w:rFonts w:cs="Times New Roman"/>
        </w:rPr>
        <w:br w:type="page"/>
      </w:r>
      <w:bookmarkStart w:id="953" w:name="_Toc150288065"/>
      <w:r w:rsidRPr="00CC525B">
        <w:rPr>
          <w:rFonts w:cs="Times New Roman"/>
        </w:rPr>
        <w:lastRenderedPageBreak/>
        <w:t>2.1.</w:t>
      </w:r>
      <w:r w:rsidR="00E377E6">
        <w:rPr>
          <w:rFonts w:cs="Times New Roman"/>
        </w:rPr>
        <w:t>2</w:t>
      </w:r>
      <w:r w:rsidR="00231091">
        <w:rPr>
          <w:rFonts w:cs="Times New Roman"/>
        </w:rPr>
        <w:t>8</w:t>
      </w:r>
      <w:r w:rsidRPr="00CC525B">
        <w:rPr>
          <w:rFonts w:cs="Times New Roman"/>
        </w:rPr>
        <w:t>. </w:t>
      </w:r>
      <w:r w:rsidRPr="00CC525B">
        <w:t>РАБОЧАЯ ПРОГРАММА УЧЕБНОГО ПРЕДМЕТА «</w:t>
      </w:r>
      <w:r>
        <w:t>ФИЗИЧЕСКАЯ КУЛЬТУРА</w:t>
      </w:r>
      <w:r w:rsidRPr="00CC525B">
        <w:t>»</w:t>
      </w:r>
      <w:r>
        <w:t xml:space="preserve"> (БАЗОВЫЙ УРОВЕНЬ)</w:t>
      </w:r>
      <w:bookmarkEnd w:id="953"/>
    </w:p>
    <w:p w:rsidR="005913C2" w:rsidRPr="00B029E4" w:rsidRDefault="005913C2" w:rsidP="005913C2">
      <w:pPr>
        <w:widowControl/>
        <w:autoSpaceDE/>
        <w:autoSpaceDN/>
        <w:adjustRightInd/>
        <w:ind w:firstLine="709"/>
        <w:rPr>
          <w:rFonts w:ascii="Times New Roman" w:hAnsi="Times New Roman" w:cs="Times New Roman"/>
          <w:b/>
          <w:i/>
          <w:sz w:val="28"/>
          <w:szCs w:val="28"/>
          <w:lang w:eastAsia="en-US"/>
        </w:rPr>
      </w:pPr>
      <w:r w:rsidRPr="00B029E4">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Физическая культура</w:t>
      </w:r>
      <w:r w:rsidRPr="00B029E4">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Физическая культура</w:t>
      </w:r>
      <w:r w:rsidRPr="00B029E4">
        <w:rPr>
          <w:rFonts w:ascii="Times New Roman" w:hAnsi="Times New Roman" w:cs="Times New Roman"/>
          <w:b/>
          <w:i/>
          <w:sz w:val="28"/>
          <w:szCs w:val="28"/>
          <w:lang w:eastAsia="en-US"/>
        </w:rPr>
        <w:t>» Федеральной образовательной программы ООО.</w:t>
      </w:r>
    </w:p>
    <w:p w:rsidR="005913C2" w:rsidRDefault="005913C2" w:rsidP="005913C2">
      <w:pPr>
        <w:pStyle w:val="22"/>
        <w:shd w:val="clear" w:color="auto" w:fill="auto"/>
        <w:tabs>
          <w:tab w:val="left" w:pos="1527"/>
        </w:tabs>
        <w:spacing w:before="0" w:after="0" w:line="240" w:lineRule="auto"/>
        <w:ind w:firstLine="709"/>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F60C5" w:rsidRPr="00234989" w:rsidRDefault="00FF60C5" w:rsidP="00FF60C5">
      <w:pPr>
        <w:pStyle w:val="22"/>
        <w:shd w:val="clear" w:color="auto" w:fill="auto"/>
        <w:tabs>
          <w:tab w:val="left" w:pos="1548"/>
        </w:tabs>
        <w:spacing w:before="0" w:after="0" w:line="240" w:lineRule="auto"/>
      </w:pPr>
    </w:p>
    <w:p w:rsidR="005913C2" w:rsidRPr="003C77DC" w:rsidRDefault="005913C2" w:rsidP="005913C2">
      <w:pPr>
        <w:pStyle w:val="22"/>
        <w:shd w:val="clear" w:color="auto" w:fill="auto"/>
        <w:tabs>
          <w:tab w:val="left" w:pos="1548"/>
        </w:tabs>
        <w:spacing w:before="0" w:after="0" w:line="240" w:lineRule="auto"/>
        <w:ind w:left="709"/>
        <w:rPr>
          <w:b/>
        </w:rPr>
      </w:pPr>
      <w:r w:rsidRPr="003C77DC">
        <w:rPr>
          <w:b/>
        </w:rPr>
        <w:t>1)</w:t>
      </w:r>
      <w:r w:rsidRPr="003C77DC">
        <w:rPr>
          <w:b/>
          <w:lang w:val="en-US"/>
        </w:rPr>
        <w:t> </w:t>
      </w:r>
      <w:r w:rsidRPr="003C77DC">
        <w:rPr>
          <w:b/>
        </w:rPr>
        <w:t>ПОЯСНИТЕЛЬНАЯ ЗАПИСКА</w:t>
      </w:r>
    </w:p>
    <w:p w:rsidR="005913C2" w:rsidRDefault="005913C2" w:rsidP="005913C2">
      <w:pPr>
        <w:pStyle w:val="22"/>
        <w:shd w:val="clear" w:color="auto" w:fill="auto"/>
        <w:tabs>
          <w:tab w:val="left" w:pos="1734"/>
        </w:tabs>
        <w:spacing w:before="0" w:after="0" w:line="240" w:lineRule="auto"/>
        <w:ind w:firstLine="709"/>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13C2" w:rsidRDefault="005913C2" w:rsidP="005913C2">
      <w:pPr>
        <w:pStyle w:val="22"/>
        <w:shd w:val="clear" w:color="auto" w:fill="auto"/>
        <w:tabs>
          <w:tab w:val="left" w:pos="1734"/>
        </w:tabs>
        <w:spacing w:before="0" w:after="0" w:line="240" w:lineRule="auto"/>
        <w:ind w:firstLine="709"/>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5913C2" w:rsidRDefault="005913C2" w:rsidP="005913C2">
      <w:pPr>
        <w:pStyle w:val="22"/>
        <w:shd w:val="clear" w:color="auto" w:fill="auto"/>
        <w:tabs>
          <w:tab w:val="left" w:pos="1738"/>
        </w:tabs>
        <w:spacing w:before="0" w:after="0" w:line="240" w:lineRule="auto"/>
        <w:ind w:firstLine="709"/>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5913C2" w:rsidRDefault="005913C2" w:rsidP="005913C2">
      <w:pPr>
        <w:pStyle w:val="22"/>
        <w:shd w:val="clear" w:color="auto" w:fill="auto"/>
        <w:tabs>
          <w:tab w:val="left" w:pos="8448"/>
        </w:tabs>
        <w:spacing w:before="0" w:after="0" w:line="240" w:lineRule="auto"/>
        <w:ind w:firstLine="70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w:t>
      </w:r>
      <w:r w:rsidRPr="003C77DC">
        <w:t xml:space="preserve"> </w:t>
      </w:r>
      <w:r>
        <w:t>обеспечивает</w:t>
      </w:r>
      <w:r w:rsidRPr="003C77DC">
        <w:t xml:space="preserve"> </w:t>
      </w:r>
      <w:r>
        <w:t>преемственность с федеральными рабочими программами начального общего и среднего общего образования.</w:t>
      </w:r>
    </w:p>
    <w:p w:rsidR="005913C2" w:rsidRDefault="005913C2" w:rsidP="005913C2">
      <w:pPr>
        <w:pStyle w:val="22"/>
        <w:shd w:val="clear" w:color="auto" w:fill="auto"/>
        <w:tabs>
          <w:tab w:val="left" w:pos="1743"/>
        </w:tabs>
        <w:spacing w:before="0" w:after="0" w:line="240" w:lineRule="auto"/>
        <w:ind w:firstLine="709"/>
        <w:rPr>
          <w:b/>
          <w:i/>
        </w:rPr>
      </w:pPr>
      <w:r w:rsidRPr="00B029E4">
        <w:rPr>
          <w:b/>
          <w:i/>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913C2" w:rsidRDefault="005913C2" w:rsidP="005913C2">
      <w:pPr>
        <w:pStyle w:val="22"/>
        <w:shd w:val="clear" w:color="auto" w:fill="auto"/>
        <w:tabs>
          <w:tab w:val="left" w:pos="1743"/>
        </w:tabs>
        <w:spacing w:before="0" w:after="0" w:line="240" w:lineRule="auto"/>
        <w:ind w:firstLine="709"/>
      </w:pPr>
      <w:r>
        <w:t xml:space="preserve">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w:t>
      </w:r>
      <w:r>
        <w:lastRenderedPageBreak/>
        <w:t>занятиях двигательной деятельностью и спортом.</w:t>
      </w:r>
    </w:p>
    <w:p w:rsidR="005913C2" w:rsidRDefault="005913C2" w:rsidP="005913C2">
      <w:pPr>
        <w:pStyle w:val="22"/>
        <w:shd w:val="clear" w:color="auto" w:fill="auto"/>
        <w:spacing w:before="0" w:after="0" w:line="240" w:lineRule="auto"/>
        <w:ind w:firstLine="709"/>
      </w:pPr>
      <w:r w:rsidRPr="00B029E4">
        <w:rPr>
          <w:i/>
        </w:rPr>
        <w:t>Развивающая направленность</w:t>
      </w:r>
      <w:r>
        <w:t xml:space="preserve">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5913C2" w:rsidRDefault="005913C2" w:rsidP="005913C2">
      <w:pPr>
        <w:pStyle w:val="22"/>
        <w:shd w:val="clear" w:color="auto" w:fill="auto"/>
        <w:spacing w:before="0" w:after="0" w:line="240" w:lineRule="auto"/>
        <w:ind w:firstLine="709"/>
      </w:pPr>
      <w:r w:rsidRPr="00B029E4">
        <w:rPr>
          <w:i/>
        </w:rPr>
        <w:t>Воспитывающее значение</w:t>
      </w:r>
      <w:r>
        <w:t xml:space="preserve">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913C2" w:rsidRDefault="005913C2" w:rsidP="005913C2">
      <w:pPr>
        <w:pStyle w:val="22"/>
        <w:shd w:val="clear" w:color="auto" w:fill="auto"/>
        <w:tabs>
          <w:tab w:val="left" w:pos="1743"/>
        </w:tabs>
        <w:spacing w:before="0" w:after="0" w:line="240" w:lineRule="auto"/>
        <w:ind w:firstLine="709"/>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913C2" w:rsidRDefault="005913C2" w:rsidP="005913C2">
      <w:pPr>
        <w:pStyle w:val="22"/>
        <w:shd w:val="clear" w:color="auto" w:fill="auto"/>
        <w:tabs>
          <w:tab w:val="left" w:pos="1734"/>
        </w:tabs>
        <w:spacing w:before="0" w:after="0" w:line="240" w:lineRule="auto"/>
        <w:ind w:firstLine="709"/>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5913C2" w:rsidRDefault="005913C2" w:rsidP="005913C2">
      <w:pPr>
        <w:pStyle w:val="22"/>
        <w:shd w:val="clear" w:color="auto" w:fill="auto"/>
        <w:tabs>
          <w:tab w:val="left" w:pos="1743"/>
        </w:tabs>
        <w:spacing w:before="0" w:after="0" w:line="240" w:lineRule="auto"/>
        <w:ind w:firstLine="709"/>
      </w:pPr>
      <w:r w:rsidRPr="003C77DC">
        <w:rPr>
          <w:i/>
        </w:rPr>
        <w:t xml:space="preserve">Инвариантные модули включают в себя содержание базовых видов спорта: </w:t>
      </w:r>
      <w:r>
        <w:t>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913C2" w:rsidRDefault="005913C2" w:rsidP="005913C2">
      <w:pPr>
        <w:pStyle w:val="22"/>
        <w:shd w:val="clear" w:color="auto" w:fill="auto"/>
        <w:tabs>
          <w:tab w:val="left" w:pos="1738"/>
        </w:tabs>
        <w:spacing w:before="0" w:after="0" w:line="240" w:lineRule="auto"/>
        <w:ind w:firstLine="709"/>
      </w:pPr>
      <w:r w:rsidRPr="003C77DC">
        <w:rPr>
          <w:i/>
        </w:rPr>
        <w:t xml:space="preserve">Вариативные модули </w:t>
      </w:r>
      <w:r>
        <w:t>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5913C2" w:rsidRPr="00800DE2" w:rsidRDefault="005913C2" w:rsidP="005913C2">
      <w:pPr>
        <w:pStyle w:val="22"/>
        <w:shd w:val="clear" w:color="auto" w:fill="auto"/>
        <w:spacing w:before="0" w:after="0" w:line="240" w:lineRule="auto"/>
        <w:ind w:firstLine="709"/>
      </w:pPr>
      <w:r w:rsidRPr="00800DE2">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5913C2" w:rsidRPr="00234989" w:rsidRDefault="005913C2" w:rsidP="004C3548">
      <w:pPr>
        <w:pStyle w:val="22"/>
        <w:shd w:val="clear" w:color="auto" w:fill="auto"/>
        <w:tabs>
          <w:tab w:val="left" w:pos="1743"/>
        </w:tabs>
        <w:spacing w:before="0" w:after="0" w:line="240" w:lineRule="auto"/>
        <w:ind w:firstLine="709"/>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w:t>
      </w:r>
      <w:r w:rsidR="004C3548">
        <w:t>ставлены по мере его раскрытия.</w:t>
      </w:r>
    </w:p>
    <w:p w:rsidR="005913C2" w:rsidRDefault="005913C2" w:rsidP="005913C2">
      <w:pPr>
        <w:pStyle w:val="22"/>
        <w:shd w:val="clear" w:color="auto" w:fill="auto"/>
        <w:tabs>
          <w:tab w:val="left" w:pos="1893"/>
        </w:tabs>
        <w:spacing w:before="0" w:after="0" w:line="240" w:lineRule="auto"/>
        <w:ind w:firstLine="709"/>
      </w:pPr>
      <w:r w:rsidRPr="009A76FE">
        <w:rPr>
          <w:b/>
        </w:rPr>
        <w:t>2) СОДЕРЖАНИЕ</w:t>
      </w:r>
      <w:r>
        <w:rPr>
          <w:b/>
        </w:rPr>
        <w:t xml:space="preserve"> УЧЕБНОГО ПРЕДМЕТА «ФИЗИЧЕСКАЯ КУЛЬТУРА</w:t>
      </w:r>
      <w:r w:rsidRPr="009A76FE">
        <w:rPr>
          <w:b/>
        </w:rPr>
        <w:t>»</w:t>
      </w:r>
    </w:p>
    <w:p w:rsidR="005913C2" w:rsidRPr="00C61EB5" w:rsidRDefault="005913C2" w:rsidP="005913C2">
      <w:pPr>
        <w:pStyle w:val="22"/>
        <w:shd w:val="clear" w:color="auto" w:fill="auto"/>
        <w:tabs>
          <w:tab w:val="left" w:pos="1893"/>
        </w:tabs>
        <w:spacing w:before="0" w:after="0" w:line="240" w:lineRule="auto"/>
        <w:ind w:firstLine="709"/>
        <w:rPr>
          <w:i/>
        </w:rPr>
      </w:pPr>
      <w:r w:rsidRPr="00C61EB5">
        <w:rPr>
          <w:i/>
        </w:rPr>
        <w:t>В программе по физической культуре учитываются личностные и метапредметные результаты, зафиксированные в ФГОС ООО.</w:t>
      </w:r>
    </w:p>
    <w:p w:rsidR="005913C2" w:rsidRDefault="005913C2" w:rsidP="005913C2">
      <w:pPr>
        <w:pStyle w:val="22"/>
        <w:shd w:val="clear" w:color="auto" w:fill="auto"/>
        <w:tabs>
          <w:tab w:val="left" w:pos="1573"/>
        </w:tabs>
        <w:spacing w:before="0" w:after="0" w:line="240" w:lineRule="auto"/>
        <w:ind w:left="709"/>
      </w:pPr>
    </w:p>
    <w:p w:rsidR="005913C2" w:rsidRPr="00C61EB5" w:rsidRDefault="005913C2" w:rsidP="005913C2">
      <w:pPr>
        <w:pStyle w:val="22"/>
        <w:shd w:val="clear" w:color="auto" w:fill="auto"/>
        <w:tabs>
          <w:tab w:val="left" w:pos="1573"/>
        </w:tabs>
        <w:spacing w:before="0" w:after="0" w:line="240" w:lineRule="auto"/>
        <w:ind w:firstLine="709"/>
        <w:jc w:val="center"/>
        <w:rPr>
          <w:b/>
        </w:rPr>
      </w:pPr>
      <w:r w:rsidRPr="00C61EB5">
        <w:rPr>
          <w:b/>
        </w:rPr>
        <w:t>СОДЕРЖАНИЕ ОБУЧЕНИЯ В 5 КЛАССЕ</w:t>
      </w:r>
    </w:p>
    <w:p w:rsidR="005913C2" w:rsidRPr="00C61EB5" w:rsidRDefault="005913C2" w:rsidP="005913C2">
      <w:pPr>
        <w:pStyle w:val="22"/>
        <w:shd w:val="clear" w:color="auto" w:fill="auto"/>
        <w:tabs>
          <w:tab w:val="left" w:pos="1779"/>
        </w:tabs>
        <w:spacing w:before="0" w:after="0" w:line="240" w:lineRule="auto"/>
        <w:ind w:left="709"/>
      </w:pPr>
      <w:r w:rsidRPr="00C61EB5">
        <w:rPr>
          <w:b/>
        </w:rPr>
        <w:t>Знания о физической культуре</w:t>
      </w:r>
    </w:p>
    <w:p w:rsidR="005913C2" w:rsidRDefault="005913C2" w:rsidP="005913C2">
      <w:pPr>
        <w:pStyle w:val="22"/>
        <w:shd w:val="clear" w:color="auto" w:fill="auto"/>
        <w:spacing w:before="0" w:after="0" w:line="240" w:lineRule="auto"/>
        <w:ind w:firstLine="70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5913C2" w:rsidRDefault="005913C2" w:rsidP="005913C2">
      <w:pPr>
        <w:pStyle w:val="22"/>
        <w:shd w:val="clear" w:color="auto" w:fill="auto"/>
        <w:spacing w:before="0" w:after="0" w:line="240" w:lineRule="auto"/>
        <w:ind w:firstLine="709"/>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913C2" w:rsidRDefault="005913C2" w:rsidP="005913C2">
      <w:pPr>
        <w:pStyle w:val="22"/>
        <w:shd w:val="clear" w:color="auto" w:fill="auto"/>
        <w:spacing w:before="0" w:after="0" w:line="240" w:lineRule="auto"/>
        <w:ind w:firstLine="709"/>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913C2" w:rsidRPr="00C61EB5" w:rsidRDefault="005913C2" w:rsidP="005913C2">
      <w:pPr>
        <w:pStyle w:val="22"/>
        <w:shd w:val="clear" w:color="auto" w:fill="auto"/>
        <w:tabs>
          <w:tab w:val="left" w:pos="1779"/>
        </w:tabs>
        <w:spacing w:before="0" w:after="0" w:line="240" w:lineRule="auto"/>
        <w:ind w:left="709"/>
      </w:pPr>
      <w:r w:rsidRPr="00C61EB5">
        <w:rPr>
          <w:b/>
        </w:rPr>
        <w:t>Способы самостоятельной деятельности</w:t>
      </w:r>
    </w:p>
    <w:p w:rsidR="005913C2" w:rsidRDefault="005913C2" w:rsidP="005913C2">
      <w:pPr>
        <w:pStyle w:val="22"/>
        <w:shd w:val="clear" w:color="auto" w:fill="auto"/>
        <w:spacing w:before="0" w:after="0" w:line="240" w:lineRule="auto"/>
        <w:ind w:firstLine="70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913C2" w:rsidRDefault="005913C2" w:rsidP="005913C2">
      <w:pPr>
        <w:pStyle w:val="22"/>
        <w:shd w:val="clear" w:color="auto" w:fill="auto"/>
        <w:spacing w:before="0" w:after="0" w:line="240" w:lineRule="auto"/>
        <w:ind w:firstLine="709"/>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913C2" w:rsidRDefault="005913C2" w:rsidP="005913C2">
      <w:pPr>
        <w:pStyle w:val="22"/>
        <w:shd w:val="clear" w:color="auto" w:fill="auto"/>
        <w:spacing w:before="0" w:after="0" w:line="240" w:lineRule="auto"/>
        <w:ind w:firstLine="709"/>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913C2" w:rsidRDefault="005913C2" w:rsidP="005913C2">
      <w:pPr>
        <w:pStyle w:val="22"/>
        <w:shd w:val="clear" w:color="auto" w:fill="auto"/>
        <w:spacing w:before="0" w:after="0" w:line="240" w:lineRule="auto"/>
        <w:ind w:firstLine="709"/>
      </w:pPr>
      <w:r>
        <w:t>Оценивание состояния организма в покое и после физической нагрузки в процессе самостоятельных занятий физической культуры и спортом.</w:t>
      </w:r>
    </w:p>
    <w:p w:rsidR="005913C2" w:rsidRDefault="005913C2" w:rsidP="005913C2">
      <w:pPr>
        <w:pStyle w:val="22"/>
        <w:shd w:val="clear" w:color="auto" w:fill="auto"/>
        <w:spacing w:before="0" w:after="0" w:line="240" w:lineRule="auto"/>
        <w:ind w:firstLine="709"/>
      </w:pPr>
      <w:r>
        <w:t>Составление дневника физической культуры.</w:t>
      </w:r>
    </w:p>
    <w:p w:rsidR="005913C2" w:rsidRPr="00C61EB5" w:rsidRDefault="005913C2" w:rsidP="005913C2">
      <w:pPr>
        <w:pStyle w:val="22"/>
        <w:shd w:val="clear" w:color="auto" w:fill="auto"/>
        <w:tabs>
          <w:tab w:val="left" w:pos="1779"/>
        </w:tabs>
        <w:spacing w:before="0" w:after="0" w:line="240" w:lineRule="auto"/>
        <w:ind w:left="709"/>
      </w:pPr>
      <w:r w:rsidRPr="00C61EB5">
        <w:rPr>
          <w:b/>
        </w:rPr>
        <w:lastRenderedPageBreak/>
        <w:t>Физическое совершенствование</w:t>
      </w:r>
    </w:p>
    <w:p w:rsidR="005913C2" w:rsidRDefault="005913C2" w:rsidP="005913C2">
      <w:pPr>
        <w:pStyle w:val="22"/>
        <w:shd w:val="clear" w:color="auto" w:fill="auto"/>
        <w:tabs>
          <w:tab w:val="left" w:pos="1979"/>
        </w:tabs>
        <w:spacing w:before="0" w:after="0" w:line="240" w:lineRule="auto"/>
        <w:ind w:left="709"/>
      </w:pPr>
      <w:r w:rsidRPr="00C61EB5">
        <w:rPr>
          <w:b/>
          <w:i/>
        </w:rPr>
        <w:t>Физкультурно-оздоровительная деятельность</w:t>
      </w:r>
    </w:p>
    <w:p w:rsidR="005913C2" w:rsidRDefault="005913C2" w:rsidP="005913C2">
      <w:pPr>
        <w:pStyle w:val="22"/>
        <w:shd w:val="clear" w:color="auto" w:fill="auto"/>
        <w:spacing w:before="0" w:after="0" w:line="240" w:lineRule="auto"/>
        <w:ind w:firstLine="709"/>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913C2" w:rsidRDefault="005913C2" w:rsidP="005913C2">
      <w:pPr>
        <w:pStyle w:val="22"/>
        <w:shd w:val="clear" w:color="auto" w:fill="auto"/>
        <w:tabs>
          <w:tab w:val="left" w:pos="1979"/>
        </w:tabs>
        <w:spacing w:before="0" w:after="0" w:line="240" w:lineRule="auto"/>
        <w:ind w:left="709"/>
      </w:pPr>
      <w:r w:rsidRPr="00C61EB5">
        <w:rPr>
          <w:b/>
          <w:i/>
        </w:rPr>
        <w:t>Спортивно-оздоровительная деятельность</w:t>
      </w:r>
    </w:p>
    <w:p w:rsidR="005913C2" w:rsidRDefault="005913C2" w:rsidP="005913C2">
      <w:pPr>
        <w:pStyle w:val="22"/>
        <w:shd w:val="clear" w:color="auto" w:fill="auto"/>
        <w:spacing w:before="0" w:after="0" w:line="240" w:lineRule="auto"/>
        <w:ind w:firstLine="709"/>
      </w:pPr>
      <w:r>
        <w:t>Роль и значение спортивно-оздоровительной деятельности в здоровом образе жизни современного человека.</w:t>
      </w:r>
    </w:p>
    <w:p w:rsidR="005913C2" w:rsidRDefault="005913C2" w:rsidP="005913C2">
      <w:pPr>
        <w:pStyle w:val="22"/>
        <w:shd w:val="clear" w:color="auto" w:fill="auto"/>
        <w:tabs>
          <w:tab w:val="left" w:pos="2190"/>
        </w:tabs>
        <w:spacing w:before="0" w:after="0" w:line="240" w:lineRule="auto"/>
        <w:ind w:left="709"/>
      </w:pPr>
      <w:r w:rsidRPr="00C61EB5">
        <w:rPr>
          <w:i/>
        </w:rPr>
        <w:t>Модуль «Гимнастика»</w:t>
      </w:r>
    </w:p>
    <w:p w:rsidR="005913C2" w:rsidRDefault="005913C2" w:rsidP="005913C2">
      <w:pPr>
        <w:pStyle w:val="22"/>
        <w:shd w:val="clear" w:color="auto" w:fill="auto"/>
        <w:spacing w:before="0" w:after="0" w:line="240" w:lineRule="auto"/>
        <w:ind w:firstLine="709"/>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913C2" w:rsidRDefault="005913C2" w:rsidP="005913C2">
      <w:pPr>
        <w:pStyle w:val="22"/>
        <w:shd w:val="clear" w:color="auto" w:fill="auto"/>
        <w:spacing w:before="0" w:after="0" w:line="240" w:lineRule="auto"/>
        <w:ind w:firstLine="709"/>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913C2" w:rsidRPr="00C61EB5" w:rsidRDefault="005913C2" w:rsidP="005913C2">
      <w:pPr>
        <w:pStyle w:val="22"/>
        <w:shd w:val="clear" w:color="auto" w:fill="auto"/>
        <w:tabs>
          <w:tab w:val="left" w:pos="2190"/>
        </w:tabs>
        <w:spacing w:before="0" w:after="0" w:line="240" w:lineRule="auto"/>
        <w:ind w:left="709"/>
        <w:rPr>
          <w:i/>
        </w:rPr>
      </w:pPr>
      <w:r w:rsidRPr="00C61EB5">
        <w:rPr>
          <w:i/>
        </w:rPr>
        <w:t>Модуль «Лёгкая атлетика»</w:t>
      </w:r>
    </w:p>
    <w:p w:rsidR="005913C2" w:rsidRDefault="005913C2" w:rsidP="005913C2">
      <w:pPr>
        <w:pStyle w:val="22"/>
        <w:shd w:val="clear" w:color="auto" w:fill="auto"/>
        <w:spacing w:before="0" w:after="0" w:line="240" w:lineRule="auto"/>
        <w:ind w:firstLine="709"/>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5913C2" w:rsidRDefault="005913C2" w:rsidP="005913C2">
      <w:pPr>
        <w:pStyle w:val="22"/>
        <w:shd w:val="clear" w:color="auto" w:fill="auto"/>
        <w:spacing w:before="0" w:after="0" w:line="240" w:lineRule="auto"/>
        <w:ind w:firstLine="709"/>
      </w:pPr>
      <w:r>
        <w:t>Метание малого мяча с места в вертикальную неподвижную мишень, метание малого мяча на дальность с трёх шагов разбега.</w:t>
      </w:r>
    </w:p>
    <w:p w:rsidR="005913C2" w:rsidRPr="00C61EB5" w:rsidRDefault="005913C2" w:rsidP="005913C2">
      <w:pPr>
        <w:pStyle w:val="22"/>
        <w:shd w:val="clear" w:color="auto" w:fill="auto"/>
        <w:tabs>
          <w:tab w:val="left" w:pos="2190"/>
        </w:tabs>
        <w:spacing w:before="0" w:after="0" w:line="240" w:lineRule="auto"/>
        <w:ind w:left="709"/>
        <w:rPr>
          <w:i/>
        </w:rPr>
      </w:pPr>
      <w:r w:rsidRPr="00C61EB5">
        <w:rPr>
          <w:i/>
        </w:rPr>
        <w:t>Модуль «Зимние виды спорта»</w:t>
      </w:r>
    </w:p>
    <w:p w:rsidR="005913C2" w:rsidRDefault="005913C2" w:rsidP="005913C2">
      <w:pPr>
        <w:pStyle w:val="22"/>
        <w:shd w:val="clear" w:color="auto" w:fill="auto"/>
        <w:spacing w:before="0" w:after="0" w:line="240" w:lineRule="auto"/>
        <w:ind w:firstLine="709"/>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913C2" w:rsidRPr="00C61EB5" w:rsidRDefault="005913C2" w:rsidP="005913C2">
      <w:pPr>
        <w:pStyle w:val="22"/>
        <w:shd w:val="clear" w:color="auto" w:fill="auto"/>
        <w:tabs>
          <w:tab w:val="left" w:pos="2212"/>
        </w:tabs>
        <w:spacing w:before="0" w:after="0" w:line="240" w:lineRule="auto"/>
        <w:ind w:left="709"/>
        <w:rPr>
          <w:i/>
        </w:rPr>
      </w:pPr>
      <w:r w:rsidRPr="00C61EB5">
        <w:rPr>
          <w:i/>
        </w:rPr>
        <w:t>Модуль «Спортивные игры»</w:t>
      </w:r>
    </w:p>
    <w:p w:rsidR="005913C2" w:rsidRDefault="005913C2" w:rsidP="005913C2">
      <w:pPr>
        <w:pStyle w:val="22"/>
        <w:shd w:val="clear" w:color="auto" w:fill="auto"/>
        <w:spacing w:before="0" w:after="0" w:line="240" w:lineRule="auto"/>
        <w:ind w:firstLine="709"/>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913C2" w:rsidRDefault="005913C2" w:rsidP="005913C2">
      <w:pPr>
        <w:pStyle w:val="22"/>
        <w:shd w:val="clear" w:color="auto" w:fill="auto"/>
        <w:spacing w:before="0" w:after="0" w:line="240" w:lineRule="auto"/>
        <w:ind w:firstLine="709"/>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5913C2" w:rsidRDefault="005913C2" w:rsidP="005913C2">
      <w:pPr>
        <w:pStyle w:val="22"/>
        <w:shd w:val="clear" w:color="auto" w:fill="auto"/>
        <w:spacing w:before="0" w:after="0" w:line="240" w:lineRule="auto"/>
        <w:ind w:firstLine="709"/>
      </w:pPr>
      <w:r>
        <w:t>Футбол. Удар по неподвижному мячу внутренней стороной стопы с не</w:t>
      </w:r>
      <w:r>
        <w:lastRenderedPageBreak/>
        <w:t>большого разбега, остановка катящегося мяча способом «наступания», ведение мяча «по прямой», «по кругу» и «змейкой», обводка мячом ориентиров (конусов).</w:t>
      </w:r>
    </w:p>
    <w:p w:rsidR="005913C2" w:rsidRDefault="005913C2" w:rsidP="005913C2">
      <w:pPr>
        <w:pStyle w:val="22"/>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913C2" w:rsidRPr="00C61EB5" w:rsidRDefault="005913C2" w:rsidP="005913C2">
      <w:pPr>
        <w:pStyle w:val="22"/>
        <w:shd w:val="clear" w:color="auto" w:fill="auto"/>
        <w:tabs>
          <w:tab w:val="left" w:pos="2212"/>
        </w:tabs>
        <w:spacing w:before="0" w:after="0" w:line="240" w:lineRule="auto"/>
        <w:ind w:left="709"/>
        <w:rPr>
          <w:i/>
        </w:rPr>
      </w:pPr>
      <w:r w:rsidRPr="00C61EB5">
        <w:rPr>
          <w:i/>
        </w:rPr>
        <w:t>Модуль «Спорт»</w:t>
      </w:r>
    </w:p>
    <w:p w:rsidR="005913C2" w:rsidRDefault="005913C2" w:rsidP="005913C2">
      <w:pPr>
        <w:pStyle w:val="22"/>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3C2" w:rsidRDefault="005913C2" w:rsidP="005913C2">
      <w:pPr>
        <w:pStyle w:val="22"/>
        <w:shd w:val="clear" w:color="auto" w:fill="auto"/>
        <w:spacing w:before="0" w:after="0" w:line="240" w:lineRule="auto"/>
        <w:ind w:firstLine="709"/>
      </w:pPr>
    </w:p>
    <w:p w:rsidR="005913C2" w:rsidRPr="00C61EB5" w:rsidRDefault="005913C2" w:rsidP="005913C2">
      <w:pPr>
        <w:pStyle w:val="22"/>
        <w:shd w:val="clear" w:color="auto" w:fill="auto"/>
        <w:spacing w:before="0" w:after="0" w:line="240" w:lineRule="auto"/>
        <w:ind w:firstLine="709"/>
        <w:jc w:val="center"/>
        <w:rPr>
          <w:b/>
        </w:rPr>
      </w:pPr>
      <w:r w:rsidRPr="00C61EB5">
        <w:rPr>
          <w:b/>
        </w:rPr>
        <w:t>СОДЕРЖАНИЕ ОБУЧЕНИЯ В 6 КЛАССЕ</w:t>
      </w:r>
    </w:p>
    <w:p w:rsidR="005913C2" w:rsidRDefault="005913C2" w:rsidP="005913C2">
      <w:pPr>
        <w:pStyle w:val="22"/>
        <w:shd w:val="clear" w:color="auto" w:fill="auto"/>
        <w:tabs>
          <w:tab w:val="left" w:pos="1780"/>
        </w:tabs>
        <w:spacing w:before="0" w:after="0" w:line="240" w:lineRule="auto"/>
        <w:ind w:left="709"/>
      </w:pPr>
      <w:r w:rsidRPr="00C61EB5">
        <w:rPr>
          <w:b/>
        </w:rPr>
        <w:t>Знания о физической культуре</w:t>
      </w:r>
    </w:p>
    <w:p w:rsidR="005913C2" w:rsidRDefault="005913C2" w:rsidP="005913C2">
      <w:pPr>
        <w:pStyle w:val="22"/>
        <w:shd w:val="clear" w:color="auto" w:fill="auto"/>
        <w:spacing w:before="0" w:after="0" w:line="240" w:lineRule="auto"/>
        <w:ind w:firstLine="709"/>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913C2" w:rsidRDefault="005913C2" w:rsidP="005913C2">
      <w:pPr>
        <w:pStyle w:val="22"/>
        <w:shd w:val="clear" w:color="auto" w:fill="auto"/>
        <w:tabs>
          <w:tab w:val="left" w:pos="1780"/>
        </w:tabs>
        <w:spacing w:before="0" w:after="0" w:line="240" w:lineRule="auto"/>
        <w:ind w:left="709"/>
      </w:pPr>
      <w:r w:rsidRPr="00C61EB5">
        <w:rPr>
          <w:b/>
        </w:rPr>
        <w:t>Способы самостоятельной деятельности</w:t>
      </w:r>
    </w:p>
    <w:p w:rsidR="005913C2" w:rsidRDefault="005913C2" w:rsidP="005913C2">
      <w:pPr>
        <w:pStyle w:val="22"/>
        <w:shd w:val="clear" w:color="auto" w:fill="auto"/>
        <w:spacing w:before="0" w:after="0" w:line="240" w:lineRule="auto"/>
        <w:ind w:firstLine="709"/>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5913C2" w:rsidRDefault="005913C2" w:rsidP="005913C2">
      <w:pPr>
        <w:pStyle w:val="22"/>
        <w:shd w:val="clear" w:color="auto" w:fill="auto"/>
        <w:spacing w:before="0" w:after="0" w:line="240" w:lineRule="auto"/>
        <w:ind w:firstLine="709"/>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5913C2" w:rsidRDefault="005913C2" w:rsidP="005913C2">
      <w:pPr>
        <w:pStyle w:val="22"/>
        <w:shd w:val="clear" w:color="auto" w:fill="auto"/>
        <w:spacing w:before="0" w:after="0" w:line="240" w:lineRule="auto"/>
        <w:ind w:firstLine="709"/>
      </w:pPr>
      <w:r>
        <w:t>Правила и способы составления плана самостоятельных занятий физической подготовкой.</w:t>
      </w:r>
    </w:p>
    <w:p w:rsidR="005913C2" w:rsidRDefault="005913C2" w:rsidP="005913C2">
      <w:pPr>
        <w:pStyle w:val="22"/>
        <w:shd w:val="clear" w:color="auto" w:fill="auto"/>
        <w:tabs>
          <w:tab w:val="left" w:pos="1814"/>
        </w:tabs>
        <w:spacing w:before="0" w:after="0" w:line="240" w:lineRule="auto"/>
        <w:ind w:left="709"/>
      </w:pPr>
      <w:r w:rsidRPr="00C61EB5">
        <w:rPr>
          <w:b/>
        </w:rPr>
        <w:t>Физическое совершенствование</w:t>
      </w:r>
    </w:p>
    <w:p w:rsidR="005913C2" w:rsidRDefault="005913C2" w:rsidP="005913C2">
      <w:pPr>
        <w:pStyle w:val="22"/>
        <w:shd w:val="clear" w:color="auto" w:fill="auto"/>
        <w:tabs>
          <w:tab w:val="left" w:pos="2026"/>
        </w:tabs>
        <w:spacing w:before="0" w:after="0" w:line="240" w:lineRule="auto"/>
        <w:ind w:firstLine="709"/>
      </w:pPr>
      <w:r w:rsidRPr="00C61EB5">
        <w:rPr>
          <w:b/>
          <w:i/>
        </w:rPr>
        <w:t>Физкультурно-оздоровительная деятельность</w:t>
      </w:r>
    </w:p>
    <w:p w:rsidR="005913C2" w:rsidRDefault="005913C2" w:rsidP="005913C2">
      <w:pPr>
        <w:pStyle w:val="22"/>
        <w:shd w:val="clear" w:color="auto" w:fill="auto"/>
        <w:spacing w:before="0" w:after="0" w:line="240" w:lineRule="auto"/>
        <w:ind w:firstLine="709"/>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5913C2" w:rsidRDefault="005913C2" w:rsidP="005913C2">
      <w:pPr>
        <w:pStyle w:val="22"/>
        <w:shd w:val="clear" w:color="auto" w:fill="auto"/>
        <w:spacing w:before="0" w:after="0" w:line="240" w:lineRule="auto"/>
        <w:ind w:firstLine="709"/>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913C2" w:rsidRDefault="005913C2" w:rsidP="005913C2">
      <w:pPr>
        <w:pStyle w:val="22"/>
        <w:shd w:val="clear" w:color="auto" w:fill="auto"/>
        <w:tabs>
          <w:tab w:val="left" w:pos="2030"/>
        </w:tabs>
        <w:spacing w:before="0" w:after="0" w:line="240" w:lineRule="auto"/>
        <w:ind w:left="709"/>
      </w:pPr>
      <w:r w:rsidRPr="00C61EB5">
        <w:rPr>
          <w:b/>
          <w:i/>
        </w:rPr>
        <w:t>Спортивно-оздоровительная деятельность</w:t>
      </w:r>
    </w:p>
    <w:p w:rsidR="005913C2" w:rsidRPr="00C61EB5" w:rsidRDefault="005913C2" w:rsidP="005913C2">
      <w:pPr>
        <w:pStyle w:val="22"/>
        <w:shd w:val="clear" w:color="auto" w:fill="auto"/>
        <w:tabs>
          <w:tab w:val="left" w:pos="2237"/>
        </w:tabs>
        <w:spacing w:before="0" w:after="0" w:line="240" w:lineRule="auto"/>
        <w:ind w:left="709"/>
        <w:rPr>
          <w:i/>
        </w:rPr>
      </w:pPr>
      <w:r w:rsidRPr="00C61EB5">
        <w:rPr>
          <w:i/>
        </w:rPr>
        <w:t>Модуль «Гимнастика»</w:t>
      </w:r>
    </w:p>
    <w:p w:rsidR="005913C2" w:rsidRDefault="005913C2" w:rsidP="005913C2">
      <w:pPr>
        <w:pStyle w:val="22"/>
        <w:shd w:val="clear" w:color="auto" w:fill="auto"/>
        <w:tabs>
          <w:tab w:val="left" w:pos="5843"/>
          <w:tab w:val="left" w:pos="8565"/>
        </w:tabs>
        <w:spacing w:before="0" w:after="0" w:line="240" w:lineRule="auto"/>
        <w:ind w:firstLine="709"/>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5913C2" w:rsidRDefault="005913C2" w:rsidP="005913C2">
      <w:pPr>
        <w:pStyle w:val="22"/>
        <w:shd w:val="clear" w:color="auto" w:fill="auto"/>
        <w:tabs>
          <w:tab w:val="left" w:pos="5843"/>
          <w:tab w:val="left" w:pos="8565"/>
        </w:tabs>
        <w:spacing w:before="0" w:after="0" w:line="240" w:lineRule="auto"/>
        <w:ind w:firstLine="709"/>
      </w:pPr>
      <w: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913C2" w:rsidRDefault="005913C2" w:rsidP="005913C2">
      <w:pPr>
        <w:pStyle w:val="22"/>
        <w:shd w:val="clear" w:color="auto" w:fill="auto"/>
        <w:spacing w:before="0" w:after="0" w:line="240" w:lineRule="auto"/>
        <w:ind w:firstLine="709"/>
      </w:pPr>
      <w:r>
        <w:t>Опорные прыжки через гимнастического козла с разбега способом «согнув ноги» (мальчики) и способом «ноги врозь» (девочки).</w:t>
      </w:r>
    </w:p>
    <w:p w:rsidR="005913C2" w:rsidRDefault="005913C2" w:rsidP="005913C2">
      <w:pPr>
        <w:pStyle w:val="22"/>
        <w:shd w:val="clear" w:color="auto" w:fill="auto"/>
        <w:tabs>
          <w:tab w:val="left" w:pos="5637"/>
        </w:tabs>
        <w:spacing w:before="0" w:after="0" w:line="240" w:lineRule="auto"/>
        <w:ind w:firstLine="709"/>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913C2" w:rsidRDefault="005913C2" w:rsidP="005913C2">
      <w:pPr>
        <w:pStyle w:val="22"/>
        <w:shd w:val="clear" w:color="auto" w:fill="auto"/>
        <w:spacing w:before="0" w:after="0" w:line="240" w:lineRule="auto"/>
        <w:ind w:firstLine="709"/>
      </w:pPr>
      <w:r>
        <w:t>Упражнения на невысокой гимнастической перекладине: висы, упор ноги врозь, перемах вперёд и обратно (мальчики).</w:t>
      </w:r>
    </w:p>
    <w:p w:rsidR="005913C2" w:rsidRDefault="005913C2" w:rsidP="005913C2">
      <w:pPr>
        <w:pStyle w:val="22"/>
        <w:shd w:val="clear" w:color="auto" w:fill="auto"/>
        <w:spacing w:before="0" w:after="0" w:line="240" w:lineRule="auto"/>
        <w:ind w:firstLine="709"/>
      </w:pPr>
      <w:r>
        <w:t>Лазанье по канату в три приёма (мальчики).</w:t>
      </w:r>
    </w:p>
    <w:p w:rsidR="005913C2" w:rsidRPr="00C61EB5" w:rsidRDefault="005913C2" w:rsidP="005913C2">
      <w:pPr>
        <w:pStyle w:val="22"/>
        <w:shd w:val="clear" w:color="auto" w:fill="auto"/>
        <w:tabs>
          <w:tab w:val="left" w:pos="2246"/>
        </w:tabs>
        <w:spacing w:before="0" w:after="0" w:line="240" w:lineRule="auto"/>
        <w:ind w:left="709"/>
        <w:rPr>
          <w:i/>
        </w:rPr>
      </w:pPr>
      <w:r>
        <w:rPr>
          <w:i/>
        </w:rPr>
        <w:t>Модуль «Лёгкая атлетика»</w:t>
      </w:r>
    </w:p>
    <w:p w:rsidR="005913C2" w:rsidRDefault="005913C2" w:rsidP="005913C2">
      <w:pPr>
        <w:pStyle w:val="22"/>
        <w:shd w:val="clear" w:color="auto" w:fill="auto"/>
        <w:spacing w:before="0" w:after="0" w:line="240" w:lineRule="auto"/>
        <w:ind w:firstLine="709"/>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5913C2" w:rsidRDefault="005913C2" w:rsidP="005913C2">
      <w:pPr>
        <w:pStyle w:val="22"/>
        <w:shd w:val="clear" w:color="auto" w:fill="auto"/>
        <w:spacing w:before="0" w:after="0" w:line="240" w:lineRule="auto"/>
        <w:ind w:firstLine="709"/>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5913C2" w:rsidRDefault="005913C2" w:rsidP="005913C2">
      <w:pPr>
        <w:pStyle w:val="22"/>
        <w:shd w:val="clear" w:color="auto" w:fill="auto"/>
        <w:spacing w:before="0" w:after="0" w:line="240" w:lineRule="auto"/>
        <w:ind w:firstLine="709"/>
      </w:pPr>
      <w:r>
        <w:t>Метание малого (теннисного) мяча в подвижную (раскачивающуюся) мишень.</w:t>
      </w:r>
    </w:p>
    <w:p w:rsidR="005913C2" w:rsidRPr="00C61EB5" w:rsidRDefault="005913C2" w:rsidP="005913C2">
      <w:pPr>
        <w:pStyle w:val="22"/>
        <w:shd w:val="clear" w:color="auto" w:fill="auto"/>
        <w:tabs>
          <w:tab w:val="left" w:pos="2246"/>
        </w:tabs>
        <w:spacing w:before="0" w:after="0" w:line="240" w:lineRule="auto"/>
        <w:ind w:left="709"/>
        <w:rPr>
          <w:i/>
        </w:rPr>
      </w:pPr>
      <w:r>
        <w:rPr>
          <w:i/>
        </w:rPr>
        <w:t>Модуль «Зимние виды спорта»</w:t>
      </w:r>
    </w:p>
    <w:p w:rsidR="005913C2" w:rsidRDefault="005913C2" w:rsidP="005913C2">
      <w:pPr>
        <w:pStyle w:val="22"/>
        <w:shd w:val="clear" w:color="auto" w:fill="auto"/>
        <w:spacing w:before="0" w:after="0" w:line="240" w:lineRule="auto"/>
        <w:ind w:firstLine="709"/>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5913C2" w:rsidRPr="00C61EB5" w:rsidRDefault="005913C2" w:rsidP="005913C2">
      <w:pPr>
        <w:pStyle w:val="22"/>
        <w:shd w:val="clear" w:color="auto" w:fill="auto"/>
        <w:tabs>
          <w:tab w:val="left" w:pos="2246"/>
        </w:tabs>
        <w:spacing w:before="0" w:after="0" w:line="240" w:lineRule="auto"/>
        <w:ind w:left="709"/>
        <w:rPr>
          <w:i/>
        </w:rPr>
      </w:pPr>
      <w:r w:rsidRPr="00C61EB5">
        <w:rPr>
          <w:i/>
        </w:rPr>
        <w:t>Модуль «Спортивные игры»</w:t>
      </w:r>
    </w:p>
    <w:p w:rsidR="005913C2" w:rsidRDefault="005913C2" w:rsidP="005913C2">
      <w:pPr>
        <w:pStyle w:val="22"/>
        <w:shd w:val="clear" w:color="auto" w:fill="auto"/>
        <w:spacing w:before="0" w:after="0" w:line="240" w:lineRule="auto"/>
        <w:ind w:firstLine="709"/>
      </w:pPr>
      <w:r w:rsidRPr="00C61EB5">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5913C2" w:rsidRDefault="005913C2" w:rsidP="005913C2">
      <w:pPr>
        <w:pStyle w:val="22"/>
        <w:shd w:val="clear" w:color="auto" w:fill="auto"/>
        <w:spacing w:before="0" w:after="0" w:line="240" w:lineRule="auto"/>
        <w:ind w:firstLine="709"/>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913C2" w:rsidRDefault="005913C2" w:rsidP="005913C2">
      <w:pPr>
        <w:pStyle w:val="22"/>
        <w:shd w:val="clear" w:color="auto" w:fill="auto"/>
        <w:spacing w:before="0" w:after="0" w:line="240" w:lineRule="auto"/>
        <w:ind w:firstLine="709"/>
      </w:pPr>
      <w:r>
        <w:t>Правила игры и игровая деятельность по правилам с использованием разученных технических приёмов.</w:t>
      </w:r>
    </w:p>
    <w:p w:rsidR="005913C2" w:rsidRDefault="005913C2" w:rsidP="005913C2">
      <w:pPr>
        <w:pStyle w:val="22"/>
        <w:shd w:val="clear" w:color="auto" w:fill="auto"/>
        <w:spacing w:before="0" w:after="0" w:line="240" w:lineRule="auto"/>
        <w:ind w:firstLine="709"/>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5913C2" w:rsidRDefault="005913C2" w:rsidP="005913C2">
      <w:pPr>
        <w:pStyle w:val="22"/>
        <w:shd w:val="clear" w:color="auto" w:fill="auto"/>
        <w:spacing w:before="0" w:after="0" w:line="240" w:lineRule="auto"/>
        <w:ind w:firstLine="709"/>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5913C2" w:rsidRDefault="005913C2" w:rsidP="005913C2">
      <w:pPr>
        <w:pStyle w:val="22"/>
        <w:shd w:val="clear" w:color="auto" w:fill="auto"/>
        <w:spacing w:before="0" w:after="30" w:line="240" w:lineRule="auto"/>
        <w:ind w:firstLine="709"/>
      </w:pPr>
      <w:r>
        <w:t>в остановке и передаче мяча, его ведении и обводке.</w:t>
      </w:r>
    </w:p>
    <w:p w:rsidR="005913C2" w:rsidRDefault="005913C2" w:rsidP="005913C2">
      <w:pPr>
        <w:pStyle w:val="22"/>
        <w:shd w:val="clear" w:color="auto" w:fill="auto"/>
        <w:spacing w:before="0" w:after="0" w:line="240" w:lineRule="auto"/>
        <w:ind w:firstLine="709"/>
      </w:pPr>
      <w:r>
        <w:t>Совершенствование техники ранее разученных гимнастических и акроба</w:t>
      </w:r>
      <w:r>
        <w:lastRenderedPageBreak/>
        <w:t>тических упражнений, упражнений лёгкой атлетики и зимних видов спорта, технических действий спортивных игр.</w:t>
      </w:r>
    </w:p>
    <w:p w:rsidR="005913C2" w:rsidRPr="00C61EB5" w:rsidRDefault="005913C2" w:rsidP="005913C2">
      <w:pPr>
        <w:pStyle w:val="22"/>
        <w:shd w:val="clear" w:color="auto" w:fill="auto"/>
        <w:tabs>
          <w:tab w:val="left" w:pos="2237"/>
        </w:tabs>
        <w:spacing w:before="0" w:after="0" w:line="240" w:lineRule="auto"/>
        <w:ind w:left="709"/>
        <w:rPr>
          <w:i/>
        </w:rPr>
      </w:pPr>
      <w:r w:rsidRPr="00C61EB5">
        <w:rPr>
          <w:i/>
        </w:rPr>
        <w:t>Модуль «Спорт»</w:t>
      </w:r>
    </w:p>
    <w:p w:rsidR="005913C2" w:rsidRDefault="005913C2" w:rsidP="005913C2">
      <w:pPr>
        <w:pStyle w:val="22"/>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3C2" w:rsidRDefault="005913C2" w:rsidP="005913C2">
      <w:pPr>
        <w:pStyle w:val="22"/>
        <w:shd w:val="clear" w:color="auto" w:fill="auto"/>
        <w:tabs>
          <w:tab w:val="left" w:pos="2237"/>
        </w:tabs>
        <w:spacing w:before="0" w:after="0" w:line="240" w:lineRule="auto"/>
        <w:ind w:left="709"/>
      </w:pPr>
    </w:p>
    <w:p w:rsidR="005913C2" w:rsidRPr="00C61EB5" w:rsidRDefault="005913C2" w:rsidP="005913C2">
      <w:pPr>
        <w:pStyle w:val="22"/>
        <w:shd w:val="clear" w:color="auto" w:fill="auto"/>
        <w:tabs>
          <w:tab w:val="left" w:pos="2237"/>
        </w:tabs>
        <w:spacing w:before="0" w:after="0" w:line="240" w:lineRule="auto"/>
        <w:jc w:val="center"/>
        <w:rPr>
          <w:b/>
        </w:rPr>
      </w:pPr>
      <w:r>
        <w:rPr>
          <w:b/>
        </w:rPr>
        <w:t>СОДЕРЖАНИЕ ОБУЧЕНИЯ В 7 КЛАССЕ</w:t>
      </w:r>
    </w:p>
    <w:p w:rsidR="005913C2" w:rsidRDefault="005913C2" w:rsidP="005913C2">
      <w:pPr>
        <w:pStyle w:val="22"/>
        <w:shd w:val="clear" w:color="auto" w:fill="auto"/>
        <w:tabs>
          <w:tab w:val="left" w:pos="1809"/>
        </w:tabs>
        <w:spacing w:before="0" w:after="0" w:line="240" w:lineRule="auto"/>
        <w:ind w:left="709"/>
      </w:pPr>
      <w:r w:rsidRPr="00C61EB5">
        <w:rPr>
          <w:b/>
        </w:rPr>
        <w:t>Знания о физической культуре</w:t>
      </w:r>
    </w:p>
    <w:p w:rsidR="005913C2" w:rsidRDefault="005913C2" w:rsidP="005913C2">
      <w:pPr>
        <w:pStyle w:val="22"/>
        <w:shd w:val="clear" w:color="auto" w:fill="auto"/>
        <w:spacing w:before="0" w:after="0" w:line="240" w:lineRule="auto"/>
        <w:ind w:firstLine="709"/>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913C2" w:rsidRDefault="005913C2" w:rsidP="005913C2">
      <w:pPr>
        <w:pStyle w:val="22"/>
        <w:shd w:val="clear" w:color="auto" w:fill="auto"/>
        <w:spacing w:before="0" w:after="0" w:line="240" w:lineRule="auto"/>
        <w:ind w:firstLine="709"/>
      </w:pPr>
      <w:r>
        <w:t>Влияние занятий физической культурой и спортом на воспитание положительных качеств личности современного человека.</w:t>
      </w:r>
    </w:p>
    <w:p w:rsidR="005913C2" w:rsidRDefault="005913C2" w:rsidP="005913C2">
      <w:pPr>
        <w:pStyle w:val="22"/>
        <w:shd w:val="clear" w:color="auto" w:fill="auto"/>
        <w:tabs>
          <w:tab w:val="left" w:pos="1809"/>
        </w:tabs>
        <w:spacing w:before="0" w:after="0" w:line="240" w:lineRule="auto"/>
        <w:ind w:left="709"/>
      </w:pPr>
      <w:r w:rsidRPr="00C61EB5">
        <w:rPr>
          <w:b/>
        </w:rPr>
        <w:t>Способы самостоятельной деятельности</w:t>
      </w:r>
    </w:p>
    <w:p w:rsidR="005913C2" w:rsidRDefault="005913C2" w:rsidP="005913C2">
      <w:pPr>
        <w:pStyle w:val="22"/>
        <w:shd w:val="clear" w:color="auto" w:fill="auto"/>
        <w:spacing w:before="0" w:after="0" w:line="240" w:lineRule="auto"/>
        <w:ind w:firstLine="709"/>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5913C2" w:rsidRDefault="005913C2" w:rsidP="005913C2">
      <w:pPr>
        <w:pStyle w:val="22"/>
        <w:shd w:val="clear" w:color="auto" w:fill="auto"/>
        <w:spacing w:before="0" w:after="0" w:line="240" w:lineRule="auto"/>
        <w:ind w:firstLine="709"/>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913C2" w:rsidRDefault="005913C2" w:rsidP="005913C2">
      <w:pPr>
        <w:pStyle w:val="22"/>
        <w:shd w:val="clear" w:color="auto" w:fill="auto"/>
        <w:spacing w:before="0" w:after="0" w:line="240" w:lineRule="auto"/>
        <w:ind w:firstLine="709"/>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5913C2" w:rsidRDefault="005913C2" w:rsidP="005913C2">
      <w:pPr>
        <w:pStyle w:val="22"/>
        <w:shd w:val="clear" w:color="auto" w:fill="auto"/>
        <w:tabs>
          <w:tab w:val="left" w:pos="1854"/>
        </w:tabs>
        <w:spacing w:before="0" w:after="0" w:line="240" w:lineRule="auto"/>
        <w:ind w:left="709"/>
      </w:pPr>
      <w:r w:rsidRPr="00C61EB5">
        <w:rPr>
          <w:b/>
        </w:rPr>
        <w:t>Физическое совершенствование</w:t>
      </w:r>
    </w:p>
    <w:p w:rsidR="005913C2" w:rsidRDefault="005913C2" w:rsidP="005913C2">
      <w:pPr>
        <w:pStyle w:val="22"/>
        <w:shd w:val="clear" w:color="auto" w:fill="auto"/>
        <w:tabs>
          <w:tab w:val="left" w:pos="2060"/>
        </w:tabs>
        <w:spacing w:before="0" w:after="0" w:line="240" w:lineRule="auto"/>
        <w:ind w:left="709"/>
      </w:pPr>
      <w:r w:rsidRPr="00C61EB5">
        <w:rPr>
          <w:b/>
          <w:i/>
        </w:rPr>
        <w:t>Физкультурно-оздоровительная деятельность</w:t>
      </w:r>
    </w:p>
    <w:p w:rsidR="005913C2" w:rsidRDefault="005913C2" w:rsidP="005913C2">
      <w:pPr>
        <w:pStyle w:val="22"/>
        <w:shd w:val="clear" w:color="auto" w:fill="auto"/>
        <w:spacing w:before="0" w:after="0" w:line="240" w:lineRule="auto"/>
        <w:ind w:firstLine="709"/>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5913C2" w:rsidRDefault="005913C2" w:rsidP="005913C2">
      <w:pPr>
        <w:pStyle w:val="22"/>
        <w:shd w:val="clear" w:color="auto" w:fill="auto"/>
        <w:tabs>
          <w:tab w:val="left" w:pos="2065"/>
        </w:tabs>
        <w:spacing w:before="0" w:after="0" w:line="240" w:lineRule="auto"/>
        <w:ind w:left="709"/>
      </w:pPr>
      <w:r w:rsidRPr="00C61EB5">
        <w:rPr>
          <w:b/>
          <w:i/>
        </w:rPr>
        <w:t>Спортивно-оздоровительная деятельность</w:t>
      </w:r>
    </w:p>
    <w:p w:rsidR="005913C2" w:rsidRDefault="005913C2" w:rsidP="005913C2">
      <w:pPr>
        <w:pStyle w:val="22"/>
        <w:shd w:val="clear" w:color="auto" w:fill="auto"/>
        <w:tabs>
          <w:tab w:val="left" w:pos="2276"/>
        </w:tabs>
        <w:spacing w:before="0" w:after="0" w:line="240" w:lineRule="auto"/>
        <w:ind w:left="709"/>
      </w:pPr>
      <w:r w:rsidRPr="00C61EB5">
        <w:rPr>
          <w:i/>
        </w:rPr>
        <w:t>Модуль «Гимнастика»</w:t>
      </w:r>
    </w:p>
    <w:p w:rsidR="005913C2" w:rsidRDefault="005913C2" w:rsidP="005913C2">
      <w:pPr>
        <w:pStyle w:val="22"/>
        <w:shd w:val="clear" w:color="auto" w:fill="auto"/>
        <w:spacing w:before="0" w:after="0" w:line="240" w:lineRule="auto"/>
        <w:ind w:firstLine="709"/>
      </w:pPr>
      <w: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w:t>
      </w:r>
      <w:r>
        <w:lastRenderedPageBreak/>
        <w:t>стойках, кувырках (мальчики).</w:t>
      </w:r>
    </w:p>
    <w:p w:rsidR="005913C2" w:rsidRDefault="005913C2" w:rsidP="005913C2">
      <w:pPr>
        <w:pStyle w:val="22"/>
        <w:shd w:val="clear" w:color="auto" w:fill="auto"/>
        <w:spacing w:before="0" w:after="0" w:line="240" w:lineRule="auto"/>
        <w:ind w:firstLine="709"/>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913C2" w:rsidRDefault="005913C2" w:rsidP="005913C2">
      <w:pPr>
        <w:pStyle w:val="22"/>
        <w:shd w:val="clear" w:color="auto" w:fill="auto"/>
        <w:spacing w:before="0" w:after="0" w:line="240" w:lineRule="auto"/>
        <w:ind w:firstLine="709"/>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913C2" w:rsidRPr="00C61EB5" w:rsidRDefault="005913C2" w:rsidP="005913C2">
      <w:pPr>
        <w:pStyle w:val="22"/>
        <w:shd w:val="clear" w:color="auto" w:fill="auto"/>
        <w:tabs>
          <w:tab w:val="left" w:pos="2276"/>
        </w:tabs>
        <w:spacing w:before="0" w:after="0" w:line="240" w:lineRule="auto"/>
        <w:ind w:left="709"/>
        <w:rPr>
          <w:i/>
        </w:rPr>
      </w:pPr>
      <w:r w:rsidRPr="00C61EB5">
        <w:rPr>
          <w:i/>
        </w:rPr>
        <w:t>Модуль «Лёгкая атлетика»</w:t>
      </w:r>
    </w:p>
    <w:p w:rsidR="005913C2" w:rsidRDefault="005913C2" w:rsidP="005913C2">
      <w:pPr>
        <w:pStyle w:val="22"/>
        <w:shd w:val="clear" w:color="auto" w:fill="auto"/>
        <w:spacing w:before="0" w:after="0" w:line="240" w:lineRule="auto"/>
        <w:ind w:firstLine="709"/>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5913C2" w:rsidRDefault="005913C2" w:rsidP="005913C2">
      <w:pPr>
        <w:pStyle w:val="22"/>
        <w:shd w:val="clear" w:color="auto" w:fill="auto"/>
        <w:spacing w:before="0" w:after="0" w:line="240" w:lineRule="auto"/>
        <w:ind w:firstLine="709"/>
      </w:pPr>
      <w:r>
        <w:t>Метание малого (теннисного) мяча по движущейся (катящейся) с разной скоростью мишени.</w:t>
      </w:r>
    </w:p>
    <w:p w:rsidR="005913C2" w:rsidRPr="00C61EB5" w:rsidRDefault="005913C2" w:rsidP="005913C2">
      <w:pPr>
        <w:pStyle w:val="22"/>
        <w:shd w:val="clear" w:color="auto" w:fill="auto"/>
        <w:tabs>
          <w:tab w:val="left" w:pos="2276"/>
        </w:tabs>
        <w:spacing w:before="0" w:after="0" w:line="240" w:lineRule="auto"/>
        <w:ind w:left="709"/>
        <w:rPr>
          <w:i/>
        </w:rPr>
      </w:pPr>
      <w:r w:rsidRPr="00C61EB5">
        <w:rPr>
          <w:i/>
        </w:rPr>
        <w:t>Модуль «Зимние виды спорта»</w:t>
      </w:r>
    </w:p>
    <w:p w:rsidR="005913C2" w:rsidRDefault="005913C2" w:rsidP="005913C2">
      <w:pPr>
        <w:pStyle w:val="22"/>
        <w:shd w:val="clear" w:color="auto" w:fill="auto"/>
        <w:spacing w:before="0" w:after="0" w:line="240" w:lineRule="auto"/>
        <w:ind w:firstLine="709"/>
      </w:pPr>
      <w:r>
        <w:t>Торможение и поворот на лыжах упором при спуске с пологого склона,</w:t>
      </w:r>
    </w:p>
    <w:p w:rsidR="005913C2" w:rsidRDefault="005913C2" w:rsidP="005913C2">
      <w:pPr>
        <w:pStyle w:val="22"/>
        <w:shd w:val="clear" w:color="auto" w:fill="auto"/>
        <w:spacing w:before="0" w:after="0" w:line="240" w:lineRule="auto"/>
        <w:ind w:firstLine="709"/>
      </w:pPr>
      <w: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5913C2" w:rsidRPr="00C61EB5" w:rsidRDefault="005913C2" w:rsidP="005913C2">
      <w:pPr>
        <w:pStyle w:val="22"/>
        <w:shd w:val="clear" w:color="auto" w:fill="auto"/>
        <w:tabs>
          <w:tab w:val="left" w:pos="2226"/>
        </w:tabs>
        <w:spacing w:before="0" w:after="0" w:line="240" w:lineRule="auto"/>
        <w:ind w:left="709"/>
        <w:rPr>
          <w:i/>
        </w:rPr>
      </w:pPr>
      <w:r w:rsidRPr="00C61EB5">
        <w:rPr>
          <w:i/>
        </w:rPr>
        <w:t>Модуль «Спортивные игры»</w:t>
      </w:r>
    </w:p>
    <w:p w:rsidR="005913C2" w:rsidRDefault="005913C2" w:rsidP="005913C2">
      <w:pPr>
        <w:pStyle w:val="22"/>
        <w:shd w:val="clear" w:color="auto" w:fill="auto"/>
        <w:spacing w:before="0" w:after="0" w:line="240" w:lineRule="auto"/>
        <w:ind w:firstLine="709"/>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5913C2" w:rsidRDefault="005913C2" w:rsidP="005913C2">
      <w:pPr>
        <w:pStyle w:val="22"/>
        <w:shd w:val="clear" w:color="auto" w:fill="auto"/>
        <w:spacing w:before="0" w:after="0" w:line="240" w:lineRule="auto"/>
        <w:ind w:firstLine="709"/>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913C2" w:rsidRDefault="005913C2" w:rsidP="005913C2">
      <w:pPr>
        <w:pStyle w:val="22"/>
        <w:shd w:val="clear" w:color="auto" w:fill="auto"/>
        <w:spacing w:before="0" w:after="0" w:line="240" w:lineRule="auto"/>
        <w:ind w:firstLine="709"/>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913C2" w:rsidRDefault="005913C2" w:rsidP="005913C2">
      <w:pPr>
        <w:pStyle w:val="22"/>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913C2" w:rsidRPr="00C61EB5" w:rsidRDefault="005913C2" w:rsidP="005913C2">
      <w:pPr>
        <w:pStyle w:val="22"/>
        <w:shd w:val="clear" w:color="auto" w:fill="auto"/>
        <w:tabs>
          <w:tab w:val="left" w:pos="2226"/>
        </w:tabs>
        <w:spacing w:before="0" w:after="0" w:line="240" w:lineRule="auto"/>
        <w:ind w:left="709"/>
        <w:rPr>
          <w:i/>
        </w:rPr>
      </w:pPr>
      <w:r>
        <w:rPr>
          <w:i/>
        </w:rPr>
        <w:t>Модуль «Спорт»</w:t>
      </w:r>
    </w:p>
    <w:p w:rsidR="005913C2" w:rsidRDefault="005913C2" w:rsidP="005913C2">
      <w:pPr>
        <w:pStyle w:val="22"/>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3C2" w:rsidRDefault="005913C2" w:rsidP="005913C2">
      <w:pPr>
        <w:pStyle w:val="22"/>
        <w:shd w:val="clear" w:color="auto" w:fill="auto"/>
        <w:tabs>
          <w:tab w:val="left" w:pos="1592"/>
        </w:tabs>
        <w:spacing w:before="0" w:after="0" w:line="240" w:lineRule="auto"/>
        <w:ind w:left="709"/>
      </w:pPr>
    </w:p>
    <w:p w:rsidR="005913C2" w:rsidRPr="00C61EB5" w:rsidRDefault="005913C2" w:rsidP="005913C2">
      <w:pPr>
        <w:pStyle w:val="22"/>
        <w:shd w:val="clear" w:color="auto" w:fill="auto"/>
        <w:tabs>
          <w:tab w:val="left" w:pos="1592"/>
        </w:tabs>
        <w:spacing w:before="0" w:after="0" w:line="240" w:lineRule="auto"/>
        <w:jc w:val="center"/>
        <w:rPr>
          <w:b/>
        </w:rPr>
      </w:pPr>
      <w:r w:rsidRPr="00C61EB5">
        <w:rPr>
          <w:b/>
        </w:rPr>
        <w:t>СОДЕРЖ</w:t>
      </w:r>
      <w:r>
        <w:rPr>
          <w:b/>
        </w:rPr>
        <w:t>АНИЕ ОБУЧЕНИЯ В 8 КЛАССЕ</w:t>
      </w:r>
    </w:p>
    <w:p w:rsidR="005913C2" w:rsidRPr="00C61EB5" w:rsidRDefault="005913C2" w:rsidP="005913C2">
      <w:pPr>
        <w:pStyle w:val="22"/>
        <w:shd w:val="clear" w:color="auto" w:fill="auto"/>
        <w:tabs>
          <w:tab w:val="left" w:pos="1799"/>
        </w:tabs>
        <w:spacing w:before="0" w:after="0" w:line="240" w:lineRule="auto"/>
        <w:ind w:left="709"/>
        <w:rPr>
          <w:b/>
        </w:rPr>
      </w:pPr>
      <w:r w:rsidRPr="00C61EB5">
        <w:rPr>
          <w:b/>
        </w:rPr>
        <w:lastRenderedPageBreak/>
        <w:t>Знания о физической культуре</w:t>
      </w:r>
    </w:p>
    <w:p w:rsidR="005913C2" w:rsidRDefault="005913C2" w:rsidP="005913C2">
      <w:pPr>
        <w:pStyle w:val="22"/>
        <w:shd w:val="clear" w:color="auto" w:fill="auto"/>
        <w:spacing w:before="0" w:after="0" w:line="240" w:lineRule="auto"/>
        <w:ind w:firstLine="709"/>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913C2" w:rsidRDefault="005913C2" w:rsidP="005913C2">
      <w:pPr>
        <w:pStyle w:val="22"/>
        <w:shd w:val="clear" w:color="auto" w:fill="auto"/>
        <w:tabs>
          <w:tab w:val="left" w:pos="1799"/>
        </w:tabs>
        <w:spacing w:before="0" w:after="0" w:line="240" w:lineRule="auto"/>
        <w:ind w:left="709"/>
      </w:pPr>
      <w:r w:rsidRPr="00C61EB5">
        <w:rPr>
          <w:b/>
        </w:rPr>
        <w:t>Способы самостоятельной деятельности</w:t>
      </w:r>
    </w:p>
    <w:p w:rsidR="005913C2" w:rsidRDefault="005913C2" w:rsidP="005913C2">
      <w:pPr>
        <w:pStyle w:val="22"/>
        <w:shd w:val="clear" w:color="auto" w:fill="auto"/>
        <w:spacing w:before="0" w:after="0" w:line="240" w:lineRule="auto"/>
        <w:ind w:firstLine="709"/>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5913C2" w:rsidRDefault="005913C2" w:rsidP="005913C2">
      <w:pPr>
        <w:pStyle w:val="22"/>
        <w:shd w:val="clear" w:color="auto" w:fill="auto"/>
        <w:spacing w:before="0" w:after="0" w:line="240" w:lineRule="auto"/>
        <w:ind w:firstLine="709"/>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913C2" w:rsidRDefault="005913C2" w:rsidP="005913C2">
      <w:pPr>
        <w:pStyle w:val="22"/>
        <w:shd w:val="clear" w:color="auto" w:fill="auto"/>
        <w:tabs>
          <w:tab w:val="left" w:pos="1800"/>
        </w:tabs>
        <w:spacing w:before="0" w:after="0" w:line="240" w:lineRule="auto"/>
        <w:ind w:left="709"/>
      </w:pPr>
      <w:r w:rsidRPr="00C61EB5">
        <w:rPr>
          <w:b/>
        </w:rPr>
        <w:t>Физическое совершенствование</w:t>
      </w:r>
    </w:p>
    <w:p w:rsidR="005913C2" w:rsidRDefault="005913C2" w:rsidP="005913C2">
      <w:pPr>
        <w:pStyle w:val="22"/>
        <w:shd w:val="clear" w:color="auto" w:fill="auto"/>
        <w:tabs>
          <w:tab w:val="left" w:pos="2016"/>
        </w:tabs>
        <w:spacing w:before="0" w:after="0" w:line="240" w:lineRule="auto"/>
        <w:ind w:left="709"/>
      </w:pPr>
      <w:r w:rsidRPr="00C61EB5">
        <w:rPr>
          <w:b/>
          <w:i/>
        </w:rPr>
        <w:t>Физкультурно-оздоровительная деятельность</w:t>
      </w:r>
    </w:p>
    <w:p w:rsidR="005913C2" w:rsidRDefault="005913C2" w:rsidP="005913C2">
      <w:pPr>
        <w:pStyle w:val="22"/>
        <w:shd w:val="clear" w:color="auto" w:fill="auto"/>
        <w:spacing w:before="0" w:after="0" w:line="240" w:lineRule="auto"/>
        <w:ind w:firstLine="709"/>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913C2" w:rsidRDefault="005913C2" w:rsidP="005913C2">
      <w:pPr>
        <w:pStyle w:val="22"/>
        <w:shd w:val="clear" w:color="auto" w:fill="auto"/>
        <w:tabs>
          <w:tab w:val="left" w:pos="2016"/>
        </w:tabs>
        <w:spacing w:before="0" w:after="0" w:line="240" w:lineRule="auto"/>
        <w:ind w:left="709"/>
      </w:pPr>
      <w:r w:rsidRPr="00C61EB5">
        <w:rPr>
          <w:b/>
          <w:i/>
        </w:rPr>
        <w:t>Спортивно-оздоровительная деятельность</w:t>
      </w:r>
    </w:p>
    <w:p w:rsidR="005913C2" w:rsidRPr="00C51D0E" w:rsidRDefault="005913C2" w:rsidP="005913C2">
      <w:pPr>
        <w:pStyle w:val="22"/>
        <w:shd w:val="clear" w:color="auto" w:fill="auto"/>
        <w:tabs>
          <w:tab w:val="left" w:pos="2227"/>
        </w:tabs>
        <w:spacing w:before="0" w:after="0" w:line="240" w:lineRule="auto"/>
        <w:ind w:left="709"/>
        <w:rPr>
          <w:i/>
        </w:rPr>
      </w:pPr>
      <w:r w:rsidRPr="00C51D0E">
        <w:rPr>
          <w:i/>
        </w:rPr>
        <w:t>Модуль «Гимнастика»</w:t>
      </w:r>
    </w:p>
    <w:p w:rsidR="005913C2" w:rsidRDefault="005913C2" w:rsidP="005913C2">
      <w:pPr>
        <w:pStyle w:val="22"/>
        <w:shd w:val="clear" w:color="auto" w:fill="auto"/>
        <w:spacing w:before="0" w:after="0" w:line="240" w:lineRule="auto"/>
        <w:ind w:firstLine="709"/>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5913C2" w:rsidRDefault="005913C2" w:rsidP="005913C2">
      <w:pPr>
        <w:pStyle w:val="22"/>
        <w:shd w:val="clear" w:color="auto" w:fill="auto"/>
        <w:spacing w:before="0" w:after="0" w:line="240" w:lineRule="auto"/>
        <w:ind w:firstLine="709"/>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913C2" w:rsidRDefault="005913C2" w:rsidP="005913C2">
      <w:pPr>
        <w:pStyle w:val="22"/>
        <w:shd w:val="clear" w:color="auto" w:fill="auto"/>
        <w:tabs>
          <w:tab w:val="left" w:pos="2227"/>
        </w:tabs>
        <w:spacing w:before="0" w:after="0" w:line="240" w:lineRule="auto"/>
        <w:ind w:left="709"/>
      </w:pPr>
      <w:r w:rsidRPr="0035580E">
        <w:rPr>
          <w:i/>
        </w:rPr>
        <w:t>Модуль «Лёгкая атлетика»</w:t>
      </w:r>
    </w:p>
    <w:p w:rsidR="005913C2" w:rsidRDefault="005913C2" w:rsidP="005913C2">
      <w:pPr>
        <w:pStyle w:val="22"/>
        <w:shd w:val="clear" w:color="auto" w:fill="auto"/>
        <w:spacing w:before="0" w:after="0" w:line="240" w:lineRule="auto"/>
        <w:ind w:firstLine="709"/>
      </w:pPr>
      <w:r>
        <w:t>Кроссовый бег, прыжок в длину с разбега способом «прогнувшись».</w:t>
      </w:r>
    </w:p>
    <w:p w:rsidR="005913C2" w:rsidRDefault="005913C2" w:rsidP="005913C2">
      <w:pPr>
        <w:pStyle w:val="22"/>
        <w:shd w:val="clear" w:color="auto" w:fill="auto"/>
        <w:spacing w:before="0" w:after="0" w:line="240" w:lineRule="auto"/>
        <w:ind w:firstLine="709"/>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5913C2" w:rsidRPr="0035580E" w:rsidRDefault="005913C2" w:rsidP="005913C2">
      <w:pPr>
        <w:pStyle w:val="22"/>
        <w:shd w:val="clear" w:color="auto" w:fill="auto"/>
        <w:tabs>
          <w:tab w:val="left" w:pos="2227"/>
        </w:tabs>
        <w:spacing w:before="0" w:after="0" w:line="240" w:lineRule="auto"/>
        <w:ind w:left="709"/>
        <w:rPr>
          <w:i/>
        </w:rPr>
      </w:pPr>
      <w:r w:rsidRPr="0035580E">
        <w:rPr>
          <w:i/>
        </w:rPr>
        <w:t>Модуль «Зимние виды спорта»</w:t>
      </w:r>
    </w:p>
    <w:p w:rsidR="005913C2" w:rsidRDefault="005913C2" w:rsidP="005913C2">
      <w:pPr>
        <w:pStyle w:val="22"/>
        <w:shd w:val="clear" w:color="auto" w:fill="auto"/>
        <w:spacing w:before="0" w:after="0" w:line="240" w:lineRule="auto"/>
        <w:ind w:firstLine="709"/>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5913C2" w:rsidRPr="0035580E" w:rsidRDefault="005913C2" w:rsidP="005913C2">
      <w:pPr>
        <w:pStyle w:val="22"/>
        <w:shd w:val="clear" w:color="auto" w:fill="auto"/>
        <w:tabs>
          <w:tab w:val="left" w:pos="2177"/>
        </w:tabs>
        <w:spacing w:before="0" w:after="0" w:line="240" w:lineRule="auto"/>
        <w:ind w:left="709"/>
        <w:rPr>
          <w:i/>
        </w:rPr>
      </w:pPr>
      <w:r w:rsidRPr="0035580E">
        <w:rPr>
          <w:i/>
        </w:rPr>
        <w:lastRenderedPageBreak/>
        <w:t>Модуль «Плавание»</w:t>
      </w:r>
    </w:p>
    <w:p w:rsidR="005913C2" w:rsidRDefault="005913C2" w:rsidP="005913C2">
      <w:pPr>
        <w:pStyle w:val="22"/>
        <w:shd w:val="clear" w:color="auto" w:fill="auto"/>
        <w:spacing w:before="0" w:after="0" w:line="240" w:lineRule="auto"/>
        <w:ind w:firstLine="709"/>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5913C2" w:rsidRPr="0035580E" w:rsidRDefault="005913C2" w:rsidP="005913C2">
      <w:pPr>
        <w:pStyle w:val="22"/>
        <w:shd w:val="clear" w:color="auto" w:fill="auto"/>
        <w:tabs>
          <w:tab w:val="left" w:pos="2182"/>
        </w:tabs>
        <w:spacing w:before="0" w:after="0" w:line="240" w:lineRule="auto"/>
        <w:ind w:left="709"/>
        <w:rPr>
          <w:i/>
        </w:rPr>
      </w:pPr>
      <w:r w:rsidRPr="0035580E">
        <w:rPr>
          <w:i/>
        </w:rPr>
        <w:t>Модуль «Спортивные игры»</w:t>
      </w:r>
    </w:p>
    <w:p w:rsidR="005913C2" w:rsidRDefault="005913C2" w:rsidP="005913C2">
      <w:pPr>
        <w:pStyle w:val="22"/>
        <w:shd w:val="clear" w:color="auto" w:fill="auto"/>
        <w:spacing w:before="0" w:after="0" w:line="240" w:lineRule="auto"/>
        <w:ind w:firstLine="709"/>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913C2" w:rsidRDefault="005913C2" w:rsidP="005913C2">
      <w:pPr>
        <w:pStyle w:val="22"/>
        <w:shd w:val="clear" w:color="auto" w:fill="auto"/>
        <w:spacing w:before="0" w:after="0" w:line="240" w:lineRule="auto"/>
        <w:ind w:firstLine="709"/>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913C2" w:rsidRDefault="005913C2" w:rsidP="005913C2">
      <w:pPr>
        <w:pStyle w:val="22"/>
        <w:shd w:val="clear" w:color="auto" w:fill="auto"/>
        <w:spacing w:before="0" w:after="0" w:line="240" w:lineRule="auto"/>
        <w:ind w:firstLine="709"/>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5913C2" w:rsidRDefault="005913C2" w:rsidP="005913C2">
      <w:pPr>
        <w:pStyle w:val="22"/>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913C2" w:rsidRPr="0035580E" w:rsidRDefault="005913C2" w:rsidP="005913C2">
      <w:pPr>
        <w:pStyle w:val="22"/>
        <w:shd w:val="clear" w:color="auto" w:fill="auto"/>
        <w:tabs>
          <w:tab w:val="left" w:pos="2186"/>
        </w:tabs>
        <w:spacing w:before="0" w:after="0" w:line="240" w:lineRule="auto"/>
        <w:ind w:left="709"/>
        <w:rPr>
          <w:i/>
        </w:rPr>
      </w:pPr>
      <w:r w:rsidRPr="0035580E">
        <w:rPr>
          <w:i/>
        </w:rPr>
        <w:t>Модуль «Спорт»</w:t>
      </w:r>
    </w:p>
    <w:p w:rsidR="005913C2" w:rsidRDefault="005913C2" w:rsidP="005913C2">
      <w:pPr>
        <w:pStyle w:val="22"/>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3C2" w:rsidRDefault="005913C2" w:rsidP="005913C2">
      <w:pPr>
        <w:pStyle w:val="22"/>
        <w:shd w:val="clear" w:color="auto" w:fill="auto"/>
        <w:tabs>
          <w:tab w:val="left" w:pos="1588"/>
        </w:tabs>
        <w:spacing w:before="0" w:after="0" w:line="240" w:lineRule="auto"/>
        <w:ind w:left="709"/>
      </w:pPr>
    </w:p>
    <w:p w:rsidR="005913C2" w:rsidRPr="0035580E" w:rsidRDefault="005913C2" w:rsidP="005913C2">
      <w:pPr>
        <w:pStyle w:val="22"/>
        <w:shd w:val="clear" w:color="auto" w:fill="auto"/>
        <w:tabs>
          <w:tab w:val="left" w:pos="1588"/>
        </w:tabs>
        <w:spacing w:before="0" w:after="0" w:line="240" w:lineRule="auto"/>
        <w:jc w:val="center"/>
        <w:rPr>
          <w:b/>
        </w:rPr>
      </w:pPr>
      <w:r>
        <w:rPr>
          <w:b/>
        </w:rPr>
        <w:t>СОДЕРЖАНИЕ ОБУЧЕНИЯ В 9 КЛАССЕ</w:t>
      </w:r>
    </w:p>
    <w:p w:rsidR="005913C2" w:rsidRDefault="005913C2" w:rsidP="005913C2">
      <w:pPr>
        <w:pStyle w:val="22"/>
        <w:shd w:val="clear" w:color="auto" w:fill="auto"/>
        <w:tabs>
          <w:tab w:val="left" w:pos="1799"/>
        </w:tabs>
        <w:spacing w:before="0" w:after="0" w:line="240" w:lineRule="auto"/>
        <w:ind w:left="709"/>
      </w:pPr>
      <w:r w:rsidRPr="0035580E">
        <w:rPr>
          <w:b/>
        </w:rPr>
        <w:t>Знания о физической культуре</w:t>
      </w:r>
    </w:p>
    <w:p w:rsidR="005913C2" w:rsidRDefault="005913C2" w:rsidP="005913C2">
      <w:pPr>
        <w:pStyle w:val="22"/>
        <w:shd w:val="clear" w:color="auto" w:fill="auto"/>
        <w:spacing w:before="0" w:after="0" w:line="240" w:lineRule="auto"/>
        <w:ind w:firstLine="709"/>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913C2" w:rsidRDefault="005913C2" w:rsidP="005913C2">
      <w:pPr>
        <w:pStyle w:val="22"/>
        <w:shd w:val="clear" w:color="auto" w:fill="auto"/>
        <w:tabs>
          <w:tab w:val="left" w:pos="1799"/>
        </w:tabs>
        <w:spacing w:before="0" w:after="0" w:line="240" w:lineRule="auto"/>
        <w:ind w:left="709"/>
      </w:pPr>
      <w:r w:rsidRPr="0035580E">
        <w:rPr>
          <w:b/>
        </w:rPr>
        <w:t>Способы самостоятельной деятельности</w:t>
      </w:r>
    </w:p>
    <w:p w:rsidR="005913C2" w:rsidRDefault="005913C2" w:rsidP="005913C2">
      <w:pPr>
        <w:pStyle w:val="22"/>
        <w:shd w:val="clear" w:color="auto" w:fill="auto"/>
        <w:spacing w:before="0" w:after="0" w:line="240" w:lineRule="auto"/>
        <w:ind w:firstLine="709"/>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913C2" w:rsidRDefault="005913C2" w:rsidP="005913C2">
      <w:pPr>
        <w:pStyle w:val="22"/>
        <w:shd w:val="clear" w:color="auto" w:fill="auto"/>
        <w:tabs>
          <w:tab w:val="left" w:pos="1799"/>
        </w:tabs>
        <w:spacing w:before="0" w:after="0" w:line="240" w:lineRule="auto"/>
        <w:ind w:left="709"/>
      </w:pPr>
      <w:r w:rsidRPr="0035580E">
        <w:rPr>
          <w:b/>
        </w:rPr>
        <w:t>Физическое совершенствование</w:t>
      </w:r>
    </w:p>
    <w:p w:rsidR="005913C2" w:rsidRDefault="005913C2" w:rsidP="005913C2">
      <w:pPr>
        <w:pStyle w:val="22"/>
        <w:shd w:val="clear" w:color="auto" w:fill="auto"/>
        <w:tabs>
          <w:tab w:val="left" w:pos="2015"/>
        </w:tabs>
        <w:spacing w:before="0" w:after="0" w:line="240" w:lineRule="auto"/>
        <w:ind w:left="709"/>
      </w:pPr>
      <w:r w:rsidRPr="0035580E">
        <w:rPr>
          <w:b/>
          <w:i/>
        </w:rPr>
        <w:t>Физкультурно-оздоровительная деятельность</w:t>
      </w:r>
    </w:p>
    <w:p w:rsidR="005913C2" w:rsidRDefault="005913C2" w:rsidP="005913C2">
      <w:pPr>
        <w:pStyle w:val="22"/>
        <w:shd w:val="clear" w:color="auto" w:fill="auto"/>
        <w:spacing w:before="0" w:after="0" w:line="240" w:lineRule="auto"/>
        <w:ind w:firstLine="709"/>
      </w:pPr>
      <w:r>
        <w:t>Занятия физической культурой и режим питания. Упражнения для снижения избыточной массы тела. Оздоровительные, коррекционные и профилак</w:t>
      </w:r>
      <w:r>
        <w:lastRenderedPageBreak/>
        <w:t>тические мероприятия в режиме двигательной активности обучающихся.</w:t>
      </w:r>
    </w:p>
    <w:p w:rsidR="005913C2" w:rsidRPr="0035580E" w:rsidRDefault="005913C2" w:rsidP="005913C2">
      <w:pPr>
        <w:pStyle w:val="22"/>
        <w:shd w:val="clear" w:color="auto" w:fill="auto"/>
        <w:tabs>
          <w:tab w:val="left" w:pos="2015"/>
        </w:tabs>
        <w:spacing w:before="0" w:after="0" w:line="240" w:lineRule="auto"/>
        <w:ind w:left="709"/>
        <w:rPr>
          <w:b/>
          <w:i/>
        </w:rPr>
      </w:pPr>
      <w:r w:rsidRPr="0035580E">
        <w:rPr>
          <w:b/>
          <w:i/>
        </w:rPr>
        <w:t>Спортив</w:t>
      </w:r>
      <w:r>
        <w:rPr>
          <w:b/>
          <w:i/>
        </w:rPr>
        <w:t>но-оздоровительная деятельность</w:t>
      </w:r>
    </w:p>
    <w:p w:rsidR="005913C2" w:rsidRPr="0035580E" w:rsidRDefault="005913C2" w:rsidP="005913C2">
      <w:pPr>
        <w:pStyle w:val="22"/>
        <w:shd w:val="clear" w:color="auto" w:fill="auto"/>
        <w:tabs>
          <w:tab w:val="left" w:pos="2226"/>
        </w:tabs>
        <w:spacing w:before="0" w:after="0" w:line="240" w:lineRule="auto"/>
        <w:ind w:left="709"/>
        <w:rPr>
          <w:i/>
        </w:rPr>
      </w:pPr>
      <w:r w:rsidRPr="0035580E">
        <w:rPr>
          <w:i/>
        </w:rPr>
        <w:t>Модуль «Гимнастика»</w:t>
      </w:r>
    </w:p>
    <w:p w:rsidR="005913C2" w:rsidRDefault="005913C2" w:rsidP="005913C2">
      <w:pPr>
        <w:pStyle w:val="22"/>
        <w:shd w:val="clear" w:color="auto" w:fill="auto"/>
        <w:spacing w:before="0" w:after="0" w:line="240" w:lineRule="auto"/>
        <w:ind w:firstLine="709"/>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5913C2" w:rsidRPr="0035580E" w:rsidRDefault="005913C2" w:rsidP="005913C2">
      <w:pPr>
        <w:pStyle w:val="22"/>
        <w:shd w:val="clear" w:color="auto" w:fill="auto"/>
        <w:tabs>
          <w:tab w:val="left" w:pos="2226"/>
        </w:tabs>
        <w:spacing w:before="0" w:after="0" w:line="240" w:lineRule="auto"/>
        <w:ind w:left="709"/>
        <w:rPr>
          <w:i/>
        </w:rPr>
      </w:pPr>
      <w:r w:rsidRPr="0035580E">
        <w:rPr>
          <w:i/>
        </w:rPr>
        <w:t>Модуль «Лёгкая атлетика»</w:t>
      </w:r>
    </w:p>
    <w:p w:rsidR="005913C2" w:rsidRDefault="005913C2" w:rsidP="005913C2">
      <w:pPr>
        <w:pStyle w:val="22"/>
        <w:shd w:val="clear" w:color="auto" w:fill="auto"/>
        <w:spacing w:before="0" w:after="0" w:line="240" w:lineRule="auto"/>
        <w:ind w:firstLine="709"/>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5913C2" w:rsidRPr="0035580E" w:rsidRDefault="005913C2" w:rsidP="005913C2">
      <w:pPr>
        <w:pStyle w:val="22"/>
        <w:shd w:val="clear" w:color="auto" w:fill="auto"/>
        <w:tabs>
          <w:tab w:val="left" w:pos="2230"/>
        </w:tabs>
        <w:spacing w:before="0" w:after="0" w:line="240" w:lineRule="auto"/>
        <w:ind w:left="709"/>
        <w:rPr>
          <w:i/>
        </w:rPr>
      </w:pPr>
      <w:r w:rsidRPr="0035580E">
        <w:rPr>
          <w:i/>
        </w:rPr>
        <w:t>Модуль «Зимние виды спорта»</w:t>
      </w:r>
    </w:p>
    <w:p w:rsidR="005913C2" w:rsidRDefault="005913C2" w:rsidP="005913C2">
      <w:pPr>
        <w:pStyle w:val="22"/>
        <w:shd w:val="clear" w:color="auto" w:fill="auto"/>
        <w:spacing w:before="0" w:after="0" w:line="240" w:lineRule="auto"/>
        <w:ind w:firstLine="709"/>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5913C2" w:rsidRPr="0035580E" w:rsidRDefault="005913C2" w:rsidP="005913C2">
      <w:pPr>
        <w:pStyle w:val="22"/>
        <w:shd w:val="clear" w:color="auto" w:fill="auto"/>
        <w:tabs>
          <w:tab w:val="left" w:pos="2235"/>
        </w:tabs>
        <w:spacing w:before="0" w:after="0" w:line="240" w:lineRule="auto"/>
        <w:ind w:left="709"/>
        <w:rPr>
          <w:i/>
        </w:rPr>
      </w:pPr>
      <w:r w:rsidRPr="0035580E">
        <w:rPr>
          <w:i/>
        </w:rPr>
        <w:t>Модуль «Плавание»</w:t>
      </w:r>
    </w:p>
    <w:p w:rsidR="005913C2" w:rsidRDefault="005913C2" w:rsidP="005913C2">
      <w:pPr>
        <w:pStyle w:val="22"/>
        <w:shd w:val="clear" w:color="auto" w:fill="auto"/>
        <w:spacing w:before="0" w:after="0" w:line="240" w:lineRule="auto"/>
        <w:ind w:firstLine="709"/>
      </w:pPr>
      <w:r>
        <w:t>Брасс: подводящие упражнения и плавание в полной координации. Повороты при плавании брассом.</w:t>
      </w:r>
    </w:p>
    <w:p w:rsidR="005913C2" w:rsidRPr="0035580E" w:rsidRDefault="005913C2" w:rsidP="005913C2">
      <w:pPr>
        <w:pStyle w:val="22"/>
        <w:shd w:val="clear" w:color="auto" w:fill="auto"/>
        <w:tabs>
          <w:tab w:val="left" w:pos="2235"/>
        </w:tabs>
        <w:spacing w:before="0" w:after="0" w:line="240" w:lineRule="auto"/>
        <w:ind w:left="709"/>
        <w:rPr>
          <w:i/>
        </w:rPr>
      </w:pPr>
      <w:r w:rsidRPr="0035580E">
        <w:rPr>
          <w:i/>
        </w:rPr>
        <w:t>Модуль «Спортивные игры»</w:t>
      </w:r>
    </w:p>
    <w:p w:rsidR="005913C2" w:rsidRDefault="005913C2" w:rsidP="005913C2">
      <w:pPr>
        <w:pStyle w:val="22"/>
        <w:shd w:val="clear" w:color="auto" w:fill="auto"/>
        <w:spacing w:before="0" w:after="0" w:line="240" w:lineRule="auto"/>
        <w:ind w:firstLine="709"/>
      </w:pPr>
      <w:r>
        <w:t>Баскетбол. Техническая подготовка в игровых действиях: ведение, передачи, приёмы и броски мяча на месте, в прыжке, после ведения.</w:t>
      </w:r>
    </w:p>
    <w:p w:rsidR="005913C2" w:rsidRDefault="005913C2" w:rsidP="005913C2">
      <w:pPr>
        <w:pStyle w:val="22"/>
        <w:shd w:val="clear" w:color="auto" w:fill="auto"/>
        <w:spacing w:before="0" w:after="0" w:line="240" w:lineRule="auto"/>
        <w:ind w:firstLine="709"/>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5913C2" w:rsidRDefault="005913C2" w:rsidP="005913C2">
      <w:pPr>
        <w:pStyle w:val="22"/>
        <w:shd w:val="clear" w:color="auto" w:fill="auto"/>
        <w:spacing w:before="0" w:after="0" w:line="240" w:lineRule="auto"/>
        <w:ind w:firstLine="709"/>
      </w:pPr>
      <w:r>
        <w:t>Футбол. Техническая подготовка в игровых действиях: ведение, приёмы и передачи, остановки и удары по мячу с места и в движении.</w:t>
      </w:r>
    </w:p>
    <w:p w:rsidR="005913C2" w:rsidRDefault="005913C2" w:rsidP="005913C2">
      <w:pPr>
        <w:pStyle w:val="22"/>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913C2" w:rsidRPr="0035580E" w:rsidRDefault="005913C2" w:rsidP="005913C2">
      <w:pPr>
        <w:pStyle w:val="22"/>
        <w:shd w:val="clear" w:color="auto" w:fill="auto"/>
        <w:tabs>
          <w:tab w:val="left" w:pos="2235"/>
        </w:tabs>
        <w:spacing w:before="0" w:after="0" w:line="240" w:lineRule="auto"/>
        <w:ind w:left="709"/>
        <w:rPr>
          <w:i/>
        </w:rPr>
      </w:pPr>
      <w:r>
        <w:rPr>
          <w:i/>
        </w:rPr>
        <w:t>Модуль «Спорт»</w:t>
      </w:r>
    </w:p>
    <w:p w:rsidR="005913C2" w:rsidRDefault="005913C2" w:rsidP="005913C2">
      <w:pPr>
        <w:pStyle w:val="22"/>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tabs>
          <w:tab w:val="left" w:pos="1596"/>
        </w:tabs>
        <w:spacing w:before="0" w:after="0" w:line="240" w:lineRule="auto"/>
        <w:jc w:val="center"/>
        <w:rPr>
          <w:b/>
        </w:rPr>
      </w:pPr>
      <w:r w:rsidRPr="0035580E">
        <w:rPr>
          <w:b/>
        </w:rPr>
        <w:t>ПРОГРАММА ВАРИАТИВНОГО МОДУЛЯ</w:t>
      </w:r>
    </w:p>
    <w:p w:rsidR="005913C2" w:rsidRPr="0035580E" w:rsidRDefault="005913C2" w:rsidP="005913C2">
      <w:pPr>
        <w:pStyle w:val="22"/>
        <w:shd w:val="clear" w:color="auto" w:fill="auto"/>
        <w:tabs>
          <w:tab w:val="left" w:pos="1596"/>
        </w:tabs>
        <w:spacing w:before="0" w:after="0" w:line="240" w:lineRule="auto"/>
        <w:jc w:val="center"/>
        <w:rPr>
          <w:b/>
        </w:rPr>
      </w:pPr>
      <w:r w:rsidRPr="0035580E">
        <w:rPr>
          <w:b/>
        </w:rPr>
        <w:t>«БАЗОВАЯ ФИЗИЧЕСКАЯ ПОДГОТОВ</w:t>
      </w:r>
      <w:r>
        <w:rPr>
          <w:b/>
        </w:rPr>
        <w:t>КА»</w:t>
      </w:r>
    </w:p>
    <w:p w:rsidR="005913C2" w:rsidRDefault="005913C2" w:rsidP="005913C2">
      <w:pPr>
        <w:pStyle w:val="22"/>
        <w:shd w:val="clear" w:color="auto" w:fill="auto"/>
        <w:tabs>
          <w:tab w:val="left" w:pos="1808"/>
        </w:tabs>
        <w:spacing w:before="0" w:after="0" w:line="240" w:lineRule="auto"/>
        <w:ind w:firstLine="709"/>
      </w:pPr>
      <w:r w:rsidRPr="0035580E">
        <w:rPr>
          <w:b/>
        </w:rPr>
        <w:t>Развитие силовых способностей</w:t>
      </w:r>
    </w:p>
    <w:p w:rsidR="005913C2" w:rsidRDefault="005913C2" w:rsidP="005913C2">
      <w:pPr>
        <w:pStyle w:val="22"/>
        <w:shd w:val="clear" w:color="auto" w:fill="auto"/>
        <w:spacing w:before="0" w:after="0" w:line="240" w:lineRule="auto"/>
        <w:ind w:firstLine="709"/>
      </w:pPr>
      <w:r>
        <w:lastRenderedPageBreak/>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5913C2" w:rsidRPr="0035580E" w:rsidRDefault="005913C2" w:rsidP="005913C2">
      <w:pPr>
        <w:pStyle w:val="22"/>
        <w:shd w:val="clear" w:color="auto" w:fill="auto"/>
        <w:tabs>
          <w:tab w:val="left" w:pos="1774"/>
        </w:tabs>
        <w:spacing w:before="0" w:after="0" w:line="240" w:lineRule="auto"/>
        <w:ind w:firstLine="709"/>
        <w:rPr>
          <w:b/>
        </w:rPr>
      </w:pPr>
      <w:r w:rsidRPr="0035580E">
        <w:rPr>
          <w:b/>
        </w:rPr>
        <w:t>Р</w:t>
      </w:r>
      <w:r>
        <w:rPr>
          <w:b/>
        </w:rPr>
        <w:t>азвитие скоростных способностей</w:t>
      </w:r>
    </w:p>
    <w:p w:rsidR="005913C2" w:rsidRDefault="005913C2" w:rsidP="004C3548">
      <w:pPr>
        <w:pStyle w:val="22"/>
        <w:shd w:val="clear" w:color="auto" w:fill="auto"/>
        <w:spacing w:before="0" w:after="0" w:line="240" w:lineRule="auto"/>
        <w:ind w:firstLine="709"/>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w:t>
      </w:r>
      <w:r w:rsidR="004C3548">
        <w:t>аксимальной скоростью движений.</w:t>
      </w:r>
    </w:p>
    <w:p w:rsidR="005913C2" w:rsidRPr="0035580E" w:rsidRDefault="005913C2" w:rsidP="005913C2">
      <w:pPr>
        <w:pStyle w:val="22"/>
        <w:shd w:val="clear" w:color="auto" w:fill="auto"/>
        <w:tabs>
          <w:tab w:val="left" w:pos="1796"/>
        </w:tabs>
        <w:spacing w:before="0" w:after="0" w:line="240" w:lineRule="auto"/>
        <w:ind w:firstLine="709"/>
        <w:rPr>
          <w:b/>
        </w:rPr>
      </w:pPr>
      <w:r>
        <w:rPr>
          <w:b/>
        </w:rPr>
        <w:t>Развитие выносливости</w:t>
      </w:r>
    </w:p>
    <w:p w:rsidR="005913C2" w:rsidRDefault="005913C2" w:rsidP="005913C2">
      <w:pPr>
        <w:pStyle w:val="22"/>
        <w:shd w:val="clear" w:color="auto" w:fill="auto"/>
        <w:spacing w:before="0" w:after="0" w:line="240" w:lineRule="auto"/>
        <w:ind w:firstLine="709"/>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5913C2" w:rsidRPr="0035580E" w:rsidRDefault="005913C2" w:rsidP="005913C2">
      <w:pPr>
        <w:pStyle w:val="22"/>
        <w:shd w:val="clear" w:color="auto" w:fill="auto"/>
        <w:tabs>
          <w:tab w:val="left" w:pos="1796"/>
        </w:tabs>
        <w:spacing w:before="0" w:after="0" w:line="240" w:lineRule="auto"/>
        <w:ind w:left="709"/>
        <w:rPr>
          <w:b/>
        </w:rPr>
      </w:pPr>
      <w:r w:rsidRPr="0035580E">
        <w:rPr>
          <w:b/>
        </w:rPr>
        <w:t>Развитие координации движений</w:t>
      </w:r>
    </w:p>
    <w:p w:rsidR="005913C2" w:rsidRDefault="005913C2" w:rsidP="005913C2">
      <w:pPr>
        <w:pStyle w:val="22"/>
        <w:shd w:val="clear" w:color="auto" w:fill="auto"/>
        <w:spacing w:before="0" w:after="0" w:line="240" w:lineRule="auto"/>
        <w:ind w:firstLine="709"/>
      </w:pPr>
      <w: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w:t>
      </w:r>
      <w:r>
        <w:lastRenderedPageBreak/>
        <w:t>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913C2" w:rsidRPr="0035580E" w:rsidRDefault="005913C2" w:rsidP="005913C2">
      <w:pPr>
        <w:pStyle w:val="22"/>
        <w:shd w:val="clear" w:color="auto" w:fill="auto"/>
        <w:tabs>
          <w:tab w:val="left" w:pos="1796"/>
        </w:tabs>
        <w:spacing w:before="0" w:after="0" w:line="240" w:lineRule="auto"/>
        <w:ind w:left="709"/>
        <w:rPr>
          <w:b/>
        </w:rPr>
      </w:pPr>
      <w:r w:rsidRPr="0035580E">
        <w:rPr>
          <w:b/>
        </w:rPr>
        <w:t>Развитие гибкости</w:t>
      </w:r>
    </w:p>
    <w:p w:rsidR="005913C2" w:rsidRDefault="005913C2" w:rsidP="005913C2">
      <w:pPr>
        <w:pStyle w:val="22"/>
        <w:shd w:val="clear" w:color="auto" w:fill="auto"/>
        <w:spacing w:before="0" w:after="0" w:line="240" w:lineRule="auto"/>
        <w:ind w:firstLine="709"/>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913C2" w:rsidRPr="0035580E" w:rsidRDefault="005913C2" w:rsidP="005913C2">
      <w:pPr>
        <w:pStyle w:val="22"/>
        <w:shd w:val="clear" w:color="auto" w:fill="auto"/>
        <w:tabs>
          <w:tab w:val="left" w:pos="1796"/>
        </w:tabs>
        <w:spacing w:before="0" w:after="0" w:line="240" w:lineRule="auto"/>
        <w:ind w:left="709"/>
        <w:rPr>
          <w:b/>
        </w:rPr>
      </w:pPr>
      <w:r w:rsidRPr="0035580E">
        <w:rPr>
          <w:b/>
        </w:rPr>
        <w:t>Упражнения культурно-этнической направленности</w:t>
      </w:r>
    </w:p>
    <w:p w:rsidR="005913C2" w:rsidRPr="0035580E" w:rsidRDefault="005913C2" w:rsidP="005913C2">
      <w:pPr>
        <w:pStyle w:val="22"/>
        <w:shd w:val="clear" w:color="auto" w:fill="auto"/>
        <w:spacing w:before="0" w:after="0" w:line="240" w:lineRule="auto"/>
        <w:ind w:firstLine="709"/>
        <w:rPr>
          <w:i/>
        </w:rPr>
      </w:pPr>
      <w:r w:rsidRPr="0035580E">
        <w:rPr>
          <w:i/>
        </w:rPr>
        <w:t>Сюжетно-образные и обрядовые игры. Технические действия национальных видов спорта.</w:t>
      </w:r>
    </w:p>
    <w:p w:rsidR="005913C2" w:rsidRDefault="005913C2" w:rsidP="005913C2">
      <w:pPr>
        <w:pStyle w:val="22"/>
        <w:shd w:val="clear" w:color="auto" w:fill="auto"/>
        <w:tabs>
          <w:tab w:val="left" w:pos="1796"/>
        </w:tabs>
        <w:spacing w:before="0" w:after="0" w:line="240" w:lineRule="auto"/>
        <w:ind w:left="709"/>
      </w:pPr>
      <w:r w:rsidRPr="0035580E">
        <w:rPr>
          <w:b/>
        </w:rPr>
        <w:t>Специальная физическая подготовка</w:t>
      </w:r>
    </w:p>
    <w:p w:rsidR="005913C2" w:rsidRPr="0035580E" w:rsidRDefault="005913C2" w:rsidP="005913C2">
      <w:pPr>
        <w:pStyle w:val="22"/>
        <w:shd w:val="clear" w:color="auto" w:fill="auto"/>
        <w:tabs>
          <w:tab w:val="left" w:pos="2007"/>
        </w:tabs>
        <w:spacing w:before="0" w:after="0" w:line="240" w:lineRule="auto"/>
        <w:ind w:left="709"/>
        <w:rPr>
          <w:b/>
          <w:i/>
        </w:rPr>
      </w:pPr>
      <w:r w:rsidRPr="0035580E">
        <w:rPr>
          <w:b/>
          <w:i/>
        </w:rPr>
        <w:t>Модуль «Гимнастика»</w:t>
      </w:r>
    </w:p>
    <w:p w:rsidR="005913C2" w:rsidRDefault="005913C2" w:rsidP="005913C2">
      <w:pPr>
        <w:pStyle w:val="22"/>
        <w:shd w:val="clear" w:color="auto" w:fill="auto"/>
        <w:tabs>
          <w:tab w:val="left" w:pos="2178"/>
        </w:tabs>
        <w:spacing w:before="0" w:after="0" w:line="240" w:lineRule="auto"/>
        <w:ind w:firstLine="709"/>
      </w:pPr>
      <w:r w:rsidRPr="0035580E">
        <w:rPr>
          <w:i/>
        </w:rPr>
        <w:t>Развитие гибкости</w:t>
      </w:r>
      <w: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913C2" w:rsidRDefault="005913C2" w:rsidP="005913C2">
      <w:pPr>
        <w:pStyle w:val="22"/>
        <w:shd w:val="clear" w:color="auto" w:fill="auto"/>
        <w:tabs>
          <w:tab w:val="left" w:pos="2192"/>
        </w:tabs>
        <w:spacing w:before="0" w:after="0" w:line="240" w:lineRule="auto"/>
        <w:ind w:firstLine="709"/>
      </w:pPr>
      <w:r w:rsidRPr="0035580E">
        <w:rPr>
          <w:i/>
        </w:rPr>
        <w:t>Развитие координации движений</w:t>
      </w:r>
      <w: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913C2" w:rsidRDefault="005913C2" w:rsidP="005913C2">
      <w:pPr>
        <w:pStyle w:val="22"/>
        <w:shd w:val="clear" w:color="auto" w:fill="auto"/>
        <w:tabs>
          <w:tab w:val="left" w:pos="2192"/>
        </w:tabs>
        <w:spacing w:before="0" w:after="0" w:line="240" w:lineRule="auto"/>
        <w:ind w:firstLine="709"/>
      </w:pPr>
      <w:r>
        <w:rPr>
          <w:i/>
        </w:rPr>
        <w:t xml:space="preserve">Развитие </w:t>
      </w:r>
      <w:r w:rsidRPr="0035580E">
        <w:rPr>
          <w:i/>
        </w:rPr>
        <w:t>силовых способностей.</w:t>
      </w:r>
      <w: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w:t>
      </w:r>
      <w:r>
        <w:lastRenderedPageBreak/>
        <w:t>«пистолетом» с опорой на руку для сохранения равновесия).</w:t>
      </w:r>
    </w:p>
    <w:p w:rsidR="005913C2" w:rsidRDefault="005913C2" w:rsidP="005913C2">
      <w:pPr>
        <w:pStyle w:val="22"/>
        <w:shd w:val="clear" w:color="auto" w:fill="auto"/>
        <w:tabs>
          <w:tab w:val="left" w:pos="2192"/>
        </w:tabs>
        <w:spacing w:before="0" w:after="0" w:line="240" w:lineRule="auto"/>
        <w:ind w:firstLine="709"/>
      </w:pPr>
      <w:r w:rsidRPr="0035580E">
        <w:rPr>
          <w:i/>
        </w:rPr>
        <w:t>Развитие выносливости</w:t>
      </w:r>
      <w:r>
        <w:t>.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913C2" w:rsidRDefault="005913C2" w:rsidP="005913C2">
      <w:pPr>
        <w:pStyle w:val="22"/>
        <w:shd w:val="clear" w:color="auto" w:fill="auto"/>
        <w:tabs>
          <w:tab w:val="left" w:pos="1990"/>
        </w:tabs>
        <w:spacing w:before="0" w:after="0" w:line="240" w:lineRule="auto"/>
        <w:ind w:left="709"/>
      </w:pPr>
      <w:r w:rsidRPr="0035580E">
        <w:rPr>
          <w:b/>
          <w:i/>
        </w:rPr>
        <w:t>Модуль «Лёгкая атлетика»</w:t>
      </w:r>
    </w:p>
    <w:p w:rsidR="005913C2" w:rsidRDefault="005913C2" w:rsidP="005913C2">
      <w:pPr>
        <w:pStyle w:val="22"/>
        <w:shd w:val="clear" w:color="auto" w:fill="auto"/>
        <w:tabs>
          <w:tab w:val="left" w:pos="1990"/>
        </w:tabs>
        <w:spacing w:before="0" w:after="0" w:line="240" w:lineRule="auto"/>
        <w:ind w:firstLine="709"/>
      </w:pPr>
      <w:r w:rsidRPr="0035580E">
        <w:rPr>
          <w:i/>
        </w:rPr>
        <w:t>Развитие выносливости</w:t>
      </w:r>
      <w:r>
        <w:t>.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913C2" w:rsidRDefault="005913C2" w:rsidP="005913C2">
      <w:pPr>
        <w:pStyle w:val="22"/>
        <w:shd w:val="clear" w:color="auto" w:fill="auto"/>
        <w:tabs>
          <w:tab w:val="left" w:pos="1990"/>
        </w:tabs>
        <w:spacing w:before="0" w:after="0" w:line="240" w:lineRule="auto"/>
        <w:ind w:firstLine="709"/>
      </w:pPr>
      <w:r w:rsidRPr="0035580E">
        <w:rPr>
          <w:i/>
        </w:rPr>
        <w:t>Развитие силовых способностей</w:t>
      </w:r>
      <w: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913C2" w:rsidRDefault="005913C2" w:rsidP="005913C2">
      <w:pPr>
        <w:pStyle w:val="22"/>
        <w:shd w:val="clear" w:color="auto" w:fill="auto"/>
        <w:tabs>
          <w:tab w:val="left" w:pos="1990"/>
        </w:tabs>
        <w:spacing w:before="0" w:after="0" w:line="240" w:lineRule="auto"/>
        <w:ind w:firstLine="709"/>
      </w:pPr>
      <w:r w:rsidRPr="0035580E">
        <w:rPr>
          <w:i/>
        </w:rPr>
        <w:t>Развитие скоростных способностей</w:t>
      </w:r>
      <w: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913C2" w:rsidRDefault="005913C2" w:rsidP="005913C2">
      <w:pPr>
        <w:pStyle w:val="22"/>
        <w:shd w:val="clear" w:color="auto" w:fill="auto"/>
        <w:tabs>
          <w:tab w:val="left" w:pos="1990"/>
        </w:tabs>
        <w:spacing w:before="0" w:after="0" w:line="240" w:lineRule="auto"/>
        <w:ind w:firstLine="709"/>
      </w:pPr>
      <w:r w:rsidRPr="0035580E">
        <w:rPr>
          <w:i/>
        </w:rPr>
        <w:t>Развитие координации движений</w:t>
      </w:r>
      <w: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913C2" w:rsidRDefault="005913C2" w:rsidP="005913C2">
      <w:pPr>
        <w:pStyle w:val="22"/>
        <w:shd w:val="clear" w:color="auto" w:fill="auto"/>
        <w:tabs>
          <w:tab w:val="left" w:pos="1986"/>
        </w:tabs>
        <w:spacing w:before="0" w:after="0" w:line="240" w:lineRule="auto"/>
        <w:ind w:left="709"/>
        <w:rPr>
          <w:b/>
          <w:i/>
        </w:rPr>
      </w:pPr>
      <w:r>
        <w:rPr>
          <w:b/>
          <w:i/>
        </w:rPr>
        <w:t>Модуль «Зимние виды спорта»</w:t>
      </w:r>
    </w:p>
    <w:p w:rsidR="005913C2" w:rsidRDefault="005913C2" w:rsidP="005913C2">
      <w:pPr>
        <w:pStyle w:val="22"/>
        <w:shd w:val="clear" w:color="auto" w:fill="auto"/>
        <w:tabs>
          <w:tab w:val="left" w:pos="1986"/>
        </w:tabs>
        <w:spacing w:before="0" w:after="0" w:line="240" w:lineRule="auto"/>
        <w:ind w:firstLine="709"/>
        <w:rPr>
          <w:b/>
          <w:i/>
        </w:rPr>
      </w:pPr>
      <w:r w:rsidRPr="0035580E">
        <w:rPr>
          <w:i/>
        </w:rPr>
        <w:t>Развитие выносливости</w:t>
      </w:r>
      <w:r>
        <w:t>. Передвижения на лыжах с равномерной скоростью в режимах умеренной, большой и субмаксимальной интенсивности, с соревновательной скоростью.</w:t>
      </w:r>
    </w:p>
    <w:p w:rsidR="005913C2" w:rsidRDefault="005913C2" w:rsidP="005913C2">
      <w:pPr>
        <w:pStyle w:val="22"/>
        <w:shd w:val="clear" w:color="auto" w:fill="auto"/>
        <w:tabs>
          <w:tab w:val="left" w:pos="1986"/>
        </w:tabs>
        <w:spacing w:before="0" w:after="0" w:line="240" w:lineRule="auto"/>
        <w:ind w:firstLine="709"/>
        <w:rPr>
          <w:b/>
          <w:i/>
        </w:rPr>
      </w:pPr>
      <w:r w:rsidRPr="0035580E">
        <w:rPr>
          <w:i/>
        </w:rPr>
        <w:t>Развитие силовых способностей</w:t>
      </w:r>
      <w: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913C2" w:rsidRPr="00A532BD" w:rsidRDefault="005913C2" w:rsidP="005913C2">
      <w:pPr>
        <w:pStyle w:val="22"/>
        <w:shd w:val="clear" w:color="auto" w:fill="auto"/>
        <w:tabs>
          <w:tab w:val="left" w:pos="1986"/>
        </w:tabs>
        <w:spacing w:before="0" w:after="0" w:line="240" w:lineRule="auto"/>
        <w:ind w:firstLine="709"/>
        <w:rPr>
          <w:b/>
          <w:i/>
        </w:rPr>
      </w:pPr>
      <w:r w:rsidRPr="0035580E">
        <w:rPr>
          <w:i/>
        </w:rPr>
        <w:t>Развитие координации</w:t>
      </w:r>
      <w:r>
        <w:t>. Упражнения в поворотах и спусках на лыжах, проезд через «ворота» и преодоление небольших трамплинов.</w:t>
      </w:r>
    </w:p>
    <w:p w:rsidR="005913C2" w:rsidRDefault="005913C2" w:rsidP="005913C2">
      <w:pPr>
        <w:pStyle w:val="22"/>
        <w:shd w:val="clear" w:color="auto" w:fill="auto"/>
        <w:tabs>
          <w:tab w:val="left" w:pos="1986"/>
        </w:tabs>
        <w:spacing w:before="0" w:after="0" w:line="240" w:lineRule="auto"/>
        <w:ind w:left="709"/>
      </w:pPr>
      <w:r w:rsidRPr="0035580E">
        <w:rPr>
          <w:b/>
          <w:i/>
        </w:rPr>
        <w:lastRenderedPageBreak/>
        <w:t>Модуль «Спортивные игры»</w:t>
      </w:r>
    </w:p>
    <w:p w:rsidR="005913C2" w:rsidRDefault="005913C2" w:rsidP="005913C2">
      <w:pPr>
        <w:pStyle w:val="22"/>
        <w:shd w:val="clear" w:color="auto" w:fill="auto"/>
        <w:tabs>
          <w:tab w:val="left" w:pos="2197"/>
        </w:tabs>
        <w:spacing w:before="0" w:after="0" w:line="240" w:lineRule="auto"/>
        <w:ind w:left="709"/>
      </w:pPr>
      <w:r w:rsidRPr="0035580E">
        <w:rPr>
          <w:i/>
        </w:rPr>
        <w:t>Баскетбол</w:t>
      </w:r>
      <w:r>
        <w:t>.</w:t>
      </w:r>
    </w:p>
    <w:p w:rsidR="005913C2" w:rsidRDefault="005913C2" w:rsidP="005913C2">
      <w:pPr>
        <w:pStyle w:val="22"/>
        <w:shd w:val="clear" w:color="auto" w:fill="auto"/>
        <w:tabs>
          <w:tab w:val="left" w:pos="2197"/>
        </w:tabs>
        <w:spacing w:before="0" w:after="0" w:line="240" w:lineRule="auto"/>
        <w:ind w:firstLine="709"/>
      </w:pPr>
      <w:r w:rsidRPr="00A532BD">
        <w:t>-</w:t>
      </w:r>
      <w:r>
        <w:rPr>
          <w:i/>
        </w:rPr>
        <w:t> </w:t>
      </w:r>
      <w:r w:rsidRPr="0035580E">
        <w:rPr>
          <w:i/>
        </w:rPr>
        <w:t>развитие скоростных способностей</w:t>
      </w:r>
      <w: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913C2" w:rsidRDefault="005913C2" w:rsidP="005913C2">
      <w:pPr>
        <w:pStyle w:val="22"/>
        <w:shd w:val="clear" w:color="auto" w:fill="auto"/>
        <w:tabs>
          <w:tab w:val="left" w:pos="2197"/>
        </w:tabs>
        <w:spacing w:before="0" w:after="0" w:line="240" w:lineRule="auto"/>
        <w:ind w:firstLine="709"/>
      </w:pPr>
      <w:r>
        <w:t>- </w:t>
      </w:r>
      <w:r w:rsidRPr="0035580E">
        <w:rPr>
          <w:i/>
        </w:rPr>
        <w:t>развитие силовых способностей</w:t>
      </w:r>
      <w:r>
        <w:t>.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913C2" w:rsidRDefault="005913C2" w:rsidP="005913C2">
      <w:pPr>
        <w:pStyle w:val="22"/>
        <w:shd w:val="clear" w:color="auto" w:fill="auto"/>
        <w:tabs>
          <w:tab w:val="left" w:pos="2197"/>
        </w:tabs>
        <w:spacing w:before="0" w:after="0" w:line="240" w:lineRule="auto"/>
        <w:ind w:firstLine="709"/>
      </w:pPr>
      <w:r>
        <w:t>- </w:t>
      </w:r>
      <w:r w:rsidRPr="0035580E">
        <w:rPr>
          <w:i/>
        </w:rPr>
        <w:t>развитие выносливости</w:t>
      </w:r>
      <w:r>
        <w:t>. Повторный бег с максимальной скоростью с уменьшающимся интервалом отдыха. Гладкий бег по методу непрерывно</w:t>
      </w:r>
      <w: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5913C2" w:rsidRDefault="005913C2" w:rsidP="005913C2">
      <w:pPr>
        <w:pStyle w:val="22"/>
        <w:shd w:val="clear" w:color="auto" w:fill="auto"/>
        <w:tabs>
          <w:tab w:val="left" w:pos="2197"/>
        </w:tabs>
        <w:spacing w:before="0" w:after="0" w:line="240" w:lineRule="auto"/>
        <w:ind w:firstLine="709"/>
      </w:pPr>
      <w:r>
        <w:t>- </w:t>
      </w:r>
      <w:r w:rsidRPr="0035580E">
        <w:rPr>
          <w:i/>
        </w:rPr>
        <w:t>развитие координации движений</w:t>
      </w:r>
      <w: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913C2" w:rsidRDefault="005913C2" w:rsidP="005913C2">
      <w:pPr>
        <w:pStyle w:val="22"/>
        <w:shd w:val="clear" w:color="auto" w:fill="auto"/>
        <w:tabs>
          <w:tab w:val="left" w:pos="2197"/>
        </w:tabs>
        <w:spacing w:before="0" w:after="0" w:line="240" w:lineRule="auto"/>
        <w:ind w:left="709"/>
        <w:rPr>
          <w:i/>
        </w:rPr>
      </w:pPr>
      <w:r>
        <w:rPr>
          <w:i/>
        </w:rPr>
        <w:t>Футбол</w:t>
      </w:r>
    </w:p>
    <w:p w:rsidR="005913C2" w:rsidRDefault="005913C2" w:rsidP="005913C2">
      <w:pPr>
        <w:pStyle w:val="22"/>
        <w:shd w:val="clear" w:color="auto" w:fill="auto"/>
        <w:tabs>
          <w:tab w:val="left" w:pos="2197"/>
        </w:tabs>
        <w:spacing w:before="0" w:after="0" w:line="240" w:lineRule="auto"/>
        <w:ind w:firstLine="709"/>
        <w:rPr>
          <w:i/>
        </w:rPr>
      </w:pPr>
      <w:r>
        <w:rPr>
          <w:i/>
        </w:rPr>
        <w:t>- р</w:t>
      </w:r>
      <w:r w:rsidRPr="0035580E">
        <w:rPr>
          <w:i/>
        </w:rPr>
        <w:t>азвитие скоростных способностей</w:t>
      </w:r>
      <w: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w:t>
      </w:r>
      <w:r>
        <w:lastRenderedPageBreak/>
        <w:t>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913C2" w:rsidRDefault="005913C2" w:rsidP="005913C2">
      <w:pPr>
        <w:pStyle w:val="22"/>
        <w:shd w:val="clear" w:color="auto" w:fill="auto"/>
        <w:tabs>
          <w:tab w:val="left" w:pos="2197"/>
        </w:tabs>
        <w:spacing w:before="0" w:after="0" w:line="240" w:lineRule="auto"/>
        <w:ind w:firstLine="709"/>
        <w:rPr>
          <w:i/>
        </w:rPr>
      </w:pPr>
      <w:r>
        <w:rPr>
          <w:i/>
        </w:rPr>
        <w:t>- р</w:t>
      </w:r>
      <w:r w:rsidRPr="0035580E">
        <w:rPr>
          <w:i/>
        </w:rPr>
        <w:t>азвитие силовых способностей</w:t>
      </w:r>
      <w:r>
        <w:t>.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913C2" w:rsidRDefault="005913C2" w:rsidP="005913C2">
      <w:pPr>
        <w:pStyle w:val="22"/>
        <w:shd w:val="clear" w:color="auto" w:fill="auto"/>
        <w:tabs>
          <w:tab w:val="left" w:pos="2197"/>
        </w:tabs>
        <w:spacing w:before="0" w:after="0" w:line="240" w:lineRule="auto"/>
        <w:ind w:firstLine="709"/>
      </w:pPr>
      <w:r>
        <w:rPr>
          <w:i/>
        </w:rPr>
        <w:t>- р</w:t>
      </w:r>
      <w:r w:rsidRPr="0035580E">
        <w:rPr>
          <w:i/>
        </w:rPr>
        <w:t>азвитие выносливости</w:t>
      </w:r>
      <w:r>
        <w:t>.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913C2" w:rsidRDefault="005913C2" w:rsidP="005913C2">
      <w:pPr>
        <w:pStyle w:val="22"/>
        <w:shd w:val="clear" w:color="auto" w:fill="auto"/>
        <w:tabs>
          <w:tab w:val="left" w:pos="2197"/>
        </w:tabs>
        <w:spacing w:before="0" w:after="0" w:line="240" w:lineRule="auto"/>
        <w:ind w:firstLine="709"/>
        <w:rPr>
          <w:i/>
        </w:rPr>
      </w:pPr>
    </w:p>
    <w:p w:rsidR="005913C2" w:rsidRDefault="005913C2" w:rsidP="005913C2">
      <w:pPr>
        <w:pStyle w:val="22"/>
        <w:shd w:val="clear" w:color="auto" w:fill="auto"/>
        <w:tabs>
          <w:tab w:val="left" w:pos="2197"/>
        </w:tabs>
        <w:spacing w:before="0" w:after="0" w:line="240" w:lineRule="auto"/>
        <w:ind w:firstLine="709"/>
        <w:rPr>
          <w:b/>
        </w:rPr>
      </w:pPr>
      <w:r>
        <w:rPr>
          <w:b/>
        </w:rPr>
        <w:t>3)</w:t>
      </w:r>
      <w:r w:rsidRPr="006779AC">
        <w:rPr>
          <w:b/>
        </w:rPr>
        <w:t xml:space="preserve"> ПЛАНИРУЕМЫЕ РЕЗУЛЬТАТЫ ОСВОЕНИЯ ПРОГРАММЫ ПО </w:t>
      </w:r>
      <w:r>
        <w:rPr>
          <w:b/>
        </w:rPr>
        <w:t xml:space="preserve">УЧЕБНОМУ ПРЕДМЕТУ «ФИЗИЧЕСКАЯ КУЛЬТУРА» </w:t>
      </w:r>
      <w:r w:rsidRPr="006779AC">
        <w:rPr>
          <w:b/>
        </w:rPr>
        <w:t>НА УРОВ</w:t>
      </w:r>
      <w:r>
        <w:rPr>
          <w:b/>
        </w:rPr>
        <w:t>НЕ ООО</w:t>
      </w:r>
    </w:p>
    <w:p w:rsidR="005913C2" w:rsidRDefault="005913C2" w:rsidP="005913C2">
      <w:pPr>
        <w:pStyle w:val="22"/>
        <w:shd w:val="clear" w:color="auto" w:fill="auto"/>
        <w:tabs>
          <w:tab w:val="left" w:pos="2197"/>
        </w:tabs>
        <w:spacing w:before="0" w:after="0" w:line="240" w:lineRule="auto"/>
        <w:jc w:val="center"/>
        <w:rPr>
          <w:b/>
        </w:rPr>
      </w:pPr>
      <w:r w:rsidRPr="005D1913">
        <w:rPr>
          <w:b/>
        </w:rPr>
        <w:t>ЛИЧНОСТНЫЕ РЕЗУЛЬТАТЫ</w:t>
      </w:r>
    </w:p>
    <w:p w:rsidR="005913C2" w:rsidRPr="008249BF" w:rsidRDefault="005913C2" w:rsidP="005913C2">
      <w:pPr>
        <w:pStyle w:val="22"/>
        <w:shd w:val="clear" w:color="auto" w:fill="auto"/>
        <w:tabs>
          <w:tab w:val="left" w:pos="1734"/>
        </w:tabs>
        <w:spacing w:before="0" w:after="0" w:line="240" w:lineRule="auto"/>
        <w:ind w:firstLine="709"/>
        <w:rPr>
          <w:b/>
          <w:i/>
        </w:rPr>
      </w:pPr>
      <w:r w:rsidRPr="008249BF">
        <w:rPr>
          <w:b/>
          <w:i/>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5913C2" w:rsidRDefault="005913C2" w:rsidP="005913C2">
      <w:pPr>
        <w:pStyle w:val="22"/>
        <w:shd w:val="clear" w:color="auto" w:fill="auto"/>
        <w:spacing w:before="0" w:after="0" w:line="240" w:lineRule="auto"/>
        <w:ind w:firstLine="709"/>
      </w:pPr>
      <w:r>
        <w:t>-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5913C2" w:rsidRDefault="005913C2" w:rsidP="005913C2">
      <w:pPr>
        <w:pStyle w:val="22"/>
        <w:shd w:val="clear" w:color="auto" w:fill="auto"/>
        <w:spacing w:before="0" w:after="0" w:line="240" w:lineRule="auto"/>
        <w:ind w:firstLine="709"/>
      </w:pPr>
      <w: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913C2" w:rsidRDefault="005913C2" w:rsidP="005913C2">
      <w:pPr>
        <w:pStyle w:val="22"/>
        <w:shd w:val="clear" w:color="auto" w:fill="auto"/>
        <w:spacing w:before="0" w:after="0" w:line="240" w:lineRule="auto"/>
        <w:ind w:firstLine="709"/>
      </w:pPr>
      <w: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5913C2" w:rsidRDefault="005913C2" w:rsidP="005913C2">
      <w:pPr>
        <w:pStyle w:val="22"/>
        <w:shd w:val="clear" w:color="auto" w:fill="auto"/>
        <w:spacing w:before="0" w:after="0" w:line="240" w:lineRule="auto"/>
        <w:ind w:firstLine="709"/>
      </w:pPr>
      <w:r>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5913C2" w:rsidRDefault="005913C2" w:rsidP="005913C2">
      <w:pPr>
        <w:pStyle w:val="22"/>
        <w:shd w:val="clear" w:color="auto" w:fill="auto"/>
        <w:spacing w:before="0" w:after="0" w:line="240" w:lineRule="auto"/>
        <w:ind w:firstLine="709"/>
      </w:pPr>
      <w: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913C2" w:rsidRDefault="005913C2" w:rsidP="005913C2">
      <w:pPr>
        <w:pStyle w:val="22"/>
        <w:shd w:val="clear" w:color="auto" w:fill="auto"/>
        <w:spacing w:before="0" w:after="0" w:line="240" w:lineRule="auto"/>
        <w:ind w:firstLine="709"/>
      </w:pPr>
      <w:r>
        <w:t>- стремление к физическому совершенствованию, формированию культу</w:t>
      </w:r>
      <w:r>
        <w:lastRenderedPageBreak/>
        <w:t>ры движения и телосложения, самовыражению в избранном виде спорта;</w:t>
      </w:r>
    </w:p>
    <w:p w:rsidR="005913C2" w:rsidRDefault="005913C2" w:rsidP="005913C2">
      <w:pPr>
        <w:pStyle w:val="22"/>
        <w:shd w:val="clear" w:color="auto" w:fill="auto"/>
        <w:spacing w:before="0" w:after="0" w:line="240" w:lineRule="auto"/>
        <w:ind w:firstLine="709"/>
      </w:pPr>
      <w:r>
        <w:t>-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5913C2" w:rsidRDefault="005913C2" w:rsidP="005913C2">
      <w:pPr>
        <w:pStyle w:val="22"/>
        <w:shd w:val="clear" w:color="auto" w:fill="auto"/>
        <w:spacing w:before="0" w:after="0" w:line="240" w:lineRule="auto"/>
        <w:ind w:firstLine="709"/>
      </w:pPr>
      <w:r>
        <w:t>-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913C2" w:rsidRDefault="005913C2" w:rsidP="005913C2">
      <w:pPr>
        <w:pStyle w:val="22"/>
        <w:shd w:val="clear" w:color="auto" w:fill="auto"/>
        <w:spacing w:before="0" w:after="0" w:line="240" w:lineRule="auto"/>
        <w:ind w:firstLine="709"/>
      </w:pPr>
      <w:r>
        <w:t>-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5913C2" w:rsidRDefault="005913C2" w:rsidP="005913C2">
      <w:pPr>
        <w:pStyle w:val="22"/>
        <w:shd w:val="clear" w:color="auto" w:fill="auto"/>
        <w:spacing w:before="0" w:after="0" w:line="240" w:lineRule="auto"/>
        <w:ind w:firstLine="709"/>
      </w:pPr>
      <w:r>
        <w:t>-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5913C2" w:rsidRDefault="005913C2" w:rsidP="005913C2">
      <w:pPr>
        <w:pStyle w:val="22"/>
        <w:shd w:val="clear" w:color="auto" w:fill="auto"/>
        <w:spacing w:before="0" w:after="0" w:line="240" w:lineRule="auto"/>
        <w:ind w:firstLine="709"/>
      </w:pPr>
      <w:r>
        <w:t>-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5913C2" w:rsidRDefault="005913C2" w:rsidP="005913C2">
      <w:pPr>
        <w:pStyle w:val="22"/>
        <w:shd w:val="clear" w:color="auto" w:fill="auto"/>
        <w:spacing w:before="0" w:after="0" w:line="240" w:lineRule="auto"/>
        <w:ind w:firstLine="709"/>
      </w:pPr>
      <w: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913C2" w:rsidRDefault="005913C2" w:rsidP="005913C2">
      <w:pPr>
        <w:pStyle w:val="22"/>
        <w:shd w:val="clear" w:color="auto" w:fill="auto"/>
        <w:spacing w:before="0" w:after="0" w:line="240" w:lineRule="auto"/>
        <w:ind w:firstLine="709"/>
      </w:pPr>
      <w: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913C2" w:rsidRDefault="005913C2" w:rsidP="005913C2">
      <w:pPr>
        <w:pStyle w:val="22"/>
        <w:shd w:val="clear" w:color="auto" w:fill="auto"/>
        <w:spacing w:before="0" w:after="0" w:line="240" w:lineRule="auto"/>
        <w:ind w:firstLine="709"/>
      </w:pPr>
      <w:r>
        <w:t>-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5913C2" w:rsidRDefault="005913C2" w:rsidP="005913C2">
      <w:pPr>
        <w:pStyle w:val="22"/>
        <w:shd w:val="clear" w:color="auto" w:fill="auto"/>
        <w:spacing w:before="0" w:after="0" w:line="240" w:lineRule="auto"/>
        <w:ind w:firstLine="709"/>
      </w:pPr>
      <w: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jc w:val="center"/>
      </w:pPr>
      <w:r w:rsidRPr="005D1913">
        <w:rPr>
          <w:b/>
        </w:rPr>
        <w:t>МЕТАПРЕДМЕТНЫЕ РЕЗУЛЬТАТЫ</w:t>
      </w:r>
    </w:p>
    <w:p w:rsidR="005913C2" w:rsidRPr="00E80E17" w:rsidRDefault="005913C2" w:rsidP="005913C2">
      <w:pPr>
        <w:pStyle w:val="22"/>
        <w:shd w:val="clear" w:color="auto" w:fill="auto"/>
        <w:tabs>
          <w:tab w:val="left" w:pos="1729"/>
        </w:tabs>
        <w:spacing w:before="0" w:after="0" w:line="240" w:lineRule="auto"/>
        <w:ind w:firstLine="709"/>
        <w:rPr>
          <w:b/>
          <w:i/>
        </w:rPr>
      </w:pPr>
      <w:r w:rsidRPr="00E80E17">
        <w:rPr>
          <w:b/>
          <w:i/>
        </w:rPr>
        <w:t>В результате изучения физической культуры на уровне основного общего образования у обучающегося будут сформированы познавательные УУД, коммуникативные УУД, регулятивные УУД.</w:t>
      </w:r>
    </w:p>
    <w:p w:rsidR="005913C2" w:rsidRDefault="005913C2" w:rsidP="005913C2">
      <w:pPr>
        <w:pStyle w:val="22"/>
        <w:shd w:val="clear" w:color="auto" w:fill="auto"/>
        <w:tabs>
          <w:tab w:val="left" w:pos="1729"/>
        </w:tabs>
        <w:spacing w:before="0" w:after="0" w:line="240" w:lineRule="auto"/>
        <w:ind w:firstLine="709"/>
      </w:pPr>
      <w:r w:rsidRPr="005D1913">
        <w:rPr>
          <w:b/>
          <w:i/>
        </w:rPr>
        <w:t>Познавательные УУД</w:t>
      </w:r>
    </w:p>
    <w:p w:rsidR="005913C2" w:rsidRPr="008249BF" w:rsidRDefault="005913C2" w:rsidP="005913C2">
      <w:pPr>
        <w:pStyle w:val="22"/>
        <w:shd w:val="clear" w:color="auto" w:fill="auto"/>
        <w:tabs>
          <w:tab w:val="left" w:pos="1729"/>
        </w:tabs>
        <w:spacing w:before="0" w:after="0" w:line="240" w:lineRule="auto"/>
        <w:ind w:firstLine="709"/>
        <w:rPr>
          <w:i/>
        </w:rPr>
      </w:pPr>
      <w:r w:rsidRPr="008249BF">
        <w:rPr>
          <w:i/>
        </w:rPr>
        <w:t>У обучающегося будут сформированы следующие познавательные УУД:</w:t>
      </w:r>
    </w:p>
    <w:p w:rsidR="005913C2" w:rsidRDefault="005913C2" w:rsidP="005913C2">
      <w:pPr>
        <w:pStyle w:val="22"/>
        <w:shd w:val="clear" w:color="auto" w:fill="auto"/>
        <w:spacing w:before="0" w:after="0" w:line="240" w:lineRule="auto"/>
        <w:ind w:firstLine="709"/>
      </w:pPr>
      <w: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5913C2" w:rsidRDefault="005913C2" w:rsidP="005913C2">
      <w:pPr>
        <w:pStyle w:val="22"/>
        <w:shd w:val="clear" w:color="auto" w:fill="auto"/>
        <w:spacing w:before="0" w:after="0" w:line="240" w:lineRule="auto"/>
        <w:ind w:firstLine="709"/>
      </w:pPr>
      <w: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913C2" w:rsidRDefault="005913C2" w:rsidP="005913C2">
      <w:pPr>
        <w:pStyle w:val="22"/>
        <w:shd w:val="clear" w:color="auto" w:fill="auto"/>
        <w:spacing w:before="0" w:after="0" w:line="240" w:lineRule="auto"/>
        <w:ind w:firstLine="709"/>
      </w:pPr>
      <w:r>
        <w:lastRenderedPageBreak/>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5913C2" w:rsidRDefault="005913C2" w:rsidP="005913C2">
      <w:pPr>
        <w:pStyle w:val="22"/>
        <w:shd w:val="clear" w:color="auto" w:fill="auto"/>
        <w:spacing w:before="0" w:after="0" w:line="240" w:lineRule="auto"/>
        <w:ind w:firstLine="709"/>
      </w:pPr>
      <w: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913C2" w:rsidRDefault="005913C2" w:rsidP="005913C2">
      <w:pPr>
        <w:pStyle w:val="22"/>
        <w:shd w:val="clear" w:color="auto" w:fill="auto"/>
        <w:spacing w:before="0" w:after="0" w:line="240" w:lineRule="auto"/>
        <w:ind w:firstLine="709"/>
      </w:pPr>
      <w:r>
        <w:t>- устанавливать причинно-следственную связь между планированием режима дня и изменениями показателей работоспособности;</w:t>
      </w:r>
    </w:p>
    <w:p w:rsidR="005913C2" w:rsidRDefault="005913C2" w:rsidP="005913C2">
      <w:pPr>
        <w:pStyle w:val="22"/>
        <w:shd w:val="clear" w:color="auto" w:fill="auto"/>
        <w:spacing w:before="0" w:after="0" w:line="240" w:lineRule="auto"/>
        <w:ind w:firstLine="709"/>
      </w:pPr>
      <w:r>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5913C2" w:rsidRDefault="005913C2" w:rsidP="005913C2">
      <w:pPr>
        <w:pStyle w:val="22"/>
        <w:shd w:val="clear" w:color="auto" w:fill="auto"/>
        <w:spacing w:before="0" w:after="0" w:line="240" w:lineRule="auto"/>
        <w:ind w:firstLine="709"/>
      </w:pPr>
      <w: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5913C2" w:rsidRDefault="005913C2" w:rsidP="005913C2">
      <w:pPr>
        <w:pStyle w:val="22"/>
        <w:shd w:val="clear" w:color="auto" w:fill="auto"/>
        <w:spacing w:before="0" w:after="0" w:line="240" w:lineRule="auto"/>
        <w:ind w:firstLine="709"/>
      </w:pPr>
      <w: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913C2" w:rsidRDefault="005913C2" w:rsidP="005913C2">
      <w:pPr>
        <w:pStyle w:val="22"/>
        <w:shd w:val="clear" w:color="auto" w:fill="auto"/>
        <w:spacing w:before="0" w:after="0" w:line="240" w:lineRule="auto"/>
        <w:ind w:firstLine="709"/>
      </w:pPr>
      <w:r>
        <w:t>- устанавливать причинно-следственную связь между подготовкой мест занятий на открытых площадках и правилами предупреждения травматизма.</w:t>
      </w:r>
    </w:p>
    <w:p w:rsidR="005913C2" w:rsidRDefault="005913C2" w:rsidP="005913C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5913C2" w:rsidRPr="008249BF" w:rsidRDefault="005913C2" w:rsidP="005913C2">
      <w:pPr>
        <w:widowControl/>
        <w:autoSpaceDE/>
        <w:autoSpaceDN/>
        <w:adjustRightInd/>
        <w:ind w:firstLine="709"/>
        <w:rPr>
          <w:rFonts w:ascii="Times New Roman" w:hAnsi="Times New Roman" w:cs="Times New Roman"/>
          <w:b/>
          <w:i/>
          <w:sz w:val="28"/>
          <w:szCs w:val="28"/>
          <w:lang w:eastAsia="en-US"/>
        </w:rPr>
      </w:pPr>
      <w:r w:rsidRPr="008249BF">
        <w:rPr>
          <w:i/>
          <w:sz w:val="28"/>
          <w:szCs w:val="28"/>
        </w:rPr>
        <w:t xml:space="preserve">У обучающегося будут сформированы следующие коммуникативные </w:t>
      </w:r>
      <w:r>
        <w:rPr>
          <w:i/>
          <w:sz w:val="28"/>
          <w:szCs w:val="28"/>
        </w:rPr>
        <w:t>УУД</w:t>
      </w:r>
      <w:r w:rsidRPr="008249BF">
        <w:rPr>
          <w:i/>
          <w:sz w:val="28"/>
          <w:szCs w:val="28"/>
        </w:rPr>
        <w:t>:</w:t>
      </w:r>
    </w:p>
    <w:p w:rsidR="005913C2" w:rsidRDefault="005913C2" w:rsidP="005913C2">
      <w:pPr>
        <w:pStyle w:val="22"/>
        <w:shd w:val="clear" w:color="auto" w:fill="auto"/>
        <w:spacing w:before="0" w:after="0" w:line="240" w:lineRule="auto"/>
        <w:ind w:firstLine="709"/>
      </w:pPr>
      <w: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913C2" w:rsidRDefault="005913C2" w:rsidP="005913C2">
      <w:pPr>
        <w:pStyle w:val="22"/>
        <w:shd w:val="clear" w:color="auto" w:fill="auto"/>
        <w:spacing w:before="0" w:after="0" w:line="240" w:lineRule="auto"/>
        <w:ind w:firstLine="709"/>
      </w:pPr>
      <w: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913C2" w:rsidRDefault="005913C2" w:rsidP="005913C2">
      <w:pPr>
        <w:pStyle w:val="22"/>
        <w:shd w:val="clear" w:color="auto" w:fill="auto"/>
        <w:spacing w:before="0" w:after="0" w:line="240" w:lineRule="auto"/>
        <w:ind w:firstLine="709"/>
      </w:pPr>
      <w: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5913C2" w:rsidRDefault="005913C2" w:rsidP="005913C2">
      <w:pPr>
        <w:pStyle w:val="22"/>
        <w:shd w:val="clear" w:color="auto" w:fill="auto"/>
        <w:spacing w:before="0" w:after="0" w:line="240" w:lineRule="auto"/>
        <w:ind w:firstLine="709"/>
      </w:pPr>
      <w:r>
        <w:t>-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5913C2" w:rsidRDefault="005913C2" w:rsidP="005913C2">
      <w:pPr>
        <w:pStyle w:val="22"/>
        <w:shd w:val="clear" w:color="auto" w:fill="auto"/>
        <w:spacing w:before="0" w:after="0" w:line="240" w:lineRule="auto"/>
        <w:ind w:firstLine="709"/>
      </w:pPr>
      <w: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913C2" w:rsidRDefault="005913C2" w:rsidP="005913C2">
      <w:pPr>
        <w:pStyle w:val="22"/>
        <w:shd w:val="clear" w:color="auto" w:fill="auto"/>
        <w:spacing w:before="0" w:after="0" w:line="240" w:lineRule="auto"/>
        <w:ind w:firstLine="709"/>
      </w:pPr>
      <w:r w:rsidRPr="005D1913">
        <w:rPr>
          <w:b/>
          <w:i/>
        </w:rPr>
        <w:t>Регулятивные УУД</w:t>
      </w:r>
    </w:p>
    <w:p w:rsidR="005913C2" w:rsidRPr="008249BF" w:rsidRDefault="005913C2" w:rsidP="005913C2">
      <w:pPr>
        <w:pStyle w:val="22"/>
        <w:shd w:val="clear" w:color="auto" w:fill="auto"/>
        <w:tabs>
          <w:tab w:val="left" w:pos="1945"/>
        </w:tabs>
        <w:spacing w:before="0" w:after="0" w:line="240" w:lineRule="auto"/>
        <w:ind w:firstLine="709"/>
        <w:rPr>
          <w:i/>
        </w:rPr>
      </w:pPr>
      <w:r w:rsidRPr="008249BF">
        <w:rPr>
          <w:i/>
        </w:rPr>
        <w:lastRenderedPageBreak/>
        <w:t>У обучающегося будут сформированы следующие регулятивные</w:t>
      </w:r>
      <w:r>
        <w:rPr>
          <w:i/>
        </w:rPr>
        <w:t xml:space="preserve"> УУД:</w:t>
      </w:r>
    </w:p>
    <w:p w:rsidR="005913C2" w:rsidRDefault="005913C2" w:rsidP="005913C2">
      <w:pPr>
        <w:pStyle w:val="22"/>
        <w:shd w:val="clear" w:color="auto" w:fill="auto"/>
        <w:spacing w:before="0" w:after="0" w:line="240" w:lineRule="auto"/>
        <w:ind w:firstLine="709"/>
      </w:pPr>
      <w: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5913C2" w:rsidRDefault="005913C2" w:rsidP="005913C2">
      <w:pPr>
        <w:pStyle w:val="22"/>
        <w:shd w:val="clear" w:color="auto" w:fill="auto"/>
        <w:spacing w:before="0" w:after="0" w:line="240" w:lineRule="auto"/>
        <w:ind w:firstLine="709"/>
      </w:pPr>
      <w: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913C2" w:rsidRDefault="005913C2" w:rsidP="005913C2">
      <w:pPr>
        <w:pStyle w:val="22"/>
        <w:shd w:val="clear" w:color="auto" w:fill="auto"/>
        <w:spacing w:before="0" w:after="0" w:line="240" w:lineRule="auto"/>
        <w:ind w:firstLine="709"/>
      </w:pPr>
      <w:r>
        <w:t>-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5913C2" w:rsidRDefault="005913C2" w:rsidP="005913C2">
      <w:pPr>
        <w:pStyle w:val="22"/>
        <w:shd w:val="clear" w:color="auto" w:fill="auto"/>
        <w:spacing w:before="0" w:after="0" w:line="240" w:lineRule="auto"/>
        <w:ind w:firstLine="709"/>
      </w:pPr>
      <w: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5913C2" w:rsidRDefault="005913C2" w:rsidP="005913C2">
      <w:pPr>
        <w:pStyle w:val="22"/>
        <w:shd w:val="clear" w:color="auto" w:fill="auto"/>
        <w:spacing w:before="0" w:after="0" w:line="240" w:lineRule="auto"/>
        <w:ind w:firstLine="709"/>
      </w:pPr>
      <w: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5913C2" w:rsidRPr="00A801BF" w:rsidRDefault="005913C2" w:rsidP="005913C2">
      <w:pPr>
        <w:widowControl/>
        <w:autoSpaceDE/>
        <w:autoSpaceDN/>
        <w:adjustRightInd/>
        <w:ind w:firstLine="0"/>
        <w:jc w:val="center"/>
        <w:rPr>
          <w:rFonts w:ascii="Times New Roman" w:hAnsi="Times New Roman" w:cs="Times New Roman"/>
          <w:b/>
          <w:sz w:val="28"/>
          <w:szCs w:val="28"/>
          <w:lang w:eastAsia="en-US"/>
        </w:rPr>
      </w:pPr>
    </w:p>
    <w:p w:rsidR="005913C2" w:rsidRPr="00BD3131"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8249BF" w:rsidRDefault="005913C2" w:rsidP="005913C2">
      <w:pPr>
        <w:pStyle w:val="22"/>
        <w:shd w:val="clear" w:color="auto" w:fill="auto"/>
        <w:tabs>
          <w:tab w:val="left" w:pos="1945"/>
        </w:tabs>
        <w:spacing w:before="0" w:after="0" w:line="240" w:lineRule="auto"/>
        <w:ind w:firstLine="709"/>
        <w:rPr>
          <w:b/>
          <w:i/>
        </w:rPr>
      </w:pPr>
      <w:r w:rsidRPr="008249BF">
        <w:rPr>
          <w:b/>
          <w:i/>
        </w:rPr>
        <w:t xml:space="preserve">К концу обучения в 5 классе обучающийся научится: </w:t>
      </w:r>
    </w:p>
    <w:p w:rsidR="005913C2" w:rsidRDefault="005913C2" w:rsidP="005913C2">
      <w:pPr>
        <w:pStyle w:val="22"/>
        <w:shd w:val="clear" w:color="auto" w:fill="auto"/>
        <w:tabs>
          <w:tab w:val="left" w:pos="1945"/>
        </w:tabs>
        <w:spacing w:before="0" w:after="0" w:line="240" w:lineRule="auto"/>
        <w:ind w:firstLine="709"/>
      </w:pPr>
      <w: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913C2" w:rsidRDefault="005913C2" w:rsidP="005913C2">
      <w:pPr>
        <w:pStyle w:val="22"/>
        <w:shd w:val="clear" w:color="auto" w:fill="auto"/>
        <w:spacing w:before="0" w:after="0" w:line="240" w:lineRule="auto"/>
        <w:ind w:firstLine="709"/>
      </w:pPr>
      <w:r>
        <w:t>-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5913C2" w:rsidRDefault="005913C2" w:rsidP="005913C2">
      <w:pPr>
        <w:pStyle w:val="22"/>
        <w:shd w:val="clear" w:color="auto" w:fill="auto"/>
        <w:spacing w:before="0" w:after="0" w:line="240" w:lineRule="auto"/>
        <w:ind w:firstLine="709"/>
      </w:pPr>
      <w:r>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913C2" w:rsidRDefault="005913C2" w:rsidP="005913C2">
      <w:pPr>
        <w:pStyle w:val="22"/>
        <w:shd w:val="clear" w:color="auto" w:fill="auto"/>
        <w:spacing w:before="0" w:after="0" w:line="240" w:lineRule="auto"/>
        <w:ind w:firstLine="709"/>
      </w:pPr>
      <w:r>
        <w:t>-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5913C2" w:rsidRDefault="005913C2" w:rsidP="005913C2">
      <w:pPr>
        <w:pStyle w:val="22"/>
        <w:shd w:val="clear" w:color="auto" w:fill="auto"/>
        <w:spacing w:before="0" w:after="0" w:line="240" w:lineRule="auto"/>
        <w:ind w:firstLine="709"/>
      </w:pPr>
      <w:r>
        <w:t>- выполнять комплексы упражнений оздоровительной физической культуры на развитие гибкости, координации и формирование телосложения;</w:t>
      </w:r>
    </w:p>
    <w:p w:rsidR="005913C2" w:rsidRDefault="005913C2" w:rsidP="005913C2">
      <w:pPr>
        <w:pStyle w:val="22"/>
        <w:shd w:val="clear" w:color="auto" w:fill="auto"/>
        <w:spacing w:before="0" w:after="0" w:line="240" w:lineRule="auto"/>
        <w:ind w:firstLine="709"/>
      </w:pPr>
      <w:r>
        <w:t>- выполнять опорный прыжок с разбега способом «ноги врозь» (мальчики) и способом «напрыгивания с последующим спрыгиванием» (девочки);</w:t>
      </w:r>
    </w:p>
    <w:p w:rsidR="005913C2" w:rsidRDefault="005913C2" w:rsidP="005913C2">
      <w:pPr>
        <w:pStyle w:val="22"/>
        <w:shd w:val="clear" w:color="auto" w:fill="auto"/>
        <w:spacing w:before="0" w:after="0" w:line="240" w:lineRule="auto"/>
        <w:ind w:firstLine="709"/>
      </w:pPr>
      <w:r>
        <w:t>-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5913C2" w:rsidRDefault="005913C2" w:rsidP="005913C2">
      <w:pPr>
        <w:pStyle w:val="22"/>
        <w:shd w:val="clear" w:color="auto" w:fill="auto"/>
        <w:spacing w:before="0" w:after="0" w:line="240" w:lineRule="auto"/>
        <w:ind w:firstLine="709"/>
      </w:pPr>
      <w:r>
        <w:lastRenderedPageBreak/>
        <w:t>- передвигаться по гимнастической стенке приставным шагом, лазать разноимённым способом вверх и по диагонали;</w:t>
      </w:r>
    </w:p>
    <w:p w:rsidR="005913C2" w:rsidRDefault="005913C2" w:rsidP="005913C2">
      <w:pPr>
        <w:pStyle w:val="22"/>
        <w:shd w:val="clear" w:color="auto" w:fill="auto"/>
        <w:spacing w:before="0" w:after="0" w:line="240" w:lineRule="auto"/>
        <w:ind w:firstLine="709"/>
      </w:pPr>
      <w:r>
        <w:t>- выполнять бег с равномерной скоростью с высокого старта по учебной дистанции;</w:t>
      </w:r>
    </w:p>
    <w:p w:rsidR="005913C2" w:rsidRDefault="005913C2" w:rsidP="005913C2">
      <w:pPr>
        <w:pStyle w:val="22"/>
        <w:shd w:val="clear" w:color="auto" w:fill="auto"/>
        <w:spacing w:before="0" w:after="0" w:line="240" w:lineRule="auto"/>
        <w:ind w:firstLine="709"/>
      </w:pPr>
      <w:r>
        <w:t>- 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5913C2" w:rsidRDefault="005913C2" w:rsidP="005913C2">
      <w:pPr>
        <w:pStyle w:val="22"/>
        <w:shd w:val="clear" w:color="auto" w:fill="auto"/>
        <w:spacing w:before="0" w:after="0" w:line="240" w:lineRule="auto"/>
        <w:ind w:firstLine="709"/>
      </w:pPr>
      <w:r>
        <w:t>- 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5913C2" w:rsidRDefault="005913C2" w:rsidP="005913C2">
      <w:pPr>
        <w:pStyle w:val="22"/>
        <w:shd w:val="clear" w:color="auto" w:fill="auto"/>
        <w:spacing w:before="0" w:after="0" w:line="240" w:lineRule="auto"/>
        <w:ind w:firstLine="709"/>
      </w:pPr>
      <w:r>
        <w:t>- волейбол (приём и передача мяча двумя руками снизу и сверху с места и в движении, прямая нижняя подача);</w:t>
      </w:r>
    </w:p>
    <w:p w:rsidR="005913C2" w:rsidRDefault="005913C2" w:rsidP="005913C2">
      <w:pPr>
        <w:pStyle w:val="22"/>
        <w:shd w:val="clear" w:color="auto" w:fill="auto"/>
        <w:spacing w:before="0" w:after="0" w:line="240" w:lineRule="auto"/>
        <w:ind w:firstLine="709"/>
      </w:pPr>
      <w:r>
        <w:t>- футбол (ведение мяча с равномерной скоростью в разных направлениях, приём и передача мяча, удар по неподвижному мячу с небольшого разбега).</w:t>
      </w:r>
    </w:p>
    <w:p w:rsidR="005913C2" w:rsidRPr="00BD3131" w:rsidRDefault="005913C2" w:rsidP="005913C2">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6</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5913C2" w:rsidRPr="008249BF" w:rsidRDefault="005913C2" w:rsidP="005913C2">
      <w:pPr>
        <w:pStyle w:val="22"/>
        <w:shd w:val="clear" w:color="auto" w:fill="auto"/>
        <w:tabs>
          <w:tab w:val="left" w:pos="1940"/>
        </w:tabs>
        <w:spacing w:before="0" w:after="0" w:line="240" w:lineRule="auto"/>
        <w:ind w:firstLine="709"/>
        <w:rPr>
          <w:b/>
          <w:i/>
        </w:rPr>
      </w:pPr>
      <w:r w:rsidRPr="008249BF">
        <w:rPr>
          <w:b/>
          <w:i/>
        </w:rPr>
        <w:t xml:space="preserve">К концу обучения в 6 классе обучающийся научится: </w:t>
      </w:r>
    </w:p>
    <w:p w:rsidR="005913C2" w:rsidRDefault="005913C2" w:rsidP="005913C2">
      <w:pPr>
        <w:pStyle w:val="22"/>
        <w:shd w:val="clear" w:color="auto" w:fill="auto"/>
        <w:tabs>
          <w:tab w:val="left" w:pos="1940"/>
        </w:tabs>
        <w:spacing w:before="0" w:after="0" w:line="240" w:lineRule="auto"/>
        <w:ind w:firstLine="709"/>
      </w:pPr>
      <w:r>
        <w:t>-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5913C2" w:rsidRDefault="005913C2" w:rsidP="005913C2">
      <w:pPr>
        <w:pStyle w:val="22"/>
        <w:shd w:val="clear" w:color="auto" w:fill="auto"/>
        <w:spacing w:before="0" w:after="0" w:line="240" w:lineRule="auto"/>
        <w:ind w:firstLine="709"/>
      </w:pPr>
      <w:r>
        <w:t>-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5913C2" w:rsidRDefault="005913C2" w:rsidP="005913C2">
      <w:pPr>
        <w:pStyle w:val="22"/>
        <w:shd w:val="clear" w:color="auto" w:fill="auto"/>
        <w:spacing w:before="0" w:after="0" w:line="240" w:lineRule="auto"/>
        <w:ind w:firstLine="709"/>
      </w:pPr>
      <w:r>
        <w:t>-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913C2" w:rsidRDefault="005913C2" w:rsidP="005913C2">
      <w:pPr>
        <w:pStyle w:val="22"/>
        <w:shd w:val="clear" w:color="auto" w:fill="auto"/>
        <w:spacing w:before="0" w:after="0" w:line="240" w:lineRule="auto"/>
        <w:ind w:firstLine="709"/>
      </w:pPr>
      <w:r>
        <w:t>- 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5913C2" w:rsidRDefault="005913C2" w:rsidP="005913C2">
      <w:pPr>
        <w:pStyle w:val="22"/>
        <w:shd w:val="clear" w:color="auto" w:fill="auto"/>
        <w:spacing w:before="0" w:after="0" w:line="240" w:lineRule="auto"/>
        <w:ind w:firstLine="709"/>
      </w:pPr>
      <w:r>
        <w:t>- отбирать упражнения оздоровительной физической культуры и составлять из них комплексы физкультминуток и физкультпауз для оптимизации</w:t>
      </w:r>
    </w:p>
    <w:p w:rsidR="005913C2" w:rsidRDefault="005913C2" w:rsidP="005913C2">
      <w:pPr>
        <w:pStyle w:val="22"/>
        <w:shd w:val="clear" w:color="auto" w:fill="auto"/>
        <w:spacing w:before="0" w:after="0" w:line="240" w:lineRule="auto"/>
        <w:ind w:firstLine="709"/>
      </w:pPr>
      <w:r>
        <w:t>- работоспособности и снятия мышечного утомления в режиме учебной деятельности;</w:t>
      </w:r>
    </w:p>
    <w:p w:rsidR="005913C2" w:rsidRDefault="005913C2" w:rsidP="005913C2">
      <w:pPr>
        <w:pStyle w:val="22"/>
        <w:shd w:val="clear" w:color="auto" w:fill="auto"/>
        <w:spacing w:before="0" w:after="0" w:line="240" w:lineRule="auto"/>
        <w:ind w:firstLine="709"/>
      </w:pPr>
      <w:r>
        <w:t>- 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5913C2" w:rsidRDefault="005913C2" w:rsidP="005913C2">
      <w:pPr>
        <w:pStyle w:val="22"/>
        <w:shd w:val="clear" w:color="auto" w:fill="auto"/>
        <w:tabs>
          <w:tab w:val="left" w:pos="7867"/>
        </w:tabs>
        <w:spacing w:before="0" w:after="0" w:line="240" w:lineRule="auto"/>
        <w:ind w:firstLine="709"/>
      </w:pPr>
      <w:r>
        <w:t>- 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5913C2" w:rsidRDefault="005913C2" w:rsidP="005913C2">
      <w:pPr>
        <w:pStyle w:val="22"/>
        <w:shd w:val="clear" w:color="auto" w:fill="auto"/>
        <w:spacing w:before="0" w:after="0" w:line="240" w:lineRule="auto"/>
        <w:ind w:firstLine="709"/>
      </w:pPr>
      <w:r>
        <w:t>-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5913C2" w:rsidRDefault="005913C2" w:rsidP="005913C2">
      <w:pPr>
        <w:pStyle w:val="22"/>
        <w:shd w:val="clear" w:color="auto" w:fill="auto"/>
        <w:spacing w:before="0" w:after="0" w:line="240" w:lineRule="auto"/>
        <w:ind w:firstLine="709"/>
      </w:pPr>
      <w:r>
        <w:lastRenderedPageBreak/>
        <w:t>- 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5913C2" w:rsidRDefault="005913C2" w:rsidP="005913C2">
      <w:pPr>
        <w:pStyle w:val="22"/>
        <w:shd w:val="clear" w:color="auto" w:fill="auto"/>
        <w:spacing w:before="0" w:after="0" w:line="240" w:lineRule="auto"/>
        <w:ind w:firstLine="709"/>
      </w:pPr>
      <w:r>
        <w:t>- 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5913C2" w:rsidRDefault="005913C2" w:rsidP="005913C2">
      <w:pPr>
        <w:pStyle w:val="22"/>
        <w:shd w:val="clear" w:color="auto" w:fill="auto"/>
        <w:spacing w:before="0" w:after="0" w:line="240" w:lineRule="auto"/>
        <w:ind w:firstLine="709"/>
      </w:pPr>
      <w: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913C2" w:rsidRDefault="005913C2" w:rsidP="005913C2">
      <w:pPr>
        <w:pStyle w:val="22"/>
        <w:shd w:val="clear" w:color="auto" w:fill="auto"/>
        <w:spacing w:before="0" w:after="0" w:line="240" w:lineRule="auto"/>
        <w:ind w:firstLine="709"/>
      </w:pPr>
      <w:r>
        <w:t>- выполнять правила и демонстрировать технические действия в спортивных играх:</w:t>
      </w:r>
    </w:p>
    <w:p w:rsidR="005913C2" w:rsidRDefault="005913C2" w:rsidP="005913C2">
      <w:pPr>
        <w:pStyle w:val="22"/>
        <w:shd w:val="clear" w:color="auto" w:fill="auto"/>
        <w:spacing w:before="0" w:after="0" w:line="240" w:lineRule="auto"/>
        <w:ind w:firstLine="709"/>
      </w:pPr>
      <w:r>
        <w:t>-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913C2" w:rsidRDefault="005913C2" w:rsidP="005913C2">
      <w:pPr>
        <w:pStyle w:val="22"/>
        <w:shd w:val="clear" w:color="auto" w:fill="auto"/>
        <w:tabs>
          <w:tab w:val="left" w:pos="1997"/>
        </w:tabs>
        <w:spacing w:before="0" w:after="0" w:line="240" w:lineRule="auto"/>
        <w:ind w:firstLine="709"/>
        <w:jc w:val="center"/>
        <w:rPr>
          <w:b/>
        </w:rPr>
      </w:pPr>
    </w:p>
    <w:p w:rsidR="005913C2" w:rsidRDefault="005913C2" w:rsidP="005913C2">
      <w:pPr>
        <w:pStyle w:val="22"/>
        <w:shd w:val="clear" w:color="auto" w:fill="auto"/>
        <w:tabs>
          <w:tab w:val="left" w:pos="1997"/>
        </w:tabs>
        <w:spacing w:before="0" w:after="0" w:line="240" w:lineRule="auto"/>
        <w:jc w:val="center"/>
      </w:pPr>
      <w:r>
        <w:rPr>
          <w:b/>
        </w:rPr>
        <w:t>7</w:t>
      </w:r>
      <w:r w:rsidRPr="00A801BF">
        <w:rPr>
          <w:b/>
        </w:rPr>
        <w:t> </w:t>
      </w:r>
      <w:r w:rsidRPr="00A801BF">
        <w:rPr>
          <w:b/>
          <w:smallCaps/>
        </w:rPr>
        <w:t>КЛАСС</w:t>
      </w:r>
    </w:p>
    <w:p w:rsidR="005913C2" w:rsidRPr="008249BF" w:rsidRDefault="005913C2" w:rsidP="005913C2">
      <w:pPr>
        <w:pStyle w:val="22"/>
        <w:shd w:val="clear" w:color="auto" w:fill="auto"/>
        <w:tabs>
          <w:tab w:val="left" w:pos="1997"/>
        </w:tabs>
        <w:spacing w:before="0" w:after="0" w:line="240" w:lineRule="auto"/>
        <w:ind w:firstLine="709"/>
        <w:rPr>
          <w:b/>
          <w:i/>
        </w:rPr>
      </w:pPr>
      <w:r w:rsidRPr="008249BF">
        <w:rPr>
          <w:b/>
          <w:i/>
        </w:rPr>
        <w:t>К концу обучения в 7 классе обучающийся научится:</w:t>
      </w:r>
    </w:p>
    <w:p w:rsidR="005913C2" w:rsidRDefault="005913C2" w:rsidP="005913C2">
      <w:pPr>
        <w:pStyle w:val="22"/>
        <w:shd w:val="clear" w:color="auto" w:fill="auto"/>
        <w:spacing w:before="0" w:after="0" w:line="240" w:lineRule="auto"/>
        <w:ind w:firstLine="709"/>
      </w:pPr>
      <w:r>
        <w:t>-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913C2" w:rsidRDefault="005913C2" w:rsidP="005913C2">
      <w:pPr>
        <w:pStyle w:val="22"/>
        <w:shd w:val="clear" w:color="auto" w:fill="auto"/>
        <w:spacing w:before="0" w:after="0" w:line="240" w:lineRule="auto"/>
        <w:ind w:firstLine="709"/>
      </w:pPr>
      <w:r>
        <w:t>- 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5913C2" w:rsidRDefault="005913C2" w:rsidP="005913C2">
      <w:pPr>
        <w:pStyle w:val="22"/>
        <w:shd w:val="clear" w:color="auto" w:fill="auto"/>
        <w:spacing w:before="0" w:after="0" w:line="240" w:lineRule="auto"/>
        <w:ind w:firstLine="709"/>
      </w:pPr>
      <w:r>
        <w:t>-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5913C2" w:rsidRDefault="005913C2" w:rsidP="005913C2">
      <w:pPr>
        <w:pStyle w:val="22"/>
        <w:shd w:val="clear" w:color="auto" w:fill="auto"/>
        <w:spacing w:before="0" w:after="0" w:line="240" w:lineRule="auto"/>
        <w:ind w:firstLine="709"/>
      </w:pPr>
      <w:r>
        <w:t>-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5913C2" w:rsidRDefault="005913C2" w:rsidP="005913C2">
      <w:pPr>
        <w:pStyle w:val="22"/>
        <w:shd w:val="clear" w:color="auto" w:fill="auto"/>
        <w:spacing w:before="0" w:after="0" w:line="240" w:lineRule="auto"/>
        <w:ind w:firstLine="709"/>
      </w:pPr>
      <w:r>
        <w:t>- выполнять лазанье по канату в два приёма (юноши) и простейшие акробатические пирамиды в парах и тройках (девушки);</w:t>
      </w:r>
    </w:p>
    <w:p w:rsidR="005913C2" w:rsidRDefault="005913C2" w:rsidP="005913C2">
      <w:pPr>
        <w:pStyle w:val="22"/>
        <w:shd w:val="clear" w:color="auto" w:fill="auto"/>
        <w:spacing w:before="0" w:after="0" w:line="240" w:lineRule="auto"/>
        <w:ind w:firstLine="709"/>
      </w:pPr>
      <w:r>
        <w:t>-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913C2" w:rsidRDefault="005913C2" w:rsidP="005913C2">
      <w:pPr>
        <w:pStyle w:val="22"/>
        <w:shd w:val="clear" w:color="auto" w:fill="auto"/>
        <w:spacing w:before="0" w:after="0" w:line="240" w:lineRule="auto"/>
        <w:ind w:firstLine="709"/>
      </w:pPr>
      <w:r>
        <w:t>- выполнять стойку на голове с опорой на руки и включать её в акробатическую комбинацию из ранее освоенных упражнений (юноши);</w:t>
      </w:r>
    </w:p>
    <w:p w:rsidR="005913C2" w:rsidRDefault="005913C2" w:rsidP="005913C2">
      <w:pPr>
        <w:pStyle w:val="22"/>
        <w:shd w:val="clear" w:color="auto" w:fill="auto"/>
        <w:spacing w:before="0" w:after="0" w:line="240" w:lineRule="auto"/>
        <w:ind w:firstLine="709"/>
      </w:pPr>
      <w:r>
        <w:lastRenderedPageBreak/>
        <w:t>- выполнять беговые упражнения с преодолением препятствий способами «наступание» и «прыжковый бег», применять их в беге по пересечённой местности;</w:t>
      </w:r>
    </w:p>
    <w:p w:rsidR="005913C2" w:rsidRDefault="005913C2" w:rsidP="005913C2">
      <w:pPr>
        <w:pStyle w:val="22"/>
        <w:shd w:val="clear" w:color="auto" w:fill="auto"/>
        <w:spacing w:before="0" w:after="0" w:line="240" w:lineRule="auto"/>
        <w:ind w:firstLine="709"/>
      </w:pPr>
      <w:r>
        <w:t>- выполнять метание малого мяча на точность в неподвижную, качающуюся и катящуюся с разной скоростью мишень;</w:t>
      </w:r>
    </w:p>
    <w:p w:rsidR="005913C2" w:rsidRDefault="005913C2" w:rsidP="005913C2">
      <w:pPr>
        <w:pStyle w:val="22"/>
        <w:shd w:val="clear" w:color="auto" w:fill="auto"/>
        <w:spacing w:before="0" w:after="0" w:line="240" w:lineRule="auto"/>
        <w:ind w:firstLine="709"/>
      </w:pPr>
      <w:r>
        <w:t>- 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5913C2" w:rsidRDefault="005913C2" w:rsidP="005913C2">
      <w:pPr>
        <w:pStyle w:val="22"/>
        <w:shd w:val="clear" w:color="auto" w:fill="auto"/>
        <w:spacing w:before="0" w:after="0" w:line="240" w:lineRule="auto"/>
        <w:ind w:firstLine="709"/>
      </w:pPr>
      <w: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913C2" w:rsidRDefault="005913C2" w:rsidP="005913C2">
      <w:pPr>
        <w:pStyle w:val="22"/>
        <w:shd w:val="clear" w:color="auto" w:fill="auto"/>
        <w:spacing w:before="0" w:after="0" w:line="240" w:lineRule="auto"/>
        <w:ind w:firstLine="709"/>
      </w:pPr>
      <w:r>
        <w:t>-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913C2" w:rsidRDefault="005913C2" w:rsidP="005913C2">
      <w:pPr>
        <w:pStyle w:val="22"/>
        <w:shd w:val="clear" w:color="auto" w:fill="auto"/>
        <w:spacing w:before="0" w:after="0" w:line="240" w:lineRule="auto"/>
        <w:jc w:val="center"/>
      </w:pPr>
      <w:r>
        <w:rPr>
          <w:b/>
        </w:rPr>
        <w:t>8</w:t>
      </w:r>
      <w:r w:rsidRPr="00A801BF">
        <w:rPr>
          <w:b/>
        </w:rPr>
        <w:t> </w:t>
      </w:r>
      <w:r w:rsidRPr="00A801BF">
        <w:rPr>
          <w:b/>
          <w:smallCaps/>
        </w:rPr>
        <w:t>КЛАСС</w:t>
      </w:r>
    </w:p>
    <w:p w:rsidR="005913C2" w:rsidRPr="008249BF" w:rsidRDefault="005913C2" w:rsidP="005913C2">
      <w:pPr>
        <w:pStyle w:val="22"/>
        <w:shd w:val="clear" w:color="auto" w:fill="auto"/>
        <w:tabs>
          <w:tab w:val="left" w:pos="1945"/>
        </w:tabs>
        <w:spacing w:before="0" w:after="0" w:line="240" w:lineRule="auto"/>
        <w:ind w:firstLine="709"/>
        <w:rPr>
          <w:b/>
          <w:i/>
        </w:rPr>
      </w:pPr>
      <w:r w:rsidRPr="008249BF">
        <w:rPr>
          <w:b/>
          <w:i/>
        </w:rPr>
        <w:t xml:space="preserve">К концу обучения в 8 классе обучающийся научится: </w:t>
      </w:r>
    </w:p>
    <w:p w:rsidR="005913C2" w:rsidRDefault="005913C2" w:rsidP="005913C2">
      <w:pPr>
        <w:pStyle w:val="22"/>
        <w:shd w:val="clear" w:color="auto" w:fill="auto"/>
        <w:tabs>
          <w:tab w:val="left" w:pos="1945"/>
        </w:tabs>
        <w:spacing w:before="0" w:after="0" w:line="240" w:lineRule="auto"/>
        <w:ind w:firstLine="709"/>
      </w:pPr>
      <w:r>
        <w:t>-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5913C2" w:rsidRDefault="005913C2" w:rsidP="005913C2">
      <w:pPr>
        <w:pStyle w:val="22"/>
        <w:shd w:val="clear" w:color="auto" w:fill="auto"/>
        <w:spacing w:before="0" w:after="0" w:line="240" w:lineRule="auto"/>
        <w:ind w:firstLine="709"/>
      </w:pPr>
      <w:r>
        <w:t>-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913C2" w:rsidRDefault="005913C2" w:rsidP="005913C2">
      <w:pPr>
        <w:pStyle w:val="22"/>
        <w:shd w:val="clear" w:color="auto" w:fill="auto"/>
        <w:spacing w:before="0" w:after="0" w:line="240" w:lineRule="auto"/>
        <w:ind w:firstLine="709"/>
      </w:pPr>
      <w:r>
        <w:t>- проводить занятия оздоровительной гимнастикой по коррекции индивидуальной формы осанки и избыточной массы тела;</w:t>
      </w:r>
    </w:p>
    <w:p w:rsidR="005913C2" w:rsidRDefault="005913C2" w:rsidP="005913C2">
      <w:pPr>
        <w:pStyle w:val="22"/>
        <w:shd w:val="clear" w:color="auto" w:fill="auto"/>
        <w:spacing w:before="0" w:after="0" w:line="240" w:lineRule="auto"/>
        <w:ind w:firstLine="709"/>
      </w:pPr>
      <w:r>
        <w:t>-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913C2" w:rsidRDefault="005913C2" w:rsidP="005913C2">
      <w:pPr>
        <w:pStyle w:val="22"/>
        <w:shd w:val="clear" w:color="auto" w:fill="auto"/>
        <w:spacing w:before="0" w:after="0" w:line="240" w:lineRule="auto"/>
        <w:ind w:firstLine="709"/>
      </w:pPr>
      <w:r>
        <w:t>- 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5913C2" w:rsidRDefault="005913C2" w:rsidP="005913C2">
      <w:pPr>
        <w:pStyle w:val="22"/>
        <w:shd w:val="clear" w:color="auto" w:fill="auto"/>
        <w:spacing w:before="0" w:after="0" w:line="240" w:lineRule="auto"/>
        <w:ind w:firstLine="709"/>
      </w:pPr>
      <w:r>
        <w:t>- 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5913C2" w:rsidRDefault="005913C2" w:rsidP="005913C2">
      <w:pPr>
        <w:pStyle w:val="22"/>
        <w:shd w:val="clear" w:color="auto" w:fill="auto"/>
        <w:spacing w:before="0" w:after="0" w:line="240" w:lineRule="auto"/>
        <w:ind w:firstLine="709"/>
      </w:pPr>
      <w:r>
        <w:lastRenderedPageBreak/>
        <w:t>- 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5913C2" w:rsidRDefault="005913C2" w:rsidP="005913C2">
      <w:pPr>
        <w:pStyle w:val="22"/>
        <w:shd w:val="clear" w:color="auto" w:fill="auto"/>
        <w:spacing w:before="0" w:after="0" w:line="240" w:lineRule="auto"/>
        <w:ind w:firstLine="709"/>
      </w:pPr>
      <w:r>
        <w:t>-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5913C2" w:rsidRDefault="005913C2" w:rsidP="005913C2">
      <w:pPr>
        <w:pStyle w:val="22"/>
        <w:shd w:val="clear" w:color="auto" w:fill="auto"/>
        <w:spacing w:before="0" w:after="0" w:line="240" w:lineRule="auto"/>
        <w:ind w:firstLine="709"/>
      </w:pPr>
      <w:r>
        <w:t>- 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5913C2" w:rsidRDefault="005913C2" w:rsidP="005913C2">
      <w:pPr>
        <w:pStyle w:val="22"/>
        <w:shd w:val="clear" w:color="auto" w:fill="auto"/>
        <w:spacing w:before="0" w:after="0" w:line="240" w:lineRule="auto"/>
        <w:ind w:firstLine="709"/>
      </w:pPr>
      <w:r>
        <w:t>- соблюдать правила безопасности в бассейне при выполнении плавательных упражнений;</w:t>
      </w:r>
    </w:p>
    <w:p w:rsidR="005913C2" w:rsidRDefault="005913C2" w:rsidP="005913C2">
      <w:pPr>
        <w:pStyle w:val="22"/>
        <w:shd w:val="clear" w:color="auto" w:fill="auto"/>
        <w:spacing w:before="0" w:after="0" w:line="240" w:lineRule="auto"/>
        <w:ind w:firstLine="709"/>
      </w:pPr>
      <w:r>
        <w:t>- выполнять прыжки в воду со стартовой тумбы;</w:t>
      </w:r>
    </w:p>
    <w:p w:rsidR="005913C2" w:rsidRDefault="005913C2" w:rsidP="005913C2">
      <w:pPr>
        <w:pStyle w:val="22"/>
        <w:shd w:val="clear" w:color="auto" w:fill="auto"/>
        <w:spacing w:before="0" w:after="0" w:line="240" w:lineRule="auto"/>
        <w:ind w:firstLine="709"/>
      </w:pPr>
      <w:r>
        <w:t>- выполнять технические элементы плавания кролем на груди в согласовании с дыханием;</w:t>
      </w:r>
    </w:p>
    <w:p w:rsidR="005913C2" w:rsidRDefault="005913C2" w:rsidP="005913C2">
      <w:pPr>
        <w:pStyle w:val="22"/>
        <w:shd w:val="clear" w:color="auto" w:fill="auto"/>
        <w:spacing w:before="0" w:after="0" w:line="240" w:lineRule="auto"/>
        <w:ind w:firstLine="709"/>
      </w:pPr>
      <w: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913C2" w:rsidRDefault="005913C2" w:rsidP="005913C2">
      <w:pPr>
        <w:pStyle w:val="22"/>
        <w:shd w:val="clear" w:color="auto" w:fill="auto"/>
        <w:spacing w:before="0" w:after="0" w:line="240" w:lineRule="auto"/>
        <w:ind w:firstLine="709"/>
      </w:pPr>
      <w:r>
        <w:t>-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r>
        <w:t>- 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spacing w:before="0" w:after="0" w:line="240" w:lineRule="auto"/>
        <w:jc w:val="center"/>
      </w:pPr>
      <w:r>
        <w:rPr>
          <w:b/>
        </w:rPr>
        <w:t>9</w:t>
      </w:r>
      <w:r w:rsidRPr="00A801BF">
        <w:rPr>
          <w:b/>
        </w:rPr>
        <w:t> </w:t>
      </w:r>
      <w:r w:rsidRPr="00A801BF">
        <w:rPr>
          <w:b/>
          <w:smallCaps/>
        </w:rPr>
        <w:t>КЛАСС</w:t>
      </w:r>
    </w:p>
    <w:p w:rsidR="005913C2" w:rsidRPr="008249BF" w:rsidRDefault="005913C2" w:rsidP="005913C2">
      <w:pPr>
        <w:pStyle w:val="22"/>
        <w:shd w:val="clear" w:color="auto" w:fill="auto"/>
        <w:tabs>
          <w:tab w:val="left" w:pos="1960"/>
        </w:tabs>
        <w:spacing w:before="0" w:after="0" w:line="240" w:lineRule="auto"/>
        <w:ind w:firstLine="709"/>
        <w:rPr>
          <w:b/>
          <w:i/>
        </w:rPr>
      </w:pPr>
      <w:r w:rsidRPr="008249BF">
        <w:rPr>
          <w:b/>
          <w:i/>
        </w:rPr>
        <w:t xml:space="preserve">К концу обучения в 9 классе обучающийся научится: </w:t>
      </w:r>
    </w:p>
    <w:p w:rsidR="005913C2" w:rsidRDefault="005913C2" w:rsidP="005913C2">
      <w:pPr>
        <w:pStyle w:val="22"/>
        <w:shd w:val="clear" w:color="auto" w:fill="auto"/>
        <w:tabs>
          <w:tab w:val="left" w:pos="1960"/>
        </w:tabs>
        <w:spacing w:before="0" w:after="0" w:line="240" w:lineRule="auto"/>
        <w:ind w:firstLine="709"/>
      </w:pPr>
      <w: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913C2" w:rsidRDefault="005913C2" w:rsidP="005913C2">
      <w:pPr>
        <w:pStyle w:val="22"/>
        <w:shd w:val="clear" w:color="auto" w:fill="auto"/>
        <w:spacing w:before="0" w:after="0" w:line="240" w:lineRule="auto"/>
        <w:ind w:firstLine="709"/>
      </w:pPr>
      <w:r>
        <w:t>-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5913C2" w:rsidRDefault="005913C2" w:rsidP="005913C2">
      <w:pPr>
        <w:pStyle w:val="22"/>
        <w:shd w:val="clear" w:color="auto" w:fill="auto"/>
        <w:spacing w:before="0" w:after="0" w:line="240" w:lineRule="auto"/>
        <w:ind w:firstLine="709"/>
      </w:pPr>
      <w:r>
        <w:t>-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w:t>
      </w:r>
      <w:r>
        <w:lastRenderedPageBreak/>
        <w:t>прикладной физической подготовкой обучающихся общеобразовательной организации;</w:t>
      </w:r>
    </w:p>
    <w:p w:rsidR="005913C2" w:rsidRDefault="005913C2" w:rsidP="005913C2">
      <w:pPr>
        <w:pStyle w:val="22"/>
        <w:shd w:val="clear" w:color="auto" w:fill="auto"/>
        <w:spacing w:before="0" w:after="0" w:line="240" w:lineRule="auto"/>
        <w:ind w:firstLine="709"/>
      </w:pPr>
      <w:r>
        <w:t>-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5913C2" w:rsidRDefault="005913C2" w:rsidP="005913C2">
      <w:pPr>
        <w:pStyle w:val="22"/>
        <w:shd w:val="clear" w:color="auto" w:fill="auto"/>
        <w:spacing w:before="0" w:after="0" w:line="240" w:lineRule="auto"/>
        <w:ind w:firstLine="709"/>
      </w:pPr>
      <w:r>
        <w:t>-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5913C2" w:rsidRDefault="005913C2" w:rsidP="005913C2">
      <w:pPr>
        <w:pStyle w:val="22"/>
        <w:shd w:val="clear" w:color="auto" w:fill="auto"/>
        <w:spacing w:before="0" w:after="0" w:line="240" w:lineRule="auto"/>
        <w:ind w:firstLine="709"/>
      </w:pPr>
      <w:r>
        <w:t>-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5913C2" w:rsidRDefault="005913C2" w:rsidP="005913C2">
      <w:pPr>
        <w:pStyle w:val="22"/>
        <w:shd w:val="clear" w:color="auto" w:fill="auto"/>
        <w:tabs>
          <w:tab w:val="left" w:pos="4551"/>
        </w:tabs>
        <w:spacing w:before="0" w:after="0" w:line="240" w:lineRule="auto"/>
        <w:ind w:firstLine="709"/>
      </w:pPr>
      <w: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913C2" w:rsidRDefault="005913C2" w:rsidP="005913C2">
      <w:pPr>
        <w:pStyle w:val="22"/>
        <w:shd w:val="clear" w:color="auto" w:fill="auto"/>
        <w:spacing w:before="0" w:after="0" w:line="240" w:lineRule="auto"/>
        <w:ind w:firstLine="709"/>
      </w:pPr>
      <w:r>
        <w:t>-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5913C2" w:rsidRDefault="005913C2" w:rsidP="005913C2">
      <w:pPr>
        <w:pStyle w:val="22"/>
        <w:shd w:val="clear" w:color="auto" w:fill="auto"/>
        <w:spacing w:before="0" w:after="0" w:line="240" w:lineRule="auto"/>
        <w:ind w:firstLine="709"/>
      </w:pPr>
      <w:r>
        <w:t>- составлять и выполнять композицию упражнений черлидинга с построением пирамид, элементами степ-аэробики и акробатики (девушки);</w:t>
      </w:r>
    </w:p>
    <w:p w:rsidR="005913C2" w:rsidRDefault="005913C2" w:rsidP="005913C2">
      <w:pPr>
        <w:pStyle w:val="22"/>
        <w:shd w:val="clear" w:color="auto" w:fill="auto"/>
        <w:spacing w:before="0" w:after="0" w:line="240" w:lineRule="auto"/>
        <w:ind w:firstLine="709"/>
      </w:pPr>
      <w:r>
        <w:t>-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913C2" w:rsidRDefault="005913C2" w:rsidP="005913C2">
      <w:pPr>
        <w:pStyle w:val="22"/>
        <w:shd w:val="clear" w:color="auto" w:fill="auto"/>
        <w:spacing w:before="0" w:after="0" w:line="240" w:lineRule="auto"/>
        <w:ind w:firstLine="709"/>
      </w:pPr>
      <w:r>
        <w:t>-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913C2" w:rsidRDefault="005913C2" w:rsidP="005913C2">
      <w:pPr>
        <w:pStyle w:val="22"/>
        <w:shd w:val="clear" w:color="auto" w:fill="auto"/>
        <w:spacing w:before="0" w:after="0" w:line="240" w:lineRule="auto"/>
        <w:ind w:firstLine="709"/>
      </w:pPr>
      <w:r>
        <w:t>- 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5913C2" w:rsidRDefault="005913C2" w:rsidP="005913C2">
      <w:pPr>
        <w:pStyle w:val="22"/>
        <w:shd w:val="clear" w:color="auto" w:fill="auto"/>
        <w:spacing w:before="0" w:after="0" w:line="240" w:lineRule="auto"/>
        <w:ind w:firstLine="709"/>
      </w:pPr>
      <w:r>
        <w:t>- соблюдать правила безопасности в бассейне при выполнении плавательных упражнений;</w:t>
      </w:r>
    </w:p>
    <w:p w:rsidR="005913C2" w:rsidRDefault="005913C2" w:rsidP="005913C2">
      <w:pPr>
        <w:pStyle w:val="22"/>
        <w:shd w:val="clear" w:color="auto" w:fill="auto"/>
        <w:spacing w:before="0" w:after="0" w:line="240" w:lineRule="auto"/>
        <w:ind w:firstLine="709"/>
      </w:pPr>
      <w:r>
        <w:t>- выполнять повороты кувырком, маятником;</w:t>
      </w:r>
    </w:p>
    <w:p w:rsidR="005913C2" w:rsidRDefault="005913C2" w:rsidP="005913C2">
      <w:pPr>
        <w:pStyle w:val="22"/>
        <w:shd w:val="clear" w:color="auto" w:fill="auto"/>
        <w:spacing w:before="0" w:after="0" w:line="240" w:lineRule="auto"/>
        <w:ind w:firstLine="709"/>
      </w:pPr>
      <w:r>
        <w:t>- выполнять технические элементы брассом в согласовании с дыханием;</w:t>
      </w:r>
    </w:p>
    <w:p w:rsidR="005913C2" w:rsidRDefault="005913C2" w:rsidP="005913C2">
      <w:pPr>
        <w:pStyle w:val="22"/>
        <w:shd w:val="clear" w:color="auto" w:fill="auto"/>
        <w:spacing w:before="0" w:after="0" w:line="240" w:lineRule="auto"/>
        <w:ind w:firstLine="709"/>
      </w:pPr>
      <w: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913C2" w:rsidRDefault="005913C2" w:rsidP="005913C2">
      <w:pPr>
        <w:pStyle w:val="22"/>
        <w:shd w:val="clear" w:color="auto" w:fill="auto"/>
        <w:spacing w:before="0" w:after="0" w:line="240" w:lineRule="auto"/>
        <w:ind w:firstLine="709"/>
      </w:pPr>
      <w: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5913C2" w:rsidRDefault="005913C2" w:rsidP="005913C2">
      <w:pPr>
        <w:pStyle w:val="22"/>
        <w:shd w:val="clear" w:color="auto" w:fill="auto"/>
        <w:spacing w:before="0" w:after="0" w:line="240" w:lineRule="auto"/>
        <w:ind w:firstLine="709"/>
      </w:pPr>
    </w:p>
    <w:p w:rsidR="005913C2" w:rsidRDefault="005913C2" w:rsidP="005913C2">
      <w:pPr>
        <w:pStyle w:val="22"/>
        <w:shd w:val="clear" w:color="auto" w:fill="auto"/>
        <w:tabs>
          <w:tab w:val="left" w:pos="1709"/>
        </w:tabs>
        <w:spacing w:before="0" w:after="0" w:line="240" w:lineRule="auto"/>
        <w:jc w:val="center"/>
        <w:rPr>
          <w:b/>
        </w:rPr>
      </w:pPr>
      <w:r w:rsidRPr="00B93DCC">
        <w:rPr>
          <w:b/>
        </w:rPr>
        <w:t xml:space="preserve">ФИЗИЧЕСКАЯ КУЛЬТУРА. </w:t>
      </w:r>
    </w:p>
    <w:p w:rsidR="005913C2" w:rsidRDefault="005913C2" w:rsidP="005913C2">
      <w:pPr>
        <w:pStyle w:val="22"/>
        <w:shd w:val="clear" w:color="auto" w:fill="auto"/>
        <w:tabs>
          <w:tab w:val="left" w:pos="1709"/>
        </w:tabs>
        <w:spacing w:before="0" w:after="0" w:line="240" w:lineRule="auto"/>
        <w:jc w:val="center"/>
        <w:rPr>
          <w:b/>
        </w:rPr>
      </w:pPr>
      <w:r w:rsidRPr="00B93DCC">
        <w:rPr>
          <w:b/>
        </w:rPr>
        <w:t>МОДУЛИ ПО ВИДАМ СПОРТА</w:t>
      </w:r>
    </w:p>
    <w:p w:rsidR="005913C2" w:rsidRDefault="005913C2" w:rsidP="005913C2">
      <w:pPr>
        <w:pStyle w:val="22"/>
        <w:shd w:val="clear" w:color="auto" w:fill="auto"/>
        <w:tabs>
          <w:tab w:val="left" w:pos="1920"/>
        </w:tabs>
        <w:spacing w:before="0" w:after="0" w:line="240" w:lineRule="auto"/>
        <w:ind w:firstLine="709"/>
        <w:jc w:val="center"/>
        <w:rPr>
          <w:b/>
        </w:rPr>
      </w:pPr>
    </w:p>
    <w:p w:rsidR="005913C2" w:rsidRPr="008249BF" w:rsidRDefault="005913C2" w:rsidP="005913C2">
      <w:pPr>
        <w:pStyle w:val="22"/>
        <w:shd w:val="clear" w:color="auto" w:fill="auto"/>
        <w:tabs>
          <w:tab w:val="left" w:pos="1920"/>
        </w:tabs>
        <w:spacing w:before="0" w:after="0" w:line="240" w:lineRule="auto"/>
        <w:ind w:firstLine="709"/>
        <w:jc w:val="center"/>
        <w:rPr>
          <w:b/>
          <w:u w:val="single"/>
        </w:rPr>
      </w:pPr>
      <w:r w:rsidRPr="008249BF">
        <w:rPr>
          <w:b/>
          <w:u w:val="single"/>
        </w:rPr>
        <w:t>МОДУЛЬ «САМБО»</w:t>
      </w:r>
    </w:p>
    <w:p w:rsidR="005913C2" w:rsidRPr="00B93DCC"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lastRenderedPageBreak/>
        <w:t>1) Пояснительная записка</w:t>
      </w:r>
    </w:p>
    <w:p w:rsidR="005913C2" w:rsidRDefault="005913C2" w:rsidP="005913C2">
      <w:pPr>
        <w:pStyle w:val="22"/>
        <w:shd w:val="clear" w:color="auto" w:fill="auto"/>
        <w:spacing w:before="0" w:after="0" w:line="240" w:lineRule="auto"/>
        <w:ind w:firstLine="709"/>
      </w:pPr>
      <w: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5913C2" w:rsidRDefault="005913C2" w:rsidP="005913C2">
      <w:pPr>
        <w:pStyle w:val="22"/>
        <w:shd w:val="clear" w:color="auto" w:fill="auto"/>
        <w:spacing w:before="0" w:after="0" w:line="240" w:lineRule="auto"/>
        <w:ind w:firstLine="709"/>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5913C2" w:rsidRDefault="005913C2" w:rsidP="005913C2">
      <w:pPr>
        <w:pStyle w:val="22"/>
        <w:shd w:val="clear" w:color="auto" w:fill="auto"/>
        <w:spacing w:before="0" w:after="0" w:line="240" w:lineRule="auto"/>
        <w:ind w:firstLine="709"/>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5913C2" w:rsidRDefault="005913C2" w:rsidP="005913C2">
      <w:pPr>
        <w:pStyle w:val="22"/>
        <w:shd w:val="clear" w:color="auto" w:fill="auto"/>
        <w:tabs>
          <w:tab w:val="left" w:pos="2084"/>
        </w:tabs>
        <w:spacing w:before="0" w:after="0" w:line="240" w:lineRule="auto"/>
        <w:ind w:firstLine="709"/>
      </w:pPr>
      <w:r w:rsidRPr="008249BF">
        <w:rPr>
          <w:b/>
          <w:i/>
        </w:rPr>
        <w:t>Целью изучения модуля по самбо</w:t>
      </w:r>
      <w:r>
        <w:t xml:space="preserve">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5913C2" w:rsidRPr="008249BF" w:rsidRDefault="005913C2" w:rsidP="005913C2">
      <w:pPr>
        <w:pStyle w:val="22"/>
        <w:shd w:val="clear" w:color="auto" w:fill="auto"/>
        <w:tabs>
          <w:tab w:val="left" w:pos="2105"/>
        </w:tabs>
        <w:spacing w:before="0" w:after="0" w:line="240" w:lineRule="auto"/>
        <w:ind w:firstLine="709"/>
        <w:rPr>
          <w:b/>
          <w:i/>
        </w:rPr>
      </w:pPr>
      <w:r w:rsidRPr="008249BF">
        <w:rPr>
          <w:b/>
          <w:i/>
        </w:rPr>
        <w:t>Задачами изучения модуля по самбо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5913C2" w:rsidRDefault="005913C2" w:rsidP="005913C2">
      <w:pPr>
        <w:pStyle w:val="22"/>
        <w:shd w:val="clear" w:color="auto" w:fill="auto"/>
        <w:spacing w:before="0" w:after="0" w:line="240" w:lineRule="auto"/>
        <w:ind w:firstLine="709"/>
      </w:pPr>
      <w:r>
        <w:t>- формирование жизненно важных навыков самостраховки и самозащиты, а также умения применять его в различных условиях;</w:t>
      </w:r>
    </w:p>
    <w:p w:rsidR="005913C2" w:rsidRDefault="005913C2" w:rsidP="005913C2">
      <w:pPr>
        <w:pStyle w:val="22"/>
        <w:shd w:val="clear" w:color="auto" w:fill="auto"/>
        <w:spacing w:before="0" w:after="0" w:line="240" w:lineRule="auto"/>
        <w:ind w:firstLine="709"/>
      </w:pPr>
      <w:r>
        <w:t>- 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lastRenderedPageBreak/>
        <w:t>- 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средствами самбо с общеразвивающей и корригирующей направленностью;</w:t>
      </w:r>
    </w:p>
    <w:p w:rsidR="005913C2" w:rsidRDefault="005913C2" w:rsidP="005913C2">
      <w:pPr>
        <w:pStyle w:val="22"/>
        <w:shd w:val="clear" w:color="auto" w:fill="auto"/>
        <w:spacing w:before="0" w:after="0" w:line="240" w:lineRule="auto"/>
        <w:ind w:firstLine="709"/>
      </w:pPr>
      <w:r>
        <w:t>- воспитание общей культуры развития личности обучающегося средствами самбо, в т.ч. для самореализации и самоопределения;</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 познавательного интереса к физической культуре;</w:t>
      </w:r>
    </w:p>
    <w:p w:rsidR="005913C2" w:rsidRDefault="005913C2" w:rsidP="005913C2">
      <w:pPr>
        <w:pStyle w:val="22"/>
        <w:shd w:val="clear" w:color="auto" w:fill="auto"/>
        <w:spacing w:before="0" w:after="0" w:line="240" w:lineRule="auto"/>
        <w:ind w:firstLine="709"/>
      </w:pPr>
      <w:r>
        <w:t>- удовлетворение индивидуальных потребностей, обучающихся в занятиях физической культурой и спортом средствами самбо;</w:t>
      </w:r>
    </w:p>
    <w:p w:rsidR="005913C2" w:rsidRDefault="005913C2" w:rsidP="005913C2">
      <w:pPr>
        <w:pStyle w:val="22"/>
        <w:shd w:val="clear" w:color="auto" w:fill="auto"/>
        <w:tabs>
          <w:tab w:val="left" w:pos="2809"/>
          <w:tab w:val="left" w:pos="4695"/>
          <w:tab w:val="left" w:pos="5468"/>
          <w:tab w:val="left" w:pos="6736"/>
          <w:tab w:val="left" w:pos="8694"/>
        </w:tabs>
        <w:spacing w:before="0" w:after="0" w:line="240" w:lineRule="auto"/>
        <w:ind w:firstLine="709"/>
      </w:pPr>
      <w:r>
        <w:t>- 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B93DCC" w:rsidRDefault="005913C2" w:rsidP="005913C2">
      <w:pPr>
        <w:pStyle w:val="22"/>
        <w:shd w:val="clear" w:color="auto" w:fill="auto"/>
        <w:tabs>
          <w:tab w:val="left" w:pos="2161"/>
        </w:tabs>
        <w:spacing w:before="0" w:after="0" w:line="240" w:lineRule="auto"/>
        <w:ind w:firstLine="709"/>
        <w:rPr>
          <w:i/>
        </w:rPr>
      </w:pPr>
      <w:r w:rsidRPr="00B93DCC">
        <w:rPr>
          <w:i/>
        </w:rPr>
        <w:t>Место и роль модуля по самбо.</w:t>
      </w:r>
    </w:p>
    <w:p w:rsidR="005913C2" w:rsidRDefault="005913C2" w:rsidP="005913C2">
      <w:pPr>
        <w:pStyle w:val="22"/>
        <w:shd w:val="clear" w:color="auto" w:fill="auto"/>
        <w:spacing w:before="0" w:after="0" w:line="240" w:lineRule="auto"/>
        <w:ind w:firstLine="709"/>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tabs>
          <w:tab w:val="left" w:pos="2809"/>
          <w:tab w:val="left" w:pos="4695"/>
          <w:tab w:val="left" w:pos="5391"/>
        </w:tabs>
        <w:spacing w:before="0" w:after="0" w:line="240" w:lineRule="auto"/>
        <w:ind w:firstLine="709"/>
      </w:pPr>
      <w: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5913C2" w:rsidRDefault="005913C2" w:rsidP="005913C2">
      <w:pPr>
        <w:pStyle w:val="22"/>
        <w:shd w:val="clear" w:color="auto" w:fill="auto"/>
        <w:spacing w:before="0" w:after="0" w:line="240" w:lineRule="auto"/>
        <w:ind w:firstLine="709"/>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Default="005913C2" w:rsidP="005913C2">
      <w:pPr>
        <w:pStyle w:val="22"/>
        <w:shd w:val="clear" w:color="auto" w:fill="auto"/>
        <w:spacing w:before="0" w:after="0" w:line="240" w:lineRule="auto"/>
        <w:ind w:firstLine="709"/>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5913C2" w:rsidRPr="008249BF" w:rsidRDefault="005913C2" w:rsidP="005913C2">
      <w:pPr>
        <w:pStyle w:val="22"/>
        <w:shd w:val="clear" w:color="auto" w:fill="auto"/>
        <w:tabs>
          <w:tab w:val="left" w:pos="2100"/>
        </w:tabs>
        <w:spacing w:before="0" w:after="0" w:line="240" w:lineRule="auto"/>
        <w:ind w:firstLine="709"/>
        <w:rPr>
          <w:i/>
        </w:rPr>
      </w:pPr>
      <w:r w:rsidRPr="008249BF">
        <w:rPr>
          <w:i/>
        </w:rPr>
        <w:t>Модуль по самбо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w:t>
      </w:r>
      <w:r>
        <w:lastRenderedPageBreak/>
        <w:t>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 - 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самбо.</w:t>
      </w:r>
    </w:p>
    <w:p w:rsidR="005913C2" w:rsidRDefault="005913C2" w:rsidP="005913C2">
      <w:pPr>
        <w:pStyle w:val="22"/>
        <w:shd w:val="clear" w:color="auto" w:fill="auto"/>
        <w:spacing w:before="0" w:after="0" w:line="240" w:lineRule="auto"/>
        <w:ind w:firstLine="709"/>
      </w:pPr>
      <w:r>
        <w:t>История развития самбо на малой родине, в стране и мире.</w:t>
      </w:r>
    </w:p>
    <w:p w:rsidR="005913C2" w:rsidRDefault="005913C2" w:rsidP="005913C2">
      <w:pPr>
        <w:pStyle w:val="22"/>
        <w:shd w:val="clear" w:color="auto" w:fill="auto"/>
        <w:spacing w:before="0" w:after="0" w:line="240" w:lineRule="auto"/>
        <w:ind w:firstLine="709"/>
      </w:pPr>
      <w:r>
        <w:t>Роль личности в истории самбо. Последователи и легенды самбо.</w:t>
      </w:r>
    </w:p>
    <w:p w:rsidR="005913C2" w:rsidRDefault="005913C2" w:rsidP="005913C2">
      <w:pPr>
        <w:pStyle w:val="22"/>
        <w:shd w:val="clear" w:color="auto" w:fill="auto"/>
        <w:spacing w:before="0" w:after="0" w:line="240" w:lineRule="auto"/>
        <w:ind w:firstLine="709"/>
      </w:pPr>
      <w:r>
        <w:t>Роль самбо в ведении боевых действий. Героизация подвигов.</w:t>
      </w:r>
    </w:p>
    <w:p w:rsidR="005913C2" w:rsidRDefault="005913C2" w:rsidP="005913C2">
      <w:pPr>
        <w:pStyle w:val="22"/>
        <w:shd w:val="clear" w:color="auto" w:fill="auto"/>
        <w:spacing w:before="0" w:after="0" w:line="240" w:lineRule="auto"/>
        <w:ind w:firstLine="709"/>
      </w:pPr>
      <w:r>
        <w:t>Главные организации и федерации (международные, российские), осуществляющие управление самбо.</w:t>
      </w:r>
    </w:p>
    <w:p w:rsidR="005913C2" w:rsidRDefault="005913C2" w:rsidP="005913C2">
      <w:pPr>
        <w:pStyle w:val="22"/>
        <w:shd w:val="clear" w:color="auto" w:fill="auto"/>
        <w:spacing w:before="0" w:after="0" w:line="240" w:lineRule="auto"/>
        <w:ind w:firstLine="709"/>
      </w:pPr>
      <w:r>
        <w:t>Характеристика направлений и правила самбо (спортивное, боевое, пляжное, демо).</w:t>
      </w:r>
    </w:p>
    <w:p w:rsidR="005913C2" w:rsidRDefault="005913C2" w:rsidP="005913C2">
      <w:pPr>
        <w:pStyle w:val="22"/>
        <w:shd w:val="clear" w:color="auto" w:fill="auto"/>
        <w:spacing w:before="0" w:after="0" w:line="240" w:lineRule="auto"/>
        <w:ind w:firstLine="709"/>
      </w:pPr>
      <w:r>
        <w:t>Социальная и личностная успешность выдающихся спортсменов - самбистов.</w:t>
      </w:r>
    </w:p>
    <w:p w:rsidR="005913C2" w:rsidRDefault="005913C2" w:rsidP="005913C2">
      <w:pPr>
        <w:pStyle w:val="22"/>
        <w:shd w:val="clear" w:color="auto" w:fill="auto"/>
        <w:spacing w:before="0" w:after="0" w:line="240" w:lineRule="auto"/>
        <w:ind w:firstLine="709"/>
      </w:pPr>
      <w: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5913C2" w:rsidRDefault="005913C2" w:rsidP="005913C2">
      <w:pPr>
        <w:pStyle w:val="22"/>
        <w:shd w:val="clear" w:color="auto" w:fill="auto"/>
        <w:spacing w:before="0" w:after="0" w:line="240" w:lineRule="auto"/>
        <w:ind w:firstLine="709"/>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5913C2" w:rsidRDefault="005913C2" w:rsidP="005913C2">
      <w:pPr>
        <w:pStyle w:val="22"/>
        <w:shd w:val="clear" w:color="auto" w:fill="auto"/>
        <w:spacing w:before="0" w:after="0" w:line="240" w:lineRule="auto"/>
        <w:ind w:firstLine="709"/>
      </w:pPr>
      <w:r>
        <w:t>Дневник спортсмена (самонаблюдение, краткосрочное и долгосрочное планирования, решение поставленных задач).</w:t>
      </w:r>
    </w:p>
    <w:p w:rsidR="005913C2" w:rsidRDefault="005913C2" w:rsidP="005913C2">
      <w:pPr>
        <w:pStyle w:val="22"/>
        <w:shd w:val="clear" w:color="auto" w:fill="auto"/>
        <w:spacing w:before="0" w:after="0" w:line="240" w:lineRule="auto"/>
        <w:ind w:firstLine="709"/>
      </w:pPr>
      <w:r>
        <w:t>Питьевой режим. Роль витаминов и микроэлементов в функционировании иммунной системы.</w:t>
      </w:r>
    </w:p>
    <w:p w:rsidR="005913C2" w:rsidRDefault="005913C2" w:rsidP="005913C2">
      <w:pPr>
        <w:pStyle w:val="22"/>
        <w:shd w:val="clear" w:color="auto" w:fill="auto"/>
        <w:spacing w:before="0" w:after="0" w:line="240" w:lineRule="auto"/>
        <w:ind w:firstLine="709"/>
      </w:pPr>
      <w:r>
        <w:t>Основные средства и методы обучения технике и тактике самбо. Основы прикладного самбо и его значение.</w:t>
      </w:r>
    </w:p>
    <w:p w:rsidR="005913C2" w:rsidRDefault="005913C2" w:rsidP="005913C2">
      <w:pPr>
        <w:pStyle w:val="22"/>
        <w:shd w:val="clear" w:color="auto" w:fill="auto"/>
        <w:spacing w:before="0" w:after="0" w:line="240" w:lineRule="auto"/>
        <w:ind w:firstLine="709"/>
      </w:pPr>
      <w:r>
        <w:t>Антидопинговые правила и программы в самбо.</w:t>
      </w:r>
    </w:p>
    <w:p w:rsidR="005913C2" w:rsidRDefault="005913C2" w:rsidP="005913C2">
      <w:pPr>
        <w:pStyle w:val="22"/>
        <w:shd w:val="clear" w:color="auto" w:fill="auto"/>
        <w:spacing w:before="0" w:after="0" w:line="240" w:lineRule="auto"/>
        <w:ind w:firstLine="709"/>
      </w:pPr>
      <w:r>
        <w:t>Правила поведения в экстремальных жизненных ситуациях.</w:t>
      </w:r>
    </w:p>
    <w:p w:rsidR="005913C2" w:rsidRDefault="005913C2" w:rsidP="005913C2">
      <w:pPr>
        <w:pStyle w:val="22"/>
        <w:shd w:val="clear" w:color="auto" w:fill="auto"/>
        <w:spacing w:before="0" w:after="0" w:line="240" w:lineRule="auto"/>
        <w:ind w:firstLine="709"/>
      </w:pPr>
      <w:r>
        <w:t>Оказание первой доврачебной помощи на занятиях самбо и в бытовой деятельности.</w:t>
      </w:r>
    </w:p>
    <w:p w:rsidR="005913C2" w:rsidRDefault="005913C2" w:rsidP="005913C2">
      <w:pPr>
        <w:pStyle w:val="22"/>
        <w:shd w:val="clear" w:color="auto" w:fill="auto"/>
        <w:spacing w:before="0" w:after="0" w:line="240" w:lineRule="auto"/>
        <w:ind w:firstLine="709"/>
      </w:pPr>
      <w:r>
        <w:t>Этические нормы и правила поведения самбиста, техника безопасности при занятиях самбо.</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 xml:space="preserve">Самоконтроль во время занятий самбо и при выполнении самостоятельных заданий. Первые внешние признаки утомления. Средства восстановления </w:t>
      </w:r>
      <w:r>
        <w:lastRenderedPageBreak/>
        <w:t>организма после физической нагрузки.</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(экипировке) для занятий самбо. Правильное сбалансированное питание самбиста.</w:t>
      </w:r>
    </w:p>
    <w:p w:rsidR="005913C2" w:rsidRDefault="005913C2" w:rsidP="005913C2">
      <w:pPr>
        <w:pStyle w:val="22"/>
        <w:shd w:val="clear" w:color="auto" w:fill="auto"/>
        <w:spacing w:before="0" w:after="0" w:line="240" w:lineRule="auto"/>
        <w:ind w:firstLine="709"/>
      </w:pPr>
      <w: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rsidR="005913C2" w:rsidRDefault="005913C2" w:rsidP="005913C2">
      <w:pPr>
        <w:pStyle w:val="22"/>
        <w:shd w:val="clear" w:color="auto" w:fill="auto"/>
        <w:spacing w:before="0" w:after="0" w:line="240" w:lineRule="auto"/>
        <w:ind w:firstLine="709"/>
      </w:pPr>
      <w:r>
        <w:t>Судейство простейших спортивных соревнований по самбо в качестве судьи или помощника судьи.</w:t>
      </w:r>
    </w:p>
    <w:p w:rsidR="005913C2" w:rsidRDefault="005913C2" w:rsidP="005913C2">
      <w:pPr>
        <w:pStyle w:val="22"/>
        <w:shd w:val="clear" w:color="auto" w:fill="auto"/>
        <w:spacing w:before="0" w:after="0" w:line="240" w:lineRule="auto"/>
        <w:ind w:firstLine="709"/>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самбо.</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5913C2" w:rsidRDefault="005913C2" w:rsidP="005913C2">
      <w:pPr>
        <w:pStyle w:val="22"/>
        <w:shd w:val="clear" w:color="auto" w:fill="auto"/>
        <w:spacing w:before="0" w:after="0" w:line="240" w:lineRule="auto"/>
        <w:ind w:firstLine="709"/>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5913C2" w:rsidRDefault="005913C2" w:rsidP="005913C2">
      <w:pPr>
        <w:pStyle w:val="22"/>
        <w:shd w:val="clear" w:color="auto" w:fill="auto"/>
        <w:spacing w:before="0" w:after="0" w:line="240" w:lineRule="auto"/>
        <w:ind w:firstLine="709"/>
      </w:pPr>
      <w:r>
        <w:t>Специально-подготовительные упражнения самбо.</w:t>
      </w:r>
    </w:p>
    <w:p w:rsidR="005913C2" w:rsidRDefault="005913C2" w:rsidP="005913C2">
      <w:pPr>
        <w:pStyle w:val="22"/>
        <w:shd w:val="clear" w:color="auto" w:fill="auto"/>
        <w:spacing w:before="0" w:after="0" w:line="240" w:lineRule="auto"/>
        <w:ind w:firstLine="709"/>
      </w:pPr>
      <w:r>
        <w:t>Приёмы самостраховки:</w:t>
      </w:r>
    </w:p>
    <w:p w:rsidR="005913C2" w:rsidRDefault="005913C2" w:rsidP="005913C2">
      <w:pPr>
        <w:pStyle w:val="22"/>
        <w:shd w:val="clear" w:color="auto" w:fill="auto"/>
        <w:spacing w:before="0" w:after="0" w:line="240" w:lineRule="auto"/>
        <w:ind w:firstLine="709"/>
      </w:pPr>
      <w: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5913C2" w:rsidRDefault="005913C2" w:rsidP="005913C2">
      <w:pPr>
        <w:pStyle w:val="22"/>
        <w:shd w:val="clear" w:color="auto" w:fill="auto"/>
        <w:spacing w:before="0" w:after="0" w:line="240" w:lineRule="auto"/>
        <w:ind w:firstLine="709"/>
      </w:pPr>
      <w: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5913C2" w:rsidRDefault="005913C2" w:rsidP="005913C2">
      <w:pPr>
        <w:pStyle w:val="22"/>
        <w:shd w:val="clear" w:color="auto" w:fill="auto"/>
        <w:spacing w:before="0" w:after="0" w:line="240" w:lineRule="auto"/>
        <w:ind w:firstLine="709"/>
      </w:pPr>
      <w:r>
        <w:t>вперёд на руки при падении на ковер спиной с вращением вокруг продольной оси, из стойки на руках;</w:t>
      </w:r>
    </w:p>
    <w:p w:rsidR="005913C2" w:rsidRDefault="005913C2" w:rsidP="005913C2">
      <w:pPr>
        <w:pStyle w:val="22"/>
        <w:shd w:val="clear" w:color="auto" w:fill="auto"/>
        <w:spacing w:before="0" w:after="0" w:line="240" w:lineRule="auto"/>
        <w:ind w:firstLine="709"/>
      </w:pPr>
      <w: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5913C2" w:rsidRDefault="005913C2" w:rsidP="005913C2">
      <w:pPr>
        <w:pStyle w:val="22"/>
        <w:shd w:val="clear" w:color="auto" w:fill="auto"/>
        <w:spacing w:before="0" w:after="0" w:line="240" w:lineRule="auto"/>
        <w:ind w:firstLine="709"/>
      </w:pPr>
      <w:r>
        <w:t>Технико - тактические основы самбо: стойки, дистанции, захваты, перемещения.</w:t>
      </w:r>
    </w:p>
    <w:p w:rsidR="005913C2" w:rsidRDefault="005913C2" w:rsidP="005913C2">
      <w:pPr>
        <w:pStyle w:val="22"/>
        <w:shd w:val="clear" w:color="auto" w:fill="auto"/>
        <w:spacing w:before="0" w:after="0" w:line="240" w:lineRule="auto"/>
        <w:ind w:firstLine="709"/>
      </w:pPr>
      <w: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5913C2" w:rsidRDefault="005913C2" w:rsidP="005913C2">
      <w:pPr>
        <w:pStyle w:val="22"/>
        <w:shd w:val="clear" w:color="auto" w:fill="auto"/>
        <w:spacing w:before="0" w:after="0" w:line="240" w:lineRule="auto"/>
        <w:ind w:firstLine="709"/>
      </w:pPr>
      <w:r>
        <w:lastRenderedPageBreak/>
        <w:t>Технические действия самбо в положении лёжа:</w:t>
      </w:r>
    </w:p>
    <w:p w:rsidR="005913C2" w:rsidRDefault="005913C2" w:rsidP="005913C2">
      <w:pPr>
        <w:pStyle w:val="22"/>
        <w:shd w:val="clear" w:color="auto" w:fill="auto"/>
        <w:spacing w:before="0" w:after="0" w:line="240" w:lineRule="auto"/>
        <w:ind w:firstLine="709"/>
      </w:pPr>
      <w:r>
        <w:t>варианты удержаний и переворачиваний, рычаг локтя от удержания сбоку, перегибая руку через бедро;</w:t>
      </w:r>
    </w:p>
    <w:p w:rsidR="005913C2" w:rsidRDefault="005913C2" w:rsidP="005913C2">
      <w:pPr>
        <w:pStyle w:val="22"/>
        <w:shd w:val="clear" w:color="auto" w:fill="auto"/>
        <w:spacing w:before="0" w:after="0" w:line="240" w:lineRule="auto"/>
        <w:ind w:firstLine="709"/>
      </w:pPr>
      <w:r>
        <w:t>узел плеча ногой от удержания сбоку;</w:t>
      </w:r>
    </w:p>
    <w:p w:rsidR="005913C2" w:rsidRDefault="005913C2" w:rsidP="005913C2">
      <w:pPr>
        <w:pStyle w:val="22"/>
        <w:shd w:val="clear" w:color="auto" w:fill="auto"/>
        <w:spacing w:before="0" w:after="0" w:line="240" w:lineRule="auto"/>
        <w:ind w:firstLine="709"/>
      </w:pPr>
      <w:r>
        <w:t>рычаг руки противнику, лежащему на груди (рычаг плеча, рычаг локтя);</w:t>
      </w:r>
    </w:p>
    <w:p w:rsidR="005913C2" w:rsidRDefault="005913C2" w:rsidP="005913C2">
      <w:pPr>
        <w:pStyle w:val="22"/>
        <w:shd w:val="clear" w:color="auto" w:fill="auto"/>
        <w:spacing w:before="0" w:after="0" w:line="240" w:lineRule="auto"/>
        <w:ind w:firstLine="709"/>
      </w:pPr>
      <w:r>
        <w:t>рычаг локтя захватом руки между ног;</w:t>
      </w:r>
    </w:p>
    <w:p w:rsidR="005913C2" w:rsidRDefault="005913C2" w:rsidP="005913C2">
      <w:pPr>
        <w:pStyle w:val="22"/>
        <w:shd w:val="clear" w:color="auto" w:fill="auto"/>
        <w:spacing w:before="0" w:after="0" w:line="240" w:lineRule="auto"/>
        <w:ind w:firstLine="709"/>
      </w:pPr>
      <w:r>
        <w:t>ущемление ахиллова сухожилия при различных взаиморасположениях соперников.</w:t>
      </w:r>
    </w:p>
    <w:p w:rsidR="005913C2" w:rsidRDefault="005913C2" w:rsidP="005913C2">
      <w:pPr>
        <w:pStyle w:val="22"/>
        <w:shd w:val="clear" w:color="auto" w:fill="auto"/>
        <w:spacing w:before="0" w:after="0" w:line="240" w:lineRule="auto"/>
        <w:ind w:firstLine="709"/>
      </w:pPr>
      <w: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5913C2" w:rsidRDefault="005913C2" w:rsidP="005913C2">
      <w:pPr>
        <w:pStyle w:val="22"/>
        <w:shd w:val="clear" w:color="auto" w:fill="auto"/>
        <w:spacing w:before="0" w:after="0" w:line="240" w:lineRule="auto"/>
        <w:ind w:firstLine="709"/>
      </w:pPr>
      <w:r>
        <w:t>Тактическая подготовка. Игры-задания. Учебные схватки по заданию.</w:t>
      </w:r>
    </w:p>
    <w:p w:rsidR="005913C2" w:rsidRDefault="005913C2" w:rsidP="005913C2">
      <w:pPr>
        <w:pStyle w:val="22"/>
        <w:shd w:val="clear" w:color="auto" w:fill="auto"/>
        <w:spacing w:before="0" w:after="0" w:line="240" w:lineRule="auto"/>
        <w:ind w:firstLine="709"/>
      </w:pPr>
      <w:r>
        <w:t>Тестовые упражнения по физической и технической подготовленности в самбо. Участие в соревновательной деятельности.</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Default="005913C2" w:rsidP="005913C2">
      <w:pPr>
        <w:pStyle w:val="22"/>
        <w:shd w:val="clear" w:color="auto" w:fill="auto"/>
        <w:tabs>
          <w:tab w:val="left" w:pos="2118"/>
        </w:tabs>
        <w:spacing w:before="0" w:after="0" w:line="240" w:lineRule="auto"/>
        <w:ind w:firstLine="709"/>
      </w:pPr>
      <w:r>
        <w:t>Содержание модуля по самбо направлено на достижение обучающимися личностных, метапредметных и предметных результатов обучения.</w:t>
      </w:r>
    </w:p>
    <w:p w:rsidR="005913C2" w:rsidRPr="008249BF" w:rsidRDefault="005913C2" w:rsidP="005913C2">
      <w:pPr>
        <w:pStyle w:val="22"/>
        <w:shd w:val="clear" w:color="auto" w:fill="auto"/>
        <w:spacing w:before="0" w:after="0" w:line="240" w:lineRule="auto"/>
        <w:ind w:firstLine="709"/>
        <w:rPr>
          <w:b/>
          <w:i/>
        </w:rPr>
      </w:pPr>
      <w:r w:rsidRPr="008249BF">
        <w:rPr>
          <w:b/>
          <w:i/>
        </w:rPr>
        <w:t>При изучении модуля по самбо на уровне основного общего образования у обучающихся будут сформированы следующие личностные результаты:</w:t>
      </w:r>
    </w:p>
    <w:p w:rsidR="005913C2" w:rsidRDefault="005913C2" w:rsidP="005913C2">
      <w:pPr>
        <w:pStyle w:val="22"/>
        <w:shd w:val="clear" w:color="auto" w:fill="auto"/>
        <w:spacing w:before="0" w:after="0" w:line="240" w:lineRule="auto"/>
        <w:ind w:firstLine="709"/>
      </w:pPr>
      <w:r>
        <w:t>- чувства патриотизма, уважения к Отечеству через знание истории и современного состояния развития самбо;</w:t>
      </w:r>
    </w:p>
    <w:p w:rsidR="005913C2" w:rsidRDefault="005913C2" w:rsidP="005913C2">
      <w:pPr>
        <w:pStyle w:val="22"/>
        <w:shd w:val="clear" w:color="auto" w:fill="auto"/>
        <w:spacing w:before="0" w:after="0" w:line="240" w:lineRule="auto"/>
        <w:ind w:firstLine="709"/>
      </w:pPr>
      <w:r>
        <w:t>- 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5913C2" w:rsidRDefault="005913C2" w:rsidP="005913C2">
      <w:pPr>
        <w:pStyle w:val="22"/>
        <w:shd w:val="clear" w:color="auto" w:fill="auto"/>
        <w:spacing w:before="0" w:after="0" w:line="240" w:lineRule="auto"/>
        <w:ind w:firstLine="709"/>
      </w:pPr>
      <w:r>
        <w:t>-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5913C2" w:rsidRDefault="005913C2" w:rsidP="005913C2">
      <w:pPr>
        <w:pStyle w:val="22"/>
        <w:shd w:val="clear" w:color="auto" w:fill="auto"/>
        <w:spacing w:before="0" w:after="0" w:line="240" w:lineRule="auto"/>
        <w:ind w:firstLine="709"/>
      </w:pPr>
      <w:r>
        <w:t>- осознанное, уважительное и доброжелательное отношение к сверстникам и педагогам.</w:t>
      </w:r>
    </w:p>
    <w:p w:rsidR="005913C2" w:rsidRPr="008249BF" w:rsidRDefault="005913C2" w:rsidP="005913C2">
      <w:pPr>
        <w:pStyle w:val="22"/>
        <w:shd w:val="clear" w:color="auto" w:fill="auto"/>
        <w:tabs>
          <w:tab w:val="left" w:pos="2290"/>
        </w:tabs>
        <w:spacing w:before="0" w:after="0" w:line="240" w:lineRule="auto"/>
        <w:ind w:firstLine="709"/>
        <w:rPr>
          <w:b/>
          <w:i/>
        </w:rPr>
      </w:pPr>
      <w:r w:rsidRPr="008249BF">
        <w:rPr>
          <w:b/>
          <w:i/>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t>- 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5913C2" w:rsidRDefault="005913C2" w:rsidP="005913C2">
      <w:pPr>
        <w:pStyle w:val="22"/>
        <w:shd w:val="clear" w:color="auto" w:fill="auto"/>
        <w:spacing w:before="0" w:after="0" w:line="240" w:lineRule="auto"/>
        <w:ind w:firstLine="709"/>
      </w:pPr>
      <w:r>
        <w:lastRenderedPageBreak/>
        <w:t>- 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5913C2" w:rsidRDefault="005913C2" w:rsidP="005913C2">
      <w:pPr>
        <w:pStyle w:val="22"/>
        <w:shd w:val="clear" w:color="auto" w:fill="auto"/>
        <w:spacing w:before="0" w:after="0" w:line="240" w:lineRule="auto"/>
        <w:ind w:firstLine="709"/>
      </w:pPr>
      <w:r>
        <w:t>- умение применять на практике прикладные действия самбо (самостраховка, самозащита) в экстремальных жизненных условиях;</w:t>
      </w:r>
    </w:p>
    <w:p w:rsidR="005913C2" w:rsidRDefault="005913C2" w:rsidP="005913C2">
      <w:pPr>
        <w:pStyle w:val="22"/>
        <w:shd w:val="clear" w:color="auto" w:fill="auto"/>
        <w:spacing w:before="0" w:after="0" w:line="240" w:lineRule="auto"/>
        <w:ind w:firstLine="709"/>
      </w:pPr>
      <w:r>
        <w:t>-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913C2" w:rsidRPr="008249BF" w:rsidRDefault="005913C2" w:rsidP="005913C2">
      <w:pPr>
        <w:pStyle w:val="22"/>
        <w:shd w:val="clear" w:color="auto" w:fill="auto"/>
        <w:tabs>
          <w:tab w:val="left" w:pos="2290"/>
        </w:tabs>
        <w:spacing w:before="0" w:after="0" w:line="240" w:lineRule="auto"/>
        <w:ind w:firstLine="709"/>
        <w:rPr>
          <w:b/>
          <w:i/>
        </w:rPr>
      </w:pPr>
      <w:r w:rsidRPr="008249BF">
        <w:rPr>
          <w:b/>
          <w:i/>
        </w:rPr>
        <w:t>При изучении модуля по самбо на уровне основного общего образования у обучающихся будут сформированы следующие предметные результаты:</w:t>
      </w:r>
    </w:p>
    <w:p w:rsidR="005913C2" w:rsidRDefault="005913C2" w:rsidP="005913C2">
      <w:pPr>
        <w:pStyle w:val="22"/>
        <w:shd w:val="clear" w:color="auto" w:fill="auto"/>
        <w:spacing w:before="0" w:after="0" w:line="240" w:lineRule="auto"/>
        <w:ind w:firstLine="709"/>
      </w:pPr>
      <w:r>
        <w:t>- 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5913C2" w:rsidRDefault="005913C2" w:rsidP="005913C2">
      <w:pPr>
        <w:pStyle w:val="22"/>
        <w:shd w:val="clear" w:color="auto" w:fill="auto"/>
        <w:spacing w:before="0" w:after="0" w:line="240" w:lineRule="auto"/>
        <w:ind w:firstLine="709"/>
      </w:pPr>
      <w:r>
        <w:t>- 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5913C2" w:rsidRDefault="005913C2" w:rsidP="005913C2">
      <w:pPr>
        <w:pStyle w:val="22"/>
        <w:shd w:val="clear" w:color="auto" w:fill="auto"/>
        <w:spacing w:before="0" w:after="0" w:line="240" w:lineRule="auto"/>
        <w:ind w:firstLine="709"/>
      </w:pPr>
      <w:r>
        <w:t>- 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5913C2" w:rsidRDefault="005913C2" w:rsidP="005913C2">
      <w:pPr>
        <w:pStyle w:val="22"/>
        <w:shd w:val="clear" w:color="auto" w:fill="auto"/>
        <w:spacing w:before="0" w:after="0" w:line="240" w:lineRule="auto"/>
        <w:ind w:firstLine="709"/>
      </w:pPr>
      <w:r>
        <w:t>- освоение прикладного направления самбо, демонстрация основных способов самозащиты и самостраховки;</w:t>
      </w:r>
    </w:p>
    <w:p w:rsidR="005913C2" w:rsidRDefault="005913C2" w:rsidP="005913C2">
      <w:pPr>
        <w:pStyle w:val="22"/>
        <w:shd w:val="clear" w:color="auto" w:fill="auto"/>
        <w:spacing w:before="0" w:after="0" w:line="240" w:lineRule="auto"/>
        <w:ind w:firstLine="709"/>
      </w:pPr>
      <w:r>
        <w:t>- 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 знание и выполнение тестовых упражнений по физической и технической подготовленности.</w:t>
      </w:r>
    </w:p>
    <w:p w:rsidR="005913C2" w:rsidRPr="008249BF" w:rsidRDefault="005913C2" w:rsidP="005913C2">
      <w:pPr>
        <w:pStyle w:val="22"/>
        <w:shd w:val="clear" w:color="auto" w:fill="auto"/>
        <w:tabs>
          <w:tab w:val="left" w:pos="1918"/>
        </w:tabs>
        <w:spacing w:before="0" w:after="0" w:line="240" w:lineRule="auto"/>
        <w:ind w:firstLine="709"/>
        <w:rPr>
          <w:u w:val="single"/>
        </w:rPr>
      </w:pPr>
    </w:p>
    <w:p w:rsidR="005913C2" w:rsidRPr="008249BF" w:rsidRDefault="005913C2" w:rsidP="005913C2">
      <w:pPr>
        <w:pStyle w:val="22"/>
        <w:shd w:val="clear" w:color="auto" w:fill="auto"/>
        <w:tabs>
          <w:tab w:val="left" w:pos="1918"/>
        </w:tabs>
        <w:spacing w:before="0" w:after="0" w:line="240" w:lineRule="auto"/>
        <w:jc w:val="center"/>
        <w:rPr>
          <w:b/>
          <w:u w:val="single"/>
        </w:rPr>
      </w:pPr>
      <w:r w:rsidRPr="008249BF">
        <w:rPr>
          <w:b/>
          <w:u w:val="single"/>
        </w:rPr>
        <w:t>МОДУЛЬ «ГАНДБОЛ»</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w:t>
      </w:r>
      <w:r>
        <w:lastRenderedPageBreak/>
        <w:t>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5913C2" w:rsidRDefault="005913C2" w:rsidP="005913C2">
      <w:pPr>
        <w:pStyle w:val="22"/>
        <w:shd w:val="clear" w:color="auto" w:fill="auto"/>
        <w:spacing w:before="0" w:after="0" w:line="240" w:lineRule="auto"/>
        <w:ind w:firstLine="709"/>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5913C2" w:rsidRDefault="005913C2" w:rsidP="005913C2">
      <w:pPr>
        <w:pStyle w:val="22"/>
        <w:shd w:val="clear" w:color="auto" w:fill="auto"/>
        <w:tabs>
          <w:tab w:val="left" w:pos="2109"/>
        </w:tabs>
        <w:spacing w:before="0" w:after="0" w:line="240" w:lineRule="auto"/>
        <w:ind w:firstLine="709"/>
      </w:pPr>
      <w:r w:rsidRPr="008249BF">
        <w:rPr>
          <w:b/>
          <w:i/>
        </w:rPr>
        <w:t>Целью изучения модуля</w:t>
      </w:r>
      <w:r>
        <w:t xml:space="preserve">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5913C2" w:rsidRPr="008249BF" w:rsidRDefault="005913C2" w:rsidP="005913C2">
      <w:pPr>
        <w:pStyle w:val="22"/>
        <w:shd w:val="clear" w:color="auto" w:fill="auto"/>
        <w:tabs>
          <w:tab w:val="left" w:pos="2121"/>
        </w:tabs>
        <w:spacing w:before="0" w:after="0" w:line="240" w:lineRule="auto"/>
        <w:ind w:firstLine="709"/>
        <w:rPr>
          <w:b/>
          <w:i/>
        </w:rPr>
      </w:pPr>
      <w:r w:rsidRPr="008249BF">
        <w:rPr>
          <w:b/>
          <w:i/>
        </w:rPr>
        <w:t>Задачами изучения модуля по гандболу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tabs>
          <w:tab w:val="left" w:pos="5045"/>
        </w:tabs>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5913C2" w:rsidRDefault="005913C2" w:rsidP="005913C2">
      <w:pPr>
        <w:pStyle w:val="22"/>
        <w:shd w:val="clear" w:color="auto" w:fill="auto"/>
        <w:spacing w:before="0" w:after="0" w:line="240" w:lineRule="auto"/>
        <w:ind w:firstLine="709"/>
      </w:pPr>
      <w:r>
        <w:t>- освоение знаний о физической культуре и спорте в целом, истории развития гандбола в частности;</w:t>
      </w:r>
    </w:p>
    <w:p w:rsidR="005913C2" w:rsidRDefault="005913C2" w:rsidP="005913C2">
      <w:pPr>
        <w:pStyle w:val="22"/>
        <w:shd w:val="clear" w:color="auto" w:fill="auto"/>
        <w:spacing w:before="0" w:after="0" w:line="240" w:lineRule="auto"/>
        <w:ind w:firstLine="709"/>
      </w:pPr>
      <w:r>
        <w:t>- 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B93DCC" w:rsidRDefault="005913C2" w:rsidP="005913C2">
      <w:pPr>
        <w:pStyle w:val="22"/>
        <w:shd w:val="clear" w:color="auto" w:fill="auto"/>
        <w:tabs>
          <w:tab w:val="left" w:pos="2112"/>
        </w:tabs>
        <w:spacing w:before="0" w:after="0" w:line="240" w:lineRule="auto"/>
        <w:ind w:firstLine="709"/>
        <w:rPr>
          <w:i/>
        </w:rPr>
      </w:pPr>
      <w:r>
        <w:rPr>
          <w:i/>
        </w:rPr>
        <w:lastRenderedPageBreak/>
        <w:t>Место и роль модуля по гандболу</w:t>
      </w:r>
    </w:p>
    <w:p w:rsidR="005913C2" w:rsidRDefault="005913C2" w:rsidP="005913C2">
      <w:pPr>
        <w:pStyle w:val="22"/>
        <w:shd w:val="clear" w:color="auto" w:fill="auto"/>
        <w:spacing w:before="0" w:after="0" w:line="240" w:lineRule="auto"/>
        <w:ind w:firstLine="709"/>
      </w:pPr>
      <w: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5913C2" w:rsidRDefault="005913C2" w:rsidP="005913C2">
      <w:pPr>
        <w:pStyle w:val="22"/>
        <w:shd w:val="clear" w:color="auto" w:fill="auto"/>
        <w:spacing w:before="0" w:after="0" w:line="240" w:lineRule="auto"/>
        <w:ind w:firstLine="709"/>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Pr="00B93DCC" w:rsidRDefault="005913C2" w:rsidP="005913C2">
      <w:pPr>
        <w:pStyle w:val="22"/>
        <w:shd w:val="clear" w:color="auto" w:fill="auto"/>
        <w:tabs>
          <w:tab w:val="left" w:pos="2087"/>
        </w:tabs>
        <w:spacing w:before="0" w:after="0" w:line="240" w:lineRule="auto"/>
        <w:ind w:firstLine="709"/>
        <w:rPr>
          <w:i/>
        </w:rPr>
      </w:pPr>
      <w:r w:rsidRPr="00B93DCC">
        <w:rPr>
          <w:i/>
        </w:rPr>
        <w:t>Модуль по гандболу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5913C2" w:rsidRPr="00B93DCC"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гандболе.</w:t>
      </w:r>
    </w:p>
    <w:p w:rsidR="005913C2" w:rsidRDefault="005913C2" w:rsidP="005913C2">
      <w:pPr>
        <w:pStyle w:val="22"/>
        <w:shd w:val="clear" w:color="auto" w:fill="auto"/>
        <w:spacing w:before="0" w:after="0" w:line="240" w:lineRule="auto"/>
        <w:ind w:firstLine="709"/>
      </w:pPr>
      <w: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5913C2" w:rsidRDefault="005913C2" w:rsidP="005913C2">
      <w:pPr>
        <w:pStyle w:val="22"/>
        <w:shd w:val="clear" w:color="auto" w:fill="auto"/>
        <w:spacing w:before="0" w:after="0" w:line="240" w:lineRule="auto"/>
        <w:ind w:firstLine="709"/>
      </w:pPr>
      <w:r>
        <w:t>Характеристика спортивных дисциплин гандбола (гандбол, пляжный гандбол, мини-гандбол).</w:t>
      </w:r>
    </w:p>
    <w:p w:rsidR="005913C2" w:rsidRDefault="005913C2" w:rsidP="005913C2">
      <w:pPr>
        <w:pStyle w:val="22"/>
        <w:shd w:val="clear" w:color="auto" w:fill="auto"/>
        <w:spacing w:before="0" w:after="0" w:line="240" w:lineRule="auto"/>
        <w:ind w:firstLine="709"/>
      </w:pPr>
      <w: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5913C2" w:rsidRDefault="005913C2" w:rsidP="005913C2">
      <w:pPr>
        <w:pStyle w:val="22"/>
        <w:shd w:val="clear" w:color="auto" w:fill="auto"/>
        <w:spacing w:before="0" w:after="0" w:line="240" w:lineRule="auto"/>
        <w:ind w:firstLine="709"/>
      </w:pPr>
      <w:r>
        <w:t xml:space="preserve">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w:t>
      </w:r>
      <w:r>
        <w:lastRenderedPageBreak/>
        <w:t>гандболом на формирование положительных качеств личности человека.</w:t>
      </w:r>
    </w:p>
    <w:p w:rsidR="005913C2" w:rsidRDefault="005913C2" w:rsidP="005913C2">
      <w:pPr>
        <w:pStyle w:val="22"/>
        <w:shd w:val="clear" w:color="auto" w:fill="auto"/>
        <w:spacing w:before="0" w:after="0" w:line="240" w:lineRule="auto"/>
        <w:ind w:firstLine="709"/>
      </w:pPr>
      <w:r>
        <w:t>Основные требования к игровой площадке, её размерам, зонам безопасности, допустимой температуре воздуха.</w:t>
      </w:r>
    </w:p>
    <w:p w:rsidR="005913C2" w:rsidRDefault="005913C2" w:rsidP="005913C2">
      <w:pPr>
        <w:pStyle w:val="22"/>
        <w:shd w:val="clear" w:color="auto" w:fill="auto"/>
        <w:spacing w:before="0" w:after="0" w:line="240" w:lineRule="auto"/>
        <w:ind w:firstLine="709"/>
      </w:pPr>
      <w:r>
        <w:t>Основные средства и методы обучения технике передвижения с мячом и без мяча, броскам с опоры и в прыжке, игре вратаря.</w:t>
      </w:r>
    </w:p>
    <w:p w:rsidR="005913C2" w:rsidRDefault="005913C2" w:rsidP="005913C2">
      <w:pPr>
        <w:pStyle w:val="22"/>
        <w:shd w:val="clear" w:color="auto" w:fill="auto"/>
        <w:spacing w:before="0" w:after="0" w:line="240" w:lineRule="auto"/>
        <w:ind w:firstLine="709"/>
      </w:pPr>
      <w:r>
        <w:t>Режим дня при занятиях гандболом. Правила личной гигиены во время занятий гандболом.</w:t>
      </w:r>
    </w:p>
    <w:p w:rsidR="005913C2" w:rsidRDefault="005913C2" w:rsidP="005913C2">
      <w:pPr>
        <w:pStyle w:val="22"/>
        <w:shd w:val="clear" w:color="auto" w:fill="auto"/>
        <w:spacing w:before="0" w:after="0" w:line="240" w:lineRule="auto"/>
        <w:ind w:firstLine="709"/>
      </w:pPr>
      <w:r>
        <w:t>Правила поведения и техники безопасности при занятиях гандболом.</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Подвижные игры и правила их проведения. Организация и проведение игр специальной направленности с элементами гандбола.</w:t>
      </w:r>
    </w:p>
    <w:p w:rsidR="005913C2" w:rsidRDefault="005913C2" w:rsidP="005913C2">
      <w:pPr>
        <w:pStyle w:val="22"/>
        <w:shd w:val="clear" w:color="auto" w:fill="auto"/>
        <w:spacing w:before="0" w:after="0" w:line="240" w:lineRule="auto"/>
        <w:ind w:firstLine="709"/>
      </w:pPr>
      <w: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гандболу в качестве зрителя, болельщика.</w:t>
      </w:r>
    </w:p>
    <w:p w:rsidR="005913C2" w:rsidRDefault="005913C2" w:rsidP="005913C2">
      <w:pPr>
        <w:pStyle w:val="22"/>
        <w:shd w:val="clear" w:color="auto" w:fill="auto"/>
        <w:spacing w:before="0" w:after="0" w:line="240" w:lineRule="auto"/>
        <w:ind w:firstLine="709"/>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5913C2" w:rsidRDefault="005913C2" w:rsidP="005913C2">
      <w:pPr>
        <w:pStyle w:val="22"/>
        <w:shd w:val="clear" w:color="auto" w:fill="auto"/>
        <w:spacing w:before="0" w:after="0" w:line="240" w:lineRule="auto"/>
        <w:ind w:firstLine="709"/>
      </w:pPr>
      <w: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5913C2" w:rsidRDefault="005913C2" w:rsidP="005913C2">
      <w:pPr>
        <w:pStyle w:val="22"/>
        <w:shd w:val="clear" w:color="auto" w:fill="auto"/>
        <w:spacing w:before="0" w:after="0" w:line="240" w:lineRule="auto"/>
        <w:ind w:firstLine="709"/>
      </w:pPr>
      <w:r>
        <w:t>Способы и методы профилактики пагубных привычек, асоциального и созависимого поведения. Антидопинговое поведение.</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5913C2" w:rsidRDefault="005913C2" w:rsidP="005913C2">
      <w:pPr>
        <w:pStyle w:val="22"/>
        <w:shd w:val="clear" w:color="auto" w:fill="auto"/>
        <w:spacing w:before="0" w:after="0" w:line="240" w:lineRule="auto"/>
        <w:ind w:firstLine="709"/>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5913C2" w:rsidRDefault="005913C2" w:rsidP="005913C2">
      <w:pPr>
        <w:pStyle w:val="22"/>
        <w:shd w:val="clear" w:color="auto" w:fill="auto"/>
        <w:spacing w:before="0" w:after="0" w:line="240" w:lineRule="auto"/>
        <w:ind w:firstLine="709"/>
      </w:pPr>
      <w:r>
        <w:t>Специально-подготовительные упражнения, развивающие основные качества, необходимые для овладения техникой и тактикой игры в гандбол.</w:t>
      </w:r>
    </w:p>
    <w:p w:rsidR="005913C2" w:rsidRDefault="005913C2" w:rsidP="005913C2">
      <w:pPr>
        <w:pStyle w:val="22"/>
        <w:shd w:val="clear" w:color="auto" w:fill="auto"/>
        <w:spacing w:before="0" w:after="0" w:line="240" w:lineRule="auto"/>
        <w:ind w:firstLine="709"/>
      </w:pPr>
      <w: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5913C2" w:rsidRDefault="005913C2" w:rsidP="005913C2">
      <w:pPr>
        <w:pStyle w:val="22"/>
        <w:shd w:val="clear" w:color="auto" w:fill="auto"/>
        <w:spacing w:before="0" w:after="0" w:line="240" w:lineRule="auto"/>
        <w:ind w:firstLine="709"/>
      </w:pPr>
      <w:r>
        <w:t>Передача мяча: передача мяча одной рукой хлестом сверху и сбоку, с места, с разбега, с последующим перемещением.</w:t>
      </w:r>
    </w:p>
    <w:p w:rsidR="005913C2" w:rsidRDefault="005913C2" w:rsidP="005913C2">
      <w:pPr>
        <w:pStyle w:val="22"/>
        <w:shd w:val="clear" w:color="auto" w:fill="auto"/>
        <w:spacing w:before="0" w:after="0" w:line="240" w:lineRule="auto"/>
        <w:ind w:firstLine="709"/>
      </w:pPr>
      <w:r>
        <w:lastRenderedPageBreak/>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5913C2" w:rsidRDefault="005913C2" w:rsidP="005913C2">
      <w:pPr>
        <w:pStyle w:val="22"/>
        <w:shd w:val="clear" w:color="auto" w:fill="auto"/>
        <w:spacing w:before="0" w:after="0" w:line="240" w:lineRule="auto"/>
        <w:ind w:firstLine="709"/>
      </w:pPr>
      <w: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5913C2" w:rsidRDefault="005913C2" w:rsidP="005913C2">
      <w:pPr>
        <w:pStyle w:val="22"/>
        <w:shd w:val="clear" w:color="auto" w:fill="auto"/>
        <w:spacing w:before="0" w:after="0" w:line="240" w:lineRule="auto"/>
        <w:ind w:firstLine="709"/>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5913C2" w:rsidRDefault="005913C2" w:rsidP="005913C2">
      <w:pPr>
        <w:pStyle w:val="22"/>
        <w:shd w:val="clear" w:color="auto" w:fill="auto"/>
        <w:spacing w:before="0" w:after="0" w:line="240" w:lineRule="auto"/>
        <w:ind w:firstLine="709"/>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5913C2" w:rsidRDefault="005913C2" w:rsidP="005913C2">
      <w:pPr>
        <w:pStyle w:val="22"/>
        <w:shd w:val="clear" w:color="auto" w:fill="auto"/>
        <w:spacing w:before="0" w:after="0" w:line="240" w:lineRule="auto"/>
        <w:ind w:firstLine="709"/>
      </w:pPr>
      <w: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5913C2" w:rsidRDefault="005913C2" w:rsidP="005913C2">
      <w:pPr>
        <w:pStyle w:val="22"/>
        <w:shd w:val="clear" w:color="auto" w:fill="auto"/>
        <w:spacing w:before="0" w:after="0" w:line="240" w:lineRule="auto"/>
        <w:ind w:firstLine="709"/>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5913C2" w:rsidRDefault="005913C2" w:rsidP="005913C2">
      <w:pPr>
        <w:pStyle w:val="22"/>
        <w:shd w:val="clear" w:color="auto" w:fill="auto"/>
        <w:spacing w:before="0" w:after="0" w:line="240" w:lineRule="auto"/>
        <w:ind w:firstLine="709"/>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5913C2" w:rsidRDefault="005913C2" w:rsidP="005913C2">
      <w:pPr>
        <w:pStyle w:val="22"/>
        <w:shd w:val="clear" w:color="auto" w:fill="auto"/>
        <w:spacing w:before="0" w:after="0" w:line="240" w:lineRule="auto"/>
        <w:ind w:firstLine="709"/>
      </w:pPr>
      <w: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5913C2" w:rsidRDefault="005913C2" w:rsidP="005913C2">
      <w:pPr>
        <w:pStyle w:val="22"/>
        <w:shd w:val="clear" w:color="auto" w:fill="auto"/>
        <w:spacing w:before="0" w:after="0" w:line="240" w:lineRule="auto"/>
        <w:ind w:firstLine="709"/>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5913C2" w:rsidRPr="00B93DCC"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Pr="00E80E17" w:rsidRDefault="005913C2" w:rsidP="005913C2">
      <w:pPr>
        <w:pStyle w:val="22"/>
        <w:shd w:val="clear" w:color="auto" w:fill="auto"/>
        <w:tabs>
          <w:tab w:val="left" w:pos="2079"/>
        </w:tabs>
        <w:spacing w:before="0" w:after="0" w:line="240" w:lineRule="auto"/>
        <w:ind w:firstLine="709"/>
        <w:rPr>
          <w:i/>
        </w:rPr>
      </w:pPr>
      <w:r w:rsidRPr="00E80E17">
        <w:rPr>
          <w:i/>
        </w:rPr>
        <w:t>Содержание модуля по гандболу направлено на достижение обучающимися личностных, метапредметных и предметных результатов обучения.</w:t>
      </w:r>
    </w:p>
    <w:p w:rsidR="005913C2" w:rsidRPr="008249BF" w:rsidRDefault="005913C2" w:rsidP="005913C2">
      <w:pPr>
        <w:pStyle w:val="22"/>
        <w:shd w:val="clear" w:color="auto" w:fill="auto"/>
        <w:spacing w:before="0" w:after="0" w:line="240" w:lineRule="auto"/>
        <w:ind w:firstLine="709"/>
        <w:rPr>
          <w:b/>
          <w:i/>
        </w:rPr>
      </w:pPr>
      <w:r w:rsidRPr="008249BF">
        <w:rPr>
          <w:b/>
          <w:i/>
        </w:rPr>
        <w:lastRenderedPageBreak/>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5913C2" w:rsidRDefault="005913C2" w:rsidP="005913C2">
      <w:pPr>
        <w:pStyle w:val="22"/>
        <w:shd w:val="clear" w:color="auto" w:fill="auto"/>
        <w:spacing w:before="0" w:after="0" w:line="240" w:lineRule="auto"/>
        <w:ind w:firstLine="709"/>
      </w:pPr>
      <w:r>
        <w:t>- 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5913C2" w:rsidRDefault="005913C2" w:rsidP="005913C2">
      <w:pPr>
        <w:pStyle w:val="22"/>
        <w:shd w:val="clear" w:color="auto" w:fill="auto"/>
        <w:spacing w:before="0" w:after="0" w:line="240" w:lineRule="auto"/>
        <w:ind w:firstLine="709"/>
      </w:pPr>
      <w:r>
        <w:t>- 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5913C2" w:rsidRDefault="005913C2" w:rsidP="005913C2">
      <w:pPr>
        <w:pStyle w:val="22"/>
        <w:shd w:val="clear" w:color="auto" w:fill="auto"/>
        <w:spacing w:before="0" w:after="0" w:line="240" w:lineRule="auto"/>
        <w:ind w:firstLine="709"/>
      </w:pPr>
      <w:r>
        <w:t>- 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w:t>
      </w:r>
    </w:p>
    <w:p w:rsidR="005913C2" w:rsidRDefault="005913C2" w:rsidP="005913C2">
      <w:pPr>
        <w:pStyle w:val="22"/>
        <w:shd w:val="clear" w:color="auto" w:fill="auto"/>
        <w:spacing w:before="0" w:after="0" w:line="240" w:lineRule="auto"/>
        <w:ind w:firstLine="709"/>
      </w:pPr>
      <w:r>
        <w:t>- осознанное, уважительное и доброжелательное отношение к сверстникам и педагогам.</w:t>
      </w:r>
    </w:p>
    <w:p w:rsidR="005913C2" w:rsidRPr="000E7999" w:rsidRDefault="005913C2" w:rsidP="005913C2">
      <w:pPr>
        <w:pStyle w:val="22"/>
        <w:shd w:val="clear" w:color="auto" w:fill="auto"/>
        <w:tabs>
          <w:tab w:val="left" w:pos="2295"/>
        </w:tabs>
        <w:spacing w:before="0" w:after="0" w:line="240" w:lineRule="auto"/>
        <w:ind w:firstLine="709"/>
        <w:rPr>
          <w:b/>
          <w:i/>
        </w:rPr>
      </w:pPr>
      <w:r w:rsidRPr="008249BF">
        <w:rPr>
          <w:b/>
          <w:i/>
        </w:rPr>
        <w:t>В результате изучения модуля по гандболу на уровне основного общего образования у обучающихся будут сформированы следующие</w:t>
      </w:r>
      <w:r>
        <w:t xml:space="preserve"> </w:t>
      </w:r>
      <w:r w:rsidRPr="000E7999">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913C2" w:rsidRDefault="005913C2" w:rsidP="005913C2">
      <w:pPr>
        <w:pStyle w:val="22"/>
        <w:shd w:val="clear" w:color="auto" w:fill="auto"/>
        <w:spacing w:before="0" w:after="0" w:line="240" w:lineRule="auto"/>
        <w:ind w:firstLine="709"/>
      </w:pPr>
      <w:r>
        <w:t>- 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5913C2" w:rsidRDefault="005913C2" w:rsidP="005913C2">
      <w:pPr>
        <w:pStyle w:val="22"/>
        <w:shd w:val="clear" w:color="auto" w:fill="auto"/>
        <w:spacing w:before="0" w:after="0" w:line="240" w:lineRule="auto"/>
        <w:ind w:firstLine="709"/>
      </w:pPr>
      <w:r>
        <w:t>-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913C2" w:rsidRPr="000E7999" w:rsidRDefault="005913C2" w:rsidP="005913C2">
      <w:pPr>
        <w:pStyle w:val="22"/>
        <w:shd w:val="clear" w:color="auto" w:fill="auto"/>
        <w:tabs>
          <w:tab w:val="left" w:pos="2300"/>
        </w:tabs>
        <w:spacing w:before="0" w:after="0" w:line="240" w:lineRule="auto"/>
        <w:ind w:firstLine="709"/>
        <w:rPr>
          <w:b/>
          <w:i/>
        </w:rPr>
      </w:pPr>
      <w:r w:rsidRPr="008249BF">
        <w:rPr>
          <w:b/>
          <w:i/>
        </w:rPr>
        <w:t>В результате изучения модуля по гандболу на уровне основного общего образования у обучающихся будут сформированы следующие</w:t>
      </w:r>
      <w:r>
        <w:t xml:space="preserve"> </w:t>
      </w:r>
      <w:r w:rsidRPr="000E7999">
        <w:rPr>
          <w:b/>
          <w:i/>
        </w:rPr>
        <w:t>предметные результаты:</w:t>
      </w:r>
    </w:p>
    <w:p w:rsidR="005913C2" w:rsidRDefault="005913C2" w:rsidP="005913C2">
      <w:pPr>
        <w:pStyle w:val="22"/>
        <w:shd w:val="clear" w:color="auto" w:fill="auto"/>
        <w:spacing w:before="0" w:after="0" w:line="240" w:lineRule="auto"/>
        <w:ind w:firstLine="709"/>
      </w:pPr>
      <w:r>
        <w:t>- 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w:t>
      </w:r>
      <w:r>
        <w:lastRenderedPageBreak/>
        <w:t>чественных гандболистов, их вклад в развитие гандбола;</w:t>
      </w:r>
    </w:p>
    <w:p w:rsidR="005913C2" w:rsidRDefault="005913C2" w:rsidP="005913C2">
      <w:pPr>
        <w:pStyle w:val="22"/>
        <w:shd w:val="clear" w:color="auto" w:fill="auto"/>
        <w:spacing w:before="0" w:after="0" w:line="240" w:lineRule="auto"/>
        <w:ind w:firstLine="709"/>
      </w:pPr>
      <w:r>
        <w:t>- 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t>- 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5913C2" w:rsidRDefault="005913C2" w:rsidP="005913C2">
      <w:pPr>
        <w:pStyle w:val="22"/>
        <w:shd w:val="clear" w:color="auto" w:fill="auto"/>
        <w:spacing w:before="0" w:after="0" w:line="240" w:lineRule="auto"/>
        <w:ind w:firstLine="709"/>
      </w:pPr>
      <w:r>
        <w:t>- совершенствование технических приемов и тактических действий по гандболу, изученных на уровне начального общего образования;</w:t>
      </w:r>
    </w:p>
    <w:p w:rsidR="005913C2" w:rsidRDefault="005913C2" w:rsidP="005913C2">
      <w:pPr>
        <w:pStyle w:val="22"/>
        <w:shd w:val="clear" w:color="auto" w:fill="auto"/>
        <w:spacing w:before="0" w:after="0" w:line="240" w:lineRule="auto"/>
        <w:ind w:firstLine="709"/>
      </w:pPr>
      <w:r>
        <w:t>- умение составлять и демонстрировать комплексы упражнений на развитие физических качеств, характерные для гандбола;</w:t>
      </w:r>
    </w:p>
    <w:p w:rsidR="005913C2" w:rsidRDefault="005913C2" w:rsidP="005913C2">
      <w:pPr>
        <w:pStyle w:val="22"/>
        <w:shd w:val="clear" w:color="auto" w:fill="auto"/>
        <w:spacing w:before="0" w:after="0" w:line="240" w:lineRule="auto"/>
        <w:ind w:firstLine="709"/>
      </w:pPr>
      <w:r>
        <w:t>- освоение и демонстрация базовых технических приемов техники игры, знания, демонстрация базовых тактических действий игроков в гандболе;</w:t>
      </w:r>
    </w:p>
    <w:p w:rsidR="005913C2" w:rsidRDefault="005913C2" w:rsidP="005913C2">
      <w:pPr>
        <w:pStyle w:val="22"/>
        <w:shd w:val="clear" w:color="auto" w:fill="auto"/>
        <w:spacing w:before="0" w:after="0" w:line="240" w:lineRule="auto"/>
        <w:ind w:firstLine="709"/>
      </w:pPr>
      <w:r>
        <w:t>- использование основных средств и методов обучения базовым техническим приемам и тактическим действиям гандбола;</w:t>
      </w:r>
    </w:p>
    <w:p w:rsidR="005913C2" w:rsidRDefault="005913C2" w:rsidP="005913C2">
      <w:pPr>
        <w:pStyle w:val="22"/>
        <w:shd w:val="clear" w:color="auto" w:fill="auto"/>
        <w:spacing w:before="0" w:after="0" w:line="240" w:lineRule="auto"/>
        <w:ind w:firstLine="709"/>
      </w:pPr>
      <w:r>
        <w:t>- соблюдение правил личной гигиены и ухода за спортивным инвентарем и оборудованием, подбора спортивной одежды и обуви для занятий по гандболу;</w:t>
      </w:r>
    </w:p>
    <w:p w:rsidR="005913C2" w:rsidRDefault="005913C2" w:rsidP="005913C2">
      <w:pPr>
        <w:pStyle w:val="22"/>
        <w:shd w:val="clear" w:color="auto" w:fill="auto"/>
        <w:spacing w:before="0" w:after="0" w:line="240" w:lineRule="auto"/>
        <w:ind w:firstLine="709"/>
      </w:pPr>
      <w:r>
        <w:t>- 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 знание контрольно-тестовых упражнений для определения уровня физической и технической подготовленности игроков в гандбол;</w:t>
      </w:r>
    </w:p>
    <w:p w:rsidR="005913C2" w:rsidRDefault="005913C2" w:rsidP="005913C2">
      <w:pPr>
        <w:pStyle w:val="22"/>
        <w:shd w:val="clear" w:color="auto" w:fill="auto"/>
        <w:spacing w:before="0" w:after="0" w:line="240" w:lineRule="auto"/>
        <w:ind w:firstLine="709"/>
      </w:pPr>
      <w:r>
        <w:t>- 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5913C2" w:rsidRDefault="005913C2" w:rsidP="005913C2">
      <w:pPr>
        <w:pStyle w:val="22"/>
        <w:shd w:val="clear" w:color="auto" w:fill="auto"/>
        <w:tabs>
          <w:tab w:val="left" w:pos="1918"/>
        </w:tabs>
        <w:spacing w:before="0" w:after="0" w:line="240" w:lineRule="auto"/>
        <w:ind w:firstLine="709"/>
      </w:pPr>
    </w:p>
    <w:p w:rsidR="005913C2" w:rsidRPr="008249BF" w:rsidRDefault="005913C2" w:rsidP="005913C2">
      <w:pPr>
        <w:pStyle w:val="22"/>
        <w:shd w:val="clear" w:color="auto" w:fill="auto"/>
        <w:tabs>
          <w:tab w:val="left" w:pos="1918"/>
        </w:tabs>
        <w:spacing w:before="0" w:after="0" w:line="240" w:lineRule="auto"/>
        <w:ind w:firstLine="709"/>
        <w:jc w:val="center"/>
        <w:rPr>
          <w:b/>
          <w:u w:val="single"/>
        </w:rPr>
      </w:pPr>
      <w:r w:rsidRPr="008249BF">
        <w:rPr>
          <w:b/>
          <w:u w:val="single"/>
        </w:rPr>
        <w:t>МОДУЛЬ «ДЗЮДО»</w:t>
      </w:r>
    </w:p>
    <w:p w:rsidR="005913C2" w:rsidRPr="000E799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5913C2" w:rsidRDefault="005913C2" w:rsidP="005913C2">
      <w:pPr>
        <w:pStyle w:val="22"/>
        <w:shd w:val="clear" w:color="auto" w:fill="auto"/>
        <w:spacing w:before="0" w:after="0" w:line="240" w:lineRule="auto"/>
        <w:ind w:firstLine="709"/>
      </w:pPr>
      <w: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w:t>
      </w:r>
      <w:r>
        <w:lastRenderedPageBreak/>
        <w:t>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5913C2" w:rsidRPr="008249BF" w:rsidRDefault="005913C2" w:rsidP="005913C2">
      <w:pPr>
        <w:pStyle w:val="22"/>
        <w:shd w:val="clear" w:color="auto" w:fill="auto"/>
        <w:tabs>
          <w:tab w:val="left" w:pos="2089"/>
        </w:tabs>
        <w:spacing w:before="0" w:after="0" w:line="240" w:lineRule="auto"/>
        <w:ind w:firstLine="709"/>
        <w:rPr>
          <w:b/>
        </w:rPr>
      </w:pPr>
      <w:r w:rsidRPr="008249BF">
        <w:rPr>
          <w:b/>
          <w:i/>
        </w:rPr>
        <w:t>Целью изучение модуля по дзюдо</w:t>
      </w:r>
      <w: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w:t>
      </w:r>
      <w:r w:rsidRPr="008249BF">
        <w:t>(спортивное (олимпийское), КАТА, КАТА-группа).</w:t>
      </w:r>
    </w:p>
    <w:p w:rsidR="005913C2" w:rsidRPr="008249BF" w:rsidRDefault="005913C2" w:rsidP="005913C2">
      <w:pPr>
        <w:pStyle w:val="22"/>
        <w:shd w:val="clear" w:color="auto" w:fill="auto"/>
        <w:tabs>
          <w:tab w:val="left" w:pos="2105"/>
        </w:tabs>
        <w:spacing w:before="0" w:after="0" w:line="240" w:lineRule="auto"/>
        <w:ind w:firstLine="709"/>
        <w:rPr>
          <w:b/>
          <w:i/>
        </w:rPr>
      </w:pPr>
      <w:r w:rsidRPr="008249BF">
        <w:rPr>
          <w:b/>
          <w:i/>
        </w:rPr>
        <w:t>Задачами изучения модуля по дзюдо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5913C2" w:rsidRDefault="005913C2" w:rsidP="005913C2">
      <w:pPr>
        <w:pStyle w:val="22"/>
        <w:shd w:val="clear" w:color="auto" w:fill="auto"/>
        <w:spacing w:before="0" w:after="0" w:line="240" w:lineRule="auto"/>
        <w:ind w:firstLine="709"/>
      </w:pPr>
      <w:r>
        <w:t>- 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5913C2" w:rsidRDefault="005913C2" w:rsidP="005913C2">
      <w:pPr>
        <w:pStyle w:val="22"/>
        <w:shd w:val="clear" w:color="auto" w:fill="auto"/>
        <w:spacing w:before="0" w:after="0" w:line="240" w:lineRule="auto"/>
        <w:ind w:firstLine="709"/>
      </w:pPr>
      <w:r>
        <w:t>- формирование общей культуры развития личности обучающегося средствами дзюдо, в т.ч. для самореализации и самоопределения;</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5913C2" w:rsidRDefault="005913C2" w:rsidP="005913C2">
      <w:pPr>
        <w:pStyle w:val="22"/>
        <w:shd w:val="clear" w:color="auto" w:fill="auto"/>
        <w:spacing w:before="0" w:after="0" w:line="240" w:lineRule="auto"/>
        <w:ind w:firstLine="709"/>
      </w:pPr>
      <w:r>
        <w:t>- 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0E7999" w:rsidRDefault="005913C2" w:rsidP="005913C2">
      <w:pPr>
        <w:pStyle w:val="22"/>
        <w:shd w:val="clear" w:color="auto" w:fill="auto"/>
        <w:tabs>
          <w:tab w:val="left" w:pos="2105"/>
        </w:tabs>
        <w:spacing w:before="0" w:after="0" w:line="240" w:lineRule="auto"/>
        <w:ind w:firstLine="709"/>
        <w:rPr>
          <w:i/>
        </w:rPr>
      </w:pPr>
      <w:r w:rsidRPr="000E7999">
        <w:rPr>
          <w:i/>
        </w:rPr>
        <w:t>Место и роль модуля по дзюдо.</w:t>
      </w:r>
    </w:p>
    <w:p w:rsidR="005913C2" w:rsidRDefault="005913C2" w:rsidP="005913C2">
      <w:pPr>
        <w:pStyle w:val="22"/>
        <w:shd w:val="clear" w:color="auto" w:fill="auto"/>
        <w:spacing w:before="0" w:after="0" w:line="240" w:lineRule="auto"/>
        <w:ind w:firstLine="709"/>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5913C2" w:rsidRDefault="005913C2" w:rsidP="005913C2">
      <w:pPr>
        <w:pStyle w:val="22"/>
        <w:shd w:val="clear" w:color="auto" w:fill="auto"/>
        <w:spacing w:before="0" w:after="0" w:line="240" w:lineRule="auto"/>
        <w:ind w:firstLine="709"/>
      </w:pPr>
      <w:r>
        <w:lastRenderedPageBreak/>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Default="005913C2" w:rsidP="005913C2">
      <w:pPr>
        <w:pStyle w:val="22"/>
        <w:shd w:val="clear" w:color="auto" w:fill="auto"/>
        <w:tabs>
          <w:tab w:val="left" w:pos="2134"/>
        </w:tabs>
        <w:spacing w:before="0" w:after="0" w:line="240" w:lineRule="auto"/>
        <w:ind w:right="220" w:firstLine="709"/>
      </w:pPr>
      <w:r w:rsidRPr="000E7999">
        <w:rPr>
          <w:i/>
        </w:rPr>
        <w:t>Модуль по дзюдо может быть реализован в следующих вариантах:</w:t>
      </w:r>
    </w:p>
    <w:p w:rsidR="005913C2" w:rsidRDefault="005913C2" w:rsidP="005913C2">
      <w:pPr>
        <w:pStyle w:val="22"/>
        <w:shd w:val="clear" w:color="auto" w:fill="auto"/>
        <w:tabs>
          <w:tab w:val="left" w:pos="2134"/>
        </w:tabs>
        <w:spacing w:before="0" w:after="0" w:line="240" w:lineRule="auto"/>
        <w:ind w:right="220" w:firstLine="709"/>
      </w:pPr>
      <w:r>
        <w:t>- 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Pr="000E799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борьбе дзюдо.</w:t>
      </w:r>
    </w:p>
    <w:p w:rsidR="005913C2" w:rsidRDefault="005913C2" w:rsidP="005913C2">
      <w:pPr>
        <w:pStyle w:val="22"/>
        <w:shd w:val="clear" w:color="auto" w:fill="auto"/>
        <w:spacing w:before="0" w:after="0" w:line="240" w:lineRule="auto"/>
        <w:ind w:firstLine="709"/>
      </w:pPr>
      <w:r>
        <w:t>История развития отечественных и зарубежных борцовских клубов. Ведущие борцы региона и Российской Федерации.</w:t>
      </w:r>
    </w:p>
    <w:p w:rsidR="005913C2" w:rsidRDefault="005913C2" w:rsidP="005913C2">
      <w:pPr>
        <w:pStyle w:val="22"/>
        <w:shd w:val="clear" w:color="auto" w:fill="auto"/>
        <w:spacing w:before="0" w:after="0" w:line="240" w:lineRule="auto"/>
        <w:ind w:firstLine="709"/>
      </w:pPr>
      <w:r>
        <w:t>Названия и роль главных организаций, федераций (международные, российские), осуществляющих управление и развитие дзюдо.</w:t>
      </w:r>
    </w:p>
    <w:p w:rsidR="005913C2" w:rsidRDefault="005913C2" w:rsidP="005913C2">
      <w:pPr>
        <w:pStyle w:val="22"/>
        <w:shd w:val="clear" w:color="auto" w:fill="auto"/>
        <w:spacing w:before="0" w:after="0" w:line="240" w:lineRule="auto"/>
        <w:ind w:firstLine="709"/>
      </w:pPr>
      <w:r>
        <w:t>Борцовские клубы, их история и традиции. Известные отечественные борцы- дзюдоисты и тренеры.</w:t>
      </w:r>
    </w:p>
    <w:p w:rsidR="005913C2" w:rsidRDefault="005913C2" w:rsidP="005913C2">
      <w:pPr>
        <w:pStyle w:val="22"/>
        <w:shd w:val="clear" w:color="auto" w:fill="auto"/>
        <w:spacing w:before="0" w:after="0" w:line="240" w:lineRule="auto"/>
        <w:ind w:firstLine="709"/>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5913C2" w:rsidRDefault="005913C2" w:rsidP="005913C2">
      <w:pPr>
        <w:pStyle w:val="22"/>
        <w:shd w:val="clear" w:color="auto" w:fill="auto"/>
        <w:spacing w:before="0" w:after="0" w:line="240" w:lineRule="auto"/>
        <w:ind w:firstLine="709"/>
      </w:pPr>
      <w:r>
        <w:t>Требования безопасности при организации занятий дзюдо. Характерные травмы борцов и мероприятия по их предупреждению.</w:t>
      </w:r>
    </w:p>
    <w:p w:rsidR="005913C2" w:rsidRDefault="005913C2" w:rsidP="005913C2">
      <w:pPr>
        <w:pStyle w:val="22"/>
        <w:shd w:val="clear" w:color="auto" w:fill="auto"/>
        <w:spacing w:before="0" w:after="0" w:line="240" w:lineRule="auto"/>
        <w:ind w:firstLine="709"/>
      </w:pPr>
      <w:r>
        <w:t>Словарь (глоссарий) терминов и определений по дзюдо.</w:t>
      </w:r>
    </w:p>
    <w:p w:rsidR="005913C2" w:rsidRDefault="005913C2" w:rsidP="005913C2">
      <w:pPr>
        <w:pStyle w:val="22"/>
        <w:shd w:val="clear" w:color="auto" w:fill="auto"/>
        <w:spacing w:before="0" w:after="0" w:line="240" w:lineRule="auto"/>
        <w:ind w:firstLine="709"/>
      </w:pPr>
      <w:r>
        <w:t>Правила соревнований по дзюдо. Судейская коллегия, обслуживающая соревнования по дзюдо. Жесты судьи.</w:t>
      </w:r>
    </w:p>
    <w:p w:rsidR="005913C2" w:rsidRDefault="005913C2" w:rsidP="005913C2">
      <w:pPr>
        <w:pStyle w:val="22"/>
        <w:shd w:val="clear" w:color="auto" w:fill="auto"/>
        <w:spacing w:before="0" w:after="0" w:line="240" w:lineRule="auto"/>
        <w:ind w:firstLine="709"/>
      </w:pPr>
      <w:r>
        <w:t>Правила подбора физических упражнений для развития физических качеств борца.</w:t>
      </w:r>
    </w:p>
    <w:p w:rsidR="005913C2" w:rsidRDefault="005913C2" w:rsidP="005913C2">
      <w:pPr>
        <w:pStyle w:val="22"/>
        <w:shd w:val="clear" w:color="auto" w:fill="auto"/>
        <w:spacing w:before="0" w:after="0" w:line="240" w:lineRule="auto"/>
        <w:ind w:firstLine="709"/>
      </w:pPr>
      <w:r>
        <w:t>Понятия и характеристика технических и тактических элементов и приёмов в дзюдо, их название и техника выполнения.</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дзюдо в качестве зрителя, болельщика (фаната).</w:t>
      </w:r>
    </w:p>
    <w:p w:rsidR="005913C2" w:rsidRDefault="005913C2" w:rsidP="005913C2">
      <w:pPr>
        <w:pStyle w:val="22"/>
        <w:shd w:val="clear" w:color="auto" w:fill="auto"/>
        <w:spacing w:before="0" w:after="0" w:line="240" w:lineRule="auto"/>
        <w:ind w:firstLine="709"/>
      </w:pPr>
      <w:r>
        <w:lastRenderedPageBreak/>
        <w:t>Самоконтроль и его 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и обуви для занятий дзюдо.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дзюдо.</w:t>
      </w:r>
    </w:p>
    <w:p w:rsidR="005913C2" w:rsidRDefault="005913C2" w:rsidP="005913C2">
      <w:pPr>
        <w:pStyle w:val="22"/>
        <w:shd w:val="clear" w:color="auto" w:fill="auto"/>
        <w:spacing w:before="0" w:after="0" w:line="240" w:lineRule="auto"/>
        <w:ind w:firstLine="709"/>
      </w:pPr>
      <w:r>
        <w:t>Дневник самонаблюдения за показателями развития физических качеств и состояния здоровья.</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упражнений для развития физических качеств (ловкости, гибкости, силы, выносливости, быстроты и скоростных способностей).</w:t>
      </w:r>
    </w:p>
    <w:p w:rsidR="005913C2" w:rsidRDefault="005913C2" w:rsidP="005913C2">
      <w:pPr>
        <w:pStyle w:val="22"/>
        <w:shd w:val="clear" w:color="auto" w:fill="auto"/>
        <w:spacing w:before="0" w:after="0" w:line="240" w:lineRule="auto"/>
        <w:ind w:firstLine="709"/>
      </w:pPr>
      <w:r>
        <w:t>Комплексы упражнений, формирующие двигательные умения и навыки технических и тактических действий борца: общеподготовительных, специально</w:t>
      </w:r>
      <w:r>
        <w:softHyphen/>
        <w:t>подготовительных и имитационных упражнений.</w:t>
      </w:r>
    </w:p>
    <w:p w:rsidR="005913C2" w:rsidRDefault="005913C2" w:rsidP="005913C2">
      <w:pPr>
        <w:pStyle w:val="22"/>
        <w:shd w:val="clear" w:color="auto" w:fill="auto"/>
        <w:spacing w:before="0" w:after="0" w:line="240" w:lineRule="auto"/>
        <w:ind w:firstLine="709"/>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5913C2" w:rsidRDefault="005913C2" w:rsidP="005913C2">
      <w:pPr>
        <w:pStyle w:val="22"/>
        <w:shd w:val="clear" w:color="auto" w:fill="auto"/>
        <w:spacing w:before="0" w:after="0" w:line="240" w:lineRule="auto"/>
        <w:ind w:firstLine="709"/>
      </w:pPr>
      <w:r>
        <w:t>Технические приёмы и тактические действия в дзюдо, изученные на уровне начального общего образования.</w:t>
      </w:r>
    </w:p>
    <w:p w:rsidR="005913C2" w:rsidRDefault="005913C2" w:rsidP="005913C2">
      <w:pPr>
        <w:pStyle w:val="22"/>
        <w:shd w:val="clear" w:color="auto" w:fill="auto"/>
        <w:spacing w:before="0" w:after="0" w:line="240" w:lineRule="auto"/>
        <w:ind w:firstLine="709"/>
      </w:pPr>
      <w:r>
        <w:t>Индивидуальные технические действия и передвижения: различные виды ходьбы и бега.</w:t>
      </w:r>
    </w:p>
    <w:p w:rsidR="005913C2" w:rsidRDefault="005913C2" w:rsidP="005913C2">
      <w:pPr>
        <w:pStyle w:val="22"/>
        <w:shd w:val="clear" w:color="auto" w:fill="auto"/>
        <w:spacing w:before="0" w:after="0" w:line="240" w:lineRule="auto"/>
        <w:ind w:firstLine="709"/>
      </w:pPr>
      <w:r>
        <w:t>Акробатические элементы: перекаты, различные виды кувырков, перевороты боком, перевороты разгибом и другие элементы.</w:t>
      </w:r>
    </w:p>
    <w:p w:rsidR="005913C2" w:rsidRDefault="005913C2" w:rsidP="005913C2">
      <w:pPr>
        <w:pStyle w:val="22"/>
        <w:shd w:val="clear" w:color="auto" w:fill="auto"/>
        <w:spacing w:before="0" w:after="0" w:line="240" w:lineRule="auto"/>
        <w:ind w:firstLine="709"/>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5913C2" w:rsidRDefault="005913C2" w:rsidP="005913C2">
      <w:pPr>
        <w:pStyle w:val="22"/>
        <w:shd w:val="clear" w:color="auto" w:fill="auto"/>
        <w:spacing w:before="0" w:after="0" w:line="240" w:lineRule="auto"/>
        <w:ind w:firstLine="709"/>
      </w:pPr>
      <w: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5913C2" w:rsidRDefault="005913C2" w:rsidP="005913C2">
      <w:pPr>
        <w:pStyle w:val="22"/>
        <w:shd w:val="clear" w:color="auto" w:fill="auto"/>
        <w:spacing w:before="0" w:after="0" w:line="240" w:lineRule="auto"/>
        <w:ind w:firstLine="709"/>
      </w:pPr>
      <w: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5913C2" w:rsidRDefault="005913C2" w:rsidP="005913C2">
      <w:pPr>
        <w:pStyle w:val="22"/>
        <w:shd w:val="clear" w:color="auto" w:fill="auto"/>
        <w:spacing w:before="0" w:after="0" w:line="240" w:lineRule="auto"/>
        <w:ind w:firstLine="70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5913C2" w:rsidRDefault="005913C2" w:rsidP="005913C2">
      <w:pPr>
        <w:pStyle w:val="22"/>
        <w:shd w:val="clear" w:color="auto" w:fill="auto"/>
        <w:spacing w:before="0" w:after="0" w:line="240" w:lineRule="auto"/>
        <w:ind w:firstLine="709"/>
      </w:pPr>
      <w:r>
        <w:t>Учебные, тренировочные и контрольные поединки, игры с элементами единоборств. Участие в соревновательной деятельности.</w:t>
      </w:r>
    </w:p>
    <w:p w:rsidR="005913C2" w:rsidRPr="000E799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Pr="000E7999" w:rsidRDefault="005913C2" w:rsidP="005913C2">
      <w:pPr>
        <w:pStyle w:val="22"/>
        <w:shd w:val="clear" w:color="auto" w:fill="auto"/>
        <w:tabs>
          <w:tab w:val="left" w:pos="2079"/>
        </w:tabs>
        <w:spacing w:before="0" w:after="0" w:line="240" w:lineRule="auto"/>
        <w:ind w:firstLine="709"/>
        <w:rPr>
          <w:i/>
        </w:rPr>
      </w:pPr>
      <w:r w:rsidRPr="000E7999">
        <w:rPr>
          <w:i/>
        </w:rPr>
        <w:t xml:space="preserve">Содержание модуля по дзюдо направлено на достижение обучающимися </w:t>
      </w:r>
      <w:r w:rsidRPr="000E7999">
        <w:rPr>
          <w:i/>
        </w:rPr>
        <w:lastRenderedPageBreak/>
        <w:t>личностных, метапредметных и предметных результатов обучения.</w:t>
      </w:r>
    </w:p>
    <w:p w:rsidR="005913C2" w:rsidRDefault="005913C2" w:rsidP="005913C2">
      <w:pPr>
        <w:pStyle w:val="22"/>
        <w:shd w:val="clear" w:color="auto" w:fill="auto"/>
        <w:tabs>
          <w:tab w:val="left" w:pos="2300"/>
        </w:tabs>
        <w:spacing w:before="0" w:after="0" w:line="240" w:lineRule="auto"/>
        <w:ind w:firstLine="709"/>
      </w:pPr>
      <w:r w:rsidRPr="008249BF">
        <w:rPr>
          <w:b/>
          <w:i/>
        </w:rPr>
        <w:t>При изучении модуля по дзюдо на уровне основного общего образования у обучающихся будут сформированы следующие</w:t>
      </w:r>
      <w:r>
        <w:t xml:space="preserve"> </w:t>
      </w:r>
      <w:r w:rsidRPr="000E7999">
        <w:rPr>
          <w:b/>
          <w:i/>
        </w:rPr>
        <w:t>личностные результаты</w:t>
      </w:r>
      <w:r>
        <w:t>:</w:t>
      </w:r>
    </w:p>
    <w:p w:rsidR="005913C2" w:rsidRDefault="005913C2" w:rsidP="005913C2">
      <w:pPr>
        <w:pStyle w:val="22"/>
        <w:shd w:val="clear" w:color="auto" w:fill="auto"/>
        <w:spacing w:before="0" w:after="0" w:line="240" w:lineRule="auto"/>
        <w:ind w:firstLine="709"/>
      </w:pPr>
      <w:r>
        <w:t>- 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5913C2" w:rsidRDefault="005913C2" w:rsidP="005913C2">
      <w:pPr>
        <w:pStyle w:val="22"/>
        <w:shd w:val="clear" w:color="auto" w:fill="auto"/>
        <w:spacing w:before="0" w:after="0" w:line="240" w:lineRule="auto"/>
        <w:ind w:firstLine="709"/>
      </w:pPr>
      <w:r>
        <w:t>- 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5913C2" w:rsidRDefault="005913C2" w:rsidP="005913C2">
      <w:pPr>
        <w:pStyle w:val="22"/>
        <w:shd w:val="clear" w:color="auto" w:fill="auto"/>
        <w:spacing w:before="0" w:after="0" w:line="240" w:lineRule="auto"/>
        <w:ind w:firstLine="709"/>
      </w:pPr>
      <w:r>
        <w:t>-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т.ч.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5913C2" w:rsidRDefault="005913C2" w:rsidP="005913C2">
      <w:pPr>
        <w:pStyle w:val="22"/>
        <w:shd w:val="clear" w:color="auto" w:fill="auto"/>
        <w:spacing w:before="0" w:after="0" w:line="240" w:lineRule="auto"/>
        <w:ind w:firstLine="709"/>
      </w:pPr>
      <w:r>
        <w:t>- 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t>-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5913C2" w:rsidRDefault="005913C2" w:rsidP="005913C2">
      <w:pPr>
        <w:pStyle w:val="22"/>
        <w:shd w:val="clear" w:color="auto" w:fill="auto"/>
        <w:spacing w:before="0" w:after="0" w:line="240" w:lineRule="auto"/>
        <w:ind w:firstLine="709"/>
      </w:pPr>
      <w: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5913C2" w:rsidRDefault="005913C2" w:rsidP="005913C2">
      <w:pPr>
        <w:pStyle w:val="22"/>
        <w:shd w:val="clear" w:color="auto" w:fill="auto"/>
        <w:tabs>
          <w:tab w:val="left" w:pos="2300"/>
        </w:tabs>
        <w:spacing w:before="0" w:after="0" w:line="240" w:lineRule="auto"/>
        <w:ind w:firstLine="709"/>
      </w:pPr>
      <w:r w:rsidRPr="008249BF">
        <w:rPr>
          <w:b/>
          <w:i/>
        </w:rPr>
        <w:t>При изучении модуля по дзюдо на уровне основного общего образования у обучающихся будут сформированы следующие</w:t>
      </w:r>
      <w:r>
        <w:t xml:space="preserve"> </w:t>
      </w:r>
      <w:r w:rsidRPr="000E7999">
        <w:rPr>
          <w:b/>
          <w:i/>
        </w:rPr>
        <w:t>метапредметные результаты</w:t>
      </w:r>
      <w:r>
        <w:t>:</w:t>
      </w:r>
    </w:p>
    <w:p w:rsidR="005913C2" w:rsidRDefault="005913C2" w:rsidP="005913C2">
      <w:pPr>
        <w:pStyle w:val="22"/>
        <w:shd w:val="clear" w:color="auto" w:fill="auto"/>
        <w:spacing w:before="0" w:after="0" w:line="240" w:lineRule="auto"/>
        <w:ind w:firstLine="709"/>
      </w:pPr>
      <w:r>
        <w:t>-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w:t>
      </w:r>
      <w:r>
        <w:lastRenderedPageBreak/>
        <w:t>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913C2" w:rsidRDefault="005913C2" w:rsidP="005913C2">
      <w:pPr>
        <w:pStyle w:val="22"/>
        <w:shd w:val="clear" w:color="auto" w:fill="auto"/>
        <w:spacing w:before="0" w:after="0" w:line="240" w:lineRule="auto"/>
        <w:ind w:firstLine="709"/>
      </w:pPr>
      <w:r>
        <w:t>-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5913C2" w:rsidRDefault="005913C2" w:rsidP="005913C2">
      <w:pPr>
        <w:pStyle w:val="22"/>
        <w:shd w:val="clear" w:color="auto" w:fill="auto"/>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5913C2" w:rsidRDefault="005913C2" w:rsidP="005913C2">
      <w:pPr>
        <w:pStyle w:val="22"/>
        <w:shd w:val="clear" w:color="auto" w:fill="auto"/>
        <w:spacing w:before="0" w:after="0" w:line="240" w:lineRule="auto"/>
        <w:ind w:firstLine="709"/>
      </w:pPr>
      <w:r>
        <w:t>- 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913C2" w:rsidRPr="000E7999" w:rsidRDefault="005913C2" w:rsidP="005913C2">
      <w:pPr>
        <w:pStyle w:val="22"/>
        <w:shd w:val="clear" w:color="auto" w:fill="auto"/>
        <w:tabs>
          <w:tab w:val="left" w:pos="2300"/>
        </w:tabs>
        <w:spacing w:before="0" w:after="0" w:line="240" w:lineRule="auto"/>
        <w:ind w:firstLine="709"/>
        <w:rPr>
          <w:b/>
          <w:i/>
        </w:rPr>
      </w:pPr>
      <w:r w:rsidRPr="008249BF">
        <w:rPr>
          <w:b/>
          <w:i/>
        </w:rPr>
        <w:t>При изучении модуля по дзюдо на уровне основного общего образования у обучающихся будут сформированы следующие</w:t>
      </w:r>
      <w:r>
        <w:t xml:space="preserve"> </w:t>
      </w:r>
      <w:r w:rsidRPr="000E7999">
        <w:rPr>
          <w:b/>
          <w:i/>
        </w:rPr>
        <w:t>предметные результаты:</w:t>
      </w:r>
    </w:p>
    <w:p w:rsidR="005913C2" w:rsidRDefault="005913C2" w:rsidP="005913C2">
      <w:pPr>
        <w:pStyle w:val="22"/>
        <w:shd w:val="clear" w:color="auto" w:fill="auto"/>
        <w:spacing w:before="0" w:after="0" w:line="240" w:lineRule="auto"/>
        <w:ind w:firstLine="709"/>
      </w:pPr>
      <w:r>
        <w:t>- 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t>- 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5913C2" w:rsidRDefault="005913C2" w:rsidP="005913C2">
      <w:pPr>
        <w:pStyle w:val="22"/>
        <w:shd w:val="clear" w:color="auto" w:fill="auto"/>
        <w:spacing w:before="0" w:after="0" w:line="240" w:lineRule="auto"/>
        <w:ind w:firstLine="709"/>
      </w:pPr>
      <w:r>
        <w:t>- 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5913C2" w:rsidRDefault="005913C2" w:rsidP="005913C2">
      <w:pPr>
        <w:pStyle w:val="22"/>
        <w:shd w:val="clear" w:color="auto" w:fill="auto"/>
        <w:spacing w:before="0" w:after="0" w:line="240" w:lineRule="auto"/>
        <w:ind w:firstLine="709"/>
      </w:pPr>
      <w:r>
        <w:t>- 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w:t>
      </w:r>
      <w:r>
        <w:lastRenderedPageBreak/>
        <w:t>говой деятельности со сверстниками;</w:t>
      </w:r>
    </w:p>
    <w:p w:rsidR="005913C2" w:rsidRDefault="005913C2" w:rsidP="005913C2">
      <w:pPr>
        <w:pStyle w:val="22"/>
        <w:shd w:val="clear" w:color="auto" w:fill="auto"/>
        <w:spacing w:before="0" w:after="0" w:line="240" w:lineRule="auto"/>
        <w:ind w:firstLine="709"/>
      </w:pPr>
      <w:r>
        <w:t>- 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5913C2" w:rsidRDefault="005913C2" w:rsidP="005913C2">
      <w:pPr>
        <w:pStyle w:val="22"/>
        <w:shd w:val="clear" w:color="auto" w:fill="auto"/>
        <w:spacing w:before="0" w:after="0" w:line="240" w:lineRule="auto"/>
        <w:ind w:firstLine="709"/>
      </w:pPr>
      <w:r>
        <w:t>- умение демонстрировать технику базовых технические действия в стойке и партере;</w:t>
      </w:r>
    </w:p>
    <w:p w:rsidR="005913C2" w:rsidRDefault="005913C2" w:rsidP="005913C2">
      <w:pPr>
        <w:pStyle w:val="22"/>
        <w:shd w:val="clear" w:color="auto" w:fill="auto"/>
        <w:spacing w:before="0" w:after="0" w:line="240" w:lineRule="auto"/>
        <w:ind w:firstLine="709"/>
      </w:pPr>
      <w:r>
        <w:t>- 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5913C2" w:rsidRDefault="005913C2" w:rsidP="005913C2">
      <w:pPr>
        <w:pStyle w:val="22"/>
        <w:shd w:val="clear" w:color="auto" w:fill="auto"/>
        <w:spacing w:before="0" w:after="0" w:line="240" w:lineRule="auto"/>
        <w:ind w:firstLine="709"/>
      </w:pPr>
      <w:r>
        <w:t>- применение изученных технических и тактических приёмов в учебной, игровой и досуговой деятельности;</w:t>
      </w:r>
    </w:p>
    <w:p w:rsidR="005913C2" w:rsidRDefault="005913C2" w:rsidP="005913C2">
      <w:pPr>
        <w:pStyle w:val="22"/>
        <w:shd w:val="clear" w:color="auto" w:fill="auto"/>
        <w:spacing w:before="0" w:after="0" w:line="240" w:lineRule="auto"/>
        <w:ind w:firstLine="709"/>
      </w:pPr>
      <w:r>
        <w:t>- 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5913C2" w:rsidRDefault="005913C2" w:rsidP="005913C2">
      <w:pPr>
        <w:pStyle w:val="22"/>
        <w:shd w:val="clear" w:color="auto" w:fill="auto"/>
        <w:spacing w:before="0" w:after="0" w:line="240" w:lineRule="auto"/>
        <w:ind w:firstLine="709"/>
      </w:pPr>
      <w:r>
        <w:t>- 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5913C2" w:rsidRDefault="005913C2" w:rsidP="005913C2">
      <w:pPr>
        <w:pStyle w:val="22"/>
        <w:shd w:val="clear" w:color="auto" w:fill="auto"/>
        <w:spacing w:before="0" w:after="0" w:line="240" w:lineRule="auto"/>
        <w:ind w:firstLine="709"/>
      </w:pPr>
      <w:r>
        <w:t>- умение отслеживать правильность двигательных действий и выявлять ошибки в технике выполнения приёмов борьбы дзюдо;</w:t>
      </w:r>
    </w:p>
    <w:p w:rsidR="005913C2" w:rsidRDefault="005913C2" w:rsidP="005913C2">
      <w:pPr>
        <w:pStyle w:val="22"/>
        <w:shd w:val="clear" w:color="auto" w:fill="auto"/>
        <w:spacing w:before="0" w:after="0" w:line="240" w:lineRule="auto"/>
        <w:ind w:firstLine="709"/>
      </w:pPr>
      <w:r>
        <w:t>- 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5913C2" w:rsidRDefault="005913C2" w:rsidP="005913C2">
      <w:pPr>
        <w:pStyle w:val="22"/>
        <w:shd w:val="clear" w:color="auto" w:fill="auto"/>
        <w:spacing w:before="0" w:after="0" w:line="240" w:lineRule="auto"/>
        <w:ind w:firstLine="709"/>
      </w:pPr>
      <w:r>
        <w:t>- 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 умение соблюдать правила личной гигиены и ухода за борцовским спортивным инвентарем и оборудованием;</w:t>
      </w:r>
    </w:p>
    <w:p w:rsidR="005913C2" w:rsidRDefault="005913C2" w:rsidP="005913C2">
      <w:pPr>
        <w:pStyle w:val="22"/>
        <w:shd w:val="clear" w:color="auto" w:fill="auto"/>
        <w:spacing w:before="0" w:after="0" w:line="240" w:lineRule="auto"/>
        <w:ind w:firstLine="709"/>
      </w:pPr>
      <w:r>
        <w:t>- умение подбирать спортивную одежду и обувь для занятий дзюдо;</w:t>
      </w:r>
    </w:p>
    <w:p w:rsidR="005913C2" w:rsidRDefault="005913C2" w:rsidP="005913C2">
      <w:pPr>
        <w:pStyle w:val="22"/>
        <w:shd w:val="clear" w:color="auto" w:fill="auto"/>
        <w:spacing w:before="0" w:after="0" w:line="240" w:lineRule="auto"/>
        <w:ind w:firstLine="709"/>
      </w:pPr>
      <w:r>
        <w:t>- 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913C2" w:rsidRDefault="005913C2" w:rsidP="005913C2">
      <w:pPr>
        <w:pStyle w:val="22"/>
        <w:shd w:val="clear" w:color="auto" w:fill="auto"/>
        <w:spacing w:before="0" w:after="0" w:line="240" w:lineRule="auto"/>
        <w:ind w:firstLine="709"/>
      </w:pPr>
      <w:r>
        <w:t>- 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5913C2" w:rsidRDefault="005913C2" w:rsidP="005913C2">
      <w:pPr>
        <w:pStyle w:val="22"/>
        <w:shd w:val="clear" w:color="auto" w:fill="auto"/>
        <w:spacing w:before="0" w:after="0" w:line="240" w:lineRule="auto"/>
        <w:ind w:firstLine="709"/>
      </w:pPr>
      <w:r>
        <w:t>-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5913C2" w:rsidRDefault="005913C2" w:rsidP="005913C2">
      <w:pPr>
        <w:pStyle w:val="22"/>
        <w:shd w:val="clear" w:color="auto" w:fill="auto"/>
        <w:tabs>
          <w:tab w:val="left" w:pos="1914"/>
        </w:tabs>
        <w:spacing w:before="0" w:after="0" w:line="240" w:lineRule="auto"/>
        <w:ind w:firstLine="709"/>
        <w:jc w:val="center"/>
        <w:rPr>
          <w:b/>
        </w:rPr>
      </w:pPr>
    </w:p>
    <w:p w:rsidR="005913C2" w:rsidRPr="00E80E17" w:rsidRDefault="005913C2" w:rsidP="005913C2">
      <w:pPr>
        <w:pStyle w:val="22"/>
        <w:shd w:val="clear" w:color="auto" w:fill="auto"/>
        <w:tabs>
          <w:tab w:val="left" w:pos="1914"/>
        </w:tabs>
        <w:spacing w:before="0" w:after="0" w:line="240" w:lineRule="auto"/>
        <w:ind w:firstLine="709"/>
        <w:jc w:val="center"/>
        <w:rPr>
          <w:b/>
          <w:u w:val="single"/>
        </w:rPr>
      </w:pPr>
      <w:r w:rsidRPr="00E80E17">
        <w:rPr>
          <w:b/>
          <w:u w:val="single"/>
        </w:rPr>
        <w:t>МОДУЛЬ «ТЭГ-РЕГБИ»</w:t>
      </w:r>
    </w:p>
    <w:p w:rsidR="005913C2" w:rsidRPr="000E799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lastRenderedPageBreak/>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5913C2" w:rsidRDefault="005913C2" w:rsidP="005913C2">
      <w:pPr>
        <w:pStyle w:val="22"/>
        <w:shd w:val="clear" w:color="auto" w:fill="auto"/>
        <w:spacing w:before="0" w:after="0" w:line="240" w:lineRule="auto"/>
        <w:ind w:firstLine="709"/>
      </w:pPr>
      <w: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5913C2" w:rsidRDefault="005913C2" w:rsidP="005913C2">
      <w:pPr>
        <w:pStyle w:val="22"/>
        <w:shd w:val="clear" w:color="auto" w:fill="auto"/>
        <w:spacing w:before="0" w:after="0" w:line="240" w:lineRule="auto"/>
        <w:ind w:firstLine="709"/>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5913C2" w:rsidRDefault="005913C2" w:rsidP="005913C2">
      <w:pPr>
        <w:pStyle w:val="22"/>
        <w:shd w:val="clear" w:color="auto" w:fill="auto"/>
        <w:tabs>
          <w:tab w:val="left" w:pos="2084"/>
        </w:tabs>
        <w:spacing w:before="0" w:after="0" w:line="240" w:lineRule="auto"/>
        <w:ind w:firstLine="709"/>
      </w:pPr>
      <w:r w:rsidRPr="00E80E17">
        <w:rPr>
          <w:b/>
          <w:i/>
        </w:rPr>
        <w:t>Целью изучения</w:t>
      </w:r>
      <w:r>
        <w:t xml:space="preserve">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5913C2" w:rsidRPr="00E80E17" w:rsidRDefault="005913C2" w:rsidP="005913C2">
      <w:pPr>
        <w:pStyle w:val="22"/>
        <w:shd w:val="clear" w:color="auto" w:fill="auto"/>
        <w:tabs>
          <w:tab w:val="left" w:pos="2105"/>
        </w:tabs>
        <w:spacing w:before="0" w:after="0" w:line="240" w:lineRule="auto"/>
        <w:ind w:firstLine="709"/>
        <w:rPr>
          <w:b/>
          <w:i/>
        </w:rPr>
      </w:pPr>
      <w:r w:rsidRPr="00E80E17">
        <w:rPr>
          <w:b/>
          <w:i/>
        </w:rPr>
        <w:t>Задачами изучения модуля по тэг-регби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5913C2" w:rsidRDefault="005913C2" w:rsidP="005913C2">
      <w:pPr>
        <w:pStyle w:val="22"/>
        <w:shd w:val="clear" w:color="auto" w:fill="auto"/>
        <w:spacing w:before="0" w:after="0" w:line="240" w:lineRule="auto"/>
        <w:ind w:firstLine="709"/>
      </w:pPr>
      <w:r>
        <w:t>- 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к физической культуре средствами тэг-регби;</w:t>
      </w:r>
    </w:p>
    <w:p w:rsidR="005913C2" w:rsidRDefault="005913C2" w:rsidP="005913C2">
      <w:pPr>
        <w:pStyle w:val="22"/>
        <w:shd w:val="clear" w:color="auto" w:fill="auto"/>
        <w:spacing w:before="0" w:after="0" w:line="240" w:lineRule="auto"/>
        <w:ind w:firstLine="709"/>
      </w:pPr>
      <w:r>
        <w:t>- популяризация тэг-регби среди обучающихся и привлечение проявляю</w:t>
      </w:r>
      <w:r>
        <w:lastRenderedPageBreak/>
        <w:t>щих повышенный интерес и способности к занятиям тэг-регби, в школьные спортивные клубы, секции, к участию в спортивных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E80E17" w:rsidRDefault="005913C2" w:rsidP="005913C2">
      <w:pPr>
        <w:pStyle w:val="22"/>
        <w:shd w:val="clear" w:color="auto" w:fill="auto"/>
        <w:tabs>
          <w:tab w:val="left" w:pos="2137"/>
        </w:tabs>
        <w:spacing w:before="0" w:after="0" w:line="240" w:lineRule="auto"/>
        <w:ind w:firstLine="709"/>
      </w:pPr>
      <w:r w:rsidRPr="00E80E17">
        <w:t>Место и роль модуля по тэг-регби.</w:t>
      </w:r>
    </w:p>
    <w:p w:rsidR="005913C2" w:rsidRDefault="005913C2" w:rsidP="005913C2">
      <w:pPr>
        <w:pStyle w:val="22"/>
        <w:shd w:val="clear" w:color="auto" w:fill="auto"/>
        <w:spacing w:before="0" w:after="0" w:line="240" w:lineRule="auto"/>
        <w:ind w:firstLine="709"/>
      </w:pPr>
      <w: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5913C2" w:rsidRDefault="005913C2" w:rsidP="005913C2">
      <w:pPr>
        <w:pStyle w:val="22"/>
        <w:shd w:val="clear" w:color="auto" w:fill="auto"/>
        <w:spacing w:before="0" w:after="0" w:line="240" w:lineRule="auto"/>
        <w:ind w:firstLine="709"/>
      </w:pPr>
      <w: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Pr="00E80E17" w:rsidRDefault="005913C2" w:rsidP="005913C2">
      <w:pPr>
        <w:pStyle w:val="22"/>
        <w:shd w:val="clear" w:color="auto" w:fill="auto"/>
        <w:tabs>
          <w:tab w:val="left" w:pos="2091"/>
        </w:tabs>
        <w:spacing w:before="0" w:after="0" w:line="240" w:lineRule="auto"/>
        <w:ind w:firstLine="709"/>
        <w:rPr>
          <w:i/>
        </w:rPr>
      </w:pPr>
      <w:r w:rsidRPr="00E80E17">
        <w:rPr>
          <w:i/>
        </w:rPr>
        <w:t>Модуль по тэг-регби может быть реализован в следующих вариантах:</w:t>
      </w:r>
    </w:p>
    <w:p w:rsidR="005913C2" w:rsidRDefault="005913C2" w:rsidP="005913C2">
      <w:pPr>
        <w:pStyle w:val="22"/>
        <w:shd w:val="clear" w:color="auto" w:fill="auto"/>
        <w:spacing w:before="0" w:after="0" w:line="240" w:lineRule="auto"/>
        <w:ind w:firstLine="709"/>
      </w:pPr>
      <w:r w:rsidRPr="00611F8B">
        <w:t>-</w:t>
      </w:r>
      <w:r>
        <w:rPr>
          <w:lang w:val="en-US"/>
        </w:rPr>
        <w:t> </w:t>
      </w: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5913C2" w:rsidRDefault="005913C2" w:rsidP="005913C2">
      <w:pPr>
        <w:pStyle w:val="22"/>
        <w:shd w:val="clear" w:color="auto" w:fill="auto"/>
        <w:tabs>
          <w:tab w:val="left" w:pos="8419"/>
        </w:tabs>
        <w:spacing w:before="0" w:after="0" w:line="240" w:lineRule="auto"/>
        <w:ind w:firstLine="709"/>
      </w:pPr>
      <w:r w:rsidRPr="00611F8B">
        <w:t>-</w:t>
      </w:r>
      <w:r>
        <w:rPr>
          <w:lang w:val="en-US"/>
        </w:rPr>
        <w:t> </w:t>
      </w: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611F8B">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rsidRPr="00611F8B">
        <w:t>-</w:t>
      </w:r>
      <w:r>
        <w:rPr>
          <w:lang w:val="en-US"/>
        </w:rPr>
        <w:t> </w:t>
      </w: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5913C2" w:rsidRPr="0023498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тэг-регби.</w:t>
      </w:r>
    </w:p>
    <w:p w:rsidR="005913C2" w:rsidRDefault="005913C2" w:rsidP="005913C2">
      <w:pPr>
        <w:pStyle w:val="22"/>
        <w:shd w:val="clear" w:color="auto" w:fill="auto"/>
        <w:spacing w:before="0" w:after="0" w:line="240" w:lineRule="auto"/>
        <w:ind w:firstLine="709"/>
      </w:pPr>
      <w:r>
        <w:t>История регби. Техника безопасности на занятиях тэг-регби. Правила игры в тэг-регби. Развитие регби в России. Судейская терминология тэг-регби.</w:t>
      </w:r>
    </w:p>
    <w:p w:rsidR="005913C2" w:rsidRDefault="005913C2" w:rsidP="005913C2">
      <w:pPr>
        <w:pStyle w:val="22"/>
        <w:shd w:val="clear" w:color="auto" w:fill="auto"/>
        <w:spacing w:before="0" w:after="0" w:line="240" w:lineRule="auto"/>
        <w:ind w:firstLine="709"/>
      </w:pPr>
      <w:r>
        <w:t>Требования безопасности при организации занятий тэг-регби, в т.ч. самостоятельных. Форма и экипировка занимающегося тэг-регби. Гигиена и самоконтроль при занятиях тэг-регби.</w:t>
      </w:r>
    </w:p>
    <w:p w:rsidR="005913C2" w:rsidRDefault="005913C2" w:rsidP="005913C2">
      <w:pPr>
        <w:pStyle w:val="22"/>
        <w:shd w:val="clear" w:color="auto" w:fill="auto"/>
        <w:spacing w:before="0" w:after="0" w:line="240" w:lineRule="auto"/>
        <w:ind w:firstLine="709"/>
      </w:pPr>
      <w:r>
        <w:t>Правила подбора физических упражнений регбиста. Комплексы упражнений для развития различных физических качеств регбиста.</w:t>
      </w:r>
    </w:p>
    <w:p w:rsidR="005913C2" w:rsidRDefault="005913C2" w:rsidP="005913C2">
      <w:pPr>
        <w:pStyle w:val="22"/>
        <w:shd w:val="clear" w:color="auto" w:fill="auto"/>
        <w:spacing w:before="0" w:after="0" w:line="240" w:lineRule="auto"/>
        <w:ind w:firstLine="709"/>
      </w:pPr>
      <w:r>
        <w:t xml:space="preserve">Понятие о спортивной этике и взаимоотношениях между обучающимися. </w:t>
      </w:r>
      <w:r>
        <w:lastRenderedPageBreak/>
        <w:t>Знание игровых амплуа</w:t>
      </w:r>
    </w:p>
    <w:p w:rsidR="005913C2" w:rsidRDefault="005913C2" w:rsidP="005913C2">
      <w:pPr>
        <w:pStyle w:val="22"/>
        <w:shd w:val="clear" w:color="auto" w:fill="auto"/>
        <w:spacing w:before="0" w:after="0" w:line="240" w:lineRule="auto"/>
        <w:ind w:firstLine="709"/>
      </w:pPr>
      <w:r>
        <w:t>Воспитание морально-волевых качеств в процессе занятий тэг-регби: сознательность, смелость, выдержка, решительность, настойчивость.</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5913C2" w:rsidRDefault="005913C2" w:rsidP="005913C2">
      <w:pPr>
        <w:pStyle w:val="22"/>
        <w:shd w:val="clear" w:color="auto" w:fill="auto"/>
        <w:spacing w:before="0" w:after="0" w:line="240" w:lineRule="auto"/>
        <w:ind w:firstLine="709"/>
      </w:pPr>
      <w: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подготовительных и специальных упражнений, формирующих двигательные умения и навыки во время занятий тэг-регби.</w:t>
      </w:r>
    </w:p>
    <w:p w:rsidR="005913C2" w:rsidRDefault="005913C2" w:rsidP="005913C2">
      <w:pPr>
        <w:pStyle w:val="22"/>
        <w:shd w:val="clear" w:color="auto" w:fill="auto"/>
        <w:spacing w:before="0" w:after="0" w:line="240" w:lineRule="auto"/>
        <w:ind w:firstLine="709"/>
      </w:pPr>
      <w:r>
        <w:t>Индивидуальные технические действия:</w:t>
      </w:r>
    </w:p>
    <w:p w:rsidR="005913C2" w:rsidRDefault="005913C2" w:rsidP="005913C2">
      <w:pPr>
        <w:pStyle w:val="22"/>
        <w:shd w:val="clear" w:color="auto" w:fill="auto"/>
        <w:spacing w:before="0" w:after="0" w:line="240" w:lineRule="auto"/>
        <w:ind w:firstLine="709"/>
      </w:pPr>
      <w:r>
        <w:t>Техника владения регбийным мячом:</w:t>
      </w:r>
    </w:p>
    <w:p w:rsidR="005913C2" w:rsidRDefault="005913C2" w:rsidP="005913C2">
      <w:pPr>
        <w:pStyle w:val="22"/>
        <w:shd w:val="clear" w:color="auto" w:fill="auto"/>
        <w:spacing w:before="0" w:after="0" w:line="240" w:lineRule="auto"/>
        <w:ind w:firstLine="709"/>
      </w:pPr>
      <w:r w:rsidRPr="00611F8B">
        <w:t>-</w:t>
      </w:r>
      <w:r>
        <w:rPr>
          <w:lang w:val="en-US"/>
        </w:rPr>
        <w:t> </w:t>
      </w:r>
      <w:r>
        <w:t>стойки и перемещения;</w:t>
      </w:r>
    </w:p>
    <w:p w:rsidR="005913C2" w:rsidRDefault="005913C2" w:rsidP="005913C2">
      <w:pPr>
        <w:pStyle w:val="22"/>
        <w:shd w:val="clear" w:color="auto" w:fill="auto"/>
        <w:spacing w:before="0" w:after="0" w:line="240" w:lineRule="auto"/>
        <w:ind w:firstLine="709"/>
      </w:pPr>
      <w:r w:rsidRPr="00611F8B">
        <w:t>-</w:t>
      </w:r>
      <w:r>
        <w:rPr>
          <w:lang w:val="en-US"/>
        </w:rPr>
        <w:t> </w:t>
      </w:r>
      <w:r>
        <w:t>держание мяча, бег с мячом, розыгрыш мяча, прием мяча, подбор и приземление мяча;</w:t>
      </w:r>
    </w:p>
    <w:p w:rsidR="005913C2" w:rsidRDefault="005913C2" w:rsidP="005913C2">
      <w:pPr>
        <w:pStyle w:val="22"/>
        <w:shd w:val="clear" w:color="auto" w:fill="auto"/>
        <w:spacing w:before="0" w:after="0" w:line="240" w:lineRule="auto"/>
        <w:ind w:firstLine="709"/>
      </w:pPr>
      <w:r w:rsidRPr="00611F8B">
        <w:t>-</w:t>
      </w:r>
      <w:r>
        <w:rPr>
          <w:lang w:val="en-US"/>
        </w:rPr>
        <w:t> </w:t>
      </w:r>
      <w:r>
        <w:t>финты;</w:t>
      </w:r>
    </w:p>
    <w:p w:rsidR="005913C2" w:rsidRDefault="005913C2" w:rsidP="005913C2">
      <w:pPr>
        <w:pStyle w:val="22"/>
        <w:shd w:val="clear" w:color="auto" w:fill="auto"/>
        <w:spacing w:before="0" w:after="15" w:line="240" w:lineRule="auto"/>
        <w:ind w:firstLine="709"/>
      </w:pPr>
      <w:r w:rsidRPr="00611F8B">
        <w:t>-</w:t>
      </w:r>
      <w:r>
        <w:rPr>
          <w:lang w:val="en-US"/>
        </w:rPr>
        <w:t> </w:t>
      </w:r>
      <w:r>
        <w:t>передвижения с мячом по площадке;</w:t>
      </w:r>
    </w:p>
    <w:p w:rsidR="005913C2" w:rsidRPr="00611F8B" w:rsidRDefault="005913C2" w:rsidP="005913C2">
      <w:pPr>
        <w:rPr>
          <w:sz w:val="32"/>
          <w:szCs w:val="32"/>
        </w:rPr>
      </w:pPr>
      <w:r w:rsidRPr="00611F8B">
        <w:rPr>
          <w:sz w:val="32"/>
          <w:szCs w:val="32"/>
        </w:rPr>
        <w:t>- 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5913C2" w:rsidRDefault="005913C2" w:rsidP="005913C2">
      <w:pPr>
        <w:pStyle w:val="22"/>
        <w:shd w:val="clear" w:color="auto" w:fill="auto"/>
        <w:spacing w:before="0" w:after="0" w:line="240" w:lineRule="auto"/>
        <w:ind w:firstLine="709"/>
      </w:pPr>
      <w:r>
        <w:t>Тактические взаимодействия:</w:t>
      </w:r>
      <w:r w:rsidRPr="00611F8B">
        <w:t xml:space="preserve"> </w:t>
      </w:r>
      <w: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5913C2" w:rsidRDefault="005913C2" w:rsidP="005913C2">
      <w:pPr>
        <w:pStyle w:val="22"/>
        <w:shd w:val="clear" w:color="auto" w:fill="auto"/>
        <w:spacing w:before="0" w:after="0" w:line="240" w:lineRule="auto"/>
        <w:ind w:firstLine="709"/>
      </w:pPr>
      <w:r>
        <w:t>Учебные игры в тэг-регби по упрощенным правилам.</w:t>
      </w:r>
    </w:p>
    <w:p w:rsidR="005913C2" w:rsidRDefault="005913C2" w:rsidP="005913C2">
      <w:pPr>
        <w:pStyle w:val="22"/>
        <w:shd w:val="clear" w:color="auto" w:fill="auto"/>
        <w:tabs>
          <w:tab w:val="left" w:pos="2089"/>
        </w:tabs>
        <w:spacing w:before="0" w:after="0" w:line="240" w:lineRule="auto"/>
        <w:ind w:firstLine="709"/>
      </w:pPr>
      <w:r w:rsidRPr="008109C5">
        <w:rPr>
          <w:b/>
        </w:rPr>
        <w:t>3) Планируемые образовательные результаты</w:t>
      </w:r>
    </w:p>
    <w:p w:rsidR="005913C2" w:rsidRPr="00E80E17" w:rsidRDefault="005913C2" w:rsidP="005913C2">
      <w:pPr>
        <w:pStyle w:val="22"/>
        <w:shd w:val="clear" w:color="auto" w:fill="auto"/>
        <w:tabs>
          <w:tab w:val="left" w:pos="2089"/>
        </w:tabs>
        <w:spacing w:before="0" w:after="0" w:line="240" w:lineRule="auto"/>
        <w:ind w:firstLine="709"/>
        <w:rPr>
          <w:i/>
        </w:rPr>
      </w:pPr>
      <w:r w:rsidRPr="00E80E17">
        <w:rPr>
          <w:i/>
        </w:rPr>
        <w:t>Содержание модуля по тэг-регби направлено на достижение обучающимися личностных, метапредметных и предметных результатов обучения.</w:t>
      </w:r>
    </w:p>
    <w:p w:rsidR="005913C2" w:rsidRPr="00611F8B" w:rsidRDefault="005913C2" w:rsidP="005913C2">
      <w:pPr>
        <w:pStyle w:val="22"/>
        <w:shd w:val="clear" w:color="auto" w:fill="auto"/>
        <w:tabs>
          <w:tab w:val="left" w:pos="2300"/>
        </w:tabs>
        <w:spacing w:before="0" w:after="0" w:line="240" w:lineRule="auto"/>
        <w:ind w:firstLine="709"/>
        <w:rPr>
          <w:b/>
          <w:i/>
        </w:rPr>
      </w:pPr>
      <w:r w:rsidRPr="00E80E17">
        <w:rPr>
          <w:b/>
          <w:i/>
        </w:rPr>
        <w:t>При изучении модуля по тэг-регби на уровне основного общего образования у обучающихся будут сформированы следующие</w:t>
      </w:r>
      <w:r>
        <w:t xml:space="preserve"> </w:t>
      </w:r>
      <w:r w:rsidRPr="00611F8B">
        <w:rPr>
          <w:b/>
          <w:i/>
        </w:rPr>
        <w:t>личностные результаты:</w:t>
      </w:r>
    </w:p>
    <w:p w:rsidR="005913C2" w:rsidRDefault="005913C2" w:rsidP="005913C2">
      <w:pPr>
        <w:pStyle w:val="22"/>
        <w:shd w:val="clear" w:color="auto" w:fill="auto"/>
        <w:spacing w:before="0" w:after="0" w:line="240" w:lineRule="auto"/>
        <w:ind w:firstLine="709"/>
      </w:pPr>
      <w:r w:rsidRPr="00611F8B">
        <w:t>-</w:t>
      </w:r>
      <w:r>
        <w:rPr>
          <w:lang w:val="en-US"/>
        </w:rPr>
        <w:t> </w:t>
      </w:r>
      <w: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rsidRPr="00611F8B">
        <w:t>-</w:t>
      </w:r>
      <w:r>
        <w:rPr>
          <w:lang w:val="en-US"/>
        </w:rPr>
        <w:t> </w:t>
      </w: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913C2" w:rsidRDefault="005913C2" w:rsidP="005913C2">
      <w:pPr>
        <w:pStyle w:val="22"/>
        <w:shd w:val="clear" w:color="auto" w:fill="auto"/>
        <w:spacing w:before="0" w:after="0" w:line="240" w:lineRule="auto"/>
        <w:ind w:firstLine="709"/>
      </w:pPr>
      <w:r w:rsidRPr="00611F8B">
        <w:t>-</w:t>
      </w:r>
      <w:r>
        <w:rPr>
          <w:lang w:val="en-US"/>
        </w:rPr>
        <w:t> </w:t>
      </w:r>
      <w:r>
        <w:t xml:space="preserve">осознание значимости ценностей регби: единство, солидарность, уважение, дисциплина, трудолюбие и упорство в достижении поставленных целей на </w:t>
      </w:r>
      <w:r>
        <w:lastRenderedPageBreak/>
        <w:t>основе представлений о нравственных нормах, социальной справедливости и свободе;</w:t>
      </w:r>
    </w:p>
    <w:p w:rsidR="005913C2" w:rsidRDefault="005913C2" w:rsidP="005913C2">
      <w:pPr>
        <w:pStyle w:val="22"/>
        <w:shd w:val="clear" w:color="auto" w:fill="auto"/>
        <w:spacing w:before="0" w:after="0" w:line="240" w:lineRule="auto"/>
        <w:ind w:firstLine="709"/>
      </w:pPr>
      <w:r w:rsidRPr="00611F8B">
        <w:t>-</w:t>
      </w:r>
      <w:r>
        <w:rPr>
          <w:lang w:val="en-US"/>
        </w:rPr>
        <w:t> </w:t>
      </w:r>
      <w:r>
        <w:t>способность самостоятельного принятия решений и командного игрового взаимодействия;</w:t>
      </w:r>
    </w:p>
    <w:p w:rsidR="005913C2" w:rsidRDefault="005913C2" w:rsidP="005913C2">
      <w:pPr>
        <w:pStyle w:val="22"/>
        <w:shd w:val="clear" w:color="auto" w:fill="auto"/>
        <w:spacing w:before="0" w:after="0" w:line="240" w:lineRule="auto"/>
        <w:ind w:firstLine="709"/>
      </w:pPr>
      <w:r w:rsidRPr="00611F8B">
        <w:t>-</w:t>
      </w:r>
      <w:r>
        <w:rPr>
          <w:lang w:val="en-US"/>
        </w:rPr>
        <w:t> </w:t>
      </w: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5913C2" w:rsidRDefault="005913C2" w:rsidP="005913C2">
      <w:pPr>
        <w:pStyle w:val="22"/>
        <w:shd w:val="clear" w:color="auto" w:fill="auto"/>
        <w:spacing w:before="0" w:after="0" w:line="240" w:lineRule="auto"/>
        <w:ind w:firstLine="709"/>
      </w:pPr>
      <w:r w:rsidRPr="00611F8B">
        <w:t>-</w:t>
      </w:r>
      <w:r>
        <w:rPr>
          <w:lang w:val="en-US"/>
        </w:rPr>
        <w:t> </w:t>
      </w:r>
      <w:r>
        <w:t>оказание бескорыстной помощи своим сверстникам, нахождение с ними общего языка и общих интересов;</w:t>
      </w:r>
    </w:p>
    <w:p w:rsidR="005913C2" w:rsidRDefault="005913C2" w:rsidP="005913C2">
      <w:pPr>
        <w:pStyle w:val="22"/>
        <w:shd w:val="clear" w:color="auto" w:fill="auto"/>
        <w:spacing w:before="0" w:after="0" w:line="240" w:lineRule="auto"/>
        <w:ind w:firstLine="709"/>
      </w:pPr>
      <w:r w:rsidRPr="00611F8B">
        <w:t>-</w:t>
      </w:r>
      <w:r>
        <w:rPr>
          <w:lang w:val="en-US"/>
        </w:rPr>
        <w:t> </w:t>
      </w: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913C2" w:rsidRDefault="005913C2" w:rsidP="005913C2">
      <w:pPr>
        <w:pStyle w:val="22"/>
        <w:shd w:val="clear" w:color="auto" w:fill="auto"/>
        <w:spacing w:before="0" w:after="0" w:line="240" w:lineRule="auto"/>
        <w:ind w:firstLine="709"/>
      </w:pPr>
      <w:r w:rsidRPr="00611F8B">
        <w:t>-</w:t>
      </w:r>
      <w:r>
        <w:rPr>
          <w:lang w:val="en-US"/>
        </w:rPr>
        <w:t> </w:t>
      </w:r>
      <w:r>
        <w:t>умение максимально проявлять физические способности (качества) при выполнении тестовых упражнений по физической культуре.</w:t>
      </w:r>
    </w:p>
    <w:p w:rsidR="005913C2" w:rsidRPr="00611F8B" w:rsidRDefault="005913C2" w:rsidP="005913C2">
      <w:pPr>
        <w:pStyle w:val="22"/>
        <w:shd w:val="clear" w:color="auto" w:fill="auto"/>
        <w:tabs>
          <w:tab w:val="left" w:pos="2313"/>
        </w:tabs>
        <w:spacing w:before="0" w:after="0" w:line="240" w:lineRule="auto"/>
        <w:ind w:firstLine="709"/>
        <w:rPr>
          <w:b/>
          <w:i/>
        </w:rPr>
      </w:pPr>
      <w:r w:rsidRPr="00E80E17">
        <w:rPr>
          <w:b/>
          <w:i/>
        </w:rPr>
        <w:t>При изучении модуля по тэг-регби на уровне основного общего образования у обучающихся будут сформированы следующие</w:t>
      </w:r>
      <w:r>
        <w:t xml:space="preserve"> </w:t>
      </w:r>
      <w:r w:rsidRPr="00611F8B">
        <w:rPr>
          <w:b/>
          <w:i/>
        </w:rPr>
        <w:t>метапредметные результаты:</w:t>
      </w:r>
    </w:p>
    <w:p w:rsidR="005913C2" w:rsidRDefault="005913C2" w:rsidP="005913C2">
      <w:pPr>
        <w:pStyle w:val="22"/>
        <w:shd w:val="clear" w:color="auto" w:fill="auto"/>
        <w:spacing w:before="0" w:after="0" w:line="240" w:lineRule="auto"/>
        <w:ind w:firstLine="709"/>
      </w:pPr>
      <w:r w:rsidRPr="00611F8B">
        <w:t>-</w:t>
      </w:r>
      <w:r>
        <w:rPr>
          <w:lang w:val="en-US"/>
        </w:rPr>
        <w:t> </w:t>
      </w:r>
      <w:r>
        <w:t>восприятие тэг-регби как средства организации здорового образа жизни, профилактики вредных привычек и ассоциального поведения;</w:t>
      </w:r>
    </w:p>
    <w:p w:rsidR="005913C2" w:rsidRDefault="005913C2" w:rsidP="005913C2">
      <w:pPr>
        <w:pStyle w:val="22"/>
        <w:shd w:val="clear" w:color="auto" w:fill="auto"/>
        <w:spacing w:before="0" w:after="0" w:line="240" w:lineRule="auto"/>
        <w:ind w:firstLine="709"/>
      </w:pPr>
      <w:r w:rsidRPr="00611F8B">
        <w:t>-</w:t>
      </w:r>
      <w:r>
        <w:rPr>
          <w:lang w:val="en-US"/>
        </w:rPr>
        <w:t> </w:t>
      </w: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5913C2" w:rsidRDefault="005913C2" w:rsidP="005913C2">
      <w:pPr>
        <w:pStyle w:val="22"/>
        <w:shd w:val="clear" w:color="auto" w:fill="auto"/>
        <w:spacing w:before="0" w:after="0" w:line="240" w:lineRule="auto"/>
        <w:ind w:firstLine="709"/>
      </w:pPr>
      <w:r w:rsidRPr="00611F8B">
        <w:t>-</w:t>
      </w:r>
      <w:r>
        <w:rPr>
          <w:lang w:val="en-US"/>
        </w:rPr>
        <w:t> </w:t>
      </w: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5913C2" w:rsidRDefault="005913C2" w:rsidP="005913C2">
      <w:pPr>
        <w:pStyle w:val="22"/>
        <w:shd w:val="clear" w:color="auto" w:fill="auto"/>
        <w:spacing w:before="0" w:after="0" w:line="240" w:lineRule="auto"/>
        <w:ind w:firstLine="709"/>
      </w:pPr>
      <w:r w:rsidRPr="00611F8B">
        <w:t>-</w:t>
      </w:r>
      <w:r>
        <w:rPr>
          <w:lang w:val="en-US"/>
        </w:rPr>
        <w:t> </w:t>
      </w: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5913C2" w:rsidRDefault="005913C2" w:rsidP="005913C2">
      <w:pPr>
        <w:pStyle w:val="22"/>
        <w:shd w:val="clear" w:color="auto" w:fill="auto"/>
        <w:spacing w:before="0" w:after="0" w:line="240" w:lineRule="auto"/>
        <w:ind w:firstLine="709"/>
      </w:pPr>
      <w:r w:rsidRPr="00611F8B">
        <w:t>-</w:t>
      </w:r>
      <w:r>
        <w:rPr>
          <w:lang w:val="en-US"/>
        </w:rPr>
        <w:t> </w:t>
      </w: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5913C2" w:rsidRDefault="005913C2" w:rsidP="005913C2">
      <w:pPr>
        <w:pStyle w:val="22"/>
        <w:shd w:val="clear" w:color="auto" w:fill="auto"/>
        <w:spacing w:before="0" w:after="0" w:line="240" w:lineRule="auto"/>
        <w:ind w:firstLine="709"/>
      </w:pPr>
      <w:r w:rsidRPr="00611F8B">
        <w:t>-</w:t>
      </w:r>
      <w:r>
        <w:rPr>
          <w:lang w:val="en-US"/>
        </w:rPr>
        <w:t> </w:t>
      </w: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5913C2" w:rsidRDefault="005913C2" w:rsidP="005913C2">
      <w:pPr>
        <w:pStyle w:val="22"/>
        <w:shd w:val="clear" w:color="auto" w:fill="auto"/>
        <w:spacing w:before="0" w:after="0" w:line="240" w:lineRule="auto"/>
        <w:ind w:firstLine="709"/>
      </w:pPr>
      <w:r w:rsidRPr="00611F8B">
        <w:t>-</w:t>
      </w:r>
      <w:r>
        <w:rPr>
          <w:lang w:val="en-US"/>
        </w:rPr>
        <w:t> </w:t>
      </w:r>
      <w: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5913C2" w:rsidRDefault="005913C2" w:rsidP="005913C2">
      <w:pPr>
        <w:pStyle w:val="22"/>
        <w:shd w:val="clear" w:color="auto" w:fill="auto"/>
        <w:tabs>
          <w:tab w:val="left" w:pos="1574"/>
        </w:tabs>
        <w:spacing w:before="0" w:after="0" w:line="240" w:lineRule="auto"/>
        <w:ind w:firstLine="709"/>
        <w:rPr>
          <w:b/>
          <w:i/>
        </w:rPr>
      </w:pPr>
      <w:r w:rsidRPr="00E80E17">
        <w:rPr>
          <w:b/>
          <w:i/>
        </w:rPr>
        <w:t>При изучении модуля по тэг-регби на уровне основного общего образования у обучающихся будут сформированы следующие</w:t>
      </w:r>
      <w:r>
        <w:t xml:space="preserve"> </w:t>
      </w:r>
      <w:r w:rsidRPr="00611F8B">
        <w:rPr>
          <w:b/>
          <w:i/>
        </w:rPr>
        <w:t>предметные результаты:</w:t>
      </w:r>
    </w:p>
    <w:p w:rsidR="005913C2" w:rsidRPr="00611F8B" w:rsidRDefault="005913C2" w:rsidP="005913C2">
      <w:pPr>
        <w:pStyle w:val="22"/>
        <w:shd w:val="clear" w:color="auto" w:fill="auto"/>
        <w:tabs>
          <w:tab w:val="left" w:pos="1574"/>
        </w:tabs>
        <w:spacing w:before="0" w:after="0" w:line="240" w:lineRule="auto"/>
        <w:ind w:firstLine="709"/>
        <w:rPr>
          <w:b/>
          <w:i/>
        </w:rPr>
      </w:pPr>
      <w:r>
        <w:rPr>
          <w:b/>
          <w:i/>
        </w:rPr>
        <w:t>- </w:t>
      </w:r>
      <w:r>
        <w:t>знания истории и развития регби, их положительного влияния на укрепление мира и дружбы между народами;</w:t>
      </w:r>
    </w:p>
    <w:p w:rsidR="005913C2" w:rsidRDefault="005913C2" w:rsidP="005913C2">
      <w:pPr>
        <w:pStyle w:val="22"/>
        <w:shd w:val="clear" w:color="auto" w:fill="auto"/>
        <w:spacing w:before="0" w:after="0" w:line="240" w:lineRule="auto"/>
        <w:ind w:firstLine="709"/>
      </w:pPr>
      <w:r>
        <w:t xml:space="preserve">- понимание значения занятий тэг-регби как средства укрепления здоровья, закаливания, воспитания физических качеств человека и профилактикой </w:t>
      </w:r>
      <w:r>
        <w:lastRenderedPageBreak/>
        <w:t>вредных привычек;</w:t>
      </w:r>
    </w:p>
    <w:p w:rsidR="005913C2" w:rsidRDefault="005913C2" w:rsidP="005913C2">
      <w:pPr>
        <w:pStyle w:val="22"/>
        <w:shd w:val="clear" w:color="auto" w:fill="auto"/>
        <w:spacing w:before="0" w:after="0" w:line="240" w:lineRule="auto"/>
        <w:ind w:firstLine="709"/>
      </w:pPr>
      <w:r>
        <w:t>- способность организовывать самостоятельные занятия по формированию культуры движений, подбирать упражнения различной направленности;</w:t>
      </w:r>
    </w:p>
    <w:p w:rsidR="005913C2" w:rsidRDefault="005913C2" w:rsidP="005913C2">
      <w:pPr>
        <w:pStyle w:val="22"/>
        <w:shd w:val="clear" w:color="auto" w:fill="auto"/>
        <w:spacing w:before="0" w:after="0" w:line="240" w:lineRule="auto"/>
        <w:ind w:firstLine="709"/>
      </w:pPr>
      <w:r>
        <w:t>- способность вести наблюдения за динамикой показателей физического развития, объективно оценивать их;</w:t>
      </w:r>
    </w:p>
    <w:p w:rsidR="005913C2" w:rsidRDefault="005913C2" w:rsidP="005913C2">
      <w:pPr>
        <w:pStyle w:val="22"/>
        <w:shd w:val="clear" w:color="auto" w:fill="auto"/>
        <w:spacing w:before="0" w:after="0" w:line="240" w:lineRule="auto"/>
        <w:ind w:firstLine="709"/>
      </w:pPr>
      <w:r>
        <w:t>- способность интересно и доступно излагать знания о физической культуре и тэг-регби, грамотно пользоваться понятийным аппаратом;</w:t>
      </w:r>
    </w:p>
    <w:p w:rsidR="005913C2" w:rsidRDefault="005913C2" w:rsidP="005913C2">
      <w:pPr>
        <w:pStyle w:val="22"/>
        <w:shd w:val="clear" w:color="auto" w:fill="auto"/>
        <w:spacing w:before="0" w:after="0" w:line="240" w:lineRule="auto"/>
        <w:ind w:firstLine="709"/>
      </w:pPr>
      <w:r>
        <w:t>- способность осуществлять судейство соревнований по тэг-регби, владеть информационными жестами судьи.</w:t>
      </w:r>
    </w:p>
    <w:p w:rsidR="005913C2" w:rsidRDefault="005913C2" w:rsidP="005913C2">
      <w:pPr>
        <w:pStyle w:val="22"/>
        <w:shd w:val="clear" w:color="auto" w:fill="auto"/>
        <w:spacing w:before="0" w:after="0" w:line="240" w:lineRule="auto"/>
        <w:ind w:firstLine="709"/>
      </w:pPr>
      <w:r>
        <w:t>- 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5913C2" w:rsidRDefault="005913C2" w:rsidP="005913C2">
      <w:pPr>
        <w:pStyle w:val="22"/>
        <w:shd w:val="clear" w:color="auto" w:fill="auto"/>
        <w:spacing w:before="0" w:after="0" w:line="240" w:lineRule="auto"/>
        <w:ind w:firstLine="709"/>
      </w:pPr>
      <w:r>
        <w:t>- 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5913C2" w:rsidRDefault="005913C2" w:rsidP="005913C2">
      <w:pPr>
        <w:pStyle w:val="22"/>
        <w:shd w:val="clear" w:color="auto" w:fill="auto"/>
        <w:spacing w:before="0" w:after="0" w:line="240" w:lineRule="auto"/>
        <w:ind w:firstLine="709"/>
      </w:pPr>
      <w:r>
        <w:t>- 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5913C2" w:rsidRDefault="005913C2" w:rsidP="005913C2">
      <w:pPr>
        <w:pStyle w:val="22"/>
        <w:shd w:val="clear" w:color="auto" w:fill="auto"/>
        <w:spacing w:before="0" w:after="0" w:line="240" w:lineRule="auto"/>
        <w:ind w:firstLine="709"/>
      </w:pPr>
      <w: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5913C2" w:rsidRDefault="005913C2" w:rsidP="005913C2">
      <w:pPr>
        <w:pStyle w:val="22"/>
        <w:shd w:val="clear" w:color="auto" w:fill="auto"/>
        <w:spacing w:before="0" w:after="0" w:line="240" w:lineRule="auto"/>
        <w:ind w:firstLine="709"/>
      </w:pPr>
      <w:r>
        <w:t>- 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5913C2" w:rsidRDefault="005913C2" w:rsidP="005913C2">
      <w:pPr>
        <w:pStyle w:val="22"/>
        <w:shd w:val="clear" w:color="auto" w:fill="auto"/>
        <w:spacing w:before="0" w:after="0" w:line="240" w:lineRule="auto"/>
        <w:ind w:firstLine="709"/>
      </w:pPr>
      <w:r>
        <w:t>- 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5913C2" w:rsidRDefault="005913C2" w:rsidP="005913C2">
      <w:pPr>
        <w:pStyle w:val="22"/>
        <w:shd w:val="clear" w:color="auto" w:fill="auto"/>
        <w:spacing w:before="0" w:after="0" w:line="240" w:lineRule="auto"/>
        <w:ind w:firstLine="709"/>
      </w:pPr>
      <w:r>
        <w:t>- способность осуществлять судейство соревнований по тэг-регби, владеть информационными жестами судьи.</w:t>
      </w:r>
    </w:p>
    <w:p w:rsidR="005913C2" w:rsidRDefault="005913C2" w:rsidP="005913C2">
      <w:pPr>
        <w:pStyle w:val="22"/>
        <w:shd w:val="clear" w:color="auto" w:fill="auto"/>
        <w:tabs>
          <w:tab w:val="left" w:pos="1889"/>
        </w:tabs>
        <w:spacing w:before="0" w:after="0" w:line="240" w:lineRule="auto"/>
        <w:ind w:firstLine="709"/>
        <w:jc w:val="center"/>
        <w:rPr>
          <w:b/>
        </w:rPr>
      </w:pPr>
    </w:p>
    <w:p w:rsidR="005913C2" w:rsidRPr="00611F8B" w:rsidRDefault="005913C2" w:rsidP="005913C2">
      <w:pPr>
        <w:pStyle w:val="22"/>
        <w:shd w:val="clear" w:color="auto" w:fill="auto"/>
        <w:tabs>
          <w:tab w:val="left" w:pos="1889"/>
        </w:tabs>
        <w:spacing w:before="0" w:after="0" w:line="240" w:lineRule="auto"/>
        <w:ind w:firstLine="709"/>
        <w:jc w:val="center"/>
        <w:rPr>
          <w:b/>
        </w:rPr>
      </w:pPr>
      <w:r>
        <w:rPr>
          <w:b/>
        </w:rPr>
        <w:t>МОДУЛЬ «ПЛАВАНИЕ»</w:t>
      </w:r>
    </w:p>
    <w:p w:rsidR="005913C2" w:rsidRPr="0053497F" w:rsidRDefault="005913C2" w:rsidP="005913C2">
      <w:pPr>
        <w:pStyle w:val="22"/>
        <w:shd w:val="clear" w:color="auto" w:fill="auto"/>
        <w:tabs>
          <w:tab w:val="left" w:pos="2014"/>
        </w:tabs>
        <w:spacing w:before="0" w:after="0" w:line="240" w:lineRule="auto"/>
        <w:ind w:firstLine="709"/>
        <w:rPr>
          <w:b/>
        </w:rPr>
      </w:pPr>
      <w:r w:rsidRPr="0053497F">
        <w:rPr>
          <w:b/>
        </w:rPr>
        <w:t>1) </w:t>
      </w:r>
      <w:r w:rsidRPr="0053497F">
        <w:rPr>
          <w:b/>
          <w:color w:val="000000"/>
        </w:rPr>
        <w:t>Пояснительная записка</w:t>
      </w:r>
    </w:p>
    <w:p w:rsidR="005913C2" w:rsidRDefault="005913C2" w:rsidP="005913C2">
      <w:pPr>
        <w:pStyle w:val="22"/>
        <w:shd w:val="clear" w:color="auto" w:fill="auto"/>
        <w:spacing w:before="0" w:after="0" w:line="240" w:lineRule="auto"/>
        <w:ind w:firstLine="709"/>
      </w:pPr>
      <w: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5913C2" w:rsidRDefault="005913C2" w:rsidP="005913C2">
      <w:pPr>
        <w:pStyle w:val="22"/>
        <w:shd w:val="clear" w:color="auto" w:fill="auto"/>
        <w:spacing w:before="0" w:after="0" w:line="240" w:lineRule="auto"/>
        <w:ind w:firstLine="709"/>
      </w:pPr>
      <w:r>
        <w:lastRenderedPageBreak/>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5913C2" w:rsidRDefault="005913C2" w:rsidP="005913C2">
      <w:pPr>
        <w:pStyle w:val="22"/>
        <w:shd w:val="clear" w:color="auto" w:fill="auto"/>
        <w:spacing w:before="0" w:after="0" w:line="240" w:lineRule="auto"/>
        <w:ind w:firstLine="709"/>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5913C2" w:rsidRPr="00E80E17" w:rsidRDefault="005913C2" w:rsidP="005913C2">
      <w:pPr>
        <w:pStyle w:val="22"/>
        <w:shd w:val="clear" w:color="auto" w:fill="auto"/>
        <w:spacing w:before="0" w:after="0" w:line="240" w:lineRule="auto"/>
        <w:ind w:firstLine="709"/>
        <w:rPr>
          <w:b/>
        </w:rPr>
      </w:pPr>
      <w:r>
        <w:t xml:space="preserve">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w:t>
      </w:r>
      <w:r w:rsidRPr="00E80E17">
        <w:t>психологического комфорта и залога безопасности жизни.</w:t>
      </w:r>
    </w:p>
    <w:p w:rsidR="005913C2" w:rsidRDefault="005913C2" w:rsidP="005913C2">
      <w:pPr>
        <w:pStyle w:val="22"/>
        <w:shd w:val="clear" w:color="auto" w:fill="auto"/>
        <w:tabs>
          <w:tab w:val="left" w:pos="2089"/>
        </w:tabs>
        <w:spacing w:before="0" w:after="0" w:line="240" w:lineRule="auto"/>
        <w:ind w:firstLine="709"/>
      </w:pPr>
      <w:r w:rsidRPr="00E80E17">
        <w:rPr>
          <w:b/>
          <w:i/>
        </w:rPr>
        <w:t>Целью изучения</w:t>
      </w:r>
      <w:r>
        <w:t xml:space="preserve">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5913C2" w:rsidRDefault="005913C2" w:rsidP="005913C2">
      <w:pPr>
        <w:pStyle w:val="22"/>
        <w:shd w:val="clear" w:color="auto" w:fill="auto"/>
        <w:tabs>
          <w:tab w:val="left" w:pos="2134"/>
        </w:tabs>
        <w:spacing w:before="0" w:after="0" w:line="240" w:lineRule="auto"/>
        <w:ind w:firstLine="709"/>
      </w:pPr>
      <w:r w:rsidRPr="00E80E17">
        <w:rPr>
          <w:b/>
          <w:i/>
        </w:rPr>
        <w:t>Задачами изучения</w:t>
      </w:r>
      <w:r>
        <w:t xml:space="preserve"> модуля по плаванию являются: </w:t>
      </w:r>
    </w:p>
    <w:p w:rsidR="005913C2" w:rsidRDefault="005913C2" w:rsidP="005913C2">
      <w:pPr>
        <w:pStyle w:val="22"/>
        <w:shd w:val="clear" w:color="auto" w:fill="auto"/>
        <w:tabs>
          <w:tab w:val="left" w:pos="2134"/>
        </w:tabs>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5913C2" w:rsidRDefault="005913C2" w:rsidP="005913C2">
      <w:pPr>
        <w:pStyle w:val="22"/>
        <w:shd w:val="clear" w:color="auto" w:fill="auto"/>
        <w:spacing w:before="0" w:after="0" w:line="240" w:lineRule="auto"/>
        <w:ind w:firstLine="709"/>
      </w:pPr>
      <w:r>
        <w:t>- формирование жизненно важного навыка плавания и умения применять его в различных условиях;</w:t>
      </w:r>
    </w:p>
    <w:p w:rsidR="005913C2" w:rsidRDefault="005913C2" w:rsidP="005913C2">
      <w:pPr>
        <w:pStyle w:val="22"/>
        <w:shd w:val="clear" w:color="auto" w:fill="auto"/>
        <w:spacing w:before="0" w:after="0" w:line="240" w:lineRule="auto"/>
        <w:ind w:firstLine="709"/>
      </w:pPr>
      <w:r>
        <w:t>- 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обучение основам техники всех способов плавания, безопасному поведению на занятиях в бассейне, отдыхе у воды, в критических ситуациях;</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средствами плавания с общеразвивающей и корригирующей направленностью;</w:t>
      </w:r>
    </w:p>
    <w:p w:rsidR="005913C2" w:rsidRDefault="005913C2" w:rsidP="005913C2">
      <w:pPr>
        <w:pStyle w:val="22"/>
        <w:shd w:val="clear" w:color="auto" w:fill="auto"/>
        <w:spacing w:before="0" w:after="0" w:line="240" w:lineRule="auto"/>
        <w:ind w:firstLine="709"/>
      </w:pPr>
      <w:r>
        <w:t>- воспитание общей культуры развития личности обучающегося средствами плавания, в т.ч., для самореализации и самоопределения;</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5913C2" w:rsidRDefault="005913C2" w:rsidP="005913C2">
      <w:pPr>
        <w:pStyle w:val="22"/>
        <w:shd w:val="clear" w:color="auto" w:fill="auto"/>
        <w:spacing w:before="0" w:after="0" w:line="240" w:lineRule="auto"/>
        <w:ind w:firstLine="709"/>
      </w:pPr>
      <w:r>
        <w:t>- популяризация плавания в общеобразовательных организациях, привлечение обучающихся, проявляющих повышенный интерес и способности к заня</w:t>
      </w:r>
      <w:r>
        <w:lastRenderedPageBreak/>
        <w:t>тиям плаванием в школьные спортивные клубы, секции, к участию в соревнованиях; выявление, развитие и поддержка одарённых детей в области спорта.</w:t>
      </w:r>
    </w:p>
    <w:p w:rsidR="005913C2" w:rsidRPr="00E80E17" w:rsidRDefault="005913C2" w:rsidP="005913C2">
      <w:pPr>
        <w:pStyle w:val="22"/>
        <w:shd w:val="clear" w:color="auto" w:fill="auto"/>
        <w:tabs>
          <w:tab w:val="left" w:pos="2110"/>
        </w:tabs>
        <w:spacing w:before="0" w:after="10" w:line="240" w:lineRule="auto"/>
        <w:ind w:firstLine="709"/>
        <w:rPr>
          <w:i/>
        </w:rPr>
      </w:pPr>
      <w:r w:rsidRPr="00E80E17">
        <w:rPr>
          <w:i/>
        </w:rPr>
        <w:t>Место и роль модуля по плаванию.</w:t>
      </w:r>
    </w:p>
    <w:p w:rsidR="005913C2" w:rsidRDefault="005913C2" w:rsidP="005913C2">
      <w:pPr>
        <w:pStyle w:val="22"/>
        <w:shd w:val="clear" w:color="auto" w:fill="auto"/>
        <w:spacing w:before="0" w:after="0" w:line="240" w:lineRule="auto"/>
        <w:ind w:firstLine="709"/>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5913C2" w:rsidRDefault="005913C2" w:rsidP="005913C2">
      <w:pPr>
        <w:pStyle w:val="22"/>
        <w:shd w:val="clear" w:color="auto" w:fill="auto"/>
        <w:spacing w:before="0" w:after="0" w:line="240" w:lineRule="auto"/>
        <w:ind w:firstLine="709"/>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5913C2" w:rsidRPr="00E80E17" w:rsidRDefault="005913C2" w:rsidP="005913C2">
      <w:pPr>
        <w:pStyle w:val="22"/>
        <w:shd w:val="clear" w:color="auto" w:fill="auto"/>
        <w:tabs>
          <w:tab w:val="left" w:pos="2084"/>
        </w:tabs>
        <w:spacing w:before="0" w:after="0" w:line="240" w:lineRule="auto"/>
        <w:ind w:firstLine="709"/>
        <w:rPr>
          <w:i/>
        </w:rPr>
      </w:pPr>
      <w:r w:rsidRPr="00E80E17">
        <w:rPr>
          <w:i/>
        </w:rPr>
        <w:t>Модуль по плаванию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Pr="00B0446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плавании.</w:t>
      </w:r>
    </w:p>
    <w:p w:rsidR="005913C2" w:rsidRDefault="005913C2" w:rsidP="005913C2">
      <w:pPr>
        <w:pStyle w:val="22"/>
        <w:shd w:val="clear" w:color="auto" w:fill="auto"/>
        <w:spacing w:before="0" w:after="0" w:line="240" w:lineRule="auto"/>
        <w:ind w:firstLine="709"/>
      </w:pPr>
      <w: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5913C2" w:rsidRDefault="005913C2" w:rsidP="005913C2">
      <w:pPr>
        <w:pStyle w:val="22"/>
        <w:shd w:val="clear" w:color="auto" w:fill="auto"/>
        <w:spacing w:before="0" w:after="0" w:line="240" w:lineRule="auto"/>
        <w:ind w:firstLine="709"/>
      </w:pPr>
      <w:r>
        <w:t>Главные организации и федерации (международные, российские), осуществляющие управление плаванием.</w:t>
      </w:r>
    </w:p>
    <w:p w:rsidR="005913C2" w:rsidRDefault="005913C2" w:rsidP="005913C2">
      <w:pPr>
        <w:pStyle w:val="22"/>
        <w:shd w:val="clear" w:color="auto" w:fill="auto"/>
        <w:spacing w:before="0" w:after="0" w:line="240" w:lineRule="auto"/>
        <w:ind w:firstLine="709"/>
      </w:pPr>
      <w:r>
        <w:t>Характеристика видов плавания (спортивное плавание, синхронное пла</w:t>
      </w:r>
      <w:r>
        <w:lastRenderedPageBreak/>
        <w:t>вание). Характеристика стилей плавания.</w:t>
      </w:r>
    </w:p>
    <w:p w:rsidR="005913C2" w:rsidRDefault="005913C2" w:rsidP="005913C2">
      <w:pPr>
        <w:pStyle w:val="22"/>
        <w:shd w:val="clear" w:color="auto" w:fill="auto"/>
        <w:spacing w:before="0" w:after="0" w:line="240" w:lineRule="auto"/>
        <w:ind w:firstLine="709"/>
      </w:pPr>
      <w:r>
        <w:t>Водное поло. Прыжки в воду.</w:t>
      </w:r>
    </w:p>
    <w:p w:rsidR="005913C2" w:rsidRDefault="005913C2" w:rsidP="005913C2">
      <w:pPr>
        <w:pStyle w:val="22"/>
        <w:shd w:val="clear" w:color="auto" w:fill="auto"/>
        <w:spacing w:before="0" w:after="0" w:line="240" w:lineRule="auto"/>
        <w:ind w:firstLine="709"/>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5913C2" w:rsidRDefault="005913C2" w:rsidP="005913C2">
      <w:pPr>
        <w:pStyle w:val="22"/>
        <w:shd w:val="clear" w:color="auto" w:fill="auto"/>
        <w:spacing w:before="0" w:after="0" w:line="240" w:lineRule="auto"/>
        <w:ind w:firstLine="709"/>
      </w:pPr>
      <w: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5913C2" w:rsidRDefault="005913C2" w:rsidP="005913C2">
      <w:pPr>
        <w:pStyle w:val="22"/>
        <w:shd w:val="clear" w:color="auto" w:fill="auto"/>
        <w:spacing w:before="0" w:after="0" w:line="240" w:lineRule="auto"/>
        <w:ind w:firstLine="709"/>
      </w:pPr>
      <w:r>
        <w:t>Основные требования к плавательному бассейну, его размерам, дорожкам, допустимой температуре воды.</w:t>
      </w:r>
    </w:p>
    <w:p w:rsidR="005913C2" w:rsidRDefault="005913C2" w:rsidP="005913C2">
      <w:pPr>
        <w:pStyle w:val="22"/>
        <w:shd w:val="clear" w:color="auto" w:fill="auto"/>
        <w:spacing w:before="0" w:after="0" w:line="240" w:lineRule="auto"/>
        <w:ind w:firstLine="709"/>
      </w:pPr>
      <w:r>
        <w:t>Основные средства и методы обучения технике способов плавания. Основы прикладного плавания и его значение. Игры и развлечения на воде.</w:t>
      </w:r>
    </w:p>
    <w:p w:rsidR="005913C2" w:rsidRDefault="005913C2" w:rsidP="005913C2">
      <w:pPr>
        <w:pStyle w:val="22"/>
        <w:shd w:val="clear" w:color="auto" w:fill="auto"/>
        <w:spacing w:before="0" w:after="0" w:line="240" w:lineRule="auto"/>
        <w:ind w:firstLine="709"/>
      </w:pPr>
      <w: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5913C2" w:rsidRDefault="005913C2" w:rsidP="005913C2">
      <w:pPr>
        <w:pStyle w:val="22"/>
        <w:shd w:val="clear" w:color="auto" w:fill="auto"/>
        <w:spacing w:before="0" w:after="0" w:line="240" w:lineRule="auto"/>
        <w:ind w:firstLine="709"/>
      </w:pPr>
      <w: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5913C2" w:rsidRDefault="005913C2" w:rsidP="005913C2">
      <w:pPr>
        <w:pStyle w:val="22"/>
        <w:shd w:val="clear" w:color="auto" w:fill="auto"/>
        <w:spacing w:before="0" w:after="0" w:line="240" w:lineRule="auto"/>
        <w:ind w:firstLine="709"/>
      </w:pPr>
      <w:r>
        <w:t>Судейство простейших спортивных соревнований по плаванию в качестве судьи или помощника судьи.</w:t>
      </w:r>
    </w:p>
    <w:p w:rsidR="005913C2" w:rsidRDefault="005913C2" w:rsidP="005913C2">
      <w:pPr>
        <w:pStyle w:val="22"/>
        <w:shd w:val="clear" w:color="auto" w:fill="auto"/>
        <w:spacing w:before="0" w:after="0" w:line="240" w:lineRule="auto"/>
        <w:ind w:firstLine="709"/>
      </w:pPr>
      <w: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плавании.</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5913C2" w:rsidRDefault="005913C2" w:rsidP="005913C2">
      <w:pPr>
        <w:pStyle w:val="22"/>
        <w:shd w:val="clear" w:color="auto" w:fill="auto"/>
        <w:spacing w:before="0" w:after="0" w:line="240" w:lineRule="auto"/>
        <w:ind w:firstLine="709"/>
      </w:pPr>
      <w: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5913C2" w:rsidRDefault="005913C2" w:rsidP="005913C2">
      <w:pPr>
        <w:pStyle w:val="22"/>
        <w:shd w:val="clear" w:color="auto" w:fill="auto"/>
        <w:spacing w:before="0" w:after="0" w:line="240" w:lineRule="auto"/>
        <w:ind w:firstLine="709"/>
      </w:pPr>
      <w:r>
        <w:t xml:space="preserve">Специальные и имитационные упражнения в воде. Упражнения для изучения техники спортивных способов плавания и их совершенствования (брасс, </w:t>
      </w:r>
      <w:r>
        <w:lastRenderedPageBreak/>
        <w:t>кроль на груди, кроль на спине, баттерфляй (дельфин).</w:t>
      </w:r>
    </w:p>
    <w:p w:rsidR="005913C2" w:rsidRDefault="005913C2" w:rsidP="005913C2">
      <w:pPr>
        <w:pStyle w:val="22"/>
        <w:shd w:val="clear" w:color="auto" w:fill="auto"/>
        <w:spacing w:before="0" w:after="0" w:line="240" w:lineRule="auto"/>
        <w:ind w:firstLine="709"/>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5913C2" w:rsidRDefault="005913C2" w:rsidP="005913C2">
      <w:pPr>
        <w:pStyle w:val="22"/>
        <w:shd w:val="clear" w:color="auto" w:fill="auto"/>
        <w:spacing w:before="0" w:after="0" w:line="240" w:lineRule="auto"/>
        <w:ind w:firstLine="709"/>
      </w:pPr>
      <w: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5913C2" w:rsidRDefault="005913C2" w:rsidP="005913C2">
      <w:pPr>
        <w:pStyle w:val="22"/>
        <w:shd w:val="clear" w:color="auto" w:fill="auto"/>
        <w:spacing w:before="0" w:after="0" w:line="240" w:lineRule="auto"/>
        <w:ind w:firstLine="709"/>
      </w:pPr>
      <w:r>
        <w:t>Тестовые упражнения по физической подготовленности в плавании. Участие в соревновательной деятельности.</w:t>
      </w:r>
    </w:p>
    <w:p w:rsidR="005913C2" w:rsidRDefault="005913C2" w:rsidP="005913C2">
      <w:pPr>
        <w:pStyle w:val="22"/>
        <w:shd w:val="clear" w:color="auto" w:fill="auto"/>
        <w:tabs>
          <w:tab w:val="left" w:pos="2089"/>
        </w:tabs>
        <w:spacing w:before="0" w:after="0" w:line="240" w:lineRule="auto"/>
        <w:ind w:firstLine="709"/>
      </w:pPr>
      <w:r w:rsidRPr="008109C5">
        <w:rPr>
          <w:b/>
        </w:rPr>
        <w:t>3) Планируемые образовательные результаты</w:t>
      </w:r>
      <w:r>
        <w:t xml:space="preserve"> </w:t>
      </w:r>
    </w:p>
    <w:p w:rsidR="005913C2" w:rsidRPr="00E80E17" w:rsidRDefault="005913C2" w:rsidP="005913C2">
      <w:pPr>
        <w:pStyle w:val="22"/>
        <w:shd w:val="clear" w:color="auto" w:fill="auto"/>
        <w:tabs>
          <w:tab w:val="left" w:pos="2089"/>
        </w:tabs>
        <w:spacing w:before="0" w:after="0" w:line="240" w:lineRule="auto"/>
        <w:ind w:firstLine="709"/>
        <w:rPr>
          <w:i/>
        </w:rPr>
      </w:pPr>
      <w:r w:rsidRPr="00E80E17">
        <w:rPr>
          <w:i/>
        </w:rPr>
        <w:t>Содержание модуля по плаванию направлен на достижение обучающимися личностных, метапредметных и предметных результатов обучения.</w:t>
      </w:r>
    </w:p>
    <w:p w:rsidR="005913C2" w:rsidRPr="00B04465" w:rsidRDefault="005913C2" w:rsidP="005913C2">
      <w:pPr>
        <w:pStyle w:val="22"/>
        <w:shd w:val="clear" w:color="auto" w:fill="auto"/>
        <w:tabs>
          <w:tab w:val="left" w:pos="2305"/>
        </w:tabs>
        <w:spacing w:before="0" w:after="0" w:line="240" w:lineRule="auto"/>
        <w:ind w:firstLine="709"/>
        <w:rPr>
          <w:b/>
          <w:i/>
        </w:rPr>
      </w:pPr>
      <w:r w:rsidRPr="00E80E17">
        <w:rPr>
          <w:b/>
          <w:i/>
        </w:rPr>
        <w:t>При изучении модуля по плаванию на уровне основного общего образования у обучающихся будут сформированы следующие</w:t>
      </w:r>
      <w:r>
        <w:t xml:space="preserve"> </w:t>
      </w:r>
      <w:r w:rsidRPr="00B04465">
        <w:rPr>
          <w:b/>
          <w:i/>
        </w:rPr>
        <w:t>личностные результаты:</w:t>
      </w:r>
    </w:p>
    <w:p w:rsidR="005913C2" w:rsidRDefault="005913C2" w:rsidP="005913C2">
      <w:pPr>
        <w:pStyle w:val="22"/>
        <w:shd w:val="clear" w:color="auto" w:fill="auto"/>
        <w:spacing w:before="0" w:after="0" w:line="240" w:lineRule="auto"/>
        <w:ind w:firstLine="709"/>
      </w:pPr>
      <w:r>
        <w:t>- чувства патриотизма, уважения к Отечеству через знания истории и современного состояния развития плавания;</w:t>
      </w:r>
    </w:p>
    <w:p w:rsidR="005913C2" w:rsidRDefault="005913C2" w:rsidP="005913C2">
      <w:pPr>
        <w:pStyle w:val="22"/>
        <w:shd w:val="clear" w:color="auto" w:fill="auto"/>
        <w:spacing w:before="0" w:after="0" w:line="240" w:lineRule="auto"/>
        <w:ind w:firstLine="709"/>
      </w:pPr>
      <w:r>
        <w:t>- 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5913C2" w:rsidRDefault="005913C2" w:rsidP="005913C2">
      <w:pPr>
        <w:pStyle w:val="22"/>
        <w:shd w:val="clear" w:color="auto" w:fill="auto"/>
        <w:spacing w:before="0" w:after="0" w:line="240" w:lineRule="auto"/>
        <w:ind w:firstLine="709"/>
      </w:pPr>
      <w:r>
        <w:t>-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5913C2" w:rsidRDefault="005913C2" w:rsidP="005913C2">
      <w:pPr>
        <w:pStyle w:val="22"/>
        <w:shd w:val="clear" w:color="auto" w:fill="auto"/>
        <w:spacing w:before="0" w:after="0" w:line="240" w:lineRule="auto"/>
        <w:ind w:firstLine="709"/>
      </w:pPr>
      <w:r>
        <w:t>- осознанное, уважительное и доброжелательное отношение к сверстникам и педагогам.</w:t>
      </w:r>
    </w:p>
    <w:p w:rsidR="005913C2" w:rsidRPr="00B04465" w:rsidRDefault="005913C2" w:rsidP="005913C2">
      <w:pPr>
        <w:pStyle w:val="22"/>
        <w:shd w:val="clear" w:color="auto" w:fill="auto"/>
        <w:tabs>
          <w:tab w:val="left" w:pos="2305"/>
        </w:tabs>
        <w:spacing w:before="0" w:after="0" w:line="240" w:lineRule="auto"/>
        <w:ind w:firstLine="709"/>
        <w:rPr>
          <w:b/>
          <w:i/>
        </w:rPr>
      </w:pPr>
      <w:r w:rsidRPr="00E80E17">
        <w:rPr>
          <w:b/>
          <w:i/>
        </w:rPr>
        <w:t>При изучении модуля по плаванию на уровне основного общего образования у обучающихся будут сформированы следующие</w:t>
      </w:r>
      <w:r>
        <w:t xml:space="preserve"> </w:t>
      </w:r>
      <w:r w:rsidRPr="00B04465">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rsidRPr="00B04465">
        <w:t>-</w:t>
      </w:r>
      <w:r>
        <w:rPr>
          <w:lang w:val="en-US"/>
        </w:rPr>
        <w:t> </w:t>
      </w:r>
      <w:r>
        <w:t>умение планировать пути достижения целей с учетом наиболее эффективных</w:t>
      </w:r>
      <w:r w:rsidRPr="00B04465">
        <w:t xml:space="preserve"> </w:t>
      </w:r>
      <w:r>
        <w:t xml:space="preserve">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w:t>
      </w:r>
      <w:r>
        <w:lastRenderedPageBreak/>
        <w:t>действий в рамках предложенных условий,</w:t>
      </w:r>
    </w:p>
    <w:p w:rsidR="005913C2" w:rsidRDefault="005913C2" w:rsidP="005913C2">
      <w:pPr>
        <w:pStyle w:val="22"/>
        <w:shd w:val="clear" w:color="auto" w:fill="auto"/>
        <w:spacing w:before="0" w:after="0" w:line="240" w:lineRule="auto"/>
        <w:ind w:firstLine="709"/>
      </w:pPr>
      <w:r w:rsidRPr="00B04465">
        <w:t>-</w:t>
      </w:r>
      <w:r>
        <w:rPr>
          <w:lang w:val="en-US"/>
        </w:rPr>
        <w:t> </w:t>
      </w: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5913C2" w:rsidRDefault="005913C2" w:rsidP="005913C2">
      <w:pPr>
        <w:pStyle w:val="22"/>
        <w:shd w:val="clear" w:color="auto" w:fill="auto"/>
        <w:spacing w:before="0" w:after="0" w:line="240" w:lineRule="auto"/>
        <w:ind w:firstLine="709"/>
      </w:pPr>
      <w:r w:rsidRPr="00B04465">
        <w:t>-</w:t>
      </w:r>
      <w:r>
        <w:rPr>
          <w:lang w:val="en-US"/>
        </w:rPr>
        <w:t> </w:t>
      </w: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913C2" w:rsidRPr="00037375" w:rsidRDefault="005913C2" w:rsidP="005913C2">
      <w:pPr>
        <w:pStyle w:val="22"/>
        <w:shd w:val="clear" w:color="auto" w:fill="auto"/>
        <w:tabs>
          <w:tab w:val="left" w:pos="2295"/>
        </w:tabs>
        <w:spacing w:before="0" w:after="0" w:line="240" w:lineRule="auto"/>
        <w:ind w:firstLine="709"/>
        <w:rPr>
          <w:b/>
          <w:i/>
        </w:rPr>
      </w:pPr>
      <w:r w:rsidRPr="00E80E17">
        <w:rPr>
          <w:b/>
          <w:i/>
        </w:rPr>
        <w:t>При изучении модуля по плаванию на уровне основного общего образования у обучающихся будут сформированы следующие</w:t>
      </w:r>
      <w:r>
        <w:t xml:space="preserve"> </w:t>
      </w:r>
      <w:r w:rsidRPr="00037375">
        <w:rPr>
          <w:b/>
          <w:i/>
        </w:rPr>
        <w:t>предметные результаты:</w:t>
      </w:r>
    </w:p>
    <w:p w:rsidR="005913C2" w:rsidRDefault="005913C2" w:rsidP="005913C2">
      <w:pPr>
        <w:pStyle w:val="22"/>
        <w:shd w:val="clear" w:color="auto" w:fill="auto"/>
        <w:spacing w:before="0" w:after="0" w:line="240" w:lineRule="auto"/>
        <w:ind w:firstLine="709"/>
      </w:pPr>
      <w:r w:rsidRPr="00037375">
        <w:t>-</w:t>
      </w:r>
      <w:r>
        <w:rPr>
          <w:lang w:val="en-US"/>
        </w:rPr>
        <w:t> </w:t>
      </w:r>
      <w: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5913C2" w:rsidRDefault="005913C2" w:rsidP="005913C2">
      <w:pPr>
        <w:pStyle w:val="22"/>
        <w:shd w:val="clear" w:color="auto" w:fill="auto"/>
        <w:spacing w:before="0" w:after="0" w:line="240" w:lineRule="auto"/>
        <w:ind w:firstLine="709"/>
      </w:pPr>
      <w:r w:rsidRPr="00037375">
        <w:t>-</w:t>
      </w:r>
      <w:r>
        <w:rPr>
          <w:lang w:val="en-US"/>
        </w:rPr>
        <w:t> </w:t>
      </w:r>
      <w: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5913C2" w:rsidRDefault="005913C2" w:rsidP="005913C2">
      <w:pPr>
        <w:pStyle w:val="22"/>
        <w:shd w:val="clear" w:color="auto" w:fill="auto"/>
        <w:spacing w:before="0" w:after="0" w:line="240" w:lineRule="auto"/>
        <w:ind w:firstLine="709"/>
      </w:pPr>
      <w:r w:rsidRPr="00037375">
        <w:t>-</w:t>
      </w:r>
      <w:r>
        <w:rPr>
          <w:lang w:val="en-US"/>
        </w:rPr>
        <w:t> </w:t>
      </w:r>
      <w: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rsidRPr="00037375">
        <w:t>-</w:t>
      </w:r>
      <w:r>
        <w:rPr>
          <w:lang w:val="en-US"/>
        </w:rPr>
        <w:t> </w:t>
      </w: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5913C2" w:rsidRDefault="005913C2" w:rsidP="005913C2">
      <w:pPr>
        <w:pStyle w:val="22"/>
        <w:shd w:val="clear" w:color="auto" w:fill="auto"/>
        <w:spacing w:before="0" w:after="0" w:line="240" w:lineRule="auto"/>
        <w:ind w:firstLine="709"/>
      </w:pPr>
      <w:r w:rsidRPr="00037375">
        <w:t>-</w:t>
      </w:r>
      <w:r>
        <w:rPr>
          <w:lang w:val="en-US"/>
        </w:rPr>
        <w:t> </w:t>
      </w: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5913C2" w:rsidRDefault="005913C2" w:rsidP="005913C2">
      <w:pPr>
        <w:pStyle w:val="22"/>
        <w:shd w:val="clear" w:color="auto" w:fill="auto"/>
        <w:spacing w:before="0" w:after="0" w:line="240" w:lineRule="auto"/>
        <w:ind w:firstLine="709"/>
      </w:pPr>
      <w:r w:rsidRPr="00037375">
        <w:t>-</w:t>
      </w:r>
      <w:r>
        <w:rPr>
          <w:lang w:val="en-US"/>
        </w:rPr>
        <w:t> </w:t>
      </w:r>
      <w: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5913C2" w:rsidRDefault="005913C2" w:rsidP="005913C2">
      <w:pPr>
        <w:pStyle w:val="22"/>
        <w:shd w:val="clear" w:color="auto" w:fill="auto"/>
        <w:spacing w:before="0" w:after="0" w:line="240" w:lineRule="auto"/>
        <w:ind w:firstLine="709"/>
      </w:pPr>
      <w:r w:rsidRPr="00037375">
        <w:t>-</w:t>
      </w:r>
      <w:r>
        <w:rPr>
          <w:lang w:val="en-US"/>
        </w:rPr>
        <w:t> </w:t>
      </w:r>
      <w: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5913C2" w:rsidRDefault="005913C2" w:rsidP="005913C2">
      <w:pPr>
        <w:pStyle w:val="22"/>
        <w:shd w:val="clear" w:color="auto" w:fill="auto"/>
        <w:spacing w:before="0" w:after="0" w:line="240" w:lineRule="auto"/>
        <w:ind w:firstLine="709"/>
      </w:pPr>
      <w:r w:rsidRPr="00037375">
        <w:t>-</w:t>
      </w:r>
      <w:r>
        <w:rPr>
          <w:lang w:val="en-US"/>
        </w:rPr>
        <w:t> </w:t>
      </w: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5913C2" w:rsidRDefault="005913C2" w:rsidP="005913C2">
      <w:pPr>
        <w:pStyle w:val="22"/>
        <w:shd w:val="clear" w:color="auto" w:fill="auto"/>
        <w:spacing w:before="0" w:after="0" w:line="240" w:lineRule="auto"/>
        <w:ind w:firstLine="709"/>
      </w:pPr>
      <w:r w:rsidRPr="00037375">
        <w:t>-</w:t>
      </w:r>
      <w:r>
        <w:rPr>
          <w:lang w:val="en-US"/>
        </w:rPr>
        <w:t> </w:t>
      </w: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rsidRPr="00037375">
        <w:t>-</w:t>
      </w:r>
      <w:r>
        <w:rPr>
          <w:lang w:val="en-US"/>
        </w:rPr>
        <w:t> </w:t>
      </w:r>
      <w:r>
        <w:t xml:space="preserve">выполнение тестовых упражнений по физической подготовленности в плавании, проплывание дистанции 50 метров вольным стилем без остановки, </w:t>
      </w:r>
      <w:r>
        <w:lastRenderedPageBreak/>
        <w:t>дистанции 25 метров различными стилями плавания в полной координации, участие в соревнованиях по плаванию.</w:t>
      </w:r>
    </w:p>
    <w:p w:rsidR="005913C2" w:rsidRPr="00E80E17" w:rsidRDefault="005913C2" w:rsidP="005913C2">
      <w:pPr>
        <w:pStyle w:val="22"/>
        <w:shd w:val="clear" w:color="auto" w:fill="auto"/>
        <w:tabs>
          <w:tab w:val="left" w:pos="1894"/>
        </w:tabs>
        <w:spacing w:before="0" w:after="0" w:line="240" w:lineRule="auto"/>
        <w:jc w:val="center"/>
        <w:rPr>
          <w:b/>
          <w:u w:val="single"/>
        </w:rPr>
      </w:pPr>
      <w:r w:rsidRPr="00E80E17">
        <w:rPr>
          <w:b/>
          <w:u w:val="single"/>
        </w:rPr>
        <w:t>МОДУЛЬ «ХОККЕЙ»</w:t>
      </w:r>
    </w:p>
    <w:p w:rsidR="005913C2" w:rsidRPr="00234989" w:rsidRDefault="005913C2" w:rsidP="005913C2">
      <w:pPr>
        <w:pStyle w:val="22"/>
        <w:shd w:val="clear" w:color="auto" w:fill="auto"/>
        <w:spacing w:before="0" w:after="0" w:line="240" w:lineRule="auto"/>
        <w:ind w:firstLine="709"/>
      </w:pPr>
      <w:r>
        <w:rPr>
          <w:b/>
        </w:rPr>
        <w:t>1) Пояснительная записка</w:t>
      </w:r>
    </w:p>
    <w:p w:rsidR="005913C2" w:rsidRDefault="005913C2" w:rsidP="005913C2">
      <w:pPr>
        <w:pStyle w:val="22"/>
        <w:shd w:val="clear" w:color="auto" w:fill="auto"/>
        <w:spacing w:before="0" w:after="0" w:line="240" w:lineRule="auto"/>
        <w:ind w:firstLine="709"/>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913C2" w:rsidRDefault="005913C2" w:rsidP="005913C2">
      <w:pPr>
        <w:pStyle w:val="22"/>
        <w:shd w:val="clear" w:color="auto" w:fill="auto"/>
        <w:spacing w:before="0" w:after="0" w:line="240" w:lineRule="auto"/>
        <w:ind w:firstLine="709"/>
      </w:pPr>
      <w:r>
        <w:t>Выполнение сложнокоординационных, технико-тактических действий в хоккее обеспечивает эффективное развитие физических качеств (быстроты,</w:t>
      </w:r>
      <w:r w:rsidRPr="00037375">
        <w:t xml:space="preserve"> </w:t>
      </w:r>
      <w:r>
        <w:t>ловкости, выносливости, силы и гибкости) и формирование двигательных навыков.</w:t>
      </w:r>
    </w:p>
    <w:p w:rsidR="005913C2" w:rsidRDefault="005913C2" w:rsidP="005913C2">
      <w:pPr>
        <w:pStyle w:val="22"/>
        <w:shd w:val="clear" w:color="auto" w:fill="auto"/>
        <w:spacing w:before="0" w:after="0" w:line="240" w:lineRule="auto"/>
        <w:ind w:firstLine="709"/>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5913C2" w:rsidRDefault="005913C2" w:rsidP="005913C2">
      <w:pPr>
        <w:pStyle w:val="22"/>
        <w:shd w:val="clear" w:color="auto" w:fill="auto"/>
        <w:tabs>
          <w:tab w:val="left" w:pos="2094"/>
        </w:tabs>
        <w:spacing w:before="0" w:after="0" w:line="240" w:lineRule="auto"/>
        <w:ind w:firstLine="709"/>
      </w:pPr>
      <w:r w:rsidRPr="00E80E17">
        <w:rPr>
          <w:b/>
          <w:i/>
        </w:rPr>
        <w:t>Целью изучения</w:t>
      </w:r>
      <w:r>
        <w:t xml:space="preserve">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5913C2" w:rsidRPr="00E80E17" w:rsidRDefault="005913C2" w:rsidP="005913C2">
      <w:pPr>
        <w:pStyle w:val="22"/>
        <w:shd w:val="clear" w:color="auto" w:fill="auto"/>
        <w:tabs>
          <w:tab w:val="left" w:pos="2110"/>
        </w:tabs>
        <w:spacing w:before="0" w:after="0" w:line="240" w:lineRule="auto"/>
        <w:ind w:firstLine="709"/>
        <w:rPr>
          <w:b/>
          <w:i/>
        </w:rPr>
      </w:pPr>
      <w:r w:rsidRPr="00E80E17">
        <w:rPr>
          <w:b/>
          <w:i/>
        </w:rPr>
        <w:t>Задачами изучения модуля по хоккею являются:</w:t>
      </w:r>
    </w:p>
    <w:p w:rsidR="005913C2" w:rsidRDefault="005913C2" w:rsidP="005913C2">
      <w:pPr>
        <w:pStyle w:val="22"/>
        <w:shd w:val="clear" w:color="auto" w:fill="auto"/>
        <w:spacing w:before="0" w:after="0" w:line="240" w:lineRule="auto"/>
        <w:ind w:firstLine="709"/>
      </w:pPr>
      <w:r w:rsidRPr="00037375">
        <w:t>-</w:t>
      </w:r>
      <w:r>
        <w:rPr>
          <w:lang w:val="en-US"/>
        </w:rPr>
        <w:t> </w:t>
      </w:r>
      <w:r>
        <w:t>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rsidRPr="00037375">
        <w:t>-</w:t>
      </w:r>
      <w:r>
        <w:rPr>
          <w:lang w:val="en-US"/>
        </w:rPr>
        <w:t> </w:t>
      </w: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5913C2" w:rsidRDefault="005913C2" w:rsidP="005913C2">
      <w:pPr>
        <w:pStyle w:val="22"/>
        <w:shd w:val="clear" w:color="auto" w:fill="auto"/>
        <w:spacing w:before="0" w:after="0" w:line="240" w:lineRule="auto"/>
        <w:ind w:firstLine="709"/>
      </w:pPr>
      <w:r w:rsidRPr="00037375">
        <w:t>-</w:t>
      </w:r>
      <w:r>
        <w:rPr>
          <w:lang w:val="en-US"/>
        </w:rPr>
        <w:t> </w:t>
      </w:r>
      <w:r>
        <w:t>освоение знаний о физической культуре и спорте в целом, истории развития хоккея в частности;</w:t>
      </w:r>
    </w:p>
    <w:p w:rsidR="005913C2" w:rsidRDefault="005913C2" w:rsidP="005913C2">
      <w:pPr>
        <w:pStyle w:val="22"/>
        <w:shd w:val="clear" w:color="auto" w:fill="auto"/>
        <w:spacing w:before="0" w:after="0" w:line="240" w:lineRule="auto"/>
        <w:ind w:firstLine="709"/>
      </w:pPr>
      <w:r w:rsidRPr="00037375">
        <w:t>-</w:t>
      </w:r>
      <w:r>
        <w:rPr>
          <w:lang w:val="en-US"/>
        </w:rPr>
        <w:t> </w:t>
      </w:r>
      <w: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rsidRPr="00037375">
        <w:t>-</w:t>
      </w:r>
      <w:r>
        <w:rPr>
          <w:lang w:val="en-US"/>
        </w:rPr>
        <w:t> </w:t>
      </w: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w:t>
      </w:r>
      <w:r>
        <w:lastRenderedPageBreak/>
        <w:t>необходимые предпосылки для его самореализации;</w:t>
      </w:r>
    </w:p>
    <w:p w:rsidR="005913C2" w:rsidRDefault="005913C2" w:rsidP="005913C2">
      <w:pPr>
        <w:pStyle w:val="22"/>
        <w:shd w:val="clear" w:color="auto" w:fill="auto"/>
        <w:spacing w:before="0" w:after="0" w:line="240" w:lineRule="auto"/>
        <w:ind w:firstLine="709"/>
      </w:pPr>
      <w:r w:rsidRPr="00037375">
        <w:t>-</w:t>
      </w:r>
      <w:r>
        <w:rPr>
          <w:lang w:val="en-US"/>
        </w:rPr>
        <w:t> </w:t>
      </w: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5913C2" w:rsidRDefault="005913C2" w:rsidP="005913C2">
      <w:pPr>
        <w:pStyle w:val="22"/>
        <w:shd w:val="clear" w:color="auto" w:fill="auto"/>
        <w:spacing w:before="0" w:after="0" w:line="240" w:lineRule="auto"/>
        <w:ind w:firstLine="709"/>
      </w:pPr>
      <w:r w:rsidRPr="00037375">
        <w:t>-</w:t>
      </w:r>
      <w:r>
        <w:rPr>
          <w:lang w:val="en-US"/>
        </w:rPr>
        <w:t> </w:t>
      </w: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913C2" w:rsidRDefault="005913C2" w:rsidP="005913C2">
      <w:pPr>
        <w:pStyle w:val="22"/>
        <w:shd w:val="clear" w:color="auto" w:fill="auto"/>
        <w:spacing w:before="0" w:after="0" w:line="240" w:lineRule="auto"/>
        <w:ind w:firstLine="709"/>
      </w:pPr>
      <w:r w:rsidRPr="00037375">
        <w:t>-</w:t>
      </w:r>
      <w:r>
        <w:rPr>
          <w:lang w:val="en-US"/>
        </w:rPr>
        <w:t> </w:t>
      </w: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5913C2" w:rsidRDefault="005913C2" w:rsidP="005913C2">
      <w:pPr>
        <w:pStyle w:val="22"/>
        <w:shd w:val="clear" w:color="auto" w:fill="auto"/>
        <w:spacing w:before="0" w:after="0" w:line="240" w:lineRule="auto"/>
        <w:ind w:firstLine="709"/>
      </w:pPr>
      <w:r w:rsidRPr="00037375">
        <w:t>-</w:t>
      </w:r>
      <w:r>
        <w:rPr>
          <w:lang w:val="en-US"/>
        </w:rPr>
        <w:t> </w:t>
      </w: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5913C2" w:rsidRDefault="005913C2" w:rsidP="005913C2">
      <w:pPr>
        <w:pStyle w:val="22"/>
        <w:shd w:val="clear" w:color="auto" w:fill="auto"/>
        <w:spacing w:before="0" w:after="0" w:line="240" w:lineRule="auto"/>
        <w:ind w:firstLine="709"/>
      </w:pPr>
      <w:r w:rsidRPr="00037375">
        <w:t>-</w:t>
      </w:r>
      <w:r>
        <w:rPr>
          <w:lang w:val="en-US"/>
        </w:rPr>
        <w:t> </w:t>
      </w:r>
      <w:r>
        <w:t>выявление, развитие и поддержка одарённых детей в области спорта.</w:t>
      </w:r>
    </w:p>
    <w:p w:rsidR="005913C2" w:rsidRPr="00E80E17" w:rsidRDefault="005913C2" w:rsidP="005913C2">
      <w:pPr>
        <w:pStyle w:val="22"/>
        <w:shd w:val="clear" w:color="auto" w:fill="auto"/>
        <w:tabs>
          <w:tab w:val="left" w:pos="2112"/>
        </w:tabs>
        <w:spacing w:before="0" w:after="0" w:line="240" w:lineRule="auto"/>
        <w:ind w:firstLine="709"/>
        <w:rPr>
          <w:i/>
        </w:rPr>
      </w:pPr>
      <w:r w:rsidRPr="00E80E17">
        <w:rPr>
          <w:i/>
        </w:rPr>
        <w:t>Место и роль модуля по хоккею.</w:t>
      </w:r>
    </w:p>
    <w:p w:rsidR="005913C2" w:rsidRDefault="005913C2" w:rsidP="005913C2">
      <w:pPr>
        <w:pStyle w:val="22"/>
        <w:shd w:val="clear" w:color="auto" w:fill="auto"/>
        <w:spacing w:before="0" w:after="0" w:line="240" w:lineRule="auto"/>
        <w:ind w:firstLine="709"/>
      </w:pPr>
      <w: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tabs>
          <w:tab w:val="left" w:pos="1714"/>
          <w:tab w:val="left" w:pos="4838"/>
          <w:tab w:val="left" w:pos="8453"/>
        </w:tabs>
        <w:spacing w:before="0" w:after="0" w:line="240" w:lineRule="auto"/>
        <w:ind w:firstLine="709"/>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w:t>
      </w:r>
      <w:r w:rsidRPr="00037375">
        <w:t xml:space="preserve"> </w:t>
      </w:r>
      <w:r>
        <w:t>обучающихся к сдаче</w:t>
      </w:r>
      <w:r w:rsidRPr="00037375">
        <w:t xml:space="preserve"> </w:t>
      </w:r>
      <w:r>
        <w:t>норм ГТО</w:t>
      </w:r>
      <w:r w:rsidRPr="00037375">
        <w:t xml:space="preserve"> </w:t>
      </w:r>
      <w:r>
        <w:t>и подготовке юношей к службе в Вооруженных Силах Российской Федерации и участии в спортивных соревнованиях.</w:t>
      </w:r>
    </w:p>
    <w:p w:rsidR="005913C2" w:rsidRPr="00E80E17" w:rsidRDefault="005913C2" w:rsidP="005913C2">
      <w:pPr>
        <w:pStyle w:val="22"/>
        <w:shd w:val="clear" w:color="auto" w:fill="auto"/>
        <w:tabs>
          <w:tab w:val="left" w:pos="2117"/>
        </w:tabs>
        <w:spacing w:before="0" w:after="0" w:line="240" w:lineRule="auto"/>
        <w:ind w:firstLine="709"/>
        <w:rPr>
          <w:i/>
        </w:rPr>
      </w:pPr>
      <w:r w:rsidRPr="00E80E17">
        <w:rPr>
          <w:i/>
        </w:rPr>
        <w:t>Модуль по хоккею может быть реализован в следующих вариантах:</w:t>
      </w:r>
    </w:p>
    <w:p w:rsidR="005913C2" w:rsidRDefault="005913C2" w:rsidP="005913C2">
      <w:pPr>
        <w:pStyle w:val="22"/>
        <w:shd w:val="clear" w:color="auto" w:fill="auto"/>
        <w:spacing w:before="0" w:after="0" w:line="240" w:lineRule="auto"/>
        <w:ind w:firstLine="709"/>
      </w:pPr>
      <w:r w:rsidRPr="00037375">
        <w:t>-</w:t>
      </w:r>
      <w:r>
        <w:rPr>
          <w:lang w:val="en-US"/>
        </w:rPr>
        <w:t> </w:t>
      </w:r>
      <w:r>
        <w:t>при самостоятельном планировании учителем физической культуры процесса</w:t>
      </w:r>
      <w:r w:rsidRPr="00037375">
        <w:t xml:space="preserve"> </w:t>
      </w: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rsidRPr="00037375">
        <w:t>-</w:t>
      </w:r>
      <w:r>
        <w:rPr>
          <w:lang w:val="en-US"/>
        </w:rPr>
        <w:t> </w:t>
      </w: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rsidRPr="00037375">
        <w:t>-</w:t>
      </w:r>
      <w:r>
        <w:rPr>
          <w:lang w:val="en-US"/>
        </w:rPr>
        <w:t> </w:t>
      </w: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w:t>
      </w:r>
      <w:r>
        <w:lastRenderedPageBreak/>
        <w:t>тивных клубов, включая использование учебных модулей по видам спорта (рекомендуемый объём в 5, 6, 7, 8, 9-х классах - по 34 часа).</w:t>
      </w:r>
    </w:p>
    <w:p w:rsidR="005913C2" w:rsidRPr="00234989" w:rsidRDefault="005913C2" w:rsidP="005913C2">
      <w:pPr>
        <w:pStyle w:val="22"/>
        <w:shd w:val="clear" w:color="auto" w:fill="auto"/>
        <w:tabs>
          <w:tab w:val="left" w:pos="2122"/>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хоккее.</w:t>
      </w:r>
    </w:p>
    <w:p w:rsidR="005913C2" w:rsidRDefault="005913C2" w:rsidP="005913C2">
      <w:pPr>
        <w:pStyle w:val="22"/>
        <w:shd w:val="clear" w:color="auto" w:fill="auto"/>
        <w:spacing w:before="0" w:after="0" w:line="240" w:lineRule="auto"/>
        <w:ind w:firstLine="709"/>
      </w:pPr>
      <w: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5913C2" w:rsidRDefault="005913C2" w:rsidP="005913C2">
      <w:pPr>
        <w:pStyle w:val="22"/>
        <w:shd w:val="clear" w:color="auto" w:fill="auto"/>
        <w:spacing w:before="0" w:after="0" w:line="240" w:lineRule="auto"/>
        <w:ind w:firstLine="709"/>
      </w:pPr>
      <w:r>
        <w:t>Требования к безопасности при организации занятий хоккеем. Характерные травмы хоккеистов и мероприятия по их предупреждению.</w:t>
      </w:r>
    </w:p>
    <w:p w:rsidR="005913C2" w:rsidRDefault="005913C2" w:rsidP="005913C2">
      <w:pPr>
        <w:pStyle w:val="22"/>
        <w:shd w:val="clear" w:color="auto" w:fill="auto"/>
        <w:spacing w:before="0" w:after="0" w:line="240" w:lineRule="auto"/>
        <w:ind w:firstLine="709"/>
      </w:pPr>
      <w:r>
        <w:t>Хоккейный словарь терминов и определений. Правила соревнований вида спорта «хоккей».</w:t>
      </w:r>
    </w:p>
    <w:p w:rsidR="005913C2" w:rsidRDefault="005913C2" w:rsidP="005913C2">
      <w:pPr>
        <w:pStyle w:val="22"/>
        <w:shd w:val="clear" w:color="auto" w:fill="auto"/>
        <w:spacing w:before="0" w:after="0" w:line="240" w:lineRule="auto"/>
        <w:ind w:firstLine="709"/>
      </w:pPr>
      <w:r>
        <w:t>Судейская коллегия, обслуживающая соревнования по хоккею. Жесты судьи. Амплуа полевых игроков при игре в хоккей.</w:t>
      </w:r>
    </w:p>
    <w:p w:rsidR="005913C2" w:rsidRDefault="005913C2" w:rsidP="005913C2">
      <w:pPr>
        <w:pStyle w:val="22"/>
        <w:shd w:val="clear" w:color="auto" w:fill="auto"/>
        <w:spacing w:before="0" w:after="0" w:line="240" w:lineRule="auto"/>
        <w:ind w:firstLine="709"/>
      </w:pPr>
      <w:r>
        <w:t>Правила подбора физических упражнений для воспитания физических качеств хоккеиста.</w:t>
      </w:r>
    </w:p>
    <w:p w:rsidR="005913C2" w:rsidRDefault="005913C2" w:rsidP="005913C2">
      <w:pPr>
        <w:pStyle w:val="22"/>
        <w:shd w:val="clear" w:color="auto" w:fill="auto"/>
        <w:spacing w:before="0" w:after="0" w:line="240" w:lineRule="auto"/>
        <w:ind w:firstLine="709"/>
      </w:pPr>
      <w:r>
        <w:t>Понятия и характеристика технических и тактических элементов хоккея, их название и методика выполнения.</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хоккею в качестве зрителя, болельщика (фаната).</w:t>
      </w:r>
    </w:p>
    <w:p w:rsidR="005913C2" w:rsidRDefault="005913C2" w:rsidP="005913C2">
      <w:pPr>
        <w:pStyle w:val="22"/>
        <w:shd w:val="clear" w:color="auto" w:fill="auto"/>
        <w:spacing w:before="0" w:after="0" w:line="240" w:lineRule="auto"/>
        <w:ind w:firstLine="709"/>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и обуви для</w:t>
      </w:r>
      <w:r w:rsidRPr="00064CC1">
        <w:t xml:space="preserve"> </w:t>
      </w:r>
      <w:r>
        <w:t>занятий хоккеем.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Правильное сбалансированное питание хоккеиста.</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хоккее.</w:t>
      </w:r>
    </w:p>
    <w:p w:rsidR="005913C2" w:rsidRDefault="005913C2" w:rsidP="005913C2">
      <w:pPr>
        <w:pStyle w:val="22"/>
        <w:shd w:val="clear" w:color="auto" w:fill="auto"/>
        <w:spacing w:before="0" w:after="0" w:line="240" w:lineRule="auto"/>
        <w:ind w:firstLine="709"/>
      </w:pPr>
      <w:r>
        <w:t>Дневник самонаблюдения за показателями развития физических качеств и состояния здоровья.</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упражнений для воспитания физических качеств (ловкости, гибкости, силы, выносливости, быстроты).</w:t>
      </w:r>
    </w:p>
    <w:p w:rsidR="005913C2" w:rsidRDefault="005913C2" w:rsidP="005913C2">
      <w:pPr>
        <w:pStyle w:val="22"/>
        <w:shd w:val="clear" w:color="auto" w:fill="auto"/>
        <w:spacing w:before="0" w:after="0" w:line="240" w:lineRule="auto"/>
        <w:ind w:firstLine="709"/>
      </w:pPr>
      <w:r>
        <w:t>Комплексы упражнений, формирующие двигательные умения и навыки для реализации технических и тактических действий хоккеиста.</w:t>
      </w:r>
    </w:p>
    <w:p w:rsidR="005913C2" w:rsidRDefault="005913C2" w:rsidP="005913C2">
      <w:pPr>
        <w:pStyle w:val="22"/>
        <w:shd w:val="clear" w:color="auto" w:fill="auto"/>
        <w:spacing w:before="0" w:after="0" w:line="240" w:lineRule="auto"/>
        <w:ind w:firstLine="709"/>
      </w:pPr>
      <w:r>
        <w:t>Комплексы корригирующей гимнастики с использованием специальных хоккейных упражнений. Разминка и её роль в уроке физической культуры.</w:t>
      </w:r>
    </w:p>
    <w:p w:rsidR="005913C2" w:rsidRDefault="005913C2" w:rsidP="005913C2">
      <w:pPr>
        <w:pStyle w:val="22"/>
        <w:shd w:val="clear" w:color="auto" w:fill="auto"/>
        <w:spacing w:before="0" w:after="0" w:line="240" w:lineRule="auto"/>
        <w:ind w:firstLine="709"/>
      </w:pPr>
      <w:r>
        <w:t>Техника передвижения на коньках:</w:t>
      </w:r>
    </w:p>
    <w:p w:rsidR="005913C2" w:rsidRDefault="005913C2" w:rsidP="005913C2">
      <w:pPr>
        <w:pStyle w:val="22"/>
        <w:shd w:val="clear" w:color="auto" w:fill="auto"/>
        <w:spacing w:before="0" w:after="0" w:line="240" w:lineRule="auto"/>
        <w:ind w:firstLine="709"/>
      </w:pPr>
      <w:r w:rsidRPr="00064CC1">
        <w:t>-</w:t>
      </w:r>
      <w:r>
        <w:rPr>
          <w:lang w:val="en-US"/>
        </w:rPr>
        <w:t> </w:t>
      </w:r>
      <w: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5913C2" w:rsidRDefault="005913C2" w:rsidP="005913C2">
      <w:pPr>
        <w:pStyle w:val="22"/>
        <w:shd w:val="clear" w:color="auto" w:fill="auto"/>
        <w:spacing w:before="0" w:after="0" w:line="240" w:lineRule="auto"/>
        <w:ind w:firstLine="709"/>
      </w:pPr>
      <w:r w:rsidRPr="00064CC1">
        <w:t>-</w:t>
      </w:r>
      <w:r>
        <w:rPr>
          <w:lang w:val="en-US"/>
        </w:rPr>
        <w:t> </w:t>
      </w:r>
      <w:r>
        <w:t>повороты влево и вправо скрестными шагами;</w:t>
      </w:r>
    </w:p>
    <w:p w:rsidR="005913C2" w:rsidRDefault="005913C2" w:rsidP="005913C2">
      <w:pPr>
        <w:pStyle w:val="22"/>
        <w:shd w:val="clear" w:color="auto" w:fill="auto"/>
        <w:spacing w:before="0" w:after="0" w:line="240" w:lineRule="auto"/>
        <w:ind w:firstLine="709"/>
      </w:pPr>
      <w:r w:rsidRPr="00064CC1">
        <w:t>-</w:t>
      </w:r>
      <w:r>
        <w:rPr>
          <w:lang w:val="en-US"/>
        </w:rPr>
        <w:t> </w:t>
      </w:r>
      <w:r>
        <w:t>старт с места лицом вперед, из различных положений с последующими ускорениями в заданные направления;</w:t>
      </w:r>
    </w:p>
    <w:p w:rsidR="005913C2" w:rsidRDefault="005913C2" w:rsidP="005913C2">
      <w:pPr>
        <w:pStyle w:val="22"/>
        <w:shd w:val="clear" w:color="auto" w:fill="auto"/>
        <w:spacing w:before="0" w:after="0" w:line="240" w:lineRule="auto"/>
        <w:ind w:firstLine="709"/>
      </w:pPr>
      <w:r w:rsidRPr="00064CC1">
        <w:lastRenderedPageBreak/>
        <w:t>-</w:t>
      </w:r>
      <w:r>
        <w:rPr>
          <w:lang w:val="en-US"/>
        </w:rPr>
        <w:t> </w:t>
      </w:r>
      <w:r>
        <w:t>торможение с поворотом туловища на 90 градусов на одной и двух ногах;</w:t>
      </w:r>
    </w:p>
    <w:p w:rsidR="005913C2" w:rsidRDefault="005913C2" w:rsidP="005913C2">
      <w:pPr>
        <w:pStyle w:val="22"/>
        <w:shd w:val="clear" w:color="auto" w:fill="auto"/>
        <w:spacing w:before="0" w:after="0" w:line="240" w:lineRule="auto"/>
        <w:ind w:firstLine="709"/>
      </w:pPr>
      <w:r w:rsidRPr="00064CC1">
        <w:t>-</w:t>
      </w:r>
      <w:r>
        <w:rPr>
          <w:lang w:val="en-US"/>
        </w:rPr>
        <w:t> </w:t>
      </w:r>
      <w:r>
        <w:t>прыжки толчком одной и двумя ногами, повороты в движении на 180 градусов и 360 градусов;</w:t>
      </w:r>
    </w:p>
    <w:p w:rsidR="005913C2" w:rsidRDefault="005913C2" w:rsidP="005913C2">
      <w:pPr>
        <w:pStyle w:val="22"/>
        <w:shd w:val="clear" w:color="auto" w:fill="auto"/>
        <w:spacing w:before="0" w:after="0" w:line="240" w:lineRule="auto"/>
        <w:ind w:firstLine="709"/>
      </w:pPr>
      <w:r w:rsidRPr="00064CC1">
        <w:t>-</w:t>
      </w:r>
      <w:r>
        <w:rPr>
          <w:lang w:val="en-US"/>
        </w:rPr>
        <w:t> </w:t>
      </w:r>
      <w:r>
        <w:t>выпады, глубокие приседания на одной и двух ногах, падения на колени в движении с последующим быстрым вставанием и ускорениями;</w:t>
      </w:r>
    </w:p>
    <w:p w:rsidR="005913C2" w:rsidRDefault="005913C2" w:rsidP="005913C2">
      <w:pPr>
        <w:pStyle w:val="22"/>
        <w:shd w:val="clear" w:color="auto" w:fill="auto"/>
        <w:spacing w:before="0" w:after="0" w:line="240" w:lineRule="auto"/>
        <w:ind w:firstLine="709"/>
      </w:pPr>
      <w:r w:rsidRPr="00064CC1">
        <w:t>-</w:t>
      </w:r>
      <w:r>
        <w:rPr>
          <w:lang w:val="en-US"/>
        </w:rPr>
        <w:t> </w:t>
      </w:r>
      <w:r>
        <w:t>падение на грудь, на бок с последующим быстрым вставанием и бегом в заданном направлении;</w:t>
      </w:r>
    </w:p>
    <w:p w:rsidR="005913C2" w:rsidRDefault="005913C2" w:rsidP="005913C2">
      <w:pPr>
        <w:pStyle w:val="22"/>
        <w:shd w:val="clear" w:color="auto" w:fill="auto"/>
        <w:spacing w:before="0" w:after="0" w:line="240" w:lineRule="auto"/>
        <w:ind w:firstLine="709"/>
      </w:pPr>
      <w:r w:rsidRPr="00064CC1">
        <w:t>-</w:t>
      </w:r>
      <w:r>
        <w:rPr>
          <w:lang w:val="en-US"/>
        </w:rPr>
        <w:t> </w:t>
      </w:r>
      <w:r>
        <w:t>комплекс приемов техники движения на коньках по реализации стартовой и дистанционной скорости;</w:t>
      </w:r>
    </w:p>
    <w:p w:rsidR="005913C2" w:rsidRDefault="005913C2" w:rsidP="005913C2">
      <w:pPr>
        <w:pStyle w:val="22"/>
        <w:shd w:val="clear" w:color="auto" w:fill="auto"/>
        <w:spacing w:before="0" w:after="0" w:line="240" w:lineRule="auto"/>
        <w:ind w:firstLine="709"/>
      </w:pPr>
      <w:r w:rsidRPr="00064CC1">
        <w:t>-</w:t>
      </w:r>
      <w:r>
        <w:rPr>
          <w:lang w:val="en-US"/>
        </w:rPr>
        <w:t> </w:t>
      </w:r>
      <w:r>
        <w:t>комплекс приемов техники по передвижению хоккеистов на коньках, направленный на совершенствование скоростного маневрирования.</w:t>
      </w:r>
    </w:p>
    <w:p w:rsidR="005913C2" w:rsidRDefault="005913C2" w:rsidP="005913C2">
      <w:pPr>
        <w:pStyle w:val="22"/>
        <w:shd w:val="clear" w:color="auto" w:fill="auto"/>
        <w:spacing w:before="0" w:after="0" w:line="240" w:lineRule="auto"/>
        <w:ind w:firstLine="709"/>
      </w:pPr>
      <w: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5913C2" w:rsidRDefault="005913C2" w:rsidP="005913C2">
      <w:pPr>
        <w:pStyle w:val="22"/>
        <w:shd w:val="clear" w:color="auto" w:fill="auto"/>
        <w:spacing w:before="0" w:after="0" w:line="240" w:lineRule="auto"/>
        <w:ind w:firstLine="709"/>
      </w:pPr>
      <w:r>
        <w:t>Техника игры вратаря:</w:t>
      </w:r>
    </w:p>
    <w:p w:rsidR="005913C2" w:rsidRDefault="005913C2" w:rsidP="005913C2">
      <w:pPr>
        <w:pStyle w:val="22"/>
        <w:shd w:val="clear" w:color="auto" w:fill="auto"/>
        <w:spacing w:before="0" w:after="0" w:line="240" w:lineRule="auto"/>
        <w:ind w:firstLine="709"/>
      </w:pPr>
      <w:r w:rsidRPr="00064CC1">
        <w:t>-</w:t>
      </w:r>
      <w:r>
        <w:rPr>
          <w:lang w:val="en-US"/>
        </w:rPr>
        <w:t> </w:t>
      </w:r>
      <w:r>
        <w:t>торможение на параллельных коньках;</w:t>
      </w:r>
    </w:p>
    <w:p w:rsidR="005913C2" w:rsidRDefault="005913C2" w:rsidP="005913C2">
      <w:pPr>
        <w:pStyle w:val="22"/>
        <w:shd w:val="clear" w:color="auto" w:fill="auto"/>
        <w:spacing w:before="0" w:after="0" w:line="240" w:lineRule="auto"/>
        <w:ind w:firstLine="709"/>
      </w:pPr>
      <w:r w:rsidRPr="00064CC1">
        <w:t>-</w:t>
      </w:r>
      <w:r>
        <w:rPr>
          <w:lang w:val="en-US"/>
        </w:rPr>
        <w:t> </w:t>
      </w:r>
      <w:r>
        <w:t>передвижения короткими шагами, повороты в движении на 180 градусов, 360 градусов в основной стойке вратаря, бег спиной вперед, лицом вперед;</w:t>
      </w:r>
    </w:p>
    <w:p w:rsidR="005913C2" w:rsidRDefault="005913C2" w:rsidP="005913C2">
      <w:pPr>
        <w:pStyle w:val="22"/>
        <w:shd w:val="clear" w:color="auto" w:fill="auto"/>
        <w:spacing w:before="0" w:after="0" w:line="240" w:lineRule="auto"/>
        <w:ind w:firstLine="709"/>
      </w:pPr>
      <w:r w:rsidRPr="00064CC1">
        <w:t>-</w:t>
      </w:r>
      <w:r>
        <w:rPr>
          <w:lang w:val="en-US"/>
        </w:rPr>
        <w:t> </w:t>
      </w:r>
      <w:r>
        <w:t>ловля шайбы ловушкой в шпагате, на блин;</w:t>
      </w:r>
    </w:p>
    <w:p w:rsidR="005913C2" w:rsidRDefault="005913C2" w:rsidP="005913C2">
      <w:pPr>
        <w:pStyle w:val="22"/>
        <w:shd w:val="clear" w:color="auto" w:fill="auto"/>
        <w:spacing w:before="0" w:after="0" w:line="240" w:lineRule="auto"/>
        <w:ind w:firstLine="709"/>
      </w:pPr>
      <w:r w:rsidRPr="00064CC1">
        <w:t>-</w:t>
      </w:r>
      <w:r>
        <w:rPr>
          <w:lang w:val="en-US"/>
        </w:rPr>
        <w:t> </w:t>
      </w:r>
      <w:r>
        <w:t>отбивание шайбы блином с одновременным движением в сторону (вправо, влево) на параллельных коньках, щитками с падением на бок (вправо, влево).</w:t>
      </w:r>
    </w:p>
    <w:p w:rsidR="005913C2" w:rsidRDefault="005913C2" w:rsidP="005913C2">
      <w:pPr>
        <w:pStyle w:val="22"/>
        <w:shd w:val="clear" w:color="auto" w:fill="auto"/>
        <w:spacing w:before="0" w:after="0" w:line="240" w:lineRule="auto"/>
        <w:ind w:firstLine="709"/>
      </w:pPr>
      <w:r>
        <w:t>Тактическая подготовка:</w:t>
      </w:r>
    </w:p>
    <w:p w:rsidR="005913C2" w:rsidRDefault="005913C2" w:rsidP="005913C2">
      <w:pPr>
        <w:pStyle w:val="22"/>
        <w:shd w:val="clear" w:color="auto" w:fill="auto"/>
        <w:spacing w:before="0" w:after="0" w:line="240" w:lineRule="auto"/>
        <w:ind w:firstLine="709"/>
      </w:pPr>
      <w:r w:rsidRPr="00064CC1">
        <w:t>-</w:t>
      </w:r>
      <w:r>
        <w:rPr>
          <w:lang w:val="en-US"/>
        </w:rPr>
        <w:t> </w:t>
      </w:r>
      <w:r>
        <w:t>скоростное маневрирование и выбор позиции, дистанционная опека, контактная опека;</w:t>
      </w:r>
    </w:p>
    <w:p w:rsidR="005913C2" w:rsidRDefault="005913C2" w:rsidP="005913C2">
      <w:pPr>
        <w:pStyle w:val="22"/>
        <w:shd w:val="clear" w:color="auto" w:fill="auto"/>
        <w:spacing w:before="0" w:after="0" w:line="240" w:lineRule="auto"/>
        <w:ind w:firstLine="709"/>
      </w:pPr>
      <w:r w:rsidRPr="00064CC1">
        <w:t>-</w:t>
      </w:r>
      <w:r>
        <w:rPr>
          <w:lang w:val="en-US"/>
        </w:rPr>
        <w:t> </w:t>
      </w:r>
      <w:r>
        <w:t>отбор шайбы перехватом, клюшкой, с применением силовых единоборств;</w:t>
      </w:r>
    </w:p>
    <w:p w:rsidR="005913C2" w:rsidRDefault="005913C2" w:rsidP="005913C2">
      <w:pPr>
        <w:pStyle w:val="22"/>
        <w:shd w:val="clear" w:color="auto" w:fill="auto"/>
        <w:spacing w:before="0" w:after="0" w:line="240" w:lineRule="auto"/>
        <w:ind w:firstLine="709"/>
      </w:pPr>
      <w:r w:rsidRPr="00064CC1">
        <w:t>-</w:t>
      </w:r>
      <w:r>
        <w:rPr>
          <w:lang w:val="en-US"/>
        </w:rPr>
        <w:t> </w:t>
      </w:r>
      <w:r>
        <w:t>ловля шайбы на себя с падением на одно и два колена, а также с падением на бок.</w:t>
      </w:r>
    </w:p>
    <w:p w:rsidR="005913C2" w:rsidRDefault="005913C2" w:rsidP="005913C2">
      <w:pPr>
        <w:pStyle w:val="22"/>
        <w:shd w:val="clear" w:color="auto" w:fill="auto"/>
        <w:spacing w:before="0" w:after="0" w:line="240" w:lineRule="auto"/>
        <w:ind w:firstLine="709"/>
      </w:pPr>
      <w:r>
        <w:t>Групповые тактические действия.</w:t>
      </w:r>
    </w:p>
    <w:p w:rsidR="005913C2" w:rsidRDefault="005913C2" w:rsidP="005913C2">
      <w:pPr>
        <w:pStyle w:val="22"/>
        <w:shd w:val="clear" w:color="auto" w:fill="auto"/>
        <w:spacing w:before="0" w:after="0" w:line="240" w:lineRule="auto"/>
        <w:ind w:firstLine="709"/>
      </w:pPr>
      <w:r>
        <w:t>Командные атакующие тактические действия.</w:t>
      </w:r>
    </w:p>
    <w:p w:rsidR="005913C2" w:rsidRDefault="005913C2" w:rsidP="005913C2">
      <w:pPr>
        <w:pStyle w:val="22"/>
        <w:shd w:val="clear" w:color="auto" w:fill="auto"/>
        <w:spacing w:before="0" w:after="0" w:line="240" w:lineRule="auto"/>
        <w:ind w:firstLine="709"/>
      </w:pPr>
      <w:r>
        <w:t>Тактика игры вратаря. Выбор позиции в воротах.</w:t>
      </w:r>
    </w:p>
    <w:p w:rsidR="005913C2" w:rsidRDefault="005913C2" w:rsidP="005913C2">
      <w:pPr>
        <w:pStyle w:val="22"/>
        <w:shd w:val="clear" w:color="auto" w:fill="auto"/>
        <w:spacing w:before="0" w:after="0" w:line="240" w:lineRule="auto"/>
        <w:ind w:firstLine="709"/>
      </w:pPr>
      <w:r>
        <w:t>Учебные игры в хоккей. Участие в соревновательной деятельности.</w:t>
      </w:r>
    </w:p>
    <w:p w:rsidR="005913C2" w:rsidRPr="00064CC1" w:rsidRDefault="005913C2" w:rsidP="005913C2">
      <w:pPr>
        <w:pStyle w:val="22"/>
        <w:shd w:val="clear" w:color="auto" w:fill="auto"/>
        <w:tabs>
          <w:tab w:val="left" w:pos="2139"/>
        </w:tabs>
        <w:spacing w:before="0" w:after="0" w:line="240" w:lineRule="auto"/>
        <w:ind w:firstLine="709"/>
      </w:pPr>
      <w:r w:rsidRPr="008109C5">
        <w:rPr>
          <w:b/>
        </w:rPr>
        <w:t>3) Планируемые образовательные результаты</w:t>
      </w:r>
      <w:r>
        <w:t xml:space="preserve"> </w:t>
      </w:r>
    </w:p>
    <w:p w:rsidR="005913C2" w:rsidRPr="00E80E17" w:rsidRDefault="005913C2" w:rsidP="005913C2">
      <w:pPr>
        <w:pStyle w:val="22"/>
        <w:shd w:val="clear" w:color="auto" w:fill="auto"/>
        <w:tabs>
          <w:tab w:val="left" w:pos="2139"/>
        </w:tabs>
        <w:spacing w:before="0" w:after="0" w:line="240" w:lineRule="auto"/>
        <w:ind w:firstLine="709"/>
        <w:rPr>
          <w:i/>
        </w:rPr>
      </w:pPr>
      <w:r w:rsidRPr="00E80E17">
        <w:rPr>
          <w:i/>
        </w:rPr>
        <w:t>Содержание модуля по хоккею направлено на достижение обучающимися личностных, метапредметных и предметных результатов обучения.</w:t>
      </w:r>
    </w:p>
    <w:p w:rsidR="005913C2" w:rsidRDefault="005913C2" w:rsidP="005913C2">
      <w:pPr>
        <w:pStyle w:val="22"/>
        <w:shd w:val="clear" w:color="auto" w:fill="auto"/>
        <w:spacing w:before="0" w:after="0" w:line="240" w:lineRule="auto"/>
        <w:ind w:firstLine="709"/>
      </w:pPr>
      <w:r w:rsidRPr="00E80E17">
        <w:rPr>
          <w:b/>
          <w:i/>
        </w:rPr>
        <w:t>При изучении модуля по хоккею на уровне основного общего образования у обучающихся будут сформированы следующие</w:t>
      </w:r>
      <w:r>
        <w:t xml:space="preserve"> </w:t>
      </w:r>
      <w:r w:rsidRPr="00064CC1">
        <w:rPr>
          <w:b/>
          <w:i/>
        </w:rPr>
        <w:t>личностные результаты:</w:t>
      </w:r>
    </w:p>
    <w:p w:rsidR="005913C2" w:rsidRDefault="005913C2" w:rsidP="005913C2">
      <w:pPr>
        <w:pStyle w:val="22"/>
        <w:shd w:val="clear" w:color="auto" w:fill="auto"/>
        <w:spacing w:before="0" w:after="0" w:line="240" w:lineRule="auto"/>
        <w:ind w:firstLine="709"/>
      </w:pPr>
      <w:r w:rsidRPr="00064CC1">
        <w:t>-</w:t>
      </w:r>
      <w:r>
        <w:rPr>
          <w:lang w:val="en-US"/>
        </w:rPr>
        <w:t> </w:t>
      </w:r>
      <w: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5913C2" w:rsidRDefault="005913C2" w:rsidP="005913C2">
      <w:pPr>
        <w:pStyle w:val="22"/>
        <w:shd w:val="clear" w:color="auto" w:fill="auto"/>
        <w:spacing w:before="0" w:after="0" w:line="240" w:lineRule="auto"/>
        <w:ind w:firstLine="709"/>
      </w:pPr>
      <w:r w:rsidRPr="00064CC1">
        <w:lastRenderedPageBreak/>
        <w:t>-</w:t>
      </w:r>
      <w:r>
        <w:rPr>
          <w:lang w:val="en-US"/>
        </w:rPr>
        <w:t> </w:t>
      </w: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r w:rsidRPr="00064CC1">
        <w:t xml:space="preserve"> </w:t>
      </w:r>
      <w:r>
        <w:t>культуры и спорта;</w:t>
      </w:r>
    </w:p>
    <w:p w:rsidR="005913C2" w:rsidRDefault="005913C2" w:rsidP="005913C2">
      <w:pPr>
        <w:pStyle w:val="22"/>
        <w:shd w:val="clear" w:color="auto" w:fill="auto"/>
        <w:spacing w:before="0" w:after="0" w:line="240" w:lineRule="auto"/>
        <w:ind w:firstLine="709"/>
      </w:pPr>
      <w:r w:rsidRPr="00DE5903">
        <w:t>-</w:t>
      </w:r>
      <w:r>
        <w:rPr>
          <w:lang w:val="en-US"/>
        </w:rPr>
        <w:t> </w:t>
      </w:r>
      <w:r>
        <w:t>формирование осознанного, уважительного и доброжелательного общения в команде, со сверстниками и педагогами;</w:t>
      </w:r>
    </w:p>
    <w:p w:rsidR="005913C2" w:rsidRDefault="005913C2" w:rsidP="005913C2">
      <w:pPr>
        <w:pStyle w:val="22"/>
        <w:shd w:val="clear" w:color="auto" w:fill="auto"/>
        <w:spacing w:before="0" w:after="0" w:line="240" w:lineRule="auto"/>
        <w:ind w:firstLine="709"/>
      </w:pPr>
      <w:r w:rsidRPr="00DE5903">
        <w:t>-</w:t>
      </w:r>
      <w:r>
        <w:rPr>
          <w:lang w:val="en-US"/>
        </w:rPr>
        <w:t> </w:t>
      </w: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5913C2" w:rsidRDefault="005913C2" w:rsidP="005913C2">
      <w:pPr>
        <w:pStyle w:val="22"/>
        <w:shd w:val="clear" w:color="auto" w:fill="auto"/>
        <w:spacing w:before="0" w:after="0" w:line="240" w:lineRule="auto"/>
        <w:ind w:firstLine="709"/>
      </w:pPr>
      <w:r w:rsidRPr="00DE5903">
        <w:t>-</w:t>
      </w:r>
      <w:r>
        <w:rPr>
          <w:lang w:val="en-US"/>
        </w:rPr>
        <w:t> </w:t>
      </w: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5913C2" w:rsidRDefault="005913C2" w:rsidP="005913C2">
      <w:pPr>
        <w:pStyle w:val="22"/>
        <w:shd w:val="clear" w:color="auto" w:fill="auto"/>
        <w:spacing w:before="0" w:after="0" w:line="240" w:lineRule="auto"/>
        <w:ind w:firstLine="709"/>
      </w:pPr>
      <w:r w:rsidRPr="00DE5903">
        <w:t>-</w:t>
      </w:r>
      <w:r>
        <w:rPr>
          <w:lang w:val="en-US"/>
        </w:rPr>
        <w:t> </w:t>
      </w: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913C2" w:rsidRPr="00DE5903" w:rsidRDefault="005913C2" w:rsidP="005913C2">
      <w:pPr>
        <w:pStyle w:val="22"/>
        <w:shd w:val="clear" w:color="auto" w:fill="auto"/>
        <w:tabs>
          <w:tab w:val="left" w:pos="2295"/>
        </w:tabs>
        <w:spacing w:before="0" w:after="0" w:line="240" w:lineRule="auto"/>
        <w:ind w:firstLine="709"/>
        <w:rPr>
          <w:b/>
          <w:i/>
        </w:rPr>
      </w:pPr>
      <w:r w:rsidRPr="00E80E17">
        <w:rPr>
          <w:b/>
          <w:i/>
        </w:rPr>
        <w:t>При изучении модуля по хоккею на уровне основного общего образования у обучающихся будут сформированы следующие</w:t>
      </w:r>
      <w:r>
        <w:t xml:space="preserve"> </w:t>
      </w:r>
      <w:r w:rsidRPr="00DE5903">
        <w:rPr>
          <w:b/>
          <w:i/>
        </w:rPr>
        <w:t>метапредметные результаты:</w:t>
      </w:r>
    </w:p>
    <w:p w:rsidR="005913C2" w:rsidRDefault="005913C2" w:rsidP="005913C2">
      <w:pPr>
        <w:pStyle w:val="22"/>
        <w:shd w:val="clear" w:color="auto" w:fill="auto"/>
        <w:spacing w:before="0" w:after="0" w:line="240" w:lineRule="auto"/>
        <w:ind w:firstLine="709"/>
      </w:pPr>
      <w:r w:rsidRPr="00DE5903">
        <w:t>-</w:t>
      </w:r>
      <w:r>
        <w:rPr>
          <w:lang w:val="en-US"/>
        </w:rPr>
        <w:t> </w:t>
      </w:r>
      <w: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rsidRPr="00DE5903">
        <w:t>-</w:t>
      </w:r>
      <w:r>
        <w:rPr>
          <w:lang w:val="en-US"/>
        </w:rPr>
        <w:t> </w:t>
      </w:r>
      <w:r>
        <w:t>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5913C2" w:rsidRDefault="005913C2" w:rsidP="005913C2">
      <w:pPr>
        <w:pStyle w:val="22"/>
        <w:shd w:val="clear" w:color="auto" w:fill="auto"/>
        <w:spacing w:before="0" w:after="0" w:line="240" w:lineRule="auto"/>
        <w:ind w:firstLine="709"/>
      </w:pPr>
      <w:r w:rsidRPr="00DE5903">
        <w:t>-</w:t>
      </w:r>
      <w:r>
        <w:rPr>
          <w:lang w:val="en-US"/>
        </w:rPr>
        <w:t> </w:t>
      </w: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rsidRPr="00DE5903">
        <w:t>-</w:t>
      </w:r>
      <w:r>
        <w:rPr>
          <w:lang w:val="en-US"/>
        </w:rPr>
        <w:t> </w:t>
      </w:r>
      <w:r>
        <w:t>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rsidRPr="00DE5903">
        <w:t>-</w:t>
      </w:r>
      <w:r>
        <w:rPr>
          <w:lang w:val="en-US"/>
        </w:rPr>
        <w:t> </w:t>
      </w: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5913C2" w:rsidRDefault="005913C2" w:rsidP="005913C2">
      <w:pPr>
        <w:pStyle w:val="22"/>
        <w:shd w:val="clear" w:color="auto" w:fill="auto"/>
        <w:spacing w:before="0" w:after="0" w:line="240" w:lineRule="auto"/>
        <w:ind w:firstLine="709"/>
      </w:pPr>
      <w:r w:rsidRPr="00DE5903">
        <w:t>-</w:t>
      </w:r>
      <w:r>
        <w:rPr>
          <w:lang w:val="en-US"/>
        </w:rPr>
        <w:t> </w:t>
      </w: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913C2" w:rsidRDefault="005913C2" w:rsidP="005913C2">
      <w:pPr>
        <w:pStyle w:val="22"/>
        <w:shd w:val="clear" w:color="auto" w:fill="auto"/>
        <w:spacing w:before="0" w:after="0" w:line="240" w:lineRule="auto"/>
        <w:ind w:firstLine="709"/>
      </w:pPr>
      <w:r w:rsidRPr="00DE5903">
        <w:t>-</w:t>
      </w:r>
      <w:r>
        <w:rPr>
          <w:lang w:val="en-US"/>
        </w:rPr>
        <w:t> </w:t>
      </w:r>
      <w:r>
        <w:t>формирование компетентности в области использования ИКТ, соблюдение норм информационной избирательности, этики и этикета.</w:t>
      </w:r>
    </w:p>
    <w:p w:rsidR="005913C2" w:rsidRPr="00DE5903" w:rsidRDefault="005913C2" w:rsidP="005913C2">
      <w:pPr>
        <w:pStyle w:val="22"/>
        <w:shd w:val="clear" w:color="auto" w:fill="auto"/>
        <w:tabs>
          <w:tab w:val="left" w:pos="2300"/>
        </w:tabs>
        <w:spacing w:before="0" w:after="0" w:line="240" w:lineRule="auto"/>
        <w:ind w:firstLine="709"/>
        <w:rPr>
          <w:b/>
          <w:i/>
        </w:rPr>
      </w:pPr>
      <w:r w:rsidRPr="00E80E17">
        <w:rPr>
          <w:b/>
          <w:i/>
        </w:rPr>
        <w:t>При изучении модуля по хоккею на уровне основного общего образова</w:t>
      </w:r>
      <w:r w:rsidRPr="00E80E17">
        <w:rPr>
          <w:b/>
          <w:i/>
        </w:rPr>
        <w:lastRenderedPageBreak/>
        <w:t>ния у обучающихся будут сформированы следующие</w:t>
      </w:r>
      <w:r>
        <w:t xml:space="preserve"> </w:t>
      </w:r>
      <w:r w:rsidRPr="00DE5903">
        <w:rPr>
          <w:b/>
          <w:i/>
        </w:rPr>
        <w:t>предметные результаты:</w:t>
      </w:r>
    </w:p>
    <w:p w:rsidR="005913C2" w:rsidRDefault="005913C2" w:rsidP="005913C2">
      <w:pPr>
        <w:pStyle w:val="22"/>
        <w:shd w:val="clear" w:color="auto" w:fill="auto"/>
        <w:spacing w:before="0" w:after="0" w:line="240" w:lineRule="auto"/>
        <w:ind w:firstLine="709"/>
      </w:pPr>
      <w:r w:rsidRPr="00DE5903">
        <w:t>-</w:t>
      </w:r>
      <w:r>
        <w:rPr>
          <w:lang w:val="en-US"/>
        </w:rPr>
        <w:t> </w:t>
      </w:r>
      <w: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rsidRPr="00DE5903">
        <w:t>-</w:t>
      </w:r>
      <w:r>
        <w:rPr>
          <w:lang w:val="en-US"/>
        </w:rPr>
        <w:t> </w:t>
      </w: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5913C2" w:rsidRDefault="005913C2" w:rsidP="005913C2">
      <w:pPr>
        <w:pStyle w:val="22"/>
        <w:shd w:val="clear" w:color="auto" w:fill="auto"/>
        <w:spacing w:before="0" w:after="0" w:line="240" w:lineRule="auto"/>
        <w:ind w:firstLine="709"/>
      </w:pPr>
      <w:r w:rsidRPr="00DE5903">
        <w:t>-</w:t>
      </w:r>
      <w:r>
        <w:rPr>
          <w:lang w:val="en-US"/>
        </w:rPr>
        <w:t> </w:t>
      </w: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5913C2" w:rsidRDefault="005913C2" w:rsidP="005913C2">
      <w:pPr>
        <w:pStyle w:val="22"/>
        <w:shd w:val="clear" w:color="auto" w:fill="auto"/>
        <w:spacing w:before="0" w:after="0" w:line="240" w:lineRule="auto"/>
        <w:ind w:firstLine="709"/>
      </w:pPr>
      <w:r w:rsidRPr="00DE5903">
        <w:t>-</w:t>
      </w:r>
      <w:r>
        <w:rPr>
          <w:lang w:val="en-US"/>
        </w:rPr>
        <w:t> </w:t>
      </w: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5913C2" w:rsidRDefault="005913C2" w:rsidP="005913C2">
      <w:pPr>
        <w:pStyle w:val="22"/>
        <w:shd w:val="clear" w:color="auto" w:fill="auto"/>
        <w:spacing w:before="0" w:after="0" w:line="240" w:lineRule="auto"/>
        <w:ind w:firstLine="709"/>
      </w:pPr>
      <w:r w:rsidRPr="00DE5903">
        <w:t>-</w:t>
      </w:r>
      <w:r>
        <w:rPr>
          <w:lang w:val="en-US"/>
        </w:rPr>
        <w:t> </w:t>
      </w:r>
      <w:r>
        <w:t>умение описания и демонстрации правильной техники выполнения общеподготовительных и специально-подготовительных упражнений в хоккее;</w:t>
      </w:r>
    </w:p>
    <w:p w:rsidR="005913C2" w:rsidRDefault="005913C2" w:rsidP="005913C2">
      <w:pPr>
        <w:pStyle w:val="22"/>
        <w:shd w:val="clear" w:color="auto" w:fill="auto"/>
        <w:spacing w:before="0" w:after="0" w:line="240" w:lineRule="auto"/>
        <w:ind w:firstLine="709"/>
      </w:pPr>
      <w:r w:rsidRPr="00DE5903">
        <w:t>-</w:t>
      </w:r>
      <w:r>
        <w:rPr>
          <w:lang w:val="en-US"/>
        </w:rPr>
        <w:t> </w:t>
      </w: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5913C2" w:rsidRDefault="005913C2" w:rsidP="005913C2">
      <w:pPr>
        <w:pStyle w:val="22"/>
        <w:shd w:val="clear" w:color="auto" w:fill="auto"/>
        <w:spacing w:before="0" w:after="0" w:line="240" w:lineRule="auto"/>
        <w:ind w:firstLine="709"/>
      </w:pPr>
      <w:r w:rsidRPr="00DE5903">
        <w:t>-</w:t>
      </w:r>
      <w:r>
        <w:rPr>
          <w:lang w:val="en-US"/>
        </w:rPr>
        <w:t> </w:t>
      </w:r>
      <w:r>
        <w:t>применение техники владения клюшкой и шайбой (ведение, обводка, финты, бросок, удары, остановка, отбор) в игровых ситуациях;</w:t>
      </w:r>
    </w:p>
    <w:p w:rsidR="005913C2" w:rsidRDefault="005913C2" w:rsidP="005913C2">
      <w:pPr>
        <w:pStyle w:val="22"/>
        <w:shd w:val="clear" w:color="auto" w:fill="auto"/>
        <w:spacing w:before="0" w:after="0" w:line="240" w:lineRule="auto"/>
        <w:ind w:firstLine="709"/>
      </w:pPr>
      <w:r w:rsidRPr="00DE5903">
        <w:t>-</w:t>
      </w:r>
      <w:r>
        <w:rPr>
          <w:lang w:val="en-US"/>
        </w:rPr>
        <w:t> </w:t>
      </w: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5913C2" w:rsidRDefault="005913C2" w:rsidP="005913C2">
      <w:pPr>
        <w:pStyle w:val="22"/>
        <w:shd w:val="clear" w:color="auto" w:fill="auto"/>
        <w:spacing w:before="0" w:after="0" w:line="240" w:lineRule="auto"/>
        <w:ind w:firstLine="709"/>
      </w:pPr>
      <w:r w:rsidRPr="00DE5903">
        <w:t>-</w:t>
      </w:r>
      <w:r>
        <w:rPr>
          <w:lang w:val="en-US"/>
        </w:rPr>
        <w:t> </w:t>
      </w:r>
      <w: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5913C2" w:rsidRDefault="005913C2" w:rsidP="005913C2">
      <w:pPr>
        <w:pStyle w:val="22"/>
        <w:shd w:val="clear" w:color="auto" w:fill="auto"/>
        <w:spacing w:before="0" w:after="0" w:line="240" w:lineRule="auto"/>
        <w:ind w:firstLine="709"/>
      </w:pPr>
      <w:r w:rsidRPr="00DE5903">
        <w:t>-</w:t>
      </w:r>
      <w:r>
        <w:rPr>
          <w:lang w:val="en-US"/>
        </w:rPr>
        <w:t> </w:t>
      </w:r>
      <w: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5913C2" w:rsidRDefault="005913C2" w:rsidP="005913C2">
      <w:pPr>
        <w:pStyle w:val="22"/>
        <w:shd w:val="clear" w:color="auto" w:fill="auto"/>
        <w:spacing w:before="0" w:after="0" w:line="240" w:lineRule="auto"/>
        <w:ind w:firstLine="709"/>
      </w:pPr>
      <w:r w:rsidRPr="00DE5903">
        <w:t>-</w:t>
      </w:r>
      <w:r>
        <w:rPr>
          <w:lang w:val="en-US"/>
        </w:rPr>
        <w:t> </w:t>
      </w:r>
      <w: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5913C2" w:rsidRDefault="005913C2" w:rsidP="005913C2">
      <w:pPr>
        <w:pStyle w:val="22"/>
        <w:shd w:val="clear" w:color="auto" w:fill="auto"/>
        <w:spacing w:before="0" w:after="0" w:line="240" w:lineRule="auto"/>
        <w:ind w:firstLine="709"/>
      </w:pPr>
      <w:r>
        <w:t>- 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5913C2" w:rsidRDefault="005913C2" w:rsidP="005913C2">
      <w:pPr>
        <w:pStyle w:val="22"/>
        <w:shd w:val="clear" w:color="auto" w:fill="auto"/>
        <w:spacing w:before="0" w:after="0" w:line="240" w:lineRule="auto"/>
        <w:ind w:firstLine="709"/>
      </w:pPr>
      <w:r>
        <w:t xml:space="preserve">- знание и соблюдение правил безопасного, правомерного поведения во </w:t>
      </w:r>
      <w:r>
        <w:lastRenderedPageBreak/>
        <w:t>время соревнований по хоккею в качестве зрителя, болельщика;</w:t>
      </w:r>
    </w:p>
    <w:p w:rsidR="005913C2" w:rsidRDefault="005913C2" w:rsidP="005913C2">
      <w:pPr>
        <w:pStyle w:val="22"/>
        <w:shd w:val="clear" w:color="auto" w:fill="auto"/>
        <w:spacing w:before="0" w:after="0" w:line="240" w:lineRule="auto"/>
        <w:ind w:firstLine="709"/>
      </w:pPr>
      <w:r>
        <w:t>- 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 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5913C2" w:rsidRDefault="005913C2" w:rsidP="005913C2">
      <w:pPr>
        <w:pStyle w:val="22"/>
        <w:shd w:val="clear" w:color="auto" w:fill="auto"/>
        <w:spacing w:before="0" w:after="0" w:line="240" w:lineRule="auto"/>
        <w:ind w:firstLine="709"/>
      </w:pPr>
      <w:r>
        <w:t>- 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913C2" w:rsidRDefault="005913C2" w:rsidP="005913C2">
      <w:pPr>
        <w:pStyle w:val="22"/>
        <w:shd w:val="clear" w:color="auto" w:fill="auto"/>
        <w:spacing w:before="0" w:after="0" w:line="240" w:lineRule="auto"/>
        <w:ind w:firstLine="709"/>
      </w:pPr>
      <w:r>
        <w:t>- 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5913C2" w:rsidRDefault="005913C2" w:rsidP="005913C2">
      <w:pPr>
        <w:pStyle w:val="22"/>
        <w:shd w:val="clear" w:color="auto" w:fill="auto"/>
        <w:spacing w:before="0" w:after="0" w:line="240" w:lineRule="auto"/>
        <w:ind w:firstLine="709"/>
      </w:pPr>
      <w:r>
        <w:t>- 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5913C2" w:rsidRDefault="005913C2" w:rsidP="005913C2">
      <w:pPr>
        <w:pStyle w:val="22"/>
        <w:shd w:val="clear" w:color="auto" w:fill="auto"/>
        <w:tabs>
          <w:tab w:val="left" w:pos="1918"/>
        </w:tabs>
        <w:spacing w:before="0" w:after="0" w:line="240" w:lineRule="auto"/>
        <w:rPr>
          <w:b/>
        </w:rPr>
      </w:pPr>
    </w:p>
    <w:p w:rsidR="005913C2" w:rsidRPr="00E80E17" w:rsidRDefault="005913C2" w:rsidP="005913C2">
      <w:pPr>
        <w:pStyle w:val="22"/>
        <w:shd w:val="clear" w:color="auto" w:fill="auto"/>
        <w:tabs>
          <w:tab w:val="left" w:pos="1918"/>
        </w:tabs>
        <w:spacing w:before="0" w:after="0" w:line="240" w:lineRule="auto"/>
        <w:jc w:val="center"/>
        <w:rPr>
          <w:b/>
          <w:u w:val="single"/>
        </w:rPr>
      </w:pPr>
      <w:r w:rsidRPr="00E80E17">
        <w:rPr>
          <w:b/>
          <w:u w:val="single"/>
        </w:rPr>
        <w:t>МОДУЛЬ «ФУТБОЛ»</w:t>
      </w:r>
    </w:p>
    <w:p w:rsidR="005913C2" w:rsidRDefault="005913C2" w:rsidP="005913C2">
      <w:pPr>
        <w:pStyle w:val="22"/>
        <w:shd w:val="clear" w:color="auto" w:fill="auto"/>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5913C2" w:rsidRDefault="005913C2" w:rsidP="005913C2">
      <w:pPr>
        <w:pStyle w:val="22"/>
        <w:shd w:val="clear" w:color="auto" w:fill="auto"/>
        <w:spacing w:before="0" w:after="0" w:line="240" w:lineRule="auto"/>
        <w:ind w:firstLine="709"/>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5913C2" w:rsidRDefault="005913C2" w:rsidP="005913C2">
      <w:pPr>
        <w:pStyle w:val="22"/>
        <w:shd w:val="clear" w:color="auto" w:fill="auto"/>
        <w:spacing w:before="0" w:after="0" w:line="240" w:lineRule="auto"/>
        <w:ind w:firstLine="709"/>
      </w:pPr>
      <w:r>
        <w:t xml:space="preserve">Систематические занятия футболом оказывают на организм обучающихся </w:t>
      </w:r>
      <w:r>
        <w:lastRenderedPageBreak/>
        <w:t>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5913C2" w:rsidRDefault="005913C2" w:rsidP="005913C2">
      <w:pPr>
        <w:pStyle w:val="22"/>
        <w:shd w:val="clear" w:color="auto" w:fill="auto"/>
        <w:spacing w:before="0" w:after="0" w:line="240" w:lineRule="auto"/>
        <w:ind w:firstLine="709"/>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5913C2" w:rsidRPr="00E80E17" w:rsidRDefault="005913C2" w:rsidP="005913C2">
      <w:pPr>
        <w:pStyle w:val="22"/>
        <w:shd w:val="clear" w:color="auto" w:fill="auto"/>
        <w:tabs>
          <w:tab w:val="left" w:pos="2104"/>
        </w:tabs>
        <w:spacing w:before="0" w:after="0" w:line="240" w:lineRule="auto"/>
        <w:ind w:firstLine="709"/>
        <w:rPr>
          <w:b/>
        </w:rPr>
      </w:pPr>
      <w:r w:rsidRPr="00E80E17">
        <w:rPr>
          <w:b/>
          <w:i/>
        </w:rPr>
        <w:t>Целями изучения</w:t>
      </w:r>
      <w:r>
        <w:t xml:space="preserve">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w:t>
      </w:r>
      <w:r w:rsidRPr="00E80E17">
        <w:rPr>
          <w:b/>
        </w:rPr>
        <w:t>с использованием средств вида спорта «Футбол».</w:t>
      </w:r>
    </w:p>
    <w:p w:rsidR="005913C2" w:rsidRPr="00E80E17" w:rsidRDefault="005913C2" w:rsidP="005913C2">
      <w:pPr>
        <w:pStyle w:val="22"/>
        <w:shd w:val="clear" w:color="auto" w:fill="auto"/>
        <w:tabs>
          <w:tab w:val="left" w:pos="2125"/>
        </w:tabs>
        <w:spacing w:before="0" w:after="0" w:line="240" w:lineRule="auto"/>
        <w:ind w:firstLine="709"/>
        <w:rPr>
          <w:b/>
          <w:i/>
        </w:rPr>
      </w:pPr>
      <w:r w:rsidRPr="00E80E17">
        <w:rPr>
          <w:b/>
          <w:i/>
        </w:rPr>
        <w:t>Задачами изучения модуля по футболу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913C2" w:rsidRDefault="005913C2" w:rsidP="005913C2">
      <w:pPr>
        <w:pStyle w:val="22"/>
        <w:shd w:val="clear" w:color="auto" w:fill="auto"/>
        <w:spacing w:before="0" w:after="0" w:line="240" w:lineRule="auto"/>
        <w:ind w:firstLine="709"/>
      </w:pPr>
      <w:r>
        <w:t>- 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5913C2" w:rsidRDefault="005913C2" w:rsidP="005913C2">
      <w:pPr>
        <w:pStyle w:val="22"/>
        <w:shd w:val="clear" w:color="auto" w:fill="auto"/>
        <w:spacing w:before="0" w:after="0" w:line="240" w:lineRule="auto"/>
        <w:ind w:firstLine="709"/>
      </w:pPr>
      <w:r>
        <w:t>- 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5913C2" w:rsidRDefault="005913C2" w:rsidP="005913C2">
      <w:pPr>
        <w:pStyle w:val="22"/>
        <w:shd w:val="clear" w:color="auto" w:fill="auto"/>
        <w:spacing w:before="0" w:after="0" w:line="240" w:lineRule="auto"/>
        <w:ind w:firstLine="709"/>
      </w:pPr>
      <w:r>
        <w:t>-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5913C2" w:rsidRDefault="005913C2" w:rsidP="005913C2">
      <w:pPr>
        <w:pStyle w:val="22"/>
        <w:shd w:val="clear" w:color="auto" w:fill="auto"/>
        <w:spacing w:before="0" w:after="0" w:line="240" w:lineRule="auto"/>
        <w:ind w:firstLine="709"/>
      </w:pPr>
      <w:r>
        <w:t>- 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913C2" w:rsidRDefault="005913C2" w:rsidP="005913C2">
      <w:pPr>
        <w:pStyle w:val="22"/>
        <w:shd w:val="clear" w:color="auto" w:fill="auto"/>
        <w:spacing w:before="0" w:after="0" w:line="240" w:lineRule="auto"/>
        <w:ind w:firstLine="709"/>
      </w:pPr>
      <w:r>
        <w:t>- удовлетворение индивидуальных потребностей обучающихся в занятиях физической культурой и спортом средствами футбола;</w:t>
      </w:r>
    </w:p>
    <w:p w:rsidR="005913C2" w:rsidRDefault="005913C2" w:rsidP="005913C2">
      <w:pPr>
        <w:pStyle w:val="22"/>
        <w:shd w:val="clear" w:color="auto" w:fill="auto"/>
        <w:spacing w:before="0" w:after="0" w:line="240" w:lineRule="auto"/>
        <w:ind w:firstLine="709"/>
      </w:pPr>
      <w:r>
        <w:t>- 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E80E17" w:rsidRDefault="005913C2" w:rsidP="005913C2">
      <w:pPr>
        <w:pStyle w:val="22"/>
        <w:shd w:val="clear" w:color="auto" w:fill="auto"/>
        <w:tabs>
          <w:tab w:val="left" w:pos="2125"/>
        </w:tabs>
        <w:spacing w:before="0" w:after="0" w:line="240" w:lineRule="auto"/>
        <w:ind w:firstLine="709"/>
        <w:rPr>
          <w:i/>
        </w:rPr>
      </w:pPr>
      <w:r w:rsidRPr="00E80E17">
        <w:rPr>
          <w:i/>
        </w:rPr>
        <w:t>Место и роль модуля по футболу.</w:t>
      </w:r>
    </w:p>
    <w:p w:rsidR="005913C2" w:rsidRDefault="005913C2" w:rsidP="005913C2">
      <w:pPr>
        <w:pStyle w:val="22"/>
        <w:shd w:val="clear" w:color="auto" w:fill="auto"/>
        <w:spacing w:before="0" w:after="0" w:line="240" w:lineRule="auto"/>
        <w:ind w:firstLine="709"/>
      </w:pPr>
      <w:r>
        <w:t>Модуль по футболу доступен для освоения всем обучающимся, независимо от уровня их физического развития и гендерных особенностей, и расши</w:t>
      </w:r>
      <w:r>
        <w:lastRenderedPageBreak/>
        <w:t>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5913C2" w:rsidRDefault="005913C2" w:rsidP="005913C2">
      <w:pPr>
        <w:pStyle w:val="22"/>
        <w:shd w:val="clear" w:color="auto" w:fill="auto"/>
        <w:spacing w:before="0" w:after="0" w:line="240" w:lineRule="auto"/>
        <w:ind w:firstLine="70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5913C2" w:rsidRPr="00E80E17" w:rsidRDefault="005913C2" w:rsidP="005913C2">
      <w:pPr>
        <w:pStyle w:val="22"/>
        <w:shd w:val="clear" w:color="auto" w:fill="auto"/>
        <w:tabs>
          <w:tab w:val="left" w:pos="2079"/>
        </w:tabs>
        <w:spacing w:before="0" w:after="0" w:line="240" w:lineRule="auto"/>
        <w:ind w:firstLine="709"/>
        <w:rPr>
          <w:i/>
        </w:rPr>
      </w:pPr>
      <w:r w:rsidRPr="00E80E17">
        <w:rPr>
          <w:i/>
        </w:rPr>
        <w:t>Модуль по футболу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tabs>
          <w:tab w:val="left" w:pos="2142"/>
          <w:tab w:val="left" w:pos="4637"/>
          <w:tab w:val="left" w:pos="6451"/>
          <w:tab w:val="left" w:pos="9427"/>
        </w:tabs>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5913C2" w:rsidRDefault="005913C2" w:rsidP="005913C2">
      <w:pPr>
        <w:pStyle w:val="22"/>
        <w:shd w:val="clear" w:color="auto" w:fill="auto"/>
        <w:tabs>
          <w:tab w:val="left" w:pos="2142"/>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футболе.</w:t>
      </w:r>
    </w:p>
    <w:p w:rsidR="005913C2" w:rsidRDefault="005913C2" w:rsidP="005913C2">
      <w:pPr>
        <w:pStyle w:val="22"/>
        <w:shd w:val="clear" w:color="auto" w:fill="auto"/>
        <w:spacing w:before="0" w:after="0" w:line="240" w:lineRule="auto"/>
        <w:ind w:firstLine="709"/>
      </w:pPr>
      <w:r>
        <w:t>Сведения о ведущих отечественных и зарубежных футбольных клубах, их традициях.</w:t>
      </w:r>
    </w:p>
    <w:p w:rsidR="005913C2" w:rsidRDefault="005913C2" w:rsidP="005913C2">
      <w:pPr>
        <w:pStyle w:val="22"/>
        <w:shd w:val="clear" w:color="auto" w:fill="auto"/>
        <w:spacing w:before="0" w:after="0" w:line="240" w:lineRule="auto"/>
        <w:ind w:firstLine="709"/>
      </w:pPr>
      <w:r>
        <w:t>Выдающиеся отечественные и зарубежные игроки, тренеры, внесшие общий вклад в развитие и становление современного футбола.</w:t>
      </w:r>
    </w:p>
    <w:p w:rsidR="005913C2" w:rsidRDefault="005913C2" w:rsidP="005913C2">
      <w:pPr>
        <w:pStyle w:val="22"/>
        <w:shd w:val="clear" w:color="auto" w:fill="auto"/>
        <w:spacing w:before="0" w:after="0" w:line="240" w:lineRule="auto"/>
        <w:ind w:firstLine="709"/>
      </w:pPr>
      <w: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5913C2" w:rsidRDefault="005913C2" w:rsidP="005913C2">
      <w:pPr>
        <w:pStyle w:val="22"/>
        <w:shd w:val="clear" w:color="auto" w:fill="auto"/>
        <w:spacing w:before="0" w:after="0" w:line="240" w:lineRule="auto"/>
        <w:ind w:firstLine="709"/>
      </w:pPr>
      <w: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5913C2" w:rsidRDefault="005913C2" w:rsidP="005913C2">
      <w:pPr>
        <w:pStyle w:val="22"/>
        <w:shd w:val="clear" w:color="auto" w:fill="auto"/>
        <w:spacing w:before="0" w:after="0" w:line="240" w:lineRule="auto"/>
        <w:ind w:firstLine="709"/>
      </w:pPr>
      <w:r>
        <w:t>Правила ухода за инвентарем, спортивным оборудованием, футбольным полем.</w:t>
      </w:r>
    </w:p>
    <w:p w:rsidR="005913C2" w:rsidRDefault="005913C2" w:rsidP="005913C2">
      <w:pPr>
        <w:pStyle w:val="22"/>
        <w:shd w:val="clear" w:color="auto" w:fill="auto"/>
        <w:spacing w:before="0" w:after="0" w:line="240" w:lineRule="auto"/>
        <w:ind w:firstLine="709"/>
      </w:pPr>
      <w:r>
        <w:t xml:space="preserve">Правила безопасного поведения на занятиях футболом и стадионе во </w:t>
      </w:r>
      <w:r>
        <w:lastRenderedPageBreak/>
        <w:t>время просмотра игры в качестве зрителя, болельщика.</w:t>
      </w:r>
    </w:p>
    <w:p w:rsidR="005913C2" w:rsidRDefault="005913C2" w:rsidP="005913C2">
      <w:pPr>
        <w:pStyle w:val="22"/>
        <w:shd w:val="clear" w:color="auto" w:fill="auto"/>
        <w:spacing w:before="0" w:after="0" w:line="240" w:lineRule="auto"/>
        <w:ind w:firstLine="709"/>
      </w:pPr>
      <w:r>
        <w:t>Характерные травмы футболистов, методы и меры предупреждения</w:t>
      </w:r>
    </w:p>
    <w:p w:rsidR="005913C2" w:rsidRDefault="005913C2" w:rsidP="005913C2">
      <w:pPr>
        <w:pStyle w:val="22"/>
        <w:shd w:val="clear" w:color="auto" w:fill="auto"/>
        <w:spacing w:before="0" w:after="15" w:line="240" w:lineRule="auto"/>
        <w:ind w:firstLine="709"/>
      </w:pPr>
      <w:r>
        <w:t>травматизма во время занятий.</w:t>
      </w:r>
    </w:p>
    <w:p w:rsidR="005913C2" w:rsidRDefault="005913C2" w:rsidP="005913C2">
      <w:pPr>
        <w:pStyle w:val="22"/>
        <w:shd w:val="clear" w:color="auto" w:fill="auto"/>
        <w:spacing w:before="0" w:after="0" w:line="240" w:lineRule="auto"/>
        <w:ind w:firstLine="709"/>
      </w:pPr>
      <w:r>
        <w:t>Основы правильного питания и суточного пищевого рациона футболистов.</w:t>
      </w:r>
    </w:p>
    <w:p w:rsidR="005913C2" w:rsidRDefault="005913C2" w:rsidP="005913C2">
      <w:pPr>
        <w:pStyle w:val="22"/>
        <w:shd w:val="clear" w:color="auto" w:fill="auto"/>
        <w:spacing w:before="0" w:after="0" w:line="240" w:lineRule="auto"/>
        <w:ind w:firstLine="709"/>
      </w:pPr>
      <w:r>
        <w:t>Влияние занятий футболом на укрепление здоровья, развитие физических качеств и физической подготовленности организма.</w:t>
      </w:r>
    </w:p>
    <w:p w:rsidR="005913C2" w:rsidRDefault="005913C2" w:rsidP="005913C2">
      <w:pPr>
        <w:pStyle w:val="22"/>
        <w:shd w:val="clear" w:color="auto" w:fill="auto"/>
        <w:spacing w:before="0" w:after="0" w:line="240" w:lineRule="auto"/>
        <w:ind w:firstLine="709"/>
      </w:pPr>
      <w:r>
        <w:t>Основы организации здорового образа жизни средствами футбола, методы профилактики вредных привычек и асоциального поведения.</w:t>
      </w:r>
    </w:p>
    <w:p w:rsidR="005913C2" w:rsidRDefault="005913C2" w:rsidP="005913C2">
      <w:pPr>
        <w:pStyle w:val="22"/>
        <w:shd w:val="clear" w:color="auto" w:fill="auto"/>
        <w:spacing w:before="0" w:after="0" w:line="240" w:lineRule="auto"/>
        <w:ind w:firstLine="709"/>
      </w:pPr>
      <w:r>
        <w:t>Влияние занятий футболом на формирование положительных качеств личности человека.</w:t>
      </w:r>
    </w:p>
    <w:p w:rsidR="005913C2" w:rsidRDefault="005913C2" w:rsidP="005913C2">
      <w:pPr>
        <w:pStyle w:val="22"/>
        <w:shd w:val="clear" w:color="auto" w:fill="auto"/>
        <w:spacing w:before="0" w:after="0" w:line="240" w:lineRule="auto"/>
        <w:ind w:firstLine="709"/>
      </w:pPr>
      <w:r>
        <w:t>Стратегии, системы, тактика и стили игры футбол.</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Подбор и составление комплексов общеразвивающих и корригирующих упражнений. Закаливающие процедуры.</w:t>
      </w:r>
    </w:p>
    <w:p w:rsidR="005913C2" w:rsidRDefault="005913C2" w:rsidP="005913C2">
      <w:pPr>
        <w:pStyle w:val="22"/>
        <w:shd w:val="clear" w:color="auto" w:fill="auto"/>
        <w:spacing w:before="0" w:after="0" w:line="240" w:lineRule="auto"/>
        <w:ind w:firstLine="709"/>
      </w:pPr>
      <w: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5913C2" w:rsidRDefault="005913C2" w:rsidP="005913C2">
      <w:pPr>
        <w:pStyle w:val="22"/>
        <w:shd w:val="clear" w:color="auto" w:fill="auto"/>
        <w:spacing w:before="0" w:after="0" w:line="240" w:lineRule="auto"/>
        <w:ind w:firstLine="709"/>
      </w:pPr>
      <w:r>
        <w:t>Методы предупреждения и нивелирования конфликтных ситуации во время занятий футболом.</w:t>
      </w:r>
    </w:p>
    <w:p w:rsidR="005913C2" w:rsidRDefault="005913C2" w:rsidP="005913C2">
      <w:pPr>
        <w:pStyle w:val="22"/>
        <w:shd w:val="clear" w:color="auto" w:fill="auto"/>
        <w:spacing w:before="0" w:after="0" w:line="240" w:lineRule="auto"/>
        <w:ind w:firstLine="709"/>
      </w:pPr>
      <w:r>
        <w:t>Подвижные игры и эстафеты с элементами футбола. Контроль за физической нагрузкой, физическим развития и состоянием здоровья.</w:t>
      </w:r>
    </w:p>
    <w:p w:rsidR="005913C2" w:rsidRDefault="005913C2" w:rsidP="005913C2">
      <w:pPr>
        <w:pStyle w:val="22"/>
        <w:shd w:val="clear" w:color="auto" w:fill="auto"/>
        <w:spacing w:before="0" w:after="0" w:line="240" w:lineRule="auto"/>
        <w:ind w:firstLine="709"/>
      </w:pPr>
      <w:r>
        <w:t>Тестирование уровня физической и технической подготовленности в футболе.</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Подбор и составление комплексов общеразвивающих упражнений с футбольным мячом.</w:t>
      </w:r>
    </w:p>
    <w:p w:rsidR="005913C2" w:rsidRDefault="005913C2" w:rsidP="005913C2">
      <w:pPr>
        <w:pStyle w:val="22"/>
        <w:shd w:val="clear" w:color="auto" w:fill="auto"/>
        <w:spacing w:before="0" w:after="0" w:line="240" w:lineRule="auto"/>
        <w:ind w:firstLine="709"/>
      </w:pPr>
      <w:r>
        <w:t>Комплексы специальных упражнений для развития физических качеств, упражнения на частоту движений ног и специально-беговые упражнения.</w:t>
      </w:r>
    </w:p>
    <w:p w:rsidR="005913C2" w:rsidRDefault="005913C2" w:rsidP="005913C2">
      <w:pPr>
        <w:pStyle w:val="22"/>
        <w:shd w:val="clear" w:color="auto" w:fill="auto"/>
        <w:spacing w:before="0" w:after="0" w:line="240" w:lineRule="auto"/>
        <w:ind w:firstLine="709"/>
      </w:pPr>
      <w:r>
        <w:t>Подвижные игры и эстафеты специальной направленности с элементами и техническими приемами футбола.</w:t>
      </w:r>
    </w:p>
    <w:p w:rsidR="005913C2" w:rsidRDefault="005913C2" w:rsidP="005913C2">
      <w:pPr>
        <w:pStyle w:val="22"/>
        <w:shd w:val="clear" w:color="auto" w:fill="auto"/>
        <w:spacing w:before="0" w:after="10" w:line="240" w:lineRule="auto"/>
        <w:ind w:firstLine="709"/>
      </w:pPr>
      <w:r>
        <w:t>Индивидуальные технические действия с мячом:</w:t>
      </w:r>
    </w:p>
    <w:p w:rsidR="005913C2" w:rsidRDefault="005913C2" w:rsidP="005913C2">
      <w:pPr>
        <w:pStyle w:val="22"/>
        <w:shd w:val="clear" w:color="auto" w:fill="auto"/>
        <w:spacing w:before="0" w:after="0" w:line="240" w:lineRule="auto"/>
        <w:ind w:firstLine="709"/>
      </w:pPr>
      <w:r>
        <w:t>- 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5913C2" w:rsidRDefault="005913C2" w:rsidP="005913C2">
      <w:pPr>
        <w:pStyle w:val="22"/>
        <w:shd w:val="clear" w:color="auto" w:fill="auto"/>
        <w:spacing w:before="0" w:after="0" w:line="240" w:lineRule="auto"/>
        <w:ind w:firstLine="709"/>
      </w:pPr>
      <w:r>
        <w:t>- остановка мяча ногой - внутренней стороной стопы, подошвой, средней частью подъема, с переводом в стороны;</w:t>
      </w:r>
    </w:p>
    <w:p w:rsidR="005913C2" w:rsidRDefault="005913C2" w:rsidP="005913C2">
      <w:pPr>
        <w:pStyle w:val="22"/>
        <w:shd w:val="clear" w:color="auto" w:fill="auto"/>
        <w:spacing w:before="0" w:after="0" w:line="240" w:lineRule="auto"/>
        <w:ind w:firstLine="709"/>
      </w:pPr>
      <w:r>
        <w:t>- удары по мячу ногой - внутренней стороной стопы, внутренней частью подъема, средней частью подъема, внешней частью подъема;</w:t>
      </w:r>
    </w:p>
    <w:p w:rsidR="005913C2" w:rsidRDefault="005913C2" w:rsidP="005913C2">
      <w:pPr>
        <w:pStyle w:val="22"/>
        <w:shd w:val="clear" w:color="auto" w:fill="auto"/>
        <w:spacing w:before="0" w:after="0" w:line="240" w:lineRule="auto"/>
        <w:ind w:firstLine="709"/>
      </w:pPr>
      <w:r>
        <w:lastRenderedPageBreak/>
        <w:t>- удар по мячу головой - серединой лба;</w:t>
      </w:r>
    </w:p>
    <w:p w:rsidR="005913C2" w:rsidRDefault="005913C2" w:rsidP="005913C2">
      <w:pPr>
        <w:pStyle w:val="22"/>
        <w:shd w:val="clear" w:color="auto" w:fill="auto"/>
        <w:spacing w:before="0" w:after="0" w:line="240" w:lineRule="auto"/>
        <w:ind w:firstLine="709"/>
      </w:pPr>
      <w:r>
        <w:t>- обманные движения («финты») - «остановка» мяча ногой, «уход» выпадом, «уход» в сторону, «уход» с переносом ноги через мяч, «удар» по мячу ногой;</w:t>
      </w:r>
    </w:p>
    <w:p w:rsidR="005913C2" w:rsidRDefault="005913C2" w:rsidP="005913C2">
      <w:pPr>
        <w:pStyle w:val="22"/>
        <w:shd w:val="clear" w:color="auto" w:fill="auto"/>
        <w:spacing w:before="0" w:after="0" w:line="240" w:lineRule="auto"/>
        <w:ind w:firstLine="709"/>
      </w:pPr>
      <w:r>
        <w:t>- отбор мяча - выбиванием, перехватом;</w:t>
      </w:r>
    </w:p>
    <w:p w:rsidR="005913C2" w:rsidRDefault="005913C2" w:rsidP="005913C2">
      <w:pPr>
        <w:pStyle w:val="22"/>
        <w:shd w:val="clear" w:color="auto" w:fill="auto"/>
        <w:spacing w:before="0" w:after="0" w:line="240" w:lineRule="auto"/>
        <w:ind w:firstLine="709"/>
      </w:pPr>
      <w:r>
        <w:t>Вбрасывание мяча.</w:t>
      </w:r>
    </w:p>
    <w:p w:rsidR="005913C2" w:rsidRDefault="005913C2" w:rsidP="005913C2">
      <w:pPr>
        <w:pStyle w:val="22"/>
        <w:shd w:val="clear" w:color="auto" w:fill="auto"/>
        <w:spacing w:before="0" w:after="0" w:line="240" w:lineRule="auto"/>
        <w:ind w:firstLine="709"/>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5913C2" w:rsidRDefault="005913C2" w:rsidP="005913C2">
      <w:pPr>
        <w:pStyle w:val="22"/>
        <w:shd w:val="clear" w:color="auto" w:fill="auto"/>
        <w:spacing w:before="0" w:after="0" w:line="240" w:lineRule="auto"/>
        <w:ind w:firstLine="709"/>
      </w:pPr>
      <w:r>
        <w:t>Учебные игры в футбол. Участие в фестивалях и соревнованиях по футболу.</w:t>
      </w:r>
    </w:p>
    <w:p w:rsidR="005913C2" w:rsidRDefault="005913C2" w:rsidP="005913C2">
      <w:pPr>
        <w:pStyle w:val="22"/>
        <w:shd w:val="clear" w:color="auto" w:fill="auto"/>
        <w:spacing w:before="0" w:after="0" w:line="240" w:lineRule="auto"/>
        <w:ind w:firstLine="709"/>
      </w:pPr>
      <w:r>
        <w:t>Тестовые упражнения по физической и технической подготовленности обучающихся в футболе.</w:t>
      </w:r>
    </w:p>
    <w:p w:rsidR="005913C2" w:rsidRDefault="005913C2" w:rsidP="005913C2">
      <w:pPr>
        <w:pStyle w:val="22"/>
        <w:shd w:val="clear" w:color="auto" w:fill="auto"/>
        <w:tabs>
          <w:tab w:val="left" w:pos="2123"/>
        </w:tabs>
        <w:spacing w:before="0" w:after="0" w:line="240" w:lineRule="auto"/>
        <w:ind w:firstLine="709"/>
      </w:pPr>
      <w:r w:rsidRPr="008109C5">
        <w:rPr>
          <w:b/>
        </w:rPr>
        <w:t>3) Планируемые образовательные результаты</w:t>
      </w:r>
      <w:r>
        <w:t xml:space="preserve"> </w:t>
      </w:r>
    </w:p>
    <w:p w:rsidR="005913C2" w:rsidRPr="00E80E17" w:rsidRDefault="005913C2" w:rsidP="005913C2">
      <w:pPr>
        <w:pStyle w:val="22"/>
        <w:shd w:val="clear" w:color="auto" w:fill="auto"/>
        <w:tabs>
          <w:tab w:val="left" w:pos="2123"/>
        </w:tabs>
        <w:spacing w:before="0" w:after="0" w:line="240" w:lineRule="auto"/>
        <w:ind w:firstLine="709"/>
        <w:rPr>
          <w:i/>
        </w:rPr>
      </w:pPr>
      <w:r w:rsidRPr="00E80E17">
        <w:rPr>
          <w:i/>
        </w:rPr>
        <w:t>Содержание модуля по футболу направлено на достижение обучающимися личностных, метапредметных и предметных результатов обучения.</w:t>
      </w:r>
    </w:p>
    <w:p w:rsidR="005913C2" w:rsidRPr="00D40C4F" w:rsidRDefault="005913C2" w:rsidP="005913C2">
      <w:pPr>
        <w:pStyle w:val="22"/>
        <w:shd w:val="clear" w:color="auto" w:fill="auto"/>
        <w:tabs>
          <w:tab w:val="left" w:pos="2344"/>
        </w:tabs>
        <w:spacing w:before="0" w:after="0" w:line="240" w:lineRule="auto"/>
        <w:ind w:firstLine="709"/>
        <w:rPr>
          <w:b/>
          <w:i/>
        </w:rPr>
      </w:pPr>
      <w:r w:rsidRPr="00E80E17">
        <w:rPr>
          <w:b/>
          <w:i/>
        </w:rPr>
        <w:t>При изучении модуля по футболу на уровне основного общего образования у обучающихся будут сформированы следующие</w:t>
      </w:r>
      <w:r>
        <w:t xml:space="preserve"> </w:t>
      </w:r>
      <w:r w:rsidRPr="00D40C4F">
        <w:rPr>
          <w:b/>
          <w:i/>
        </w:rPr>
        <w:t>личностные результаты:</w:t>
      </w:r>
    </w:p>
    <w:p w:rsidR="005913C2" w:rsidRDefault="005913C2" w:rsidP="005913C2">
      <w:pPr>
        <w:pStyle w:val="22"/>
        <w:shd w:val="clear" w:color="auto" w:fill="auto"/>
        <w:spacing w:before="0" w:after="0" w:line="240" w:lineRule="auto"/>
        <w:ind w:firstLine="709"/>
      </w:pPr>
      <w:r>
        <w:t>- воспитание патриотизма, уважения к Отечеству через знания истории и современного состояния развития футбола;</w:t>
      </w:r>
    </w:p>
    <w:p w:rsidR="005913C2" w:rsidRDefault="005913C2" w:rsidP="005913C2">
      <w:pPr>
        <w:pStyle w:val="22"/>
        <w:shd w:val="clear" w:color="auto" w:fill="auto"/>
        <w:spacing w:before="0" w:after="0" w:line="240" w:lineRule="auto"/>
        <w:ind w:firstLine="709"/>
      </w:pPr>
      <w:r>
        <w:t>-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формирование осознанного, уважительного и доброжелательного отношения в команде, со сверстниками и педагогами;</w:t>
      </w:r>
    </w:p>
    <w:p w:rsidR="005913C2" w:rsidRDefault="005913C2" w:rsidP="005913C2">
      <w:pPr>
        <w:pStyle w:val="22"/>
        <w:shd w:val="clear" w:color="auto" w:fill="auto"/>
        <w:spacing w:before="0" w:after="0" w:line="240" w:lineRule="auto"/>
        <w:ind w:firstLine="709"/>
      </w:pPr>
      <w:r>
        <w:t>- формирование нравственного поведения, осознанного и ответственного отношения к собственным поступкам, положительных качеств личности;</w:t>
      </w:r>
    </w:p>
    <w:p w:rsidR="005913C2" w:rsidRDefault="005913C2" w:rsidP="005913C2">
      <w:pPr>
        <w:pStyle w:val="22"/>
        <w:shd w:val="clear" w:color="auto" w:fill="auto"/>
        <w:spacing w:before="0" w:after="0" w:line="240" w:lineRule="auto"/>
        <w:ind w:firstLine="709"/>
      </w:pPr>
      <w:r>
        <w:t>- моральной компетентности в решении проблем в процессе занятий физической культурой, игровой и соревновательной деятельности по футболу;</w:t>
      </w:r>
    </w:p>
    <w:p w:rsidR="005913C2" w:rsidRDefault="005913C2" w:rsidP="005913C2">
      <w:pPr>
        <w:pStyle w:val="22"/>
        <w:shd w:val="clear" w:color="auto" w:fill="auto"/>
        <w:spacing w:before="0" w:after="0" w:line="240" w:lineRule="auto"/>
        <w:ind w:firstLine="709"/>
      </w:pPr>
      <w:r>
        <w:t>- 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5913C2" w:rsidRPr="00D40C4F" w:rsidRDefault="005913C2" w:rsidP="005913C2">
      <w:pPr>
        <w:pStyle w:val="22"/>
        <w:shd w:val="clear" w:color="auto" w:fill="auto"/>
        <w:tabs>
          <w:tab w:val="left" w:pos="2295"/>
        </w:tabs>
        <w:spacing w:before="0" w:after="0" w:line="240" w:lineRule="auto"/>
        <w:ind w:firstLine="709"/>
        <w:rPr>
          <w:b/>
          <w:i/>
        </w:rPr>
      </w:pPr>
      <w:r w:rsidRPr="00E80E17">
        <w:rPr>
          <w:b/>
          <w:i/>
        </w:rPr>
        <w:t>При изучении модуля по футболу на уровне основного общего образования у обучающихся будут сформированы следующие</w:t>
      </w:r>
      <w:r>
        <w:t xml:space="preserve"> </w:t>
      </w:r>
      <w:r w:rsidRPr="00D40C4F">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w:t>
      </w:r>
      <w:r>
        <w:lastRenderedPageBreak/>
        <w:t>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5913C2" w:rsidRDefault="005913C2" w:rsidP="005913C2">
      <w:pPr>
        <w:pStyle w:val="22"/>
        <w:shd w:val="clear" w:color="auto" w:fill="auto"/>
        <w:spacing w:before="0" w:after="0" w:line="240" w:lineRule="auto"/>
        <w:ind w:firstLine="709"/>
      </w:pPr>
      <w:r>
        <w:t>- 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 учителем и сверстниками, работать индивидуально и в группе;</w:t>
      </w:r>
    </w:p>
    <w:p w:rsidR="005913C2" w:rsidRDefault="005913C2" w:rsidP="005913C2">
      <w:pPr>
        <w:pStyle w:val="22"/>
        <w:shd w:val="clear" w:color="auto" w:fill="auto"/>
        <w:spacing w:before="0" w:after="0" w:line="240" w:lineRule="auto"/>
        <w:ind w:firstLine="709"/>
      </w:pPr>
      <w:r>
        <w:t>- находить общее решение и разрешать конфликтные ситуации на основе согласования позиций и учёта интересов;</w:t>
      </w:r>
    </w:p>
    <w:p w:rsidR="005913C2" w:rsidRDefault="005913C2" w:rsidP="005913C2">
      <w:pPr>
        <w:pStyle w:val="22"/>
        <w:shd w:val="clear" w:color="auto" w:fill="auto"/>
        <w:spacing w:before="0" w:after="0" w:line="240" w:lineRule="auto"/>
        <w:ind w:firstLine="709"/>
      </w:pPr>
      <w:r>
        <w:t>- 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5913C2" w:rsidRDefault="005913C2" w:rsidP="005913C2">
      <w:pPr>
        <w:pStyle w:val="22"/>
        <w:shd w:val="clear" w:color="auto" w:fill="auto"/>
        <w:tabs>
          <w:tab w:val="left" w:pos="2320"/>
        </w:tabs>
        <w:spacing w:before="0" w:after="0" w:line="240" w:lineRule="auto"/>
        <w:ind w:firstLine="709"/>
      </w:pPr>
      <w:r w:rsidRPr="00E80E17">
        <w:rPr>
          <w:b/>
          <w:i/>
        </w:rPr>
        <w:t>При изучении модуля по футболу на уровне основного общего образования у обучающихся будут сформированы следующие</w:t>
      </w:r>
      <w:r>
        <w:t xml:space="preserve"> </w:t>
      </w:r>
      <w:r w:rsidRPr="00D40C4F">
        <w:rPr>
          <w:b/>
          <w:i/>
        </w:rPr>
        <w:t>предметные результаты:</w:t>
      </w:r>
    </w:p>
    <w:p w:rsidR="005913C2" w:rsidRDefault="005913C2" w:rsidP="005913C2">
      <w:pPr>
        <w:pStyle w:val="22"/>
        <w:shd w:val="clear" w:color="auto" w:fill="auto"/>
        <w:spacing w:before="0" w:after="0" w:line="240" w:lineRule="auto"/>
        <w:ind w:firstLine="709"/>
      </w:pPr>
      <w:r>
        <w:t>- понимание роли и значения занятий футболом в формировании личностных качеств, основ здорового образа жизни, укреплении и сохранении здоровья;</w:t>
      </w:r>
    </w:p>
    <w:p w:rsidR="005913C2" w:rsidRDefault="005913C2" w:rsidP="005913C2">
      <w:pPr>
        <w:pStyle w:val="22"/>
        <w:shd w:val="clear" w:color="auto" w:fill="auto"/>
        <w:spacing w:before="0" w:after="0" w:line="240" w:lineRule="auto"/>
        <w:ind w:firstLine="709"/>
      </w:pPr>
      <w:r>
        <w:t>- знания правил соревнований по виду спорта футбол, состава судейской бригады их роли, обязанностей, основных функций и жесты;</w:t>
      </w:r>
    </w:p>
    <w:p w:rsidR="005913C2" w:rsidRDefault="005913C2" w:rsidP="005913C2">
      <w:pPr>
        <w:pStyle w:val="22"/>
        <w:shd w:val="clear" w:color="auto" w:fill="auto"/>
        <w:spacing w:before="0" w:after="0" w:line="240" w:lineRule="auto"/>
        <w:ind w:firstLine="709"/>
      </w:pPr>
      <w:r>
        <w:t>- соблюдать правила игры футбол в учебных играх в качестве судьи, помощника судьи, секретаря;</w:t>
      </w:r>
    </w:p>
    <w:p w:rsidR="005913C2" w:rsidRDefault="005913C2" w:rsidP="005913C2">
      <w:pPr>
        <w:pStyle w:val="22"/>
        <w:shd w:val="clear" w:color="auto" w:fill="auto"/>
        <w:spacing w:before="0" w:after="0" w:line="240" w:lineRule="auto"/>
        <w:ind w:firstLine="709"/>
      </w:pPr>
      <w:r>
        <w:t>- знания правил безопасности при занятиях футболом, правомерного поведения во время соревнований по футболу в качестве зрителя, болельщика;</w:t>
      </w:r>
    </w:p>
    <w:p w:rsidR="005913C2" w:rsidRDefault="005913C2" w:rsidP="005913C2">
      <w:pPr>
        <w:pStyle w:val="22"/>
        <w:shd w:val="clear" w:color="auto" w:fill="auto"/>
        <w:spacing w:before="0" w:after="0" w:line="240" w:lineRule="auto"/>
        <w:ind w:firstLine="709"/>
      </w:pPr>
      <w:r>
        <w:t>- 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5913C2" w:rsidRDefault="005913C2" w:rsidP="005913C2">
      <w:pPr>
        <w:pStyle w:val="22"/>
        <w:shd w:val="clear" w:color="auto" w:fill="auto"/>
        <w:spacing w:before="0" w:after="0" w:line="240" w:lineRule="auto"/>
        <w:ind w:firstLine="709"/>
      </w:pPr>
      <w:r>
        <w:t>- умение характеризовать средства общей и специальной физической подготовки, основные методы обучения техническим приемам;</w:t>
      </w:r>
    </w:p>
    <w:p w:rsidR="005913C2" w:rsidRDefault="005913C2" w:rsidP="005913C2">
      <w:pPr>
        <w:pStyle w:val="22"/>
        <w:shd w:val="clear" w:color="auto" w:fill="auto"/>
        <w:spacing w:before="0" w:after="0" w:line="240" w:lineRule="auto"/>
        <w:ind w:firstLine="709"/>
      </w:pPr>
      <w:r>
        <w:t>- 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5913C2" w:rsidRDefault="005913C2" w:rsidP="005913C2">
      <w:pPr>
        <w:pStyle w:val="22"/>
        <w:shd w:val="clear" w:color="auto" w:fill="auto"/>
        <w:spacing w:before="0" w:after="0" w:line="240" w:lineRule="auto"/>
        <w:ind w:firstLine="709"/>
      </w:pPr>
      <w:r>
        <w:t>- умение применять изученные технические приемы в учебной, игровой,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lastRenderedPageBreak/>
        <w:t>- анализировать выполнение технических приемов в футболе и находить способы устранения ошибок;</w:t>
      </w:r>
    </w:p>
    <w:p w:rsidR="005913C2" w:rsidRDefault="005913C2" w:rsidP="005913C2">
      <w:pPr>
        <w:pStyle w:val="22"/>
        <w:shd w:val="clear" w:color="auto" w:fill="auto"/>
        <w:spacing w:before="0" w:after="0" w:line="240" w:lineRule="auto"/>
        <w:ind w:firstLine="709"/>
      </w:pPr>
      <w:r>
        <w:t>-</w:t>
      </w:r>
      <w:r>
        <w:rPr>
          <w:lang w:val="en-US"/>
        </w:rPr>
        <w:t> </w:t>
      </w: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rsidRPr="00D40C4F">
        <w:t>-</w:t>
      </w:r>
      <w:r>
        <w:rPr>
          <w:lang w:val="en-US"/>
        </w:rPr>
        <w:t> </w:t>
      </w:r>
      <w:r>
        <w:t>умение оказывать первую помощь при травмах и повреждениях во время занятий футболом;</w:t>
      </w:r>
    </w:p>
    <w:p w:rsidR="005913C2" w:rsidRDefault="005913C2" w:rsidP="005913C2">
      <w:pPr>
        <w:pStyle w:val="22"/>
        <w:shd w:val="clear" w:color="auto" w:fill="auto"/>
        <w:spacing w:before="0" w:after="0" w:line="240" w:lineRule="auto"/>
        <w:ind w:firstLine="709"/>
      </w:pPr>
      <w:r w:rsidRPr="00D40C4F">
        <w:t>-</w:t>
      </w:r>
      <w:r>
        <w:rPr>
          <w:lang w:val="en-US"/>
        </w:rPr>
        <w:t> </w:t>
      </w: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5913C2" w:rsidRDefault="005913C2" w:rsidP="005913C2">
      <w:pPr>
        <w:pStyle w:val="22"/>
        <w:shd w:val="clear" w:color="auto" w:fill="auto"/>
        <w:spacing w:before="0" w:after="0" w:line="240" w:lineRule="auto"/>
        <w:ind w:firstLine="709"/>
      </w:pPr>
      <w:r w:rsidRPr="00D40C4F">
        <w:t>-</w:t>
      </w:r>
      <w:r>
        <w:rPr>
          <w:lang w:val="en-US"/>
        </w:rPr>
        <w:t> </w:t>
      </w: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5913C2" w:rsidRDefault="005913C2" w:rsidP="005913C2">
      <w:pPr>
        <w:pStyle w:val="22"/>
        <w:shd w:val="clear" w:color="auto" w:fill="auto"/>
        <w:spacing w:before="0" w:after="0" w:line="240" w:lineRule="auto"/>
        <w:ind w:firstLine="709"/>
      </w:pPr>
      <w:r w:rsidRPr="00D40C4F">
        <w:t>-</w:t>
      </w:r>
      <w:r>
        <w:rPr>
          <w:lang w:val="en-US"/>
        </w:rPr>
        <w:t> </w:t>
      </w:r>
      <w:r>
        <w:t>участие в соревновательной деятельности на внутришкольном, районном, муниципальном, городском, региональном, всероссийском уровнях;</w:t>
      </w:r>
    </w:p>
    <w:p w:rsidR="005913C2" w:rsidRDefault="005913C2" w:rsidP="005913C2">
      <w:pPr>
        <w:pStyle w:val="22"/>
        <w:shd w:val="clear" w:color="auto" w:fill="auto"/>
        <w:spacing w:before="0" w:after="0" w:line="240" w:lineRule="auto"/>
        <w:ind w:firstLine="709"/>
      </w:pPr>
      <w:r w:rsidRPr="00D40C4F">
        <w:t>-</w:t>
      </w:r>
      <w:r>
        <w:rPr>
          <w:lang w:val="en-US"/>
        </w:rPr>
        <w:t> </w:t>
      </w: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5913C2" w:rsidRDefault="005913C2" w:rsidP="005913C2">
      <w:pPr>
        <w:pStyle w:val="22"/>
        <w:shd w:val="clear" w:color="auto" w:fill="auto"/>
        <w:spacing w:before="0" w:after="0" w:line="240" w:lineRule="auto"/>
        <w:ind w:firstLine="709"/>
      </w:pPr>
    </w:p>
    <w:p w:rsidR="005913C2" w:rsidRPr="002D01FC" w:rsidRDefault="005913C2" w:rsidP="005913C2">
      <w:pPr>
        <w:pStyle w:val="22"/>
        <w:shd w:val="clear" w:color="auto" w:fill="auto"/>
        <w:tabs>
          <w:tab w:val="left" w:pos="1949"/>
        </w:tabs>
        <w:spacing w:before="0" w:after="0" w:line="240" w:lineRule="auto"/>
        <w:ind w:firstLine="709"/>
        <w:jc w:val="center"/>
        <w:rPr>
          <w:b/>
          <w:u w:val="single"/>
        </w:rPr>
      </w:pPr>
      <w:r w:rsidRPr="002D01FC">
        <w:rPr>
          <w:b/>
          <w:u w:val="single"/>
        </w:rPr>
        <w:t>МОДУЛЬ «ФИТНЕС-АЭРОБИКА»</w:t>
      </w:r>
    </w:p>
    <w:p w:rsidR="005913C2" w:rsidRPr="00234989" w:rsidRDefault="005913C2" w:rsidP="005913C2">
      <w:pPr>
        <w:pStyle w:val="22"/>
        <w:shd w:val="clear" w:color="auto" w:fill="auto"/>
        <w:tabs>
          <w:tab w:val="left" w:pos="2151"/>
        </w:tabs>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5913C2" w:rsidRDefault="005913C2" w:rsidP="005913C2">
      <w:pPr>
        <w:pStyle w:val="22"/>
        <w:shd w:val="clear" w:color="auto" w:fill="auto"/>
        <w:tabs>
          <w:tab w:val="left" w:pos="2040"/>
          <w:tab w:val="left" w:pos="3472"/>
        </w:tabs>
        <w:spacing w:before="0" w:after="0" w:line="240" w:lineRule="auto"/>
        <w:ind w:firstLine="709"/>
      </w:pPr>
      <w:r>
        <w:t>Занятия</w:t>
      </w:r>
      <w:r w:rsidRPr="0000585B">
        <w:t xml:space="preserve"> </w:t>
      </w:r>
      <w:r>
        <w:t>фитнесом</w:t>
      </w:r>
      <w:r w:rsidRPr="0000585B">
        <w:t xml:space="preserve"> </w:t>
      </w:r>
      <w:r>
        <w:t>соединяют элементы хореографии, гимнастики,</w:t>
      </w:r>
      <w:r w:rsidRPr="0000585B">
        <w:t xml:space="preserve"> </w:t>
      </w:r>
      <w:r>
        <w:t>танцевальных</w:t>
      </w:r>
      <w:r w:rsidRPr="0000585B">
        <w:t xml:space="preserve"> </w:t>
      </w:r>
      <w:r>
        <w:t>занятий,</w:t>
      </w:r>
      <w:r w:rsidRPr="0000585B">
        <w:t xml:space="preserve"> </w:t>
      </w:r>
      <w:r>
        <w:t>двигательную активность аэробного характера,</w:t>
      </w:r>
      <w:r w:rsidRPr="0000585B">
        <w:t xml:space="preserve"> </w:t>
      </w:r>
      <w: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r w:rsidRPr="0000585B">
        <w:t xml:space="preserve"> </w:t>
      </w:r>
      <w:r>
        <w:t>здорового образа жизни подрастающего поколения.</w:t>
      </w:r>
    </w:p>
    <w:p w:rsidR="005913C2" w:rsidRDefault="005913C2" w:rsidP="005913C2">
      <w:pPr>
        <w:pStyle w:val="22"/>
        <w:shd w:val="clear" w:color="auto" w:fill="auto"/>
        <w:spacing w:before="0" w:after="0" w:line="240" w:lineRule="auto"/>
        <w:ind w:firstLine="709"/>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1E1E77">
        <w:t>-</w:t>
      </w:r>
      <w:r>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5913C2" w:rsidRDefault="005913C2" w:rsidP="005913C2">
      <w:pPr>
        <w:pStyle w:val="22"/>
        <w:shd w:val="clear" w:color="auto" w:fill="auto"/>
        <w:tabs>
          <w:tab w:val="left" w:pos="2091"/>
        </w:tabs>
        <w:spacing w:before="0" w:after="0" w:line="240" w:lineRule="auto"/>
        <w:ind w:firstLine="709"/>
      </w:pPr>
      <w:r w:rsidRPr="002D01FC">
        <w:rPr>
          <w:b/>
          <w:i/>
        </w:rPr>
        <w:t>Целью изучения</w:t>
      </w:r>
      <w:r>
        <w:t xml:space="preserve">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5913C2" w:rsidRDefault="005913C2" w:rsidP="005913C2">
      <w:pPr>
        <w:pStyle w:val="22"/>
        <w:shd w:val="clear" w:color="auto" w:fill="auto"/>
        <w:tabs>
          <w:tab w:val="left" w:pos="2112"/>
        </w:tabs>
        <w:spacing w:before="0" w:after="0" w:line="240" w:lineRule="auto"/>
        <w:ind w:firstLine="709"/>
      </w:pPr>
      <w:r w:rsidRPr="002D01FC">
        <w:rPr>
          <w:b/>
          <w:i/>
        </w:rPr>
        <w:t>Задачами изучения</w:t>
      </w:r>
      <w:r>
        <w:t xml:space="preserve"> модуля по фитнес-аэробике являются:</w:t>
      </w:r>
    </w:p>
    <w:p w:rsidR="005913C2" w:rsidRDefault="005913C2" w:rsidP="005913C2">
      <w:pPr>
        <w:pStyle w:val="22"/>
        <w:shd w:val="clear" w:color="auto" w:fill="auto"/>
        <w:spacing w:before="0" w:after="0" w:line="240" w:lineRule="auto"/>
        <w:ind w:firstLine="709"/>
      </w:pPr>
      <w:r w:rsidRPr="001E1E77">
        <w:lastRenderedPageBreak/>
        <w:t>-</w:t>
      </w:r>
      <w:r>
        <w:rPr>
          <w:lang w:val="en-US"/>
        </w:rPr>
        <w:t> </w:t>
      </w:r>
      <w:r>
        <w:t>всестороннее гармоничное развитие детей и подростков, увеличение объёма</w:t>
      </w:r>
      <w:r w:rsidRPr="001E1E77">
        <w:t xml:space="preserve"> </w:t>
      </w:r>
      <w:r>
        <w:t>их двигательной активности;</w:t>
      </w:r>
    </w:p>
    <w:p w:rsidR="005913C2" w:rsidRDefault="005913C2" w:rsidP="005913C2">
      <w:pPr>
        <w:pStyle w:val="22"/>
        <w:shd w:val="clear" w:color="auto" w:fill="auto"/>
        <w:spacing w:before="0" w:after="0" w:line="240" w:lineRule="auto"/>
        <w:ind w:firstLine="709"/>
      </w:pPr>
      <w:r w:rsidRPr="001E1E77">
        <w:t>-</w:t>
      </w:r>
      <w:r>
        <w:rPr>
          <w:lang w:val="en-US"/>
        </w:rPr>
        <w:t> </w:t>
      </w:r>
      <w:r>
        <w:t>освоение знаний о физической культуре и спорте в целом, истории развития фитнес-аэробики в частности;</w:t>
      </w:r>
    </w:p>
    <w:p w:rsidR="005913C2" w:rsidRDefault="005913C2" w:rsidP="005913C2">
      <w:pPr>
        <w:pStyle w:val="22"/>
        <w:shd w:val="clear" w:color="auto" w:fill="auto"/>
        <w:spacing w:before="0" w:after="0" w:line="240" w:lineRule="auto"/>
        <w:ind w:firstLine="709"/>
      </w:pPr>
      <w:r w:rsidRPr="001E1E77">
        <w:t>-</w:t>
      </w: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5913C2" w:rsidRDefault="005913C2" w:rsidP="005913C2">
      <w:pPr>
        <w:pStyle w:val="22"/>
        <w:shd w:val="clear" w:color="auto" w:fill="auto"/>
        <w:spacing w:before="0" w:after="0" w:line="240" w:lineRule="auto"/>
        <w:ind w:firstLine="709"/>
      </w:pPr>
      <w:r w:rsidRPr="001E1E77">
        <w:t>-</w:t>
      </w:r>
      <w:r>
        <w:rPr>
          <w:lang w:val="en-US"/>
        </w:rPr>
        <w:t> </w:t>
      </w: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5913C2" w:rsidRDefault="005913C2" w:rsidP="005913C2">
      <w:pPr>
        <w:pStyle w:val="22"/>
        <w:shd w:val="clear" w:color="auto" w:fill="auto"/>
        <w:spacing w:before="0" w:after="0" w:line="240" w:lineRule="auto"/>
        <w:ind w:firstLine="709"/>
      </w:pPr>
      <w:r w:rsidRPr="001E1E77">
        <w:t>-</w:t>
      </w:r>
      <w:r>
        <w:rPr>
          <w:lang w:val="en-US"/>
        </w:rPr>
        <w:t> </w:t>
      </w:r>
      <w:r>
        <w:t>формирование общей культуры развития личности обучающегося средствами фитнес-аэробики, в т.ч. для самореализации и самоопределения;</w:t>
      </w:r>
    </w:p>
    <w:p w:rsidR="005913C2" w:rsidRDefault="005913C2" w:rsidP="005913C2">
      <w:pPr>
        <w:pStyle w:val="22"/>
        <w:shd w:val="clear" w:color="auto" w:fill="auto"/>
        <w:spacing w:before="0" w:after="0" w:line="240" w:lineRule="auto"/>
        <w:ind w:firstLine="709"/>
      </w:pPr>
      <w:r w:rsidRPr="001E1E77">
        <w:t>-</w:t>
      </w:r>
      <w:r>
        <w:rPr>
          <w:lang w:val="en-US"/>
        </w:rPr>
        <w:t> </w:t>
      </w: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5913C2" w:rsidRDefault="005913C2" w:rsidP="005913C2">
      <w:pPr>
        <w:pStyle w:val="22"/>
        <w:shd w:val="clear" w:color="auto" w:fill="auto"/>
        <w:spacing w:before="0" w:after="0" w:line="240" w:lineRule="auto"/>
        <w:ind w:firstLine="709"/>
      </w:pPr>
      <w:r w:rsidRPr="001E1E77">
        <w:t>-</w:t>
      </w:r>
      <w:r>
        <w:rPr>
          <w:lang w:val="en-US"/>
        </w:rPr>
        <w:t> </w:t>
      </w:r>
      <w:r>
        <w:t>укрепление и сохранение здоровья, совершенствование телосложения и воспитание гармонично развитой личности, нацеленной на многолетнее</w:t>
      </w:r>
    </w:p>
    <w:p w:rsidR="005913C2" w:rsidRDefault="005913C2" w:rsidP="005913C2">
      <w:pPr>
        <w:pStyle w:val="22"/>
        <w:shd w:val="clear" w:color="auto" w:fill="auto"/>
        <w:spacing w:before="0" w:after="0" w:line="240" w:lineRule="auto"/>
        <w:ind w:firstLine="709"/>
      </w:pPr>
      <w:r w:rsidRPr="001E1E77">
        <w:t>-</w:t>
      </w:r>
      <w:r>
        <w:rPr>
          <w:lang w:val="en-US"/>
        </w:rPr>
        <w:t> </w:t>
      </w:r>
      <w:r>
        <w:t>сохранение высокого уровня общей работоспособности;</w:t>
      </w:r>
    </w:p>
    <w:p w:rsidR="005913C2" w:rsidRDefault="005913C2" w:rsidP="005913C2">
      <w:pPr>
        <w:pStyle w:val="22"/>
        <w:shd w:val="clear" w:color="auto" w:fill="auto"/>
        <w:spacing w:before="0" w:after="0" w:line="240" w:lineRule="auto"/>
        <w:ind w:firstLine="709"/>
      </w:pPr>
      <w:r w:rsidRPr="001E1E77">
        <w:t>-</w:t>
      </w:r>
      <w:r>
        <w:rPr>
          <w:lang w:val="en-US"/>
        </w:rPr>
        <w:t> </w:t>
      </w: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5913C2" w:rsidRDefault="005913C2" w:rsidP="005913C2">
      <w:pPr>
        <w:pStyle w:val="22"/>
        <w:shd w:val="clear" w:color="auto" w:fill="auto"/>
        <w:spacing w:before="0" w:after="0" w:line="240" w:lineRule="auto"/>
        <w:ind w:firstLine="709"/>
      </w:pPr>
      <w:r w:rsidRPr="001E1E77">
        <w:t>-</w:t>
      </w:r>
      <w:r>
        <w:rPr>
          <w:lang w:val="en-US"/>
        </w:rPr>
        <w:t> </w:t>
      </w:r>
      <w:r>
        <w:t>выявление, развитие у обучающихся творческих способностей;</w:t>
      </w:r>
    </w:p>
    <w:p w:rsidR="005913C2" w:rsidRDefault="005913C2" w:rsidP="005913C2">
      <w:pPr>
        <w:pStyle w:val="22"/>
        <w:shd w:val="clear" w:color="auto" w:fill="auto"/>
        <w:spacing w:before="0" w:after="0" w:line="240" w:lineRule="auto"/>
        <w:ind w:firstLine="709"/>
      </w:pPr>
      <w:r w:rsidRPr="001E1E77">
        <w:t>-</w:t>
      </w:r>
      <w:r>
        <w:rPr>
          <w:lang w:val="en-US"/>
        </w:rPr>
        <w:t> </w:t>
      </w: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5913C2" w:rsidRDefault="005913C2" w:rsidP="005913C2">
      <w:pPr>
        <w:pStyle w:val="22"/>
        <w:shd w:val="clear" w:color="auto" w:fill="auto"/>
        <w:spacing w:before="0" w:after="0" w:line="240" w:lineRule="auto"/>
        <w:ind w:firstLine="709"/>
      </w:pPr>
      <w:r w:rsidRPr="001E1E77">
        <w:t>-</w:t>
      </w:r>
      <w:r>
        <w:rPr>
          <w:lang w:val="en-US"/>
        </w:rPr>
        <w:t> </w:t>
      </w:r>
      <w:r>
        <w:t>выявление, развитие и поддержка одарённых детей в области спорта.</w:t>
      </w:r>
    </w:p>
    <w:p w:rsidR="005913C2" w:rsidRPr="002D01FC" w:rsidRDefault="005913C2" w:rsidP="005913C2">
      <w:pPr>
        <w:pStyle w:val="22"/>
        <w:shd w:val="clear" w:color="auto" w:fill="auto"/>
        <w:tabs>
          <w:tab w:val="left" w:pos="2118"/>
        </w:tabs>
        <w:spacing w:before="0" w:after="0" w:line="240" w:lineRule="auto"/>
        <w:ind w:firstLine="709"/>
        <w:rPr>
          <w:i/>
        </w:rPr>
      </w:pPr>
      <w:r w:rsidRPr="002D01FC">
        <w:rPr>
          <w:i/>
        </w:rPr>
        <w:t>Место и роль модуля по фитнес-аэробике.</w:t>
      </w:r>
    </w:p>
    <w:p w:rsidR="005913C2" w:rsidRDefault="005913C2" w:rsidP="005913C2">
      <w:pPr>
        <w:pStyle w:val="22"/>
        <w:shd w:val="clear" w:color="auto" w:fill="auto"/>
        <w:spacing w:before="0" w:after="0" w:line="240" w:lineRule="auto"/>
        <w:ind w:firstLine="709"/>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5913C2" w:rsidRDefault="005913C2" w:rsidP="005913C2">
      <w:pPr>
        <w:pStyle w:val="22"/>
        <w:shd w:val="clear" w:color="auto" w:fill="auto"/>
        <w:spacing w:before="0" w:after="0" w:line="240" w:lineRule="auto"/>
        <w:ind w:firstLine="70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Pr="002D01FC" w:rsidRDefault="005913C2" w:rsidP="005913C2">
      <w:pPr>
        <w:pStyle w:val="22"/>
        <w:shd w:val="clear" w:color="auto" w:fill="auto"/>
        <w:tabs>
          <w:tab w:val="left" w:pos="2097"/>
        </w:tabs>
        <w:spacing w:before="0" w:after="0" w:line="240" w:lineRule="auto"/>
        <w:ind w:firstLine="709"/>
        <w:rPr>
          <w:i/>
        </w:rPr>
      </w:pPr>
      <w:r w:rsidRPr="002D01FC">
        <w:rPr>
          <w:i/>
        </w:rPr>
        <w:t>Модуль по фитнес-аэробике может быть реализован в следующих вариантах:</w:t>
      </w:r>
    </w:p>
    <w:p w:rsidR="005913C2" w:rsidRDefault="005913C2" w:rsidP="005913C2">
      <w:pPr>
        <w:pStyle w:val="22"/>
        <w:shd w:val="clear" w:color="auto" w:fill="auto"/>
        <w:spacing w:before="0" w:after="0" w:line="240" w:lineRule="auto"/>
        <w:ind w:firstLine="709"/>
      </w:pPr>
      <w:r w:rsidRPr="00547974">
        <w:t>-</w:t>
      </w:r>
      <w:r>
        <w:rPr>
          <w:lang w:val="en-US"/>
        </w:rPr>
        <w:t> </w:t>
      </w:r>
      <w:r>
        <w:t xml:space="preserve">при самостоятельном планировании учителем физической культуры </w:t>
      </w:r>
      <w:r>
        <w:lastRenderedPageBreak/>
        <w:t>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rsidRPr="00547974">
        <w:t>-</w:t>
      </w:r>
      <w:r>
        <w:rPr>
          <w:lang w:val="en-US"/>
        </w:rPr>
        <w:t> </w:t>
      </w: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rsidRPr="00547974">
        <w:t>-</w:t>
      </w:r>
      <w:r>
        <w:rPr>
          <w:lang w:val="en-US"/>
        </w:rPr>
        <w:t> </w:t>
      </w: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5913C2" w:rsidRPr="00234989" w:rsidRDefault="005913C2" w:rsidP="005913C2">
      <w:pPr>
        <w:pStyle w:val="22"/>
        <w:shd w:val="clear" w:color="auto" w:fill="auto"/>
        <w:tabs>
          <w:tab w:val="left" w:pos="2125"/>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20" w:line="240" w:lineRule="auto"/>
        <w:ind w:firstLine="709"/>
      </w:pPr>
      <w:r>
        <w:t>Знания о фитнес-аэробике.</w:t>
      </w:r>
    </w:p>
    <w:p w:rsidR="005913C2" w:rsidRDefault="005913C2" w:rsidP="005913C2">
      <w:pPr>
        <w:pStyle w:val="22"/>
        <w:shd w:val="clear" w:color="auto" w:fill="auto"/>
        <w:spacing w:before="0" w:after="0" w:line="240" w:lineRule="auto"/>
        <w:ind w:firstLine="709"/>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5913C2" w:rsidRDefault="005913C2" w:rsidP="005913C2">
      <w:pPr>
        <w:pStyle w:val="22"/>
        <w:shd w:val="clear" w:color="auto" w:fill="auto"/>
        <w:spacing w:before="0" w:after="0" w:line="240" w:lineRule="auto"/>
        <w:ind w:firstLine="709"/>
      </w:pPr>
      <w:r>
        <w:t>Требования безопасности при организации занятий фитнес-аэробикой (в спортивном и хореографическом залах) в т.ч. самостоятельных. Гигиена и самоконтроль при занятиях фитнес-аэробикой. Специальное оборудование для фитнес-занятий.</w:t>
      </w:r>
    </w:p>
    <w:p w:rsidR="005913C2" w:rsidRDefault="005913C2" w:rsidP="005913C2">
      <w:pPr>
        <w:pStyle w:val="22"/>
        <w:shd w:val="clear" w:color="auto" w:fill="auto"/>
        <w:spacing w:before="0" w:after="0" w:line="240" w:lineRule="auto"/>
        <w:ind w:firstLine="709"/>
      </w:pPr>
      <w:r>
        <w:t>Воспитание морально-волевых качеств во время занятий фитнес-аэробикой.</w:t>
      </w:r>
    </w:p>
    <w:p w:rsidR="005913C2" w:rsidRDefault="005913C2" w:rsidP="005913C2">
      <w:pPr>
        <w:pStyle w:val="22"/>
        <w:shd w:val="clear" w:color="auto" w:fill="auto"/>
        <w:spacing w:before="0" w:after="0" w:line="240" w:lineRule="auto"/>
        <w:ind w:firstLine="709"/>
      </w:pPr>
      <w:r>
        <w:t>Движения рук в фитнес-аэробике. Подача вербальных и визуальных команд. Построение занятия (разминка, аэробная часть, силовая часть, заминка).</w:t>
      </w:r>
    </w:p>
    <w:p w:rsidR="005913C2" w:rsidRDefault="005913C2" w:rsidP="005913C2">
      <w:pPr>
        <w:pStyle w:val="22"/>
        <w:shd w:val="clear" w:color="auto" w:fill="auto"/>
        <w:spacing w:before="0" w:after="0" w:line="240" w:lineRule="auto"/>
        <w:ind w:firstLine="709"/>
      </w:pPr>
      <w:r>
        <w:t>История возникновения и развития хип-хоп аэробики в Америке, Европе и России. Особенности данного танцевального стиля.</w:t>
      </w:r>
    </w:p>
    <w:p w:rsidR="005913C2" w:rsidRDefault="005913C2" w:rsidP="005913C2">
      <w:pPr>
        <w:pStyle w:val="22"/>
        <w:shd w:val="clear" w:color="auto" w:fill="auto"/>
        <w:spacing w:before="0" w:after="0" w:line="240" w:lineRule="auto"/>
        <w:ind w:firstLine="709"/>
      </w:pPr>
      <w:r>
        <w:t>Правила постановки позиции ног, корпуса.</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Подготовка места занятий, выбор одежды и обуви для занятий фитнес- аэробикой.</w:t>
      </w:r>
    </w:p>
    <w:p w:rsidR="005913C2" w:rsidRDefault="005913C2" w:rsidP="005913C2">
      <w:pPr>
        <w:pStyle w:val="22"/>
        <w:shd w:val="clear" w:color="auto" w:fill="auto"/>
        <w:spacing w:before="0" w:after="0" w:line="240" w:lineRule="auto"/>
        <w:ind w:firstLine="709"/>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5913C2" w:rsidRDefault="005913C2" w:rsidP="005913C2">
      <w:pPr>
        <w:pStyle w:val="22"/>
        <w:shd w:val="clear" w:color="auto" w:fill="auto"/>
        <w:spacing w:before="0" w:after="0" w:line="240" w:lineRule="auto"/>
        <w:ind w:firstLine="709"/>
      </w:pPr>
      <w:r>
        <w:t>Составление планов и самостоятельное проведение занятий фитнес-аэробикой.</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фитнес-аэробики.</w:t>
      </w:r>
    </w:p>
    <w:p w:rsidR="005913C2" w:rsidRDefault="005913C2" w:rsidP="005913C2">
      <w:pPr>
        <w:pStyle w:val="22"/>
        <w:shd w:val="clear" w:color="auto" w:fill="auto"/>
        <w:spacing w:before="0" w:after="0" w:line="240" w:lineRule="auto"/>
        <w:ind w:firstLine="709"/>
      </w:pPr>
      <w:r>
        <w:t>Движения рук в фитнес-аэробике. Подача вербальных и визуальных команд.</w:t>
      </w:r>
    </w:p>
    <w:p w:rsidR="005913C2" w:rsidRDefault="005913C2" w:rsidP="005913C2">
      <w:pPr>
        <w:pStyle w:val="22"/>
        <w:shd w:val="clear" w:color="auto" w:fill="auto"/>
        <w:spacing w:before="0" w:after="0" w:line="240" w:lineRule="auto"/>
        <w:ind w:firstLine="709"/>
      </w:pPr>
      <w:r>
        <w:t>Построение урока (разминка, аэробная часть, силовая часть, заминка).</w:t>
      </w:r>
    </w:p>
    <w:p w:rsidR="005913C2" w:rsidRDefault="005913C2" w:rsidP="005913C2">
      <w:pPr>
        <w:pStyle w:val="22"/>
        <w:shd w:val="clear" w:color="auto" w:fill="auto"/>
        <w:spacing w:before="0" w:after="0" w:line="240" w:lineRule="auto"/>
        <w:ind w:firstLine="709"/>
      </w:pPr>
      <w:r>
        <w:lastRenderedPageBreak/>
        <w:t>Физическое совершенствование.</w:t>
      </w:r>
    </w:p>
    <w:p w:rsidR="005913C2" w:rsidRDefault="005913C2" w:rsidP="005913C2">
      <w:pPr>
        <w:pStyle w:val="22"/>
        <w:shd w:val="clear" w:color="auto" w:fill="auto"/>
        <w:spacing w:before="0" w:after="0" w:line="240" w:lineRule="auto"/>
        <w:ind w:firstLine="709"/>
      </w:pPr>
      <w:r>
        <w:t>Комплексы упражнений для развития физических качеств (гибкости, силы, выносливости, быстроты и скоростных способностей).</w:t>
      </w:r>
    </w:p>
    <w:p w:rsidR="005913C2" w:rsidRDefault="005913C2" w:rsidP="005913C2">
      <w:pPr>
        <w:pStyle w:val="22"/>
        <w:shd w:val="clear" w:color="auto" w:fill="auto"/>
        <w:spacing w:before="0" w:after="0" w:line="240" w:lineRule="auto"/>
        <w:ind w:firstLine="709"/>
      </w:pPr>
      <w: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5913C2" w:rsidRDefault="005913C2" w:rsidP="005913C2">
      <w:pPr>
        <w:pStyle w:val="22"/>
        <w:shd w:val="clear" w:color="auto" w:fill="auto"/>
        <w:spacing w:before="0" w:after="10" w:line="240" w:lineRule="auto"/>
        <w:ind w:firstLine="709"/>
      </w:pPr>
      <w:r>
        <w:t>Классическая аэробика:</w:t>
      </w:r>
    </w:p>
    <w:p w:rsidR="005913C2" w:rsidRDefault="005913C2" w:rsidP="005913C2">
      <w:pPr>
        <w:pStyle w:val="22"/>
        <w:shd w:val="clear" w:color="auto" w:fill="auto"/>
        <w:spacing w:before="0" w:after="0" w:line="240" w:lineRule="auto"/>
        <w:ind w:firstLine="709"/>
      </w:pPr>
      <w:r w:rsidRPr="00E94D5B">
        <w:t>-</w:t>
      </w:r>
      <w:r>
        <w:rPr>
          <w:lang w:val="en-US"/>
        </w:rPr>
        <w:t> </w:t>
      </w:r>
      <w:r>
        <w:t>структурные элементы высокой интенсивности, выполнение различных элементов без смены и со сменой лидирующей ноги, движения руками (в т.ч. в сочетании с движениями ног);</w:t>
      </w:r>
    </w:p>
    <w:p w:rsidR="005913C2" w:rsidRDefault="005913C2" w:rsidP="005913C2">
      <w:pPr>
        <w:pStyle w:val="22"/>
        <w:shd w:val="clear" w:color="auto" w:fill="auto"/>
        <w:spacing w:before="0" w:after="0" w:line="240" w:lineRule="auto"/>
        <w:ind w:firstLine="709"/>
      </w:pPr>
      <w:r w:rsidRPr="00E94D5B">
        <w:t>-</w:t>
      </w:r>
      <w:r>
        <w:rPr>
          <w:lang w:val="en-US"/>
        </w:rPr>
        <w:t> </w:t>
      </w:r>
      <w:r>
        <w:t>комплексы и комбинации базовых шагов и элементов различной сложности, в т.ч. для самостоятельных занятий под музыкальное сопровождение и без него с учетом интенсивности и ритма движений;</w:t>
      </w:r>
    </w:p>
    <w:p w:rsidR="005913C2" w:rsidRDefault="005913C2" w:rsidP="005913C2">
      <w:pPr>
        <w:pStyle w:val="22"/>
        <w:shd w:val="clear" w:color="auto" w:fill="auto"/>
        <w:spacing w:before="0" w:after="0" w:line="240" w:lineRule="auto"/>
        <w:ind w:firstLine="709"/>
      </w:pPr>
      <w:r w:rsidRPr="00E94D5B">
        <w:t>-</w:t>
      </w:r>
      <w:r>
        <w:rPr>
          <w:lang w:val="en-US"/>
        </w:rPr>
        <w:t> </w:t>
      </w: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5913C2" w:rsidRDefault="005913C2" w:rsidP="005913C2">
      <w:pPr>
        <w:pStyle w:val="22"/>
        <w:shd w:val="clear" w:color="auto" w:fill="auto"/>
        <w:spacing w:before="0" w:after="0" w:line="240" w:lineRule="auto"/>
        <w:ind w:firstLine="709"/>
      </w:pPr>
      <w:r w:rsidRPr="00E94D5B">
        <w:t>-</w:t>
      </w:r>
      <w:r>
        <w:rPr>
          <w:lang w:val="en-US"/>
        </w:rPr>
        <w:t> </w:t>
      </w:r>
      <w:r>
        <w:t>подбор элементов, движений и связок классической аэробики.</w:t>
      </w:r>
    </w:p>
    <w:p w:rsidR="005913C2" w:rsidRDefault="005913C2" w:rsidP="005913C2">
      <w:pPr>
        <w:pStyle w:val="22"/>
        <w:shd w:val="clear" w:color="auto" w:fill="auto"/>
        <w:spacing w:before="0" w:after="0" w:line="240" w:lineRule="auto"/>
        <w:ind w:firstLine="709"/>
      </w:pPr>
      <w:r>
        <w:t>Степ-аэробика:</w:t>
      </w:r>
    </w:p>
    <w:p w:rsidR="005913C2" w:rsidRDefault="005913C2" w:rsidP="005913C2">
      <w:pPr>
        <w:pStyle w:val="22"/>
        <w:shd w:val="clear" w:color="auto" w:fill="auto"/>
        <w:spacing w:before="0" w:after="0" w:line="240" w:lineRule="auto"/>
        <w:ind w:firstLine="709"/>
      </w:pPr>
      <w:r w:rsidRPr="00E94D5B">
        <w:t>-</w:t>
      </w:r>
      <w:r>
        <w:rPr>
          <w:lang w:val="en-US"/>
        </w:rPr>
        <w:t> </w:t>
      </w:r>
      <w:r>
        <w:t>базовые элементы со сменой лидирующей ноги (билатеральные); базовые шаги и различные элементы без смены и со сменой лидирующей ноги, движения руками (в т.ч. в сочетании с движениями ног);</w:t>
      </w:r>
    </w:p>
    <w:p w:rsidR="005913C2" w:rsidRDefault="005913C2" w:rsidP="005913C2">
      <w:pPr>
        <w:pStyle w:val="22"/>
        <w:shd w:val="clear" w:color="auto" w:fill="auto"/>
        <w:spacing w:before="0" w:after="0" w:line="240" w:lineRule="auto"/>
        <w:ind w:firstLine="709"/>
      </w:pPr>
      <w:r w:rsidRPr="00E94D5B">
        <w:t>-</w:t>
      </w:r>
      <w:r>
        <w:rPr>
          <w:lang w:val="en-US"/>
        </w:rPr>
        <w:t> </w:t>
      </w: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5913C2" w:rsidRDefault="005913C2" w:rsidP="005913C2">
      <w:pPr>
        <w:pStyle w:val="22"/>
        <w:shd w:val="clear" w:color="auto" w:fill="auto"/>
        <w:spacing w:before="0" w:after="0" w:line="240" w:lineRule="auto"/>
        <w:ind w:firstLine="709"/>
      </w:pPr>
      <w:r w:rsidRPr="00E94D5B">
        <w:t>-</w:t>
      </w:r>
      <w:r>
        <w:rPr>
          <w:lang w:val="en-US"/>
        </w:rPr>
        <w:t> </w:t>
      </w:r>
      <w: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5913C2" w:rsidRDefault="005913C2" w:rsidP="005913C2">
      <w:pPr>
        <w:pStyle w:val="22"/>
        <w:shd w:val="clear" w:color="auto" w:fill="auto"/>
        <w:spacing w:before="0" w:after="0" w:line="240" w:lineRule="auto"/>
        <w:ind w:firstLine="709"/>
      </w:pPr>
      <w:r>
        <w:t>Хип-хоп аэробика:</w:t>
      </w:r>
    </w:p>
    <w:p w:rsidR="005913C2" w:rsidRDefault="005913C2" w:rsidP="005913C2">
      <w:pPr>
        <w:pStyle w:val="22"/>
        <w:shd w:val="clear" w:color="auto" w:fill="auto"/>
        <w:spacing w:before="0" w:after="0" w:line="240" w:lineRule="auto"/>
        <w:ind w:firstLine="709"/>
      </w:pPr>
      <w:r w:rsidRPr="00E94D5B">
        <w:t>-</w:t>
      </w:r>
      <w:r>
        <w:rPr>
          <w:lang w:val="en-US"/>
        </w:rPr>
        <w:t> </w:t>
      </w:r>
      <w: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5913C2" w:rsidRDefault="005913C2" w:rsidP="005913C2">
      <w:pPr>
        <w:pStyle w:val="22"/>
        <w:shd w:val="clear" w:color="auto" w:fill="auto"/>
        <w:spacing w:before="0" w:after="0" w:line="240" w:lineRule="auto"/>
        <w:ind w:firstLine="709"/>
      </w:pPr>
      <w:r w:rsidRPr="00E94D5B">
        <w:t>-</w:t>
      </w:r>
      <w:r>
        <w:rPr>
          <w:lang w:val="en-US"/>
        </w:rPr>
        <w:t> </w:t>
      </w:r>
      <w:r>
        <w:t>комбинации танцевальных движений хип-хопа.</w:t>
      </w:r>
    </w:p>
    <w:p w:rsidR="005913C2" w:rsidRDefault="005913C2" w:rsidP="005913C2">
      <w:pPr>
        <w:pStyle w:val="22"/>
        <w:shd w:val="clear" w:color="auto" w:fill="auto"/>
        <w:spacing w:before="0" w:after="0" w:line="240" w:lineRule="auto"/>
        <w:ind w:firstLine="709"/>
      </w:pPr>
      <w:r>
        <w:t>Хореографическая подготовка:</w:t>
      </w:r>
    </w:p>
    <w:p w:rsidR="005913C2" w:rsidRDefault="005913C2" w:rsidP="005913C2">
      <w:pPr>
        <w:pStyle w:val="22"/>
        <w:shd w:val="clear" w:color="auto" w:fill="auto"/>
        <w:spacing w:before="0" w:after="0" w:line="240" w:lineRule="auto"/>
        <w:ind w:firstLine="709"/>
      </w:pPr>
      <w:r w:rsidRPr="00E94D5B">
        <w:t>-</w:t>
      </w:r>
      <w:r>
        <w:rPr>
          <w:lang w:val="en-US"/>
        </w:rPr>
        <w:t> </w:t>
      </w:r>
      <w: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5913C2" w:rsidRDefault="005913C2" w:rsidP="005913C2">
      <w:pPr>
        <w:pStyle w:val="22"/>
        <w:shd w:val="clear" w:color="auto" w:fill="auto"/>
        <w:spacing w:before="0" w:after="0" w:line="240" w:lineRule="auto"/>
        <w:ind w:firstLine="709"/>
      </w:pPr>
      <w:r w:rsidRPr="00E94D5B">
        <w:t>-</w:t>
      </w:r>
      <w:r>
        <w:rPr>
          <w:lang w:val="en-US"/>
        </w:rPr>
        <w:t> </w:t>
      </w:r>
      <w: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5913C2" w:rsidRPr="00E94D5B" w:rsidRDefault="005913C2" w:rsidP="005913C2">
      <w:pPr>
        <w:pStyle w:val="22"/>
        <w:shd w:val="clear" w:color="auto" w:fill="auto"/>
        <w:tabs>
          <w:tab w:val="left" w:pos="2074"/>
        </w:tabs>
        <w:spacing w:before="0" w:after="0" w:line="240" w:lineRule="auto"/>
        <w:ind w:firstLine="709"/>
      </w:pPr>
      <w:r w:rsidRPr="008109C5">
        <w:rPr>
          <w:b/>
        </w:rPr>
        <w:t>3) Планируемые образовательные результаты</w:t>
      </w:r>
      <w:r>
        <w:t xml:space="preserve"> </w:t>
      </w:r>
    </w:p>
    <w:p w:rsidR="005913C2" w:rsidRPr="002D01FC" w:rsidRDefault="005913C2" w:rsidP="005913C2">
      <w:pPr>
        <w:pStyle w:val="22"/>
        <w:shd w:val="clear" w:color="auto" w:fill="auto"/>
        <w:tabs>
          <w:tab w:val="left" w:pos="2074"/>
        </w:tabs>
        <w:spacing w:before="0" w:after="0" w:line="240" w:lineRule="auto"/>
        <w:ind w:firstLine="709"/>
        <w:rPr>
          <w:i/>
        </w:rPr>
      </w:pPr>
      <w:r w:rsidRPr="002D01FC">
        <w:rPr>
          <w:i/>
        </w:rPr>
        <w:t>Содержание модуля по фитнес-аэробике направлен на достижение обучающимися личностных, метапредметных и предметных результатов обучения.</w:t>
      </w:r>
    </w:p>
    <w:p w:rsidR="005913C2" w:rsidRPr="00E94D5B" w:rsidRDefault="005913C2" w:rsidP="005913C2">
      <w:pPr>
        <w:pStyle w:val="22"/>
        <w:shd w:val="clear" w:color="auto" w:fill="auto"/>
        <w:tabs>
          <w:tab w:val="left" w:pos="2074"/>
        </w:tabs>
        <w:spacing w:before="0" w:after="0" w:line="240" w:lineRule="auto"/>
        <w:ind w:firstLine="709"/>
        <w:rPr>
          <w:b/>
          <w:i/>
        </w:rPr>
      </w:pPr>
      <w:r w:rsidRPr="002D01FC">
        <w:rPr>
          <w:b/>
          <w:i/>
        </w:rPr>
        <w:lastRenderedPageBreak/>
        <w:t>При изучении модуля по фитнес-аэробике на уровне основного общего образования у обучающихся будут сформированы следующие</w:t>
      </w:r>
      <w:r>
        <w:t xml:space="preserve"> </w:t>
      </w:r>
      <w:r w:rsidRPr="00E94D5B">
        <w:rPr>
          <w:b/>
          <w:i/>
        </w:rPr>
        <w:t>личностные результаты:</w:t>
      </w:r>
    </w:p>
    <w:p w:rsidR="005913C2" w:rsidRDefault="005913C2" w:rsidP="005913C2">
      <w:pPr>
        <w:pStyle w:val="22"/>
        <w:shd w:val="clear" w:color="auto" w:fill="auto"/>
        <w:spacing w:before="0" w:after="0" w:line="240" w:lineRule="auto"/>
        <w:ind w:firstLine="709"/>
      </w:pPr>
      <w:r w:rsidRPr="00E94D5B">
        <w:t>-</w:t>
      </w:r>
      <w:r>
        <w:rPr>
          <w:lang w:val="en-US"/>
        </w:rPr>
        <w:t> </w:t>
      </w: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5913C2" w:rsidRDefault="005913C2" w:rsidP="005913C2">
      <w:pPr>
        <w:pStyle w:val="22"/>
        <w:shd w:val="clear" w:color="auto" w:fill="auto"/>
        <w:spacing w:before="0" w:after="0" w:line="240" w:lineRule="auto"/>
        <w:ind w:firstLine="709"/>
      </w:pPr>
      <w:r w:rsidRPr="00E94D5B">
        <w:t>-</w:t>
      </w:r>
      <w:r>
        <w:rPr>
          <w:lang w:val="en-US"/>
        </w:rPr>
        <w:t> </w:t>
      </w: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5913C2" w:rsidRDefault="005913C2" w:rsidP="005913C2">
      <w:pPr>
        <w:pStyle w:val="22"/>
        <w:shd w:val="clear" w:color="auto" w:fill="auto"/>
        <w:spacing w:before="0" w:after="0" w:line="240" w:lineRule="auto"/>
        <w:ind w:firstLine="709"/>
      </w:pPr>
      <w:r w:rsidRPr="00E94D5B">
        <w:t>-</w:t>
      </w:r>
      <w:r>
        <w:rPr>
          <w:lang w:val="en-US"/>
        </w:rPr>
        <w:t> </w:t>
      </w:r>
      <w: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5913C2" w:rsidRDefault="005913C2" w:rsidP="005913C2">
      <w:pPr>
        <w:pStyle w:val="22"/>
        <w:shd w:val="clear" w:color="auto" w:fill="auto"/>
        <w:spacing w:before="0" w:after="0" w:line="240" w:lineRule="auto"/>
        <w:ind w:firstLine="709"/>
      </w:pPr>
      <w:r w:rsidRPr="00E94D5B">
        <w:t>-</w:t>
      </w:r>
      <w:r>
        <w:rPr>
          <w:lang w:val="en-US"/>
        </w:rPr>
        <w:t> </w:t>
      </w: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rsidRPr="00E94D5B">
        <w:t>-</w:t>
      </w:r>
      <w:r>
        <w:rPr>
          <w:lang w:val="en-US"/>
        </w:rPr>
        <w:t> </w:t>
      </w: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rsidRPr="00E94D5B">
        <w:t>-</w:t>
      </w:r>
      <w:r>
        <w:rPr>
          <w:lang w:val="en-US"/>
        </w:rPr>
        <w:t> </w:t>
      </w: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5913C2" w:rsidRDefault="005913C2" w:rsidP="005913C2">
      <w:pPr>
        <w:pStyle w:val="22"/>
        <w:shd w:val="clear" w:color="auto" w:fill="auto"/>
        <w:spacing w:before="0" w:after="0" w:line="240" w:lineRule="auto"/>
        <w:ind w:firstLine="709"/>
      </w:pPr>
      <w:r w:rsidRPr="00E94D5B">
        <w:t>-</w:t>
      </w:r>
      <w:r>
        <w:rPr>
          <w:lang w:val="en-US"/>
        </w:rPr>
        <w:t> </w:t>
      </w: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5913C2" w:rsidRDefault="005913C2" w:rsidP="005913C2">
      <w:pPr>
        <w:pStyle w:val="22"/>
        <w:shd w:val="clear" w:color="auto" w:fill="auto"/>
        <w:spacing w:before="0" w:after="0" w:line="240" w:lineRule="auto"/>
        <w:ind w:firstLine="709"/>
      </w:pPr>
      <w:r w:rsidRPr="00E94D5B">
        <w:t>-</w:t>
      </w:r>
      <w:r>
        <w:rPr>
          <w:lang w:val="en-US"/>
        </w:rPr>
        <w:t> </w:t>
      </w: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913C2" w:rsidRDefault="005913C2" w:rsidP="005913C2">
      <w:pPr>
        <w:pStyle w:val="22"/>
        <w:shd w:val="clear" w:color="auto" w:fill="auto"/>
        <w:spacing w:before="0" w:after="0" w:line="240" w:lineRule="auto"/>
        <w:ind w:firstLine="709"/>
      </w:pPr>
      <w:r w:rsidRPr="00E94D5B">
        <w:t>-</w:t>
      </w:r>
      <w:r>
        <w:rPr>
          <w:lang w:val="en-US"/>
        </w:rPr>
        <w:t> </w:t>
      </w: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5913C2" w:rsidRPr="00E94D5B" w:rsidRDefault="005913C2" w:rsidP="005913C2">
      <w:pPr>
        <w:pStyle w:val="22"/>
        <w:shd w:val="clear" w:color="auto" w:fill="auto"/>
        <w:tabs>
          <w:tab w:val="left" w:pos="2295"/>
        </w:tabs>
        <w:spacing w:before="0" w:after="0" w:line="240" w:lineRule="auto"/>
        <w:ind w:firstLine="709"/>
        <w:rPr>
          <w:b/>
          <w:i/>
        </w:rPr>
      </w:pPr>
      <w:r w:rsidRPr="002D01FC">
        <w:rPr>
          <w:b/>
          <w:i/>
        </w:rPr>
        <w:t>При изучении модуля по фитнес-аэробике на уровне основного общего образования у обучающихся будут сформированы следующие</w:t>
      </w:r>
      <w:r>
        <w:t xml:space="preserve"> </w:t>
      </w:r>
      <w:r w:rsidRPr="00E94D5B">
        <w:rPr>
          <w:b/>
          <w:i/>
        </w:rPr>
        <w:t>метапредметные результаты:</w:t>
      </w:r>
    </w:p>
    <w:p w:rsidR="005913C2" w:rsidRDefault="005913C2" w:rsidP="005913C2">
      <w:pPr>
        <w:pStyle w:val="22"/>
        <w:shd w:val="clear" w:color="auto" w:fill="auto"/>
        <w:spacing w:before="0" w:after="0" w:line="240" w:lineRule="auto"/>
        <w:ind w:firstLine="709"/>
      </w:pPr>
      <w:r w:rsidRPr="00E94D5B">
        <w:t>-</w:t>
      </w:r>
      <w:r>
        <w:rPr>
          <w:lang w:val="en-US"/>
        </w:rPr>
        <w:t> </w:t>
      </w: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rsidRPr="00E94D5B">
        <w:t>-</w:t>
      </w:r>
      <w:r>
        <w:rPr>
          <w:lang w:val="en-US"/>
        </w:rPr>
        <w:t> </w:t>
      </w: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5913C2" w:rsidRDefault="005913C2" w:rsidP="005913C2">
      <w:pPr>
        <w:pStyle w:val="22"/>
        <w:shd w:val="clear" w:color="auto" w:fill="auto"/>
        <w:spacing w:before="0" w:after="0" w:line="240" w:lineRule="auto"/>
        <w:ind w:firstLine="709"/>
      </w:pPr>
      <w:r w:rsidRPr="00E94D5B">
        <w:lastRenderedPageBreak/>
        <w:t>-</w:t>
      </w:r>
      <w:r>
        <w:rPr>
          <w:lang w:val="en-US"/>
        </w:rPr>
        <w:t> </w:t>
      </w: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913C2" w:rsidRDefault="005913C2" w:rsidP="005913C2">
      <w:pPr>
        <w:pStyle w:val="22"/>
        <w:shd w:val="clear" w:color="auto" w:fill="auto"/>
        <w:spacing w:before="0" w:after="0" w:line="240" w:lineRule="auto"/>
        <w:ind w:firstLine="709"/>
      </w:pPr>
      <w:r w:rsidRPr="00E94D5B">
        <w:t>-</w:t>
      </w:r>
      <w:r>
        <w:rPr>
          <w:lang w:val="en-US"/>
        </w:rPr>
        <w:t> </w:t>
      </w: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5913C2" w:rsidRDefault="005913C2" w:rsidP="005913C2">
      <w:pPr>
        <w:pStyle w:val="22"/>
        <w:shd w:val="clear" w:color="auto" w:fill="auto"/>
        <w:spacing w:before="0" w:after="0" w:line="240" w:lineRule="auto"/>
        <w:ind w:firstLine="709"/>
      </w:pPr>
      <w:r w:rsidRPr="00E94D5B">
        <w:t>-</w:t>
      </w:r>
      <w:r>
        <w:rPr>
          <w:lang w:val="en-US"/>
        </w:rPr>
        <w:t> </w:t>
      </w: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5913C2" w:rsidRDefault="005913C2" w:rsidP="005913C2">
      <w:pPr>
        <w:pStyle w:val="22"/>
        <w:shd w:val="clear" w:color="auto" w:fill="auto"/>
        <w:spacing w:before="0" w:after="0" w:line="240" w:lineRule="auto"/>
        <w:ind w:firstLine="709"/>
      </w:pPr>
      <w:r w:rsidRPr="00E94D5B">
        <w:t>-</w:t>
      </w:r>
      <w:r>
        <w:rPr>
          <w:lang w:val="en-US"/>
        </w:rPr>
        <w:t> </w:t>
      </w: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5913C2" w:rsidRDefault="005913C2" w:rsidP="005913C2">
      <w:pPr>
        <w:pStyle w:val="22"/>
        <w:shd w:val="clear" w:color="auto" w:fill="auto"/>
        <w:spacing w:before="0" w:after="0" w:line="240" w:lineRule="auto"/>
        <w:ind w:firstLine="709"/>
      </w:pPr>
      <w:r w:rsidRPr="00E94D5B">
        <w:t>-</w:t>
      </w:r>
      <w:r>
        <w:rPr>
          <w:lang w:val="en-US"/>
        </w:rPr>
        <w:t> </w:t>
      </w: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5913C2" w:rsidRPr="00A56130" w:rsidRDefault="005913C2" w:rsidP="005913C2">
      <w:pPr>
        <w:pStyle w:val="22"/>
        <w:shd w:val="clear" w:color="auto" w:fill="auto"/>
        <w:tabs>
          <w:tab w:val="left" w:pos="1556"/>
        </w:tabs>
        <w:spacing w:before="0" w:after="0" w:line="240" w:lineRule="auto"/>
        <w:ind w:firstLine="709"/>
        <w:rPr>
          <w:b/>
          <w:i/>
        </w:rPr>
      </w:pPr>
      <w:r w:rsidRPr="002D01FC">
        <w:rPr>
          <w:b/>
          <w:i/>
        </w:rPr>
        <w:t>При изучении модуля по фитнес-аэробике на уровне основного общего образования у обучающихся будут сформированы следующие</w:t>
      </w:r>
      <w:r>
        <w:t xml:space="preserve"> </w:t>
      </w:r>
      <w:r w:rsidRPr="00A56130">
        <w:rPr>
          <w:b/>
          <w:i/>
        </w:rPr>
        <w:t>предметные результаты:</w:t>
      </w:r>
    </w:p>
    <w:p w:rsidR="005913C2" w:rsidRDefault="005913C2" w:rsidP="005913C2">
      <w:pPr>
        <w:pStyle w:val="22"/>
        <w:shd w:val="clear" w:color="auto" w:fill="auto"/>
        <w:spacing w:before="0" w:after="0" w:line="240" w:lineRule="auto"/>
        <w:ind w:firstLine="709"/>
      </w:pPr>
      <w:r w:rsidRPr="00A56130">
        <w:t>-</w:t>
      </w:r>
      <w:r>
        <w:rPr>
          <w:lang w:val="en-US"/>
        </w:rPr>
        <w:t> </w:t>
      </w: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rsidRPr="00A56130">
        <w:t>-</w:t>
      </w:r>
      <w:r>
        <w:rPr>
          <w:lang w:val="en-US"/>
        </w:rPr>
        <w:t> </w:t>
      </w:r>
      <w: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5913C2" w:rsidRDefault="005913C2" w:rsidP="005913C2">
      <w:pPr>
        <w:pStyle w:val="22"/>
        <w:shd w:val="clear" w:color="auto" w:fill="auto"/>
        <w:spacing w:before="0" w:after="0" w:line="240" w:lineRule="auto"/>
        <w:ind w:firstLine="709"/>
      </w:pPr>
      <w:r w:rsidRPr="00A56130">
        <w:t>-</w:t>
      </w:r>
      <w:r>
        <w:rPr>
          <w:lang w:val="en-US"/>
        </w:rPr>
        <w:t> </w:t>
      </w:r>
      <w: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5913C2" w:rsidRDefault="005913C2" w:rsidP="005913C2">
      <w:pPr>
        <w:pStyle w:val="22"/>
        <w:shd w:val="clear" w:color="auto" w:fill="auto"/>
        <w:spacing w:before="0" w:after="0" w:line="240" w:lineRule="auto"/>
        <w:ind w:firstLine="709"/>
      </w:pPr>
      <w:r w:rsidRPr="00A56130">
        <w:t>-</w:t>
      </w:r>
      <w:r>
        <w:rPr>
          <w:lang w:val="en-US"/>
        </w:rPr>
        <w:t> </w:t>
      </w:r>
      <w: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5913C2" w:rsidRDefault="005913C2" w:rsidP="005913C2">
      <w:pPr>
        <w:pStyle w:val="22"/>
        <w:shd w:val="clear" w:color="auto" w:fill="auto"/>
        <w:spacing w:before="0" w:after="0" w:line="240" w:lineRule="auto"/>
        <w:ind w:firstLine="709"/>
      </w:pPr>
      <w:r w:rsidRPr="00A56130">
        <w:t>-</w:t>
      </w:r>
      <w:r>
        <w:rPr>
          <w:lang w:val="en-US"/>
        </w:rPr>
        <w:t> </w:t>
      </w:r>
      <w: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5913C2" w:rsidRDefault="005913C2" w:rsidP="005913C2">
      <w:pPr>
        <w:pStyle w:val="22"/>
        <w:shd w:val="clear" w:color="auto" w:fill="auto"/>
        <w:spacing w:before="0" w:after="0" w:line="240" w:lineRule="auto"/>
        <w:ind w:firstLine="709"/>
      </w:pPr>
      <w:r w:rsidRPr="00A56130">
        <w:t>-</w:t>
      </w:r>
      <w:r>
        <w:rPr>
          <w:lang w:val="en-US"/>
        </w:rPr>
        <w:t> </w:t>
      </w:r>
      <w: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5913C2" w:rsidRDefault="005913C2" w:rsidP="005913C2">
      <w:pPr>
        <w:pStyle w:val="22"/>
        <w:shd w:val="clear" w:color="auto" w:fill="auto"/>
        <w:spacing w:before="0" w:after="0" w:line="240" w:lineRule="auto"/>
        <w:ind w:firstLine="709"/>
      </w:pPr>
      <w:r w:rsidRPr="00A56130">
        <w:t>-</w:t>
      </w:r>
      <w:r>
        <w:rPr>
          <w:lang w:val="en-US"/>
        </w:rPr>
        <w:t> </w:t>
      </w:r>
      <w:r>
        <w:t>умение подбирать музыку для комплексов упражнений фитнес-аэробики с учетом интенсивности и ритма;</w:t>
      </w:r>
    </w:p>
    <w:p w:rsidR="005913C2" w:rsidRDefault="005913C2" w:rsidP="005913C2">
      <w:pPr>
        <w:pStyle w:val="22"/>
        <w:shd w:val="clear" w:color="auto" w:fill="auto"/>
        <w:spacing w:before="0" w:after="0" w:line="240" w:lineRule="auto"/>
        <w:ind w:firstLine="709"/>
      </w:pPr>
      <w:r w:rsidRPr="00A56130">
        <w:t>-</w:t>
      </w:r>
      <w:r>
        <w:rPr>
          <w:lang w:val="en-US"/>
        </w:rPr>
        <w:t> </w:t>
      </w: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5913C2" w:rsidRDefault="005913C2" w:rsidP="005913C2">
      <w:pPr>
        <w:pStyle w:val="22"/>
        <w:shd w:val="clear" w:color="auto" w:fill="auto"/>
        <w:spacing w:before="0" w:after="0" w:line="240" w:lineRule="auto"/>
        <w:ind w:firstLine="709"/>
      </w:pPr>
      <w:r w:rsidRPr="00A56130">
        <w:lastRenderedPageBreak/>
        <w:t>-</w:t>
      </w:r>
      <w:r>
        <w:rPr>
          <w:lang w:val="en-US"/>
        </w:rPr>
        <w:t> </w:t>
      </w:r>
      <w:r>
        <w:t>формирование основ музыкальных знаний грамоты (музыкальный квадрат, музыкальная фраза);</w:t>
      </w:r>
    </w:p>
    <w:p w:rsidR="005913C2" w:rsidRDefault="005913C2" w:rsidP="005913C2">
      <w:pPr>
        <w:pStyle w:val="22"/>
        <w:shd w:val="clear" w:color="auto" w:fill="auto"/>
        <w:spacing w:before="0" w:after="0" w:line="240" w:lineRule="auto"/>
        <w:ind w:firstLine="709"/>
      </w:pPr>
      <w:r w:rsidRPr="00A56130">
        <w:t>-</w:t>
      </w:r>
      <w:r>
        <w:rPr>
          <w:lang w:val="en-US"/>
        </w:rPr>
        <w:t> </w:t>
      </w:r>
      <w:r>
        <w:t>формирование чувства ритма, понимание взаимосвязи музыки и движений;</w:t>
      </w:r>
    </w:p>
    <w:p w:rsidR="005913C2" w:rsidRDefault="005913C2" w:rsidP="005913C2">
      <w:pPr>
        <w:pStyle w:val="22"/>
        <w:shd w:val="clear" w:color="auto" w:fill="auto"/>
        <w:spacing w:before="0" w:after="0" w:line="240" w:lineRule="auto"/>
        <w:ind w:firstLine="709"/>
      </w:pPr>
      <w:r w:rsidRPr="00A56130">
        <w:t>-</w:t>
      </w:r>
      <w:r>
        <w:rPr>
          <w:lang w:val="en-US"/>
        </w:rPr>
        <w:t> </w:t>
      </w:r>
      <w: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5913C2" w:rsidRDefault="005913C2" w:rsidP="005913C2">
      <w:pPr>
        <w:pStyle w:val="22"/>
        <w:shd w:val="clear" w:color="auto" w:fill="auto"/>
        <w:spacing w:before="0" w:after="0" w:line="240" w:lineRule="auto"/>
        <w:ind w:firstLine="709"/>
      </w:pPr>
      <w:r w:rsidRPr="00A56130">
        <w:t>-</w:t>
      </w:r>
      <w:r>
        <w:rPr>
          <w:lang w:val="en-US"/>
        </w:rPr>
        <w:t> </w:t>
      </w: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5913C2" w:rsidRDefault="005913C2" w:rsidP="005913C2">
      <w:pPr>
        <w:pStyle w:val="22"/>
        <w:shd w:val="clear" w:color="auto" w:fill="auto"/>
        <w:spacing w:before="0" w:after="0" w:line="240" w:lineRule="auto"/>
        <w:ind w:firstLine="709"/>
      </w:pPr>
      <w:r w:rsidRPr="00A56130">
        <w:t>-</w:t>
      </w:r>
      <w:r>
        <w:rPr>
          <w:lang w:val="en-US"/>
        </w:rPr>
        <w:t> </w:t>
      </w: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5913C2" w:rsidRDefault="005913C2" w:rsidP="005913C2">
      <w:pPr>
        <w:pStyle w:val="22"/>
        <w:shd w:val="clear" w:color="auto" w:fill="auto"/>
        <w:tabs>
          <w:tab w:val="left" w:pos="1909"/>
        </w:tabs>
        <w:spacing w:before="0" w:after="0" w:line="240" w:lineRule="auto"/>
        <w:ind w:firstLine="709"/>
        <w:rPr>
          <w:b/>
        </w:rPr>
      </w:pPr>
    </w:p>
    <w:p w:rsidR="005913C2" w:rsidRPr="002D01FC" w:rsidRDefault="005913C2" w:rsidP="005913C2">
      <w:pPr>
        <w:pStyle w:val="22"/>
        <w:shd w:val="clear" w:color="auto" w:fill="auto"/>
        <w:tabs>
          <w:tab w:val="left" w:pos="1909"/>
        </w:tabs>
        <w:spacing w:before="0" w:after="0" w:line="240" w:lineRule="auto"/>
        <w:ind w:firstLine="709"/>
        <w:jc w:val="center"/>
        <w:rPr>
          <w:b/>
          <w:u w:val="single"/>
        </w:rPr>
      </w:pPr>
      <w:r w:rsidRPr="002D01FC">
        <w:rPr>
          <w:b/>
          <w:u w:val="single"/>
        </w:rPr>
        <w:t>МОДУЛЬ «СПОРТИВНАЯ БОРЬБА»</w:t>
      </w:r>
    </w:p>
    <w:p w:rsidR="005913C2" w:rsidRPr="00234989" w:rsidRDefault="005913C2" w:rsidP="005913C2">
      <w:pPr>
        <w:pStyle w:val="22"/>
        <w:shd w:val="clear" w:color="auto" w:fill="auto"/>
        <w:tabs>
          <w:tab w:val="left" w:pos="2125"/>
        </w:tabs>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5913C2" w:rsidRDefault="005913C2" w:rsidP="005913C2">
      <w:pPr>
        <w:pStyle w:val="22"/>
        <w:shd w:val="clear" w:color="auto" w:fill="auto"/>
        <w:spacing w:before="0" w:after="0" w:line="240" w:lineRule="auto"/>
        <w:ind w:firstLine="70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5913C2" w:rsidRDefault="005913C2" w:rsidP="005913C2">
      <w:pPr>
        <w:pStyle w:val="22"/>
        <w:shd w:val="clear" w:color="auto" w:fill="auto"/>
        <w:tabs>
          <w:tab w:val="left" w:pos="1345"/>
        </w:tabs>
        <w:spacing w:before="0" w:after="0" w:line="240" w:lineRule="auto"/>
        <w:ind w:firstLine="709"/>
      </w:pPr>
      <w:r>
        <w:rPr>
          <w:b/>
          <w:i/>
        </w:rPr>
        <w:t>Целью изучения</w:t>
      </w:r>
      <w:r>
        <w:t xml:space="preserve">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5913C2" w:rsidRDefault="005913C2" w:rsidP="005913C2">
      <w:pPr>
        <w:pStyle w:val="22"/>
        <w:shd w:val="clear" w:color="auto" w:fill="auto"/>
        <w:tabs>
          <w:tab w:val="left" w:pos="2089"/>
        </w:tabs>
        <w:spacing w:before="0" w:after="0" w:line="240" w:lineRule="auto"/>
        <w:ind w:firstLine="709"/>
      </w:pPr>
      <w:r w:rsidRPr="002D01FC">
        <w:rPr>
          <w:b/>
          <w:i/>
        </w:rPr>
        <w:t>Задачами изучения</w:t>
      </w:r>
      <w:r>
        <w:t xml:space="preserve"> модуля по спортивной борьбе являются: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rsidRPr="00A56130">
        <w:t>-</w:t>
      </w:r>
      <w:r>
        <w:rPr>
          <w:lang w:val="en-US"/>
        </w:rPr>
        <w:t> </w:t>
      </w:r>
      <w:r>
        <w:t xml:space="preserve">укрепление физического, психологического и социального здоровья </w:t>
      </w:r>
      <w:r>
        <w:lastRenderedPageBreak/>
        <w:t>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5913C2" w:rsidRDefault="005913C2" w:rsidP="005913C2">
      <w:pPr>
        <w:pStyle w:val="22"/>
        <w:shd w:val="clear" w:color="auto" w:fill="auto"/>
        <w:spacing w:before="0" w:after="0" w:line="240" w:lineRule="auto"/>
        <w:ind w:firstLine="709"/>
      </w:pPr>
      <w:r w:rsidRPr="00A56130">
        <w:t>-</w:t>
      </w:r>
      <w:r>
        <w:rPr>
          <w:lang w:val="en-US"/>
        </w:rPr>
        <w:t> </w:t>
      </w: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rsidRPr="00A56130">
        <w:t>-</w:t>
      </w:r>
      <w:r>
        <w:rPr>
          <w:lang w:val="en-US"/>
        </w:rPr>
        <w:t> </w:t>
      </w: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5913C2" w:rsidRDefault="005913C2" w:rsidP="005913C2">
      <w:pPr>
        <w:pStyle w:val="22"/>
        <w:shd w:val="clear" w:color="auto" w:fill="auto"/>
        <w:spacing w:before="0" w:after="0" w:line="240" w:lineRule="auto"/>
        <w:ind w:firstLine="709"/>
      </w:pPr>
      <w:r w:rsidRPr="00A56130">
        <w:t>-</w:t>
      </w:r>
      <w:r>
        <w:rPr>
          <w:lang w:val="en-US"/>
        </w:rPr>
        <w:t> </w:t>
      </w:r>
      <w:r>
        <w:t>формирование общей культуры развития личности обучающегося средствами спортивной борьбы, в т.ч. для самореализации и самоопределения;</w:t>
      </w:r>
    </w:p>
    <w:p w:rsidR="005913C2" w:rsidRDefault="005913C2" w:rsidP="005913C2">
      <w:pPr>
        <w:pStyle w:val="22"/>
        <w:shd w:val="clear" w:color="auto" w:fill="auto"/>
        <w:spacing w:before="0" w:after="0" w:line="240" w:lineRule="auto"/>
        <w:ind w:firstLine="709"/>
      </w:pPr>
      <w:r w:rsidRPr="00A56130">
        <w:t>-</w:t>
      </w:r>
      <w:r>
        <w:rPr>
          <w:lang w:val="en-US"/>
        </w:rPr>
        <w:t> </w:t>
      </w: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913C2" w:rsidRDefault="005913C2" w:rsidP="005913C2">
      <w:pPr>
        <w:pStyle w:val="22"/>
        <w:shd w:val="clear" w:color="auto" w:fill="auto"/>
        <w:spacing w:before="0" w:after="0" w:line="240" w:lineRule="auto"/>
        <w:ind w:firstLine="709"/>
      </w:pPr>
      <w:r w:rsidRPr="00A56130">
        <w:t>-</w:t>
      </w:r>
      <w:r>
        <w:rPr>
          <w:lang w:val="en-US"/>
        </w:rPr>
        <w:t> </w:t>
      </w: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5913C2" w:rsidRDefault="005913C2" w:rsidP="005913C2">
      <w:pPr>
        <w:pStyle w:val="22"/>
        <w:shd w:val="clear" w:color="auto" w:fill="auto"/>
        <w:spacing w:before="0" w:after="0" w:line="240" w:lineRule="auto"/>
        <w:ind w:firstLine="709"/>
      </w:pPr>
      <w:r w:rsidRPr="00A56130">
        <w:t>-</w:t>
      </w:r>
      <w:r>
        <w:rPr>
          <w:lang w:val="en-US"/>
        </w:rPr>
        <w:t> </w:t>
      </w: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r w:rsidRPr="00A56130">
        <w:t xml:space="preserve"> </w:t>
      </w:r>
      <w:r>
        <w:t>в соревнованиях;</w:t>
      </w:r>
    </w:p>
    <w:p w:rsidR="005913C2" w:rsidRDefault="005913C2" w:rsidP="005913C2">
      <w:pPr>
        <w:pStyle w:val="22"/>
        <w:shd w:val="clear" w:color="auto" w:fill="auto"/>
        <w:spacing w:before="0" w:after="0" w:line="240" w:lineRule="auto"/>
        <w:ind w:firstLine="709"/>
      </w:pPr>
      <w:r w:rsidRPr="00A56130">
        <w:t>-</w:t>
      </w:r>
      <w:r>
        <w:rPr>
          <w:lang w:val="en-US"/>
        </w:rPr>
        <w:t> </w:t>
      </w:r>
      <w:r>
        <w:t>выявление, развитие и поддержка одарённых детей в области спорта.</w:t>
      </w:r>
    </w:p>
    <w:p w:rsidR="005913C2" w:rsidRPr="002D01FC" w:rsidRDefault="005913C2" w:rsidP="005913C2">
      <w:pPr>
        <w:pStyle w:val="22"/>
        <w:shd w:val="clear" w:color="auto" w:fill="auto"/>
        <w:tabs>
          <w:tab w:val="left" w:pos="2100"/>
        </w:tabs>
        <w:spacing w:before="0" w:after="0" w:line="240" w:lineRule="auto"/>
        <w:ind w:firstLine="709"/>
        <w:rPr>
          <w:i/>
        </w:rPr>
      </w:pPr>
      <w:r w:rsidRPr="002D01FC">
        <w:rPr>
          <w:i/>
        </w:rPr>
        <w:t>Место и роль модуля по спортивной борьбе.</w:t>
      </w:r>
    </w:p>
    <w:p w:rsidR="005913C2" w:rsidRDefault="005913C2" w:rsidP="005913C2">
      <w:pPr>
        <w:pStyle w:val="22"/>
        <w:shd w:val="clear" w:color="auto" w:fill="auto"/>
        <w:spacing w:before="0" w:after="0" w:line="240" w:lineRule="auto"/>
        <w:ind w:firstLine="709"/>
      </w:pPr>
      <w: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5913C2" w:rsidRDefault="005913C2" w:rsidP="005913C2">
      <w:pPr>
        <w:pStyle w:val="22"/>
        <w:shd w:val="clear" w:color="auto" w:fill="auto"/>
        <w:spacing w:before="0" w:after="0" w:line="240" w:lineRule="auto"/>
        <w:ind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Pr="002D01FC" w:rsidRDefault="005913C2" w:rsidP="005913C2">
      <w:pPr>
        <w:pStyle w:val="22"/>
        <w:shd w:val="clear" w:color="auto" w:fill="auto"/>
        <w:tabs>
          <w:tab w:val="left" w:pos="2079"/>
        </w:tabs>
        <w:spacing w:before="0" w:after="0" w:line="240" w:lineRule="auto"/>
        <w:ind w:firstLine="709"/>
        <w:rPr>
          <w:i/>
        </w:rPr>
      </w:pPr>
      <w:r w:rsidRPr="002D01FC">
        <w:rPr>
          <w:i/>
        </w:rPr>
        <w:t>Модуль по спортивной борьбе может быть реализован в следующих вариантах:</w:t>
      </w:r>
    </w:p>
    <w:p w:rsidR="005913C2" w:rsidRDefault="005913C2" w:rsidP="005913C2">
      <w:pPr>
        <w:pStyle w:val="22"/>
        <w:shd w:val="clear" w:color="auto" w:fill="auto"/>
        <w:spacing w:before="0" w:after="0" w:line="240" w:lineRule="auto"/>
        <w:ind w:firstLine="709"/>
      </w:pPr>
      <w:r w:rsidRPr="00A56130">
        <w:t>-</w:t>
      </w:r>
      <w:r>
        <w:rPr>
          <w:lang w:val="en-US"/>
        </w:rPr>
        <w:t> </w:t>
      </w: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rsidRPr="00A56130">
        <w:t>-</w:t>
      </w:r>
      <w:r>
        <w:rPr>
          <w:lang w:val="en-US"/>
        </w:rPr>
        <w:t> </w:t>
      </w:r>
      <w:r>
        <w:t>в виде целостного последовательного учебного модуля, изучаемого за счёт части учебного плана, формируемой участниками образовательных отно</w:t>
      </w:r>
      <w:r>
        <w:lastRenderedPageBreak/>
        <w:t>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rsidRPr="00A56130">
        <w:t>-</w:t>
      </w:r>
      <w:r>
        <w:rPr>
          <w:lang w:val="en-US"/>
        </w:rPr>
        <w:t> </w:t>
      </w:r>
      <w:r>
        <w:t>в виде дополнительных часов, выделяемых на спортивно-оздоровительную</w:t>
      </w:r>
      <w:r w:rsidRPr="00A56130">
        <w:t xml:space="preserve"> </w:t>
      </w:r>
      <w: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Default="005913C2" w:rsidP="005913C2">
      <w:pPr>
        <w:pStyle w:val="22"/>
        <w:shd w:val="clear" w:color="auto" w:fill="auto"/>
        <w:tabs>
          <w:tab w:val="left" w:pos="2145"/>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спортивной борьбе.</w:t>
      </w:r>
    </w:p>
    <w:p w:rsidR="005913C2" w:rsidRDefault="005913C2" w:rsidP="005913C2">
      <w:pPr>
        <w:pStyle w:val="22"/>
        <w:shd w:val="clear" w:color="auto" w:fill="auto"/>
        <w:spacing w:before="0" w:after="0" w:line="240" w:lineRule="auto"/>
        <w:ind w:firstLine="709"/>
      </w:pPr>
      <w:r>
        <w:t>История развития отечественных и зарубежных борцовских клубов. Ведущие борцы региона и Российской Федерации.</w:t>
      </w:r>
    </w:p>
    <w:p w:rsidR="005913C2" w:rsidRDefault="005913C2" w:rsidP="005913C2">
      <w:pPr>
        <w:pStyle w:val="22"/>
        <w:shd w:val="clear" w:color="auto" w:fill="auto"/>
        <w:spacing w:before="0" w:after="0" w:line="240" w:lineRule="auto"/>
        <w:ind w:firstLine="709"/>
      </w:pPr>
      <w:r>
        <w:t>Названия и роль главных организаций, федераций (международные, российские), осуществляющих управление и развитие спортивной борьбой.</w:t>
      </w:r>
    </w:p>
    <w:p w:rsidR="005913C2" w:rsidRDefault="005913C2" w:rsidP="005913C2">
      <w:pPr>
        <w:pStyle w:val="22"/>
        <w:shd w:val="clear" w:color="auto" w:fill="auto"/>
        <w:spacing w:before="0" w:after="0" w:line="240" w:lineRule="auto"/>
        <w:ind w:firstLine="709"/>
      </w:pPr>
      <w:r>
        <w:t>Борцовские клубы, их история и традиции. Известные отечественные борцы и тренеры.</w:t>
      </w:r>
    </w:p>
    <w:p w:rsidR="005913C2" w:rsidRDefault="005913C2" w:rsidP="005913C2">
      <w:pPr>
        <w:pStyle w:val="22"/>
        <w:shd w:val="clear" w:color="auto" w:fill="auto"/>
        <w:spacing w:before="0" w:after="0" w:line="240" w:lineRule="auto"/>
        <w:ind w:firstLine="709"/>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5913C2" w:rsidRDefault="005913C2" w:rsidP="005913C2">
      <w:pPr>
        <w:pStyle w:val="22"/>
        <w:shd w:val="clear" w:color="auto" w:fill="auto"/>
        <w:spacing w:before="0" w:after="0" w:line="240" w:lineRule="auto"/>
        <w:ind w:firstLine="709"/>
      </w:pPr>
      <w:r>
        <w:t>Требования безопасности при организации занятий спортивной борьбой. Характерные травмы борцов и мероприятия по их предупреждению.</w:t>
      </w:r>
    </w:p>
    <w:p w:rsidR="005913C2" w:rsidRDefault="005913C2" w:rsidP="005913C2">
      <w:pPr>
        <w:pStyle w:val="22"/>
        <w:shd w:val="clear" w:color="auto" w:fill="auto"/>
        <w:spacing w:before="0" w:after="0" w:line="240" w:lineRule="auto"/>
        <w:ind w:firstLine="709"/>
      </w:pPr>
      <w:r>
        <w:t>Словарь терминов и определений по спортивной борьбе.</w:t>
      </w:r>
    </w:p>
    <w:p w:rsidR="005913C2" w:rsidRDefault="005913C2" w:rsidP="005913C2">
      <w:pPr>
        <w:pStyle w:val="22"/>
        <w:shd w:val="clear" w:color="auto" w:fill="auto"/>
        <w:spacing w:before="0" w:after="0" w:line="240" w:lineRule="auto"/>
        <w:ind w:firstLine="709"/>
      </w:pPr>
      <w:r>
        <w:t>Правила соревнований по спортивной борьбе. Судейская коллегия, обслуживающая соревнования по спортивной борьбе. Жесты судьи.</w:t>
      </w:r>
    </w:p>
    <w:p w:rsidR="005913C2" w:rsidRDefault="005913C2" w:rsidP="005913C2">
      <w:pPr>
        <w:pStyle w:val="22"/>
        <w:shd w:val="clear" w:color="auto" w:fill="auto"/>
        <w:spacing w:before="0" w:after="0" w:line="240" w:lineRule="auto"/>
        <w:ind w:firstLine="709"/>
      </w:pPr>
      <w:r>
        <w:t>Правила подбора физических упражнений для развития физических качеств борца.</w:t>
      </w:r>
    </w:p>
    <w:p w:rsidR="005913C2" w:rsidRDefault="005913C2" w:rsidP="005913C2">
      <w:pPr>
        <w:pStyle w:val="22"/>
        <w:shd w:val="clear" w:color="auto" w:fill="auto"/>
        <w:spacing w:before="0" w:after="0" w:line="240" w:lineRule="auto"/>
        <w:ind w:firstLine="709"/>
      </w:pPr>
      <w:r>
        <w:t>Понятия и характеристика технических и тактических элементов и приёмов в спортивной борьбе, их название и техника выполнения.</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спортивной борьбе в качестве зрителя, болельщика (фаната).</w:t>
      </w:r>
    </w:p>
    <w:p w:rsidR="005913C2" w:rsidRDefault="005913C2" w:rsidP="005913C2">
      <w:pPr>
        <w:pStyle w:val="22"/>
        <w:shd w:val="clear" w:color="auto" w:fill="auto"/>
        <w:spacing w:before="0" w:after="0" w:line="240" w:lineRule="auto"/>
        <w:ind w:firstLine="709"/>
      </w:pPr>
      <w:r>
        <w:t>Самоконтроль и его 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и обуви</w:t>
      </w:r>
    </w:p>
    <w:p w:rsidR="005913C2" w:rsidRDefault="005913C2" w:rsidP="005913C2">
      <w:pPr>
        <w:pStyle w:val="22"/>
        <w:shd w:val="clear" w:color="auto" w:fill="auto"/>
        <w:spacing w:before="0" w:after="0" w:line="240" w:lineRule="auto"/>
        <w:ind w:firstLine="709"/>
      </w:pPr>
      <w:r>
        <w:t>для занятий спортивной борьбой.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спортивной борьбе.</w:t>
      </w:r>
    </w:p>
    <w:p w:rsidR="005913C2" w:rsidRDefault="005913C2" w:rsidP="005913C2">
      <w:pPr>
        <w:pStyle w:val="22"/>
        <w:shd w:val="clear" w:color="auto" w:fill="auto"/>
        <w:spacing w:before="0" w:after="0" w:line="240" w:lineRule="auto"/>
        <w:ind w:firstLine="709"/>
      </w:pPr>
      <w:r>
        <w:t>Дневник самонаблюдения за показателями развития физических качеств и состояния здоровья.</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упражнений для развития физических качеств (ловкости, гиб</w:t>
      </w:r>
      <w:r>
        <w:lastRenderedPageBreak/>
        <w:t>кости, силы, выносливости, быстроты и скоростных способностей).</w:t>
      </w:r>
    </w:p>
    <w:p w:rsidR="005913C2" w:rsidRDefault="005913C2" w:rsidP="005913C2">
      <w:pPr>
        <w:pStyle w:val="22"/>
        <w:shd w:val="clear" w:color="auto" w:fill="auto"/>
        <w:spacing w:before="0" w:after="0" w:line="240" w:lineRule="auto"/>
        <w:ind w:firstLine="709"/>
      </w:pPr>
      <w:r>
        <w:t>Комплексы упражнений, формирующие двигательные умения и навыки технических и тактических действий борца: общеподготовительных, специально</w:t>
      </w:r>
      <w:r>
        <w:softHyphen/>
        <w:t>подготовительных и имитационных упражнений.</w:t>
      </w:r>
    </w:p>
    <w:p w:rsidR="005913C2" w:rsidRDefault="005913C2" w:rsidP="005913C2">
      <w:pPr>
        <w:pStyle w:val="22"/>
        <w:shd w:val="clear" w:color="auto" w:fill="auto"/>
        <w:spacing w:before="0" w:after="0" w:line="240" w:lineRule="auto"/>
        <w:ind w:firstLine="709"/>
      </w:pPr>
      <w: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5913C2" w:rsidRDefault="005913C2" w:rsidP="005913C2">
      <w:pPr>
        <w:pStyle w:val="22"/>
        <w:shd w:val="clear" w:color="auto" w:fill="auto"/>
        <w:spacing w:before="0" w:after="0" w:line="240" w:lineRule="auto"/>
        <w:ind w:firstLine="709"/>
      </w:pPr>
      <w:r>
        <w:t>Технические приёмы и тактические действия в спортивной борьбе, изученные на уровне начального общего образования.</w:t>
      </w:r>
    </w:p>
    <w:p w:rsidR="005913C2" w:rsidRDefault="005913C2" w:rsidP="005913C2">
      <w:pPr>
        <w:pStyle w:val="22"/>
        <w:shd w:val="clear" w:color="auto" w:fill="auto"/>
        <w:spacing w:before="0" w:after="0" w:line="240" w:lineRule="auto"/>
        <w:ind w:firstLine="709"/>
      </w:pPr>
      <w:r>
        <w:t>Индивидуальные технические действия и передвижения: различные виды ходьбы и бега.</w:t>
      </w:r>
    </w:p>
    <w:p w:rsidR="005913C2" w:rsidRDefault="005913C2" w:rsidP="005913C2">
      <w:pPr>
        <w:pStyle w:val="22"/>
        <w:shd w:val="clear" w:color="auto" w:fill="auto"/>
        <w:spacing w:before="0" w:after="0" w:line="240" w:lineRule="auto"/>
        <w:ind w:firstLine="709"/>
      </w:pPr>
      <w:r>
        <w:t>Акробатические элементы: перекаты, различные виды кувырков, перевороты боком, перевороты разгибом и другие элементы.</w:t>
      </w:r>
    </w:p>
    <w:p w:rsidR="005913C2" w:rsidRDefault="005913C2" w:rsidP="005913C2">
      <w:pPr>
        <w:pStyle w:val="22"/>
        <w:shd w:val="clear" w:color="auto" w:fill="auto"/>
        <w:spacing w:before="0" w:after="0" w:line="240" w:lineRule="auto"/>
        <w:ind w:firstLine="709"/>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5913C2" w:rsidRDefault="005913C2" w:rsidP="005913C2">
      <w:pPr>
        <w:pStyle w:val="22"/>
        <w:shd w:val="clear" w:color="auto" w:fill="auto"/>
        <w:spacing w:before="0" w:after="0" w:line="240" w:lineRule="auto"/>
        <w:ind w:firstLine="709"/>
      </w:pPr>
      <w: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5913C2" w:rsidRDefault="005913C2" w:rsidP="005913C2">
      <w:pPr>
        <w:pStyle w:val="22"/>
        <w:shd w:val="clear" w:color="auto" w:fill="auto"/>
        <w:spacing w:before="0" w:after="0" w:line="240" w:lineRule="auto"/>
        <w:ind w:firstLine="709"/>
      </w:pPr>
      <w: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5913C2" w:rsidRDefault="005913C2" w:rsidP="005913C2">
      <w:pPr>
        <w:pStyle w:val="22"/>
        <w:shd w:val="clear" w:color="auto" w:fill="auto"/>
        <w:spacing w:before="0" w:after="0" w:line="240" w:lineRule="auto"/>
        <w:ind w:firstLine="70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5913C2" w:rsidRDefault="005913C2" w:rsidP="005913C2">
      <w:pPr>
        <w:pStyle w:val="22"/>
        <w:shd w:val="clear" w:color="auto" w:fill="auto"/>
        <w:spacing w:before="0" w:after="0" w:line="240" w:lineRule="auto"/>
        <w:ind w:firstLine="709"/>
      </w:pPr>
      <w:r>
        <w:t>Учебные, тренировочные и контрольные поединки, игры с элементами единоборств. Участие в соревновательной деятельности.</w:t>
      </w:r>
    </w:p>
    <w:p w:rsidR="005913C2" w:rsidRPr="00A56130" w:rsidRDefault="005913C2" w:rsidP="005913C2">
      <w:pPr>
        <w:pStyle w:val="22"/>
        <w:shd w:val="clear" w:color="auto" w:fill="auto"/>
        <w:tabs>
          <w:tab w:val="left" w:pos="2089"/>
        </w:tabs>
        <w:spacing w:before="0" w:after="0" w:line="240" w:lineRule="auto"/>
        <w:ind w:firstLine="709"/>
      </w:pPr>
      <w:r w:rsidRPr="008109C5">
        <w:rPr>
          <w:b/>
        </w:rPr>
        <w:t>3) Планируемые образовательные результаты</w:t>
      </w:r>
      <w:r>
        <w:t xml:space="preserve"> </w:t>
      </w:r>
    </w:p>
    <w:p w:rsidR="005913C2" w:rsidRPr="002D01FC" w:rsidRDefault="005913C2" w:rsidP="005913C2">
      <w:pPr>
        <w:pStyle w:val="22"/>
        <w:shd w:val="clear" w:color="auto" w:fill="auto"/>
        <w:tabs>
          <w:tab w:val="left" w:pos="2089"/>
        </w:tabs>
        <w:spacing w:before="0" w:after="0" w:line="240" w:lineRule="auto"/>
        <w:ind w:firstLine="709"/>
        <w:rPr>
          <w:i/>
        </w:rPr>
      </w:pPr>
      <w:r w:rsidRPr="002D01FC">
        <w:rPr>
          <w:i/>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5913C2" w:rsidRPr="00A56130" w:rsidRDefault="005913C2" w:rsidP="005913C2">
      <w:pPr>
        <w:pStyle w:val="22"/>
        <w:shd w:val="clear" w:color="auto" w:fill="auto"/>
        <w:spacing w:before="0" w:after="0" w:line="240" w:lineRule="auto"/>
        <w:ind w:firstLine="709"/>
        <w:rPr>
          <w:b/>
          <w:i/>
        </w:rPr>
      </w:pPr>
      <w:r w:rsidRPr="002D01FC">
        <w:rPr>
          <w:b/>
          <w:i/>
        </w:rPr>
        <w:t>При изучении модуля по спортивной борьбе на уровне основного общего образования у обучающихся будут сформированы следующие</w:t>
      </w:r>
      <w:r>
        <w:t xml:space="preserve"> </w:t>
      </w:r>
      <w:r w:rsidRPr="00A56130">
        <w:rPr>
          <w:b/>
          <w:i/>
        </w:rPr>
        <w:t>личностные результаты:</w:t>
      </w:r>
    </w:p>
    <w:p w:rsidR="005913C2" w:rsidRDefault="005913C2" w:rsidP="005913C2">
      <w:pPr>
        <w:pStyle w:val="22"/>
        <w:shd w:val="clear" w:color="auto" w:fill="auto"/>
        <w:spacing w:before="0" w:after="0" w:line="240" w:lineRule="auto"/>
        <w:ind w:firstLine="709"/>
      </w:pPr>
      <w:r w:rsidRPr="00A56130">
        <w:t>-</w:t>
      </w:r>
      <w:r>
        <w:rPr>
          <w:lang w:val="en-US"/>
        </w:rPr>
        <w:t> </w:t>
      </w: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w:t>
      </w:r>
      <w:r>
        <w:lastRenderedPageBreak/>
        <w:t>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5913C2" w:rsidRDefault="005913C2" w:rsidP="005913C2">
      <w:pPr>
        <w:pStyle w:val="22"/>
        <w:shd w:val="clear" w:color="auto" w:fill="auto"/>
        <w:spacing w:before="0" w:after="0" w:line="240" w:lineRule="auto"/>
        <w:ind w:firstLine="709"/>
      </w:pPr>
      <w:r w:rsidRPr="00A56130">
        <w:t>-</w:t>
      </w:r>
      <w:r>
        <w:rPr>
          <w:lang w:val="en-US"/>
        </w:rPr>
        <w:t> </w:t>
      </w: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5913C2" w:rsidRDefault="005913C2" w:rsidP="005913C2">
      <w:pPr>
        <w:pStyle w:val="22"/>
        <w:shd w:val="clear" w:color="auto" w:fill="auto"/>
        <w:spacing w:before="0" w:after="0" w:line="240" w:lineRule="auto"/>
        <w:ind w:firstLine="709"/>
      </w:pPr>
      <w:r w:rsidRPr="00A56130">
        <w:t>-</w:t>
      </w:r>
      <w:r>
        <w:rPr>
          <w:lang w:val="en-US"/>
        </w:rPr>
        <w:t> </w:t>
      </w: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т.ч.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5913C2" w:rsidRDefault="005913C2" w:rsidP="005913C2">
      <w:pPr>
        <w:pStyle w:val="22"/>
        <w:shd w:val="clear" w:color="auto" w:fill="auto"/>
        <w:spacing w:before="0" w:after="0" w:line="240" w:lineRule="auto"/>
        <w:ind w:firstLine="709"/>
      </w:pPr>
      <w:r w:rsidRPr="00A56130">
        <w:t>-</w:t>
      </w:r>
      <w:r>
        <w:rPr>
          <w:lang w:val="en-US"/>
        </w:rPr>
        <w:t> </w:t>
      </w: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rsidRPr="00A56130">
        <w:t>-</w:t>
      </w:r>
      <w:r>
        <w:rPr>
          <w:lang w:val="en-US"/>
        </w:rPr>
        <w:t> </w:t>
      </w: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913C2" w:rsidRDefault="005913C2" w:rsidP="005913C2">
      <w:pPr>
        <w:pStyle w:val="22"/>
        <w:shd w:val="clear" w:color="auto" w:fill="auto"/>
        <w:spacing w:before="0" w:after="0" w:line="240" w:lineRule="auto"/>
        <w:ind w:firstLine="709"/>
      </w:pPr>
      <w:r w:rsidRPr="00A56130">
        <w:t>-</w:t>
      </w:r>
      <w:r>
        <w:rPr>
          <w:lang w:val="en-US"/>
        </w:rPr>
        <w:t> </w:t>
      </w: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5913C2" w:rsidRDefault="005913C2" w:rsidP="005913C2">
      <w:pPr>
        <w:pStyle w:val="22"/>
        <w:shd w:val="clear" w:color="auto" w:fill="auto"/>
        <w:spacing w:before="0" w:after="0" w:line="240" w:lineRule="auto"/>
        <w:ind w:firstLine="709"/>
      </w:pPr>
      <w:r w:rsidRPr="00A56130">
        <w:t>-</w:t>
      </w:r>
      <w:r>
        <w:rPr>
          <w:lang w:val="en-US"/>
        </w:rPr>
        <w:t> </w:t>
      </w: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rsidRPr="00A56130">
        <w:t>-</w:t>
      </w:r>
      <w:r>
        <w:rPr>
          <w:lang w:val="en-US"/>
        </w:rPr>
        <w:t> </w:t>
      </w: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5913C2" w:rsidRPr="00A56130" w:rsidRDefault="005913C2" w:rsidP="005913C2">
      <w:pPr>
        <w:pStyle w:val="22"/>
        <w:shd w:val="clear" w:color="auto" w:fill="auto"/>
        <w:tabs>
          <w:tab w:val="left" w:pos="2286"/>
        </w:tabs>
        <w:spacing w:before="0" w:after="0" w:line="240" w:lineRule="auto"/>
        <w:ind w:firstLine="709"/>
        <w:rPr>
          <w:b/>
          <w:i/>
        </w:rPr>
      </w:pPr>
      <w:r w:rsidRPr="002D01FC">
        <w:rPr>
          <w:b/>
          <w:i/>
        </w:rPr>
        <w:t>При изучении модуля по спортивной борьбе на уровне основного общего образования у обучающихся будут сформированы следующие</w:t>
      </w:r>
      <w:r>
        <w:t xml:space="preserve"> </w:t>
      </w:r>
      <w:r w:rsidRPr="00A56130">
        <w:rPr>
          <w:b/>
          <w:i/>
        </w:rPr>
        <w:t>метапредметные результаты:</w:t>
      </w:r>
    </w:p>
    <w:p w:rsidR="005913C2" w:rsidRDefault="005913C2" w:rsidP="005913C2">
      <w:pPr>
        <w:pStyle w:val="22"/>
        <w:shd w:val="clear" w:color="auto" w:fill="auto"/>
        <w:spacing w:before="0" w:after="0" w:line="240" w:lineRule="auto"/>
        <w:ind w:firstLine="709"/>
      </w:pPr>
      <w:r w:rsidRPr="00A56130">
        <w:t>-</w:t>
      </w:r>
      <w:r>
        <w:rPr>
          <w:lang w:val="en-US"/>
        </w:rPr>
        <w:t> </w:t>
      </w: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rsidRPr="00A56130">
        <w:t>-</w:t>
      </w:r>
      <w:r>
        <w:rPr>
          <w:lang w:val="en-US"/>
        </w:rPr>
        <w:t> </w:t>
      </w:r>
      <w:r>
        <w:t>умение самостоятельно определять цели и составлять планы в рамках физкультурно-спортивной деятельности, выбирать успешную стратегию и так</w:t>
      </w:r>
      <w:r>
        <w:lastRenderedPageBreak/>
        <w:t>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5913C2" w:rsidRDefault="005913C2" w:rsidP="005913C2">
      <w:pPr>
        <w:pStyle w:val="22"/>
        <w:shd w:val="clear" w:color="auto" w:fill="auto"/>
        <w:spacing w:before="0" w:after="0" w:line="240" w:lineRule="auto"/>
        <w:ind w:firstLine="709"/>
      </w:pPr>
      <w:r w:rsidRPr="00A56130">
        <w:t>-</w:t>
      </w:r>
      <w:r>
        <w:rPr>
          <w:lang w:val="en-US"/>
        </w:rPr>
        <w:t> </w:t>
      </w:r>
      <w:r>
        <w:t>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913C2" w:rsidRDefault="005913C2" w:rsidP="005913C2">
      <w:pPr>
        <w:pStyle w:val="22"/>
        <w:shd w:val="clear" w:color="auto" w:fill="auto"/>
        <w:spacing w:before="0" w:after="0" w:line="240" w:lineRule="auto"/>
        <w:ind w:firstLine="709"/>
      </w:pPr>
      <w:r w:rsidRPr="00A56130">
        <w:t>-</w:t>
      </w:r>
      <w:r>
        <w:rPr>
          <w:lang w:val="en-US"/>
        </w:rPr>
        <w:t> </w:t>
      </w: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5913C2" w:rsidRDefault="005913C2" w:rsidP="005913C2">
      <w:pPr>
        <w:pStyle w:val="22"/>
        <w:shd w:val="clear" w:color="auto" w:fill="auto"/>
        <w:spacing w:before="0" w:after="0" w:line="240" w:lineRule="auto"/>
        <w:ind w:firstLine="709"/>
      </w:pPr>
      <w:r w:rsidRPr="00A56130">
        <w:t>-</w:t>
      </w:r>
      <w:r>
        <w:rPr>
          <w:lang w:val="en-US"/>
        </w:rPr>
        <w:t> </w:t>
      </w: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5913C2" w:rsidRDefault="005913C2" w:rsidP="005913C2">
      <w:pPr>
        <w:pStyle w:val="22"/>
        <w:shd w:val="clear" w:color="auto" w:fill="auto"/>
        <w:spacing w:before="0" w:after="0" w:line="240" w:lineRule="auto"/>
        <w:ind w:firstLine="709"/>
      </w:pPr>
      <w:r w:rsidRPr="00A56130">
        <w:t>-</w:t>
      </w:r>
      <w:r>
        <w:rPr>
          <w:lang w:val="en-US"/>
        </w:rPr>
        <w:t> </w:t>
      </w:r>
      <w:r>
        <w:t>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rsidRPr="00A56130">
        <w:t>-</w:t>
      </w:r>
      <w:r>
        <w:rPr>
          <w:lang w:val="en-US"/>
        </w:rPr>
        <w:t> </w:t>
      </w: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5913C2" w:rsidRDefault="005913C2" w:rsidP="005913C2">
      <w:pPr>
        <w:pStyle w:val="22"/>
        <w:shd w:val="clear" w:color="auto" w:fill="auto"/>
        <w:spacing w:before="0" w:after="0" w:line="240" w:lineRule="auto"/>
        <w:ind w:firstLine="709"/>
      </w:pPr>
      <w:r w:rsidRPr="00A56130">
        <w:t>-</w:t>
      </w:r>
      <w:r>
        <w:rPr>
          <w:lang w:val="en-US"/>
        </w:rPr>
        <w:t> </w:t>
      </w: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913C2" w:rsidRPr="00A56130" w:rsidRDefault="005913C2" w:rsidP="005913C2">
      <w:pPr>
        <w:pStyle w:val="22"/>
        <w:shd w:val="clear" w:color="auto" w:fill="auto"/>
        <w:tabs>
          <w:tab w:val="left" w:pos="2295"/>
        </w:tabs>
        <w:spacing w:before="0" w:after="0" w:line="240" w:lineRule="auto"/>
        <w:ind w:firstLine="709"/>
        <w:rPr>
          <w:b/>
          <w:i/>
        </w:rPr>
      </w:pPr>
      <w:r w:rsidRPr="002D01FC">
        <w:rPr>
          <w:b/>
          <w:i/>
        </w:rPr>
        <w:t>При изучении модуля по спортивной борьбе на уровне основного общего образования у обучающихся будут сформированы следующие</w:t>
      </w:r>
      <w:r>
        <w:t xml:space="preserve"> </w:t>
      </w:r>
      <w:r w:rsidRPr="00A56130">
        <w:rPr>
          <w:b/>
          <w:i/>
        </w:rPr>
        <w:t>предметные результаты:</w:t>
      </w:r>
    </w:p>
    <w:p w:rsidR="005913C2" w:rsidRDefault="005913C2" w:rsidP="005913C2">
      <w:pPr>
        <w:pStyle w:val="22"/>
        <w:shd w:val="clear" w:color="auto" w:fill="auto"/>
        <w:spacing w:before="0" w:after="0" w:line="240" w:lineRule="auto"/>
        <w:ind w:firstLine="709"/>
      </w:pPr>
      <w:r w:rsidRPr="00A56130">
        <w:t>-</w:t>
      </w:r>
      <w:r>
        <w:rPr>
          <w:lang w:val="en-US"/>
        </w:rPr>
        <w:t> </w:t>
      </w: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rsidRPr="00A56130">
        <w:t>-</w:t>
      </w:r>
      <w:r>
        <w:rPr>
          <w:lang w:val="en-US"/>
        </w:rPr>
        <w:t> </w:t>
      </w:r>
      <w: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5913C2" w:rsidRDefault="005913C2" w:rsidP="005913C2">
      <w:pPr>
        <w:pStyle w:val="22"/>
        <w:shd w:val="clear" w:color="auto" w:fill="auto"/>
        <w:spacing w:before="0" w:after="0" w:line="240" w:lineRule="auto"/>
        <w:ind w:firstLine="709"/>
      </w:pPr>
      <w:r w:rsidRPr="00A56130">
        <w:t>-</w:t>
      </w:r>
      <w:r>
        <w:rPr>
          <w:lang w:val="en-US"/>
        </w:rPr>
        <w:t> </w:t>
      </w: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5913C2" w:rsidRDefault="005913C2" w:rsidP="005913C2">
      <w:pPr>
        <w:pStyle w:val="22"/>
        <w:shd w:val="clear" w:color="auto" w:fill="auto"/>
        <w:spacing w:before="0" w:after="0" w:line="240" w:lineRule="auto"/>
        <w:ind w:firstLine="709"/>
      </w:pPr>
      <w:r w:rsidRPr="00A56130">
        <w:t>-</w:t>
      </w:r>
      <w:r>
        <w:rPr>
          <w:lang w:val="en-US"/>
        </w:rPr>
        <w:t> </w:t>
      </w: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5913C2" w:rsidRDefault="005913C2" w:rsidP="005913C2">
      <w:pPr>
        <w:pStyle w:val="22"/>
        <w:shd w:val="clear" w:color="auto" w:fill="auto"/>
        <w:spacing w:before="0" w:after="0" w:line="240" w:lineRule="auto"/>
        <w:ind w:firstLine="709"/>
      </w:pPr>
      <w:r w:rsidRPr="00A56130">
        <w:lastRenderedPageBreak/>
        <w:t>-</w:t>
      </w:r>
      <w:r>
        <w:rPr>
          <w:lang w:val="en-US"/>
        </w:rPr>
        <w:t> </w:t>
      </w: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5913C2" w:rsidRDefault="005913C2" w:rsidP="005913C2">
      <w:pPr>
        <w:pStyle w:val="22"/>
        <w:shd w:val="clear" w:color="auto" w:fill="auto"/>
        <w:spacing w:before="0" w:after="0" w:line="240" w:lineRule="auto"/>
        <w:ind w:firstLine="709"/>
      </w:pPr>
      <w:r w:rsidRPr="00A56130">
        <w:t>-</w:t>
      </w:r>
      <w:r>
        <w:rPr>
          <w:lang w:val="en-US"/>
        </w:rPr>
        <w:t> </w:t>
      </w:r>
      <w:r>
        <w:t>умение демонстрировать технику базовых технических действий в стойке и партере;</w:t>
      </w:r>
    </w:p>
    <w:p w:rsidR="005913C2" w:rsidRDefault="005913C2" w:rsidP="005913C2">
      <w:pPr>
        <w:pStyle w:val="22"/>
        <w:shd w:val="clear" w:color="auto" w:fill="auto"/>
        <w:spacing w:before="0" w:after="0" w:line="240" w:lineRule="auto"/>
        <w:ind w:firstLine="709"/>
      </w:pPr>
      <w:r w:rsidRPr="00A56130">
        <w:t>-</w:t>
      </w:r>
      <w:r>
        <w:rPr>
          <w:lang w:val="en-US"/>
        </w:rPr>
        <w:t> </w:t>
      </w:r>
      <w: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5913C2" w:rsidRDefault="005913C2" w:rsidP="005913C2">
      <w:pPr>
        <w:pStyle w:val="22"/>
        <w:shd w:val="clear" w:color="auto" w:fill="auto"/>
        <w:spacing w:before="0" w:after="0" w:line="240" w:lineRule="auto"/>
        <w:ind w:firstLine="709"/>
      </w:pPr>
      <w:r w:rsidRPr="00A56130">
        <w:t>-</w:t>
      </w:r>
      <w:r>
        <w:rPr>
          <w:lang w:val="en-US"/>
        </w:rPr>
        <w:t> </w:t>
      </w:r>
      <w:r>
        <w:t>применение изученных технических и тактических приёмов в учебной, игровой и досуговой деятельности;</w:t>
      </w:r>
    </w:p>
    <w:p w:rsidR="005913C2" w:rsidRDefault="005913C2" w:rsidP="005913C2">
      <w:pPr>
        <w:pStyle w:val="22"/>
        <w:shd w:val="clear" w:color="auto" w:fill="auto"/>
        <w:spacing w:before="0" w:after="0" w:line="240" w:lineRule="auto"/>
        <w:ind w:firstLine="709"/>
      </w:pPr>
      <w:r w:rsidRPr="00A56130">
        <w:t>-</w:t>
      </w:r>
      <w:r>
        <w:rPr>
          <w:lang w:val="en-US"/>
        </w:rPr>
        <w:t> </w:t>
      </w:r>
      <w: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5913C2" w:rsidRDefault="005913C2" w:rsidP="005913C2">
      <w:pPr>
        <w:pStyle w:val="22"/>
        <w:shd w:val="clear" w:color="auto" w:fill="auto"/>
        <w:spacing w:before="0" w:after="0" w:line="240" w:lineRule="auto"/>
        <w:ind w:firstLine="709"/>
      </w:pPr>
      <w:r w:rsidRPr="00A56130">
        <w:t>-</w:t>
      </w:r>
      <w:r>
        <w:rPr>
          <w:lang w:val="en-US"/>
        </w:rPr>
        <w:t> </w:t>
      </w: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5913C2" w:rsidRDefault="005913C2" w:rsidP="005913C2">
      <w:pPr>
        <w:pStyle w:val="22"/>
        <w:shd w:val="clear" w:color="auto" w:fill="auto"/>
        <w:spacing w:before="0" w:after="0" w:line="240" w:lineRule="auto"/>
        <w:ind w:firstLine="709"/>
      </w:pPr>
      <w:r w:rsidRPr="00A56130">
        <w:t>-</w:t>
      </w:r>
      <w:r>
        <w:rPr>
          <w:lang w:val="en-US"/>
        </w:rPr>
        <w:t> </w:t>
      </w:r>
      <w:r>
        <w:t>умение отслеживать правильность двигательных действий и выявлять ошибки в технике выполнения приёмов борьбы;</w:t>
      </w:r>
    </w:p>
    <w:p w:rsidR="005913C2" w:rsidRDefault="005913C2" w:rsidP="005913C2">
      <w:pPr>
        <w:pStyle w:val="22"/>
        <w:shd w:val="clear" w:color="auto" w:fill="auto"/>
        <w:spacing w:before="0" w:after="0" w:line="240" w:lineRule="auto"/>
        <w:ind w:firstLine="709"/>
      </w:pPr>
      <w:r w:rsidRPr="00A56130">
        <w:t>-</w:t>
      </w:r>
      <w:r>
        <w:rPr>
          <w:lang w:val="en-US"/>
        </w:rPr>
        <w:t> </w:t>
      </w: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5913C2" w:rsidRDefault="005913C2" w:rsidP="005913C2">
      <w:pPr>
        <w:pStyle w:val="22"/>
        <w:shd w:val="clear" w:color="auto" w:fill="auto"/>
        <w:spacing w:before="0" w:after="0" w:line="240" w:lineRule="auto"/>
        <w:ind w:firstLine="709"/>
      </w:pPr>
      <w:r w:rsidRPr="00A56130">
        <w:t>-</w:t>
      </w:r>
      <w:r>
        <w:rPr>
          <w:lang w:val="en-US"/>
        </w:rPr>
        <w:t> </w:t>
      </w: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rsidRPr="00A56130">
        <w:t>-</w:t>
      </w:r>
      <w:r>
        <w:rPr>
          <w:lang w:val="en-US"/>
        </w:rPr>
        <w:t> </w:t>
      </w:r>
      <w:r>
        <w:t>умение соблюдать правила личной гигиены и ухода за борцовским спортивным инвентарем и оборудованием;</w:t>
      </w:r>
    </w:p>
    <w:p w:rsidR="005913C2" w:rsidRDefault="005913C2" w:rsidP="005913C2">
      <w:pPr>
        <w:pStyle w:val="22"/>
        <w:shd w:val="clear" w:color="auto" w:fill="auto"/>
        <w:spacing w:before="0" w:after="0" w:line="240" w:lineRule="auto"/>
        <w:ind w:firstLine="709"/>
      </w:pPr>
      <w:r w:rsidRPr="00A56130">
        <w:t>-</w:t>
      </w:r>
      <w:r>
        <w:rPr>
          <w:lang w:val="en-US"/>
        </w:rPr>
        <w:t> </w:t>
      </w:r>
      <w:r>
        <w:t>умение подбирать спортивную одежду и обувь для занятий спортивной борьбой;</w:t>
      </w:r>
    </w:p>
    <w:p w:rsidR="005913C2" w:rsidRDefault="005913C2" w:rsidP="005913C2">
      <w:pPr>
        <w:pStyle w:val="22"/>
        <w:shd w:val="clear" w:color="auto" w:fill="auto"/>
        <w:spacing w:before="0" w:after="0" w:line="240" w:lineRule="auto"/>
        <w:ind w:firstLine="709"/>
      </w:pPr>
      <w:r w:rsidRPr="00A56130">
        <w:t>-</w:t>
      </w:r>
      <w:r>
        <w:rPr>
          <w:lang w:val="en-US"/>
        </w:rPr>
        <w:t> </w:t>
      </w: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913C2" w:rsidRDefault="005913C2" w:rsidP="005913C2">
      <w:pPr>
        <w:pStyle w:val="22"/>
        <w:shd w:val="clear" w:color="auto" w:fill="auto"/>
        <w:spacing w:before="0" w:after="0" w:line="240" w:lineRule="auto"/>
        <w:ind w:firstLine="709"/>
      </w:pPr>
      <w:r w:rsidRPr="00A56130">
        <w:t>-</w:t>
      </w:r>
      <w:r>
        <w:rPr>
          <w:lang w:val="en-US"/>
        </w:rPr>
        <w:t> </w:t>
      </w: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5913C2" w:rsidRDefault="005913C2" w:rsidP="005913C2">
      <w:pPr>
        <w:pStyle w:val="22"/>
        <w:shd w:val="clear" w:color="auto" w:fill="auto"/>
        <w:spacing w:before="0" w:after="0" w:line="240" w:lineRule="auto"/>
        <w:ind w:firstLine="709"/>
      </w:pPr>
      <w:r w:rsidRPr="00A56130">
        <w:t>-</w:t>
      </w:r>
      <w:r>
        <w:rPr>
          <w:lang w:val="en-US"/>
        </w:rPr>
        <w:t> </w:t>
      </w: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5913C2" w:rsidRDefault="005913C2" w:rsidP="005913C2">
      <w:pPr>
        <w:pStyle w:val="22"/>
        <w:shd w:val="clear" w:color="auto" w:fill="auto"/>
        <w:spacing w:before="0" w:after="0" w:line="240" w:lineRule="auto"/>
        <w:ind w:firstLine="709"/>
        <w:rPr>
          <w:b/>
        </w:rPr>
      </w:pPr>
    </w:p>
    <w:p w:rsidR="005913C2" w:rsidRPr="002D01FC" w:rsidRDefault="005913C2" w:rsidP="005913C2">
      <w:pPr>
        <w:pStyle w:val="22"/>
        <w:shd w:val="clear" w:color="auto" w:fill="auto"/>
        <w:spacing w:before="0" w:after="0" w:line="240" w:lineRule="auto"/>
        <w:ind w:firstLine="709"/>
        <w:jc w:val="center"/>
        <w:rPr>
          <w:b/>
          <w:u w:val="single"/>
        </w:rPr>
      </w:pPr>
      <w:r w:rsidRPr="002D01FC">
        <w:rPr>
          <w:b/>
          <w:u w:val="single"/>
        </w:rPr>
        <w:t>МОДУЛЬ «ФЛОРБОЛ»</w:t>
      </w:r>
    </w:p>
    <w:p w:rsidR="005913C2" w:rsidRDefault="005913C2" w:rsidP="005913C2">
      <w:pPr>
        <w:pStyle w:val="22"/>
        <w:shd w:val="clear" w:color="auto" w:fill="auto"/>
        <w:spacing w:before="0" w:after="0" w:line="240" w:lineRule="auto"/>
        <w:ind w:firstLine="709"/>
      </w:pPr>
      <w:r w:rsidRPr="008109C5">
        <w:rPr>
          <w:b/>
        </w:rPr>
        <w:lastRenderedPageBreak/>
        <w:t>1) Пояснительная записка</w:t>
      </w:r>
    </w:p>
    <w:p w:rsidR="005913C2" w:rsidRDefault="005913C2" w:rsidP="005913C2">
      <w:pPr>
        <w:pStyle w:val="22"/>
        <w:shd w:val="clear" w:color="auto" w:fill="auto"/>
        <w:spacing w:before="0" w:after="0" w:line="240" w:lineRule="auto"/>
        <w:ind w:firstLine="709"/>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5913C2" w:rsidRDefault="005913C2" w:rsidP="005913C2">
      <w:pPr>
        <w:pStyle w:val="22"/>
        <w:shd w:val="clear" w:color="auto" w:fill="auto"/>
        <w:spacing w:before="0" w:after="0" w:line="240" w:lineRule="auto"/>
        <w:ind w:firstLine="709"/>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5913C2" w:rsidRDefault="005913C2" w:rsidP="005913C2">
      <w:pPr>
        <w:pStyle w:val="22"/>
        <w:shd w:val="clear" w:color="auto" w:fill="auto"/>
        <w:tabs>
          <w:tab w:val="left" w:pos="2233"/>
        </w:tabs>
        <w:spacing w:before="0" w:after="0" w:line="240" w:lineRule="auto"/>
        <w:ind w:firstLine="709"/>
      </w:pPr>
      <w:r w:rsidRPr="002D01FC">
        <w:rPr>
          <w:b/>
          <w:i/>
        </w:rPr>
        <w:t>Целью изучения</w:t>
      </w:r>
      <w:r>
        <w:t xml:space="preserve">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5913C2" w:rsidRDefault="005913C2" w:rsidP="005913C2">
      <w:pPr>
        <w:pStyle w:val="22"/>
        <w:shd w:val="clear" w:color="auto" w:fill="auto"/>
        <w:tabs>
          <w:tab w:val="left" w:pos="2264"/>
        </w:tabs>
        <w:spacing w:before="0" w:after="0" w:line="240" w:lineRule="auto"/>
        <w:ind w:firstLine="709"/>
      </w:pPr>
      <w:r w:rsidRPr="002D01FC">
        <w:rPr>
          <w:b/>
          <w:i/>
        </w:rPr>
        <w:t>Задачами изучения</w:t>
      </w:r>
      <w:r>
        <w:t xml:space="preserve"> модуля по флорболу являются:</w:t>
      </w:r>
    </w:p>
    <w:p w:rsidR="005913C2" w:rsidRDefault="005913C2" w:rsidP="005913C2">
      <w:pPr>
        <w:pStyle w:val="22"/>
        <w:shd w:val="clear" w:color="auto" w:fill="auto"/>
        <w:spacing w:before="0" w:after="0" w:line="240" w:lineRule="auto"/>
        <w:ind w:firstLine="709"/>
      </w:pPr>
      <w:r w:rsidRPr="00133173">
        <w:t>-</w:t>
      </w:r>
      <w:r>
        <w:rPr>
          <w:lang w:val="en-US"/>
        </w:rPr>
        <w:t> </w:t>
      </w:r>
      <w:r>
        <w:t>всестороннее гармоничное развитие детей и подростков, увеличение объёма</w:t>
      </w:r>
      <w:r w:rsidRPr="00133173">
        <w:t xml:space="preserve"> </w:t>
      </w:r>
      <w:r>
        <w:t>их двигательной активности;</w:t>
      </w:r>
    </w:p>
    <w:p w:rsidR="005913C2" w:rsidRDefault="005913C2" w:rsidP="005913C2">
      <w:pPr>
        <w:pStyle w:val="22"/>
        <w:shd w:val="clear" w:color="auto" w:fill="auto"/>
        <w:spacing w:before="0" w:after="0" w:line="240" w:lineRule="auto"/>
        <w:ind w:firstLine="709"/>
      </w:pPr>
      <w:r w:rsidRPr="00133173">
        <w:t>-</w:t>
      </w:r>
      <w:r>
        <w:rPr>
          <w:lang w:val="en-US"/>
        </w:rPr>
        <w:t> </w:t>
      </w: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5913C2" w:rsidRDefault="005913C2" w:rsidP="005913C2">
      <w:pPr>
        <w:pStyle w:val="22"/>
        <w:shd w:val="clear" w:color="auto" w:fill="auto"/>
        <w:spacing w:before="0" w:after="0" w:line="240" w:lineRule="auto"/>
        <w:ind w:firstLine="709"/>
      </w:pPr>
      <w:r w:rsidRPr="00133173">
        <w:t>-</w:t>
      </w:r>
      <w:r>
        <w:rPr>
          <w:lang w:val="en-US"/>
        </w:rPr>
        <w:t> </w:t>
      </w: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rsidRPr="00133173">
        <w:t>-</w:t>
      </w:r>
      <w:r>
        <w:rPr>
          <w:lang w:val="en-US"/>
        </w:rPr>
        <w:t> </w:t>
      </w: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5913C2" w:rsidRDefault="005913C2" w:rsidP="005913C2">
      <w:pPr>
        <w:pStyle w:val="22"/>
        <w:shd w:val="clear" w:color="auto" w:fill="auto"/>
        <w:spacing w:before="0" w:after="0" w:line="240" w:lineRule="auto"/>
        <w:ind w:firstLine="709"/>
      </w:pPr>
      <w:r w:rsidRPr="00133173">
        <w:t>-</w:t>
      </w:r>
      <w:r>
        <w:rPr>
          <w:lang w:val="en-US"/>
        </w:rPr>
        <w:t> </w:t>
      </w:r>
      <w:r>
        <w:t>формирование общей культуры развития личности обучающегося средствами флорбола, в т.ч. для самореализации и самоопределения;</w:t>
      </w:r>
    </w:p>
    <w:p w:rsidR="005913C2" w:rsidRDefault="005913C2" w:rsidP="005913C2">
      <w:pPr>
        <w:pStyle w:val="22"/>
        <w:shd w:val="clear" w:color="auto" w:fill="auto"/>
        <w:spacing w:before="0" w:after="0" w:line="240" w:lineRule="auto"/>
        <w:ind w:firstLine="709"/>
      </w:pPr>
      <w:r w:rsidRPr="00133173">
        <w:t>-</w:t>
      </w:r>
      <w:r>
        <w:rPr>
          <w:lang w:val="en-US"/>
        </w:rPr>
        <w:t> </w:t>
      </w: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913C2" w:rsidRDefault="005913C2" w:rsidP="005913C2">
      <w:pPr>
        <w:pStyle w:val="22"/>
        <w:shd w:val="clear" w:color="auto" w:fill="auto"/>
        <w:spacing w:before="0" w:after="0" w:line="240" w:lineRule="auto"/>
        <w:ind w:firstLine="709"/>
      </w:pPr>
      <w:r w:rsidRPr="00133173">
        <w:t>-</w:t>
      </w:r>
      <w:r>
        <w:rPr>
          <w:lang w:val="en-US"/>
        </w:rPr>
        <w:t> </w:t>
      </w: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5913C2" w:rsidRDefault="005913C2" w:rsidP="005913C2">
      <w:pPr>
        <w:pStyle w:val="22"/>
        <w:shd w:val="clear" w:color="auto" w:fill="auto"/>
        <w:spacing w:before="0" w:after="0" w:line="240" w:lineRule="auto"/>
        <w:ind w:firstLine="709"/>
      </w:pPr>
      <w:r w:rsidRPr="00133173">
        <w:lastRenderedPageBreak/>
        <w:t>-</w:t>
      </w:r>
      <w:r>
        <w:rPr>
          <w:lang w:val="en-US"/>
        </w:rPr>
        <w:t> </w:t>
      </w: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5913C2" w:rsidRPr="002D01FC" w:rsidRDefault="005913C2" w:rsidP="005913C2">
      <w:pPr>
        <w:pStyle w:val="22"/>
        <w:shd w:val="clear" w:color="auto" w:fill="auto"/>
        <w:tabs>
          <w:tab w:val="left" w:pos="2264"/>
        </w:tabs>
        <w:spacing w:before="0" w:after="0" w:line="240" w:lineRule="auto"/>
        <w:ind w:firstLine="709"/>
        <w:rPr>
          <w:i/>
        </w:rPr>
      </w:pPr>
      <w:r w:rsidRPr="002D01FC">
        <w:rPr>
          <w:i/>
        </w:rPr>
        <w:t>Место и роль модуля по флорболу.</w:t>
      </w:r>
    </w:p>
    <w:p w:rsidR="005913C2" w:rsidRDefault="005913C2" w:rsidP="005913C2">
      <w:pPr>
        <w:pStyle w:val="22"/>
        <w:shd w:val="clear" w:color="auto" w:fill="auto"/>
        <w:tabs>
          <w:tab w:val="left" w:pos="1853"/>
          <w:tab w:val="left" w:pos="6658"/>
          <w:tab w:val="left" w:pos="8400"/>
        </w:tabs>
        <w:spacing w:before="0" w:after="0" w:line="240" w:lineRule="auto"/>
        <w:ind w:firstLine="709"/>
      </w:pPr>
      <w:r>
        <w:t>Модуль по флорболу доступен для освоения всем обучающимся, независимо от уровня</w:t>
      </w:r>
      <w:r>
        <w:tab/>
        <w:t>их физического развития и</w:t>
      </w:r>
      <w:r w:rsidRPr="00133173">
        <w:t xml:space="preserve"> </w:t>
      </w:r>
      <w:r>
        <w:t>гендерных</w:t>
      </w:r>
      <w:r w:rsidRPr="00133173">
        <w:t xml:space="preserve"> </w:t>
      </w:r>
      <w:r>
        <w:t>особенностей</w:t>
      </w:r>
      <w:r w:rsidRPr="00133173">
        <w:t xml:space="preserve"> </w:t>
      </w:r>
      <w:r>
        <w:t>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5913C2" w:rsidRDefault="005913C2" w:rsidP="005913C2">
      <w:pPr>
        <w:pStyle w:val="22"/>
        <w:shd w:val="clear" w:color="auto" w:fill="auto"/>
        <w:spacing w:before="0" w:after="0" w:line="240" w:lineRule="auto"/>
        <w:ind w:firstLine="709"/>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5913C2" w:rsidRPr="002D01FC" w:rsidRDefault="005913C2" w:rsidP="005913C2">
      <w:pPr>
        <w:pStyle w:val="22"/>
        <w:shd w:val="clear" w:color="auto" w:fill="auto"/>
        <w:tabs>
          <w:tab w:val="left" w:pos="2215"/>
        </w:tabs>
        <w:spacing w:before="0" w:after="0" w:line="240" w:lineRule="auto"/>
        <w:ind w:firstLine="709"/>
        <w:rPr>
          <w:i/>
        </w:rPr>
      </w:pPr>
      <w:r w:rsidRPr="002D01FC">
        <w:rPr>
          <w:i/>
        </w:rPr>
        <w:t>Модуль по флорболу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rsidRPr="00133173">
        <w:t>-</w:t>
      </w:r>
      <w:r>
        <w:rPr>
          <w:lang w:val="en-US"/>
        </w:rPr>
        <w:t> </w:t>
      </w: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rsidRPr="00133173">
        <w:t>-</w:t>
      </w:r>
      <w:r>
        <w:rPr>
          <w:lang w:val="en-US"/>
        </w:rPr>
        <w:t> </w:t>
      </w: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rsidRPr="00133173">
        <w:t>-</w:t>
      </w:r>
      <w:r>
        <w:rPr>
          <w:lang w:val="en-US"/>
        </w:rPr>
        <w:t> </w:t>
      </w: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5913C2" w:rsidRPr="00234989" w:rsidRDefault="005913C2" w:rsidP="005913C2">
      <w:pPr>
        <w:pStyle w:val="22"/>
        <w:shd w:val="clear" w:color="auto" w:fill="auto"/>
        <w:tabs>
          <w:tab w:val="left" w:pos="2245"/>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флорболе.</w:t>
      </w:r>
    </w:p>
    <w:p w:rsidR="005913C2" w:rsidRDefault="005913C2" w:rsidP="005913C2">
      <w:pPr>
        <w:pStyle w:val="22"/>
        <w:shd w:val="clear" w:color="auto" w:fill="auto"/>
        <w:spacing w:before="0" w:after="0" w:line="240" w:lineRule="auto"/>
        <w:ind w:firstLine="709"/>
      </w:pPr>
      <w:r>
        <w:t>История развития отечественных и зарубежных флорбольных клубов. Ведущие игроки флорбольных клубов региона и Российской Федерации.</w:t>
      </w:r>
    </w:p>
    <w:p w:rsidR="005913C2" w:rsidRDefault="005913C2" w:rsidP="005913C2">
      <w:pPr>
        <w:pStyle w:val="22"/>
        <w:shd w:val="clear" w:color="auto" w:fill="auto"/>
        <w:spacing w:before="0" w:after="0" w:line="240" w:lineRule="auto"/>
        <w:ind w:firstLine="709"/>
      </w:pPr>
      <w:r>
        <w:t>Названия и роль главных флорбольных организаций, федераций (между</w:t>
      </w:r>
      <w:r>
        <w:lastRenderedPageBreak/>
        <w:t>народные, российские), осуществляющих управление флорболом.</w:t>
      </w:r>
    </w:p>
    <w:p w:rsidR="005913C2" w:rsidRDefault="005913C2" w:rsidP="005913C2">
      <w:pPr>
        <w:pStyle w:val="22"/>
        <w:shd w:val="clear" w:color="auto" w:fill="auto"/>
        <w:spacing w:before="0" w:after="0" w:line="240" w:lineRule="auto"/>
        <w:ind w:firstLine="709"/>
      </w:pPr>
      <w:r>
        <w:t>Флорбольные клубы, их история и традиции. Известные отечественные флорболисты и тренеры.</w:t>
      </w:r>
    </w:p>
    <w:p w:rsidR="005913C2" w:rsidRDefault="005913C2" w:rsidP="005913C2">
      <w:pPr>
        <w:pStyle w:val="22"/>
        <w:shd w:val="clear" w:color="auto" w:fill="auto"/>
        <w:spacing w:before="0" w:after="0" w:line="240" w:lineRule="auto"/>
        <w:ind w:firstLine="709"/>
      </w:pPr>
      <w:r>
        <w:t>Достижения отечественной сборной команды страны и российских клубов на мировых первенствах и международных соревнованиях.</w:t>
      </w:r>
    </w:p>
    <w:p w:rsidR="005913C2" w:rsidRDefault="005913C2" w:rsidP="005913C2">
      <w:pPr>
        <w:pStyle w:val="22"/>
        <w:shd w:val="clear" w:color="auto" w:fill="auto"/>
        <w:spacing w:before="0" w:after="0" w:line="240" w:lineRule="auto"/>
        <w:ind w:firstLine="709"/>
      </w:pPr>
      <w:r>
        <w:t>Требования безопасности при организации занятий флорболом. Характерные травмы флорболистов и мероприятия по их предупреждению.</w:t>
      </w:r>
    </w:p>
    <w:p w:rsidR="005913C2" w:rsidRDefault="005913C2" w:rsidP="005913C2">
      <w:pPr>
        <w:pStyle w:val="22"/>
        <w:shd w:val="clear" w:color="auto" w:fill="auto"/>
        <w:spacing w:before="0" w:after="0" w:line="240" w:lineRule="auto"/>
        <w:ind w:firstLine="709"/>
      </w:pPr>
      <w:r>
        <w:t>Флорбольный словарь терминов и определений.</w:t>
      </w:r>
    </w:p>
    <w:p w:rsidR="005913C2" w:rsidRDefault="005913C2" w:rsidP="005913C2">
      <w:pPr>
        <w:pStyle w:val="22"/>
        <w:shd w:val="clear" w:color="auto" w:fill="auto"/>
        <w:spacing w:before="0" w:after="0" w:line="240" w:lineRule="auto"/>
        <w:ind w:firstLine="709"/>
      </w:pPr>
      <w:r>
        <w:t>Правила соревнований игры во флорбол. Судейская коллегия, обслуживающая соревнования по флорболу. Жесты судьи.</w:t>
      </w:r>
    </w:p>
    <w:p w:rsidR="005913C2" w:rsidRDefault="005913C2" w:rsidP="005913C2">
      <w:pPr>
        <w:pStyle w:val="22"/>
        <w:shd w:val="clear" w:color="auto" w:fill="auto"/>
        <w:spacing w:before="0" w:after="0" w:line="240" w:lineRule="auto"/>
        <w:ind w:firstLine="709"/>
      </w:pPr>
      <w:r>
        <w:t>Амплуа полевых игроков при игре во флорбол.</w:t>
      </w:r>
    </w:p>
    <w:p w:rsidR="005913C2" w:rsidRDefault="005913C2" w:rsidP="005913C2">
      <w:pPr>
        <w:pStyle w:val="22"/>
        <w:shd w:val="clear" w:color="auto" w:fill="auto"/>
        <w:spacing w:before="0" w:after="0" w:line="240" w:lineRule="auto"/>
        <w:ind w:firstLine="709"/>
      </w:pPr>
      <w:r>
        <w:t>Правила подбора физических упражнений для развития физических качеств флорболистов.</w:t>
      </w:r>
    </w:p>
    <w:p w:rsidR="005913C2" w:rsidRDefault="005913C2" w:rsidP="005913C2">
      <w:pPr>
        <w:pStyle w:val="22"/>
        <w:shd w:val="clear" w:color="auto" w:fill="auto"/>
        <w:spacing w:before="0" w:after="0" w:line="240" w:lineRule="auto"/>
        <w:ind w:firstLine="709"/>
      </w:pPr>
      <w:r>
        <w:t>Понятия и характеристика технических и тактических элементов флорбола, их название и методика выполнения.</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флорболу в качестве зрителя, болельщика (фаната).</w:t>
      </w:r>
    </w:p>
    <w:p w:rsidR="005913C2" w:rsidRDefault="005913C2" w:rsidP="005913C2">
      <w:pPr>
        <w:pStyle w:val="22"/>
        <w:shd w:val="clear" w:color="auto" w:fill="auto"/>
        <w:spacing w:before="0" w:after="0" w:line="240" w:lineRule="auto"/>
        <w:ind w:firstLine="709"/>
      </w:pPr>
      <w:r>
        <w:t>Самоконтроль и его 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во флорболе.</w:t>
      </w:r>
    </w:p>
    <w:p w:rsidR="005913C2" w:rsidRDefault="005913C2" w:rsidP="005913C2">
      <w:pPr>
        <w:pStyle w:val="22"/>
        <w:shd w:val="clear" w:color="auto" w:fill="auto"/>
        <w:spacing w:before="0" w:after="0" w:line="240" w:lineRule="auto"/>
        <w:ind w:firstLine="709"/>
      </w:pPr>
      <w:r>
        <w:t>Дневник самонаблюдения за показателями развития физических качеств и состояния здоровья.</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упражнений для развития физических качеств (ловкости, гибкости, силы, выносливости, быстроты и скоростных способностей).</w:t>
      </w:r>
    </w:p>
    <w:p w:rsidR="005913C2" w:rsidRDefault="005913C2" w:rsidP="005913C2">
      <w:pPr>
        <w:pStyle w:val="22"/>
        <w:shd w:val="clear" w:color="auto" w:fill="auto"/>
        <w:spacing w:before="0" w:after="0" w:line="240" w:lineRule="auto"/>
        <w:ind w:firstLine="709"/>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5913C2" w:rsidRDefault="005913C2" w:rsidP="005913C2">
      <w:pPr>
        <w:pStyle w:val="22"/>
        <w:shd w:val="clear" w:color="auto" w:fill="auto"/>
        <w:spacing w:before="0" w:after="0" w:line="240" w:lineRule="auto"/>
        <w:ind w:firstLine="709"/>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5913C2" w:rsidRDefault="005913C2" w:rsidP="005913C2">
      <w:pPr>
        <w:pStyle w:val="22"/>
        <w:shd w:val="clear" w:color="auto" w:fill="auto"/>
        <w:spacing w:before="0" w:after="0" w:line="240" w:lineRule="auto"/>
        <w:ind w:firstLine="709"/>
      </w:pPr>
      <w:r>
        <w:t>Технические приемы и тактические действия во флорболе, изученные на уровне начального общего образования.</w:t>
      </w:r>
    </w:p>
    <w:p w:rsidR="005913C2" w:rsidRDefault="005913C2" w:rsidP="005913C2">
      <w:pPr>
        <w:pStyle w:val="22"/>
        <w:shd w:val="clear" w:color="auto" w:fill="auto"/>
        <w:spacing w:before="0" w:after="0" w:line="240" w:lineRule="auto"/>
        <w:ind w:firstLine="709"/>
      </w:pPr>
      <w:r>
        <w:t>Элементы техники передвижения по игровой площадке полевого игрока во флорболе.</w:t>
      </w:r>
    </w:p>
    <w:p w:rsidR="005913C2" w:rsidRDefault="005913C2" w:rsidP="005913C2">
      <w:pPr>
        <w:pStyle w:val="22"/>
        <w:shd w:val="clear" w:color="auto" w:fill="auto"/>
        <w:spacing w:before="0" w:after="0" w:line="240" w:lineRule="auto"/>
        <w:ind w:firstLine="709"/>
      </w:pPr>
      <w:r>
        <w:t>Ведение мяча:</w:t>
      </w:r>
    </w:p>
    <w:p w:rsidR="005913C2" w:rsidRDefault="005913C2" w:rsidP="005913C2">
      <w:pPr>
        <w:pStyle w:val="22"/>
        <w:shd w:val="clear" w:color="auto" w:fill="auto"/>
        <w:spacing w:before="0" w:after="0" w:line="240" w:lineRule="auto"/>
        <w:ind w:firstLine="709"/>
      </w:pPr>
      <w:r w:rsidRPr="00A61698">
        <w:t>-</w:t>
      </w:r>
      <w:r>
        <w:t> различными способами дриблинга (с перекладыванием, способом «пятка- носок»);</w:t>
      </w:r>
    </w:p>
    <w:p w:rsidR="005913C2" w:rsidRDefault="005913C2" w:rsidP="005913C2">
      <w:pPr>
        <w:pStyle w:val="22"/>
        <w:shd w:val="clear" w:color="auto" w:fill="auto"/>
        <w:spacing w:before="0" w:after="0" w:line="240" w:lineRule="auto"/>
        <w:ind w:firstLine="709"/>
      </w:pPr>
      <w:r>
        <w:t>- без отрыва мяча от крюка клюшки;</w:t>
      </w:r>
    </w:p>
    <w:p w:rsidR="005913C2" w:rsidRDefault="005913C2" w:rsidP="005913C2">
      <w:pPr>
        <w:pStyle w:val="22"/>
        <w:shd w:val="clear" w:color="auto" w:fill="auto"/>
        <w:spacing w:before="0" w:after="0" w:line="240" w:lineRule="auto"/>
        <w:ind w:firstLine="709"/>
      </w:pPr>
      <w:r>
        <w:lastRenderedPageBreak/>
        <w:t>- ведение мяча толками (ударами), ведение, прикрывая мяч корпусом;</w:t>
      </w:r>
    </w:p>
    <w:p w:rsidR="005913C2" w:rsidRDefault="005913C2" w:rsidP="005913C2">
      <w:pPr>
        <w:pStyle w:val="22"/>
        <w:shd w:val="clear" w:color="auto" w:fill="auto"/>
        <w:spacing w:before="0" w:after="0" w:line="240" w:lineRule="auto"/>
        <w:ind w:firstLine="709"/>
      </w:pPr>
      <w:r>
        <w:t>- смешанный способ ведения мяча.</w:t>
      </w:r>
    </w:p>
    <w:p w:rsidR="005913C2" w:rsidRDefault="005913C2" w:rsidP="005913C2">
      <w:pPr>
        <w:pStyle w:val="22"/>
        <w:shd w:val="clear" w:color="auto" w:fill="auto"/>
        <w:spacing w:before="0" w:after="0" w:line="240" w:lineRule="auto"/>
        <w:ind w:firstLine="709"/>
      </w:pPr>
      <w: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5913C2" w:rsidRDefault="005913C2" w:rsidP="005913C2">
      <w:pPr>
        <w:pStyle w:val="22"/>
        <w:shd w:val="clear" w:color="auto" w:fill="auto"/>
        <w:spacing w:before="0" w:after="0" w:line="240" w:lineRule="auto"/>
        <w:ind w:firstLine="709"/>
      </w:pPr>
      <w:r>
        <w:t>Передача мяча: ударом, броском, верхом, по полу, неудобной стороной.</w:t>
      </w:r>
    </w:p>
    <w:p w:rsidR="005913C2" w:rsidRDefault="005913C2" w:rsidP="005913C2">
      <w:pPr>
        <w:pStyle w:val="22"/>
        <w:shd w:val="clear" w:color="auto" w:fill="auto"/>
        <w:spacing w:before="0" w:after="0" w:line="240" w:lineRule="auto"/>
        <w:ind w:firstLine="709"/>
      </w:pPr>
      <w:r>
        <w:t>Бросок мяча: заметающий, кистевой, с дуги, с неудобной стороны.</w:t>
      </w:r>
    </w:p>
    <w:p w:rsidR="005913C2" w:rsidRDefault="005913C2" w:rsidP="005913C2">
      <w:pPr>
        <w:pStyle w:val="22"/>
        <w:shd w:val="clear" w:color="auto" w:fill="auto"/>
        <w:spacing w:before="0" w:after="0" w:line="240" w:lineRule="auto"/>
        <w:ind w:firstLine="709"/>
      </w:pPr>
      <w:r>
        <w:t>Удар по мячу: заметающий, удар-щелчок, прямой удар, удар с неудобной стороны, удар по летному мячу.</w:t>
      </w:r>
    </w:p>
    <w:p w:rsidR="005913C2" w:rsidRDefault="005913C2" w:rsidP="005913C2">
      <w:pPr>
        <w:pStyle w:val="22"/>
        <w:shd w:val="clear" w:color="auto" w:fill="auto"/>
        <w:spacing w:before="0" w:after="0" w:line="240" w:lineRule="auto"/>
        <w:ind w:firstLine="709"/>
      </w:pPr>
      <w:r>
        <w:t>Обводка и обыгрывание: обеганием соперника, прокидкой или пробросом мяча, с помощью элементов дриблинга, при помощи обманных движений (финтов).</w:t>
      </w:r>
    </w:p>
    <w:p w:rsidR="005913C2" w:rsidRDefault="005913C2" w:rsidP="005913C2">
      <w:pPr>
        <w:pStyle w:val="22"/>
        <w:shd w:val="clear" w:color="auto" w:fill="auto"/>
        <w:spacing w:before="0" w:after="0" w:line="240" w:lineRule="auto"/>
        <w:ind w:firstLine="709"/>
      </w:pPr>
      <w:r>
        <w:t>Отбор мяча (в момент приема и во время ведения): выбивание или вытаскивание.</w:t>
      </w:r>
    </w:p>
    <w:p w:rsidR="005913C2" w:rsidRDefault="005913C2" w:rsidP="005913C2">
      <w:pPr>
        <w:pStyle w:val="22"/>
        <w:shd w:val="clear" w:color="auto" w:fill="auto"/>
        <w:spacing w:before="0" w:after="0" w:line="240" w:lineRule="auto"/>
        <w:ind w:firstLine="709"/>
      </w:pPr>
      <w:r>
        <w:t>Перехват мяча: клюшкой, ногой, корпусом.</w:t>
      </w:r>
    </w:p>
    <w:p w:rsidR="005913C2" w:rsidRDefault="005913C2" w:rsidP="005913C2">
      <w:pPr>
        <w:pStyle w:val="22"/>
        <w:shd w:val="clear" w:color="auto" w:fill="auto"/>
        <w:spacing w:before="0" w:after="0" w:line="240" w:lineRule="auto"/>
        <w:ind w:firstLine="709"/>
      </w:pPr>
      <w:r>
        <w:t>Розыгрыш спорного мяча: выигрыш носком пера клюшки на себя, выбивание, продавливание.</w:t>
      </w:r>
    </w:p>
    <w:p w:rsidR="005913C2" w:rsidRDefault="005913C2" w:rsidP="005913C2">
      <w:pPr>
        <w:pStyle w:val="22"/>
        <w:shd w:val="clear" w:color="auto" w:fill="auto"/>
        <w:spacing w:before="0" w:after="0" w:line="240" w:lineRule="auto"/>
        <w:ind w:firstLine="709"/>
      </w:pPr>
      <w:r>
        <w:t>Техника игры вратаря:</w:t>
      </w:r>
    </w:p>
    <w:p w:rsidR="005913C2" w:rsidRDefault="005913C2" w:rsidP="005913C2">
      <w:pPr>
        <w:pStyle w:val="22"/>
        <w:shd w:val="clear" w:color="auto" w:fill="auto"/>
        <w:spacing w:before="0" w:after="0" w:line="240" w:lineRule="auto"/>
        <w:ind w:firstLine="709"/>
      </w:pPr>
      <w:r>
        <w:t>- стойка (высокая, средняя, низкая);</w:t>
      </w:r>
    </w:p>
    <w:p w:rsidR="005913C2" w:rsidRDefault="005913C2" w:rsidP="005913C2">
      <w:pPr>
        <w:pStyle w:val="22"/>
        <w:shd w:val="clear" w:color="auto" w:fill="auto"/>
        <w:spacing w:before="0" w:after="0" w:line="240" w:lineRule="auto"/>
        <w:ind w:firstLine="709"/>
      </w:pPr>
      <w:r>
        <w:t>-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5913C2" w:rsidRDefault="005913C2" w:rsidP="005913C2">
      <w:pPr>
        <w:pStyle w:val="22"/>
        <w:shd w:val="clear" w:color="auto" w:fill="auto"/>
        <w:spacing w:before="0" w:after="0" w:line="240" w:lineRule="auto"/>
        <w:ind w:firstLine="709"/>
      </w:pPr>
      <w:r>
        <w:t>- 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5913C2" w:rsidRDefault="005913C2" w:rsidP="005913C2">
      <w:pPr>
        <w:pStyle w:val="22"/>
        <w:shd w:val="clear" w:color="auto" w:fill="auto"/>
        <w:spacing w:before="0" w:after="0" w:line="240" w:lineRule="auto"/>
        <w:ind w:firstLine="709"/>
      </w:pPr>
      <w:r>
        <w:t>- элементы техники нападения (передача мяча рукой).</w:t>
      </w:r>
    </w:p>
    <w:p w:rsidR="005913C2" w:rsidRDefault="005913C2" w:rsidP="005913C2">
      <w:pPr>
        <w:pStyle w:val="22"/>
        <w:shd w:val="clear" w:color="auto" w:fill="auto"/>
        <w:spacing w:before="0" w:after="0" w:line="240" w:lineRule="auto"/>
        <w:ind w:firstLine="709"/>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5913C2" w:rsidRDefault="005913C2" w:rsidP="005913C2">
      <w:pPr>
        <w:pStyle w:val="22"/>
        <w:shd w:val="clear" w:color="auto" w:fill="auto"/>
        <w:spacing w:before="0" w:after="0" w:line="240" w:lineRule="auto"/>
        <w:ind w:firstLine="709"/>
      </w:pPr>
      <w:r>
        <w:t>Тактика нападения:</w:t>
      </w:r>
    </w:p>
    <w:p w:rsidR="005913C2" w:rsidRDefault="005913C2" w:rsidP="005913C2">
      <w:pPr>
        <w:pStyle w:val="22"/>
        <w:shd w:val="clear" w:color="auto" w:fill="auto"/>
        <w:spacing w:before="0" w:after="0" w:line="240" w:lineRule="auto"/>
        <w:ind w:firstLine="709"/>
      </w:pPr>
      <w:r>
        <w:t>- 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5913C2" w:rsidRDefault="005913C2" w:rsidP="005913C2">
      <w:pPr>
        <w:pStyle w:val="22"/>
        <w:shd w:val="clear" w:color="auto" w:fill="auto"/>
        <w:spacing w:before="0" w:after="0" w:line="240" w:lineRule="auto"/>
        <w:ind w:firstLine="709"/>
      </w:pPr>
      <w:r>
        <w:t>- групповые взаимодействия и комбинации (в парах, тройках, группах, при стандартных положениях);</w:t>
      </w:r>
    </w:p>
    <w:p w:rsidR="005913C2" w:rsidRDefault="005913C2" w:rsidP="005913C2">
      <w:pPr>
        <w:pStyle w:val="22"/>
        <w:shd w:val="clear" w:color="auto" w:fill="auto"/>
        <w:spacing w:before="0" w:after="0" w:line="240" w:lineRule="auto"/>
        <w:ind w:firstLine="709"/>
      </w:pPr>
      <w:r>
        <w:t>-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5913C2" w:rsidRDefault="005913C2" w:rsidP="005913C2">
      <w:pPr>
        <w:pStyle w:val="22"/>
        <w:shd w:val="clear" w:color="auto" w:fill="auto"/>
        <w:spacing w:before="0" w:after="0" w:line="240" w:lineRule="auto"/>
        <w:ind w:firstLine="709"/>
      </w:pPr>
      <w:r>
        <w:t>Тактика защиты:</w:t>
      </w:r>
    </w:p>
    <w:p w:rsidR="005913C2" w:rsidRDefault="005913C2" w:rsidP="005913C2">
      <w:pPr>
        <w:pStyle w:val="22"/>
        <w:shd w:val="clear" w:color="auto" w:fill="auto"/>
        <w:spacing w:before="0" w:after="0" w:line="240" w:lineRule="auto"/>
        <w:ind w:firstLine="709"/>
      </w:pPr>
      <w:r>
        <w:t>Индивидуальные действия. Оценка целесообразности той или иной пози</w:t>
      </w:r>
      <w:r>
        <w:lastRenderedPageBreak/>
        <w:t>ции. Своевременное занятие наиболее выгодной позиции. Применение отбора мяча изученным способом в зависимости от игровой обстановки.</w:t>
      </w:r>
    </w:p>
    <w:p w:rsidR="005913C2" w:rsidRDefault="005913C2" w:rsidP="005913C2">
      <w:pPr>
        <w:pStyle w:val="22"/>
        <w:shd w:val="clear" w:color="auto" w:fill="auto"/>
        <w:spacing w:before="0" w:after="0" w:line="240" w:lineRule="auto"/>
        <w:ind w:firstLine="709"/>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5913C2" w:rsidRDefault="005913C2" w:rsidP="005913C2">
      <w:pPr>
        <w:pStyle w:val="22"/>
        <w:shd w:val="clear" w:color="auto" w:fill="auto"/>
        <w:spacing w:before="0" w:after="0" w:line="240" w:lineRule="auto"/>
        <w:ind w:firstLine="709"/>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5913C2" w:rsidRDefault="005913C2" w:rsidP="005913C2">
      <w:pPr>
        <w:pStyle w:val="22"/>
        <w:shd w:val="clear" w:color="auto" w:fill="auto"/>
        <w:spacing w:before="0" w:after="0" w:line="240" w:lineRule="auto"/>
        <w:ind w:firstLine="709"/>
      </w:pPr>
      <w:r>
        <w:t>Учебные игры во флорбол. Малые (упрощенные) игры в технико-тактической подготовке флорболистов. Участие в соревновательной деятельности.</w:t>
      </w:r>
    </w:p>
    <w:p w:rsidR="005913C2" w:rsidRDefault="005913C2" w:rsidP="005913C2">
      <w:pPr>
        <w:pStyle w:val="22"/>
        <w:shd w:val="clear" w:color="auto" w:fill="auto"/>
        <w:tabs>
          <w:tab w:val="left" w:pos="2214"/>
        </w:tabs>
        <w:spacing w:before="0" w:after="0" w:line="240" w:lineRule="auto"/>
        <w:ind w:firstLine="709"/>
      </w:pPr>
      <w:r w:rsidRPr="008109C5">
        <w:rPr>
          <w:b/>
        </w:rPr>
        <w:t>3) Планируемые образовательные результаты</w:t>
      </w:r>
      <w:r>
        <w:t xml:space="preserve"> </w:t>
      </w:r>
    </w:p>
    <w:p w:rsidR="005913C2" w:rsidRPr="002D01FC" w:rsidRDefault="005913C2" w:rsidP="005913C2">
      <w:pPr>
        <w:pStyle w:val="22"/>
        <w:shd w:val="clear" w:color="auto" w:fill="auto"/>
        <w:tabs>
          <w:tab w:val="left" w:pos="2214"/>
        </w:tabs>
        <w:spacing w:before="0" w:after="0" w:line="240" w:lineRule="auto"/>
        <w:ind w:firstLine="709"/>
        <w:rPr>
          <w:i/>
        </w:rPr>
      </w:pPr>
      <w:r w:rsidRPr="002D01FC">
        <w:rPr>
          <w:i/>
        </w:rPr>
        <w:t>Содержание модуля по флорболу направлено на достижение обучающимися личностных, метапредметных и предметных результатов обучения.</w:t>
      </w:r>
    </w:p>
    <w:p w:rsidR="005913C2" w:rsidRPr="00570F73" w:rsidRDefault="005913C2" w:rsidP="005913C2">
      <w:pPr>
        <w:pStyle w:val="22"/>
        <w:shd w:val="clear" w:color="auto" w:fill="auto"/>
        <w:spacing w:before="0" w:after="0" w:line="240" w:lineRule="auto"/>
        <w:ind w:firstLine="709"/>
        <w:rPr>
          <w:b/>
          <w:i/>
        </w:rPr>
      </w:pPr>
      <w:r w:rsidRPr="002D01FC">
        <w:rPr>
          <w:b/>
          <w:i/>
        </w:rPr>
        <w:t>При изучении модуля по флорболу на уровне основного общего образования у обучающихся будут сформированы следующие</w:t>
      </w:r>
      <w:r>
        <w:t xml:space="preserve"> </w:t>
      </w:r>
      <w:r w:rsidRPr="00570F73">
        <w:rPr>
          <w:b/>
          <w:i/>
        </w:rPr>
        <w:t>личностные результаты:</w:t>
      </w:r>
    </w:p>
    <w:p w:rsidR="005913C2" w:rsidRDefault="005913C2" w:rsidP="005913C2">
      <w:pPr>
        <w:pStyle w:val="22"/>
        <w:shd w:val="clear" w:color="auto" w:fill="auto"/>
        <w:spacing w:before="0" w:after="0" w:line="240" w:lineRule="auto"/>
        <w:ind w:firstLine="709"/>
      </w:pPr>
      <w:r>
        <w:t>- 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5913C2" w:rsidRDefault="005913C2" w:rsidP="005913C2">
      <w:pPr>
        <w:pStyle w:val="22"/>
        <w:shd w:val="clear" w:color="auto" w:fill="auto"/>
        <w:spacing w:before="0" w:after="0" w:line="240" w:lineRule="auto"/>
        <w:ind w:firstLine="709"/>
      </w:pPr>
      <w:r>
        <w:t>- 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5913C2" w:rsidRDefault="005913C2" w:rsidP="005913C2">
      <w:pPr>
        <w:pStyle w:val="22"/>
        <w:shd w:val="clear" w:color="auto" w:fill="auto"/>
        <w:spacing w:before="0" w:after="0" w:line="240" w:lineRule="auto"/>
        <w:ind w:firstLine="709"/>
      </w:pPr>
      <w:r>
        <w:t>-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т.ч.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5913C2" w:rsidRDefault="005913C2" w:rsidP="005913C2">
      <w:pPr>
        <w:pStyle w:val="22"/>
        <w:shd w:val="clear" w:color="auto" w:fill="auto"/>
        <w:spacing w:before="0" w:after="0" w:line="240" w:lineRule="auto"/>
        <w:ind w:firstLine="709"/>
      </w:pPr>
      <w:r>
        <w:t xml:space="preserve">- 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w:t>
      </w:r>
      <w:r>
        <w:lastRenderedPageBreak/>
        <w:t>и взаимопомощи;</w:t>
      </w:r>
    </w:p>
    <w:p w:rsidR="005913C2" w:rsidRDefault="005913C2" w:rsidP="005913C2">
      <w:pPr>
        <w:pStyle w:val="22"/>
        <w:shd w:val="clear" w:color="auto" w:fill="auto"/>
        <w:spacing w:before="0" w:after="0" w:line="240" w:lineRule="auto"/>
        <w:ind w:firstLine="709"/>
      </w:pPr>
      <w:r>
        <w:t>-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5913C2" w:rsidRDefault="005913C2" w:rsidP="005913C2">
      <w:pPr>
        <w:pStyle w:val="22"/>
        <w:shd w:val="clear" w:color="auto" w:fill="auto"/>
        <w:spacing w:before="0" w:after="0" w:line="240" w:lineRule="auto"/>
        <w:ind w:firstLine="709"/>
      </w:pPr>
      <w: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5913C2" w:rsidRPr="00570F73" w:rsidRDefault="005913C2" w:rsidP="005913C2">
      <w:pPr>
        <w:pStyle w:val="22"/>
        <w:shd w:val="clear" w:color="auto" w:fill="auto"/>
        <w:tabs>
          <w:tab w:val="left" w:pos="2439"/>
        </w:tabs>
        <w:spacing w:before="0" w:after="0" w:line="240" w:lineRule="auto"/>
        <w:ind w:firstLine="709"/>
        <w:rPr>
          <w:b/>
          <w:i/>
        </w:rPr>
      </w:pPr>
      <w:r w:rsidRPr="002D01FC">
        <w:rPr>
          <w:b/>
          <w:i/>
        </w:rPr>
        <w:t>При изучении модуля по флорболу на уровне основного общего образования у обучающихся будут сформированы следующие</w:t>
      </w:r>
      <w:r>
        <w:t xml:space="preserve"> </w:t>
      </w:r>
      <w:r w:rsidRPr="00570F73">
        <w:rPr>
          <w:b/>
          <w:i/>
        </w:rPr>
        <w:t>метапредметных результаты:</w:t>
      </w:r>
    </w:p>
    <w:p w:rsidR="005913C2" w:rsidRDefault="005913C2" w:rsidP="005913C2">
      <w:pPr>
        <w:pStyle w:val="22"/>
        <w:shd w:val="clear" w:color="auto" w:fill="auto"/>
        <w:spacing w:before="0" w:after="0" w:line="240" w:lineRule="auto"/>
        <w:ind w:firstLine="709"/>
      </w:pPr>
      <w:r>
        <w:t>-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913C2" w:rsidRDefault="005913C2" w:rsidP="005913C2">
      <w:pPr>
        <w:pStyle w:val="22"/>
        <w:shd w:val="clear" w:color="auto" w:fill="auto"/>
        <w:spacing w:before="0" w:after="0" w:line="240" w:lineRule="auto"/>
        <w:ind w:firstLine="709"/>
      </w:pPr>
      <w:r>
        <w:t>-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5913C2" w:rsidRDefault="005913C2" w:rsidP="005913C2">
      <w:pPr>
        <w:pStyle w:val="22"/>
        <w:shd w:val="clear" w:color="auto" w:fill="auto"/>
        <w:tabs>
          <w:tab w:val="left" w:pos="2099"/>
          <w:tab w:val="left" w:pos="9112"/>
        </w:tabs>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xml:space="preserve">- умение создавать, применять и преобразовывать графические пиктограммы физических упражнений в двигательные действия и наоборот, схемы </w:t>
      </w:r>
      <w:r>
        <w:lastRenderedPageBreak/>
        <w:t>для тактических, игровых задач;</w:t>
      </w:r>
    </w:p>
    <w:p w:rsidR="005913C2" w:rsidRDefault="005913C2" w:rsidP="005913C2">
      <w:pPr>
        <w:pStyle w:val="22"/>
        <w:shd w:val="clear" w:color="auto" w:fill="auto"/>
        <w:spacing w:before="0" w:after="0" w:line="240" w:lineRule="auto"/>
        <w:ind w:firstLine="709"/>
      </w:pPr>
      <w:r>
        <w:t>- 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913C2" w:rsidRPr="00570F73" w:rsidRDefault="005913C2" w:rsidP="005913C2">
      <w:pPr>
        <w:pStyle w:val="22"/>
        <w:shd w:val="clear" w:color="auto" w:fill="auto"/>
        <w:tabs>
          <w:tab w:val="left" w:pos="2434"/>
        </w:tabs>
        <w:spacing w:before="0" w:after="0" w:line="240" w:lineRule="auto"/>
        <w:ind w:firstLine="709"/>
        <w:rPr>
          <w:b/>
          <w:i/>
        </w:rPr>
      </w:pPr>
      <w:r w:rsidRPr="002D01FC">
        <w:rPr>
          <w:b/>
          <w:i/>
        </w:rPr>
        <w:t>При изучении модуля по флорболу на уровне основного общего образования у обучающихся будут сформированы следующие</w:t>
      </w:r>
      <w:r>
        <w:t xml:space="preserve"> </w:t>
      </w:r>
      <w:r w:rsidRPr="00570F73">
        <w:rPr>
          <w:b/>
          <w:i/>
        </w:rPr>
        <w:t>предметные результаты:</w:t>
      </w:r>
    </w:p>
    <w:p w:rsidR="005913C2" w:rsidRDefault="005913C2" w:rsidP="005913C2">
      <w:pPr>
        <w:pStyle w:val="22"/>
        <w:shd w:val="clear" w:color="auto" w:fill="auto"/>
        <w:spacing w:before="0" w:after="0" w:line="240" w:lineRule="auto"/>
        <w:ind w:firstLine="709"/>
      </w:pPr>
      <w:r>
        <w:t>- 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t>- 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5913C2" w:rsidRDefault="005913C2" w:rsidP="005913C2">
      <w:pPr>
        <w:pStyle w:val="22"/>
        <w:shd w:val="clear" w:color="auto" w:fill="auto"/>
        <w:spacing w:before="0" w:after="0" w:line="240" w:lineRule="auto"/>
        <w:ind w:firstLine="709"/>
      </w:pPr>
      <w:r>
        <w:t>- 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5913C2" w:rsidRDefault="005913C2" w:rsidP="005913C2">
      <w:pPr>
        <w:pStyle w:val="22"/>
        <w:shd w:val="clear" w:color="auto" w:fill="auto"/>
        <w:spacing w:before="0" w:after="0" w:line="240" w:lineRule="auto"/>
        <w:ind w:firstLine="709"/>
      </w:pPr>
      <w:r>
        <w:t>- 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5913C2" w:rsidRDefault="005913C2" w:rsidP="005913C2">
      <w:pPr>
        <w:pStyle w:val="22"/>
        <w:shd w:val="clear" w:color="auto" w:fill="auto"/>
        <w:spacing w:before="0" w:after="0" w:line="240" w:lineRule="auto"/>
        <w:ind w:firstLine="709"/>
      </w:pPr>
      <w:r>
        <w:t>- умение характеризовать средства общей и специальной физической подготовки во флорболе, основные методы обучения техническим приемам;</w:t>
      </w:r>
    </w:p>
    <w:p w:rsidR="005913C2" w:rsidRDefault="005913C2" w:rsidP="005913C2">
      <w:pPr>
        <w:pStyle w:val="22"/>
        <w:shd w:val="clear" w:color="auto" w:fill="auto"/>
        <w:spacing w:before="0" w:after="0" w:line="240" w:lineRule="auto"/>
        <w:ind w:firstLine="709"/>
      </w:pPr>
      <w:r>
        <w:t>- умение демонстрировать технику владения клюшкой и мячом: ведение, удар, бросок, передача, прием, обводка и обыгрывание, в т.ч.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5913C2" w:rsidRDefault="005913C2" w:rsidP="005913C2">
      <w:pPr>
        <w:pStyle w:val="22"/>
        <w:shd w:val="clear" w:color="auto" w:fill="auto"/>
        <w:spacing w:before="0" w:after="0" w:line="240" w:lineRule="auto"/>
        <w:ind w:firstLine="709"/>
      </w:pPr>
      <w:r>
        <w:t>- 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t>- 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5913C2" w:rsidRDefault="005913C2" w:rsidP="005913C2">
      <w:pPr>
        <w:pStyle w:val="22"/>
        <w:shd w:val="clear" w:color="auto" w:fill="auto"/>
        <w:spacing w:before="0" w:after="0" w:line="240" w:lineRule="auto"/>
        <w:ind w:firstLine="709"/>
      </w:pPr>
      <w:r>
        <w:t>- 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5913C2" w:rsidRDefault="005913C2" w:rsidP="005913C2">
      <w:pPr>
        <w:pStyle w:val="22"/>
        <w:shd w:val="clear" w:color="auto" w:fill="auto"/>
        <w:spacing w:before="0" w:after="0" w:line="240" w:lineRule="auto"/>
        <w:ind w:firstLine="709"/>
      </w:pPr>
      <w:r>
        <w:t xml:space="preserve">- умение отслеживать правильность двигательных действий и выявлять </w:t>
      </w:r>
      <w:r>
        <w:lastRenderedPageBreak/>
        <w:t>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5913C2" w:rsidRDefault="005913C2" w:rsidP="005913C2">
      <w:pPr>
        <w:pStyle w:val="22"/>
        <w:shd w:val="clear" w:color="auto" w:fill="auto"/>
        <w:spacing w:before="0" w:after="0" w:line="240" w:lineRule="auto"/>
        <w:ind w:firstLine="709"/>
      </w:pPr>
      <w:r>
        <w:t>- 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5913C2" w:rsidRDefault="005913C2" w:rsidP="005913C2">
      <w:pPr>
        <w:pStyle w:val="22"/>
        <w:shd w:val="clear" w:color="auto" w:fill="auto"/>
        <w:spacing w:before="0" w:after="0" w:line="240" w:lineRule="auto"/>
        <w:ind w:firstLine="709"/>
      </w:pPr>
      <w:r>
        <w:t>- 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5913C2" w:rsidRDefault="005913C2" w:rsidP="005913C2">
      <w:pPr>
        <w:pStyle w:val="22"/>
        <w:shd w:val="clear" w:color="auto" w:fill="auto"/>
        <w:spacing w:before="0" w:after="0" w:line="240" w:lineRule="auto"/>
        <w:ind w:firstLine="709"/>
      </w:pPr>
      <w:r>
        <w:t>- 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5913C2" w:rsidRDefault="005913C2" w:rsidP="005913C2">
      <w:pPr>
        <w:pStyle w:val="22"/>
        <w:shd w:val="clear" w:color="auto" w:fill="auto"/>
        <w:spacing w:before="0" w:after="0" w:line="240" w:lineRule="auto"/>
        <w:ind w:firstLine="709"/>
      </w:pPr>
      <w:r>
        <w:t>- 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913C2" w:rsidRDefault="005913C2" w:rsidP="005913C2">
      <w:pPr>
        <w:pStyle w:val="22"/>
        <w:shd w:val="clear" w:color="auto" w:fill="auto"/>
        <w:spacing w:before="0" w:after="0" w:line="240" w:lineRule="auto"/>
        <w:ind w:firstLine="709"/>
      </w:pPr>
      <w:r>
        <w:t>- 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5913C2" w:rsidRDefault="005913C2" w:rsidP="005913C2">
      <w:pPr>
        <w:pStyle w:val="22"/>
        <w:shd w:val="clear" w:color="auto" w:fill="auto"/>
        <w:spacing w:before="0" w:after="0" w:line="240" w:lineRule="auto"/>
        <w:ind w:firstLine="709"/>
      </w:pPr>
      <w:r>
        <w:t>-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5913C2" w:rsidRDefault="005913C2" w:rsidP="005913C2">
      <w:pPr>
        <w:pStyle w:val="22"/>
        <w:shd w:val="clear" w:color="auto" w:fill="auto"/>
        <w:spacing w:before="0" w:after="0" w:line="240" w:lineRule="auto"/>
        <w:ind w:firstLine="709"/>
      </w:pPr>
    </w:p>
    <w:p w:rsidR="005913C2" w:rsidRPr="002D01FC" w:rsidRDefault="005913C2" w:rsidP="005913C2">
      <w:pPr>
        <w:pStyle w:val="22"/>
        <w:shd w:val="clear" w:color="auto" w:fill="auto"/>
        <w:spacing w:before="0" w:after="0" w:line="240" w:lineRule="auto"/>
        <w:ind w:firstLine="709"/>
        <w:jc w:val="center"/>
        <w:rPr>
          <w:u w:val="single"/>
        </w:rPr>
      </w:pPr>
      <w:r w:rsidRPr="002D01FC">
        <w:rPr>
          <w:b/>
          <w:u w:val="single"/>
        </w:rPr>
        <w:t>МОДУЛЬ «ЛЕГКАЯ АТЛЕТИКА»</w:t>
      </w:r>
    </w:p>
    <w:p w:rsidR="005913C2" w:rsidRDefault="005913C2" w:rsidP="005913C2">
      <w:pPr>
        <w:pStyle w:val="22"/>
        <w:shd w:val="clear" w:color="auto" w:fill="auto"/>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5913C2" w:rsidRDefault="005913C2" w:rsidP="005913C2">
      <w:pPr>
        <w:pStyle w:val="22"/>
        <w:shd w:val="clear" w:color="auto" w:fill="auto"/>
        <w:spacing w:before="0" w:after="0" w:line="240" w:lineRule="auto"/>
        <w:ind w:firstLine="709"/>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w:t>
      </w:r>
      <w:r>
        <w:lastRenderedPageBreak/>
        <w:t>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5913C2" w:rsidRDefault="005913C2" w:rsidP="005913C2">
      <w:pPr>
        <w:pStyle w:val="22"/>
        <w:shd w:val="clear" w:color="auto" w:fill="auto"/>
        <w:tabs>
          <w:tab w:val="left" w:pos="2233"/>
        </w:tabs>
        <w:spacing w:before="0" w:after="0" w:line="240" w:lineRule="auto"/>
        <w:ind w:firstLine="709"/>
      </w:pPr>
      <w:r w:rsidRPr="002D01FC">
        <w:rPr>
          <w:b/>
          <w:i/>
        </w:rPr>
        <w:t>Целью изучения</w:t>
      </w:r>
      <w:r>
        <w:t xml:space="preserve">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5913C2" w:rsidRDefault="005913C2" w:rsidP="005913C2">
      <w:pPr>
        <w:pStyle w:val="22"/>
        <w:shd w:val="clear" w:color="auto" w:fill="auto"/>
        <w:tabs>
          <w:tab w:val="left" w:pos="2244"/>
        </w:tabs>
        <w:spacing w:before="0" w:after="0" w:line="240" w:lineRule="auto"/>
        <w:ind w:firstLine="709"/>
      </w:pPr>
      <w:r w:rsidRPr="002D01FC">
        <w:rPr>
          <w:b/>
          <w:i/>
        </w:rPr>
        <w:t>Задачами изучения</w:t>
      </w:r>
      <w:r>
        <w:t xml:space="preserve"> модуля по легкой атлетике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детей и подростков,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5913C2" w:rsidRDefault="005913C2" w:rsidP="005913C2">
      <w:pPr>
        <w:pStyle w:val="22"/>
        <w:shd w:val="clear" w:color="auto" w:fill="auto"/>
        <w:spacing w:before="0" w:after="0" w:line="240" w:lineRule="auto"/>
        <w:ind w:firstLine="709"/>
      </w:pPr>
      <w:r>
        <w:t>- формирование технических навыков бега, прыжков, метаний и умения применять их в различных условиях;</w:t>
      </w:r>
    </w:p>
    <w:p w:rsidR="005913C2" w:rsidRDefault="005913C2" w:rsidP="005913C2">
      <w:pPr>
        <w:pStyle w:val="22"/>
        <w:shd w:val="clear" w:color="auto" w:fill="auto"/>
        <w:spacing w:before="0" w:after="0" w:line="240" w:lineRule="auto"/>
        <w:ind w:firstLine="709"/>
      </w:pPr>
      <w:r>
        <w:t>- 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5913C2" w:rsidRDefault="005913C2" w:rsidP="005913C2">
      <w:pPr>
        <w:pStyle w:val="22"/>
        <w:shd w:val="clear" w:color="auto" w:fill="auto"/>
        <w:spacing w:before="0" w:after="0" w:line="240" w:lineRule="auto"/>
        <w:ind w:firstLine="709"/>
      </w:pPr>
      <w:r>
        <w:t>- воспитание общей культуры развития личности обучающегося средствами легкой атлетики, в т.ч., для самореализации и самоопределения;</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5913C2" w:rsidRDefault="005913C2" w:rsidP="005913C2">
      <w:pPr>
        <w:pStyle w:val="22"/>
        <w:shd w:val="clear" w:color="auto" w:fill="auto"/>
        <w:spacing w:before="0" w:after="0" w:line="240" w:lineRule="auto"/>
        <w:ind w:firstLine="709"/>
      </w:pPr>
      <w:r>
        <w:t>- 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одаренных детей в области спорта.</w:t>
      </w:r>
    </w:p>
    <w:p w:rsidR="005913C2" w:rsidRPr="002D01FC" w:rsidRDefault="005913C2" w:rsidP="005913C2">
      <w:pPr>
        <w:pStyle w:val="22"/>
        <w:shd w:val="clear" w:color="auto" w:fill="auto"/>
        <w:tabs>
          <w:tab w:val="left" w:pos="2244"/>
        </w:tabs>
        <w:spacing w:before="0" w:after="0" w:line="240" w:lineRule="auto"/>
        <w:ind w:firstLine="709"/>
        <w:rPr>
          <w:i/>
        </w:rPr>
      </w:pPr>
      <w:r w:rsidRPr="002D01FC">
        <w:rPr>
          <w:i/>
        </w:rPr>
        <w:t>Место и роль модуля по легкой атлетике.</w:t>
      </w:r>
    </w:p>
    <w:p w:rsidR="005913C2" w:rsidRDefault="005913C2" w:rsidP="005913C2">
      <w:pPr>
        <w:pStyle w:val="22"/>
        <w:shd w:val="clear" w:color="auto" w:fill="auto"/>
        <w:spacing w:before="0" w:after="0" w:line="240" w:lineRule="auto"/>
        <w:ind w:firstLine="709"/>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w:t>
      </w:r>
      <w:r>
        <w:lastRenderedPageBreak/>
        <w:t>ных организациях.</w:t>
      </w:r>
    </w:p>
    <w:p w:rsidR="005913C2" w:rsidRDefault="005913C2" w:rsidP="005913C2">
      <w:pPr>
        <w:pStyle w:val="22"/>
        <w:shd w:val="clear" w:color="auto" w:fill="auto"/>
        <w:spacing w:before="0" w:after="0" w:line="240" w:lineRule="auto"/>
        <w:ind w:firstLine="709"/>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5913C2" w:rsidRPr="002D01FC" w:rsidRDefault="005913C2" w:rsidP="005913C2">
      <w:pPr>
        <w:pStyle w:val="22"/>
        <w:shd w:val="clear" w:color="auto" w:fill="auto"/>
        <w:tabs>
          <w:tab w:val="left" w:pos="2223"/>
        </w:tabs>
        <w:spacing w:before="0" w:after="0" w:line="240" w:lineRule="auto"/>
        <w:ind w:firstLine="709"/>
        <w:rPr>
          <w:i/>
        </w:rPr>
      </w:pPr>
      <w:r w:rsidRPr="002D01FC">
        <w:rPr>
          <w:i/>
        </w:rPr>
        <w:t>Модуль по легкой атлетике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5913C2" w:rsidRDefault="005913C2" w:rsidP="005913C2">
      <w:pPr>
        <w:pStyle w:val="22"/>
        <w:shd w:val="clear" w:color="auto" w:fill="auto"/>
        <w:tabs>
          <w:tab w:val="left" w:pos="2249"/>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легкой атлетике.</w:t>
      </w:r>
    </w:p>
    <w:p w:rsidR="005913C2" w:rsidRDefault="005913C2" w:rsidP="005913C2">
      <w:pPr>
        <w:pStyle w:val="22"/>
        <w:shd w:val="clear" w:color="auto" w:fill="auto"/>
        <w:spacing w:before="0" w:after="0" w:line="240" w:lineRule="auto"/>
        <w:ind w:firstLine="709"/>
      </w:pPr>
      <w:r>
        <w:t>История развития легкой атлетики как вида спорта в мире, в Российской Федерации, в регионе.</w:t>
      </w:r>
    </w:p>
    <w:p w:rsidR="005913C2" w:rsidRDefault="005913C2" w:rsidP="005913C2">
      <w:pPr>
        <w:pStyle w:val="22"/>
        <w:shd w:val="clear" w:color="auto" w:fill="auto"/>
        <w:spacing w:before="0" w:after="0" w:line="240" w:lineRule="auto"/>
        <w:ind w:firstLine="709"/>
      </w:pPr>
      <w:r>
        <w:t>Характеристика различных видов легкой атлетики (бега, прыжков, метаний, спортивной ходьбы).</w:t>
      </w:r>
    </w:p>
    <w:p w:rsidR="005913C2" w:rsidRDefault="005913C2" w:rsidP="005913C2">
      <w:pPr>
        <w:pStyle w:val="22"/>
        <w:shd w:val="clear" w:color="auto" w:fill="auto"/>
        <w:spacing w:before="0" w:after="0" w:line="240" w:lineRule="auto"/>
        <w:ind w:firstLine="709"/>
      </w:pPr>
      <w:r>
        <w:t>Достижения отечественных легкоатлетов на мировых первенствах и Олимпийских играх.</w:t>
      </w:r>
    </w:p>
    <w:p w:rsidR="005913C2" w:rsidRDefault="005913C2" w:rsidP="005913C2">
      <w:pPr>
        <w:pStyle w:val="22"/>
        <w:shd w:val="clear" w:color="auto" w:fill="auto"/>
        <w:tabs>
          <w:tab w:val="left" w:pos="6174"/>
        </w:tabs>
        <w:spacing w:before="0" w:after="0" w:line="240" w:lineRule="auto"/>
        <w:ind w:firstLine="709"/>
      </w:pPr>
      <w:r>
        <w:t>Главные организации и федерации (международные, российские), осуществляющие управление легкой атлетикой.</w:t>
      </w:r>
    </w:p>
    <w:p w:rsidR="005913C2" w:rsidRDefault="005913C2" w:rsidP="005913C2">
      <w:pPr>
        <w:pStyle w:val="22"/>
        <w:shd w:val="clear" w:color="auto" w:fill="auto"/>
        <w:spacing w:before="0" w:after="0" w:line="240" w:lineRule="auto"/>
        <w:ind w:firstLine="709"/>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5913C2" w:rsidRDefault="005913C2" w:rsidP="005913C2">
      <w:pPr>
        <w:pStyle w:val="22"/>
        <w:shd w:val="clear" w:color="auto" w:fill="auto"/>
        <w:spacing w:before="0" w:after="0" w:line="240" w:lineRule="auto"/>
        <w:ind w:firstLine="709"/>
      </w:pPr>
      <w:r>
        <w:t>Судейская коллегия, обслуживающая соревнования по легкой атлетике (основные функции).</w:t>
      </w:r>
    </w:p>
    <w:p w:rsidR="005913C2" w:rsidRDefault="005913C2" w:rsidP="005913C2">
      <w:pPr>
        <w:pStyle w:val="22"/>
        <w:shd w:val="clear" w:color="auto" w:fill="auto"/>
        <w:spacing w:before="0" w:after="0" w:line="240" w:lineRule="auto"/>
        <w:ind w:firstLine="709"/>
      </w:pPr>
      <w:r>
        <w:t>Словарь терминов и определений по легкой атлетике.</w:t>
      </w:r>
    </w:p>
    <w:p w:rsidR="005913C2" w:rsidRDefault="005913C2" w:rsidP="005913C2">
      <w:pPr>
        <w:pStyle w:val="22"/>
        <w:shd w:val="clear" w:color="auto" w:fill="auto"/>
        <w:spacing w:before="0" w:after="0" w:line="240" w:lineRule="auto"/>
        <w:ind w:firstLine="709"/>
      </w:pPr>
      <w:r>
        <w:t>Занятия легкой атлетикой (в первую очередь бегом и спортивной ходь</w:t>
      </w:r>
      <w:r>
        <w:lastRenderedPageBreak/>
        <w:t>бой) как средство укрепления здоровья, повышения функциональных возможностей основных систем организма.</w:t>
      </w:r>
    </w:p>
    <w:p w:rsidR="005913C2" w:rsidRDefault="005913C2" w:rsidP="005913C2">
      <w:pPr>
        <w:pStyle w:val="22"/>
        <w:shd w:val="clear" w:color="auto" w:fill="auto"/>
        <w:spacing w:before="0" w:after="0" w:line="240" w:lineRule="auto"/>
        <w:ind w:firstLine="709"/>
      </w:pPr>
      <w:r>
        <w:t>Сведения о физических качествах, необходимых в различных видах легкой атлетики и способах их развития с учетом сенситивных периодов.</w:t>
      </w:r>
    </w:p>
    <w:p w:rsidR="005913C2" w:rsidRDefault="005913C2" w:rsidP="005913C2">
      <w:pPr>
        <w:pStyle w:val="22"/>
        <w:shd w:val="clear" w:color="auto" w:fill="auto"/>
        <w:spacing w:before="0" w:after="0" w:line="240" w:lineRule="auto"/>
        <w:ind w:firstLine="709"/>
      </w:pPr>
      <w:r>
        <w:t>Значение занятий различными видами легкой атлетики на формирование положительных качеств личности человека.</w:t>
      </w:r>
    </w:p>
    <w:p w:rsidR="005913C2" w:rsidRDefault="005913C2" w:rsidP="005913C2">
      <w:pPr>
        <w:pStyle w:val="22"/>
        <w:shd w:val="clear" w:color="auto" w:fill="auto"/>
        <w:spacing w:before="0" w:after="0" w:line="240" w:lineRule="auto"/>
        <w:ind w:firstLine="709"/>
      </w:pPr>
      <w: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5913C2" w:rsidRDefault="005913C2" w:rsidP="005913C2">
      <w:pPr>
        <w:pStyle w:val="22"/>
        <w:shd w:val="clear" w:color="auto" w:fill="auto"/>
        <w:spacing w:before="0" w:after="0" w:line="240" w:lineRule="auto"/>
        <w:ind w:firstLine="709"/>
      </w:pPr>
      <w:r>
        <w:t>Основные средства и методы обучения технике различных видов легкой атлетики.</w:t>
      </w:r>
    </w:p>
    <w:p w:rsidR="005913C2" w:rsidRDefault="005913C2" w:rsidP="005913C2">
      <w:pPr>
        <w:pStyle w:val="22"/>
        <w:shd w:val="clear" w:color="auto" w:fill="auto"/>
        <w:spacing w:before="0" w:after="0" w:line="240" w:lineRule="auto"/>
        <w:ind w:firstLine="709"/>
      </w:pPr>
      <w:r>
        <w:t>Основы прикладного значения различных видов легкой атлетики.</w:t>
      </w:r>
    </w:p>
    <w:p w:rsidR="005913C2" w:rsidRDefault="005913C2" w:rsidP="005913C2">
      <w:pPr>
        <w:pStyle w:val="22"/>
        <w:shd w:val="clear" w:color="auto" w:fill="auto"/>
        <w:spacing w:before="0" w:after="0" w:line="240" w:lineRule="auto"/>
        <w:ind w:firstLine="709"/>
      </w:pPr>
      <w:r>
        <w:t>Игры и развлечения при занятиях различными видами легкой атлетики.</w:t>
      </w:r>
    </w:p>
    <w:p w:rsidR="005913C2" w:rsidRDefault="005913C2" w:rsidP="005913C2">
      <w:pPr>
        <w:pStyle w:val="22"/>
        <w:shd w:val="clear" w:color="auto" w:fill="auto"/>
        <w:spacing w:before="0" w:after="0" w:line="240" w:lineRule="auto"/>
        <w:ind w:firstLine="709"/>
      </w:pPr>
      <w: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Правила личной гигиены, требования к спортивной одежде, кроссовой и специальной обуви для занятий легкой атлетикой.</w:t>
      </w:r>
    </w:p>
    <w:p w:rsidR="005913C2" w:rsidRDefault="005913C2" w:rsidP="005913C2">
      <w:pPr>
        <w:pStyle w:val="22"/>
        <w:shd w:val="clear" w:color="auto" w:fill="auto"/>
        <w:spacing w:before="0" w:after="0" w:line="240" w:lineRule="auto"/>
        <w:ind w:firstLine="709"/>
      </w:pPr>
      <w:r>
        <w:t>Правильное сбалансированное питание в различных видах легкой атлетики.</w:t>
      </w:r>
    </w:p>
    <w:p w:rsidR="005913C2" w:rsidRDefault="005913C2" w:rsidP="005913C2">
      <w:pPr>
        <w:pStyle w:val="22"/>
        <w:shd w:val="clear" w:color="auto" w:fill="auto"/>
        <w:spacing w:before="0" w:after="0" w:line="240" w:lineRule="auto"/>
        <w:ind w:firstLine="709"/>
      </w:pPr>
      <w: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5913C2" w:rsidRDefault="005913C2" w:rsidP="005913C2">
      <w:pPr>
        <w:pStyle w:val="22"/>
        <w:shd w:val="clear" w:color="auto" w:fill="auto"/>
        <w:spacing w:before="0" w:after="0" w:line="240" w:lineRule="auto"/>
        <w:ind w:firstLine="709"/>
      </w:pPr>
      <w:r>
        <w:t>Самостоятельное освоение двигательных действий.</w:t>
      </w:r>
    </w:p>
    <w:p w:rsidR="005913C2" w:rsidRDefault="005913C2" w:rsidP="005913C2">
      <w:pPr>
        <w:pStyle w:val="22"/>
        <w:shd w:val="clear" w:color="auto" w:fill="auto"/>
        <w:spacing w:before="0" w:after="0" w:line="240" w:lineRule="auto"/>
        <w:ind w:firstLine="709"/>
      </w:pPr>
      <w:r>
        <w:t>Судейство простейших спортивных соревнований по различным видам легкой атлетики в качестве судьи.</w:t>
      </w:r>
    </w:p>
    <w:p w:rsidR="005913C2" w:rsidRDefault="005913C2" w:rsidP="005913C2">
      <w:pPr>
        <w:pStyle w:val="22"/>
        <w:shd w:val="clear" w:color="auto" w:fill="auto"/>
        <w:spacing w:before="0" w:after="0" w:line="240" w:lineRule="auto"/>
        <w:ind w:firstLine="709"/>
      </w:pPr>
      <w:r>
        <w:t>Характерные травмы во время занятий различными видами легкой атлетики и мероприятия по их профилактике.</w:t>
      </w:r>
    </w:p>
    <w:p w:rsidR="005913C2" w:rsidRDefault="005913C2" w:rsidP="005913C2">
      <w:pPr>
        <w:pStyle w:val="22"/>
        <w:shd w:val="clear" w:color="auto" w:fill="auto"/>
        <w:spacing w:before="0" w:after="0" w:line="240" w:lineRule="auto"/>
        <w:ind w:firstLine="709"/>
      </w:pPr>
      <w:r>
        <w:t>Причины возникновения ошибок при выполнении технических приёмов в беге, прыжках и метаниях.</w:t>
      </w:r>
    </w:p>
    <w:p w:rsidR="005913C2" w:rsidRDefault="005913C2" w:rsidP="005913C2">
      <w:pPr>
        <w:pStyle w:val="22"/>
        <w:shd w:val="clear" w:color="auto" w:fill="auto"/>
        <w:spacing w:before="0" w:after="0" w:line="240" w:lineRule="auto"/>
        <w:ind w:firstLine="709"/>
      </w:pPr>
      <w:r>
        <w:t>Тестирование уровня физической подготовленности в беге, прыжках и метаниях.</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общеразвивающих, специальных и имитационных упражнений в различных видах легкой атлетики.</w:t>
      </w:r>
    </w:p>
    <w:p w:rsidR="005913C2" w:rsidRDefault="005913C2" w:rsidP="005913C2">
      <w:pPr>
        <w:pStyle w:val="22"/>
        <w:shd w:val="clear" w:color="auto" w:fill="auto"/>
        <w:spacing w:before="0" w:after="0" w:line="240" w:lineRule="auto"/>
        <w:ind w:firstLine="709"/>
      </w:pPr>
      <w:r>
        <w:t>Комплексы упражнений на развитие физических качеств, характерных для различных видов легкой атлетики.</w:t>
      </w:r>
    </w:p>
    <w:p w:rsidR="005913C2" w:rsidRDefault="005913C2" w:rsidP="005913C2">
      <w:pPr>
        <w:pStyle w:val="22"/>
        <w:shd w:val="clear" w:color="auto" w:fill="auto"/>
        <w:spacing w:before="0" w:after="0" w:line="240" w:lineRule="auto"/>
        <w:ind w:firstLine="709"/>
      </w:pPr>
      <w:r>
        <w:t>Упражнения с использованием вспомогательных средств (барьеров и конусов различной высоты, медболов).</w:t>
      </w:r>
    </w:p>
    <w:p w:rsidR="005913C2" w:rsidRDefault="005913C2" w:rsidP="005913C2">
      <w:pPr>
        <w:pStyle w:val="22"/>
        <w:shd w:val="clear" w:color="auto" w:fill="auto"/>
        <w:spacing w:before="0" w:after="0" w:line="240" w:lineRule="auto"/>
        <w:ind w:firstLine="709"/>
      </w:pPr>
      <w:r>
        <w:lastRenderedPageBreak/>
        <w:t>Бег со старта из различных положений, бег со сменой темпа и направлений бега, многоскоки (прыжки с ноги на ногу), метание медбола с партнером.</w:t>
      </w:r>
    </w:p>
    <w:p w:rsidR="005913C2" w:rsidRDefault="005913C2" w:rsidP="005913C2">
      <w:pPr>
        <w:pStyle w:val="22"/>
        <w:shd w:val="clear" w:color="auto" w:fill="auto"/>
        <w:spacing w:before="0" w:after="0" w:line="240" w:lineRule="auto"/>
        <w:ind w:firstLine="709"/>
      </w:pPr>
      <w:r>
        <w:t>Пробегание учебных дистанций с низкого и высокого старта, с хода, в группах и в парах с фиксацией результата.</w:t>
      </w:r>
    </w:p>
    <w:p w:rsidR="005913C2" w:rsidRDefault="005913C2" w:rsidP="005913C2">
      <w:pPr>
        <w:pStyle w:val="22"/>
        <w:shd w:val="clear" w:color="auto" w:fill="auto"/>
        <w:spacing w:before="0" w:after="0" w:line="240" w:lineRule="auto"/>
        <w:ind w:firstLine="709"/>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5913C2" w:rsidRDefault="005913C2" w:rsidP="005913C2">
      <w:pPr>
        <w:pStyle w:val="22"/>
        <w:shd w:val="clear" w:color="auto" w:fill="auto"/>
        <w:spacing w:before="0" w:after="0" w:line="240" w:lineRule="auto"/>
        <w:ind w:firstLine="709"/>
      </w:pPr>
      <w: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5913C2" w:rsidRDefault="005913C2" w:rsidP="005913C2">
      <w:pPr>
        <w:pStyle w:val="22"/>
        <w:shd w:val="clear" w:color="auto" w:fill="auto"/>
        <w:spacing w:before="0" w:after="21" w:line="240" w:lineRule="auto"/>
        <w:ind w:firstLine="709"/>
      </w:pPr>
      <w:r>
        <w:t>Прикладные виды легкой атлетики (кросс).</w:t>
      </w:r>
    </w:p>
    <w:p w:rsidR="005913C2" w:rsidRDefault="005913C2" w:rsidP="005913C2">
      <w:pPr>
        <w:pStyle w:val="22"/>
        <w:shd w:val="clear" w:color="auto" w:fill="auto"/>
        <w:spacing w:before="0" w:after="0" w:line="240" w:lineRule="auto"/>
        <w:ind w:firstLine="709"/>
      </w:pPr>
      <w:r>
        <w:t>Тестовые упражнения по физической подготовленности в беге, прыжках и метаниях.</w:t>
      </w:r>
    </w:p>
    <w:p w:rsidR="005913C2" w:rsidRDefault="005913C2" w:rsidP="005913C2">
      <w:pPr>
        <w:pStyle w:val="22"/>
        <w:shd w:val="clear" w:color="auto" w:fill="auto"/>
        <w:spacing w:before="0" w:after="0" w:line="240" w:lineRule="auto"/>
        <w:ind w:firstLine="709"/>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5913C2" w:rsidRDefault="005913C2" w:rsidP="005913C2">
      <w:pPr>
        <w:pStyle w:val="22"/>
        <w:shd w:val="clear" w:color="auto" w:fill="auto"/>
        <w:tabs>
          <w:tab w:val="left" w:pos="2264"/>
          <w:tab w:val="left" w:pos="5350"/>
        </w:tabs>
        <w:spacing w:before="0" w:after="0" w:line="240" w:lineRule="auto"/>
        <w:ind w:firstLine="709"/>
      </w:pPr>
      <w:r w:rsidRPr="008109C5">
        <w:rPr>
          <w:b/>
        </w:rPr>
        <w:t>3) Планируемые образовательные результаты</w:t>
      </w:r>
      <w:r>
        <w:t xml:space="preserve"> </w:t>
      </w:r>
    </w:p>
    <w:p w:rsidR="005913C2" w:rsidRPr="002D01FC" w:rsidRDefault="005913C2" w:rsidP="005913C2">
      <w:pPr>
        <w:pStyle w:val="22"/>
        <w:shd w:val="clear" w:color="auto" w:fill="auto"/>
        <w:tabs>
          <w:tab w:val="left" w:pos="2264"/>
          <w:tab w:val="left" w:pos="5350"/>
        </w:tabs>
        <w:spacing w:before="0" w:after="0" w:line="240" w:lineRule="auto"/>
        <w:ind w:firstLine="709"/>
        <w:rPr>
          <w:i/>
        </w:rPr>
      </w:pPr>
      <w:r w:rsidRPr="002D01FC">
        <w:rPr>
          <w:i/>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5913C2" w:rsidRPr="00570F73" w:rsidRDefault="005913C2" w:rsidP="005913C2">
      <w:pPr>
        <w:pStyle w:val="22"/>
        <w:shd w:val="clear" w:color="auto" w:fill="auto"/>
        <w:tabs>
          <w:tab w:val="left" w:pos="2264"/>
          <w:tab w:val="left" w:pos="5350"/>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личностные результаты:</w:t>
      </w:r>
    </w:p>
    <w:p w:rsidR="005913C2" w:rsidRDefault="005913C2" w:rsidP="005913C2">
      <w:pPr>
        <w:pStyle w:val="22"/>
        <w:shd w:val="clear" w:color="auto" w:fill="auto"/>
        <w:spacing w:before="0" w:after="0" w:line="240" w:lineRule="auto"/>
        <w:ind w:firstLine="709"/>
      </w:pPr>
      <w:r>
        <w:t>- 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5913C2" w:rsidRDefault="005913C2" w:rsidP="005913C2">
      <w:pPr>
        <w:pStyle w:val="22"/>
        <w:shd w:val="clear" w:color="auto" w:fill="auto"/>
        <w:spacing w:before="0" w:after="0" w:line="240" w:lineRule="auto"/>
        <w:ind w:firstLine="709"/>
      </w:pPr>
      <w:r>
        <w:t>-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т.ч.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5913C2" w:rsidRDefault="005913C2" w:rsidP="005913C2">
      <w:pPr>
        <w:pStyle w:val="22"/>
        <w:shd w:val="clear" w:color="auto" w:fill="auto"/>
        <w:spacing w:before="0" w:after="0" w:line="240" w:lineRule="auto"/>
        <w:ind w:firstLine="709"/>
      </w:pPr>
      <w:r>
        <w:t>- 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5913C2" w:rsidRDefault="005913C2" w:rsidP="005913C2">
      <w:pPr>
        <w:pStyle w:val="22"/>
        <w:shd w:val="clear" w:color="auto" w:fill="auto"/>
        <w:spacing w:before="0" w:after="0" w:line="240" w:lineRule="auto"/>
        <w:ind w:firstLine="709"/>
      </w:pPr>
      <w:r>
        <w:t>- проявление готовности соблюдать правила индивидуального и коллек</w:t>
      </w:r>
      <w:r>
        <w:lastRenderedPageBreak/>
        <w:t>тивного безопасного поведения в учебной, соревновательной, досуговой деятельности и чрезвычайных ситуациях при занятии легкой атлетикой;</w:t>
      </w:r>
    </w:p>
    <w:p w:rsidR="005913C2" w:rsidRDefault="005913C2" w:rsidP="005913C2">
      <w:pPr>
        <w:pStyle w:val="22"/>
        <w:shd w:val="clear" w:color="auto" w:fill="auto"/>
        <w:spacing w:before="0" w:after="0" w:line="240" w:lineRule="auto"/>
        <w:ind w:firstLine="709"/>
      </w:pPr>
      <w:r>
        <w:t>- 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5913C2" w:rsidRPr="00570F73" w:rsidRDefault="005913C2" w:rsidP="005913C2">
      <w:pPr>
        <w:pStyle w:val="22"/>
        <w:shd w:val="clear" w:color="auto" w:fill="auto"/>
        <w:tabs>
          <w:tab w:val="left" w:pos="2434"/>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5913C2" w:rsidRDefault="005913C2" w:rsidP="005913C2">
      <w:pPr>
        <w:pStyle w:val="22"/>
        <w:shd w:val="clear" w:color="auto" w:fill="auto"/>
        <w:spacing w:before="0" w:after="0" w:line="240" w:lineRule="auto"/>
        <w:ind w:firstLine="709"/>
      </w:pPr>
      <w:r>
        <w:t>- 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5913C2" w:rsidRDefault="005913C2" w:rsidP="005913C2">
      <w:pPr>
        <w:pStyle w:val="22"/>
        <w:shd w:val="clear" w:color="auto" w:fill="auto"/>
        <w:spacing w:before="0" w:after="0" w:line="240" w:lineRule="auto"/>
        <w:ind w:firstLine="709"/>
      </w:pPr>
      <w:r>
        <w:t>-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913C2" w:rsidRPr="00570F73" w:rsidRDefault="005913C2" w:rsidP="005913C2">
      <w:pPr>
        <w:pStyle w:val="22"/>
        <w:shd w:val="clear" w:color="auto" w:fill="auto"/>
        <w:tabs>
          <w:tab w:val="left" w:pos="2439"/>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предметные результаты:</w:t>
      </w:r>
    </w:p>
    <w:p w:rsidR="005913C2" w:rsidRDefault="005913C2" w:rsidP="005913C2">
      <w:pPr>
        <w:pStyle w:val="22"/>
        <w:shd w:val="clear" w:color="auto" w:fill="auto"/>
        <w:spacing w:before="0" w:after="0" w:line="240" w:lineRule="auto"/>
        <w:ind w:firstLine="709"/>
      </w:pPr>
      <w:r>
        <w:t>- 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5913C2" w:rsidRDefault="005913C2" w:rsidP="005913C2">
      <w:pPr>
        <w:pStyle w:val="22"/>
        <w:shd w:val="clear" w:color="auto" w:fill="auto"/>
        <w:spacing w:before="0" w:after="0" w:line="240" w:lineRule="auto"/>
        <w:ind w:firstLine="709"/>
      </w:pPr>
      <w:r>
        <w:t>- 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5913C2" w:rsidRDefault="005913C2" w:rsidP="005913C2">
      <w:pPr>
        <w:pStyle w:val="22"/>
        <w:shd w:val="clear" w:color="auto" w:fill="auto"/>
        <w:spacing w:before="0" w:after="0" w:line="240" w:lineRule="auto"/>
        <w:ind w:firstLine="709"/>
      </w:pPr>
      <w:r>
        <w:t>- умение характеризовать виды легкой атлетики (бег, прыжки, метания, соревнования на стадионе, в манеже, пробеги по шоссе, кросс, спортивная ходьба);</w:t>
      </w:r>
    </w:p>
    <w:p w:rsidR="005913C2" w:rsidRDefault="005913C2" w:rsidP="005913C2">
      <w:pPr>
        <w:pStyle w:val="22"/>
        <w:shd w:val="clear" w:color="auto" w:fill="auto"/>
        <w:spacing w:before="0" w:after="0" w:line="240" w:lineRule="auto"/>
        <w:ind w:firstLine="709"/>
      </w:pPr>
      <w:r>
        <w:t>- знания легкоатлетических дисциплин и программ соревнований, состава судейской коллегии, функций судей, применение терминологии и правил про</w:t>
      </w:r>
      <w:r>
        <w:lastRenderedPageBreak/>
        <w:t>ведения соревнований по различным видам легкой атлетики в учебной,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t>- 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5913C2" w:rsidRDefault="005913C2" w:rsidP="005913C2">
      <w:pPr>
        <w:pStyle w:val="22"/>
        <w:shd w:val="clear" w:color="auto" w:fill="auto"/>
        <w:spacing w:before="0" w:after="0" w:line="240" w:lineRule="auto"/>
        <w:ind w:firstLine="709"/>
      </w:pPr>
      <w:r>
        <w:t>- 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5913C2" w:rsidRDefault="005913C2" w:rsidP="005913C2">
      <w:pPr>
        <w:pStyle w:val="22"/>
        <w:shd w:val="clear" w:color="auto" w:fill="auto"/>
        <w:spacing w:before="0" w:after="0" w:line="240" w:lineRule="auto"/>
        <w:ind w:firstLine="709"/>
      </w:pPr>
      <w:r>
        <w:t>- 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5913C2" w:rsidRDefault="005913C2" w:rsidP="005913C2">
      <w:pPr>
        <w:pStyle w:val="22"/>
        <w:shd w:val="clear" w:color="auto" w:fill="auto"/>
        <w:spacing w:before="0" w:after="0" w:line="240" w:lineRule="auto"/>
        <w:ind w:firstLine="709"/>
      </w:pPr>
      <w:r>
        <w:t>- 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5913C2" w:rsidRDefault="005913C2" w:rsidP="005913C2">
      <w:pPr>
        <w:pStyle w:val="22"/>
        <w:shd w:val="clear" w:color="auto" w:fill="auto"/>
        <w:spacing w:before="0" w:after="0" w:line="240" w:lineRule="auto"/>
        <w:ind w:firstLine="709"/>
      </w:pPr>
      <w:r>
        <w:t>- 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5913C2" w:rsidRDefault="005913C2" w:rsidP="005913C2">
      <w:pPr>
        <w:pStyle w:val="22"/>
        <w:shd w:val="clear" w:color="auto" w:fill="auto"/>
        <w:spacing w:before="0" w:after="0" w:line="240" w:lineRule="auto"/>
        <w:ind w:firstLine="709"/>
      </w:pPr>
      <w:r>
        <w:t>- 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5913C2" w:rsidRDefault="005913C2" w:rsidP="005913C2">
      <w:pPr>
        <w:pStyle w:val="22"/>
        <w:shd w:val="clear" w:color="auto" w:fill="auto"/>
        <w:tabs>
          <w:tab w:val="left" w:pos="2076"/>
        </w:tabs>
        <w:spacing w:before="0" w:after="0" w:line="240" w:lineRule="auto"/>
        <w:ind w:firstLine="709"/>
        <w:rPr>
          <w:b/>
        </w:rPr>
      </w:pPr>
    </w:p>
    <w:p w:rsidR="005913C2" w:rsidRPr="002D01FC" w:rsidRDefault="005913C2" w:rsidP="005913C2">
      <w:pPr>
        <w:pStyle w:val="22"/>
        <w:shd w:val="clear" w:color="auto" w:fill="auto"/>
        <w:tabs>
          <w:tab w:val="left" w:pos="2076"/>
        </w:tabs>
        <w:spacing w:before="0" w:after="0" w:line="240" w:lineRule="auto"/>
        <w:ind w:firstLine="709"/>
        <w:jc w:val="center"/>
        <w:rPr>
          <w:b/>
          <w:u w:val="single"/>
        </w:rPr>
      </w:pPr>
      <w:r w:rsidRPr="002D01FC">
        <w:rPr>
          <w:b/>
          <w:u w:val="single"/>
        </w:rPr>
        <w:t>МОДУЛЬ «БАДМИНТОН»</w:t>
      </w:r>
    </w:p>
    <w:p w:rsidR="005913C2" w:rsidRDefault="005913C2" w:rsidP="005913C2">
      <w:pPr>
        <w:pStyle w:val="22"/>
        <w:shd w:val="clear" w:color="auto" w:fill="auto"/>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5913C2" w:rsidRDefault="005913C2" w:rsidP="005913C2">
      <w:pPr>
        <w:pStyle w:val="22"/>
        <w:shd w:val="clear" w:color="auto" w:fill="auto"/>
        <w:spacing w:before="0" w:after="0" w:line="240" w:lineRule="auto"/>
        <w:ind w:firstLine="709"/>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w:t>
      </w:r>
      <w:r>
        <w:lastRenderedPageBreak/>
        <w:t>обоснована для коррекции зрения и осанки ребёнка.</w:t>
      </w:r>
    </w:p>
    <w:p w:rsidR="005913C2" w:rsidRPr="002D01FC" w:rsidRDefault="005913C2" w:rsidP="005913C2">
      <w:pPr>
        <w:pStyle w:val="22"/>
        <w:shd w:val="clear" w:color="auto" w:fill="auto"/>
        <w:spacing w:before="0" w:after="0" w:line="240" w:lineRule="auto"/>
        <w:ind w:firstLine="709"/>
        <w:rPr>
          <w:b/>
        </w:rPr>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w:t>
      </w:r>
      <w:r w:rsidRPr="002D01FC">
        <w:t>организма человека кислородом во время выполнения двигательной активности.</w:t>
      </w:r>
    </w:p>
    <w:p w:rsidR="005913C2" w:rsidRDefault="005913C2" w:rsidP="005913C2">
      <w:pPr>
        <w:pStyle w:val="22"/>
        <w:shd w:val="clear" w:color="auto" w:fill="auto"/>
        <w:tabs>
          <w:tab w:val="left" w:pos="2228"/>
        </w:tabs>
        <w:spacing w:before="0" w:after="0" w:line="240" w:lineRule="auto"/>
        <w:ind w:firstLine="709"/>
      </w:pPr>
      <w:r w:rsidRPr="002D01FC">
        <w:rPr>
          <w:b/>
          <w:i/>
        </w:rPr>
        <w:t>Целью изучения</w:t>
      </w:r>
      <w:r>
        <w:t xml:space="preserve">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5913C2" w:rsidRDefault="005913C2" w:rsidP="005913C2">
      <w:pPr>
        <w:pStyle w:val="22"/>
        <w:shd w:val="clear" w:color="auto" w:fill="auto"/>
        <w:tabs>
          <w:tab w:val="left" w:pos="2244"/>
        </w:tabs>
        <w:spacing w:before="0" w:after="0" w:line="240" w:lineRule="auto"/>
        <w:ind w:firstLine="709"/>
      </w:pPr>
      <w:r w:rsidRPr="002D01FC">
        <w:rPr>
          <w:b/>
          <w:i/>
        </w:rPr>
        <w:t>Задачами изучения</w:t>
      </w:r>
      <w:r>
        <w:t xml:space="preserve"> модуля по бадминтону являются:</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объёмаих двигательной активности в соответствии с половозрастными нормами средствами бадминтона;</w:t>
      </w:r>
    </w:p>
    <w:p w:rsidR="005913C2" w:rsidRDefault="005913C2" w:rsidP="005913C2">
      <w:pPr>
        <w:pStyle w:val="22"/>
        <w:shd w:val="clear" w:color="auto" w:fill="auto"/>
        <w:spacing w:before="0" w:after="0" w:line="240" w:lineRule="auto"/>
        <w:ind w:firstLine="709"/>
      </w:pPr>
      <w:r>
        <w:t>- 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5913C2" w:rsidRDefault="005913C2" w:rsidP="005913C2">
      <w:pPr>
        <w:pStyle w:val="22"/>
        <w:shd w:val="clear" w:color="auto" w:fill="auto"/>
        <w:spacing w:before="0" w:after="0" w:line="240" w:lineRule="auto"/>
        <w:ind w:firstLine="709"/>
      </w:pPr>
      <w:r>
        <w:t>- 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5913C2" w:rsidRDefault="005913C2" w:rsidP="005913C2">
      <w:pPr>
        <w:pStyle w:val="22"/>
        <w:shd w:val="clear" w:color="auto" w:fill="auto"/>
        <w:spacing w:before="0" w:after="0" w:line="240" w:lineRule="auto"/>
        <w:ind w:firstLine="709"/>
      </w:pPr>
      <w:r>
        <w:t>- 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5913C2" w:rsidRDefault="005913C2" w:rsidP="005913C2">
      <w:pPr>
        <w:pStyle w:val="22"/>
        <w:shd w:val="clear" w:color="auto" w:fill="auto"/>
        <w:spacing w:before="0" w:after="0" w:line="240" w:lineRule="auto"/>
        <w:ind w:firstLine="709"/>
      </w:pPr>
      <w:r>
        <w:t>- обучение двигательным и инструктивным умениям и навыкам, технико</w:t>
      </w:r>
      <w: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5913C2" w:rsidRDefault="005913C2" w:rsidP="005913C2">
      <w:pPr>
        <w:pStyle w:val="22"/>
        <w:shd w:val="clear" w:color="auto" w:fill="auto"/>
        <w:spacing w:before="0" w:after="0" w:line="240" w:lineRule="auto"/>
        <w:ind w:firstLine="709"/>
      </w:pPr>
      <w:r>
        <w:t>- 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5913C2" w:rsidRDefault="005913C2" w:rsidP="005913C2">
      <w:pPr>
        <w:pStyle w:val="22"/>
        <w:shd w:val="clear" w:color="auto" w:fill="auto"/>
        <w:spacing w:before="0" w:after="0" w:line="240" w:lineRule="auto"/>
        <w:ind w:firstLine="709"/>
      </w:pPr>
      <w:r>
        <w:t>- 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5913C2" w:rsidRPr="002D01FC" w:rsidRDefault="005913C2" w:rsidP="005913C2">
      <w:pPr>
        <w:pStyle w:val="22"/>
        <w:shd w:val="clear" w:color="auto" w:fill="auto"/>
        <w:spacing w:before="0" w:after="0" w:line="240" w:lineRule="auto"/>
        <w:ind w:firstLine="709"/>
        <w:rPr>
          <w:i/>
        </w:rPr>
      </w:pPr>
      <w:r>
        <w:t>- выявление, развитие и поддержка одарённых подростков в области спорта.</w:t>
      </w:r>
    </w:p>
    <w:p w:rsidR="005913C2" w:rsidRPr="002D01FC" w:rsidRDefault="005913C2" w:rsidP="005913C2">
      <w:pPr>
        <w:pStyle w:val="22"/>
        <w:shd w:val="clear" w:color="auto" w:fill="auto"/>
        <w:tabs>
          <w:tab w:val="left" w:pos="2244"/>
        </w:tabs>
        <w:spacing w:before="0" w:after="0" w:line="240" w:lineRule="auto"/>
        <w:ind w:firstLine="709"/>
        <w:rPr>
          <w:i/>
        </w:rPr>
      </w:pPr>
      <w:r w:rsidRPr="002D01FC">
        <w:rPr>
          <w:i/>
        </w:rPr>
        <w:t>Место и роль модуля по бадминтону.</w:t>
      </w:r>
    </w:p>
    <w:p w:rsidR="005913C2" w:rsidRDefault="005913C2" w:rsidP="005913C2">
      <w:pPr>
        <w:pStyle w:val="22"/>
        <w:shd w:val="clear" w:color="auto" w:fill="auto"/>
        <w:spacing w:before="0" w:after="0" w:line="240" w:lineRule="auto"/>
        <w:ind w:firstLine="709"/>
      </w:pPr>
      <w:r>
        <w:t xml:space="preserve">Модуль по бадминтону сочетается практически со всеми базовыми видами спорта, входящими в содержание учебного предмета «Физическая культура» </w:t>
      </w:r>
      <w:r>
        <w:lastRenderedPageBreak/>
        <w:t>(легкая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5913C2" w:rsidRDefault="005913C2" w:rsidP="005913C2">
      <w:pPr>
        <w:pStyle w:val="22"/>
        <w:shd w:val="clear" w:color="auto" w:fill="auto"/>
        <w:spacing w:before="0" w:after="0" w:line="240" w:lineRule="auto"/>
        <w:ind w:firstLine="709"/>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5913C2" w:rsidRPr="002D01FC" w:rsidRDefault="005913C2" w:rsidP="005913C2">
      <w:pPr>
        <w:pStyle w:val="22"/>
        <w:shd w:val="clear" w:color="auto" w:fill="auto"/>
        <w:tabs>
          <w:tab w:val="left" w:pos="2218"/>
        </w:tabs>
        <w:spacing w:before="0" w:after="0" w:line="240" w:lineRule="auto"/>
        <w:ind w:firstLine="709"/>
        <w:rPr>
          <w:i/>
        </w:rPr>
      </w:pPr>
      <w:r w:rsidRPr="002D01FC">
        <w:rPr>
          <w:i/>
        </w:rPr>
        <w:t>Модуль по бадминтону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Default="005913C2" w:rsidP="005913C2">
      <w:pPr>
        <w:pStyle w:val="22"/>
        <w:shd w:val="clear" w:color="auto" w:fill="auto"/>
        <w:tabs>
          <w:tab w:val="left" w:pos="2264"/>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бадминтоне.</w:t>
      </w:r>
    </w:p>
    <w:p w:rsidR="005913C2" w:rsidRDefault="005913C2" w:rsidP="005913C2">
      <w:pPr>
        <w:pStyle w:val="22"/>
        <w:shd w:val="clear" w:color="auto" w:fill="auto"/>
        <w:spacing w:before="0" w:after="0" w:line="240" w:lineRule="auto"/>
        <w:ind w:firstLine="709"/>
      </w:pPr>
      <w: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5913C2" w:rsidRDefault="005913C2" w:rsidP="005913C2">
      <w:pPr>
        <w:pStyle w:val="22"/>
        <w:shd w:val="clear" w:color="auto" w:fill="auto"/>
        <w:spacing w:before="0" w:after="0" w:line="240" w:lineRule="auto"/>
        <w:ind w:firstLine="709"/>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5913C2" w:rsidRDefault="005913C2" w:rsidP="005913C2">
      <w:pPr>
        <w:pStyle w:val="22"/>
        <w:shd w:val="clear" w:color="auto" w:fill="auto"/>
        <w:spacing w:before="0" w:after="0" w:line="240" w:lineRule="auto"/>
        <w:ind w:firstLine="709"/>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5913C2" w:rsidRDefault="005913C2" w:rsidP="005913C2">
      <w:pPr>
        <w:pStyle w:val="22"/>
        <w:shd w:val="clear" w:color="auto" w:fill="auto"/>
        <w:spacing w:before="0" w:after="0" w:line="240" w:lineRule="auto"/>
        <w:ind w:firstLine="709"/>
      </w:pPr>
      <w:r>
        <w:lastRenderedPageBreak/>
        <w:t>Влияние занятий бадминтоном на воспитание положительных качеств личности современного человека.</w:t>
      </w:r>
    </w:p>
    <w:p w:rsidR="005913C2" w:rsidRDefault="005913C2" w:rsidP="005913C2">
      <w:pPr>
        <w:pStyle w:val="22"/>
        <w:shd w:val="clear" w:color="auto" w:fill="auto"/>
        <w:spacing w:before="0" w:after="0" w:line="240" w:lineRule="auto"/>
        <w:ind w:firstLine="709"/>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5913C2" w:rsidRDefault="005913C2" w:rsidP="005913C2">
      <w:pPr>
        <w:pStyle w:val="22"/>
        <w:shd w:val="clear" w:color="auto" w:fill="auto"/>
        <w:spacing w:before="0" w:after="0" w:line="240" w:lineRule="auto"/>
        <w:ind w:firstLine="709"/>
      </w:pPr>
      <w:r>
        <w:t>Бадминтон и здоровье. Организация здорового образа жизни, профилактика вредных привычек средствами бадминтона.</w:t>
      </w:r>
    </w:p>
    <w:p w:rsidR="005913C2" w:rsidRDefault="005913C2" w:rsidP="005913C2">
      <w:pPr>
        <w:pStyle w:val="22"/>
        <w:shd w:val="clear" w:color="auto" w:fill="auto"/>
        <w:spacing w:before="0" w:after="13"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5913C2" w:rsidRDefault="005913C2" w:rsidP="005913C2">
      <w:pPr>
        <w:pStyle w:val="22"/>
        <w:shd w:val="clear" w:color="auto" w:fill="auto"/>
        <w:spacing w:before="0" w:after="0" w:line="240" w:lineRule="auto"/>
        <w:ind w:firstLine="709"/>
      </w:pPr>
      <w: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5913C2" w:rsidRDefault="005913C2" w:rsidP="005913C2">
      <w:pPr>
        <w:pStyle w:val="22"/>
        <w:shd w:val="clear" w:color="auto" w:fill="auto"/>
        <w:spacing w:before="0" w:after="0" w:line="240" w:lineRule="auto"/>
        <w:ind w:firstLine="709"/>
      </w:pPr>
      <w: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5913C2" w:rsidRDefault="005913C2" w:rsidP="005913C2">
      <w:pPr>
        <w:pStyle w:val="22"/>
        <w:shd w:val="clear" w:color="auto" w:fill="auto"/>
        <w:spacing w:before="0" w:after="0" w:line="240" w:lineRule="auto"/>
        <w:ind w:firstLine="709"/>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5913C2" w:rsidRDefault="005913C2" w:rsidP="005913C2">
      <w:pPr>
        <w:pStyle w:val="22"/>
        <w:shd w:val="clear" w:color="auto" w:fill="auto"/>
        <w:spacing w:before="0" w:after="0" w:line="240" w:lineRule="auto"/>
        <w:ind w:firstLine="709"/>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5913C2" w:rsidRDefault="005913C2" w:rsidP="005913C2">
      <w:pPr>
        <w:pStyle w:val="22"/>
        <w:shd w:val="clear" w:color="auto" w:fill="auto"/>
        <w:spacing w:before="0" w:after="0" w:line="240" w:lineRule="auto"/>
        <w:ind w:firstLine="709"/>
      </w:pPr>
      <w: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5913C2" w:rsidRDefault="005913C2" w:rsidP="005913C2">
      <w:pPr>
        <w:pStyle w:val="22"/>
        <w:shd w:val="clear" w:color="auto" w:fill="auto"/>
        <w:spacing w:before="0" w:after="0" w:line="240" w:lineRule="auto"/>
        <w:ind w:firstLine="709"/>
      </w:pPr>
      <w: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5913C2" w:rsidRDefault="005913C2" w:rsidP="005913C2">
      <w:pPr>
        <w:pStyle w:val="22"/>
        <w:shd w:val="clear" w:color="auto" w:fill="auto"/>
        <w:spacing w:before="0" w:after="0" w:line="240" w:lineRule="auto"/>
        <w:ind w:firstLine="709"/>
      </w:pPr>
      <w: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5913C2" w:rsidRDefault="005913C2" w:rsidP="005913C2">
      <w:pPr>
        <w:pStyle w:val="22"/>
        <w:shd w:val="clear" w:color="auto" w:fill="auto"/>
        <w:spacing w:before="0" w:after="0" w:line="240" w:lineRule="auto"/>
        <w:ind w:firstLine="709"/>
      </w:pPr>
      <w:r>
        <w:lastRenderedPageBreak/>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5913C2" w:rsidRDefault="005913C2" w:rsidP="005913C2">
      <w:pPr>
        <w:pStyle w:val="22"/>
        <w:shd w:val="clear" w:color="auto" w:fill="auto"/>
        <w:spacing w:before="0" w:after="0" w:line="240" w:lineRule="auto"/>
        <w:ind w:firstLine="709"/>
      </w:pPr>
      <w:r>
        <w:t>Восстановительный массаж как средство оптимизации работоспособности, его правила и приёмы во время самостоятельных занятий бадминтоном.</w:t>
      </w:r>
    </w:p>
    <w:p w:rsidR="005913C2" w:rsidRDefault="005913C2" w:rsidP="005913C2">
      <w:pPr>
        <w:pStyle w:val="22"/>
        <w:shd w:val="clear" w:color="auto" w:fill="auto"/>
        <w:spacing w:before="0" w:after="0" w:line="240" w:lineRule="auto"/>
        <w:ind w:firstLine="709"/>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5913C2" w:rsidRDefault="005913C2" w:rsidP="005913C2">
      <w:pPr>
        <w:pStyle w:val="22"/>
        <w:shd w:val="clear" w:color="auto" w:fill="auto"/>
        <w:spacing w:before="0" w:after="0" w:line="240" w:lineRule="auto"/>
        <w:ind w:firstLine="709"/>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5913C2" w:rsidRDefault="005913C2" w:rsidP="005913C2">
      <w:pPr>
        <w:pStyle w:val="22"/>
        <w:shd w:val="clear" w:color="auto" w:fill="auto"/>
        <w:spacing w:before="0" w:after="0" w:line="240" w:lineRule="auto"/>
        <w:ind w:firstLine="709"/>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5913C2" w:rsidRDefault="005913C2" w:rsidP="005913C2">
      <w:pPr>
        <w:pStyle w:val="22"/>
        <w:shd w:val="clear" w:color="auto" w:fill="auto"/>
        <w:spacing w:before="0" w:after="0" w:line="240" w:lineRule="auto"/>
        <w:ind w:firstLine="709"/>
      </w:pPr>
      <w:r>
        <w:t>Профилактика перенапряжения систем организма средствами бадминтона: упражнения для профилактики общего утомления и остроты зрения.</w:t>
      </w:r>
    </w:p>
    <w:p w:rsidR="005913C2" w:rsidRDefault="005913C2" w:rsidP="005913C2">
      <w:pPr>
        <w:pStyle w:val="22"/>
        <w:shd w:val="clear" w:color="auto" w:fill="auto"/>
        <w:spacing w:before="0" w:after="0" w:line="240" w:lineRule="auto"/>
        <w:ind w:firstLine="709"/>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913C2" w:rsidRDefault="005913C2" w:rsidP="005913C2">
      <w:pPr>
        <w:pStyle w:val="22"/>
        <w:shd w:val="clear" w:color="auto" w:fill="auto"/>
        <w:spacing w:before="0" w:after="0" w:line="240" w:lineRule="auto"/>
        <w:ind w:firstLine="709"/>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5913C2" w:rsidRDefault="005913C2" w:rsidP="005913C2">
      <w:pPr>
        <w:pStyle w:val="22"/>
        <w:shd w:val="clear" w:color="auto" w:fill="auto"/>
        <w:spacing w:before="0" w:after="0" w:line="240" w:lineRule="auto"/>
        <w:ind w:firstLine="709"/>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5913C2" w:rsidRDefault="005913C2" w:rsidP="005913C2">
      <w:pPr>
        <w:pStyle w:val="22"/>
        <w:shd w:val="clear" w:color="auto" w:fill="auto"/>
        <w:spacing w:before="0" w:after="0" w:line="240" w:lineRule="auto"/>
        <w:ind w:firstLine="709"/>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5913C2" w:rsidRDefault="005913C2" w:rsidP="005913C2">
      <w:pPr>
        <w:pStyle w:val="22"/>
        <w:shd w:val="clear" w:color="auto" w:fill="auto"/>
        <w:spacing w:before="0" w:after="0" w:line="240" w:lineRule="auto"/>
        <w:ind w:firstLine="709"/>
      </w:pPr>
      <w:r>
        <w:t>Технические и тактические действия: удары в задней зоне площадки, за</w:t>
      </w:r>
      <w:r>
        <w:lastRenderedPageBreak/>
        <w:t>щитные действия игрока, прием и выполнение атакующих ударов.</w:t>
      </w:r>
    </w:p>
    <w:p w:rsidR="005913C2" w:rsidRDefault="005913C2" w:rsidP="005913C2">
      <w:pPr>
        <w:pStyle w:val="22"/>
        <w:shd w:val="clear" w:color="auto" w:fill="auto"/>
        <w:spacing w:before="0" w:after="0" w:line="240" w:lineRule="auto"/>
        <w:ind w:firstLine="709"/>
      </w:pPr>
      <w:r>
        <w:t>Технико-тактические действия в нападении. Тактика одиночной игры. Тактика парной игры.</w:t>
      </w:r>
    </w:p>
    <w:p w:rsidR="005913C2" w:rsidRDefault="005913C2" w:rsidP="005913C2">
      <w:pPr>
        <w:pStyle w:val="22"/>
        <w:shd w:val="clear" w:color="auto" w:fill="auto"/>
        <w:spacing w:before="0" w:after="0" w:line="240" w:lineRule="auto"/>
        <w:ind w:firstLine="709"/>
      </w:pPr>
      <w: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5913C2" w:rsidRDefault="005913C2" w:rsidP="005913C2">
      <w:pPr>
        <w:pStyle w:val="22"/>
        <w:shd w:val="clear" w:color="auto" w:fill="auto"/>
        <w:spacing w:before="0" w:after="0" w:line="240" w:lineRule="auto"/>
        <w:ind w:firstLine="709"/>
      </w:pPr>
      <w:r>
        <w:t>Игровая деятельность по правилам с использованием ранее разученных технических приёмов.</w:t>
      </w:r>
    </w:p>
    <w:p w:rsidR="005913C2" w:rsidRDefault="005913C2" w:rsidP="005913C2">
      <w:pPr>
        <w:pStyle w:val="22"/>
        <w:shd w:val="clear" w:color="auto" w:fill="auto"/>
        <w:tabs>
          <w:tab w:val="left" w:pos="2234"/>
        </w:tabs>
        <w:spacing w:before="0" w:after="0" w:line="240" w:lineRule="auto"/>
        <w:ind w:firstLine="709"/>
      </w:pPr>
      <w:r w:rsidRPr="008109C5">
        <w:rPr>
          <w:b/>
        </w:rPr>
        <w:t>3) Планируемые образовательные результаты</w:t>
      </w:r>
      <w:r>
        <w:t xml:space="preserve"> </w:t>
      </w:r>
    </w:p>
    <w:p w:rsidR="005913C2" w:rsidRPr="002D01FC" w:rsidRDefault="005913C2" w:rsidP="005913C2">
      <w:pPr>
        <w:pStyle w:val="22"/>
        <w:shd w:val="clear" w:color="auto" w:fill="auto"/>
        <w:tabs>
          <w:tab w:val="left" w:pos="2234"/>
        </w:tabs>
        <w:spacing w:before="0" w:after="0" w:line="240" w:lineRule="auto"/>
        <w:ind w:firstLine="709"/>
        <w:rPr>
          <w:i/>
        </w:rPr>
      </w:pPr>
      <w:r w:rsidRPr="002D01FC">
        <w:rPr>
          <w:i/>
        </w:rPr>
        <w:t>Содержание модуля по бадминтону способствует достижению обучающимися личностных, метапредметных и предметных результатов обучения.</w:t>
      </w:r>
    </w:p>
    <w:p w:rsidR="005913C2" w:rsidRPr="00E8334C" w:rsidRDefault="005913C2" w:rsidP="005913C2">
      <w:pPr>
        <w:pStyle w:val="22"/>
        <w:shd w:val="clear" w:color="auto" w:fill="auto"/>
        <w:spacing w:before="0" w:after="0" w:line="240" w:lineRule="auto"/>
        <w:ind w:firstLine="709"/>
        <w:rPr>
          <w:b/>
          <w:i/>
        </w:rPr>
      </w:pPr>
      <w:r w:rsidRPr="002D01FC">
        <w:rPr>
          <w:b/>
          <w:i/>
        </w:rPr>
        <w:t>При изучении модуля по бадминтону на уровне основного общего образования у обучающихся будут сформированы следующие</w:t>
      </w:r>
      <w:r>
        <w:t xml:space="preserve"> </w:t>
      </w:r>
      <w:r w:rsidRPr="00E8334C">
        <w:rPr>
          <w:b/>
          <w:i/>
        </w:rPr>
        <w:t>личностные результаты:</w:t>
      </w:r>
    </w:p>
    <w:p w:rsidR="005913C2" w:rsidRDefault="005913C2" w:rsidP="005913C2">
      <w:pPr>
        <w:pStyle w:val="22"/>
        <w:shd w:val="clear" w:color="auto" w:fill="auto"/>
        <w:spacing w:before="0" w:after="0" w:line="240" w:lineRule="auto"/>
        <w:ind w:firstLine="709"/>
      </w:pPr>
      <w:r>
        <w:t>- 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5913C2" w:rsidRDefault="005913C2" w:rsidP="005913C2">
      <w:pPr>
        <w:pStyle w:val="22"/>
        <w:shd w:val="clear" w:color="auto" w:fill="auto"/>
        <w:spacing w:before="0" w:after="0" w:line="240" w:lineRule="auto"/>
        <w:ind w:firstLine="709"/>
      </w:pPr>
      <w:r>
        <w:t>- 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формирование осознанного, уважительного и доброжелательного общения в команде, со сверстниками и педагогами;</w:t>
      </w:r>
    </w:p>
    <w:p w:rsidR="005913C2" w:rsidRDefault="005913C2" w:rsidP="005913C2">
      <w:pPr>
        <w:pStyle w:val="22"/>
        <w:shd w:val="clear" w:color="auto" w:fill="auto"/>
        <w:spacing w:before="0" w:after="0" w:line="240" w:lineRule="auto"/>
        <w:ind w:firstLine="709"/>
      </w:pPr>
      <w: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5913C2" w:rsidRDefault="005913C2" w:rsidP="005913C2">
      <w:pPr>
        <w:pStyle w:val="22"/>
        <w:shd w:val="clear" w:color="auto" w:fill="auto"/>
        <w:spacing w:before="0" w:after="0" w:line="240" w:lineRule="auto"/>
        <w:ind w:firstLine="709"/>
      </w:pPr>
      <w:r>
        <w:t>- 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5913C2" w:rsidRDefault="005913C2" w:rsidP="005913C2">
      <w:pPr>
        <w:pStyle w:val="22"/>
        <w:shd w:val="clear" w:color="auto" w:fill="auto"/>
        <w:spacing w:before="0" w:after="0" w:line="240" w:lineRule="auto"/>
        <w:ind w:firstLine="709"/>
      </w:pPr>
      <w:r>
        <w:t>- 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913C2" w:rsidRPr="00E8334C" w:rsidRDefault="005913C2" w:rsidP="005913C2">
      <w:pPr>
        <w:pStyle w:val="22"/>
        <w:shd w:val="clear" w:color="auto" w:fill="auto"/>
        <w:tabs>
          <w:tab w:val="left" w:pos="2434"/>
        </w:tabs>
        <w:spacing w:before="0" w:after="0" w:line="240" w:lineRule="auto"/>
        <w:ind w:firstLine="709"/>
        <w:rPr>
          <w:b/>
          <w:i/>
        </w:rPr>
      </w:pPr>
      <w:r w:rsidRPr="002D01FC">
        <w:rPr>
          <w:b/>
          <w:i/>
        </w:rPr>
        <w:t>При изучении модуля по бадминтону на уровне основного общего образования у обучающихся будут сформированы следующие</w:t>
      </w:r>
      <w:r>
        <w:t xml:space="preserve"> </w:t>
      </w:r>
      <w:r w:rsidRPr="00E8334C">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5913C2" w:rsidRDefault="005913C2" w:rsidP="005913C2">
      <w:pPr>
        <w:pStyle w:val="22"/>
        <w:shd w:val="clear" w:color="auto" w:fill="auto"/>
        <w:spacing w:before="0" w:after="0" w:line="240" w:lineRule="auto"/>
        <w:ind w:firstLine="709"/>
      </w:pPr>
      <w:r>
        <w:lastRenderedPageBreak/>
        <w:t>- 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913C2" w:rsidRDefault="005913C2" w:rsidP="005913C2">
      <w:pPr>
        <w:pStyle w:val="22"/>
        <w:shd w:val="clear" w:color="auto" w:fill="auto"/>
        <w:spacing w:before="0" w:after="0" w:line="240" w:lineRule="auto"/>
        <w:ind w:firstLine="709"/>
      </w:pPr>
      <w:r>
        <w:t>- формирование компетентности в области использования информационно</w:t>
      </w:r>
      <w:r>
        <w:softHyphen/>
        <w:t>коммуникационных технологий, соблюдение норм информационной избирательности, этики и этикета.</w:t>
      </w:r>
    </w:p>
    <w:p w:rsidR="005913C2" w:rsidRPr="00E8334C" w:rsidRDefault="005913C2" w:rsidP="005913C2">
      <w:pPr>
        <w:pStyle w:val="22"/>
        <w:shd w:val="clear" w:color="auto" w:fill="auto"/>
        <w:tabs>
          <w:tab w:val="left" w:pos="2444"/>
        </w:tabs>
        <w:spacing w:before="0" w:after="0" w:line="240" w:lineRule="auto"/>
        <w:ind w:firstLine="709"/>
        <w:rPr>
          <w:b/>
          <w:i/>
        </w:rPr>
      </w:pPr>
      <w:r w:rsidRPr="002D01FC">
        <w:rPr>
          <w:b/>
          <w:i/>
        </w:rPr>
        <w:t>При изучении модуля по бадминтону на уровне основного общего образования у обучающихся будут сформированы следующие</w:t>
      </w:r>
      <w:r>
        <w:t xml:space="preserve"> </w:t>
      </w:r>
      <w:r w:rsidRPr="00E8334C">
        <w:rPr>
          <w:b/>
          <w:i/>
        </w:rPr>
        <w:t>предметные результаты:</w:t>
      </w:r>
    </w:p>
    <w:p w:rsidR="005913C2" w:rsidRDefault="005913C2" w:rsidP="005913C2">
      <w:pPr>
        <w:pStyle w:val="22"/>
        <w:shd w:val="clear" w:color="auto" w:fill="auto"/>
        <w:spacing w:before="0" w:after="0" w:line="240" w:lineRule="auto"/>
        <w:ind w:firstLine="709"/>
      </w:pPr>
      <w:r>
        <w:t>- 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t>- 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5913C2" w:rsidRDefault="005913C2" w:rsidP="005913C2">
      <w:pPr>
        <w:pStyle w:val="22"/>
        <w:shd w:val="clear" w:color="auto" w:fill="auto"/>
        <w:spacing w:before="0" w:after="0" w:line="240" w:lineRule="auto"/>
        <w:ind w:firstLine="709"/>
      </w:pPr>
      <w:r>
        <w:t>- 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5913C2" w:rsidRDefault="005913C2" w:rsidP="005913C2">
      <w:pPr>
        <w:pStyle w:val="22"/>
        <w:shd w:val="clear" w:color="auto" w:fill="auto"/>
        <w:spacing w:before="0" w:after="0" w:line="240" w:lineRule="auto"/>
        <w:ind w:firstLine="709"/>
      </w:pPr>
      <w:r>
        <w:t>- знания правил игры в бадминтон, основных терминов и понятий, правил организации соревнований;</w:t>
      </w:r>
    </w:p>
    <w:p w:rsidR="005913C2" w:rsidRDefault="005913C2" w:rsidP="005913C2">
      <w:pPr>
        <w:pStyle w:val="22"/>
        <w:shd w:val="clear" w:color="auto" w:fill="auto"/>
        <w:spacing w:before="0" w:after="0" w:line="240" w:lineRule="auto"/>
        <w:ind w:firstLine="709"/>
      </w:pPr>
      <w:r>
        <w:t>- 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5913C2" w:rsidRDefault="005913C2" w:rsidP="005913C2">
      <w:pPr>
        <w:pStyle w:val="22"/>
        <w:shd w:val="clear" w:color="auto" w:fill="auto"/>
        <w:spacing w:before="0" w:after="0" w:line="240" w:lineRule="auto"/>
        <w:ind w:firstLine="709"/>
      </w:pPr>
      <w:r>
        <w:t>- умение составлять и выполнять самостоятельно комплексы физических упражнений с элементами бадминтона с коррекционной направленностью;</w:t>
      </w:r>
    </w:p>
    <w:p w:rsidR="005913C2" w:rsidRDefault="005913C2" w:rsidP="005913C2">
      <w:pPr>
        <w:pStyle w:val="22"/>
        <w:shd w:val="clear" w:color="auto" w:fill="auto"/>
        <w:spacing w:before="0" w:after="0" w:line="240" w:lineRule="auto"/>
        <w:ind w:firstLine="709"/>
      </w:pPr>
      <w:r>
        <w:t>- проведение самостоятельных занятий бадминтоном на открытых площадках и в домашних условиях;</w:t>
      </w:r>
    </w:p>
    <w:p w:rsidR="005913C2" w:rsidRDefault="005913C2" w:rsidP="005913C2">
      <w:pPr>
        <w:pStyle w:val="22"/>
        <w:shd w:val="clear" w:color="auto" w:fill="auto"/>
        <w:spacing w:before="0" w:after="0" w:line="240" w:lineRule="auto"/>
        <w:ind w:firstLine="709"/>
      </w:pPr>
      <w:r>
        <w:t>- 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5913C2" w:rsidRDefault="005913C2" w:rsidP="005913C2">
      <w:pPr>
        <w:pStyle w:val="22"/>
        <w:shd w:val="clear" w:color="auto" w:fill="auto"/>
        <w:spacing w:before="0" w:after="0" w:line="240" w:lineRule="auto"/>
        <w:ind w:firstLine="709"/>
      </w:pPr>
      <w:r>
        <w:t xml:space="preserve">- владение способами оценивания техники выполнения двигательных действий и уровня физической подготовленности средствами тестовых заданий </w:t>
      </w:r>
      <w:r>
        <w:lastRenderedPageBreak/>
        <w:t>и контрольных упражнений бадминтона;</w:t>
      </w:r>
    </w:p>
    <w:p w:rsidR="005913C2" w:rsidRDefault="005913C2" w:rsidP="005913C2">
      <w:pPr>
        <w:pStyle w:val="22"/>
        <w:shd w:val="clear" w:color="auto" w:fill="auto"/>
        <w:spacing w:before="0" w:after="0" w:line="240" w:lineRule="auto"/>
        <w:ind w:firstLine="709"/>
      </w:pPr>
      <w:r>
        <w:t>- 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5913C2" w:rsidRDefault="005913C2" w:rsidP="005913C2">
      <w:pPr>
        <w:pStyle w:val="22"/>
        <w:shd w:val="clear" w:color="auto" w:fill="auto"/>
        <w:spacing w:before="0" w:after="0" w:line="240" w:lineRule="auto"/>
        <w:ind w:firstLine="709"/>
      </w:pPr>
      <w:r>
        <w:t>- 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5913C2" w:rsidRDefault="005913C2" w:rsidP="005913C2">
      <w:pPr>
        <w:pStyle w:val="22"/>
        <w:shd w:val="clear" w:color="auto" w:fill="auto"/>
        <w:spacing w:before="0" w:after="0" w:line="240" w:lineRule="auto"/>
        <w:ind w:firstLine="709"/>
      </w:pPr>
      <w:r>
        <w:t>- умение оказывать первую помощь на самостоятельных занятиях бадминтоном и во время активного отдыха;</w:t>
      </w:r>
    </w:p>
    <w:p w:rsidR="005913C2" w:rsidRDefault="005913C2" w:rsidP="005913C2">
      <w:pPr>
        <w:pStyle w:val="22"/>
        <w:shd w:val="clear" w:color="auto" w:fill="auto"/>
        <w:spacing w:before="0" w:after="0" w:line="240" w:lineRule="auto"/>
        <w:ind w:firstLine="709"/>
      </w:pPr>
      <w:r>
        <w:t>- 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5913C2" w:rsidRDefault="005913C2" w:rsidP="005913C2">
      <w:pPr>
        <w:pStyle w:val="22"/>
        <w:shd w:val="clear" w:color="auto" w:fill="auto"/>
        <w:spacing w:before="0" w:after="0" w:line="240" w:lineRule="auto"/>
        <w:ind w:firstLine="709"/>
      </w:pPr>
      <w:r>
        <w:t>- использование в игре технико-тактические действия в нападении и защите, при одиночной и парной игре;</w:t>
      </w:r>
    </w:p>
    <w:p w:rsidR="005913C2" w:rsidRDefault="005913C2" w:rsidP="005913C2">
      <w:pPr>
        <w:pStyle w:val="22"/>
        <w:shd w:val="clear" w:color="auto" w:fill="auto"/>
        <w:spacing w:before="0" w:after="0" w:line="240" w:lineRule="auto"/>
        <w:ind w:firstLine="709"/>
      </w:pPr>
      <w:r>
        <w:t>- осуществление игровой деятельности по правилам с использованием ранее разученных технических приёмов.</w:t>
      </w:r>
    </w:p>
    <w:p w:rsidR="005913C2" w:rsidRDefault="005913C2" w:rsidP="005913C2">
      <w:pPr>
        <w:pStyle w:val="22"/>
        <w:shd w:val="clear" w:color="auto" w:fill="auto"/>
        <w:tabs>
          <w:tab w:val="left" w:pos="2048"/>
        </w:tabs>
        <w:spacing w:before="0" w:after="0" w:line="240" w:lineRule="auto"/>
        <w:ind w:firstLine="709"/>
        <w:rPr>
          <w:b/>
        </w:rPr>
      </w:pPr>
    </w:p>
    <w:p w:rsidR="005913C2" w:rsidRPr="002D01FC" w:rsidRDefault="005913C2" w:rsidP="005913C2">
      <w:pPr>
        <w:pStyle w:val="22"/>
        <w:shd w:val="clear" w:color="auto" w:fill="auto"/>
        <w:tabs>
          <w:tab w:val="left" w:pos="2048"/>
        </w:tabs>
        <w:spacing w:before="0" w:after="0" w:line="240" w:lineRule="auto"/>
        <w:ind w:firstLine="709"/>
        <w:jc w:val="center"/>
        <w:rPr>
          <w:b/>
          <w:u w:val="single"/>
        </w:rPr>
      </w:pPr>
      <w:r w:rsidRPr="002D01FC">
        <w:rPr>
          <w:b/>
          <w:u w:val="single"/>
        </w:rPr>
        <w:t>МОДУЛЬ «ТРИАТЛОН»</w:t>
      </w:r>
    </w:p>
    <w:p w:rsidR="005913C2" w:rsidRDefault="005913C2" w:rsidP="005913C2">
      <w:pPr>
        <w:pStyle w:val="22"/>
        <w:shd w:val="clear" w:color="auto" w:fill="auto"/>
        <w:tabs>
          <w:tab w:val="left" w:pos="2244"/>
        </w:tabs>
        <w:spacing w:before="0" w:after="0" w:line="240" w:lineRule="auto"/>
        <w:ind w:firstLine="709"/>
      </w:pPr>
      <w:r w:rsidRPr="008109C5">
        <w:rPr>
          <w:b/>
        </w:rPr>
        <w:t>1) Пояснительная записка</w:t>
      </w:r>
    </w:p>
    <w:p w:rsidR="005913C2" w:rsidRDefault="005913C2" w:rsidP="005913C2">
      <w:pPr>
        <w:pStyle w:val="22"/>
        <w:shd w:val="clear" w:color="auto" w:fill="auto"/>
        <w:spacing w:before="0" w:after="0" w:line="240" w:lineRule="auto"/>
        <w:ind w:firstLine="709"/>
      </w:pPr>
      <w: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5913C2" w:rsidRDefault="005913C2" w:rsidP="005913C2">
      <w:pPr>
        <w:pStyle w:val="22"/>
        <w:shd w:val="clear" w:color="auto" w:fill="auto"/>
        <w:tabs>
          <w:tab w:val="left" w:pos="2181"/>
          <w:tab w:val="left" w:pos="5573"/>
          <w:tab w:val="left" w:pos="8275"/>
        </w:tabs>
        <w:spacing w:before="0" w:after="0" w:line="240" w:lineRule="auto"/>
        <w:ind w:firstLine="709"/>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5913C2" w:rsidRDefault="005913C2" w:rsidP="005913C2">
      <w:pPr>
        <w:pStyle w:val="22"/>
        <w:shd w:val="clear" w:color="auto" w:fill="auto"/>
        <w:tabs>
          <w:tab w:val="left" w:pos="2228"/>
        </w:tabs>
        <w:spacing w:before="0" w:after="0" w:line="240" w:lineRule="auto"/>
        <w:ind w:firstLine="709"/>
      </w:pPr>
      <w:r w:rsidRPr="002D01FC">
        <w:rPr>
          <w:b/>
          <w:i/>
        </w:rPr>
        <w:t>Целью изучения</w:t>
      </w:r>
      <w:r>
        <w:rPr>
          <w:i/>
        </w:rPr>
        <w:t xml:space="preserve"> </w:t>
      </w:r>
      <w:r>
        <w:t>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5913C2" w:rsidRDefault="005913C2" w:rsidP="005913C2">
      <w:pPr>
        <w:pStyle w:val="22"/>
        <w:shd w:val="clear" w:color="auto" w:fill="auto"/>
        <w:tabs>
          <w:tab w:val="left" w:pos="2244"/>
        </w:tabs>
        <w:spacing w:before="0" w:after="0" w:line="240" w:lineRule="auto"/>
        <w:ind w:firstLine="709"/>
      </w:pPr>
      <w:r w:rsidRPr="002D01FC">
        <w:rPr>
          <w:b/>
          <w:i/>
        </w:rPr>
        <w:t>Задачами изучения</w:t>
      </w:r>
      <w:r>
        <w:t xml:space="preserve"> модуля по триатлону являются:</w:t>
      </w:r>
    </w:p>
    <w:p w:rsidR="005913C2" w:rsidRDefault="005913C2" w:rsidP="005913C2">
      <w:pPr>
        <w:pStyle w:val="22"/>
        <w:shd w:val="clear" w:color="auto" w:fill="auto"/>
        <w:spacing w:before="0" w:after="0" w:line="240" w:lineRule="auto"/>
        <w:ind w:firstLine="709"/>
      </w:pPr>
      <w:r>
        <w:lastRenderedPageBreak/>
        <w:t>- всестороннее гармоничное развитие детей и подростков,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5913C2" w:rsidRDefault="005913C2" w:rsidP="005913C2">
      <w:pPr>
        <w:pStyle w:val="22"/>
        <w:shd w:val="clear" w:color="auto" w:fill="auto"/>
        <w:spacing w:before="0" w:after="0" w:line="240" w:lineRule="auto"/>
        <w:ind w:firstLine="709"/>
      </w:pPr>
      <w:r>
        <w:t>- освоение знаний о физической культуре и спорте в целом, и о триатлоне в частности;</w:t>
      </w:r>
    </w:p>
    <w:p w:rsidR="005913C2" w:rsidRDefault="005913C2" w:rsidP="005913C2">
      <w:pPr>
        <w:pStyle w:val="22"/>
        <w:shd w:val="clear" w:color="auto" w:fill="auto"/>
        <w:spacing w:before="0" w:after="0" w:line="240" w:lineRule="auto"/>
        <w:ind w:firstLine="709"/>
      </w:pPr>
      <w:r>
        <w:t>- 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5913C2" w:rsidRDefault="005913C2" w:rsidP="005913C2">
      <w:pPr>
        <w:pStyle w:val="22"/>
        <w:shd w:val="clear" w:color="auto" w:fill="auto"/>
        <w:spacing w:before="0" w:after="0" w:line="240" w:lineRule="auto"/>
        <w:ind w:firstLine="709"/>
      </w:pPr>
      <w:r>
        <w:t>- 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5913C2" w:rsidRDefault="005913C2" w:rsidP="005913C2">
      <w:pPr>
        <w:pStyle w:val="22"/>
        <w:shd w:val="clear" w:color="auto" w:fill="auto"/>
        <w:tabs>
          <w:tab w:val="left" w:pos="2281"/>
          <w:tab w:val="left" w:pos="5894"/>
        </w:tabs>
        <w:spacing w:before="0" w:after="0" w:line="240" w:lineRule="auto"/>
        <w:ind w:firstLine="709"/>
      </w:pPr>
      <w:r>
        <w:t>- 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2D01FC" w:rsidRDefault="005913C2" w:rsidP="005913C2">
      <w:pPr>
        <w:pStyle w:val="22"/>
        <w:shd w:val="clear" w:color="auto" w:fill="auto"/>
        <w:tabs>
          <w:tab w:val="left" w:pos="2289"/>
        </w:tabs>
        <w:spacing w:before="0" w:after="0" w:line="240" w:lineRule="auto"/>
        <w:ind w:firstLine="709"/>
        <w:rPr>
          <w:i/>
        </w:rPr>
      </w:pPr>
      <w:r w:rsidRPr="002D01FC">
        <w:rPr>
          <w:i/>
        </w:rPr>
        <w:t>Место и роль модуля по триатлону.</w:t>
      </w:r>
    </w:p>
    <w:p w:rsidR="005913C2" w:rsidRDefault="005913C2" w:rsidP="005913C2">
      <w:pPr>
        <w:pStyle w:val="22"/>
        <w:shd w:val="clear" w:color="auto" w:fill="auto"/>
        <w:spacing w:before="0" w:after="0" w:line="240" w:lineRule="auto"/>
        <w:ind w:firstLine="709"/>
      </w:pPr>
      <w: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5913C2" w:rsidRDefault="005913C2" w:rsidP="005913C2">
      <w:pPr>
        <w:pStyle w:val="22"/>
        <w:shd w:val="clear" w:color="auto" w:fill="auto"/>
        <w:spacing w:before="0" w:after="0" w:line="240" w:lineRule="auto"/>
        <w:ind w:firstLine="709"/>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913C2" w:rsidRPr="002D01FC" w:rsidRDefault="005913C2" w:rsidP="005913C2">
      <w:pPr>
        <w:pStyle w:val="22"/>
        <w:shd w:val="clear" w:color="auto" w:fill="auto"/>
        <w:tabs>
          <w:tab w:val="left" w:pos="2218"/>
        </w:tabs>
        <w:spacing w:before="0" w:after="0" w:line="240" w:lineRule="auto"/>
        <w:ind w:firstLine="709"/>
        <w:rPr>
          <w:i/>
        </w:rPr>
      </w:pPr>
      <w:r w:rsidRPr="002D01FC">
        <w:rPr>
          <w:i/>
        </w:rPr>
        <w:t>Модуль по триатлону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lastRenderedPageBreak/>
        <w:t>- 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5913C2" w:rsidRDefault="005913C2" w:rsidP="005913C2">
      <w:pPr>
        <w:pStyle w:val="22"/>
        <w:shd w:val="clear" w:color="auto" w:fill="auto"/>
        <w:tabs>
          <w:tab w:val="left" w:pos="2264"/>
        </w:tabs>
        <w:spacing w:before="0" w:after="0" w:line="240" w:lineRule="auto"/>
        <w:ind w:firstLine="709"/>
      </w:pPr>
      <w:r w:rsidRPr="008109C5">
        <w:rPr>
          <w:b/>
        </w:rPr>
        <w:t>2) Содержание модуля</w:t>
      </w:r>
    </w:p>
    <w:p w:rsidR="005913C2" w:rsidRDefault="005913C2" w:rsidP="005913C2">
      <w:pPr>
        <w:pStyle w:val="22"/>
        <w:shd w:val="clear" w:color="auto" w:fill="auto"/>
        <w:spacing w:before="0" w:after="0" w:line="240" w:lineRule="auto"/>
        <w:ind w:firstLine="709"/>
      </w:pPr>
      <w:r>
        <w:t>Знания о триатлоне.</w:t>
      </w:r>
    </w:p>
    <w:p w:rsidR="005913C2" w:rsidRDefault="005913C2" w:rsidP="005913C2">
      <w:pPr>
        <w:pStyle w:val="22"/>
        <w:shd w:val="clear" w:color="auto" w:fill="auto"/>
        <w:spacing w:before="0" w:after="0" w:line="240" w:lineRule="auto"/>
        <w:ind w:firstLine="709"/>
      </w:pPr>
      <w:r>
        <w:t>Названия и роль главных организаций мира, Европы, страны, региона занимающихся развитием триатлона.</w:t>
      </w:r>
    </w:p>
    <w:p w:rsidR="005913C2" w:rsidRDefault="005913C2" w:rsidP="005913C2">
      <w:pPr>
        <w:pStyle w:val="22"/>
        <w:shd w:val="clear" w:color="auto" w:fill="auto"/>
        <w:spacing w:before="0" w:after="0" w:line="240" w:lineRule="auto"/>
        <w:ind w:firstLine="709"/>
      </w:pPr>
      <w:r>
        <w:t>Выдающиеся отечественные и зарубежные триатлонисты, тренеры, внесшие общий вклад в развитие и становление современного триатлона.</w:t>
      </w:r>
    </w:p>
    <w:p w:rsidR="005913C2" w:rsidRDefault="005913C2" w:rsidP="005913C2">
      <w:pPr>
        <w:pStyle w:val="22"/>
        <w:shd w:val="clear" w:color="auto" w:fill="auto"/>
        <w:spacing w:before="0" w:after="0" w:line="240" w:lineRule="auto"/>
        <w:ind w:firstLine="709"/>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5913C2" w:rsidRDefault="005913C2" w:rsidP="005913C2">
      <w:pPr>
        <w:pStyle w:val="22"/>
        <w:shd w:val="clear" w:color="auto" w:fill="auto"/>
        <w:spacing w:before="0" w:after="0" w:line="240" w:lineRule="auto"/>
        <w:ind w:firstLine="709"/>
      </w:pPr>
      <w:r>
        <w:t>Основные направления спортивного менеджмента и маркетинга в триатлоне.</w:t>
      </w:r>
    </w:p>
    <w:p w:rsidR="005913C2" w:rsidRDefault="005913C2" w:rsidP="005913C2">
      <w:pPr>
        <w:pStyle w:val="22"/>
        <w:shd w:val="clear" w:color="auto" w:fill="auto"/>
        <w:spacing w:before="0" w:after="0" w:line="240" w:lineRule="auto"/>
        <w:ind w:firstLine="709"/>
      </w:pPr>
      <w: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5913C2" w:rsidRDefault="005913C2" w:rsidP="005913C2">
      <w:pPr>
        <w:pStyle w:val="22"/>
        <w:shd w:val="clear" w:color="auto" w:fill="auto"/>
        <w:spacing w:before="0" w:after="0" w:line="240" w:lineRule="auto"/>
        <w:ind w:firstLine="709"/>
      </w:pPr>
      <w: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5913C2" w:rsidRDefault="005913C2" w:rsidP="005913C2">
      <w:pPr>
        <w:pStyle w:val="22"/>
        <w:shd w:val="clear" w:color="auto" w:fill="auto"/>
        <w:spacing w:before="0" w:after="0" w:line="240" w:lineRule="auto"/>
        <w:ind w:firstLine="709"/>
      </w:pPr>
      <w:r>
        <w:t>Правила дорожного движения, относящихся к велосипедистам и пешеходам.</w:t>
      </w:r>
    </w:p>
    <w:p w:rsidR="005913C2" w:rsidRDefault="005913C2" w:rsidP="005913C2">
      <w:pPr>
        <w:pStyle w:val="22"/>
        <w:shd w:val="clear" w:color="auto" w:fill="auto"/>
        <w:spacing w:before="0" w:after="0" w:line="240" w:lineRule="auto"/>
        <w:ind w:firstLine="709"/>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5913C2" w:rsidRDefault="005913C2" w:rsidP="005913C2">
      <w:pPr>
        <w:pStyle w:val="22"/>
        <w:shd w:val="clear" w:color="auto" w:fill="auto"/>
        <w:spacing w:before="0" w:after="0" w:line="240" w:lineRule="auto"/>
        <w:ind w:firstLine="709"/>
      </w:pPr>
      <w:r>
        <w:t>Основы правильного питания и суточного пищевого рациона триатлонистов.</w:t>
      </w:r>
    </w:p>
    <w:p w:rsidR="005913C2" w:rsidRDefault="005913C2" w:rsidP="005913C2">
      <w:pPr>
        <w:pStyle w:val="22"/>
        <w:shd w:val="clear" w:color="auto" w:fill="auto"/>
        <w:spacing w:before="0" w:after="0" w:line="240" w:lineRule="auto"/>
        <w:ind w:firstLine="709"/>
      </w:pPr>
      <w:r>
        <w:t>Влияние занятий триатлоном на индивидуальные особенности физиче</w:t>
      </w:r>
      <w:r>
        <w:lastRenderedPageBreak/>
        <w:t>ского развития и физической подготовленности организма.</w:t>
      </w:r>
    </w:p>
    <w:p w:rsidR="005913C2" w:rsidRDefault="005913C2" w:rsidP="005913C2">
      <w:pPr>
        <w:pStyle w:val="22"/>
        <w:shd w:val="clear" w:color="auto" w:fill="auto"/>
        <w:spacing w:before="0" w:after="0" w:line="240" w:lineRule="auto"/>
        <w:ind w:firstLine="709"/>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5913C2" w:rsidRDefault="005913C2" w:rsidP="005913C2">
      <w:pPr>
        <w:pStyle w:val="22"/>
        <w:shd w:val="clear" w:color="auto" w:fill="auto"/>
        <w:spacing w:before="0" w:after="0" w:line="240" w:lineRule="auto"/>
        <w:ind w:firstLine="709"/>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5913C2" w:rsidRDefault="005913C2" w:rsidP="005913C2">
      <w:pPr>
        <w:pStyle w:val="22"/>
        <w:shd w:val="clear" w:color="auto" w:fill="auto"/>
        <w:spacing w:before="0" w:after="0" w:line="240" w:lineRule="auto"/>
        <w:ind w:firstLine="709"/>
      </w:pPr>
      <w:r>
        <w:t>Методы предупреждения и нивелирования конфликтных ситуации во время занятий триатлоном.</w:t>
      </w:r>
    </w:p>
    <w:p w:rsidR="005913C2" w:rsidRDefault="005913C2" w:rsidP="005913C2">
      <w:pPr>
        <w:pStyle w:val="22"/>
        <w:shd w:val="clear" w:color="auto" w:fill="auto"/>
        <w:spacing w:before="0" w:after="0" w:line="240" w:lineRule="auto"/>
        <w:ind w:firstLine="709"/>
      </w:pPr>
      <w:r>
        <w:t>Классификация физических упражнений, применяемых в триатлоне:</w:t>
      </w:r>
    </w:p>
    <w:p w:rsidR="005913C2" w:rsidRDefault="005913C2" w:rsidP="005913C2">
      <w:pPr>
        <w:pStyle w:val="22"/>
        <w:shd w:val="clear" w:color="auto" w:fill="auto"/>
        <w:spacing w:before="0" w:after="8" w:line="240" w:lineRule="auto"/>
        <w:ind w:firstLine="709"/>
      </w:pPr>
      <w:r>
        <w:t>подготовительные, общеразвивающие, специальные и корригирующие.</w:t>
      </w:r>
    </w:p>
    <w:p w:rsidR="005913C2" w:rsidRDefault="005913C2" w:rsidP="005913C2">
      <w:pPr>
        <w:pStyle w:val="22"/>
        <w:shd w:val="clear" w:color="auto" w:fill="auto"/>
        <w:spacing w:before="0" w:after="0" w:line="240" w:lineRule="auto"/>
        <w:ind w:firstLine="709"/>
      </w:pPr>
      <w:r>
        <w:t>Характеристика средств общей и специальной физической подготовки, применяемых в учебных занятиях с юными триатлонистами.</w:t>
      </w:r>
    </w:p>
    <w:p w:rsidR="005913C2" w:rsidRDefault="005913C2" w:rsidP="005913C2">
      <w:pPr>
        <w:pStyle w:val="22"/>
        <w:shd w:val="clear" w:color="auto" w:fill="auto"/>
        <w:spacing w:before="0" w:after="0" w:line="240" w:lineRule="auto"/>
        <w:ind w:firstLine="709"/>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5913C2" w:rsidRDefault="005913C2" w:rsidP="005913C2">
      <w:pPr>
        <w:pStyle w:val="22"/>
        <w:shd w:val="clear" w:color="auto" w:fill="auto"/>
        <w:spacing w:before="0" w:after="0" w:line="240" w:lineRule="auto"/>
        <w:ind w:firstLine="709"/>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5913C2" w:rsidRDefault="005913C2" w:rsidP="005913C2">
      <w:pPr>
        <w:pStyle w:val="22"/>
        <w:shd w:val="clear" w:color="auto" w:fill="auto"/>
        <w:spacing w:before="0" w:after="0" w:line="240" w:lineRule="auto"/>
        <w:ind w:firstLine="709"/>
      </w:pPr>
      <w:r>
        <w:t>Составление индивидуальных планов (траектории роста) физической подготовленности. План индивидуальных занятий триатлоном.</w:t>
      </w:r>
    </w:p>
    <w:p w:rsidR="005913C2" w:rsidRDefault="005913C2" w:rsidP="005913C2">
      <w:pPr>
        <w:pStyle w:val="22"/>
        <w:shd w:val="clear" w:color="auto" w:fill="auto"/>
        <w:spacing w:before="0" w:after="0" w:line="240" w:lineRule="auto"/>
        <w:ind w:firstLine="709"/>
      </w:pPr>
      <w:r>
        <w:t>Проведение общеразвивающих упражнений с элементами триатлона и включение их в разминку.</w:t>
      </w:r>
    </w:p>
    <w:p w:rsidR="005913C2" w:rsidRDefault="005913C2" w:rsidP="005913C2">
      <w:pPr>
        <w:pStyle w:val="22"/>
        <w:shd w:val="clear" w:color="auto" w:fill="auto"/>
        <w:spacing w:before="0" w:after="0" w:line="240" w:lineRule="auto"/>
        <w:ind w:firstLine="709"/>
      </w:pPr>
      <w:r>
        <w:t>Индивидуальные комплексы общеразвивающих, оздоровительных и корригирующих упражнений.</w:t>
      </w:r>
    </w:p>
    <w:p w:rsidR="005913C2" w:rsidRDefault="005913C2" w:rsidP="005913C2">
      <w:pPr>
        <w:pStyle w:val="22"/>
        <w:shd w:val="clear" w:color="auto" w:fill="auto"/>
        <w:spacing w:before="0" w:after="0" w:line="240" w:lineRule="auto"/>
        <w:ind w:firstLine="709"/>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5913C2" w:rsidRDefault="005913C2" w:rsidP="005913C2">
      <w:pPr>
        <w:pStyle w:val="22"/>
        <w:shd w:val="clear" w:color="auto" w:fill="auto"/>
        <w:spacing w:before="0" w:after="0" w:line="240" w:lineRule="auto"/>
        <w:ind w:firstLine="709"/>
      </w:pPr>
      <w:r>
        <w:t>Подвижные игры и эстафеты с элементами триатлона.</w:t>
      </w:r>
    </w:p>
    <w:p w:rsidR="005913C2" w:rsidRDefault="005913C2" w:rsidP="005913C2">
      <w:pPr>
        <w:pStyle w:val="22"/>
        <w:shd w:val="clear" w:color="auto" w:fill="auto"/>
        <w:spacing w:before="0" w:after="0" w:line="240" w:lineRule="auto"/>
        <w:ind w:firstLine="709"/>
      </w:pPr>
      <w:r>
        <w:t>Контрольно-тестовые упражнения уровня физической подготовленности по модулю «Триатлон».</w:t>
      </w:r>
    </w:p>
    <w:p w:rsidR="005913C2" w:rsidRDefault="005913C2" w:rsidP="005913C2">
      <w:pPr>
        <w:pStyle w:val="22"/>
        <w:shd w:val="clear" w:color="auto" w:fill="auto"/>
        <w:spacing w:before="0" w:after="0" w:line="240" w:lineRule="auto"/>
        <w:ind w:firstLine="709"/>
      </w:pPr>
      <w:r>
        <w:t>Дневник самонаблюдения за показателями физического развития, развития физических качеств и состояния здоровья.</w:t>
      </w:r>
    </w:p>
    <w:p w:rsidR="005913C2" w:rsidRDefault="005913C2" w:rsidP="005913C2">
      <w:pPr>
        <w:pStyle w:val="22"/>
        <w:shd w:val="clear" w:color="auto" w:fill="auto"/>
        <w:spacing w:before="0" w:after="0" w:line="240" w:lineRule="auto"/>
        <w:ind w:firstLine="709"/>
      </w:pPr>
      <w: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Подбор и составление комплексов общеразвивающих упражнений. Про</w:t>
      </w:r>
      <w:r>
        <w:lastRenderedPageBreak/>
        <w:t>ектирование комплексов упражнений или части занятия (разминка, подготовительная, основная, заключительная часть, групповое занятие).</w:t>
      </w:r>
    </w:p>
    <w:p w:rsidR="005913C2" w:rsidRDefault="005913C2" w:rsidP="005913C2">
      <w:pPr>
        <w:pStyle w:val="22"/>
        <w:shd w:val="clear" w:color="auto" w:fill="auto"/>
        <w:spacing w:before="0" w:after="0" w:line="240" w:lineRule="auto"/>
        <w:ind w:firstLine="709"/>
      </w:pPr>
      <w:r>
        <w:t>Технические и тактические действия в триатлоне, изученные на уровне начального общего образования.</w:t>
      </w:r>
    </w:p>
    <w:p w:rsidR="005913C2" w:rsidRDefault="005913C2" w:rsidP="005913C2">
      <w:pPr>
        <w:pStyle w:val="22"/>
        <w:shd w:val="clear" w:color="auto" w:fill="auto"/>
        <w:spacing w:before="0" w:after="0" w:line="240" w:lineRule="auto"/>
        <w:ind w:firstLine="709"/>
      </w:pPr>
      <w:r>
        <w:t>Техника передвижения в воде:</w:t>
      </w:r>
    </w:p>
    <w:p w:rsidR="005913C2" w:rsidRDefault="005913C2" w:rsidP="005913C2">
      <w:pPr>
        <w:pStyle w:val="22"/>
        <w:shd w:val="clear" w:color="auto" w:fill="auto"/>
        <w:spacing w:before="0" w:after="0" w:line="240" w:lineRule="auto"/>
        <w:ind w:firstLine="709"/>
      </w:pPr>
      <w:r>
        <w:t>- 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5913C2" w:rsidRDefault="005913C2" w:rsidP="005913C2">
      <w:pPr>
        <w:pStyle w:val="22"/>
        <w:shd w:val="clear" w:color="auto" w:fill="auto"/>
        <w:spacing w:before="0" w:after="0" w:line="240" w:lineRule="auto"/>
        <w:ind w:firstLine="709"/>
      </w:pPr>
      <w:r>
        <w:t>- 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5913C2" w:rsidRDefault="005913C2" w:rsidP="005913C2">
      <w:pPr>
        <w:pStyle w:val="22"/>
        <w:shd w:val="clear" w:color="auto" w:fill="auto"/>
        <w:spacing w:before="0" w:after="0" w:line="240" w:lineRule="auto"/>
        <w:ind w:firstLine="709"/>
      </w:pPr>
      <w:r>
        <w:t>- 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5913C2" w:rsidRDefault="005913C2" w:rsidP="005913C2">
      <w:pPr>
        <w:pStyle w:val="22"/>
        <w:shd w:val="clear" w:color="auto" w:fill="auto"/>
        <w:spacing w:before="0" w:after="0" w:line="240" w:lineRule="auto"/>
        <w:ind w:firstLine="709"/>
      </w:pPr>
      <w:r>
        <w:t>Техника передвижения на велосипеде:</w:t>
      </w:r>
    </w:p>
    <w:p w:rsidR="005913C2" w:rsidRDefault="005913C2" w:rsidP="005913C2">
      <w:pPr>
        <w:pStyle w:val="22"/>
        <w:shd w:val="clear" w:color="auto" w:fill="auto"/>
        <w:spacing w:before="0" w:after="0" w:line="240" w:lineRule="auto"/>
        <w:ind w:firstLine="709"/>
      </w:pPr>
      <w:r>
        <w:t>- 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5913C2" w:rsidRDefault="005913C2" w:rsidP="005913C2">
      <w:pPr>
        <w:pStyle w:val="22"/>
        <w:shd w:val="clear" w:color="auto" w:fill="auto"/>
        <w:spacing w:before="0" w:after="0" w:line="240" w:lineRule="auto"/>
        <w:ind w:firstLine="709"/>
      </w:pPr>
      <w:r>
        <w:t>- 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5913C2" w:rsidRDefault="005913C2" w:rsidP="005913C2">
      <w:pPr>
        <w:pStyle w:val="22"/>
        <w:shd w:val="clear" w:color="auto" w:fill="auto"/>
        <w:spacing w:before="0" w:after="0" w:line="240" w:lineRule="auto"/>
        <w:ind w:firstLine="709"/>
      </w:pPr>
      <w:r>
        <w:t>- 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5913C2" w:rsidRDefault="005913C2" w:rsidP="005913C2">
      <w:pPr>
        <w:pStyle w:val="22"/>
        <w:shd w:val="clear" w:color="auto" w:fill="auto"/>
        <w:spacing w:before="0" w:after="0" w:line="240" w:lineRule="auto"/>
        <w:ind w:firstLine="709"/>
      </w:pPr>
      <w:r>
        <w:t>Техника передвижения бегом (беговая подготовка):</w:t>
      </w:r>
    </w:p>
    <w:p w:rsidR="005913C2" w:rsidRDefault="005913C2" w:rsidP="005913C2">
      <w:pPr>
        <w:pStyle w:val="22"/>
        <w:shd w:val="clear" w:color="auto" w:fill="auto"/>
        <w:spacing w:before="0" w:after="0" w:line="240" w:lineRule="auto"/>
        <w:ind w:firstLine="709"/>
      </w:pPr>
      <w:r>
        <w:t>- 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5913C2" w:rsidRDefault="005913C2" w:rsidP="005913C2">
      <w:pPr>
        <w:pStyle w:val="22"/>
        <w:shd w:val="clear" w:color="auto" w:fill="auto"/>
        <w:spacing w:before="0" w:after="0" w:line="240" w:lineRule="auto"/>
        <w:ind w:firstLine="709"/>
      </w:pPr>
      <w:r>
        <w:t>- 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5913C2" w:rsidRDefault="005913C2" w:rsidP="005913C2">
      <w:pPr>
        <w:pStyle w:val="22"/>
        <w:shd w:val="clear" w:color="auto" w:fill="auto"/>
        <w:spacing w:before="0" w:after="0" w:line="240" w:lineRule="auto"/>
        <w:ind w:firstLine="709"/>
      </w:pPr>
      <w:r>
        <w:t>- техника бега в триатлоне: бег после езды на велосипеде, чередование бега и езды на велосипеде.</w:t>
      </w:r>
    </w:p>
    <w:p w:rsidR="005913C2" w:rsidRDefault="005913C2" w:rsidP="005913C2">
      <w:pPr>
        <w:pStyle w:val="22"/>
        <w:shd w:val="clear" w:color="auto" w:fill="auto"/>
        <w:spacing w:before="0" w:after="0" w:line="240" w:lineRule="auto"/>
        <w:ind w:firstLine="709"/>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5913C2" w:rsidRDefault="005913C2" w:rsidP="005913C2">
      <w:pPr>
        <w:pStyle w:val="22"/>
        <w:shd w:val="clear" w:color="auto" w:fill="auto"/>
        <w:spacing w:before="0" w:after="0" w:line="240" w:lineRule="auto"/>
        <w:ind w:firstLine="709"/>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5913C2" w:rsidRDefault="005913C2" w:rsidP="005913C2">
      <w:pPr>
        <w:pStyle w:val="22"/>
        <w:shd w:val="clear" w:color="auto" w:fill="auto"/>
        <w:tabs>
          <w:tab w:val="left" w:pos="2233"/>
        </w:tabs>
        <w:spacing w:before="0" w:after="0" w:line="240" w:lineRule="auto"/>
        <w:ind w:firstLine="709"/>
      </w:pPr>
      <w:r w:rsidRPr="008109C5">
        <w:rPr>
          <w:b/>
        </w:rPr>
        <w:lastRenderedPageBreak/>
        <w:t>3) Планируемые образовательные результаты</w:t>
      </w:r>
      <w:r>
        <w:t xml:space="preserve"> </w:t>
      </w:r>
    </w:p>
    <w:p w:rsidR="005913C2" w:rsidRPr="002D01FC" w:rsidRDefault="005913C2" w:rsidP="005913C2">
      <w:pPr>
        <w:pStyle w:val="22"/>
        <w:shd w:val="clear" w:color="auto" w:fill="auto"/>
        <w:tabs>
          <w:tab w:val="left" w:pos="2233"/>
        </w:tabs>
        <w:spacing w:before="0" w:after="0" w:line="240" w:lineRule="auto"/>
        <w:ind w:firstLine="709"/>
        <w:rPr>
          <w:i/>
        </w:rPr>
      </w:pPr>
      <w:r w:rsidRPr="002D01FC">
        <w:rPr>
          <w:i/>
        </w:rPr>
        <w:t>Содержание модуля по триатлону направлено на достижение обучающимися личностных, метапредметных и предметных результатов обучения.</w:t>
      </w:r>
    </w:p>
    <w:p w:rsidR="005913C2" w:rsidRPr="00E8334C" w:rsidRDefault="005913C2" w:rsidP="005913C2">
      <w:pPr>
        <w:pStyle w:val="22"/>
        <w:shd w:val="clear" w:color="auto" w:fill="auto"/>
        <w:spacing w:before="0" w:after="0" w:line="240" w:lineRule="auto"/>
        <w:ind w:firstLine="709"/>
        <w:rPr>
          <w:b/>
          <w:i/>
        </w:rPr>
      </w:pPr>
      <w:r w:rsidRPr="002D01FC">
        <w:rPr>
          <w:b/>
          <w:i/>
        </w:rPr>
        <w:t>При изучении модуля по триатлону на уровне основного общего образования у обучающихся будут сформированы следующие</w:t>
      </w:r>
      <w:r>
        <w:t xml:space="preserve"> </w:t>
      </w:r>
      <w:r w:rsidRPr="00E8334C">
        <w:rPr>
          <w:b/>
          <w:i/>
        </w:rPr>
        <w:t>личностные результаты:</w:t>
      </w:r>
    </w:p>
    <w:p w:rsidR="005913C2" w:rsidRDefault="005913C2" w:rsidP="005913C2">
      <w:pPr>
        <w:pStyle w:val="22"/>
        <w:shd w:val="clear" w:color="auto" w:fill="auto"/>
        <w:spacing w:before="0" w:after="0" w:line="240" w:lineRule="auto"/>
        <w:ind w:firstLine="709"/>
      </w:pPr>
      <w:r>
        <w:t>- 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5913C2" w:rsidRDefault="005913C2" w:rsidP="005913C2">
      <w:pPr>
        <w:pStyle w:val="22"/>
        <w:shd w:val="clear" w:color="auto" w:fill="auto"/>
        <w:spacing w:before="0" w:after="0" w:line="240" w:lineRule="auto"/>
        <w:ind w:firstLine="709"/>
      </w:pPr>
      <w:r>
        <w:t>- 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5913C2" w:rsidRDefault="005913C2" w:rsidP="005913C2">
      <w:pPr>
        <w:pStyle w:val="22"/>
        <w:shd w:val="clear" w:color="auto" w:fill="auto"/>
        <w:spacing w:before="0" w:after="0" w:line="240" w:lineRule="auto"/>
        <w:ind w:firstLine="709"/>
      </w:pPr>
      <w:r>
        <w:t>- 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5913C2" w:rsidRDefault="005913C2" w:rsidP="005913C2">
      <w:pPr>
        <w:pStyle w:val="22"/>
        <w:shd w:val="clear" w:color="auto" w:fill="auto"/>
        <w:spacing w:before="0" w:after="0" w:line="240" w:lineRule="auto"/>
        <w:ind w:firstLine="709"/>
      </w:pPr>
      <w:r>
        <w:t>-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5913C2" w:rsidRDefault="005913C2" w:rsidP="005913C2">
      <w:pPr>
        <w:pStyle w:val="22"/>
        <w:shd w:val="clear" w:color="auto" w:fill="auto"/>
        <w:spacing w:before="0" w:after="0" w:line="240" w:lineRule="auto"/>
        <w:ind w:firstLine="709"/>
      </w:pPr>
      <w:r>
        <w:t>-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5913C2" w:rsidRDefault="005913C2" w:rsidP="005913C2">
      <w:pPr>
        <w:pStyle w:val="22"/>
        <w:shd w:val="clear" w:color="auto" w:fill="auto"/>
        <w:spacing w:before="0" w:after="0" w:line="240" w:lineRule="auto"/>
        <w:ind w:firstLine="709"/>
      </w:pPr>
      <w: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5913C2" w:rsidRPr="00E8334C" w:rsidRDefault="005913C2" w:rsidP="005913C2">
      <w:pPr>
        <w:pStyle w:val="22"/>
        <w:shd w:val="clear" w:color="auto" w:fill="auto"/>
        <w:tabs>
          <w:tab w:val="left" w:pos="2439"/>
        </w:tabs>
        <w:spacing w:before="0" w:after="0" w:line="240" w:lineRule="auto"/>
        <w:ind w:firstLine="709"/>
        <w:rPr>
          <w:b/>
          <w:i/>
        </w:rPr>
      </w:pPr>
      <w:r w:rsidRPr="002D01FC">
        <w:rPr>
          <w:b/>
          <w:i/>
        </w:rPr>
        <w:t>При изучении модуля по триатлону на уровне основного общего образования у обучающихся будут сформированы следующие</w:t>
      </w:r>
      <w:r>
        <w:t xml:space="preserve"> </w:t>
      </w:r>
      <w:r w:rsidRPr="00E8334C">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5913C2" w:rsidRDefault="005913C2" w:rsidP="005913C2">
      <w:pPr>
        <w:pStyle w:val="22"/>
        <w:shd w:val="clear" w:color="auto" w:fill="auto"/>
        <w:spacing w:before="0" w:after="0" w:line="240" w:lineRule="auto"/>
        <w:ind w:firstLine="709"/>
      </w:pPr>
      <w:r>
        <w:t>- умение самостоятельно определять цели и составлять планы в рамках физкультурно-спортивной деятельности, выбирать успешную стратегию и так</w:t>
      </w:r>
      <w:r>
        <w:lastRenderedPageBreak/>
        <w:t>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5913C2" w:rsidRDefault="005913C2" w:rsidP="005913C2">
      <w:pPr>
        <w:pStyle w:val="22"/>
        <w:shd w:val="clear" w:color="auto" w:fill="auto"/>
        <w:spacing w:before="0" w:after="0" w:line="240" w:lineRule="auto"/>
        <w:ind w:firstLine="709"/>
      </w:pPr>
      <w:r>
        <w:t>- 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913C2" w:rsidRDefault="005913C2" w:rsidP="005913C2">
      <w:pPr>
        <w:pStyle w:val="22"/>
        <w:shd w:val="clear" w:color="auto" w:fill="auto"/>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913C2" w:rsidRDefault="005913C2" w:rsidP="005913C2">
      <w:pPr>
        <w:pStyle w:val="22"/>
        <w:shd w:val="clear" w:color="auto" w:fill="auto"/>
        <w:spacing w:before="0" w:after="0" w:line="240" w:lineRule="auto"/>
        <w:ind w:firstLine="709"/>
      </w:pPr>
      <w:r>
        <w:t>- 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5913C2" w:rsidRPr="00E8334C" w:rsidRDefault="005913C2" w:rsidP="005913C2">
      <w:pPr>
        <w:pStyle w:val="22"/>
        <w:shd w:val="clear" w:color="auto" w:fill="auto"/>
        <w:tabs>
          <w:tab w:val="left" w:pos="2434"/>
        </w:tabs>
        <w:spacing w:before="0" w:after="0" w:line="240" w:lineRule="auto"/>
        <w:ind w:firstLine="709"/>
        <w:rPr>
          <w:b/>
          <w:i/>
        </w:rPr>
      </w:pPr>
      <w:r w:rsidRPr="002D01FC">
        <w:rPr>
          <w:b/>
          <w:i/>
        </w:rPr>
        <w:t>При изучении модуля по триатлону на уровне основного общего образования у обучающихся будут сформированы следующие</w:t>
      </w:r>
      <w:r>
        <w:t xml:space="preserve"> </w:t>
      </w:r>
      <w:r w:rsidRPr="00E8334C">
        <w:rPr>
          <w:b/>
          <w:i/>
        </w:rPr>
        <w:t>предметные результаты:</w:t>
      </w:r>
    </w:p>
    <w:p w:rsidR="005913C2" w:rsidRDefault="005913C2" w:rsidP="005913C2">
      <w:pPr>
        <w:pStyle w:val="22"/>
        <w:shd w:val="clear" w:color="auto" w:fill="auto"/>
        <w:spacing w:before="0" w:after="0" w:line="240" w:lineRule="auto"/>
        <w:ind w:firstLine="709"/>
      </w:pPr>
      <w:r>
        <w:t>- 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5913C2" w:rsidRDefault="005913C2" w:rsidP="005913C2">
      <w:pPr>
        <w:pStyle w:val="22"/>
        <w:shd w:val="clear" w:color="auto" w:fill="auto"/>
        <w:spacing w:before="0" w:after="0" w:line="240" w:lineRule="auto"/>
        <w:ind w:firstLine="709"/>
      </w:pPr>
      <w:r>
        <w:t>- понимание роли главных спортивных организаций, занимающихся развитием триатлона в мире, в Европе, в России и в своем регионе;</w:t>
      </w:r>
    </w:p>
    <w:p w:rsidR="005913C2" w:rsidRDefault="005913C2" w:rsidP="005913C2">
      <w:pPr>
        <w:pStyle w:val="22"/>
        <w:shd w:val="clear" w:color="auto" w:fill="auto"/>
        <w:spacing w:before="0" w:after="0" w:line="240" w:lineRule="auto"/>
        <w:ind w:firstLine="709"/>
      </w:pPr>
      <w:r>
        <w:t>- 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5913C2" w:rsidRDefault="005913C2" w:rsidP="005913C2">
      <w:pPr>
        <w:pStyle w:val="22"/>
        <w:shd w:val="clear" w:color="auto" w:fill="auto"/>
        <w:spacing w:before="0" w:after="0" w:line="240" w:lineRule="auto"/>
        <w:ind w:firstLine="709"/>
      </w:pPr>
      <w:r>
        <w:t>- 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5913C2" w:rsidRDefault="005913C2" w:rsidP="005913C2">
      <w:pPr>
        <w:pStyle w:val="22"/>
        <w:shd w:val="clear" w:color="auto" w:fill="auto"/>
        <w:spacing w:before="0" w:after="0" w:line="240" w:lineRule="auto"/>
        <w:ind w:firstLine="709"/>
      </w:pPr>
      <w:r>
        <w:t>- понимание особенностей стратегии и тактики прохождения дистанций триатлона различной длины и сложности;</w:t>
      </w:r>
    </w:p>
    <w:p w:rsidR="005913C2" w:rsidRDefault="005913C2" w:rsidP="005913C2">
      <w:pPr>
        <w:pStyle w:val="22"/>
        <w:shd w:val="clear" w:color="auto" w:fill="auto"/>
        <w:spacing w:before="0" w:after="0" w:line="240" w:lineRule="auto"/>
        <w:ind w:firstLine="709"/>
      </w:pPr>
      <w:r>
        <w:t>- понимание основных направлений развития спортивного маркетинга в триатлоне, развитие интереса в области спортивного маркетинга;</w:t>
      </w:r>
    </w:p>
    <w:p w:rsidR="005913C2" w:rsidRDefault="005913C2" w:rsidP="005913C2">
      <w:pPr>
        <w:pStyle w:val="22"/>
        <w:shd w:val="clear" w:color="auto" w:fill="auto"/>
        <w:spacing w:before="0" w:after="0" w:line="240" w:lineRule="auto"/>
        <w:ind w:firstLine="709"/>
      </w:pPr>
      <w:r>
        <w:t>- знания основ современных правил организации и проведения соревнований по триатлону;</w:t>
      </w:r>
    </w:p>
    <w:p w:rsidR="005913C2" w:rsidRDefault="005913C2" w:rsidP="005913C2">
      <w:pPr>
        <w:pStyle w:val="22"/>
        <w:shd w:val="clear" w:color="auto" w:fill="auto"/>
        <w:spacing w:before="0" w:after="0" w:line="240" w:lineRule="auto"/>
        <w:ind w:firstLine="709"/>
      </w:pPr>
      <w:r>
        <w:t>- 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5913C2" w:rsidRDefault="005913C2" w:rsidP="005913C2">
      <w:pPr>
        <w:pStyle w:val="22"/>
        <w:shd w:val="clear" w:color="auto" w:fill="auto"/>
        <w:spacing w:before="0" w:after="0" w:line="240" w:lineRule="auto"/>
        <w:ind w:firstLine="709"/>
      </w:pPr>
      <w:r>
        <w:t xml:space="preserve">- 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w:t>
      </w:r>
      <w:r>
        <w:lastRenderedPageBreak/>
        <w:t>сверстниками;</w:t>
      </w:r>
    </w:p>
    <w:p w:rsidR="005913C2" w:rsidRDefault="005913C2" w:rsidP="005913C2">
      <w:pPr>
        <w:pStyle w:val="22"/>
        <w:shd w:val="clear" w:color="auto" w:fill="auto"/>
        <w:spacing w:before="0" w:after="0" w:line="240" w:lineRule="auto"/>
        <w:ind w:firstLine="709"/>
      </w:pPr>
      <w:r>
        <w:t>- 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5913C2" w:rsidRDefault="005913C2" w:rsidP="005913C2">
      <w:pPr>
        <w:pStyle w:val="22"/>
        <w:shd w:val="clear" w:color="auto" w:fill="auto"/>
        <w:spacing w:before="0" w:after="0" w:line="240" w:lineRule="auto"/>
        <w:ind w:firstLine="709"/>
      </w:pPr>
      <w:r>
        <w:t>- 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5913C2" w:rsidRDefault="005913C2" w:rsidP="005913C2">
      <w:pPr>
        <w:pStyle w:val="22"/>
        <w:shd w:val="clear" w:color="auto" w:fill="auto"/>
        <w:spacing w:before="0" w:after="0" w:line="240" w:lineRule="auto"/>
        <w:ind w:firstLine="709"/>
      </w:pPr>
      <w:r>
        <w:t>- 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5913C2" w:rsidRDefault="005913C2" w:rsidP="005913C2">
      <w:pPr>
        <w:pStyle w:val="22"/>
        <w:shd w:val="clear" w:color="auto" w:fill="auto"/>
        <w:spacing w:before="0" w:after="0" w:line="240" w:lineRule="auto"/>
        <w:ind w:firstLine="709"/>
      </w:pPr>
      <w:r>
        <w:t>- 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5913C2" w:rsidRDefault="005913C2" w:rsidP="005913C2">
      <w:pPr>
        <w:pStyle w:val="22"/>
        <w:shd w:val="clear" w:color="auto" w:fill="auto"/>
        <w:spacing w:before="0" w:after="0" w:line="240" w:lineRule="auto"/>
        <w:ind w:firstLine="709"/>
      </w:pPr>
      <w:r>
        <w:t>- знания устройства и назначения основных узлов спортивного велосипеда, овладение навыками технического обслуживания велосипеда;</w:t>
      </w:r>
    </w:p>
    <w:p w:rsidR="005913C2" w:rsidRDefault="005913C2" w:rsidP="005913C2">
      <w:pPr>
        <w:pStyle w:val="22"/>
        <w:shd w:val="clear" w:color="auto" w:fill="auto"/>
        <w:spacing w:before="0" w:after="0" w:line="240" w:lineRule="auto"/>
        <w:ind w:firstLine="709"/>
      </w:pPr>
      <w:r>
        <w:t>- 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5913C2" w:rsidRDefault="005913C2" w:rsidP="005913C2">
      <w:pPr>
        <w:pStyle w:val="22"/>
        <w:shd w:val="clear" w:color="auto" w:fill="auto"/>
        <w:spacing w:before="0" w:after="0" w:line="240" w:lineRule="auto"/>
        <w:ind w:firstLine="709"/>
      </w:pPr>
      <w:r>
        <w:t>- умение отслеживать правильность двигательных действий и выявлять ошибки в технике и тактике движений в различных дисциплинах триатлона;</w:t>
      </w:r>
    </w:p>
    <w:p w:rsidR="005913C2" w:rsidRDefault="005913C2" w:rsidP="005913C2">
      <w:pPr>
        <w:pStyle w:val="22"/>
        <w:shd w:val="clear" w:color="auto" w:fill="auto"/>
        <w:spacing w:before="0" w:after="0" w:line="240" w:lineRule="auto"/>
        <w:ind w:firstLine="709"/>
      </w:pPr>
      <w:r>
        <w:t>- 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5913C2" w:rsidRDefault="005913C2" w:rsidP="005913C2">
      <w:pPr>
        <w:pStyle w:val="22"/>
        <w:shd w:val="clear" w:color="auto" w:fill="auto"/>
        <w:spacing w:before="0" w:after="0" w:line="240" w:lineRule="auto"/>
        <w:ind w:firstLine="709"/>
      </w:pPr>
      <w:r>
        <w:t>- умение соблюдать требования к местам проведения занятий триатлоном, правила ухода за спортивным оборудованием, инвентарем;</w:t>
      </w:r>
    </w:p>
    <w:p w:rsidR="005913C2" w:rsidRDefault="005913C2" w:rsidP="005913C2">
      <w:pPr>
        <w:pStyle w:val="22"/>
        <w:shd w:val="clear" w:color="auto" w:fill="auto"/>
        <w:spacing w:before="0" w:after="0" w:line="240" w:lineRule="auto"/>
        <w:ind w:firstLine="709"/>
      </w:pPr>
      <w:r>
        <w:t>- знания основ правил дорожного движения, относящихся к велосипедистам и пешеходам;</w:t>
      </w:r>
    </w:p>
    <w:p w:rsidR="005913C2" w:rsidRDefault="005913C2" w:rsidP="005913C2">
      <w:pPr>
        <w:pStyle w:val="22"/>
        <w:shd w:val="clear" w:color="auto" w:fill="auto"/>
        <w:spacing w:before="0" w:after="0" w:line="240" w:lineRule="auto"/>
        <w:ind w:firstLine="709"/>
      </w:pPr>
      <w:r>
        <w:t>- 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5913C2" w:rsidRDefault="005913C2" w:rsidP="005913C2">
      <w:pPr>
        <w:pStyle w:val="22"/>
        <w:shd w:val="clear" w:color="auto" w:fill="auto"/>
        <w:spacing w:before="0" w:after="0" w:line="240" w:lineRule="auto"/>
        <w:ind w:firstLine="709"/>
      </w:pPr>
      <w:r>
        <w:t>- 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5913C2" w:rsidRDefault="005913C2" w:rsidP="005913C2">
      <w:pPr>
        <w:pStyle w:val="22"/>
        <w:shd w:val="clear" w:color="auto" w:fill="auto"/>
        <w:spacing w:before="0" w:after="0" w:line="240" w:lineRule="auto"/>
        <w:ind w:firstLine="709"/>
      </w:pPr>
      <w:r>
        <w:t>- 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5913C2" w:rsidRDefault="005913C2" w:rsidP="005913C2">
      <w:pPr>
        <w:pStyle w:val="22"/>
        <w:shd w:val="clear" w:color="auto" w:fill="auto"/>
        <w:spacing w:before="0" w:after="0" w:line="240" w:lineRule="auto"/>
        <w:ind w:firstLine="709"/>
      </w:pPr>
      <w:r>
        <w:t>- 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5913C2" w:rsidRDefault="005913C2" w:rsidP="005913C2">
      <w:pPr>
        <w:pStyle w:val="22"/>
        <w:shd w:val="clear" w:color="auto" w:fill="auto"/>
        <w:spacing w:before="0" w:after="0" w:line="240" w:lineRule="auto"/>
        <w:ind w:firstLine="709"/>
      </w:pPr>
      <w:r>
        <w:lastRenderedPageBreak/>
        <w:t>- 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5913C2" w:rsidRDefault="005913C2" w:rsidP="005913C2">
      <w:pPr>
        <w:pStyle w:val="22"/>
        <w:shd w:val="clear" w:color="auto" w:fill="auto"/>
        <w:tabs>
          <w:tab w:val="left" w:pos="2057"/>
        </w:tabs>
        <w:spacing w:before="0" w:after="0" w:line="240" w:lineRule="auto"/>
        <w:ind w:firstLine="709"/>
        <w:rPr>
          <w:b/>
        </w:rPr>
      </w:pPr>
    </w:p>
    <w:p w:rsidR="005913C2" w:rsidRPr="002D01FC" w:rsidRDefault="005913C2" w:rsidP="005913C2">
      <w:pPr>
        <w:pStyle w:val="22"/>
        <w:shd w:val="clear" w:color="auto" w:fill="auto"/>
        <w:tabs>
          <w:tab w:val="left" w:pos="2057"/>
        </w:tabs>
        <w:spacing w:before="0" w:after="0" w:line="240" w:lineRule="auto"/>
        <w:jc w:val="center"/>
        <w:rPr>
          <w:b/>
          <w:u w:val="single"/>
        </w:rPr>
      </w:pPr>
      <w:r w:rsidRPr="002D01FC">
        <w:rPr>
          <w:b/>
          <w:u w:val="single"/>
        </w:rPr>
        <w:t>МОДУЛЬ «ЛАПТА»</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5913C2" w:rsidRDefault="005913C2" w:rsidP="005913C2">
      <w:pPr>
        <w:pStyle w:val="22"/>
        <w:shd w:val="clear" w:color="auto" w:fill="auto"/>
        <w:spacing w:before="0" w:after="0" w:line="240" w:lineRule="auto"/>
        <w:ind w:firstLine="70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5913C2" w:rsidRDefault="005913C2" w:rsidP="005913C2">
      <w:pPr>
        <w:pStyle w:val="22"/>
        <w:shd w:val="clear" w:color="auto" w:fill="auto"/>
        <w:spacing w:before="0" w:after="0" w:line="240" w:lineRule="auto"/>
        <w:ind w:firstLine="709"/>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5913C2" w:rsidRDefault="005913C2" w:rsidP="005913C2">
      <w:pPr>
        <w:pStyle w:val="22"/>
        <w:shd w:val="clear" w:color="auto" w:fill="auto"/>
        <w:spacing w:before="0" w:after="0" w:line="240" w:lineRule="auto"/>
        <w:ind w:firstLine="70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5913C2" w:rsidRDefault="005913C2" w:rsidP="005913C2">
      <w:pPr>
        <w:pStyle w:val="22"/>
        <w:shd w:val="clear" w:color="auto" w:fill="auto"/>
        <w:tabs>
          <w:tab w:val="left" w:pos="2262"/>
        </w:tabs>
        <w:spacing w:before="0" w:after="0" w:line="240" w:lineRule="auto"/>
        <w:ind w:firstLine="709"/>
      </w:pPr>
      <w:r w:rsidRPr="002D01FC">
        <w:rPr>
          <w:b/>
          <w:i/>
        </w:rPr>
        <w:t>Целью изучения</w:t>
      </w:r>
      <w:r w:rsidRPr="00234989">
        <w:rPr>
          <w:i/>
        </w:rPr>
        <w:t xml:space="preserve"> </w:t>
      </w:r>
      <w:r w:rsidRPr="002D01FC">
        <w:t>модуля по лапте</w:t>
      </w:r>
      <w: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5913C2" w:rsidRDefault="005913C2" w:rsidP="005913C2">
      <w:pPr>
        <w:pStyle w:val="22"/>
        <w:shd w:val="clear" w:color="auto" w:fill="auto"/>
        <w:tabs>
          <w:tab w:val="left" w:pos="2262"/>
        </w:tabs>
        <w:spacing w:before="0" w:after="0" w:line="240" w:lineRule="auto"/>
        <w:ind w:firstLine="709"/>
      </w:pPr>
      <w:r w:rsidRPr="002D01FC">
        <w:rPr>
          <w:b/>
          <w:i/>
        </w:rPr>
        <w:t>Задачами изучения модуля по лапте являются</w:t>
      </w:r>
      <w:r>
        <w:t>:</w:t>
      </w:r>
    </w:p>
    <w:p w:rsidR="005913C2" w:rsidRDefault="005913C2" w:rsidP="005913C2">
      <w:pPr>
        <w:pStyle w:val="22"/>
        <w:shd w:val="clear" w:color="auto" w:fill="auto"/>
        <w:spacing w:before="0" w:after="0" w:line="240" w:lineRule="auto"/>
        <w:ind w:firstLine="709"/>
      </w:pPr>
      <w:r>
        <w:t>- всестороннее гармоничное развитие обучающихся, увеличение объёма их двигательной активности;</w:t>
      </w:r>
    </w:p>
    <w:p w:rsidR="005913C2" w:rsidRDefault="005913C2" w:rsidP="005913C2">
      <w:pPr>
        <w:pStyle w:val="22"/>
        <w:shd w:val="clear" w:color="auto" w:fill="auto"/>
        <w:spacing w:before="0" w:after="0" w:line="240" w:lineRule="auto"/>
        <w:ind w:firstLine="709"/>
      </w:pPr>
      <w:r>
        <w:t xml:space="preserve">-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w:t>
      </w:r>
      <w:r>
        <w:lastRenderedPageBreak/>
        <w:t>лапте;</w:t>
      </w:r>
    </w:p>
    <w:p w:rsidR="005913C2" w:rsidRDefault="005913C2" w:rsidP="005913C2">
      <w:pPr>
        <w:pStyle w:val="22"/>
        <w:shd w:val="clear" w:color="auto" w:fill="auto"/>
        <w:spacing w:before="0" w:after="0" w:line="240" w:lineRule="auto"/>
        <w:ind w:firstLine="709"/>
      </w:pPr>
      <w:r>
        <w:t>- освоение знаний о физической культуре и спорте в целом, истории развития лапты в частности;</w:t>
      </w:r>
    </w:p>
    <w:p w:rsidR="005913C2" w:rsidRDefault="005913C2" w:rsidP="005913C2">
      <w:pPr>
        <w:pStyle w:val="22"/>
        <w:shd w:val="clear" w:color="auto" w:fill="auto"/>
        <w:spacing w:before="0" w:after="0" w:line="240" w:lineRule="auto"/>
        <w:ind w:firstLine="709"/>
      </w:pPr>
      <w:r>
        <w:t>- 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5913C2" w:rsidRDefault="005913C2" w:rsidP="005913C2">
      <w:pPr>
        <w:pStyle w:val="22"/>
        <w:shd w:val="clear" w:color="auto" w:fill="auto"/>
        <w:spacing w:before="0" w:after="0" w:line="240" w:lineRule="auto"/>
        <w:ind w:firstLine="709"/>
      </w:pPr>
      <w:r>
        <w:t>- 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w:t>
      </w:r>
    </w:p>
    <w:p w:rsidR="005913C2" w:rsidRDefault="005913C2" w:rsidP="005913C2">
      <w:pPr>
        <w:pStyle w:val="22"/>
        <w:shd w:val="clear" w:color="auto" w:fill="auto"/>
        <w:spacing w:before="0" w:after="0" w:line="240" w:lineRule="auto"/>
        <w:ind w:firstLine="709"/>
      </w:pPr>
      <w: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Pr="00234989" w:rsidRDefault="005913C2" w:rsidP="005913C2">
      <w:pPr>
        <w:pStyle w:val="22"/>
        <w:shd w:val="clear" w:color="auto" w:fill="auto"/>
        <w:tabs>
          <w:tab w:val="left" w:pos="2262"/>
        </w:tabs>
        <w:spacing w:before="0" w:after="0" w:line="240" w:lineRule="auto"/>
        <w:ind w:firstLine="709"/>
        <w:rPr>
          <w:i/>
        </w:rPr>
      </w:pPr>
      <w:r w:rsidRPr="00234989">
        <w:rPr>
          <w:i/>
        </w:rPr>
        <w:t>Место и роль модуля по лапте.</w:t>
      </w:r>
    </w:p>
    <w:p w:rsidR="005913C2" w:rsidRDefault="005913C2" w:rsidP="005913C2">
      <w:pPr>
        <w:pStyle w:val="22"/>
        <w:shd w:val="clear" w:color="auto" w:fill="auto"/>
        <w:spacing w:before="0" w:after="0" w:line="240" w:lineRule="auto"/>
        <w:ind w:firstLine="709"/>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5913C2" w:rsidRPr="00234989" w:rsidRDefault="005913C2" w:rsidP="005913C2">
      <w:pPr>
        <w:pStyle w:val="22"/>
        <w:shd w:val="clear" w:color="auto" w:fill="auto"/>
        <w:tabs>
          <w:tab w:val="left" w:pos="2244"/>
        </w:tabs>
        <w:spacing w:before="0" w:after="0" w:line="240" w:lineRule="auto"/>
        <w:ind w:firstLine="709"/>
        <w:rPr>
          <w:i/>
        </w:rPr>
      </w:pPr>
      <w:r w:rsidRPr="00234989">
        <w:rPr>
          <w:i/>
        </w:rPr>
        <w:t>Модуль по лапте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w:t>
      </w:r>
      <w:r>
        <w:lastRenderedPageBreak/>
        <w:t>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лапте.</w:t>
      </w:r>
    </w:p>
    <w:p w:rsidR="005913C2" w:rsidRDefault="005913C2" w:rsidP="005913C2">
      <w:pPr>
        <w:pStyle w:val="22"/>
        <w:shd w:val="clear" w:color="auto" w:fill="auto"/>
        <w:spacing w:before="0" w:after="0" w:line="240" w:lineRule="auto"/>
        <w:ind w:firstLine="709"/>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5913C2" w:rsidRDefault="005913C2" w:rsidP="005913C2">
      <w:pPr>
        <w:pStyle w:val="22"/>
        <w:shd w:val="clear" w:color="auto" w:fill="auto"/>
        <w:spacing w:before="0" w:after="0" w:line="240" w:lineRule="auto"/>
        <w:ind w:firstLine="709"/>
      </w:pPr>
      <w:r>
        <w:t>Официальные правила соревнований по лапте. Регионы Российской Федерации, развивающие лапту, команды - победители всероссийских</w:t>
      </w:r>
    </w:p>
    <w:p w:rsidR="005913C2" w:rsidRDefault="005913C2" w:rsidP="005913C2">
      <w:pPr>
        <w:pStyle w:val="22"/>
        <w:shd w:val="clear" w:color="auto" w:fill="auto"/>
        <w:spacing w:before="0" w:after="8" w:line="240" w:lineRule="auto"/>
        <w:ind w:firstLine="709"/>
      </w:pPr>
      <w:r>
        <w:t>соревнований.</w:t>
      </w:r>
    </w:p>
    <w:p w:rsidR="005913C2" w:rsidRDefault="005913C2" w:rsidP="005913C2">
      <w:pPr>
        <w:pStyle w:val="22"/>
        <w:shd w:val="clear" w:color="auto" w:fill="auto"/>
        <w:spacing w:before="0" w:after="0" w:line="240" w:lineRule="auto"/>
        <w:ind w:firstLine="709"/>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5913C2" w:rsidRDefault="005913C2" w:rsidP="005913C2">
      <w:pPr>
        <w:pStyle w:val="22"/>
        <w:shd w:val="clear" w:color="auto" w:fill="auto"/>
        <w:spacing w:before="0" w:after="0" w:line="240" w:lineRule="auto"/>
        <w:ind w:firstLine="709"/>
      </w:pPr>
      <w:r>
        <w:t>Разновидности лапты. Основные понятия о спортивных сооружениях и инвентаре.</w:t>
      </w:r>
    </w:p>
    <w:p w:rsidR="005913C2" w:rsidRDefault="005913C2" w:rsidP="005913C2">
      <w:pPr>
        <w:pStyle w:val="22"/>
        <w:shd w:val="clear" w:color="auto" w:fill="auto"/>
        <w:spacing w:before="0" w:after="0" w:line="240" w:lineRule="auto"/>
        <w:ind w:firstLine="709"/>
      </w:pPr>
      <w:r>
        <w:t>Амплуа полевых игроков при игре в лапту.</w:t>
      </w:r>
    </w:p>
    <w:p w:rsidR="005913C2" w:rsidRDefault="005913C2" w:rsidP="005913C2">
      <w:pPr>
        <w:pStyle w:val="22"/>
        <w:shd w:val="clear" w:color="auto" w:fill="auto"/>
        <w:spacing w:before="0" w:after="0" w:line="240" w:lineRule="auto"/>
        <w:ind w:firstLine="709"/>
      </w:pPr>
      <w:r>
        <w:t>Правила безопасного поведения во время занятий лаптой. Характерные травмы игроки в лапту и мероприятия по их предупреждению.</w:t>
      </w:r>
    </w:p>
    <w:p w:rsidR="005913C2" w:rsidRDefault="005913C2" w:rsidP="005913C2">
      <w:pPr>
        <w:pStyle w:val="22"/>
        <w:shd w:val="clear" w:color="auto" w:fill="auto"/>
        <w:spacing w:before="0" w:after="0" w:line="240" w:lineRule="auto"/>
        <w:ind w:firstLine="709"/>
      </w:pPr>
      <w:r>
        <w:t>Режим дня при занятиях лаптой. Правила личной гигиены во время занятий лаптой.</w:t>
      </w:r>
    </w:p>
    <w:p w:rsidR="005913C2" w:rsidRDefault="005913C2" w:rsidP="005913C2">
      <w:pPr>
        <w:pStyle w:val="22"/>
        <w:shd w:val="clear" w:color="auto" w:fill="auto"/>
        <w:spacing w:before="0" w:after="0" w:line="240" w:lineRule="auto"/>
        <w:ind w:firstLine="709"/>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Подвижные игры и правила их проведения. Организация и проведение игр специальной направленности с элементами лапты.</w:t>
      </w:r>
    </w:p>
    <w:p w:rsidR="005913C2" w:rsidRDefault="005913C2" w:rsidP="005913C2">
      <w:pPr>
        <w:pStyle w:val="22"/>
        <w:shd w:val="clear" w:color="auto" w:fill="auto"/>
        <w:spacing w:before="0" w:after="0" w:line="240" w:lineRule="auto"/>
        <w:ind w:firstLine="709"/>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5913C2" w:rsidRDefault="005913C2" w:rsidP="005913C2">
      <w:pPr>
        <w:pStyle w:val="22"/>
        <w:shd w:val="clear" w:color="auto" w:fill="auto"/>
        <w:spacing w:before="0" w:after="0" w:line="240" w:lineRule="auto"/>
        <w:ind w:firstLine="709"/>
      </w:pPr>
      <w:r>
        <w:t>Правила безопасного, правомерного поведения во время соревнований по лапте в качестве зрителя, болельщика.</w:t>
      </w:r>
    </w:p>
    <w:p w:rsidR="005913C2" w:rsidRDefault="005913C2" w:rsidP="005913C2">
      <w:pPr>
        <w:pStyle w:val="22"/>
        <w:shd w:val="clear" w:color="auto" w:fill="auto"/>
        <w:spacing w:before="0" w:after="0" w:line="240" w:lineRule="auto"/>
        <w:ind w:firstLine="709"/>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5913C2" w:rsidRDefault="005913C2" w:rsidP="005913C2">
      <w:pPr>
        <w:pStyle w:val="22"/>
        <w:shd w:val="clear" w:color="auto" w:fill="auto"/>
        <w:spacing w:before="0" w:after="0" w:line="240" w:lineRule="auto"/>
        <w:ind w:firstLine="709"/>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5913C2" w:rsidRDefault="005913C2" w:rsidP="005913C2">
      <w:pPr>
        <w:pStyle w:val="22"/>
        <w:shd w:val="clear" w:color="auto" w:fill="auto"/>
        <w:spacing w:before="0" w:after="0" w:line="240" w:lineRule="auto"/>
        <w:ind w:firstLine="709"/>
      </w:pPr>
      <w:r>
        <w:t xml:space="preserve">Контрольно-тестовые упражнения по общей и специальной физической </w:t>
      </w:r>
      <w:r>
        <w:lastRenderedPageBreak/>
        <w:t>подготовке. Оценка уровня технической и тактической подготовленности игроков в лапту.</w:t>
      </w:r>
    </w:p>
    <w:p w:rsidR="005913C2" w:rsidRDefault="005913C2" w:rsidP="005913C2">
      <w:pPr>
        <w:pStyle w:val="22"/>
        <w:shd w:val="clear" w:color="auto" w:fill="auto"/>
        <w:spacing w:before="0" w:after="0" w:line="240" w:lineRule="auto"/>
        <w:ind w:firstLine="709"/>
      </w:pPr>
      <w:r>
        <w:t>Способы и методы профилактики пагубных привычек, асоциального и созависимого поведения. Антидопинговое поведение.</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5913C2" w:rsidRDefault="005913C2" w:rsidP="005913C2">
      <w:pPr>
        <w:pStyle w:val="22"/>
        <w:shd w:val="clear" w:color="auto" w:fill="auto"/>
        <w:spacing w:before="0" w:after="0" w:line="240" w:lineRule="auto"/>
        <w:ind w:firstLine="709"/>
      </w:pPr>
      <w:r>
        <w:t>Специально-подготовительные упражнения, развивающие основные качества, необходимые для овладения техникой и тактикой игры в лапту.</w:t>
      </w:r>
    </w:p>
    <w:p w:rsidR="005913C2" w:rsidRDefault="005913C2" w:rsidP="005913C2">
      <w:pPr>
        <w:pStyle w:val="22"/>
        <w:shd w:val="clear" w:color="auto" w:fill="auto"/>
        <w:spacing w:before="0" w:after="0" w:line="240" w:lineRule="auto"/>
        <w:ind w:firstLine="709"/>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5913C2" w:rsidRDefault="005913C2" w:rsidP="005913C2">
      <w:pPr>
        <w:pStyle w:val="22"/>
        <w:shd w:val="clear" w:color="auto" w:fill="auto"/>
        <w:spacing w:before="0" w:after="0" w:line="240" w:lineRule="auto"/>
        <w:ind w:firstLine="709"/>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5913C2" w:rsidRDefault="005913C2" w:rsidP="005913C2">
      <w:pPr>
        <w:pStyle w:val="22"/>
        <w:shd w:val="clear" w:color="auto" w:fill="auto"/>
        <w:spacing w:before="0" w:after="0" w:line="240" w:lineRule="auto"/>
        <w:ind w:firstLine="709"/>
      </w:pPr>
      <w:r>
        <w:t>Тактика нападения.</w:t>
      </w:r>
    </w:p>
    <w:p w:rsidR="005913C2" w:rsidRDefault="005913C2" w:rsidP="005913C2">
      <w:pPr>
        <w:pStyle w:val="22"/>
        <w:shd w:val="clear" w:color="auto" w:fill="auto"/>
        <w:spacing w:before="0" w:after="0" w:line="240" w:lineRule="auto"/>
        <w:ind w:firstLine="709"/>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5913C2" w:rsidRDefault="005913C2" w:rsidP="005913C2">
      <w:pPr>
        <w:pStyle w:val="22"/>
        <w:shd w:val="clear" w:color="auto" w:fill="auto"/>
        <w:spacing w:before="0" w:after="0" w:line="240" w:lineRule="auto"/>
        <w:ind w:firstLine="709"/>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5913C2" w:rsidRDefault="005913C2" w:rsidP="005913C2">
      <w:pPr>
        <w:pStyle w:val="22"/>
        <w:shd w:val="clear" w:color="auto" w:fill="auto"/>
        <w:spacing w:before="0" w:after="0" w:line="240" w:lineRule="auto"/>
        <w:ind w:firstLine="709"/>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w:t>
      </w:r>
      <w:r>
        <w:lastRenderedPageBreak/>
        <w:t>пользование игроками дальних боковых ударов.</w:t>
      </w:r>
    </w:p>
    <w:p w:rsidR="005913C2" w:rsidRDefault="005913C2" w:rsidP="005913C2">
      <w:pPr>
        <w:pStyle w:val="22"/>
        <w:shd w:val="clear" w:color="auto" w:fill="auto"/>
        <w:spacing w:before="0" w:after="0" w:line="240" w:lineRule="auto"/>
        <w:ind w:firstLine="709"/>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5913C2" w:rsidRDefault="005913C2" w:rsidP="005913C2">
      <w:pPr>
        <w:pStyle w:val="22"/>
        <w:shd w:val="clear" w:color="auto" w:fill="auto"/>
        <w:spacing w:before="0" w:after="0" w:line="240" w:lineRule="auto"/>
        <w:ind w:firstLine="709"/>
      </w:pPr>
      <w:r>
        <w:t>Тактика защиты:</w:t>
      </w:r>
    </w:p>
    <w:p w:rsidR="005913C2" w:rsidRDefault="005913C2" w:rsidP="005913C2">
      <w:pPr>
        <w:pStyle w:val="22"/>
        <w:shd w:val="clear" w:color="auto" w:fill="auto"/>
        <w:spacing w:before="0" w:after="0" w:line="240" w:lineRule="auto"/>
        <w:ind w:firstLine="709"/>
      </w:pPr>
      <w:r>
        <w:t>Индивидуальные действия. Выбор места для ловли мяча при ударах (сверху, сбоку, «свечой»).</w:t>
      </w:r>
    </w:p>
    <w:p w:rsidR="005913C2" w:rsidRDefault="005913C2" w:rsidP="005913C2">
      <w:pPr>
        <w:pStyle w:val="22"/>
        <w:shd w:val="clear" w:color="auto" w:fill="auto"/>
        <w:tabs>
          <w:tab w:val="left" w:pos="9498"/>
        </w:tabs>
        <w:spacing w:before="0" w:after="0" w:line="240" w:lineRule="auto"/>
        <w:ind w:right="-7" w:firstLine="709"/>
      </w:pPr>
      <w: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5913C2" w:rsidRDefault="005913C2" w:rsidP="005913C2">
      <w:pPr>
        <w:pStyle w:val="22"/>
        <w:shd w:val="clear" w:color="auto" w:fill="auto"/>
        <w:spacing w:before="0" w:after="0" w:line="240" w:lineRule="auto"/>
        <w:ind w:right="-7" w:firstLine="709"/>
      </w:pPr>
      <w:r>
        <w:t>расположении нападающих в пригороде и за линией кона; перебежках нападающих.</w:t>
      </w:r>
    </w:p>
    <w:p w:rsidR="005913C2" w:rsidRDefault="005913C2" w:rsidP="005913C2">
      <w:pPr>
        <w:pStyle w:val="22"/>
        <w:shd w:val="clear" w:color="auto" w:fill="auto"/>
        <w:spacing w:before="0" w:after="0" w:line="240" w:lineRule="auto"/>
        <w:ind w:firstLine="709"/>
      </w:pPr>
      <w:r>
        <w:t>Действия подающего при выносе мяча за линию дома.</w:t>
      </w:r>
    </w:p>
    <w:p w:rsidR="005913C2" w:rsidRDefault="005913C2" w:rsidP="005913C2">
      <w:pPr>
        <w:pStyle w:val="22"/>
        <w:shd w:val="clear" w:color="auto" w:fill="auto"/>
        <w:spacing w:before="0" w:after="0" w:line="240" w:lineRule="auto"/>
        <w:ind w:firstLine="709"/>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5913C2" w:rsidRDefault="005913C2" w:rsidP="005913C2">
      <w:pPr>
        <w:pStyle w:val="22"/>
        <w:shd w:val="clear" w:color="auto" w:fill="auto"/>
        <w:spacing w:before="0" w:after="0" w:line="240" w:lineRule="auto"/>
        <w:ind w:firstLine="709"/>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5913C2" w:rsidRDefault="005913C2" w:rsidP="005913C2">
      <w:pPr>
        <w:pStyle w:val="22"/>
        <w:shd w:val="clear" w:color="auto" w:fill="auto"/>
        <w:spacing w:before="0" w:after="0" w:line="240" w:lineRule="auto"/>
        <w:ind w:firstLine="709"/>
      </w:pPr>
      <w:r>
        <w:t>Действия команды защиты при:</w:t>
      </w:r>
    </w:p>
    <w:p w:rsidR="005913C2" w:rsidRDefault="005913C2" w:rsidP="005913C2">
      <w:pPr>
        <w:pStyle w:val="22"/>
        <w:shd w:val="clear" w:color="auto" w:fill="auto"/>
        <w:spacing w:before="0" w:after="0" w:line="240" w:lineRule="auto"/>
        <w:ind w:firstLine="709"/>
      </w:pPr>
      <w:r>
        <w:t>ударе сверху (в правую, левую зоны и по центру);</w:t>
      </w:r>
    </w:p>
    <w:p w:rsidR="005913C2" w:rsidRDefault="005913C2" w:rsidP="005913C2">
      <w:pPr>
        <w:pStyle w:val="22"/>
        <w:shd w:val="clear" w:color="auto" w:fill="auto"/>
        <w:spacing w:before="0" w:after="0" w:line="240" w:lineRule="auto"/>
        <w:ind w:firstLine="709"/>
      </w:pPr>
      <w:r>
        <w:t>ударе сбоку и «свечой»;</w:t>
      </w:r>
    </w:p>
    <w:p w:rsidR="005913C2" w:rsidRDefault="005913C2" w:rsidP="005913C2">
      <w:pPr>
        <w:pStyle w:val="22"/>
        <w:shd w:val="clear" w:color="auto" w:fill="auto"/>
        <w:spacing w:before="0" w:after="0" w:line="240" w:lineRule="auto"/>
        <w:ind w:firstLine="709"/>
      </w:pPr>
      <w:r>
        <w:t>проигрывающей по ходу игры;</w:t>
      </w:r>
    </w:p>
    <w:p w:rsidR="005913C2" w:rsidRDefault="005913C2" w:rsidP="005913C2">
      <w:pPr>
        <w:pStyle w:val="22"/>
        <w:shd w:val="clear" w:color="auto" w:fill="auto"/>
        <w:tabs>
          <w:tab w:val="left" w:pos="9632"/>
        </w:tabs>
        <w:spacing w:before="0" w:after="0" w:line="240" w:lineRule="auto"/>
        <w:ind w:right="-7" w:firstLine="709"/>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5913C2" w:rsidRDefault="005913C2" w:rsidP="005913C2">
      <w:pPr>
        <w:pStyle w:val="22"/>
        <w:shd w:val="clear" w:color="auto" w:fill="auto"/>
        <w:spacing w:before="0" w:after="0" w:line="240" w:lineRule="auto"/>
        <w:ind w:firstLine="709"/>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5913C2" w:rsidRDefault="005913C2" w:rsidP="005913C2">
      <w:pPr>
        <w:pStyle w:val="22"/>
        <w:shd w:val="clear" w:color="auto" w:fill="auto"/>
        <w:spacing w:before="0" w:after="0" w:line="240" w:lineRule="auto"/>
        <w:ind w:firstLine="709"/>
      </w:pPr>
      <w:r>
        <w:t>Учебные игры в лапту. Малые (упрощенные) игры в технико-тактической подготовке игроков в лапту. Участие в соревновательной деятельности.</w:t>
      </w:r>
    </w:p>
    <w:p w:rsidR="005913C2" w:rsidRPr="0023498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Pr="002D01FC" w:rsidRDefault="005913C2" w:rsidP="005913C2">
      <w:pPr>
        <w:pStyle w:val="22"/>
        <w:shd w:val="clear" w:color="auto" w:fill="auto"/>
        <w:tabs>
          <w:tab w:val="left" w:pos="2246"/>
        </w:tabs>
        <w:spacing w:before="0" w:after="0" w:line="240" w:lineRule="auto"/>
        <w:ind w:firstLine="709"/>
        <w:rPr>
          <w:i/>
        </w:rPr>
      </w:pPr>
      <w:r w:rsidRPr="002D01FC">
        <w:rPr>
          <w:i/>
        </w:rPr>
        <w:t>Содержание модуля по лапте направлено на достижение обучающимися личностных, метапредметных и предметных результатов обучения.</w:t>
      </w:r>
    </w:p>
    <w:p w:rsidR="005913C2" w:rsidRPr="00234989" w:rsidRDefault="005913C2" w:rsidP="005913C2">
      <w:pPr>
        <w:pStyle w:val="22"/>
        <w:shd w:val="clear" w:color="auto" w:fill="auto"/>
        <w:spacing w:before="0" w:after="0" w:line="240" w:lineRule="auto"/>
        <w:ind w:firstLine="709"/>
        <w:rPr>
          <w:b/>
          <w:i/>
        </w:rPr>
      </w:pPr>
      <w:r w:rsidRPr="002D01FC">
        <w:rPr>
          <w:b/>
          <w:i/>
        </w:rPr>
        <w:t>В результате изучения модуля по лапте на уровне основного общего образования у обучающихся будут сформированы следующие</w:t>
      </w:r>
      <w:r>
        <w:t xml:space="preserve"> </w:t>
      </w:r>
      <w:r w:rsidRPr="00234989">
        <w:rPr>
          <w:b/>
          <w:i/>
        </w:rPr>
        <w:t xml:space="preserve">личностные </w:t>
      </w:r>
      <w:r w:rsidRPr="00234989">
        <w:rPr>
          <w:b/>
          <w:i/>
        </w:rPr>
        <w:lastRenderedPageBreak/>
        <w:t>результаты:</w:t>
      </w:r>
    </w:p>
    <w:p w:rsidR="005913C2" w:rsidRDefault="005913C2" w:rsidP="005913C2">
      <w:pPr>
        <w:pStyle w:val="22"/>
        <w:shd w:val="clear" w:color="auto" w:fill="auto"/>
        <w:spacing w:before="0" w:after="0" w:line="240" w:lineRule="auto"/>
        <w:ind w:firstLine="709"/>
      </w:pPr>
      <w:r>
        <w:t>- проявление чувства гордости за свою Родину, российский народ и историю России через знание истории и современного состояния развития лапты;</w:t>
      </w:r>
    </w:p>
    <w:p w:rsidR="005913C2" w:rsidRDefault="005913C2" w:rsidP="005913C2">
      <w:pPr>
        <w:pStyle w:val="22"/>
        <w:shd w:val="clear" w:color="auto" w:fill="auto"/>
        <w:spacing w:before="0" w:after="0" w:line="240" w:lineRule="auto"/>
        <w:ind w:firstLine="709"/>
      </w:pPr>
      <w:r>
        <w:t>- 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5913C2" w:rsidRDefault="005913C2" w:rsidP="005913C2">
      <w:pPr>
        <w:pStyle w:val="22"/>
        <w:shd w:val="clear" w:color="auto" w:fill="auto"/>
        <w:spacing w:before="0" w:after="0" w:line="240" w:lineRule="auto"/>
        <w:ind w:firstLine="709"/>
      </w:pPr>
      <w: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5913C2" w:rsidRDefault="005913C2" w:rsidP="005913C2">
      <w:pPr>
        <w:pStyle w:val="22"/>
        <w:shd w:val="clear" w:color="auto" w:fill="auto"/>
        <w:spacing w:before="0" w:after="0" w:line="240" w:lineRule="auto"/>
        <w:ind w:firstLine="709"/>
      </w:pPr>
      <w: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913C2" w:rsidRDefault="005913C2" w:rsidP="005913C2">
      <w:pPr>
        <w:pStyle w:val="22"/>
        <w:shd w:val="clear" w:color="auto" w:fill="auto"/>
        <w:spacing w:before="0" w:after="0" w:line="240" w:lineRule="auto"/>
        <w:ind w:firstLine="709"/>
      </w:pPr>
      <w:r>
        <w:t>- проявление положительных качеств личности и управление своими эмоциями в различных ситуациях и условиях;</w:t>
      </w:r>
    </w:p>
    <w:p w:rsidR="005913C2" w:rsidRDefault="005913C2" w:rsidP="005913C2">
      <w:pPr>
        <w:pStyle w:val="22"/>
        <w:shd w:val="clear" w:color="auto" w:fill="auto"/>
        <w:spacing w:before="0" w:after="0" w:line="240" w:lineRule="auto"/>
        <w:ind w:firstLine="709"/>
      </w:pPr>
      <w:r>
        <w:t>- осознанное, уважительное и доброжелательное отношение к сверстникам и педагогам.</w:t>
      </w:r>
    </w:p>
    <w:p w:rsidR="005913C2" w:rsidRPr="00234989" w:rsidRDefault="005913C2" w:rsidP="005913C2">
      <w:pPr>
        <w:pStyle w:val="22"/>
        <w:shd w:val="clear" w:color="auto" w:fill="auto"/>
        <w:tabs>
          <w:tab w:val="left" w:pos="2439"/>
        </w:tabs>
        <w:spacing w:before="0" w:after="0" w:line="240" w:lineRule="auto"/>
        <w:ind w:firstLine="709"/>
        <w:rPr>
          <w:b/>
          <w:i/>
        </w:rPr>
      </w:pPr>
      <w:r w:rsidRPr="002D01FC">
        <w:rPr>
          <w:b/>
          <w:i/>
        </w:rPr>
        <w:t>В результате изучения модуля по лапте на уровне основного общего образования у обучающихся будут сформированы следующие</w:t>
      </w:r>
      <w:r>
        <w:t xml:space="preserve"> </w:t>
      </w:r>
      <w:r w:rsidRPr="00234989">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5913C2" w:rsidRDefault="005913C2" w:rsidP="005913C2">
      <w:pPr>
        <w:pStyle w:val="22"/>
        <w:shd w:val="clear" w:color="auto" w:fill="auto"/>
        <w:spacing w:before="0" w:after="0" w:line="240" w:lineRule="auto"/>
        <w:ind w:firstLine="709"/>
      </w:pPr>
      <w:r>
        <w:t>- умение самостоятельно планировать пути достижения целей, в т.ч.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913C2" w:rsidRDefault="005913C2" w:rsidP="005913C2">
      <w:pPr>
        <w:pStyle w:val="22"/>
        <w:shd w:val="clear" w:color="auto" w:fill="auto"/>
        <w:spacing w:before="0" w:after="0" w:line="240" w:lineRule="auto"/>
        <w:ind w:firstLine="709"/>
      </w:pPr>
      <w:r>
        <w:t>- владение основами самоконтроля, самооценки, принятия решений и осуществления осознанного выбора в учебной и познавательной деятельности;</w:t>
      </w:r>
    </w:p>
    <w:p w:rsidR="005913C2" w:rsidRDefault="005913C2" w:rsidP="005913C2">
      <w:pPr>
        <w:pStyle w:val="22"/>
        <w:shd w:val="clear" w:color="auto" w:fill="auto"/>
        <w:spacing w:before="0" w:after="0" w:line="240" w:lineRule="auto"/>
        <w:ind w:firstLine="709"/>
      </w:pPr>
      <w:r>
        <w:t>-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913C2" w:rsidRPr="00234989" w:rsidRDefault="005913C2" w:rsidP="005913C2">
      <w:pPr>
        <w:pStyle w:val="22"/>
        <w:shd w:val="clear" w:color="auto" w:fill="auto"/>
        <w:tabs>
          <w:tab w:val="left" w:pos="2467"/>
        </w:tabs>
        <w:spacing w:before="0" w:after="0" w:line="240" w:lineRule="auto"/>
        <w:ind w:firstLine="709"/>
        <w:rPr>
          <w:b/>
          <w:i/>
        </w:rPr>
      </w:pPr>
      <w:r w:rsidRPr="002D01FC">
        <w:rPr>
          <w:b/>
          <w:i/>
        </w:rPr>
        <w:t>В результате изучения модуля по лапте на уровне основного общего образования у обучающихся будут сформированы следующие</w:t>
      </w:r>
      <w:r>
        <w:t xml:space="preserve"> </w:t>
      </w:r>
      <w:r w:rsidRPr="00234989">
        <w:rPr>
          <w:b/>
          <w:i/>
        </w:rPr>
        <w:t>предметные результаты:</w:t>
      </w:r>
    </w:p>
    <w:p w:rsidR="005913C2" w:rsidRDefault="005913C2" w:rsidP="005913C2">
      <w:pPr>
        <w:pStyle w:val="22"/>
        <w:shd w:val="clear" w:color="auto" w:fill="auto"/>
        <w:spacing w:before="0" w:after="0" w:line="240" w:lineRule="auto"/>
        <w:ind w:firstLine="709"/>
      </w:pPr>
      <w:r>
        <w:t>- 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5913C2" w:rsidRDefault="005913C2" w:rsidP="005913C2">
      <w:pPr>
        <w:pStyle w:val="22"/>
        <w:shd w:val="clear" w:color="auto" w:fill="auto"/>
        <w:spacing w:before="0" w:after="0" w:line="240" w:lineRule="auto"/>
        <w:ind w:firstLine="709"/>
      </w:pPr>
      <w:r>
        <w:t>- 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5913C2" w:rsidRDefault="005913C2" w:rsidP="005913C2">
      <w:pPr>
        <w:pStyle w:val="22"/>
        <w:shd w:val="clear" w:color="auto" w:fill="auto"/>
        <w:spacing w:before="0" w:after="0" w:line="240" w:lineRule="auto"/>
        <w:ind w:firstLine="709"/>
      </w:pPr>
      <w:r>
        <w:lastRenderedPageBreak/>
        <w:t>- освоение и демонстрация базовых технических приемов техники игры, знание, демонстрация базовых тактических действий игроков в лапту;</w:t>
      </w:r>
    </w:p>
    <w:p w:rsidR="005913C2" w:rsidRDefault="005913C2" w:rsidP="005913C2">
      <w:pPr>
        <w:pStyle w:val="22"/>
        <w:shd w:val="clear" w:color="auto" w:fill="auto"/>
        <w:spacing w:before="0" w:after="0" w:line="240" w:lineRule="auto"/>
        <w:ind w:firstLine="709"/>
      </w:pPr>
      <w:r>
        <w:t>- использование основных средств и методов обучения базовым техническим приемам и тактическим действиям лапты;</w:t>
      </w:r>
    </w:p>
    <w:p w:rsidR="005913C2" w:rsidRDefault="005913C2" w:rsidP="005913C2">
      <w:pPr>
        <w:pStyle w:val="22"/>
        <w:shd w:val="clear" w:color="auto" w:fill="auto"/>
        <w:spacing w:before="0" w:after="0" w:line="240" w:lineRule="auto"/>
        <w:ind w:firstLine="709"/>
      </w:pPr>
      <w:r>
        <w:t>- соблюдение правил личной гигиены и ухода за спортивным инвентарем и оборудованием, подбора спортивной одежды и обуви для занятий по лапте;</w:t>
      </w:r>
    </w:p>
    <w:p w:rsidR="005913C2" w:rsidRDefault="005913C2" w:rsidP="005913C2">
      <w:pPr>
        <w:pStyle w:val="22"/>
        <w:shd w:val="clear" w:color="auto" w:fill="auto"/>
        <w:spacing w:before="0" w:after="0" w:line="240" w:lineRule="auto"/>
        <w:ind w:firstLine="709"/>
      </w:pPr>
      <w:r>
        <w:t>- 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913C2" w:rsidRDefault="005913C2" w:rsidP="005913C2">
      <w:pPr>
        <w:pStyle w:val="22"/>
        <w:shd w:val="clear" w:color="auto" w:fill="auto"/>
        <w:spacing w:before="0" w:after="0" w:line="240" w:lineRule="auto"/>
        <w:ind w:firstLine="709"/>
      </w:pPr>
      <w:r>
        <w:t>- знание контрольно-тестовых упражнений для определения уровня физической и технической подготовленности игроков в лапту;</w:t>
      </w:r>
    </w:p>
    <w:p w:rsidR="005913C2" w:rsidRDefault="005913C2" w:rsidP="005913C2">
      <w:pPr>
        <w:pStyle w:val="22"/>
        <w:shd w:val="clear" w:color="auto" w:fill="auto"/>
        <w:spacing w:before="0" w:after="0" w:line="240" w:lineRule="auto"/>
        <w:ind w:firstLine="709"/>
      </w:pPr>
      <w:r>
        <w:t>- 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5913C2" w:rsidRDefault="005913C2" w:rsidP="005913C2">
      <w:pPr>
        <w:pStyle w:val="22"/>
        <w:shd w:val="clear" w:color="auto" w:fill="auto"/>
        <w:tabs>
          <w:tab w:val="left" w:pos="2065"/>
        </w:tabs>
        <w:spacing w:before="0" w:after="0" w:line="240" w:lineRule="auto"/>
        <w:jc w:val="center"/>
        <w:rPr>
          <w:b/>
        </w:rPr>
      </w:pPr>
    </w:p>
    <w:p w:rsidR="005913C2" w:rsidRPr="002D01FC" w:rsidRDefault="005913C2" w:rsidP="005913C2">
      <w:pPr>
        <w:pStyle w:val="22"/>
        <w:shd w:val="clear" w:color="auto" w:fill="auto"/>
        <w:tabs>
          <w:tab w:val="left" w:pos="2065"/>
        </w:tabs>
        <w:spacing w:before="0" w:after="0" w:line="240" w:lineRule="auto"/>
        <w:jc w:val="center"/>
        <w:rPr>
          <w:b/>
          <w:u w:val="single"/>
        </w:rPr>
      </w:pPr>
      <w:r w:rsidRPr="002D01FC">
        <w:rPr>
          <w:b/>
          <w:u w:val="single"/>
        </w:rPr>
        <w:t>МОДУЛЬ «ФУТБОЛ ДЛЯ ВСЕХ»</w:t>
      </w:r>
    </w:p>
    <w:p w:rsidR="005913C2" w:rsidRPr="0023498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5913C2" w:rsidRDefault="005913C2" w:rsidP="005913C2">
      <w:pPr>
        <w:pStyle w:val="22"/>
        <w:shd w:val="clear" w:color="auto" w:fill="auto"/>
        <w:spacing w:before="0" w:after="0" w:line="240" w:lineRule="auto"/>
        <w:ind w:firstLine="709"/>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5913C2" w:rsidRDefault="005913C2" w:rsidP="005913C2">
      <w:pPr>
        <w:pStyle w:val="22"/>
        <w:shd w:val="clear" w:color="auto" w:fill="auto"/>
        <w:spacing w:before="0" w:after="0" w:line="240" w:lineRule="auto"/>
        <w:ind w:firstLine="709"/>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5913C2" w:rsidRDefault="005913C2" w:rsidP="005913C2">
      <w:pPr>
        <w:pStyle w:val="22"/>
        <w:shd w:val="clear" w:color="auto" w:fill="auto"/>
        <w:tabs>
          <w:tab w:val="left" w:pos="2223"/>
        </w:tabs>
        <w:spacing w:before="0" w:after="0" w:line="240" w:lineRule="auto"/>
        <w:ind w:firstLine="709"/>
      </w:pPr>
      <w:r w:rsidRPr="002D01FC">
        <w:rPr>
          <w:b/>
          <w:i/>
        </w:rPr>
        <w:t>Целью изучения модуля по футболу</w:t>
      </w:r>
      <w:r>
        <w:t xml:space="preserve"> является содействие всестороннему развитию личности посредством формирования физической культуры обучаю</w:t>
      </w:r>
      <w:r>
        <w:lastRenderedPageBreak/>
        <w:t>щихся с использованием средств футбола, формирования у подрастающего поколения потребности в ведении здорового образа жизни.</w:t>
      </w:r>
    </w:p>
    <w:p w:rsidR="005913C2" w:rsidRPr="002D01FC" w:rsidRDefault="005913C2" w:rsidP="005913C2">
      <w:pPr>
        <w:pStyle w:val="22"/>
        <w:shd w:val="clear" w:color="auto" w:fill="auto"/>
        <w:tabs>
          <w:tab w:val="left" w:pos="2244"/>
        </w:tabs>
        <w:spacing w:before="0" w:after="0" w:line="240" w:lineRule="auto"/>
        <w:ind w:firstLine="709"/>
        <w:rPr>
          <w:b/>
          <w:i/>
        </w:rPr>
      </w:pPr>
      <w:r w:rsidRPr="002D01FC">
        <w:rPr>
          <w:b/>
          <w:i/>
        </w:rPr>
        <w:t>Задачами изучения модуля по футболу являются:</w:t>
      </w:r>
    </w:p>
    <w:p w:rsidR="005913C2" w:rsidRDefault="005913C2" w:rsidP="005913C2">
      <w:pPr>
        <w:pStyle w:val="22"/>
        <w:shd w:val="clear" w:color="auto" w:fill="auto"/>
        <w:spacing w:before="0" w:after="0" w:line="240" w:lineRule="auto"/>
        <w:ind w:firstLine="709"/>
      </w:pPr>
      <w: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5913C2" w:rsidRDefault="005913C2" w:rsidP="005913C2">
      <w:pPr>
        <w:pStyle w:val="22"/>
        <w:shd w:val="clear" w:color="auto" w:fill="auto"/>
        <w:spacing w:before="0" w:after="0" w:line="240" w:lineRule="auto"/>
        <w:ind w:firstLine="709"/>
      </w:pPr>
      <w:r>
        <w:t>- приобщение обучающихся к здоровому образу жизни и гармонии тела средствами футбола;</w:t>
      </w:r>
    </w:p>
    <w:p w:rsidR="005913C2" w:rsidRDefault="005913C2" w:rsidP="005913C2">
      <w:pPr>
        <w:pStyle w:val="22"/>
        <w:shd w:val="clear" w:color="auto" w:fill="auto"/>
        <w:spacing w:before="0" w:after="0" w:line="240" w:lineRule="auto"/>
        <w:ind w:firstLine="709"/>
      </w:pPr>
      <w:r>
        <w:t>- укрепление и сохранения здоровья, развитие основных физических качеств и повышение функциональных способностей организма;</w:t>
      </w:r>
    </w:p>
    <w:p w:rsidR="005913C2" w:rsidRDefault="005913C2" w:rsidP="005913C2">
      <w:pPr>
        <w:pStyle w:val="22"/>
        <w:shd w:val="clear" w:color="auto" w:fill="auto"/>
        <w:spacing w:before="0" w:after="0" w:line="240" w:lineRule="auto"/>
        <w:ind w:firstLine="709"/>
      </w:pPr>
      <w:r>
        <w:t>- 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5913C2" w:rsidRPr="00234989" w:rsidRDefault="005913C2" w:rsidP="005913C2">
      <w:pPr>
        <w:pStyle w:val="22"/>
        <w:shd w:val="clear" w:color="auto" w:fill="auto"/>
        <w:tabs>
          <w:tab w:val="left" w:pos="2272"/>
        </w:tabs>
        <w:spacing w:before="0" w:after="0" w:line="240" w:lineRule="auto"/>
        <w:ind w:firstLine="709"/>
        <w:rPr>
          <w:i/>
        </w:rPr>
      </w:pPr>
      <w:r>
        <w:rPr>
          <w:i/>
        </w:rPr>
        <w:t>Место и роль модуля по футболу</w:t>
      </w:r>
    </w:p>
    <w:p w:rsidR="005913C2" w:rsidRDefault="005913C2" w:rsidP="005913C2">
      <w:pPr>
        <w:pStyle w:val="22"/>
        <w:shd w:val="clear" w:color="auto" w:fill="auto"/>
        <w:spacing w:before="0" w:after="0" w:line="240" w:lineRule="auto"/>
        <w:ind w:firstLine="709"/>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5913C2" w:rsidRDefault="005913C2" w:rsidP="005913C2">
      <w:pPr>
        <w:pStyle w:val="22"/>
        <w:shd w:val="clear" w:color="auto" w:fill="auto"/>
        <w:spacing w:before="0" w:after="0" w:line="240" w:lineRule="auto"/>
        <w:ind w:firstLine="709"/>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5913C2" w:rsidRPr="00234989" w:rsidRDefault="005913C2" w:rsidP="005913C2">
      <w:pPr>
        <w:pStyle w:val="22"/>
        <w:shd w:val="clear" w:color="auto" w:fill="auto"/>
        <w:tabs>
          <w:tab w:val="left" w:pos="2231"/>
        </w:tabs>
        <w:spacing w:before="0" w:after="0" w:line="240" w:lineRule="auto"/>
        <w:ind w:firstLine="709"/>
        <w:rPr>
          <w:i/>
        </w:rPr>
      </w:pPr>
      <w:r w:rsidRPr="00234989">
        <w:rPr>
          <w:i/>
        </w:rPr>
        <w:t>Модуль по футболу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913C2" w:rsidRPr="008109C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 футболе.</w:t>
      </w:r>
    </w:p>
    <w:p w:rsidR="005913C2" w:rsidRDefault="005913C2" w:rsidP="005913C2">
      <w:pPr>
        <w:pStyle w:val="22"/>
        <w:shd w:val="clear" w:color="auto" w:fill="auto"/>
        <w:spacing w:before="0" w:after="0" w:line="240" w:lineRule="auto"/>
        <w:ind w:firstLine="709"/>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5913C2" w:rsidRDefault="005913C2" w:rsidP="005913C2">
      <w:pPr>
        <w:pStyle w:val="22"/>
        <w:shd w:val="clear" w:color="auto" w:fill="auto"/>
        <w:spacing w:before="0" w:after="0" w:line="240" w:lineRule="auto"/>
        <w:ind w:firstLine="709"/>
      </w:pPr>
      <w:r>
        <w:t>Строение и функции организма человека. Влияние физических упражне</w:t>
      </w:r>
      <w:r>
        <w:lastRenderedPageBreak/>
        <w:t>ний на организм занимающихся. Гигиенические знания и навыки. Закаливание. Режим и питание спортсмена.</w:t>
      </w:r>
    </w:p>
    <w:p w:rsidR="005913C2" w:rsidRDefault="005913C2" w:rsidP="005913C2">
      <w:pPr>
        <w:pStyle w:val="22"/>
        <w:shd w:val="clear" w:color="auto" w:fill="auto"/>
        <w:spacing w:before="0" w:after="0" w:line="240" w:lineRule="auto"/>
        <w:ind w:firstLine="709"/>
      </w:pPr>
      <w:r>
        <w:t>Врачебный контроль и самоконтроль. Оказание первой медицинской помощи.</w:t>
      </w:r>
    </w:p>
    <w:p w:rsidR="005913C2" w:rsidRDefault="005913C2" w:rsidP="005913C2">
      <w:pPr>
        <w:pStyle w:val="22"/>
        <w:shd w:val="clear" w:color="auto" w:fill="auto"/>
        <w:spacing w:before="0" w:after="0" w:line="240" w:lineRule="auto"/>
        <w:ind w:firstLine="709"/>
      </w:pPr>
      <w:r>
        <w:t>Комплексы упражнений для развития основных физических качеств футболиста.</w:t>
      </w:r>
    </w:p>
    <w:p w:rsidR="005913C2" w:rsidRDefault="005913C2" w:rsidP="005913C2">
      <w:pPr>
        <w:pStyle w:val="22"/>
        <w:shd w:val="clear" w:color="auto" w:fill="auto"/>
        <w:spacing w:before="0" w:after="0" w:line="240" w:lineRule="auto"/>
        <w:ind w:firstLine="709"/>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5913C2" w:rsidRDefault="005913C2" w:rsidP="005913C2">
      <w:pPr>
        <w:pStyle w:val="22"/>
        <w:shd w:val="clear" w:color="auto" w:fill="auto"/>
        <w:spacing w:before="0" w:after="0" w:line="240" w:lineRule="auto"/>
        <w:ind w:firstLine="709"/>
      </w:pPr>
      <w:r>
        <w:t>Способы самостоятельной деятельности.</w:t>
      </w:r>
    </w:p>
    <w:p w:rsidR="005913C2" w:rsidRDefault="005913C2" w:rsidP="005913C2">
      <w:pPr>
        <w:pStyle w:val="22"/>
        <w:shd w:val="clear" w:color="auto" w:fill="auto"/>
        <w:spacing w:before="0" w:after="0" w:line="240" w:lineRule="auto"/>
        <w:ind w:firstLine="709"/>
      </w:pPr>
      <w: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5913C2" w:rsidRDefault="005913C2" w:rsidP="005913C2">
      <w:pPr>
        <w:pStyle w:val="22"/>
        <w:shd w:val="clear" w:color="auto" w:fill="auto"/>
        <w:spacing w:before="0" w:after="0" w:line="240" w:lineRule="auto"/>
        <w:ind w:firstLine="709"/>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5913C2" w:rsidRDefault="005913C2" w:rsidP="005913C2">
      <w:pPr>
        <w:pStyle w:val="22"/>
        <w:shd w:val="clear" w:color="auto" w:fill="auto"/>
        <w:spacing w:before="0" w:after="0" w:line="240" w:lineRule="auto"/>
        <w:ind w:firstLine="709"/>
      </w:pPr>
      <w:r>
        <w:t>Физическое совершенствование.</w:t>
      </w:r>
    </w:p>
    <w:p w:rsidR="005913C2" w:rsidRDefault="005913C2" w:rsidP="005913C2">
      <w:pPr>
        <w:pStyle w:val="22"/>
        <w:shd w:val="clear" w:color="auto" w:fill="auto"/>
        <w:spacing w:before="0" w:after="0" w:line="240" w:lineRule="auto"/>
        <w:ind w:firstLine="709"/>
      </w:pPr>
      <w:r>
        <w:t>Комплексы подготовительных и специальных упражнений, формирующих двигательные умения и навыки футболиста.</w:t>
      </w:r>
    </w:p>
    <w:p w:rsidR="005913C2" w:rsidRDefault="005913C2" w:rsidP="005913C2">
      <w:pPr>
        <w:pStyle w:val="22"/>
        <w:shd w:val="clear" w:color="auto" w:fill="auto"/>
        <w:spacing w:before="0" w:after="0" w:line="240" w:lineRule="auto"/>
        <w:ind w:firstLine="709"/>
      </w:pPr>
      <w:r>
        <w:t>Технические действия в игре.</w:t>
      </w:r>
    </w:p>
    <w:p w:rsidR="005913C2" w:rsidRDefault="005913C2" w:rsidP="005913C2">
      <w:pPr>
        <w:pStyle w:val="22"/>
        <w:shd w:val="clear" w:color="auto" w:fill="auto"/>
        <w:spacing w:before="0" w:after="0" w:line="240" w:lineRule="auto"/>
        <w:ind w:firstLine="709"/>
      </w:pPr>
      <w:r>
        <w:t>Техника передвижения: бег обычный, спиной вперед, скрестным и приставным шагом, по прямой, дугами, с изменением направления и скорости.</w:t>
      </w:r>
    </w:p>
    <w:p w:rsidR="005913C2" w:rsidRDefault="005913C2" w:rsidP="005913C2">
      <w:pPr>
        <w:pStyle w:val="22"/>
        <w:shd w:val="clear" w:color="auto" w:fill="auto"/>
        <w:spacing w:before="0" w:after="0" w:line="240" w:lineRule="auto"/>
        <w:ind w:firstLine="709"/>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5913C2" w:rsidRDefault="005913C2" w:rsidP="005913C2">
      <w:pPr>
        <w:pStyle w:val="22"/>
        <w:shd w:val="clear" w:color="auto" w:fill="auto"/>
        <w:spacing w:before="0" w:after="0" w:line="240" w:lineRule="auto"/>
        <w:ind w:firstLine="709"/>
      </w:pPr>
      <w: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5913C2" w:rsidRDefault="005913C2" w:rsidP="005913C2">
      <w:pPr>
        <w:pStyle w:val="22"/>
        <w:shd w:val="clear" w:color="auto" w:fill="auto"/>
        <w:spacing w:before="0" w:after="0" w:line="240" w:lineRule="auto"/>
        <w:ind w:firstLine="709"/>
      </w:pPr>
      <w:r>
        <w:t>Удары на точность: в определенную цель на поле, в ворота, в ноги партнеру, на ход двигающемуся партнеру.</w:t>
      </w:r>
    </w:p>
    <w:p w:rsidR="005913C2" w:rsidRDefault="005913C2" w:rsidP="005913C2">
      <w:pPr>
        <w:pStyle w:val="22"/>
        <w:shd w:val="clear" w:color="auto" w:fill="auto"/>
        <w:spacing w:before="0" w:after="0" w:line="240" w:lineRule="auto"/>
        <w:ind w:firstLine="709"/>
      </w:pPr>
      <w: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5913C2" w:rsidRDefault="005913C2" w:rsidP="005913C2">
      <w:pPr>
        <w:pStyle w:val="22"/>
        <w:shd w:val="clear" w:color="auto" w:fill="auto"/>
        <w:spacing w:before="0" w:after="0" w:line="240" w:lineRule="auto"/>
        <w:ind w:firstLine="709"/>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w:t>
      </w:r>
      <w:r>
        <w:lastRenderedPageBreak/>
        <w:t>полняя ускорения и рывки, не теряя контроль над мячом.</w:t>
      </w:r>
    </w:p>
    <w:p w:rsidR="005913C2" w:rsidRDefault="005913C2" w:rsidP="005913C2">
      <w:pPr>
        <w:pStyle w:val="22"/>
        <w:shd w:val="clear" w:color="auto" w:fill="auto"/>
        <w:spacing w:before="0" w:after="0" w:line="240" w:lineRule="auto"/>
        <w:ind w:firstLine="709"/>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5913C2" w:rsidRDefault="005913C2" w:rsidP="005913C2">
      <w:pPr>
        <w:pStyle w:val="22"/>
        <w:shd w:val="clear" w:color="auto" w:fill="auto"/>
        <w:spacing w:before="0" w:after="0" w:line="240" w:lineRule="auto"/>
        <w:ind w:firstLine="709"/>
      </w:pPr>
      <w:r>
        <w:t>Отбор мяча: при единоборстве с соперником, находящимся на месте, движущимся навстречу или сбоку, применяя выбивание мяча ногой в выпаде.</w:t>
      </w:r>
    </w:p>
    <w:p w:rsidR="005913C2" w:rsidRDefault="005913C2" w:rsidP="005913C2">
      <w:pPr>
        <w:pStyle w:val="22"/>
        <w:shd w:val="clear" w:color="auto" w:fill="auto"/>
        <w:spacing w:before="0" w:after="0" w:line="240" w:lineRule="auto"/>
        <w:ind w:firstLine="709"/>
      </w:pPr>
      <w:r>
        <w:t>Вбрасывание мяча: из-за боковой линии, с места из положения ноги вместе и шага, на точность: в ноги или на ход партнеру.</w:t>
      </w:r>
    </w:p>
    <w:p w:rsidR="005913C2" w:rsidRDefault="005913C2" w:rsidP="005913C2">
      <w:pPr>
        <w:pStyle w:val="22"/>
        <w:shd w:val="clear" w:color="auto" w:fill="auto"/>
        <w:spacing w:before="0" w:after="0" w:line="240" w:lineRule="auto"/>
        <w:ind w:firstLine="709"/>
      </w:pPr>
      <w:r>
        <w:t>Техника игры вратаря: основная стойка вратаря. Передвижение в воротах без мяча в сторону скрестным, приставным шагом и скачками.</w:t>
      </w:r>
    </w:p>
    <w:p w:rsidR="005913C2" w:rsidRDefault="005913C2" w:rsidP="005913C2">
      <w:pPr>
        <w:pStyle w:val="22"/>
        <w:shd w:val="clear" w:color="auto" w:fill="auto"/>
        <w:spacing w:before="0" w:after="0" w:line="240" w:lineRule="auto"/>
        <w:ind w:firstLine="709"/>
      </w:pPr>
      <w: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5913C2" w:rsidRDefault="005913C2" w:rsidP="005913C2">
      <w:pPr>
        <w:pStyle w:val="22"/>
        <w:shd w:val="clear" w:color="auto" w:fill="auto"/>
        <w:spacing w:before="0" w:after="0" w:line="240" w:lineRule="auto"/>
        <w:ind w:firstLine="709"/>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5913C2" w:rsidRDefault="005913C2" w:rsidP="005913C2">
      <w:pPr>
        <w:pStyle w:val="22"/>
        <w:shd w:val="clear" w:color="auto" w:fill="auto"/>
        <w:spacing w:before="0" w:after="0" w:line="240" w:lineRule="auto"/>
        <w:ind w:firstLine="709"/>
      </w:pPr>
      <w:r>
        <w:t>Тактические действия в нападении.</w:t>
      </w:r>
    </w:p>
    <w:p w:rsidR="005913C2" w:rsidRDefault="005913C2" w:rsidP="005913C2">
      <w:pPr>
        <w:pStyle w:val="22"/>
        <w:shd w:val="clear" w:color="auto" w:fill="auto"/>
        <w:spacing w:before="0" w:after="0" w:line="240" w:lineRule="auto"/>
        <w:ind w:firstLine="709"/>
      </w:pPr>
      <w:r>
        <w:t>Индивидуальные действия без мяча. Выбор месторасположения на футбольном поле.</w:t>
      </w:r>
    </w:p>
    <w:p w:rsidR="005913C2" w:rsidRDefault="005913C2" w:rsidP="005913C2">
      <w:pPr>
        <w:pStyle w:val="22"/>
        <w:shd w:val="clear" w:color="auto" w:fill="auto"/>
        <w:spacing w:before="0" w:after="0" w:line="240" w:lineRule="auto"/>
        <w:ind w:firstLine="709"/>
      </w:pPr>
      <w: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5913C2" w:rsidRDefault="005913C2" w:rsidP="005913C2">
      <w:pPr>
        <w:pStyle w:val="22"/>
        <w:shd w:val="clear" w:color="auto" w:fill="auto"/>
        <w:spacing w:before="0" w:after="0" w:line="240" w:lineRule="auto"/>
        <w:ind w:firstLine="709"/>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5913C2" w:rsidRDefault="005913C2" w:rsidP="005913C2">
      <w:pPr>
        <w:pStyle w:val="22"/>
        <w:shd w:val="clear" w:color="auto" w:fill="auto"/>
        <w:spacing w:before="0" w:after="0" w:line="240" w:lineRule="auto"/>
        <w:ind w:firstLine="709"/>
      </w:pPr>
      <w:r>
        <w:t>Тактика защиты.</w:t>
      </w:r>
    </w:p>
    <w:p w:rsidR="005913C2" w:rsidRDefault="005913C2" w:rsidP="005913C2">
      <w:pPr>
        <w:pStyle w:val="22"/>
        <w:shd w:val="clear" w:color="auto" w:fill="auto"/>
        <w:spacing w:before="0" w:after="0" w:line="240" w:lineRule="auto"/>
        <w:ind w:firstLine="709"/>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5913C2" w:rsidRDefault="005913C2" w:rsidP="005913C2">
      <w:pPr>
        <w:pStyle w:val="22"/>
        <w:shd w:val="clear" w:color="auto" w:fill="auto"/>
        <w:spacing w:before="0" w:after="0" w:line="240" w:lineRule="auto"/>
        <w:ind w:firstLine="709"/>
      </w:pPr>
      <w:r>
        <w:t>Групповые действия. Противодействие комбинации «стенка». Взаимодействие игроков при розыгрыше противником «стандартных» комбинаций.</w:t>
      </w:r>
    </w:p>
    <w:p w:rsidR="005913C2" w:rsidRDefault="005913C2" w:rsidP="005913C2">
      <w:pPr>
        <w:pStyle w:val="22"/>
        <w:shd w:val="clear" w:color="auto" w:fill="auto"/>
        <w:spacing w:before="0" w:after="0" w:line="240" w:lineRule="auto"/>
        <w:ind w:firstLine="709"/>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w:t>
      </w:r>
      <w:r>
        <w:lastRenderedPageBreak/>
        <w:t>цию при угловом, штрафном и свободном ударах вблизи своих ворот.</w:t>
      </w:r>
    </w:p>
    <w:p w:rsidR="005913C2" w:rsidRPr="00234989"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Pr="002D01FC" w:rsidRDefault="005913C2" w:rsidP="005913C2">
      <w:pPr>
        <w:pStyle w:val="22"/>
        <w:shd w:val="clear" w:color="auto" w:fill="auto"/>
        <w:tabs>
          <w:tab w:val="left" w:pos="2256"/>
        </w:tabs>
        <w:spacing w:before="0" w:after="0" w:line="240" w:lineRule="auto"/>
        <w:ind w:firstLine="709"/>
        <w:rPr>
          <w:i/>
        </w:rPr>
      </w:pPr>
      <w:r w:rsidRPr="002D01FC">
        <w:rPr>
          <w:i/>
        </w:rPr>
        <w:t>Содержание модуля по футболу направлено на достижение обучающимися личностных, метапредметных и предметных результатов обучения.</w:t>
      </w:r>
    </w:p>
    <w:p w:rsidR="005913C2" w:rsidRDefault="005913C2" w:rsidP="005913C2">
      <w:pPr>
        <w:pStyle w:val="22"/>
        <w:shd w:val="clear" w:color="auto" w:fill="auto"/>
        <w:tabs>
          <w:tab w:val="left" w:pos="2472"/>
        </w:tabs>
        <w:spacing w:before="0" w:after="0" w:line="240" w:lineRule="auto"/>
        <w:ind w:firstLine="709"/>
      </w:pPr>
      <w:r w:rsidRPr="002D01FC">
        <w:rPr>
          <w:b/>
          <w:i/>
        </w:rPr>
        <w:t>При изучении модуля по футболу на уровне основного общего образования у обучающихся будут сформированы следующие</w:t>
      </w:r>
      <w:r>
        <w:t xml:space="preserve"> </w:t>
      </w:r>
      <w:r w:rsidRPr="00234989">
        <w:rPr>
          <w:b/>
          <w:i/>
        </w:rPr>
        <w:t>личностные результаты</w:t>
      </w:r>
      <w:r>
        <w:t>:</w:t>
      </w:r>
    </w:p>
    <w:p w:rsidR="005913C2" w:rsidRDefault="005913C2" w:rsidP="005913C2">
      <w:pPr>
        <w:pStyle w:val="22"/>
        <w:shd w:val="clear" w:color="auto" w:fill="auto"/>
        <w:spacing w:before="0" w:after="0" w:line="240" w:lineRule="auto"/>
        <w:ind w:firstLine="709"/>
      </w:pPr>
      <w:r>
        <w:t>- готовность и способность обучающихся к саморазвитию и самообразованию;</w:t>
      </w:r>
    </w:p>
    <w:p w:rsidR="005913C2" w:rsidRDefault="005913C2" w:rsidP="005913C2">
      <w:pPr>
        <w:pStyle w:val="22"/>
        <w:shd w:val="clear" w:color="auto" w:fill="auto"/>
        <w:spacing w:before="0" w:after="0" w:line="240" w:lineRule="auto"/>
        <w:ind w:firstLine="709"/>
      </w:pPr>
      <w:r>
        <w:t>- развитие доброжелательности и эмоционально-нравственной отзывчивости, понимания во время игры в футбол;</w:t>
      </w:r>
    </w:p>
    <w:p w:rsidR="005913C2" w:rsidRDefault="005913C2" w:rsidP="005913C2">
      <w:pPr>
        <w:pStyle w:val="22"/>
        <w:shd w:val="clear" w:color="auto" w:fill="auto"/>
        <w:spacing w:before="0" w:after="0" w:line="240" w:lineRule="auto"/>
        <w:ind w:firstLine="709"/>
      </w:pPr>
      <w:r>
        <w:t>- 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5913C2" w:rsidRDefault="005913C2" w:rsidP="005913C2">
      <w:pPr>
        <w:pStyle w:val="22"/>
        <w:shd w:val="clear" w:color="auto" w:fill="auto"/>
        <w:spacing w:before="0" w:after="0" w:line="240" w:lineRule="auto"/>
        <w:ind w:firstLine="709"/>
      </w:pPr>
      <w: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5913C2" w:rsidRDefault="005913C2" w:rsidP="005913C2">
      <w:pPr>
        <w:pStyle w:val="22"/>
        <w:shd w:val="clear" w:color="auto" w:fill="auto"/>
        <w:spacing w:before="0" w:after="0" w:line="240" w:lineRule="auto"/>
        <w:ind w:firstLine="709"/>
      </w:pPr>
      <w:r>
        <w:t>- формирование эстетических потребностей, ценностей и чувств;</w:t>
      </w:r>
    </w:p>
    <w:p w:rsidR="005913C2" w:rsidRDefault="005913C2" w:rsidP="005913C2">
      <w:pPr>
        <w:pStyle w:val="22"/>
        <w:shd w:val="clear" w:color="auto" w:fill="auto"/>
        <w:spacing w:before="0" w:after="0" w:line="240" w:lineRule="auto"/>
        <w:ind w:firstLine="709"/>
      </w:pPr>
      <w:r>
        <w:t>- формирование установки на безопасный, здоровый образ жизни.</w:t>
      </w:r>
    </w:p>
    <w:p w:rsidR="005913C2" w:rsidRPr="00234989" w:rsidRDefault="005913C2" w:rsidP="005913C2">
      <w:pPr>
        <w:pStyle w:val="22"/>
        <w:shd w:val="clear" w:color="auto" w:fill="auto"/>
        <w:tabs>
          <w:tab w:val="left" w:pos="2477"/>
        </w:tabs>
        <w:spacing w:before="0" w:after="0" w:line="240" w:lineRule="auto"/>
        <w:ind w:firstLine="709"/>
        <w:rPr>
          <w:b/>
          <w:i/>
        </w:rPr>
      </w:pPr>
      <w:r w:rsidRPr="002D01FC">
        <w:rPr>
          <w:b/>
          <w:i/>
        </w:rPr>
        <w:t>При изучении модуля по футболу на уровне основного общего образования у обучающихся будут сформированы следующие</w:t>
      </w:r>
      <w:r>
        <w:t xml:space="preserve"> </w:t>
      </w:r>
      <w:r w:rsidRPr="00234989">
        <w:rPr>
          <w:b/>
          <w:i/>
        </w:rPr>
        <w:t>метапредметные результаты:</w:t>
      </w:r>
    </w:p>
    <w:p w:rsidR="005913C2" w:rsidRDefault="005913C2" w:rsidP="005913C2">
      <w:pPr>
        <w:pStyle w:val="22"/>
        <w:shd w:val="clear" w:color="auto" w:fill="auto"/>
        <w:spacing w:before="0" w:after="0" w:line="240" w:lineRule="auto"/>
        <w:ind w:firstLine="709"/>
      </w:pPr>
      <w:r>
        <w:t>- 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5913C2" w:rsidRDefault="005913C2" w:rsidP="005913C2">
      <w:pPr>
        <w:pStyle w:val="22"/>
        <w:shd w:val="clear" w:color="auto" w:fill="auto"/>
        <w:spacing w:before="0" w:after="0" w:line="240" w:lineRule="auto"/>
        <w:ind w:firstLine="709"/>
      </w:pPr>
      <w:r>
        <w:t>- 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5913C2" w:rsidRDefault="005913C2" w:rsidP="005913C2">
      <w:pPr>
        <w:pStyle w:val="22"/>
        <w:shd w:val="clear" w:color="auto" w:fill="auto"/>
        <w:spacing w:before="0" w:after="0" w:line="240" w:lineRule="auto"/>
        <w:ind w:firstLine="709"/>
      </w:pPr>
      <w:r>
        <w:t>- 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5913C2" w:rsidRDefault="005913C2" w:rsidP="005913C2">
      <w:pPr>
        <w:pStyle w:val="22"/>
        <w:shd w:val="clear" w:color="auto" w:fill="auto"/>
        <w:spacing w:before="0" w:after="0" w:line="240" w:lineRule="auto"/>
        <w:ind w:firstLine="709"/>
      </w:pPr>
      <w:r>
        <w:t>- овладение способностью использовать знаки, символы, схемы в игровой и соревновательной деятельности по футболу;</w:t>
      </w:r>
    </w:p>
    <w:p w:rsidR="005913C2" w:rsidRDefault="005913C2" w:rsidP="005913C2">
      <w:pPr>
        <w:pStyle w:val="22"/>
        <w:shd w:val="clear" w:color="auto" w:fill="auto"/>
        <w:spacing w:before="0" w:after="0" w:line="240" w:lineRule="auto"/>
        <w:ind w:firstLine="709"/>
      </w:pPr>
      <w:r>
        <w:t>- 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5913C2" w:rsidRPr="00234989" w:rsidRDefault="005913C2" w:rsidP="005913C2">
      <w:pPr>
        <w:pStyle w:val="22"/>
        <w:shd w:val="clear" w:color="auto" w:fill="auto"/>
        <w:tabs>
          <w:tab w:val="left" w:pos="2444"/>
        </w:tabs>
        <w:spacing w:before="0" w:after="0" w:line="240" w:lineRule="auto"/>
        <w:ind w:firstLine="709"/>
        <w:rPr>
          <w:b/>
          <w:i/>
        </w:rPr>
      </w:pPr>
      <w:r w:rsidRPr="002D01FC">
        <w:rPr>
          <w:b/>
          <w:i/>
        </w:rPr>
        <w:t>При изучении модуля «Футбол для всех» на уровне основного общего образования у обучающихся будут сформированы следующие</w:t>
      </w:r>
      <w:r>
        <w:t xml:space="preserve"> </w:t>
      </w:r>
      <w:r w:rsidRPr="00234989">
        <w:rPr>
          <w:b/>
          <w:i/>
        </w:rPr>
        <w:t>предметные результаты:</w:t>
      </w:r>
    </w:p>
    <w:p w:rsidR="005913C2" w:rsidRDefault="005913C2" w:rsidP="005913C2">
      <w:pPr>
        <w:pStyle w:val="22"/>
        <w:shd w:val="clear" w:color="auto" w:fill="auto"/>
        <w:spacing w:before="0" w:after="0" w:line="240" w:lineRule="auto"/>
        <w:ind w:firstLine="709"/>
      </w:pPr>
      <w:r>
        <w:t>- 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5913C2" w:rsidRDefault="005913C2" w:rsidP="005913C2">
      <w:pPr>
        <w:pStyle w:val="22"/>
        <w:shd w:val="clear" w:color="auto" w:fill="auto"/>
        <w:spacing w:before="0" w:after="0" w:line="240" w:lineRule="auto"/>
        <w:ind w:firstLine="709"/>
      </w:pPr>
      <w:r>
        <w:t>- применение тактических и стратегических приемов организации игры в футбол в быстро меняющейся игровой обстановке;</w:t>
      </w:r>
    </w:p>
    <w:p w:rsidR="005913C2" w:rsidRDefault="005913C2" w:rsidP="005913C2">
      <w:pPr>
        <w:pStyle w:val="22"/>
        <w:shd w:val="clear" w:color="auto" w:fill="auto"/>
        <w:spacing w:before="0" w:after="0" w:line="240" w:lineRule="auto"/>
        <w:ind w:firstLine="709"/>
      </w:pPr>
      <w:r>
        <w:lastRenderedPageBreak/>
        <w:t>- 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5913C2" w:rsidRDefault="005913C2" w:rsidP="005913C2">
      <w:pPr>
        <w:pStyle w:val="22"/>
        <w:shd w:val="clear" w:color="auto" w:fill="auto"/>
        <w:spacing w:before="0" w:after="0" w:line="240" w:lineRule="auto"/>
        <w:ind w:firstLine="709"/>
      </w:pPr>
      <w:r>
        <w:t>- 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5913C2" w:rsidRDefault="005913C2" w:rsidP="005913C2">
      <w:pPr>
        <w:pStyle w:val="22"/>
        <w:shd w:val="clear" w:color="auto" w:fill="auto"/>
        <w:spacing w:before="0" w:after="0" w:line="240" w:lineRule="auto"/>
        <w:ind w:firstLine="709"/>
      </w:pPr>
      <w:r>
        <w:t>- организация соревнований по футболу для обучающихся младшего школьного возраста;</w:t>
      </w:r>
    </w:p>
    <w:p w:rsidR="005913C2" w:rsidRDefault="005913C2" w:rsidP="005913C2">
      <w:pPr>
        <w:pStyle w:val="22"/>
        <w:shd w:val="clear" w:color="auto" w:fill="auto"/>
        <w:spacing w:before="0" w:after="0" w:line="240" w:lineRule="auto"/>
        <w:ind w:firstLine="709"/>
      </w:pPr>
      <w:r>
        <w:t>- 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5913C2" w:rsidRDefault="005913C2" w:rsidP="005913C2">
      <w:pPr>
        <w:pStyle w:val="22"/>
        <w:shd w:val="clear" w:color="auto" w:fill="auto"/>
        <w:spacing w:before="0" w:after="0" w:line="240" w:lineRule="auto"/>
        <w:ind w:firstLine="709"/>
      </w:pPr>
      <w:r>
        <w:t>- 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5913C2" w:rsidRPr="002D01FC" w:rsidRDefault="005913C2" w:rsidP="005913C2">
      <w:pPr>
        <w:pStyle w:val="22"/>
        <w:shd w:val="clear" w:color="auto" w:fill="auto"/>
        <w:tabs>
          <w:tab w:val="left" w:pos="2065"/>
        </w:tabs>
        <w:spacing w:before="0" w:after="0" w:line="240" w:lineRule="auto"/>
        <w:ind w:firstLine="709"/>
        <w:jc w:val="center"/>
        <w:rPr>
          <w:b/>
          <w:u w:val="single"/>
        </w:rPr>
      </w:pPr>
    </w:p>
    <w:p w:rsidR="005913C2" w:rsidRPr="002D01FC" w:rsidRDefault="005913C2" w:rsidP="005913C2">
      <w:pPr>
        <w:pStyle w:val="22"/>
        <w:shd w:val="clear" w:color="auto" w:fill="auto"/>
        <w:tabs>
          <w:tab w:val="left" w:pos="2065"/>
        </w:tabs>
        <w:spacing w:before="0" w:after="0" w:line="240" w:lineRule="auto"/>
        <w:ind w:firstLine="709"/>
        <w:jc w:val="center"/>
        <w:rPr>
          <w:b/>
          <w:u w:val="single"/>
        </w:rPr>
      </w:pPr>
      <w:r w:rsidRPr="002D01FC">
        <w:rPr>
          <w:b/>
          <w:u w:val="single"/>
        </w:rPr>
        <w:t>МОДУЛЬ «ШАХМАТЫ В ШКОЛЕ»</w:t>
      </w:r>
    </w:p>
    <w:p w:rsidR="005913C2" w:rsidRPr="003F3F4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1) Пояснительная записка</w:t>
      </w:r>
    </w:p>
    <w:p w:rsidR="005913C2" w:rsidRDefault="005913C2" w:rsidP="005913C2">
      <w:pPr>
        <w:pStyle w:val="22"/>
        <w:shd w:val="clear" w:color="auto" w:fill="auto"/>
        <w:spacing w:before="0" w:after="0" w:line="240" w:lineRule="auto"/>
        <w:ind w:firstLine="709"/>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913C2" w:rsidRDefault="005913C2" w:rsidP="005913C2">
      <w:pPr>
        <w:pStyle w:val="22"/>
        <w:shd w:val="clear" w:color="auto" w:fill="auto"/>
        <w:spacing w:before="0" w:after="0" w:line="240" w:lineRule="auto"/>
        <w:ind w:firstLine="709"/>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5913C2" w:rsidRDefault="005913C2" w:rsidP="005913C2">
      <w:pPr>
        <w:pStyle w:val="22"/>
        <w:shd w:val="clear" w:color="auto" w:fill="auto"/>
        <w:spacing w:before="0" w:after="0" w:line="240" w:lineRule="auto"/>
        <w:ind w:firstLine="709"/>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5913C2" w:rsidRDefault="005913C2" w:rsidP="005913C2">
      <w:pPr>
        <w:pStyle w:val="22"/>
        <w:shd w:val="clear" w:color="auto" w:fill="auto"/>
        <w:tabs>
          <w:tab w:val="left" w:pos="2245"/>
        </w:tabs>
        <w:spacing w:before="0" w:after="0" w:line="240" w:lineRule="auto"/>
        <w:ind w:firstLine="709"/>
      </w:pPr>
      <w:r w:rsidRPr="002D01FC">
        <w:rPr>
          <w:b/>
          <w:i/>
        </w:rPr>
        <w:t>Целью изучения модуля «Шахматы в школе»</w:t>
      </w:r>
      <w:r>
        <w:t xml:space="preserve">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5913C2" w:rsidRPr="003F3F45" w:rsidRDefault="005913C2" w:rsidP="005913C2">
      <w:pPr>
        <w:pStyle w:val="22"/>
        <w:shd w:val="clear" w:color="auto" w:fill="auto"/>
        <w:tabs>
          <w:tab w:val="left" w:pos="2277"/>
        </w:tabs>
        <w:spacing w:before="0" w:after="0" w:line="240" w:lineRule="auto"/>
        <w:ind w:firstLine="709"/>
        <w:rPr>
          <w:i/>
        </w:rPr>
      </w:pPr>
      <w:r w:rsidRPr="002D01FC">
        <w:rPr>
          <w:b/>
          <w:i/>
        </w:rPr>
        <w:t>Задачами изучения модуля «Шахматы в школе» являются</w:t>
      </w:r>
      <w:r w:rsidRPr="003F3F45">
        <w:rPr>
          <w:i/>
        </w:rPr>
        <w:t>:</w:t>
      </w:r>
    </w:p>
    <w:p w:rsidR="005913C2" w:rsidRDefault="005913C2" w:rsidP="005913C2">
      <w:pPr>
        <w:pStyle w:val="22"/>
        <w:shd w:val="clear" w:color="auto" w:fill="auto"/>
        <w:spacing w:before="0" w:after="0" w:line="240" w:lineRule="auto"/>
        <w:ind w:firstLine="709"/>
      </w:pPr>
      <w:r>
        <w:t>- приобщение обучающихся основной школы к шахматной культуре;</w:t>
      </w:r>
    </w:p>
    <w:p w:rsidR="005913C2" w:rsidRDefault="005913C2" w:rsidP="005913C2">
      <w:pPr>
        <w:pStyle w:val="22"/>
        <w:shd w:val="clear" w:color="auto" w:fill="auto"/>
        <w:spacing w:before="0" w:after="0" w:line="240" w:lineRule="auto"/>
        <w:ind w:firstLine="709"/>
      </w:pPr>
      <w:r>
        <w:lastRenderedPageBreak/>
        <w:t>- формирование новых знаний, умений и навыков игры в шахматы;</w:t>
      </w:r>
    </w:p>
    <w:p w:rsidR="005913C2" w:rsidRDefault="005913C2" w:rsidP="005913C2">
      <w:pPr>
        <w:pStyle w:val="22"/>
        <w:shd w:val="clear" w:color="auto" w:fill="auto"/>
        <w:spacing w:before="0" w:after="0" w:line="240" w:lineRule="auto"/>
        <w:ind w:firstLine="709"/>
      </w:pPr>
      <w:r>
        <w:t>- выявление, развитие и поддержка одарённых детей в области спорта,</w:t>
      </w:r>
    </w:p>
    <w:p w:rsidR="005913C2" w:rsidRDefault="005913C2" w:rsidP="005913C2">
      <w:pPr>
        <w:pStyle w:val="22"/>
        <w:shd w:val="clear" w:color="auto" w:fill="auto"/>
        <w:spacing w:before="0" w:after="0" w:line="240" w:lineRule="auto"/>
        <w:ind w:firstLine="709"/>
      </w:pPr>
      <w:r>
        <w:t>-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5913C2" w:rsidRDefault="005913C2" w:rsidP="005913C2">
      <w:pPr>
        <w:pStyle w:val="22"/>
        <w:shd w:val="clear" w:color="auto" w:fill="auto"/>
        <w:spacing w:before="0" w:after="0" w:line="240" w:lineRule="auto"/>
        <w:ind w:firstLine="709"/>
      </w:pPr>
      <w:r>
        <w:t>- приобретение знаний из истории развития шахмат;</w:t>
      </w:r>
    </w:p>
    <w:p w:rsidR="005913C2" w:rsidRDefault="005913C2" w:rsidP="005913C2">
      <w:pPr>
        <w:pStyle w:val="22"/>
        <w:shd w:val="clear" w:color="auto" w:fill="auto"/>
        <w:spacing w:before="0" w:after="0" w:line="240" w:lineRule="auto"/>
        <w:ind w:firstLine="709"/>
      </w:pPr>
      <w:r>
        <w:t>- углубление знаний в области шахматной игры, получение представлений о различных тактических приёмах;</w:t>
      </w:r>
    </w:p>
    <w:p w:rsidR="005913C2" w:rsidRDefault="005913C2" w:rsidP="005913C2">
      <w:pPr>
        <w:pStyle w:val="22"/>
        <w:shd w:val="clear" w:color="auto" w:fill="auto"/>
        <w:spacing w:before="0" w:after="0" w:line="240" w:lineRule="auto"/>
        <w:ind w:firstLine="709"/>
      </w:pPr>
      <w:r>
        <w:t>- освоение принципов игры в дебюте, миттельшпиле и эндшпиле; изучение приёмов и методов шахматной борьбы;</w:t>
      </w:r>
    </w:p>
    <w:p w:rsidR="005913C2" w:rsidRDefault="005913C2" w:rsidP="005913C2">
      <w:pPr>
        <w:pStyle w:val="22"/>
        <w:shd w:val="clear" w:color="auto" w:fill="auto"/>
        <w:spacing w:before="0" w:after="0" w:line="240" w:lineRule="auto"/>
        <w:ind w:firstLine="709"/>
      </w:pPr>
      <w:r>
        <w:t>- формирование представлений об интеллектуальной культуре вообще и о культуре шахмат в частности;</w:t>
      </w:r>
    </w:p>
    <w:p w:rsidR="005913C2" w:rsidRDefault="005913C2" w:rsidP="005913C2">
      <w:pPr>
        <w:pStyle w:val="22"/>
        <w:shd w:val="clear" w:color="auto" w:fill="auto"/>
        <w:spacing w:before="0" w:after="0" w:line="240" w:lineRule="auto"/>
        <w:ind w:firstLine="709"/>
      </w:pPr>
      <w:r>
        <w:t>- формирование первоначальных умений саморегуляции интеллектуальных и эмоциональных проявлений;</w:t>
      </w:r>
    </w:p>
    <w:p w:rsidR="005913C2" w:rsidRDefault="005913C2" w:rsidP="005913C2">
      <w:pPr>
        <w:pStyle w:val="22"/>
        <w:shd w:val="clear" w:color="auto" w:fill="auto"/>
        <w:spacing w:before="0" w:after="0" w:line="240" w:lineRule="auto"/>
        <w:ind w:firstLine="709"/>
      </w:pPr>
      <w:r>
        <w:t>- воспитание стремления вести здоровый образ жизни;</w:t>
      </w:r>
    </w:p>
    <w:p w:rsidR="005913C2" w:rsidRDefault="005913C2" w:rsidP="005913C2">
      <w:pPr>
        <w:pStyle w:val="22"/>
        <w:shd w:val="clear" w:color="auto" w:fill="auto"/>
        <w:spacing w:before="0" w:after="0" w:line="240" w:lineRule="auto"/>
        <w:ind w:firstLine="709"/>
      </w:pPr>
      <w:r>
        <w:t>- приобщение подростков к самостоятельным занятиям интеллектуальными играми и использованию их в свободное время;</w:t>
      </w:r>
    </w:p>
    <w:p w:rsidR="005913C2" w:rsidRDefault="005913C2" w:rsidP="005913C2">
      <w:pPr>
        <w:pStyle w:val="22"/>
        <w:shd w:val="clear" w:color="auto" w:fill="auto"/>
        <w:spacing w:before="0" w:after="0" w:line="240" w:lineRule="auto"/>
        <w:ind w:firstLine="709"/>
      </w:pPr>
      <w:r>
        <w:t>- воспитание положительных качеств личности, норм коллективного взаимодействия и сотрудничества в учебной и соревновательной деятельности;</w:t>
      </w:r>
    </w:p>
    <w:p w:rsidR="005913C2" w:rsidRDefault="005913C2" w:rsidP="005913C2">
      <w:pPr>
        <w:pStyle w:val="22"/>
        <w:shd w:val="clear" w:color="auto" w:fill="auto"/>
        <w:spacing w:before="0" w:after="0" w:line="240" w:lineRule="auto"/>
        <w:ind w:firstLine="709"/>
      </w:pPr>
      <w:r>
        <w:t>- формирование у подростков устойчивой мотивации к интеллектуальным занятиям;</w:t>
      </w:r>
    </w:p>
    <w:p w:rsidR="005913C2" w:rsidRDefault="005913C2" w:rsidP="005913C2">
      <w:pPr>
        <w:pStyle w:val="22"/>
        <w:shd w:val="clear" w:color="auto" w:fill="auto"/>
        <w:spacing w:before="0" w:after="0" w:line="240" w:lineRule="auto"/>
        <w:ind w:firstLine="709"/>
      </w:pPr>
      <w:r>
        <w:t>- развитие выдержки, собранности, внимательности; развитие эстетического восприятия действительности; формирование уважения к чужому мнению.</w:t>
      </w:r>
    </w:p>
    <w:p w:rsidR="005913C2" w:rsidRPr="003F3F45" w:rsidRDefault="005913C2" w:rsidP="005913C2">
      <w:pPr>
        <w:pStyle w:val="22"/>
        <w:shd w:val="clear" w:color="auto" w:fill="auto"/>
        <w:tabs>
          <w:tab w:val="left" w:pos="2286"/>
        </w:tabs>
        <w:spacing w:before="0" w:after="0" w:line="240" w:lineRule="auto"/>
        <w:ind w:firstLine="709"/>
        <w:rPr>
          <w:i/>
        </w:rPr>
      </w:pPr>
      <w:r w:rsidRPr="003F3F45">
        <w:rPr>
          <w:i/>
        </w:rPr>
        <w:t>Место и роль модуля «Шахматы в школе».</w:t>
      </w:r>
    </w:p>
    <w:p w:rsidR="005913C2" w:rsidRDefault="005913C2" w:rsidP="005913C2">
      <w:pPr>
        <w:pStyle w:val="22"/>
        <w:shd w:val="clear" w:color="auto" w:fill="auto"/>
        <w:spacing w:before="0" w:after="0" w:line="240" w:lineRule="auto"/>
        <w:ind w:firstLine="709"/>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913C2" w:rsidRDefault="005913C2" w:rsidP="005913C2">
      <w:pPr>
        <w:pStyle w:val="22"/>
        <w:shd w:val="clear" w:color="auto" w:fill="auto"/>
        <w:spacing w:before="0" w:after="0" w:line="240" w:lineRule="auto"/>
        <w:ind w:firstLine="709"/>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5913C2" w:rsidRDefault="005913C2" w:rsidP="005913C2">
      <w:pPr>
        <w:pStyle w:val="22"/>
        <w:shd w:val="clear" w:color="auto" w:fill="auto"/>
        <w:spacing w:before="0" w:after="0" w:line="240" w:lineRule="auto"/>
        <w:ind w:firstLine="709"/>
      </w:pPr>
      <w: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5913C2" w:rsidRPr="003F3F45" w:rsidRDefault="005913C2" w:rsidP="005913C2">
      <w:pPr>
        <w:pStyle w:val="22"/>
        <w:shd w:val="clear" w:color="auto" w:fill="auto"/>
        <w:tabs>
          <w:tab w:val="left" w:pos="2222"/>
        </w:tabs>
        <w:spacing w:before="0" w:after="0" w:line="240" w:lineRule="auto"/>
        <w:ind w:firstLine="709"/>
        <w:rPr>
          <w:i/>
        </w:rPr>
      </w:pPr>
      <w:r w:rsidRPr="003F3F45">
        <w:rPr>
          <w:i/>
        </w:rPr>
        <w:t>Модуль «Шахматы в школе» может быть реализован в следующих вариантах:</w:t>
      </w:r>
    </w:p>
    <w:p w:rsidR="005913C2" w:rsidRDefault="005913C2" w:rsidP="005913C2">
      <w:pPr>
        <w:pStyle w:val="22"/>
        <w:shd w:val="clear" w:color="auto" w:fill="auto"/>
        <w:spacing w:before="0" w:after="0" w:line="240" w:lineRule="auto"/>
        <w:ind w:firstLine="709"/>
      </w:pPr>
      <w:r>
        <w:t>- 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5913C2" w:rsidRDefault="005913C2" w:rsidP="005913C2">
      <w:pPr>
        <w:pStyle w:val="22"/>
        <w:shd w:val="clear" w:color="auto" w:fill="auto"/>
        <w:spacing w:before="0" w:after="0" w:line="240" w:lineRule="auto"/>
        <w:ind w:firstLine="709"/>
      </w:pPr>
      <w:r>
        <w:t>- в виде целостного последовательного учебного модуля, изучаемого за счёт части учебного плана, формируемой участниками образовательных отно</w:t>
      </w:r>
      <w:r>
        <w:lastRenderedPageBreak/>
        <w:t>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5913C2" w:rsidRDefault="005913C2" w:rsidP="005913C2">
      <w:pPr>
        <w:pStyle w:val="22"/>
        <w:shd w:val="clear" w:color="auto" w:fill="auto"/>
        <w:spacing w:before="0" w:after="0" w:line="240" w:lineRule="auto"/>
        <w:ind w:firstLine="709"/>
      </w:pPr>
      <w: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5913C2" w:rsidRDefault="005913C2" w:rsidP="005913C2">
      <w:pPr>
        <w:pStyle w:val="af4"/>
        <w:ind w:left="0" w:firstLine="709"/>
        <w:rPr>
          <w:rFonts w:ascii="Times New Roman" w:hAnsi="Times New Roman"/>
          <w:b/>
          <w:sz w:val="28"/>
          <w:szCs w:val="28"/>
        </w:rPr>
      </w:pPr>
    </w:p>
    <w:p w:rsidR="005913C2" w:rsidRPr="003F3F4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2) Содержание модуля</w:t>
      </w:r>
    </w:p>
    <w:p w:rsidR="005913C2" w:rsidRDefault="005913C2" w:rsidP="005913C2">
      <w:pPr>
        <w:pStyle w:val="22"/>
        <w:shd w:val="clear" w:color="auto" w:fill="auto"/>
        <w:spacing w:before="0" w:after="0" w:line="240" w:lineRule="auto"/>
        <w:ind w:firstLine="709"/>
      </w:pPr>
      <w:r>
        <w:t>Знания об игре в шахматы.</w:t>
      </w:r>
    </w:p>
    <w:p w:rsidR="005913C2" w:rsidRDefault="005913C2" w:rsidP="005913C2">
      <w:pPr>
        <w:pStyle w:val="22"/>
        <w:shd w:val="clear" w:color="auto" w:fill="auto"/>
        <w:spacing w:before="0" w:after="0" w:line="240" w:lineRule="auto"/>
        <w:ind w:firstLine="709"/>
      </w:pPr>
      <w:r>
        <w:t>Теоретические основы и правила шахматной игры.</w:t>
      </w:r>
    </w:p>
    <w:p w:rsidR="005913C2" w:rsidRDefault="005913C2" w:rsidP="005913C2">
      <w:pPr>
        <w:pStyle w:val="22"/>
        <w:shd w:val="clear" w:color="auto" w:fill="auto"/>
        <w:spacing w:before="0" w:after="0" w:line="240" w:lineRule="auto"/>
        <w:ind w:firstLine="709"/>
      </w:pPr>
      <w:r>
        <w:t>История шахмат.</w:t>
      </w:r>
    </w:p>
    <w:p w:rsidR="005913C2" w:rsidRDefault="005913C2" w:rsidP="005913C2">
      <w:pPr>
        <w:pStyle w:val="22"/>
        <w:shd w:val="clear" w:color="auto" w:fill="auto"/>
        <w:spacing w:before="0" w:after="0" w:line="240" w:lineRule="auto"/>
        <w:ind w:firstLine="709"/>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5913C2" w:rsidRDefault="005913C2" w:rsidP="005913C2">
      <w:pPr>
        <w:pStyle w:val="22"/>
        <w:shd w:val="clear" w:color="auto" w:fill="auto"/>
        <w:spacing w:before="0" w:after="0" w:line="240" w:lineRule="auto"/>
        <w:ind w:firstLine="709"/>
      </w:pPr>
      <w:r>
        <w:t>по шахматам. Современные выдающиеся отечественные и зарубежные шахматисты.</w:t>
      </w:r>
    </w:p>
    <w:p w:rsidR="005913C2" w:rsidRDefault="005913C2" w:rsidP="005913C2">
      <w:pPr>
        <w:pStyle w:val="22"/>
        <w:shd w:val="clear" w:color="auto" w:fill="auto"/>
        <w:spacing w:before="0" w:after="0" w:line="240" w:lineRule="auto"/>
        <w:ind w:firstLine="709"/>
      </w:pPr>
      <w:r>
        <w:t>Базовые понятия шахматной игры.</w:t>
      </w:r>
    </w:p>
    <w:p w:rsidR="005913C2" w:rsidRDefault="005913C2" w:rsidP="005913C2">
      <w:pPr>
        <w:pStyle w:val="22"/>
        <w:shd w:val="clear" w:color="auto" w:fill="auto"/>
        <w:spacing w:before="0" w:after="0" w:line="240" w:lineRule="auto"/>
        <w:ind w:firstLine="709"/>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5913C2" w:rsidRDefault="005913C2" w:rsidP="005913C2">
      <w:pPr>
        <w:pStyle w:val="22"/>
        <w:shd w:val="clear" w:color="auto" w:fill="auto"/>
        <w:spacing w:before="0" w:after="0" w:line="240" w:lineRule="auto"/>
        <w:ind w:firstLine="709"/>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5913C2" w:rsidRDefault="005913C2" w:rsidP="005913C2">
      <w:pPr>
        <w:pStyle w:val="22"/>
        <w:shd w:val="clear" w:color="auto" w:fill="auto"/>
        <w:spacing w:before="0" w:after="0" w:line="240" w:lineRule="auto"/>
        <w:ind w:firstLine="709"/>
      </w:pPr>
      <w:r>
        <w:t>Способы физкультурной деятельности.</w:t>
      </w:r>
    </w:p>
    <w:p w:rsidR="005913C2" w:rsidRDefault="005913C2" w:rsidP="005913C2">
      <w:pPr>
        <w:pStyle w:val="22"/>
        <w:shd w:val="clear" w:color="auto" w:fill="auto"/>
        <w:spacing w:before="0" w:after="0" w:line="240" w:lineRule="auto"/>
        <w:ind w:firstLine="709"/>
      </w:pPr>
      <w:r>
        <w:t>Практико-ориентированная соревновательная деятельность.</w:t>
      </w:r>
    </w:p>
    <w:p w:rsidR="005913C2" w:rsidRDefault="005913C2" w:rsidP="005913C2">
      <w:pPr>
        <w:pStyle w:val="22"/>
        <w:shd w:val="clear" w:color="auto" w:fill="auto"/>
        <w:spacing w:before="0" w:after="0" w:line="240" w:lineRule="auto"/>
        <w:ind w:firstLine="709"/>
      </w:pPr>
      <w:r>
        <w:t>Данный вид деятельности включает в себя конкурсы решения позиций, спарринги, соревнования, шахматные праздники.</w:t>
      </w:r>
    </w:p>
    <w:p w:rsidR="005913C2" w:rsidRDefault="005913C2" w:rsidP="005913C2">
      <w:pPr>
        <w:pStyle w:val="22"/>
        <w:shd w:val="clear" w:color="auto" w:fill="auto"/>
        <w:spacing w:before="0" w:after="0" w:line="240" w:lineRule="auto"/>
        <w:ind w:firstLine="709"/>
      </w:pPr>
      <w:r>
        <w:t>Тесты и контрольные точки на все пройденные тактические приемы и шахматные комбинации, стратегические приемы.</w:t>
      </w:r>
    </w:p>
    <w:p w:rsidR="005913C2" w:rsidRPr="00762015" w:rsidRDefault="005913C2" w:rsidP="005913C2">
      <w:pPr>
        <w:pStyle w:val="af4"/>
        <w:ind w:left="0" w:firstLine="709"/>
        <w:rPr>
          <w:rFonts w:ascii="Times New Roman" w:hAnsi="Times New Roman"/>
          <w:b/>
          <w:sz w:val="28"/>
          <w:szCs w:val="28"/>
        </w:rPr>
      </w:pPr>
      <w:r w:rsidRPr="008109C5">
        <w:rPr>
          <w:rFonts w:ascii="Times New Roman" w:hAnsi="Times New Roman"/>
          <w:b/>
          <w:sz w:val="28"/>
          <w:szCs w:val="28"/>
        </w:rPr>
        <w:t>3) Планируемые образовательные результаты</w:t>
      </w:r>
    </w:p>
    <w:p w:rsidR="005913C2" w:rsidRPr="00762015" w:rsidRDefault="005913C2" w:rsidP="005913C2">
      <w:pPr>
        <w:pStyle w:val="22"/>
        <w:shd w:val="clear" w:color="auto" w:fill="auto"/>
        <w:tabs>
          <w:tab w:val="left" w:pos="2245"/>
        </w:tabs>
        <w:spacing w:before="0" w:after="0" w:line="240" w:lineRule="auto"/>
        <w:ind w:firstLine="709"/>
        <w:rPr>
          <w:i/>
        </w:rPr>
      </w:pPr>
      <w:r w:rsidRPr="00762015">
        <w:rPr>
          <w:i/>
        </w:rPr>
        <w:t>Содержание модуля «Шахматы в школе» направлено на достижение обучающимися личностных, метапредметных и предметных результатов обу</w:t>
      </w:r>
      <w:r w:rsidRPr="00762015">
        <w:rPr>
          <w:i/>
        </w:rPr>
        <w:lastRenderedPageBreak/>
        <w:t>чения.</w:t>
      </w:r>
    </w:p>
    <w:p w:rsidR="005913C2" w:rsidRPr="00762015" w:rsidRDefault="005913C2" w:rsidP="005913C2">
      <w:pPr>
        <w:pStyle w:val="22"/>
        <w:shd w:val="clear" w:color="auto" w:fill="auto"/>
        <w:tabs>
          <w:tab w:val="left" w:pos="2461"/>
        </w:tabs>
        <w:spacing w:before="0" w:after="0" w:line="240" w:lineRule="auto"/>
        <w:ind w:firstLine="709"/>
        <w:rPr>
          <w:b/>
          <w:i/>
        </w:rPr>
      </w:pPr>
      <w:r w:rsidRPr="00762015">
        <w:rPr>
          <w:b/>
          <w:i/>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5913C2" w:rsidRDefault="005913C2" w:rsidP="005913C2">
      <w:pPr>
        <w:pStyle w:val="22"/>
        <w:shd w:val="clear" w:color="auto" w:fill="auto"/>
        <w:spacing w:before="0" w:after="0" w:line="240" w:lineRule="auto"/>
        <w:ind w:firstLine="709"/>
      </w:pPr>
      <w:r>
        <w:t>формирование основ российской, гражданской идентичности;</w:t>
      </w:r>
    </w:p>
    <w:p w:rsidR="005913C2" w:rsidRDefault="005913C2" w:rsidP="005913C2">
      <w:pPr>
        <w:pStyle w:val="22"/>
        <w:shd w:val="clear" w:color="auto" w:fill="auto"/>
        <w:spacing w:before="0" w:after="0" w:line="240" w:lineRule="auto"/>
        <w:ind w:firstLine="709"/>
      </w:pPr>
      <w:r>
        <w:t>ориентация на моральные нормы и их выполнение;</w:t>
      </w:r>
    </w:p>
    <w:p w:rsidR="005913C2" w:rsidRDefault="005913C2" w:rsidP="005913C2">
      <w:pPr>
        <w:pStyle w:val="22"/>
        <w:shd w:val="clear" w:color="auto" w:fill="auto"/>
        <w:spacing w:before="0" w:after="0" w:line="240" w:lineRule="auto"/>
        <w:ind w:firstLine="709"/>
      </w:pPr>
      <w:r>
        <w:t>формирование основ шахматной культуры и наличие чувства прекрасного;</w:t>
      </w:r>
    </w:p>
    <w:p w:rsidR="005913C2" w:rsidRDefault="005913C2" w:rsidP="005913C2">
      <w:pPr>
        <w:pStyle w:val="22"/>
        <w:shd w:val="clear" w:color="auto" w:fill="auto"/>
        <w:tabs>
          <w:tab w:val="left" w:pos="9356"/>
        </w:tabs>
        <w:spacing w:before="0" w:after="0" w:line="240" w:lineRule="auto"/>
        <w:ind w:right="-7" w:firstLine="709"/>
      </w:pPr>
      <w: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5913C2" w:rsidRDefault="005913C2" w:rsidP="005913C2">
      <w:pPr>
        <w:pStyle w:val="22"/>
        <w:shd w:val="clear" w:color="auto" w:fill="auto"/>
        <w:spacing w:before="0" w:after="0" w:line="240" w:lineRule="auto"/>
        <w:ind w:firstLine="709"/>
      </w:pPr>
      <w:r>
        <w:t>приобретение основных навыков сотрудничества со взрослыми людьми и сверстниками;</w:t>
      </w:r>
    </w:p>
    <w:p w:rsidR="005913C2" w:rsidRDefault="005913C2" w:rsidP="005913C2">
      <w:pPr>
        <w:pStyle w:val="22"/>
        <w:shd w:val="clear" w:color="auto" w:fill="auto"/>
        <w:spacing w:before="0" w:after="0" w:line="240" w:lineRule="auto"/>
        <w:ind w:firstLine="709"/>
      </w:pPr>
      <w: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5913C2" w:rsidRDefault="005913C2" w:rsidP="005913C2">
      <w:pPr>
        <w:pStyle w:val="22"/>
        <w:shd w:val="clear" w:color="auto" w:fill="auto"/>
        <w:spacing w:before="0" w:after="0" w:line="240" w:lineRule="auto"/>
        <w:ind w:firstLine="709"/>
      </w:pPr>
      <w:r>
        <w:t>умение управлять своими эмоциями, дисциплинированность, внимательность, трудолюбие и упорство в достижении поставленных целей;</w:t>
      </w:r>
    </w:p>
    <w:p w:rsidR="005913C2" w:rsidRDefault="005913C2" w:rsidP="005913C2">
      <w:pPr>
        <w:pStyle w:val="22"/>
        <w:shd w:val="clear" w:color="auto" w:fill="auto"/>
        <w:spacing w:before="0" w:after="0" w:line="240" w:lineRule="auto"/>
        <w:ind w:firstLine="709"/>
      </w:pPr>
      <w:r>
        <w:t>формирование навыков творческого подхода при решении различных задач, стремление к работе на результат.</w:t>
      </w:r>
    </w:p>
    <w:p w:rsidR="005913C2" w:rsidRPr="003F3F45" w:rsidRDefault="005913C2" w:rsidP="005913C2">
      <w:pPr>
        <w:pStyle w:val="22"/>
        <w:shd w:val="clear" w:color="auto" w:fill="auto"/>
        <w:tabs>
          <w:tab w:val="left" w:pos="2434"/>
        </w:tabs>
        <w:spacing w:before="0" w:after="0" w:line="240" w:lineRule="auto"/>
        <w:ind w:firstLine="709"/>
        <w:rPr>
          <w:b/>
          <w:i/>
        </w:rPr>
      </w:pPr>
      <w:r w:rsidRPr="00762015">
        <w:rPr>
          <w:b/>
          <w:i/>
        </w:rPr>
        <w:t>При изучении модуля «Шахматы в школе» на уровне основного общего образования у обучающихся будут сформированы следующие</w:t>
      </w:r>
      <w:r>
        <w:t xml:space="preserve"> </w:t>
      </w:r>
      <w:r w:rsidRPr="003F3F45">
        <w:rPr>
          <w:b/>
          <w:i/>
        </w:rPr>
        <w:t>метапредметные результаты:</w:t>
      </w:r>
    </w:p>
    <w:p w:rsidR="005913C2" w:rsidRDefault="005913C2" w:rsidP="005913C2">
      <w:pPr>
        <w:pStyle w:val="22"/>
        <w:shd w:val="clear" w:color="auto" w:fill="auto"/>
        <w:spacing w:before="0" w:after="0" w:line="240" w:lineRule="auto"/>
        <w:ind w:firstLine="709"/>
      </w:pPr>
      <w:r>
        <w:t>- 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5913C2" w:rsidRDefault="005913C2" w:rsidP="005913C2">
      <w:pPr>
        <w:pStyle w:val="22"/>
        <w:shd w:val="clear" w:color="auto" w:fill="auto"/>
        <w:spacing w:before="0" w:after="0" w:line="240" w:lineRule="auto"/>
        <w:ind w:firstLine="709"/>
      </w:pPr>
      <w:r>
        <w:t>- умение находить необходимую информацию;</w:t>
      </w:r>
    </w:p>
    <w:p w:rsidR="005913C2" w:rsidRDefault="005913C2" w:rsidP="005913C2">
      <w:pPr>
        <w:pStyle w:val="22"/>
        <w:shd w:val="clear" w:color="auto" w:fill="auto"/>
        <w:spacing w:before="0" w:after="0" w:line="240" w:lineRule="auto"/>
        <w:ind w:firstLine="709"/>
      </w:pPr>
      <w:r>
        <w:t>- 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5913C2" w:rsidRDefault="005913C2" w:rsidP="005913C2">
      <w:pPr>
        <w:pStyle w:val="22"/>
        <w:shd w:val="clear" w:color="auto" w:fill="auto"/>
        <w:spacing w:before="0" w:after="0" w:line="240" w:lineRule="auto"/>
        <w:ind w:firstLine="709"/>
      </w:pPr>
      <w:r>
        <w:t>- умение моделировать, владение широким спектром логических действий и операций, включая общие приёмы решения задач;</w:t>
      </w:r>
    </w:p>
    <w:p w:rsidR="005913C2" w:rsidRDefault="005913C2" w:rsidP="005913C2">
      <w:pPr>
        <w:pStyle w:val="22"/>
        <w:shd w:val="clear" w:color="auto" w:fill="auto"/>
        <w:spacing w:before="0" w:after="0" w:line="240" w:lineRule="auto"/>
        <w:ind w:firstLine="709"/>
      </w:pPr>
      <w:r>
        <w:t>- 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5913C2" w:rsidRDefault="005913C2" w:rsidP="005913C2">
      <w:pPr>
        <w:pStyle w:val="22"/>
        <w:shd w:val="clear" w:color="auto" w:fill="auto"/>
        <w:spacing w:before="0" w:after="0" w:line="240" w:lineRule="auto"/>
        <w:ind w:firstLine="709"/>
      </w:pPr>
      <w:r>
        <w:t>- сопоставлять факты, концентрировать внимание, находить нестандартные решения;</w:t>
      </w:r>
    </w:p>
    <w:p w:rsidR="005913C2" w:rsidRDefault="005913C2" w:rsidP="005913C2">
      <w:pPr>
        <w:pStyle w:val="22"/>
        <w:shd w:val="clear" w:color="auto" w:fill="auto"/>
        <w:spacing w:before="0" w:after="0" w:line="240" w:lineRule="auto"/>
        <w:ind w:firstLine="709"/>
      </w:pPr>
      <w:r>
        <w:t>- умение находить компромиссы и общие решения, разрешать конфликты на основе согласования различных позиций;</w:t>
      </w:r>
    </w:p>
    <w:p w:rsidR="005913C2" w:rsidRDefault="005913C2" w:rsidP="005913C2">
      <w:pPr>
        <w:pStyle w:val="22"/>
        <w:shd w:val="clear" w:color="auto" w:fill="auto"/>
        <w:spacing w:before="0" w:after="0" w:line="240" w:lineRule="auto"/>
        <w:ind w:firstLine="709"/>
      </w:pPr>
      <w:r>
        <w:t xml:space="preserve">- способность формулировать, аргументировать и отстаивать своё мнение, </w:t>
      </w:r>
      <w:r>
        <w:lastRenderedPageBreak/>
        <w:t>вести дискуссию, обсуждать содержание и результаты совместной деятельности;</w:t>
      </w:r>
    </w:p>
    <w:p w:rsidR="005913C2" w:rsidRDefault="005913C2" w:rsidP="005913C2">
      <w:pPr>
        <w:pStyle w:val="22"/>
        <w:shd w:val="clear" w:color="auto" w:fill="auto"/>
        <w:spacing w:before="0" w:after="0" w:line="240" w:lineRule="auto"/>
        <w:ind w:firstLine="709"/>
      </w:pPr>
      <w:r>
        <w:t>- умение донести свою точку зрения до других и отстаивать собственную позицию, а также уважать и учитывать позицию партнёра (собеседника);</w:t>
      </w:r>
    </w:p>
    <w:p w:rsidR="005913C2" w:rsidRDefault="005913C2" w:rsidP="005913C2">
      <w:pPr>
        <w:pStyle w:val="22"/>
        <w:shd w:val="clear" w:color="auto" w:fill="auto"/>
        <w:spacing w:before="0" w:after="0" w:line="240" w:lineRule="auto"/>
        <w:ind w:firstLine="709"/>
      </w:pPr>
      <w:r>
        <w:t>- 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5913C2" w:rsidRDefault="005913C2" w:rsidP="005913C2">
      <w:pPr>
        <w:pStyle w:val="22"/>
        <w:shd w:val="clear" w:color="auto" w:fill="auto"/>
        <w:spacing w:before="0" w:after="0" w:line="240" w:lineRule="auto"/>
        <w:ind w:firstLine="709"/>
      </w:pPr>
      <w:r>
        <w:t>-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5913C2" w:rsidRDefault="005913C2" w:rsidP="005913C2">
      <w:pPr>
        <w:pStyle w:val="22"/>
        <w:shd w:val="clear" w:color="auto" w:fill="auto"/>
        <w:spacing w:before="0" w:after="0" w:line="240" w:lineRule="auto"/>
        <w:ind w:firstLine="709"/>
      </w:pPr>
      <w:r>
        <w:t>- способность принимать и сохранять учебную цель и задачу, планировать её реализацию (в т.ч. во внутреннем плане), контролировать и оценивать свои действия, вносить соответствующие коррективы в их выполнение.</w:t>
      </w:r>
    </w:p>
    <w:p w:rsidR="005913C2" w:rsidRPr="003F3F45" w:rsidRDefault="005913C2" w:rsidP="005913C2">
      <w:pPr>
        <w:pStyle w:val="22"/>
        <w:shd w:val="clear" w:color="auto" w:fill="auto"/>
        <w:tabs>
          <w:tab w:val="left" w:pos="2439"/>
        </w:tabs>
        <w:spacing w:before="0" w:after="0" w:line="240" w:lineRule="auto"/>
        <w:ind w:firstLine="709"/>
        <w:rPr>
          <w:b/>
          <w:i/>
        </w:rPr>
      </w:pPr>
      <w:r w:rsidRPr="00762015">
        <w:rPr>
          <w:b/>
          <w:i/>
        </w:rPr>
        <w:t>При изучении модуля «Шахматы в школе» на уровне основного общего образования у обучающихся будут сформированы следующие</w:t>
      </w:r>
      <w:r>
        <w:t xml:space="preserve"> </w:t>
      </w:r>
      <w:r w:rsidRPr="003F3F45">
        <w:rPr>
          <w:b/>
          <w:i/>
        </w:rPr>
        <w:t>предметные результаты:</w:t>
      </w:r>
    </w:p>
    <w:p w:rsidR="005913C2" w:rsidRDefault="005913C2" w:rsidP="005913C2">
      <w:pPr>
        <w:pStyle w:val="22"/>
        <w:shd w:val="clear" w:color="auto" w:fill="auto"/>
        <w:spacing w:before="0" w:after="0" w:line="240" w:lineRule="auto"/>
        <w:ind w:firstLine="709"/>
      </w:pPr>
      <w:r>
        <w:t>- 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5913C2" w:rsidRDefault="005913C2" w:rsidP="005913C2">
      <w:pPr>
        <w:pStyle w:val="22"/>
        <w:shd w:val="clear" w:color="auto" w:fill="auto"/>
        <w:spacing w:before="0" w:after="0" w:line="240" w:lineRule="auto"/>
        <w:ind w:firstLine="709"/>
      </w:pPr>
      <w:r>
        <w:t>- 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5913C2" w:rsidRDefault="005913C2" w:rsidP="005913C2">
      <w:pPr>
        <w:pStyle w:val="22"/>
        <w:shd w:val="clear" w:color="auto" w:fill="auto"/>
        <w:spacing w:before="0" w:after="0" w:line="240" w:lineRule="auto"/>
        <w:ind w:firstLine="709"/>
      </w:pPr>
      <w:r>
        <w:t>- знание специфики открытых и полуоткрытых линий, специфики «хороших» и «плохих» фигур;</w:t>
      </w:r>
    </w:p>
    <w:p w:rsidR="005913C2" w:rsidRDefault="005913C2" w:rsidP="005913C2">
      <w:pPr>
        <w:pStyle w:val="22"/>
        <w:shd w:val="clear" w:color="auto" w:fill="auto"/>
        <w:spacing w:before="0" w:after="0" w:line="240" w:lineRule="auto"/>
        <w:ind w:firstLine="709"/>
      </w:pPr>
      <w:r>
        <w:t>- 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5913C2" w:rsidRDefault="005913C2" w:rsidP="005913C2">
      <w:pPr>
        <w:pStyle w:val="22"/>
        <w:shd w:val="clear" w:color="auto" w:fill="auto"/>
        <w:spacing w:before="0" w:after="0" w:line="240" w:lineRule="auto"/>
        <w:ind w:firstLine="709"/>
      </w:pPr>
      <w:r>
        <w:t>- понимание специфики «сильных» и «слабых» фигур, понимание «форпоста»; применение на практике приемов подключения ладьи к атаке на короля соперника;</w:t>
      </w:r>
    </w:p>
    <w:p w:rsidR="005913C2" w:rsidRDefault="005913C2" w:rsidP="005913C2">
      <w:pPr>
        <w:pStyle w:val="22"/>
        <w:shd w:val="clear" w:color="auto" w:fill="auto"/>
        <w:spacing w:before="0" w:after="0" w:line="240" w:lineRule="auto"/>
        <w:ind w:firstLine="709"/>
      </w:pPr>
      <w:r>
        <w:t>- 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5913C2" w:rsidRDefault="005913C2" w:rsidP="005913C2">
      <w:pPr>
        <w:pStyle w:val="22"/>
        <w:shd w:val="clear" w:color="auto" w:fill="auto"/>
        <w:spacing w:before="0" w:after="0" w:line="240" w:lineRule="auto"/>
        <w:ind w:right="-7" w:firstLine="709"/>
      </w:pPr>
      <w:r>
        <w:t>- 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5913C2" w:rsidRDefault="005913C2" w:rsidP="005913C2">
      <w:pPr>
        <w:pStyle w:val="22"/>
        <w:shd w:val="clear" w:color="auto" w:fill="auto"/>
        <w:spacing w:before="0" w:after="0" w:line="240" w:lineRule="auto"/>
        <w:ind w:right="-7" w:firstLine="709"/>
      </w:pPr>
      <w:r>
        <w:lastRenderedPageBreak/>
        <w:t>- 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5913C2" w:rsidRPr="00337D52" w:rsidRDefault="005913C2" w:rsidP="00E377E6">
      <w:pPr>
        <w:pStyle w:val="1"/>
      </w:pPr>
      <w:r>
        <w:rPr>
          <w:shd w:val="clear" w:color="auto" w:fill="FFFFFF"/>
        </w:rPr>
        <w:br w:type="page"/>
      </w:r>
      <w:bookmarkStart w:id="954" w:name="_Toc150288066"/>
      <w:r>
        <w:lastRenderedPageBreak/>
        <w:t>2.1.2</w:t>
      </w:r>
      <w:r w:rsidR="00231091">
        <w:t>9</w:t>
      </w:r>
      <w:r>
        <w:t>. </w:t>
      </w:r>
      <w:r w:rsidRPr="001307F8">
        <w:t xml:space="preserve">РАБОЧАЯ ПРОГРАММА ПО УЧЕБНОМУ ПРЕДМЕТУ «ОСНОВЫ </w:t>
      </w:r>
      <w:r>
        <w:t>БЕЗОПАСНОСТИ ЖИЗНЕДЕЯТЕЛЬНОСТИ» (БАЗОВЫЙ УРОВЕНЬ)</w:t>
      </w:r>
      <w:bookmarkEnd w:id="954"/>
    </w:p>
    <w:p w:rsidR="005913C2" w:rsidRPr="00800DE2" w:rsidRDefault="005913C2" w:rsidP="005913C2">
      <w:pPr>
        <w:widowControl/>
        <w:autoSpaceDE/>
        <w:autoSpaceDN/>
        <w:adjustRightInd/>
        <w:ind w:firstLine="709"/>
        <w:rPr>
          <w:rFonts w:ascii="Times New Roman" w:hAnsi="Times New Roman" w:cs="Times New Roman"/>
          <w:sz w:val="28"/>
          <w:szCs w:val="28"/>
          <w:lang w:eastAsia="en-US"/>
        </w:rPr>
      </w:pPr>
      <w:r w:rsidRPr="00800DE2">
        <w:rPr>
          <w:rFonts w:ascii="Times New Roman" w:hAnsi="Times New Roman" w:cs="Times New Roman"/>
          <w:sz w:val="28"/>
          <w:szCs w:val="28"/>
          <w:lang w:eastAsia="en-US"/>
        </w:rPr>
        <w:t>Изучение учебного предмета «Основы безопасности жизнедеятельности» предусматривает непосредственное применение федеральной рабочей программы учебного предмета «Основы безопасности жизнедеятельности».</w:t>
      </w:r>
    </w:p>
    <w:p w:rsidR="005913C2" w:rsidRPr="00800DE2" w:rsidRDefault="005913C2" w:rsidP="005913C2">
      <w:pPr>
        <w:widowControl/>
        <w:autoSpaceDE/>
        <w:autoSpaceDN/>
        <w:adjustRightInd/>
        <w:ind w:firstLine="709"/>
        <w:rPr>
          <w:rFonts w:ascii="Times New Roman" w:hAnsi="Times New Roman" w:cs="Times New Roman"/>
          <w:sz w:val="28"/>
          <w:szCs w:val="28"/>
          <w:lang w:eastAsia="en-US"/>
        </w:rPr>
      </w:pPr>
      <w:r w:rsidRPr="00800DE2">
        <w:rPr>
          <w:rFonts w:ascii="Times New Roman" w:hAnsi="Times New Roman" w:cs="Times New Roman"/>
          <w:sz w:val="28"/>
          <w:szCs w:val="28"/>
          <w:lang w:eastAsia="en-US"/>
        </w:rPr>
        <w:t>жизнедеятельности»» Федеральной образовательной программы ООО.</w:t>
      </w:r>
      <w:bookmarkStart w:id="955" w:name="sub_101901"/>
      <w:bookmarkEnd w:id="943"/>
    </w:p>
    <w:p w:rsidR="005913C2" w:rsidRDefault="005913C2" w:rsidP="005913C2">
      <w:pPr>
        <w:widowControl/>
        <w:autoSpaceDE/>
        <w:autoSpaceDN/>
        <w:adjustRightInd/>
        <w:ind w:firstLine="709"/>
        <w:rPr>
          <w:rFonts w:ascii="Times New Roman" w:hAnsi="Times New Roman" w:cs="Times New Roman"/>
          <w:color w:val="FF0000"/>
          <w:sz w:val="28"/>
          <w:szCs w:val="28"/>
          <w:lang w:eastAsia="en-US"/>
        </w:rPr>
      </w:pPr>
    </w:p>
    <w:p w:rsidR="005913C2" w:rsidRPr="0067146B" w:rsidRDefault="005913C2" w:rsidP="005913C2">
      <w:pPr>
        <w:widowControl/>
        <w:autoSpaceDE/>
        <w:autoSpaceDN/>
        <w:adjustRightInd/>
        <w:ind w:firstLine="709"/>
        <w:rPr>
          <w:rFonts w:ascii="Times New Roman" w:hAnsi="Times New Roman" w:cs="Times New Roman"/>
          <w:color w:val="FF0000"/>
          <w:sz w:val="28"/>
          <w:szCs w:val="28"/>
          <w:lang w:eastAsia="en-US"/>
        </w:rPr>
      </w:pPr>
      <w:r>
        <w:rPr>
          <w:rFonts w:ascii="Times New Roman" w:hAnsi="Times New Roman" w:cs="Times New Roman"/>
          <w:b/>
          <w:sz w:val="28"/>
          <w:szCs w:val="28"/>
        </w:rPr>
        <w:t>1) ПОЯСНИТЕЛЬНАЯ ЗАПИСКА</w:t>
      </w:r>
    </w:p>
    <w:p w:rsidR="005913C2" w:rsidRPr="006779AC" w:rsidRDefault="005913C2" w:rsidP="005913C2">
      <w:pPr>
        <w:rPr>
          <w:rFonts w:ascii="Times New Roman" w:hAnsi="Times New Roman" w:cs="Times New Roman"/>
          <w:sz w:val="28"/>
          <w:szCs w:val="28"/>
        </w:rPr>
      </w:pPr>
      <w:bookmarkStart w:id="956" w:name="sub_101904"/>
      <w:bookmarkEnd w:id="955"/>
      <w:r>
        <w:rPr>
          <w:rFonts w:ascii="Times New Roman" w:hAnsi="Times New Roman" w:cs="Times New Roman"/>
          <w:sz w:val="28"/>
          <w:szCs w:val="28"/>
        </w:rPr>
        <w:t>1. </w:t>
      </w:r>
      <w:r w:rsidRPr="006779AC">
        <w:rPr>
          <w:rFonts w:ascii="Times New Roman" w:hAnsi="Times New Roman" w:cs="Times New Roman"/>
          <w:sz w:val="28"/>
          <w:szCs w:val="28"/>
        </w:rPr>
        <w:t xml:space="preserve">Программа ОБЖ разработана на основе требований к результатам освоения программы основного общего образования, представленных в </w:t>
      </w:r>
      <w:r w:rsidRPr="004C3548">
        <w:rPr>
          <w:rStyle w:val="a4"/>
          <w:rFonts w:ascii="Times New Roman" w:hAnsi="Times New Roman"/>
          <w:b w:val="0"/>
          <w:color w:val="auto"/>
          <w:sz w:val="28"/>
          <w:szCs w:val="28"/>
        </w:rPr>
        <w:t>ФГОС ООО</w:t>
      </w:r>
      <w:r w:rsidRPr="006779AC">
        <w:rPr>
          <w:rFonts w:ascii="Times New Roman" w:hAnsi="Times New Roman" w:cs="Times New Roman"/>
          <w:sz w:val="28"/>
          <w:szCs w:val="28"/>
        </w:rPr>
        <w:t>,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5913C2" w:rsidRPr="006779AC" w:rsidRDefault="005913C2" w:rsidP="005913C2">
      <w:pPr>
        <w:rPr>
          <w:rFonts w:ascii="Times New Roman" w:hAnsi="Times New Roman" w:cs="Times New Roman"/>
          <w:sz w:val="28"/>
          <w:szCs w:val="28"/>
        </w:rPr>
      </w:pPr>
      <w:bookmarkStart w:id="957" w:name="sub_101905"/>
      <w:bookmarkEnd w:id="956"/>
      <w:r>
        <w:rPr>
          <w:rFonts w:ascii="Times New Roman" w:hAnsi="Times New Roman" w:cs="Times New Roman"/>
          <w:sz w:val="28"/>
          <w:szCs w:val="28"/>
        </w:rPr>
        <w:t>2. </w:t>
      </w:r>
      <w:r w:rsidRPr="006779AC">
        <w:rPr>
          <w:rFonts w:ascii="Times New Roman" w:hAnsi="Times New Roman" w:cs="Times New Roman"/>
          <w:sz w:val="28"/>
          <w:szCs w:val="28"/>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913C2" w:rsidRPr="006779AC" w:rsidRDefault="005913C2" w:rsidP="005913C2">
      <w:pPr>
        <w:rPr>
          <w:rFonts w:ascii="Times New Roman" w:hAnsi="Times New Roman" w:cs="Times New Roman"/>
          <w:sz w:val="28"/>
          <w:szCs w:val="28"/>
        </w:rPr>
      </w:pPr>
      <w:bookmarkStart w:id="958" w:name="sub_101906"/>
      <w:bookmarkEnd w:id="957"/>
      <w:r>
        <w:rPr>
          <w:rFonts w:ascii="Times New Roman" w:hAnsi="Times New Roman" w:cs="Times New Roman"/>
          <w:sz w:val="28"/>
          <w:szCs w:val="28"/>
        </w:rPr>
        <w:t>3. </w:t>
      </w:r>
      <w:r w:rsidRPr="006779AC">
        <w:rPr>
          <w:rFonts w:ascii="Times New Roman" w:hAnsi="Times New Roman" w:cs="Times New Roman"/>
          <w:sz w:val="28"/>
          <w:szCs w:val="28"/>
        </w:rPr>
        <w:t>Программа ОБЖ обеспечивает:</w:t>
      </w:r>
    </w:p>
    <w:bookmarkEnd w:id="958"/>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возможность выработки и закрепления у обучающихся умений и навыков, необходимых для последующей жизни;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выработку практико-ориентированных компетенций, соответствующих потребностям современности;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913C2" w:rsidRPr="006779AC" w:rsidRDefault="005913C2" w:rsidP="005913C2">
      <w:pPr>
        <w:rPr>
          <w:rFonts w:ascii="Times New Roman" w:hAnsi="Times New Roman" w:cs="Times New Roman"/>
          <w:sz w:val="28"/>
          <w:szCs w:val="28"/>
        </w:rPr>
      </w:pPr>
      <w:bookmarkStart w:id="959" w:name="sub_101907"/>
      <w:r>
        <w:rPr>
          <w:rFonts w:ascii="Times New Roman" w:hAnsi="Times New Roman" w:cs="Times New Roman"/>
          <w:sz w:val="28"/>
          <w:szCs w:val="28"/>
        </w:rPr>
        <w:t>4</w:t>
      </w:r>
      <w:r w:rsidRPr="0067146B">
        <w:rPr>
          <w:rFonts w:ascii="Times New Roman" w:hAnsi="Times New Roman" w:cs="Times New Roman"/>
          <w:b/>
          <w:i/>
          <w:sz w:val="28"/>
          <w:szCs w:val="28"/>
        </w:rPr>
        <w:t>.</w:t>
      </w:r>
      <w:r w:rsidRPr="0067146B">
        <w:rPr>
          <w:rFonts w:ascii="Times New Roman" w:hAnsi="Times New Roman" w:cs="Times New Roman"/>
          <w:b/>
          <w:i/>
          <w:sz w:val="28"/>
          <w:szCs w:val="28"/>
          <w:lang w:val="en-US"/>
        </w:rPr>
        <w:t> </w:t>
      </w:r>
      <w:r w:rsidRPr="0067146B">
        <w:rPr>
          <w:rFonts w:ascii="Times New Roman" w:hAnsi="Times New Roman" w:cs="Times New Roman"/>
          <w:b/>
          <w:i/>
          <w:sz w:val="28"/>
          <w:szCs w:val="28"/>
        </w:rP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w:t>
      </w:r>
      <w:r>
        <w:rPr>
          <w:rFonts w:ascii="Times New Roman" w:hAnsi="Times New Roman" w:cs="Times New Roman"/>
          <w:b/>
          <w:i/>
          <w:sz w:val="28"/>
          <w:szCs w:val="28"/>
        </w:rPr>
        <w:t xml:space="preserve">ООО </w:t>
      </w:r>
      <w:r w:rsidRPr="0067146B">
        <w:rPr>
          <w:rFonts w:ascii="Times New Roman" w:hAnsi="Times New Roman" w:cs="Times New Roman"/>
          <w:b/>
          <w:i/>
          <w:sz w:val="28"/>
          <w:szCs w:val="28"/>
        </w:rPr>
        <w:t xml:space="preserve">и преемственность учебного процесса на уровне </w:t>
      </w:r>
      <w:r>
        <w:rPr>
          <w:rFonts w:ascii="Times New Roman" w:hAnsi="Times New Roman" w:cs="Times New Roman"/>
          <w:b/>
          <w:i/>
          <w:sz w:val="28"/>
          <w:szCs w:val="28"/>
        </w:rPr>
        <w:t>СОО</w:t>
      </w:r>
      <w:r w:rsidRPr="0067146B">
        <w:rPr>
          <w:rFonts w:ascii="Times New Roman" w:hAnsi="Times New Roman" w:cs="Times New Roman"/>
          <w:b/>
          <w:sz w:val="28"/>
          <w:szCs w:val="28"/>
        </w:rPr>
        <w:t>:</w:t>
      </w:r>
    </w:p>
    <w:bookmarkEnd w:id="959"/>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1 «Культура безопасности жизнедеятельности в современном обществе»;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2 «Безопасность в быту»;</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3 «Безопасность на транспорте»;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4 «Безопасность в общественных местах»;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5 «Безопасность в природной среде»;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6 «Здоровье и как его сохранить. Основы медицинских зна</w:t>
      </w:r>
      <w:r w:rsidRPr="006779AC">
        <w:rPr>
          <w:rFonts w:ascii="Times New Roman" w:hAnsi="Times New Roman" w:cs="Times New Roman"/>
          <w:sz w:val="28"/>
          <w:szCs w:val="28"/>
        </w:rPr>
        <w:lastRenderedPageBreak/>
        <w:t>ний»;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7 «Безопасность в социуме»;</w:t>
      </w:r>
    </w:p>
    <w:p w:rsidR="005913C2" w:rsidRPr="006779AC" w:rsidRDefault="005913C2" w:rsidP="005913C2">
      <w:pPr>
        <w:rPr>
          <w:rFonts w:ascii="Times New Roman" w:hAnsi="Times New Roman" w:cs="Times New Roman"/>
          <w:sz w:val="28"/>
          <w:szCs w:val="28"/>
        </w:rPr>
      </w:pPr>
      <w:r w:rsidRPr="0067146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8 «Безопасность в информационном пространстве»;</w:t>
      </w:r>
    </w:p>
    <w:p w:rsidR="005913C2" w:rsidRPr="006779AC" w:rsidRDefault="005913C2" w:rsidP="005913C2">
      <w:pPr>
        <w:rPr>
          <w:rFonts w:ascii="Times New Roman" w:hAnsi="Times New Roman" w:cs="Times New Roman"/>
          <w:sz w:val="28"/>
          <w:szCs w:val="28"/>
        </w:rPr>
      </w:pPr>
      <w:r w:rsidRPr="0067146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9 «Основы противодействия экстремизму и терроризму»;</w:t>
      </w:r>
    </w:p>
    <w:p w:rsidR="005913C2" w:rsidRPr="006779AC" w:rsidRDefault="005913C2" w:rsidP="005913C2">
      <w:pPr>
        <w:rPr>
          <w:rFonts w:ascii="Times New Roman" w:hAnsi="Times New Roman" w:cs="Times New Roman"/>
          <w:sz w:val="28"/>
          <w:szCs w:val="28"/>
        </w:rPr>
      </w:pPr>
      <w:r w:rsidRPr="0067146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модуль </w:t>
      </w:r>
      <w:r>
        <w:rPr>
          <w:rFonts w:ascii="Times New Roman" w:hAnsi="Times New Roman" w:cs="Times New Roman"/>
          <w:sz w:val="28"/>
          <w:szCs w:val="28"/>
        </w:rPr>
        <w:t>№</w:t>
      </w:r>
      <w:r w:rsidRPr="006779AC">
        <w:rPr>
          <w:rFonts w:ascii="Times New Roman" w:hAnsi="Times New Roman" w:cs="Times New Roman"/>
          <w:sz w:val="28"/>
          <w:szCs w:val="28"/>
        </w:rPr>
        <w:t> 10 «Взаимодействие личности, общества и государства в обеспечении безопасности жизни и здоровья населения».</w:t>
      </w:r>
    </w:p>
    <w:p w:rsidR="005913C2" w:rsidRPr="006779AC" w:rsidRDefault="005913C2" w:rsidP="005913C2">
      <w:pPr>
        <w:rPr>
          <w:rFonts w:ascii="Times New Roman" w:hAnsi="Times New Roman" w:cs="Times New Roman"/>
          <w:sz w:val="28"/>
          <w:szCs w:val="28"/>
        </w:rPr>
      </w:pPr>
      <w:bookmarkStart w:id="960" w:name="sub_101908"/>
      <w:r>
        <w:rPr>
          <w:rFonts w:ascii="Times New Roman" w:hAnsi="Times New Roman" w:cs="Times New Roman"/>
          <w:sz w:val="28"/>
          <w:szCs w:val="28"/>
        </w:rPr>
        <w:t>5. </w:t>
      </w:r>
      <w:r w:rsidRPr="006779AC">
        <w:rPr>
          <w:rFonts w:ascii="Times New Roman" w:hAnsi="Times New Roman" w:cs="Times New Roman"/>
          <w:sz w:val="28"/>
          <w:szCs w:val="28"/>
        </w:rPr>
        <w:t xml:space="preserve">В целях обеспечения системного подхода в изучении учебного предмета ОБЖ на уровне </w:t>
      </w:r>
      <w:r>
        <w:rPr>
          <w:rFonts w:ascii="Times New Roman" w:hAnsi="Times New Roman" w:cs="Times New Roman"/>
          <w:sz w:val="28"/>
          <w:szCs w:val="28"/>
        </w:rPr>
        <w:t>ООО</w:t>
      </w:r>
      <w:r w:rsidRPr="006779AC">
        <w:rPr>
          <w:rFonts w:ascii="Times New Roman" w:hAnsi="Times New Roman" w:cs="Times New Roman"/>
          <w:sz w:val="28"/>
          <w:szCs w:val="28"/>
        </w:rPr>
        <w:t xml:space="preserve">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Times New Roman" w:hAnsi="Times New Roman" w:cs="Times New Roman"/>
          <w:sz w:val="28"/>
          <w:szCs w:val="28"/>
        </w:rPr>
        <w:t>-&gt; по возможности её избегать</w:t>
      </w:r>
      <w:r w:rsidRPr="006779AC">
        <w:rPr>
          <w:rFonts w:ascii="Times New Roman" w:hAnsi="Times New Roman" w:cs="Times New Roman"/>
          <w:sz w:val="28"/>
          <w:szCs w:val="28"/>
        </w:rPr>
        <w:t xml:space="preserve"> </w:t>
      </w:r>
      <w:r w:rsidRPr="0067146B">
        <w:rPr>
          <w:rFonts w:ascii="Times New Roman" w:hAnsi="Times New Roman" w:cs="Times New Roman"/>
          <w:sz w:val="28"/>
          <w:szCs w:val="28"/>
        </w:rPr>
        <w:t>-&gt;</w:t>
      </w:r>
      <w:r w:rsidRPr="006779AC">
        <w:rPr>
          <w:rFonts w:ascii="Times New Roman" w:hAnsi="Times New Roman" w:cs="Times New Roman"/>
          <w:sz w:val="28"/>
          <w:szCs w:val="28"/>
        </w:rPr>
        <w:t>при необходимости действовать».</w:t>
      </w:r>
    </w:p>
    <w:p w:rsidR="005913C2" w:rsidRPr="006779AC" w:rsidRDefault="005913C2" w:rsidP="005913C2">
      <w:pPr>
        <w:rPr>
          <w:rFonts w:ascii="Times New Roman" w:hAnsi="Times New Roman" w:cs="Times New Roman"/>
          <w:sz w:val="28"/>
          <w:szCs w:val="28"/>
        </w:rPr>
      </w:pPr>
      <w:bookmarkStart w:id="961" w:name="sub_101909"/>
      <w:bookmarkEnd w:id="960"/>
      <w:r>
        <w:rPr>
          <w:rFonts w:ascii="Times New Roman" w:hAnsi="Times New Roman" w:cs="Times New Roman"/>
          <w:sz w:val="28"/>
          <w:szCs w:val="28"/>
        </w:rPr>
        <w:t>6. </w:t>
      </w:r>
      <w:r w:rsidRPr="006779AC">
        <w:rPr>
          <w:rFonts w:ascii="Times New Roman" w:hAnsi="Times New Roman" w:cs="Times New Roman"/>
          <w:sz w:val="28"/>
          <w:szCs w:val="28"/>
        </w:rPr>
        <w:t>Учебный материал систематизирован по сферам возможных проявлений рисков и опасностей:</w:t>
      </w:r>
    </w:p>
    <w:bookmarkEnd w:id="961"/>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помещения и бытовые условия; улица и общественные места;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природные условия; коммуникационные связи и каналы;</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объекты и учреждения культуры и другие.</w:t>
      </w:r>
    </w:p>
    <w:p w:rsidR="005913C2" w:rsidRPr="006779AC" w:rsidRDefault="005913C2" w:rsidP="005913C2">
      <w:pPr>
        <w:rPr>
          <w:rFonts w:ascii="Times New Roman" w:hAnsi="Times New Roman" w:cs="Times New Roman"/>
          <w:sz w:val="28"/>
          <w:szCs w:val="28"/>
        </w:rPr>
      </w:pPr>
      <w:bookmarkStart w:id="962" w:name="sub_101910"/>
      <w:r>
        <w:rPr>
          <w:rFonts w:ascii="Times New Roman" w:hAnsi="Times New Roman" w:cs="Times New Roman"/>
          <w:sz w:val="28"/>
          <w:szCs w:val="28"/>
        </w:rPr>
        <w:t>7. </w:t>
      </w:r>
      <w:r w:rsidRPr="006779AC">
        <w:rPr>
          <w:rFonts w:ascii="Times New Roman" w:hAnsi="Times New Roman" w:cs="Times New Roman"/>
          <w:sz w:val="28"/>
          <w:szCs w:val="28"/>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913C2" w:rsidRPr="006779AC" w:rsidRDefault="005913C2" w:rsidP="005913C2">
      <w:pPr>
        <w:rPr>
          <w:rFonts w:ascii="Times New Roman" w:hAnsi="Times New Roman" w:cs="Times New Roman"/>
          <w:sz w:val="28"/>
          <w:szCs w:val="28"/>
        </w:rPr>
      </w:pPr>
      <w:bookmarkStart w:id="963" w:name="sub_101911"/>
      <w:bookmarkEnd w:id="962"/>
      <w:r>
        <w:rPr>
          <w:rFonts w:ascii="Times New Roman" w:hAnsi="Times New Roman" w:cs="Times New Roman"/>
          <w:sz w:val="28"/>
          <w:szCs w:val="28"/>
        </w:rPr>
        <w:t>8. </w:t>
      </w:r>
      <w:r w:rsidRPr="006779AC">
        <w:rPr>
          <w:rFonts w:ascii="Times New Roman" w:hAnsi="Times New Roman" w:cs="Times New Roman"/>
          <w:sz w:val="28"/>
          <w:szCs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bookmarkEnd w:id="963"/>
    <w:p w:rsidR="005913C2" w:rsidRPr="004C3548"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r w:rsidRPr="004C3548">
        <w:rPr>
          <w:rStyle w:val="a4"/>
          <w:rFonts w:ascii="Times New Roman" w:hAnsi="Times New Roman"/>
          <w:b w:val="0"/>
          <w:color w:val="auto"/>
          <w:sz w:val="28"/>
          <w:szCs w:val="28"/>
        </w:rPr>
        <w:t>Стратегия</w:t>
      </w:r>
      <w:r w:rsidRPr="004C3548">
        <w:rPr>
          <w:rFonts w:ascii="Times New Roman" w:hAnsi="Times New Roman" w:cs="Times New Roman"/>
          <w:sz w:val="28"/>
          <w:szCs w:val="28"/>
        </w:rPr>
        <w:t xml:space="preserve"> национальной безопасности Российской Федерации (</w:t>
      </w:r>
      <w:r w:rsidRPr="004C3548">
        <w:rPr>
          <w:rStyle w:val="a4"/>
          <w:rFonts w:ascii="Times New Roman" w:hAnsi="Times New Roman"/>
          <w:b w:val="0"/>
          <w:color w:val="auto"/>
          <w:sz w:val="28"/>
          <w:szCs w:val="28"/>
        </w:rPr>
        <w:t>Указ</w:t>
      </w:r>
      <w:r w:rsidRPr="004C3548">
        <w:rPr>
          <w:rFonts w:ascii="Times New Roman" w:hAnsi="Times New Roman" w:cs="Times New Roman"/>
          <w:b/>
          <w:sz w:val="28"/>
          <w:szCs w:val="28"/>
        </w:rPr>
        <w:t xml:space="preserve"> </w:t>
      </w:r>
      <w:r w:rsidRPr="004C3548">
        <w:rPr>
          <w:rFonts w:ascii="Times New Roman" w:hAnsi="Times New Roman" w:cs="Times New Roman"/>
          <w:sz w:val="28"/>
          <w:szCs w:val="28"/>
        </w:rPr>
        <w:t xml:space="preserve">Президента Российской Федерации от 2 июля 2021 г. № 400), </w:t>
      </w:r>
      <w:r w:rsidRPr="004C3548">
        <w:rPr>
          <w:rStyle w:val="a4"/>
          <w:rFonts w:ascii="Times New Roman" w:hAnsi="Times New Roman"/>
          <w:b w:val="0"/>
          <w:color w:val="auto"/>
          <w:sz w:val="28"/>
          <w:szCs w:val="28"/>
        </w:rPr>
        <w:t>Доктрина</w:t>
      </w:r>
      <w:r w:rsidRPr="004C3548">
        <w:rPr>
          <w:rFonts w:ascii="Times New Roman" w:hAnsi="Times New Roman" w:cs="Times New Roman"/>
          <w:sz w:val="28"/>
          <w:szCs w:val="28"/>
        </w:rPr>
        <w:t xml:space="preserve"> информационной безопасности Российской Федерации (</w:t>
      </w:r>
      <w:r w:rsidRPr="004C3548">
        <w:rPr>
          <w:rStyle w:val="a4"/>
          <w:rFonts w:ascii="Times New Roman" w:hAnsi="Times New Roman"/>
          <w:b w:val="0"/>
          <w:color w:val="auto"/>
          <w:sz w:val="28"/>
          <w:szCs w:val="28"/>
        </w:rPr>
        <w:t>Указ</w:t>
      </w:r>
      <w:r w:rsidRPr="004C3548">
        <w:rPr>
          <w:rFonts w:ascii="Times New Roman" w:hAnsi="Times New Roman" w:cs="Times New Roman"/>
          <w:sz w:val="28"/>
          <w:szCs w:val="28"/>
        </w:rPr>
        <w:t xml:space="preserve"> Президента Российской Федерации от 5 декабря 2016 г. № 646), Национальные цели развития Российской Федерации на период до 2030 года (</w:t>
      </w:r>
      <w:r w:rsidRPr="004C3548">
        <w:rPr>
          <w:rStyle w:val="a4"/>
          <w:rFonts w:ascii="Times New Roman" w:hAnsi="Times New Roman"/>
          <w:b w:val="0"/>
          <w:color w:val="auto"/>
          <w:sz w:val="28"/>
          <w:szCs w:val="28"/>
        </w:rPr>
        <w:t>Указ</w:t>
      </w:r>
      <w:r w:rsidRPr="004C3548">
        <w:rPr>
          <w:rFonts w:ascii="Times New Roman" w:hAnsi="Times New Roman" w:cs="Times New Roman"/>
          <w:b/>
          <w:sz w:val="28"/>
          <w:szCs w:val="28"/>
        </w:rPr>
        <w:t xml:space="preserve"> </w:t>
      </w:r>
      <w:r w:rsidRPr="004C3548">
        <w:rPr>
          <w:rFonts w:ascii="Times New Roman" w:hAnsi="Times New Roman" w:cs="Times New Roman"/>
          <w:sz w:val="28"/>
          <w:szCs w:val="28"/>
        </w:rPr>
        <w:t xml:space="preserve">Президента Российской Федерации от 21 июля 2020 г. № 474), </w:t>
      </w:r>
      <w:r w:rsidRPr="004C3548">
        <w:rPr>
          <w:rStyle w:val="a4"/>
          <w:rFonts w:ascii="Times New Roman" w:hAnsi="Times New Roman"/>
          <w:b w:val="0"/>
          <w:color w:val="auto"/>
          <w:sz w:val="28"/>
          <w:szCs w:val="28"/>
        </w:rPr>
        <w:t>государственная программа</w:t>
      </w:r>
      <w:r w:rsidRPr="004C3548">
        <w:rPr>
          <w:rFonts w:ascii="Times New Roman" w:hAnsi="Times New Roman" w:cs="Times New Roman"/>
          <w:sz w:val="28"/>
          <w:szCs w:val="28"/>
        </w:rPr>
        <w:t xml:space="preserve"> Российской Федерации «Развитие </w:t>
      </w:r>
      <w:r w:rsidRPr="004C3548">
        <w:rPr>
          <w:rFonts w:ascii="Times New Roman" w:hAnsi="Times New Roman" w:cs="Times New Roman"/>
          <w:sz w:val="28"/>
          <w:szCs w:val="28"/>
        </w:rPr>
        <w:lastRenderedPageBreak/>
        <w:t>образования» (</w:t>
      </w:r>
      <w:r w:rsidRPr="004C3548">
        <w:rPr>
          <w:rStyle w:val="a4"/>
          <w:rFonts w:ascii="Times New Roman" w:hAnsi="Times New Roman"/>
          <w:b w:val="0"/>
          <w:color w:val="auto"/>
          <w:sz w:val="28"/>
          <w:szCs w:val="28"/>
        </w:rPr>
        <w:t>постановление</w:t>
      </w:r>
      <w:r w:rsidRPr="004C3548">
        <w:rPr>
          <w:rFonts w:ascii="Times New Roman" w:hAnsi="Times New Roman" w:cs="Times New Roman"/>
          <w:b/>
          <w:sz w:val="28"/>
          <w:szCs w:val="28"/>
        </w:rPr>
        <w:t xml:space="preserve"> </w:t>
      </w:r>
      <w:r w:rsidRPr="004C3548">
        <w:rPr>
          <w:rFonts w:ascii="Times New Roman" w:hAnsi="Times New Roman" w:cs="Times New Roman"/>
          <w:sz w:val="28"/>
          <w:szCs w:val="28"/>
        </w:rPr>
        <w:t>Правительства Российской Федерации от 26 декабря 2017 г. № 1642).</w:t>
      </w:r>
    </w:p>
    <w:p w:rsidR="005913C2" w:rsidRPr="006779AC" w:rsidRDefault="005913C2" w:rsidP="005913C2">
      <w:pPr>
        <w:rPr>
          <w:rFonts w:ascii="Times New Roman" w:hAnsi="Times New Roman" w:cs="Times New Roman"/>
          <w:sz w:val="28"/>
          <w:szCs w:val="28"/>
        </w:rPr>
      </w:pPr>
      <w:bookmarkStart w:id="964" w:name="sub_101912"/>
      <w:r>
        <w:rPr>
          <w:rFonts w:ascii="Times New Roman" w:hAnsi="Times New Roman" w:cs="Times New Roman"/>
          <w:sz w:val="28"/>
          <w:szCs w:val="28"/>
        </w:rPr>
        <w:t>9. </w:t>
      </w:r>
      <w:r w:rsidRPr="006779AC">
        <w:rPr>
          <w:rFonts w:ascii="Times New Roman" w:hAnsi="Times New Roman" w:cs="Times New Roman"/>
          <w:sz w:val="28"/>
          <w:szCs w:val="28"/>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913C2" w:rsidRPr="006779AC" w:rsidRDefault="005913C2" w:rsidP="005913C2">
      <w:pPr>
        <w:rPr>
          <w:rFonts w:ascii="Times New Roman" w:hAnsi="Times New Roman" w:cs="Times New Roman"/>
          <w:sz w:val="28"/>
          <w:szCs w:val="28"/>
        </w:rPr>
      </w:pPr>
      <w:bookmarkStart w:id="965" w:name="sub_101914"/>
      <w:bookmarkEnd w:id="964"/>
      <w:r>
        <w:rPr>
          <w:rFonts w:ascii="Times New Roman" w:hAnsi="Times New Roman" w:cs="Times New Roman"/>
          <w:sz w:val="28"/>
          <w:szCs w:val="28"/>
        </w:rPr>
        <w:t>10.</w:t>
      </w:r>
      <w:r>
        <w:rPr>
          <w:rFonts w:ascii="Times New Roman" w:hAnsi="Times New Roman" w:cs="Times New Roman"/>
          <w:sz w:val="28"/>
          <w:szCs w:val="28"/>
          <w:lang w:val="en-US"/>
        </w:rPr>
        <w:t> </w:t>
      </w:r>
      <w:r w:rsidRPr="0067146B">
        <w:rPr>
          <w:rFonts w:ascii="Times New Roman" w:hAnsi="Times New Roman" w:cs="Times New Roman"/>
          <w:b/>
          <w:i/>
          <w:sz w:val="28"/>
          <w:szCs w:val="28"/>
        </w:rPr>
        <w:t>Изучение ОБЖ направлено на обеспечение формирования базового уровня культуры безопасности жизнедеятельности</w:t>
      </w:r>
      <w:r w:rsidRPr="006779AC">
        <w:rPr>
          <w:rFonts w:ascii="Times New Roman" w:hAnsi="Times New Roman" w:cs="Times New Roman"/>
          <w:sz w:val="28"/>
          <w:szCs w:val="28"/>
        </w:rPr>
        <w:t>,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913C2" w:rsidRPr="006779AC" w:rsidRDefault="005913C2" w:rsidP="005913C2">
      <w:pPr>
        <w:rPr>
          <w:rFonts w:ascii="Times New Roman" w:hAnsi="Times New Roman" w:cs="Times New Roman"/>
          <w:sz w:val="28"/>
          <w:szCs w:val="28"/>
        </w:rPr>
      </w:pPr>
      <w:bookmarkStart w:id="966" w:name="sub_101915"/>
      <w:bookmarkEnd w:id="965"/>
      <w:r>
        <w:rPr>
          <w:rFonts w:ascii="Times New Roman" w:hAnsi="Times New Roman" w:cs="Times New Roman"/>
          <w:sz w:val="28"/>
          <w:szCs w:val="28"/>
        </w:rPr>
        <w:t>11.</w:t>
      </w:r>
      <w:r>
        <w:rPr>
          <w:rFonts w:ascii="Times New Roman" w:hAnsi="Times New Roman" w:cs="Times New Roman"/>
          <w:sz w:val="28"/>
          <w:szCs w:val="28"/>
          <w:lang w:val="en-US"/>
        </w:rPr>
        <w:t> </w:t>
      </w:r>
      <w:r w:rsidRPr="00405B0E">
        <w:rPr>
          <w:rFonts w:ascii="Times New Roman" w:hAnsi="Times New Roman" w:cs="Times New Roman"/>
          <w:b/>
          <w:i/>
          <w:sz w:val="28"/>
          <w:szCs w:val="28"/>
        </w:rPr>
        <w:t>Целью изучения ОБЖ</w:t>
      </w:r>
      <w:r w:rsidRPr="006779AC">
        <w:rPr>
          <w:rFonts w:ascii="Times New Roman" w:hAnsi="Times New Roman" w:cs="Times New Roman"/>
          <w:sz w:val="28"/>
          <w:szCs w:val="28"/>
        </w:rPr>
        <w:t xml:space="preserve"> на уровне </w:t>
      </w:r>
      <w:r>
        <w:rPr>
          <w:rFonts w:ascii="Times New Roman" w:hAnsi="Times New Roman" w:cs="Times New Roman"/>
          <w:sz w:val="28"/>
          <w:szCs w:val="28"/>
        </w:rPr>
        <w:t>ООО</w:t>
      </w:r>
      <w:r w:rsidRPr="006779AC">
        <w:rPr>
          <w:rFonts w:ascii="Times New Roman" w:hAnsi="Times New Roman" w:cs="Times New Roman"/>
          <w:sz w:val="28"/>
          <w:szCs w:val="28"/>
        </w:rPr>
        <w:t xml:space="preserve">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bookmarkEnd w:id="966"/>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913C2"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913C2" w:rsidRPr="00405B0E" w:rsidRDefault="005913C2" w:rsidP="005913C2">
      <w:pPr>
        <w:rPr>
          <w:rFonts w:ascii="Times New Roman" w:hAnsi="Times New Roman" w:cs="Times New Roman"/>
          <w:b/>
          <w:i/>
          <w:sz w:val="28"/>
          <w:szCs w:val="28"/>
        </w:rPr>
      </w:pPr>
      <w:bookmarkStart w:id="967" w:name="sub_101913"/>
      <w:r w:rsidRPr="00405B0E">
        <w:rPr>
          <w:rFonts w:ascii="Times New Roman" w:hAnsi="Times New Roman" w:cs="Times New Roman"/>
          <w:b/>
          <w:i/>
          <w:sz w:val="28"/>
          <w:szCs w:val="28"/>
        </w:rPr>
        <w:t>Место учебного предмета «Основы безопасности жизнедеятельности» в учебном плане</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xml:space="preserve">Учебный предмет «Основы безопасности жизнедеятельности» </w:t>
      </w:r>
      <w:r w:rsidRPr="006779AC">
        <w:rPr>
          <w:rFonts w:ascii="Times New Roman" w:hAnsi="Times New Roman" w:cs="Times New Roman"/>
          <w:sz w:val="28"/>
          <w:szCs w:val="28"/>
        </w:rPr>
        <w:t xml:space="preserve">входит в </w:t>
      </w:r>
      <w:r w:rsidRPr="006779AC">
        <w:rPr>
          <w:rFonts w:ascii="Times New Roman" w:hAnsi="Times New Roman" w:cs="Times New Roman"/>
          <w:sz w:val="28"/>
          <w:szCs w:val="28"/>
        </w:rPr>
        <w:lastRenderedPageBreak/>
        <w:t>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bookmarkEnd w:id="967"/>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Общее число часов</w:t>
      </w:r>
      <w:r w:rsidRPr="006779AC">
        <w:rPr>
          <w:rFonts w:ascii="Times New Roman" w:hAnsi="Times New Roman" w:cs="Times New Roman"/>
          <w:sz w:val="28"/>
          <w:szCs w:val="28"/>
        </w:rPr>
        <w:t xml:space="preserve"> для изучения ОБЖ в 8-9 классах, составляет 68 часов, по 1 часу в неделю за счет обязательной части учебного плана основного общего образования.</w:t>
      </w:r>
    </w:p>
    <w:p w:rsidR="005913C2" w:rsidRPr="006779AC" w:rsidRDefault="005913C2" w:rsidP="005913C2">
      <w:pPr>
        <w:ind w:firstLine="0"/>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968" w:name="sub_101902"/>
      <w:r>
        <w:rPr>
          <w:rFonts w:ascii="Times New Roman" w:hAnsi="Times New Roman" w:cs="Times New Roman"/>
          <w:b/>
          <w:sz w:val="28"/>
          <w:szCs w:val="28"/>
        </w:rPr>
        <w:t>2) СОДЕРЖАНИЕ УЧЕБНОГО ПРЕДМЕТА «ОСНОВЫ БЕЗОПАСНОСТИ ЖИЗНЕДЕЯТЕЛЬНОСТИ»</w:t>
      </w:r>
    </w:p>
    <w:p w:rsidR="005913C2" w:rsidRPr="00405B0E" w:rsidRDefault="005913C2" w:rsidP="005913C2">
      <w:pPr>
        <w:rPr>
          <w:rFonts w:ascii="Times New Roman" w:hAnsi="Times New Roman" w:cs="Times New Roman"/>
          <w:b/>
          <w:sz w:val="28"/>
          <w:szCs w:val="28"/>
        </w:rPr>
      </w:pPr>
      <w:bookmarkStart w:id="969" w:name="sub_101917"/>
      <w:bookmarkEnd w:id="968"/>
      <w:r w:rsidRPr="00405B0E">
        <w:rPr>
          <w:rFonts w:ascii="Times New Roman" w:hAnsi="Times New Roman" w:cs="Times New Roman"/>
          <w:b/>
          <w:sz w:val="28"/>
          <w:szCs w:val="28"/>
        </w:rPr>
        <w:t>Модуль № 1 «Культура безопасности жизнедеятельности в современном обществе»:</w:t>
      </w:r>
    </w:p>
    <w:bookmarkEnd w:id="969"/>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цель и задачи учебного предмета ОБЖ, его ключевые понятия и значение для человека;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смысл понятий «опасность», «безопасность», «риск», «культура безопасности жизнедеятельности»;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источники и факторы опасности, их классификация; общие принципы безопасного поведения;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виды чрезвычайных ситуаций, сходство и различия опасной, экстремальной и чрезвычайной ситуаций;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уровни взаимодействия человека и окружающей среды;</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механизм перерастания повседневной ситуации в чрезвычайную ситуацию, правила поведения в опасных и чрезвычайных ситуациях.</w:t>
      </w:r>
    </w:p>
    <w:p w:rsidR="005913C2" w:rsidRPr="00405B0E" w:rsidRDefault="005913C2" w:rsidP="005913C2">
      <w:pPr>
        <w:rPr>
          <w:rFonts w:ascii="Times New Roman" w:hAnsi="Times New Roman" w:cs="Times New Roman"/>
          <w:b/>
          <w:sz w:val="28"/>
          <w:szCs w:val="28"/>
        </w:rPr>
      </w:pPr>
      <w:bookmarkStart w:id="970" w:name="sub_101918"/>
      <w:r w:rsidRPr="00405B0E">
        <w:rPr>
          <w:rFonts w:ascii="Times New Roman" w:hAnsi="Times New Roman" w:cs="Times New Roman"/>
          <w:b/>
          <w:sz w:val="28"/>
          <w:szCs w:val="28"/>
        </w:rPr>
        <w:t>Модуль № 2 «Безопасность в быту»:</w:t>
      </w:r>
    </w:p>
    <w:bookmarkEnd w:id="970"/>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основные источники опасности в быту и их классификация;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защита прав потребителя, сроки годности и состав продуктов питания;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бытовые отравления и причины их возникновения, классификация ядовитых веществ и их опасности;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признаки отравления, приёмы и правила оказания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комплектования и хранения домашней аптечки;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бытовые травмы и правила их предупреждения, приёмы и правила оказания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обращения с газовыми и электрическими приборами, приёмы и правила оказания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поведения в подъезде и лифте, а также при входе и выходе из них;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пожар и факторы его развития;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условия и причины возникновения пожаров, их возможные последствия, приёмы и правила оказания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первичные средства пожаротушения;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вызова экстренных служб и порядок взаимодействия с ними, ответственность за ложные сообщения;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права, обязанности и ответственность граждан в области пожарной безопасности;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ситуации криминального характера, правила поведения с малознакомы</w:t>
      </w:r>
      <w:r w:rsidRPr="006779AC">
        <w:rPr>
          <w:rFonts w:ascii="Times New Roman" w:hAnsi="Times New Roman" w:cs="Times New Roman"/>
          <w:sz w:val="28"/>
          <w:szCs w:val="28"/>
        </w:rPr>
        <w:lastRenderedPageBreak/>
        <w:t>ми людьми;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меры по предотвращению проникновения злоумышленников в дом, правила поведения при попытке проникновения в дом посторонних;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классификация аварийных ситуаций в коммунальных системах жизнеобеспечения;</w:t>
      </w:r>
    </w:p>
    <w:p w:rsidR="005913C2" w:rsidRPr="00405B0E"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правила подготовки к возможным авариям на коммунальных системах, </w:t>
      </w:r>
      <w:r w:rsidRPr="00405B0E">
        <w:rPr>
          <w:rFonts w:ascii="Times New Roman" w:hAnsi="Times New Roman" w:cs="Times New Roman"/>
          <w:sz w:val="28"/>
          <w:szCs w:val="28"/>
        </w:rPr>
        <w:t>порядок действий при авариях на коммунальных системах.</w:t>
      </w:r>
    </w:p>
    <w:p w:rsidR="005913C2" w:rsidRPr="00405B0E" w:rsidRDefault="005913C2" w:rsidP="005913C2">
      <w:pPr>
        <w:rPr>
          <w:rFonts w:ascii="Times New Roman" w:hAnsi="Times New Roman" w:cs="Times New Roman"/>
          <w:b/>
          <w:sz w:val="28"/>
          <w:szCs w:val="28"/>
        </w:rPr>
      </w:pPr>
      <w:bookmarkStart w:id="971" w:name="sub_101919"/>
      <w:r w:rsidRPr="00405B0E">
        <w:rPr>
          <w:rFonts w:ascii="Times New Roman" w:hAnsi="Times New Roman" w:cs="Times New Roman"/>
          <w:b/>
          <w:sz w:val="28"/>
          <w:szCs w:val="28"/>
        </w:rPr>
        <w:t>Модуль № 3 «Безопасность на транспорте»:</w:t>
      </w:r>
    </w:p>
    <w:bookmarkEnd w:id="971"/>
    <w:p w:rsidR="005913C2" w:rsidRPr="004C3548" w:rsidRDefault="005913C2" w:rsidP="005913C2">
      <w:pPr>
        <w:rPr>
          <w:rFonts w:ascii="Times New Roman" w:hAnsi="Times New Roman" w:cs="Times New Roman"/>
          <w:sz w:val="28"/>
          <w:szCs w:val="28"/>
        </w:rPr>
      </w:pPr>
      <w:r w:rsidRPr="004C3548">
        <w:rPr>
          <w:rStyle w:val="a4"/>
          <w:rFonts w:ascii="Times New Roman" w:hAnsi="Times New Roman"/>
          <w:color w:val="auto"/>
          <w:sz w:val="28"/>
          <w:szCs w:val="28"/>
        </w:rPr>
        <w:t>-</w:t>
      </w:r>
      <w:r w:rsidRPr="004C3548">
        <w:rPr>
          <w:rStyle w:val="a4"/>
          <w:rFonts w:ascii="Times New Roman" w:hAnsi="Times New Roman"/>
          <w:color w:val="auto"/>
          <w:sz w:val="28"/>
          <w:szCs w:val="28"/>
          <w:lang w:val="en-US"/>
        </w:rPr>
        <w:t> </w:t>
      </w:r>
      <w:r w:rsidRPr="004C3548">
        <w:rPr>
          <w:rStyle w:val="a4"/>
          <w:rFonts w:ascii="Times New Roman" w:hAnsi="Times New Roman"/>
          <w:b w:val="0"/>
          <w:color w:val="auto"/>
          <w:sz w:val="28"/>
          <w:szCs w:val="28"/>
        </w:rPr>
        <w:t>правила</w:t>
      </w:r>
      <w:r w:rsidRPr="004C3548">
        <w:rPr>
          <w:rFonts w:ascii="Times New Roman" w:hAnsi="Times New Roman" w:cs="Times New Roman"/>
          <w:sz w:val="28"/>
          <w:szCs w:val="28"/>
        </w:rPr>
        <w:t xml:space="preserve"> дорожного движения и их значение, условия обеспечения безопасности участников дорожного движения;</w:t>
      </w:r>
    </w:p>
    <w:p w:rsidR="005913C2" w:rsidRPr="004C3548" w:rsidRDefault="005913C2" w:rsidP="005913C2">
      <w:pPr>
        <w:rPr>
          <w:rFonts w:ascii="Times New Roman" w:hAnsi="Times New Roman" w:cs="Times New Roman"/>
          <w:sz w:val="28"/>
          <w:szCs w:val="28"/>
        </w:rPr>
      </w:pPr>
      <w:r w:rsidRPr="004C3548">
        <w:rPr>
          <w:rStyle w:val="a4"/>
          <w:rFonts w:ascii="Times New Roman" w:hAnsi="Times New Roman"/>
          <w:color w:val="auto"/>
          <w:sz w:val="28"/>
          <w:szCs w:val="28"/>
        </w:rPr>
        <w:t>-</w:t>
      </w:r>
      <w:r w:rsidRPr="004C3548">
        <w:rPr>
          <w:rStyle w:val="a4"/>
          <w:rFonts w:ascii="Times New Roman" w:hAnsi="Times New Roman"/>
          <w:color w:val="auto"/>
          <w:sz w:val="28"/>
          <w:szCs w:val="28"/>
          <w:lang w:val="en-US"/>
        </w:rPr>
        <w:t> </w:t>
      </w:r>
      <w:r w:rsidRPr="004C3548">
        <w:rPr>
          <w:rStyle w:val="a4"/>
          <w:rFonts w:ascii="Times New Roman" w:hAnsi="Times New Roman"/>
          <w:b w:val="0"/>
          <w:color w:val="auto"/>
          <w:sz w:val="28"/>
          <w:szCs w:val="28"/>
        </w:rPr>
        <w:t>правила</w:t>
      </w:r>
      <w:r w:rsidRPr="004C3548">
        <w:rPr>
          <w:rFonts w:ascii="Times New Roman" w:hAnsi="Times New Roman" w:cs="Times New Roman"/>
          <w:sz w:val="28"/>
          <w:szCs w:val="28"/>
        </w:rPr>
        <w:t xml:space="preserve"> дорожного движения и дорожные знаки для пешеходов;</w:t>
      </w:r>
    </w:p>
    <w:p w:rsidR="005913C2" w:rsidRPr="004C3548" w:rsidRDefault="005913C2" w:rsidP="005913C2">
      <w:pPr>
        <w:rPr>
          <w:rFonts w:ascii="Times New Roman" w:hAnsi="Times New Roman" w:cs="Times New Roman"/>
          <w:sz w:val="28"/>
          <w:szCs w:val="28"/>
        </w:rPr>
      </w:pPr>
      <w:r w:rsidRPr="004C3548">
        <w:rPr>
          <w:rFonts w:ascii="Times New Roman" w:hAnsi="Times New Roman" w:cs="Times New Roman"/>
          <w:sz w:val="28"/>
          <w:szCs w:val="28"/>
        </w:rPr>
        <w:t>-</w:t>
      </w:r>
      <w:r w:rsidRPr="004C3548">
        <w:rPr>
          <w:rFonts w:ascii="Times New Roman" w:hAnsi="Times New Roman" w:cs="Times New Roman"/>
          <w:sz w:val="28"/>
          <w:szCs w:val="28"/>
          <w:lang w:val="en-US"/>
        </w:rPr>
        <w:t> </w:t>
      </w:r>
      <w:r w:rsidRPr="004C3548">
        <w:rPr>
          <w:rFonts w:ascii="Times New Roman" w:hAnsi="Times New Roman" w:cs="Times New Roman"/>
          <w:sz w:val="28"/>
          <w:szCs w:val="28"/>
        </w:rPr>
        <w:t xml:space="preserve">«дорожные ловушки» и правила их предупреждения; световозвращающие элементы и правила их применения; </w:t>
      </w:r>
      <w:r w:rsidRPr="004C3548">
        <w:rPr>
          <w:rStyle w:val="a4"/>
          <w:rFonts w:ascii="Times New Roman" w:hAnsi="Times New Roman"/>
          <w:b w:val="0"/>
          <w:color w:val="auto"/>
          <w:sz w:val="28"/>
          <w:szCs w:val="28"/>
        </w:rPr>
        <w:t>правила</w:t>
      </w:r>
      <w:r w:rsidRPr="004C3548">
        <w:rPr>
          <w:rFonts w:ascii="Times New Roman" w:hAnsi="Times New Roman" w:cs="Times New Roman"/>
          <w:sz w:val="28"/>
          <w:szCs w:val="28"/>
        </w:rPr>
        <w:t xml:space="preserve"> дорожного движения для пассажиров;</w:t>
      </w:r>
    </w:p>
    <w:p w:rsidR="005913C2" w:rsidRPr="004C3548" w:rsidRDefault="005913C2" w:rsidP="005913C2">
      <w:pPr>
        <w:rPr>
          <w:rFonts w:ascii="Times New Roman" w:hAnsi="Times New Roman" w:cs="Times New Roman"/>
          <w:sz w:val="28"/>
          <w:szCs w:val="28"/>
        </w:rPr>
      </w:pPr>
      <w:r w:rsidRPr="004C3548">
        <w:rPr>
          <w:rFonts w:ascii="Times New Roman" w:hAnsi="Times New Roman" w:cs="Times New Roman"/>
          <w:sz w:val="28"/>
          <w:szCs w:val="28"/>
        </w:rPr>
        <w:t>-</w:t>
      </w:r>
      <w:r w:rsidRPr="004C3548">
        <w:rPr>
          <w:rFonts w:ascii="Times New Roman" w:hAnsi="Times New Roman" w:cs="Times New Roman"/>
          <w:sz w:val="28"/>
          <w:szCs w:val="28"/>
          <w:lang w:val="en-US"/>
        </w:rPr>
        <w:t> </w:t>
      </w:r>
      <w:r w:rsidRPr="004C3548">
        <w:rPr>
          <w:rFonts w:ascii="Times New Roman" w:hAnsi="Times New Roman" w:cs="Times New Roman"/>
          <w:sz w:val="28"/>
          <w:szCs w:val="28"/>
        </w:rPr>
        <w:t>обязанности пассажиров маршрутных транспортных средств, ремень безопасности и правила его применения;</w:t>
      </w:r>
    </w:p>
    <w:p w:rsidR="005913C2" w:rsidRPr="004C3548" w:rsidRDefault="005913C2" w:rsidP="005913C2">
      <w:pPr>
        <w:rPr>
          <w:rFonts w:ascii="Times New Roman" w:hAnsi="Times New Roman" w:cs="Times New Roman"/>
          <w:sz w:val="28"/>
          <w:szCs w:val="28"/>
        </w:rPr>
      </w:pPr>
      <w:r w:rsidRPr="004C3548">
        <w:rPr>
          <w:rFonts w:ascii="Times New Roman" w:hAnsi="Times New Roman" w:cs="Times New Roman"/>
          <w:sz w:val="28"/>
          <w:szCs w:val="28"/>
        </w:rPr>
        <w:t>-</w:t>
      </w:r>
      <w:r w:rsidRPr="004C3548">
        <w:rPr>
          <w:rFonts w:ascii="Times New Roman" w:hAnsi="Times New Roman" w:cs="Times New Roman"/>
          <w:sz w:val="28"/>
          <w:szCs w:val="28"/>
          <w:lang w:val="en-US"/>
        </w:rPr>
        <w:t> </w:t>
      </w:r>
      <w:r w:rsidRPr="004C3548">
        <w:rPr>
          <w:rFonts w:ascii="Times New Roman" w:hAnsi="Times New Roman" w:cs="Times New Roman"/>
          <w:sz w:val="28"/>
          <w:szCs w:val="28"/>
        </w:rPr>
        <w:t>порядок действий пассажиров при различных происшествиях в маршрутных транспортных средствах, в т.ч. вызванных террористическим актом; правила поведения пассажира мотоцикла;</w:t>
      </w:r>
    </w:p>
    <w:p w:rsidR="005913C2" w:rsidRPr="006779AC" w:rsidRDefault="005913C2" w:rsidP="005913C2">
      <w:pPr>
        <w:rPr>
          <w:rFonts w:ascii="Times New Roman" w:hAnsi="Times New Roman" w:cs="Times New Roman"/>
          <w:sz w:val="28"/>
          <w:szCs w:val="28"/>
        </w:rPr>
      </w:pPr>
      <w:r w:rsidRPr="004C3548">
        <w:rPr>
          <w:rStyle w:val="a4"/>
          <w:rFonts w:ascii="Times New Roman" w:hAnsi="Times New Roman"/>
          <w:color w:val="auto"/>
          <w:sz w:val="28"/>
          <w:szCs w:val="28"/>
        </w:rPr>
        <w:t>-</w:t>
      </w:r>
      <w:r w:rsidRPr="004C3548">
        <w:rPr>
          <w:rStyle w:val="a4"/>
          <w:rFonts w:ascii="Times New Roman" w:hAnsi="Times New Roman"/>
          <w:color w:val="auto"/>
          <w:sz w:val="28"/>
          <w:szCs w:val="28"/>
          <w:lang w:val="en-US"/>
        </w:rPr>
        <w:t> </w:t>
      </w:r>
      <w:r w:rsidRPr="004C3548">
        <w:rPr>
          <w:rStyle w:val="a4"/>
          <w:rFonts w:ascii="Times New Roman" w:hAnsi="Times New Roman"/>
          <w:b w:val="0"/>
          <w:color w:val="auto"/>
          <w:sz w:val="28"/>
          <w:szCs w:val="28"/>
        </w:rPr>
        <w:t>правила</w:t>
      </w:r>
      <w:r w:rsidRPr="004C3548">
        <w:rPr>
          <w:rFonts w:ascii="Times New Roman" w:hAnsi="Times New Roman" w:cs="Times New Roman"/>
          <w:b/>
          <w:sz w:val="28"/>
          <w:szCs w:val="28"/>
        </w:rPr>
        <w:t xml:space="preserve"> </w:t>
      </w:r>
      <w:r w:rsidRPr="004C3548">
        <w:rPr>
          <w:rFonts w:ascii="Times New Roman" w:hAnsi="Times New Roman" w:cs="Times New Roman"/>
          <w:sz w:val="28"/>
          <w:szCs w:val="28"/>
        </w:rPr>
        <w:t>дорожного движения для водителя велосипеда</w:t>
      </w:r>
      <w:r w:rsidRPr="006779AC">
        <w:rPr>
          <w:rFonts w:ascii="Times New Roman" w:hAnsi="Times New Roman" w:cs="Times New Roman"/>
          <w:sz w:val="28"/>
          <w:szCs w:val="28"/>
        </w:rPr>
        <w:t xml:space="preserve">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дорожные знаки для водителя велосипеда, сигналы велосипедиста;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подготовки велосипеда к пользованию;</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дорожно-транспортные происшествия и причины их возникновения; основные факторы риска возникновения дорожно-транспортных происшествий;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очевидца дорожно-транспортного происшествия;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пожаре на транспорте;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особенности различных видов транспорта (подземного, железнодорожного, водного, воздушного);</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обязанности и порядок действий пассажиров при различных происшествиях на отдельных видах транспорта, в т.ч. вызванных террористическим актом;</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первая помощь и последовательность её оказания;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и приёмы оказания первой помощи при различных травмах в результате чрезвычайных ситуаций на транспорте.</w:t>
      </w:r>
    </w:p>
    <w:p w:rsidR="005913C2" w:rsidRPr="00405B0E" w:rsidRDefault="005913C2" w:rsidP="005913C2">
      <w:pPr>
        <w:rPr>
          <w:rFonts w:ascii="Times New Roman" w:hAnsi="Times New Roman" w:cs="Times New Roman"/>
          <w:b/>
          <w:sz w:val="28"/>
          <w:szCs w:val="28"/>
        </w:rPr>
      </w:pPr>
      <w:bookmarkStart w:id="972" w:name="sub_101920"/>
      <w:r w:rsidRPr="00405B0E">
        <w:rPr>
          <w:rFonts w:ascii="Times New Roman" w:hAnsi="Times New Roman" w:cs="Times New Roman"/>
          <w:b/>
          <w:sz w:val="28"/>
          <w:szCs w:val="28"/>
        </w:rPr>
        <w:t>Модуль № 4 «Безопасность в общественных местах»:</w:t>
      </w:r>
    </w:p>
    <w:bookmarkEnd w:id="972"/>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общественные места и их характеристики, потенциальные источники опасности в общественных местах;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вызова экстренных служб и порядок взаимодействия с ними;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массовые мероприятия и правила подготовки к ним, оборудование мест массового пребывания людей;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беспорядках в местах массового пребывания лю</w:t>
      </w:r>
      <w:r w:rsidRPr="006779AC">
        <w:rPr>
          <w:rFonts w:ascii="Times New Roman" w:hAnsi="Times New Roman" w:cs="Times New Roman"/>
          <w:sz w:val="28"/>
          <w:szCs w:val="28"/>
        </w:rPr>
        <w:lastRenderedPageBreak/>
        <w:t>дей;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попадании в толпу и давку;</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обнаружении угрозы возникновения пожара;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эвакуации из общественных мест и зданий;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опасности криминогенного и антиобщественного характера в общественных местах, порядок действий при их возникновении;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т.ч. при захвате и освобождении заложников;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взаимодействии с правоохранительными органами.</w:t>
      </w:r>
    </w:p>
    <w:p w:rsidR="005913C2" w:rsidRPr="00405B0E" w:rsidRDefault="005913C2" w:rsidP="005913C2">
      <w:pPr>
        <w:rPr>
          <w:rFonts w:ascii="Times New Roman" w:hAnsi="Times New Roman" w:cs="Times New Roman"/>
          <w:b/>
          <w:sz w:val="28"/>
          <w:szCs w:val="28"/>
        </w:rPr>
      </w:pPr>
      <w:bookmarkStart w:id="973" w:name="sub_101921"/>
      <w:r w:rsidRPr="00405B0E">
        <w:rPr>
          <w:rFonts w:ascii="Times New Roman" w:hAnsi="Times New Roman" w:cs="Times New Roman"/>
          <w:b/>
          <w:sz w:val="28"/>
          <w:szCs w:val="28"/>
        </w:rPr>
        <w:t>Модуль № 5 «Безопасность в природной среде»:</w:t>
      </w:r>
    </w:p>
    <w:bookmarkEnd w:id="973"/>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чрезвычайные ситуации природного характера и их классификация;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поведения, необходимые для снижения риска встречи с дикими животными, порядок действий при встрече с ними;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укусах диких животных, змей, пауков, клещей и насекомых;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автономные условия, их особенности и опасности, правила подготовки к длительному автономному существованию;</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автономном существовании в природной среде;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ориентирования на местности, способы подачи сигналов бедствия;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устройство гор и классификация горных пород, правила безопасного поведения в горах;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снежные лавины, их характеристики и опасности, порядок действий при попадании в лавину;</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камнепады, их характеристики и опасности, порядок действий, необходимых для снижения риска попадания под камнепад;</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сели, их характеристики и опасности, порядок действий при попадании в зону селя;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оползни, их характеристики и опасности, порядок действий при начале оползня;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общие правила безопасного поведения на водоёмах, правила купания в подготовленных и неподготовленных местах;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наводнения, их характеристики и опасности, порядок действий при наводнении;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цунами, их характеристики и опасности, порядок действий при нахождении в зоне цунами;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ураганы, бури, смерчи, их характеристики и опасности, порядок действий при ураганах, бурях и смерчах;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грозы, их характеристики и опасности, порядок действий при попадании в грозу;</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землетрясения и извержения вулканов, их характеристики и опасности, порядок действий при землетрясении, в т.ч. при попадании под завал, при нахождении в зоне извержения вулкана;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смысл понятий «экология» и «экологическая культура», значение экологии для устойчивого развития общества;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безопасного поведения при неблагоприятной экологической обстановке.</w:t>
      </w:r>
    </w:p>
    <w:p w:rsidR="005913C2" w:rsidRPr="00405B0E" w:rsidRDefault="005913C2" w:rsidP="005913C2">
      <w:pPr>
        <w:rPr>
          <w:rFonts w:ascii="Times New Roman" w:hAnsi="Times New Roman" w:cs="Times New Roman"/>
          <w:b/>
          <w:sz w:val="28"/>
          <w:szCs w:val="28"/>
        </w:rPr>
      </w:pPr>
      <w:bookmarkStart w:id="974" w:name="sub_101922"/>
      <w:r w:rsidRPr="00405B0E">
        <w:rPr>
          <w:rFonts w:ascii="Times New Roman" w:hAnsi="Times New Roman" w:cs="Times New Roman"/>
          <w:b/>
          <w:sz w:val="28"/>
          <w:szCs w:val="28"/>
        </w:rPr>
        <w:t>Модуль № 6 «Здоровье и как его сохранить. Основы медицинских знаний»:</w:t>
      </w:r>
    </w:p>
    <w:bookmarkEnd w:id="974"/>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смысл понятий «здоровье» и «здоровый образ жизни», их содержание и значение для человека;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элементы здорового образа жизни, ответственность за сохранение здоровья; понятие «инфекционные заболевания», причины их возникновения;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механизм распространения инфекционных заболеваний, меры их профилактики и защиты от них;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понятие «неинфекционные заболевания» и их классификация, факторы риска неинфекционных заболеваний;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меры профилактики неинфекционных заболеваний и защиты от них; диспансеризация и её задачи;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понятия «психическое здоровье» и «психологическое благополучие», современные модели психического здоровья и здоровой личности;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стресс и его влияние на человека, меры профилактики стресса, способы самоконтроля и саморегуляции эмоциональных состояний;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понятие «первая помощь» и обязанность по её оказанию, универсальный алгоритм оказания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назначение и состав аптечки первой помощи;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оказании первой помощи в различных ситуациях, приёмы психологической поддержки пострадавшего.</w:t>
      </w:r>
    </w:p>
    <w:p w:rsidR="005913C2" w:rsidRPr="00405B0E" w:rsidRDefault="005913C2" w:rsidP="005913C2">
      <w:pPr>
        <w:rPr>
          <w:rFonts w:ascii="Times New Roman" w:hAnsi="Times New Roman" w:cs="Times New Roman"/>
          <w:b/>
          <w:sz w:val="28"/>
          <w:szCs w:val="28"/>
        </w:rPr>
      </w:pPr>
      <w:bookmarkStart w:id="975" w:name="sub_101923"/>
      <w:r w:rsidRPr="00405B0E">
        <w:rPr>
          <w:rFonts w:ascii="Times New Roman" w:hAnsi="Times New Roman" w:cs="Times New Roman"/>
          <w:b/>
          <w:sz w:val="28"/>
          <w:szCs w:val="28"/>
        </w:rPr>
        <w:t>Модуль № 7 «Безопасность в социуме»:</w:t>
      </w:r>
    </w:p>
    <w:bookmarkEnd w:id="975"/>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общение и его значение для человека, способы организации эффектив</w:t>
      </w:r>
      <w:r w:rsidRPr="006779AC">
        <w:rPr>
          <w:rFonts w:ascii="Times New Roman" w:hAnsi="Times New Roman" w:cs="Times New Roman"/>
          <w:sz w:val="28"/>
          <w:szCs w:val="28"/>
        </w:rPr>
        <w:lastRenderedPageBreak/>
        <w:t>ного и позитивного общения;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понятие «конфликт» и стадии его развития, факторы и причины развития конфликта;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поведения для снижения риска конфликта и порядок действий при его опасных проявлениях;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способ разрешения конфликта с помощью третьей стороны (модератора);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опасные формы проявления конфликта: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агрессия, домашнее насилие и буллинг;</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манипуляции в ходе межличностного общения, приёмы распознавания манипуляций и способы противостояния им;</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современные молодёжные увлечения и опасности, связанные с ними, правила безопасного поведения;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безопасной коммуникации с незнакомыми людьми.</w:t>
      </w:r>
    </w:p>
    <w:p w:rsidR="005913C2" w:rsidRPr="00405B0E" w:rsidRDefault="005913C2" w:rsidP="005913C2">
      <w:pPr>
        <w:rPr>
          <w:rFonts w:ascii="Times New Roman" w:hAnsi="Times New Roman" w:cs="Times New Roman"/>
          <w:b/>
          <w:sz w:val="28"/>
          <w:szCs w:val="28"/>
        </w:rPr>
      </w:pPr>
      <w:bookmarkStart w:id="976" w:name="sub_101924"/>
      <w:r w:rsidRPr="00405B0E">
        <w:rPr>
          <w:rFonts w:ascii="Times New Roman" w:hAnsi="Times New Roman" w:cs="Times New Roman"/>
          <w:b/>
          <w:sz w:val="28"/>
          <w:szCs w:val="28"/>
        </w:rPr>
        <w:t>Модуль № 8 «Безопасность в информационном пространстве»:</w:t>
      </w:r>
    </w:p>
    <w:bookmarkEnd w:id="976"/>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опасные явления цифровой среды: вредоносные программы и приложения и их разновидности;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кибергигиены, необходимые для предупреждения возникновения сложных и опасных ситуаций в цифровой среде;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противоправные действия в Интернете;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5913C2" w:rsidRPr="00405B0E"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деструктивные течения в Интернете, их признаки и опасности, правила </w:t>
      </w:r>
      <w:r w:rsidRPr="006779AC">
        <w:rPr>
          <w:rFonts w:ascii="Times New Roman" w:hAnsi="Times New Roman" w:cs="Times New Roman"/>
          <w:sz w:val="28"/>
          <w:szCs w:val="28"/>
        </w:rPr>
        <w:lastRenderedPageBreak/>
        <w:t xml:space="preserve">безопасного использования Интернета по предотвращению рисков и угроз </w:t>
      </w:r>
      <w:r w:rsidRPr="00405B0E">
        <w:rPr>
          <w:rFonts w:ascii="Times New Roman" w:hAnsi="Times New Roman" w:cs="Times New Roman"/>
          <w:sz w:val="28"/>
          <w:szCs w:val="28"/>
        </w:rPr>
        <w:t>вовлечения в различную деструктивную деятельность.</w:t>
      </w:r>
    </w:p>
    <w:p w:rsidR="005913C2" w:rsidRPr="00405B0E" w:rsidRDefault="005913C2" w:rsidP="005913C2">
      <w:pPr>
        <w:rPr>
          <w:rFonts w:ascii="Times New Roman" w:hAnsi="Times New Roman" w:cs="Times New Roman"/>
          <w:b/>
          <w:i/>
          <w:sz w:val="28"/>
          <w:szCs w:val="28"/>
        </w:rPr>
      </w:pPr>
      <w:bookmarkStart w:id="977" w:name="sub_101925"/>
      <w:r w:rsidRPr="00405B0E">
        <w:rPr>
          <w:rFonts w:ascii="Times New Roman" w:hAnsi="Times New Roman" w:cs="Times New Roman"/>
          <w:b/>
          <w:sz w:val="28"/>
          <w:szCs w:val="28"/>
        </w:rPr>
        <w:t>Модуль № 9 «Основы противодействия экстремизму и терроризму</w:t>
      </w:r>
      <w:r w:rsidRPr="00405B0E">
        <w:rPr>
          <w:rFonts w:ascii="Times New Roman" w:hAnsi="Times New Roman" w:cs="Times New Roman"/>
          <w:b/>
          <w:i/>
          <w:sz w:val="28"/>
          <w:szCs w:val="28"/>
        </w:rPr>
        <w:t>»:</w:t>
      </w:r>
    </w:p>
    <w:bookmarkEnd w:id="977"/>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понятия «экстремизм» и «терроризм», их содержание, причины, возможные варианты проявления и последствия;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цели и формы проявления террористических актов, их последствия, уровни террористической опасности;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признаки вовлечения в террористическую деятельность, правила антитеррористического поведения;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признаки угроз и подготовки различных форм терактов, порядок действий при их обнаружении;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правила безопасного поведения в условиях совершения теракта;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913C2" w:rsidRPr="00405B0E" w:rsidRDefault="005913C2" w:rsidP="005913C2">
      <w:pPr>
        <w:rPr>
          <w:rFonts w:ascii="Times New Roman" w:hAnsi="Times New Roman" w:cs="Times New Roman"/>
          <w:b/>
          <w:sz w:val="28"/>
          <w:szCs w:val="28"/>
        </w:rPr>
      </w:pPr>
      <w:bookmarkStart w:id="978" w:name="sub_101926"/>
      <w:r w:rsidRPr="00405B0E">
        <w:rPr>
          <w:rFonts w:ascii="Times New Roman" w:hAnsi="Times New Roman" w:cs="Times New Roman"/>
          <w:b/>
          <w:sz w:val="28"/>
          <w:szCs w:val="28"/>
        </w:rPr>
        <w:t>Модуль № 10 «Взаимодействие личности, общества и государства в обеспечении безопасности жизни и здоровья населения»:</w:t>
      </w:r>
    </w:p>
    <w:bookmarkEnd w:id="978"/>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классификация чрезвычайных ситуаций природного и техногенного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государственные службы обеспечения безопасности, их роль и сфера ответственности, порядок взаимодействия с ними;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общественные институты и их место в системе обеспечения безопасности жизни и здоровья населения;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права, обязанности и роль граждан Российской Федерации в области защиты населения от чрезвычайных ситуаций;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антикоррупционное поведение как элемент общественной и государственной безопасности;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информирование и оповещение населения о чрезвычайных ситуациях, система ОКСИОН;</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сигнал «Внимание всем!», порядок действий населения при его получении, в т.ч. при авариях с выбросом химических и радиоактивных веществ;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средства индивидуальной и коллективной защиты населения, порядок пользования фильтрующим противогазом;</w:t>
      </w:r>
    </w:p>
    <w:p w:rsidR="005913C2"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эвакуация населения в условиях чрезвычайных ситуаций, порядок действий населения при объявлении эвакуации.</w:t>
      </w:r>
    </w:p>
    <w:p w:rsidR="005913C2" w:rsidRPr="006779AC" w:rsidRDefault="005913C2" w:rsidP="005913C2">
      <w:pPr>
        <w:rPr>
          <w:rFonts w:ascii="Times New Roman" w:hAnsi="Times New Roman" w:cs="Times New Roman"/>
          <w:sz w:val="28"/>
          <w:szCs w:val="28"/>
        </w:rPr>
      </w:pPr>
    </w:p>
    <w:p w:rsidR="005913C2" w:rsidRDefault="005913C2" w:rsidP="005913C2">
      <w:pPr>
        <w:rPr>
          <w:rFonts w:ascii="Times New Roman" w:hAnsi="Times New Roman" w:cs="Times New Roman"/>
          <w:b/>
          <w:sz w:val="28"/>
          <w:szCs w:val="28"/>
        </w:rPr>
      </w:pPr>
      <w:bookmarkStart w:id="979" w:name="sub_101903"/>
      <w:r>
        <w:rPr>
          <w:rFonts w:ascii="Times New Roman" w:hAnsi="Times New Roman" w:cs="Times New Roman"/>
          <w:b/>
          <w:sz w:val="28"/>
          <w:szCs w:val="28"/>
        </w:rPr>
        <w:t>3) </w:t>
      </w:r>
      <w:r w:rsidRPr="001354B4">
        <w:rPr>
          <w:rFonts w:ascii="Times New Roman" w:hAnsi="Times New Roman" w:cs="Times New Roman"/>
          <w:b/>
          <w:sz w:val="28"/>
          <w:szCs w:val="28"/>
        </w:rPr>
        <w:t>ПЛАНИРУЕМЫ</w:t>
      </w:r>
      <w:r>
        <w:rPr>
          <w:rFonts w:ascii="Times New Roman" w:hAnsi="Times New Roman" w:cs="Times New Roman"/>
          <w:b/>
          <w:sz w:val="28"/>
          <w:szCs w:val="28"/>
        </w:rPr>
        <w:t>Е РЕЗУЛЬТАТЫ ОСВОЕНИЯ ПРОГРАММЫ УЧЕБНОГО ПРЕДМЕТА «ОСНОВЫ БЕЗОПАСНОСТИ ЖИЗНЕДЕЯТЕЛЬНОСТИ» НА УРОВНЕ ООО</w:t>
      </w:r>
    </w:p>
    <w:p w:rsidR="005913C2" w:rsidRDefault="005913C2" w:rsidP="005913C2">
      <w:pPr>
        <w:rPr>
          <w:rFonts w:ascii="Times New Roman" w:hAnsi="Times New Roman" w:cs="Times New Roman"/>
          <w:b/>
          <w:sz w:val="28"/>
          <w:szCs w:val="28"/>
        </w:rPr>
      </w:pPr>
    </w:p>
    <w:p w:rsidR="005913C2" w:rsidRPr="000A0841" w:rsidRDefault="005913C2" w:rsidP="005913C2">
      <w:pPr>
        <w:widowControl/>
        <w:autoSpaceDE/>
        <w:autoSpaceDN/>
        <w:adjustRightInd/>
        <w:ind w:firstLine="0"/>
        <w:jc w:val="center"/>
        <w:rPr>
          <w:rFonts w:ascii="Times New Roman" w:hAnsi="Times New Roman" w:cs="Times New Roman"/>
          <w:b/>
          <w:sz w:val="28"/>
          <w:szCs w:val="28"/>
          <w:lang w:eastAsia="en-US"/>
        </w:rPr>
      </w:pPr>
      <w:r w:rsidRPr="000A0841">
        <w:rPr>
          <w:rFonts w:ascii="Times New Roman" w:hAnsi="Times New Roman" w:cs="Times New Roman"/>
          <w:b/>
          <w:sz w:val="28"/>
          <w:szCs w:val="28"/>
          <w:lang w:eastAsia="en-US"/>
        </w:rPr>
        <w:lastRenderedPageBreak/>
        <w:t>ЛИЧНОСТНЫЕ РЕЗУЛЬТАТЫ</w:t>
      </w:r>
    </w:p>
    <w:p w:rsidR="005913C2" w:rsidRDefault="005913C2" w:rsidP="005913C2">
      <w:pPr>
        <w:rPr>
          <w:rFonts w:ascii="Times New Roman" w:hAnsi="Times New Roman" w:cs="Times New Roman"/>
          <w:sz w:val="28"/>
          <w:szCs w:val="28"/>
        </w:rPr>
      </w:pPr>
      <w:bookmarkStart w:id="980" w:name="sub_101927"/>
      <w:bookmarkEnd w:id="979"/>
      <w:r w:rsidRPr="006779AC">
        <w:rPr>
          <w:rFonts w:ascii="Times New Roman" w:hAnsi="Times New Roman" w:cs="Times New Roman"/>
          <w:sz w:val="28"/>
          <w:szCs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913C2" w:rsidRPr="004C3548" w:rsidRDefault="005913C2" w:rsidP="005913C2">
      <w:pPr>
        <w:rPr>
          <w:rFonts w:ascii="Times New Roman" w:hAnsi="Times New Roman" w:cs="Times New Roman"/>
          <w:sz w:val="28"/>
          <w:szCs w:val="28"/>
        </w:rPr>
      </w:pPr>
      <w:bookmarkStart w:id="981" w:name="sub_101928"/>
      <w:bookmarkEnd w:id="980"/>
      <w:r w:rsidRPr="006779AC">
        <w:rPr>
          <w:rFonts w:ascii="Times New Roman" w:hAnsi="Times New Roman" w:cs="Times New Roman"/>
          <w:sz w:val="28"/>
          <w:szCs w:val="28"/>
        </w:rPr>
        <w:t>Личностные результаты, формируемые в ходе изу</w:t>
      </w:r>
      <w:r>
        <w:rPr>
          <w:rFonts w:ascii="Times New Roman" w:hAnsi="Times New Roman" w:cs="Times New Roman"/>
          <w:sz w:val="28"/>
          <w:szCs w:val="28"/>
        </w:rPr>
        <w:t xml:space="preserve">чения учебного предмета ОБЖ, </w:t>
      </w:r>
      <w:r w:rsidRPr="006779AC">
        <w:rPr>
          <w:rFonts w:ascii="Times New Roman" w:hAnsi="Times New Roman" w:cs="Times New Roman"/>
          <w:sz w:val="28"/>
          <w:szCs w:val="28"/>
        </w:rPr>
        <w:t>отража</w:t>
      </w:r>
      <w:r>
        <w:rPr>
          <w:rFonts w:ascii="Times New Roman" w:hAnsi="Times New Roman" w:cs="Times New Roman"/>
          <w:sz w:val="28"/>
          <w:szCs w:val="28"/>
        </w:rPr>
        <w:t>ют</w:t>
      </w:r>
      <w:r w:rsidRPr="006779AC">
        <w:rPr>
          <w:rFonts w:ascii="Times New Roman" w:hAnsi="Times New Roman" w:cs="Times New Roman"/>
          <w:sz w:val="28"/>
          <w:szCs w:val="28"/>
        </w:rPr>
        <w:t xml:space="preserve"> готовность обучающихся руководствоваться системой позитивных ценностных ориентаций и расширение опыта деятельности на её </w:t>
      </w:r>
      <w:r w:rsidRPr="004C3548">
        <w:rPr>
          <w:rFonts w:ascii="Times New Roman" w:hAnsi="Times New Roman" w:cs="Times New Roman"/>
          <w:sz w:val="28"/>
          <w:szCs w:val="28"/>
        </w:rPr>
        <w:t>основе.</w:t>
      </w:r>
    </w:p>
    <w:p w:rsidR="005913C2" w:rsidRPr="000A0841" w:rsidRDefault="005913C2" w:rsidP="005913C2">
      <w:pPr>
        <w:rPr>
          <w:rFonts w:ascii="Times New Roman" w:hAnsi="Times New Roman" w:cs="Times New Roman"/>
          <w:b/>
          <w:i/>
          <w:sz w:val="28"/>
          <w:szCs w:val="28"/>
        </w:rPr>
      </w:pPr>
      <w:bookmarkStart w:id="982" w:name="sub_101929"/>
      <w:bookmarkEnd w:id="981"/>
      <w:r w:rsidRPr="000A0841">
        <w:rPr>
          <w:rFonts w:ascii="Times New Roman" w:hAnsi="Times New Roman" w:cs="Times New Roman"/>
          <w:b/>
          <w:i/>
          <w:sz w:val="28"/>
          <w:szCs w:val="28"/>
        </w:rPr>
        <w:t>Личностные результаты изучения ОБЖ включают:</w:t>
      </w:r>
    </w:p>
    <w:p w:rsidR="005913C2" w:rsidRPr="006779AC" w:rsidRDefault="005913C2" w:rsidP="005913C2">
      <w:pPr>
        <w:rPr>
          <w:rFonts w:ascii="Times New Roman" w:hAnsi="Times New Roman" w:cs="Times New Roman"/>
          <w:sz w:val="28"/>
          <w:szCs w:val="28"/>
        </w:rPr>
      </w:pPr>
      <w:bookmarkStart w:id="983" w:name="sub_101932"/>
      <w:bookmarkEnd w:id="982"/>
      <w:r>
        <w:rPr>
          <w:rFonts w:ascii="Times New Roman" w:hAnsi="Times New Roman" w:cs="Times New Roman"/>
          <w:sz w:val="28"/>
          <w:szCs w:val="28"/>
        </w:rPr>
        <w:t>1) </w:t>
      </w:r>
      <w:r w:rsidRPr="000A0841">
        <w:rPr>
          <w:rFonts w:ascii="Times New Roman" w:hAnsi="Times New Roman" w:cs="Times New Roman"/>
          <w:b/>
          <w:i/>
          <w:sz w:val="28"/>
          <w:szCs w:val="28"/>
        </w:rPr>
        <w:t>патриотическое воспитание</w:t>
      </w:r>
      <w:r w:rsidRPr="006779AC">
        <w:rPr>
          <w:rFonts w:ascii="Times New Roman" w:hAnsi="Times New Roman" w:cs="Times New Roman"/>
          <w:sz w:val="28"/>
          <w:szCs w:val="28"/>
        </w:rPr>
        <w:t>:</w:t>
      </w:r>
    </w:p>
    <w:bookmarkEnd w:id="983"/>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5913C2" w:rsidRPr="006779AC" w:rsidRDefault="005913C2" w:rsidP="005913C2">
      <w:pPr>
        <w:rPr>
          <w:rFonts w:ascii="Times New Roman" w:hAnsi="Times New Roman" w:cs="Times New Roman"/>
          <w:sz w:val="28"/>
          <w:szCs w:val="28"/>
        </w:rPr>
      </w:pPr>
      <w:bookmarkStart w:id="984" w:name="sub_101933"/>
      <w:r>
        <w:rPr>
          <w:rFonts w:ascii="Times New Roman" w:hAnsi="Times New Roman" w:cs="Times New Roman"/>
          <w:sz w:val="28"/>
          <w:szCs w:val="28"/>
        </w:rPr>
        <w:t>2) </w:t>
      </w:r>
      <w:r w:rsidRPr="000A0841">
        <w:rPr>
          <w:rFonts w:ascii="Times New Roman" w:hAnsi="Times New Roman" w:cs="Times New Roman"/>
          <w:b/>
          <w:i/>
          <w:sz w:val="28"/>
          <w:szCs w:val="28"/>
        </w:rPr>
        <w:t>гражданское воспитание</w:t>
      </w:r>
      <w:r w:rsidRPr="006779AC">
        <w:rPr>
          <w:rFonts w:ascii="Times New Roman" w:hAnsi="Times New Roman" w:cs="Times New Roman"/>
          <w:sz w:val="28"/>
          <w:szCs w:val="28"/>
        </w:rPr>
        <w:t>:</w:t>
      </w:r>
    </w:p>
    <w:bookmarkEnd w:id="984"/>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сформированность активной жизненной позиции, умений и навыков </w:t>
      </w:r>
      <w:r w:rsidRPr="006779AC">
        <w:rPr>
          <w:rFonts w:ascii="Times New Roman" w:hAnsi="Times New Roman" w:cs="Times New Roman"/>
          <w:sz w:val="28"/>
          <w:szCs w:val="28"/>
        </w:rPr>
        <w:lastRenderedPageBreak/>
        <w:t>личного участия в обеспечении мер безопасности личности, общества и государства;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913C2" w:rsidRPr="006779AC" w:rsidRDefault="005913C2" w:rsidP="005913C2">
      <w:pPr>
        <w:rPr>
          <w:rFonts w:ascii="Times New Roman" w:hAnsi="Times New Roman" w:cs="Times New Roman"/>
          <w:sz w:val="28"/>
          <w:szCs w:val="28"/>
        </w:rPr>
      </w:pPr>
      <w:bookmarkStart w:id="985" w:name="sub_101934"/>
      <w:r w:rsidRPr="006779AC">
        <w:rPr>
          <w:rFonts w:ascii="Times New Roman" w:hAnsi="Times New Roman" w:cs="Times New Roman"/>
          <w:sz w:val="28"/>
          <w:szCs w:val="28"/>
        </w:rPr>
        <w:t>3)</w:t>
      </w:r>
      <w:r>
        <w:rPr>
          <w:rFonts w:ascii="Times New Roman" w:hAnsi="Times New Roman" w:cs="Times New Roman"/>
          <w:sz w:val="28"/>
          <w:szCs w:val="28"/>
        </w:rPr>
        <w:t> </w:t>
      </w:r>
      <w:r w:rsidRPr="000A0841">
        <w:rPr>
          <w:rFonts w:ascii="Times New Roman" w:hAnsi="Times New Roman" w:cs="Times New Roman"/>
          <w:b/>
          <w:i/>
          <w:sz w:val="28"/>
          <w:szCs w:val="28"/>
        </w:rPr>
        <w:t>духовно-нравственное воспитание</w:t>
      </w:r>
      <w:r w:rsidRPr="006779AC">
        <w:rPr>
          <w:rFonts w:ascii="Times New Roman" w:hAnsi="Times New Roman" w:cs="Times New Roman"/>
          <w:sz w:val="28"/>
          <w:szCs w:val="28"/>
        </w:rPr>
        <w:t>:</w:t>
      </w:r>
    </w:p>
    <w:bookmarkEnd w:id="985"/>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ориентация на моральные ценности и нормы в ситуациях нравственного выбора;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5913C2" w:rsidRPr="006779AC" w:rsidRDefault="005913C2" w:rsidP="005913C2">
      <w:pPr>
        <w:rPr>
          <w:rFonts w:ascii="Times New Roman" w:hAnsi="Times New Roman" w:cs="Times New Roman"/>
          <w:sz w:val="28"/>
          <w:szCs w:val="28"/>
        </w:rPr>
      </w:pPr>
      <w:bookmarkStart w:id="986" w:name="sub_101935"/>
      <w:r w:rsidRPr="006779AC">
        <w:rPr>
          <w:rFonts w:ascii="Times New Roman" w:hAnsi="Times New Roman" w:cs="Times New Roman"/>
          <w:sz w:val="28"/>
          <w:szCs w:val="28"/>
        </w:rPr>
        <w:t>4)</w:t>
      </w:r>
      <w:r>
        <w:rPr>
          <w:rFonts w:ascii="Times New Roman" w:hAnsi="Times New Roman" w:cs="Times New Roman"/>
          <w:sz w:val="28"/>
          <w:szCs w:val="28"/>
          <w:lang w:val="en-US"/>
        </w:rPr>
        <w:t> </w:t>
      </w:r>
      <w:r w:rsidRPr="000A0841">
        <w:rPr>
          <w:rFonts w:ascii="Times New Roman" w:hAnsi="Times New Roman" w:cs="Times New Roman"/>
          <w:b/>
          <w:i/>
          <w:sz w:val="28"/>
          <w:szCs w:val="28"/>
        </w:rPr>
        <w:t>эстетическое воспитание</w:t>
      </w:r>
      <w:r w:rsidRPr="006779AC">
        <w:rPr>
          <w:rFonts w:ascii="Times New Roman" w:hAnsi="Times New Roman" w:cs="Times New Roman"/>
          <w:sz w:val="28"/>
          <w:szCs w:val="28"/>
        </w:rPr>
        <w:t>:</w:t>
      </w:r>
    </w:p>
    <w:bookmarkEnd w:id="986"/>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гармоничной личности, развитие способности воспринимать, ценить и создавать прекрасное в повседневной жизни;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понимание взаимозависимости счастливого юношества и безопасного личного поведения в повседневной жизни;</w:t>
      </w:r>
    </w:p>
    <w:p w:rsidR="005913C2" w:rsidRPr="006779AC" w:rsidRDefault="005913C2" w:rsidP="005913C2">
      <w:pPr>
        <w:rPr>
          <w:rFonts w:ascii="Times New Roman" w:hAnsi="Times New Roman" w:cs="Times New Roman"/>
          <w:sz w:val="28"/>
          <w:szCs w:val="28"/>
        </w:rPr>
      </w:pPr>
      <w:bookmarkStart w:id="987" w:name="sub_101936"/>
      <w:r>
        <w:rPr>
          <w:rFonts w:ascii="Times New Roman" w:hAnsi="Times New Roman" w:cs="Times New Roman"/>
          <w:sz w:val="28"/>
          <w:szCs w:val="28"/>
        </w:rPr>
        <w:t>5)</w:t>
      </w:r>
      <w:r>
        <w:rPr>
          <w:rFonts w:ascii="Times New Roman" w:hAnsi="Times New Roman" w:cs="Times New Roman"/>
          <w:sz w:val="28"/>
          <w:szCs w:val="28"/>
          <w:lang w:val="en-US"/>
        </w:rPr>
        <w:t> </w:t>
      </w:r>
      <w:r w:rsidRPr="006779AC">
        <w:rPr>
          <w:rFonts w:ascii="Times New Roman" w:hAnsi="Times New Roman" w:cs="Times New Roman"/>
          <w:sz w:val="28"/>
          <w:szCs w:val="28"/>
        </w:rPr>
        <w:t>ценности научного познания:</w:t>
      </w:r>
    </w:p>
    <w:bookmarkEnd w:id="987"/>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w:t>
      </w:r>
      <w:r w:rsidRPr="006779AC">
        <w:rPr>
          <w:rFonts w:ascii="Times New Roman" w:hAnsi="Times New Roman" w:cs="Times New Roman"/>
          <w:sz w:val="28"/>
          <w:szCs w:val="28"/>
        </w:rPr>
        <w:lastRenderedPageBreak/>
        <w:t>новки и принимать обоснованные решения в опасной (чрезвычайной) ситуации с учётом реальных условий и возможностей;</w:t>
      </w:r>
    </w:p>
    <w:p w:rsidR="005913C2" w:rsidRPr="006779AC" w:rsidRDefault="005913C2" w:rsidP="005913C2">
      <w:pPr>
        <w:rPr>
          <w:rFonts w:ascii="Times New Roman" w:hAnsi="Times New Roman" w:cs="Times New Roman"/>
          <w:sz w:val="28"/>
          <w:szCs w:val="28"/>
        </w:rPr>
      </w:pPr>
      <w:bookmarkStart w:id="988" w:name="sub_101937"/>
      <w:r>
        <w:rPr>
          <w:rFonts w:ascii="Times New Roman" w:hAnsi="Times New Roman" w:cs="Times New Roman"/>
          <w:sz w:val="28"/>
          <w:szCs w:val="28"/>
        </w:rPr>
        <w:t>6)</w:t>
      </w:r>
      <w:r>
        <w:rPr>
          <w:rFonts w:ascii="Times New Roman" w:hAnsi="Times New Roman" w:cs="Times New Roman"/>
          <w:sz w:val="28"/>
          <w:szCs w:val="28"/>
          <w:lang w:val="en-US"/>
        </w:rPr>
        <w:t> </w:t>
      </w:r>
      <w:r w:rsidRPr="000A0841">
        <w:rPr>
          <w:rFonts w:ascii="Times New Roman" w:hAnsi="Times New Roman" w:cs="Times New Roman"/>
          <w:b/>
          <w:i/>
          <w:sz w:val="28"/>
          <w:szCs w:val="28"/>
        </w:rPr>
        <w:t>физическое воспитание, формирование культуры здоровья и эмоционального благополучия:</w:t>
      </w:r>
    </w:p>
    <w:bookmarkEnd w:id="988"/>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осмысливая собственный опыт и выстраивая дальнейшие цели;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умение принимать себя и других, не осуждая;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умение осознавать эмоциональное состояние своё и других, уметь управлять собственным эмоциональным состоянием;</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
    <w:p w:rsidR="005913C2" w:rsidRPr="006779AC" w:rsidRDefault="005913C2" w:rsidP="005913C2">
      <w:pPr>
        <w:rPr>
          <w:rFonts w:ascii="Times New Roman" w:hAnsi="Times New Roman" w:cs="Times New Roman"/>
          <w:sz w:val="28"/>
          <w:szCs w:val="28"/>
        </w:rPr>
      </w:pPr>
      <w:bookmarkStart w:id="989" w:name="sub_101938"/>
      <w:r>
        <w:rPr>
          <w:rFonts w:ascii="Times New Roman" w:hAnsi="Times New Roman" w:cs="Times New Roman"/>
          <w:sz w:val="28"/>
          <w:szCs w:val="28"/>
        </w:rPr>
        <w:t>7)</w:t>
      </w:r>
      <w:r>
        <w:rPr>
          <w:rFonts w:ascii="Times New Roman" w:hAnsi="Times New Roman" w:cs="Times New Roman"/>
          <w:sz w:val="28"/>
          <w:szCs w:val="28"/>
          <w:lang w:val="en-US"/>
        </w:rPr>
        <w:t> </w:t>
      </w:r>
      <w:r w:rsidRPr="000A0841">
        <w:rPr>
          <w:rFonts w:ascii="Times New Roman" w:hAnsi="Times New Roman" w:cs="Times New Roman"/>
          <w:b/>
          <w:i/>
          <w:sz w:val="28"/>
          <w:szCs w:val="28"/>
        </w:rPr>
        <w:t>трудовое воспитание:</w:t>
      </w:r>
    </w:p>
    <w:bookmarkEnd w:id="989"/>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w:t>
      </w:r>
      <w:r w:rsidRPr="006779AC">
        <w:rPr>
          <w:rFonts w:ascii="Times New Roman" w:hAnsi="Times New Roman" w:cs="Times New Roman"/>
          <w:sz w:val="28"/>
          <w:szCs w:val="28"/>
        </w:rPr>
        <w:lastRenderedPageBreak/>
        <w:t>тиях, при коммуникации, при воздействии рисков культурной среды);</w:t>
      </w:r>
    </w:p>
    <w:p w:rsidR="005913C2" w:rsidRPr="006779AC" w:rsidRDefault="005913C2" w:rsidP="005913C2">
      <w:pPr>
        <w:rPr>
          <w:rFonts w:ascii="Times New Roman" w:hAnsi="Times New Roman" w:cs="Times New Roman"/>
          <w:sz w:val="28"/>
          <w:szCs w:val="28"/>
        </w:rPr>
      </w:pPr>
      <w:bookmarkStart w:id="990" w:name="sub_101939"/>
      <w:r>
        <w:rPr>
          <w:rFonts w:ascii="Times New Roman" w:hAnsi="Times New Roman" w:cs="Times New Roman"/>
          <w:sz w:val="28"/>
          <w:szCs w:val="28"/>
        </w:rPr>
        <w:t>8)</w:t>
      </w:r>
      <w:r>
        <w:rPr>
          <w:rFonts w:ascii="Times New Roman" w:hAnsi="Times New Roman" w:cs="Times New Roman"/>
          <w:sz w:val="28"/>
          <w:szCs w:val="28"/>
          <w:lang w:val="en-US"/>
        </w:rPr>
        <w:t> </w:t>
      </w:r>
      <w:r w:rsidRPr="000A0841">
        <w:rPr>
          <w:rFonts w:ascii="Times New Roman" w:hAnsi="Times New Roman" w:cs="Times New Roman"/>
          <w:b/>
          <w:i/>
          <w:sz w:val="28"/>
          <w:szCs w:val="28"/>
        </w:rPr>
        <w:t>экологическое воспитание:</w:t>
      </w:r>
    </w:p>
    <w:bookmarkEnd w:id="990"/>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13C2"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913C2" w:rsidRDefault="005913C2" w:rsidP="005913C2">
      <w:pPr>
        <w:rPr>
          <w:rFonts w:ascii="Times New Roman" w:hAnsi="Times New Roman" w:cs="Times New Roman"/>
          <w:sz w:val="28"/>
          <w:szCs w:val="28"/>
        </w:rPr>
      </w:pPr>
    </w:p>
    <w:p w:rsidR="005913C2" w:rsidRDefault="005913C2" w:rsidP="005913C2">
      <w:pPr>
        <w:widowControl/>
        <w:autoSpaceDE/>
        <w:autoSpaceDN/>
        <w:adjustRightInd/>
        <w:ind w:firstLine="0"/>
        <w:jc w:val="center"/>
        <w:rPr>
          <w:rFonts w:ascii="Times New Roman" w:hAnsi="Times New Roman" w:cs="Times New Roman"/>
          <w:b/>
          <w:sz w:val="28"/>
          <w:szCs w:val="28"/>
          <w:lang w:eastAsia="en-US"/>
        </w:rPr>
      </w:pPr>
      <w:r w:rsidRPr="000A0841">
        <w:rPr>
          <w:rFonts w:ascii="Times New Roman" w:hAnsi="Times New Roman" w:cs="Times New Roman"/>
          <w:b/>
          <w:sz w:val="28"/>
          <w:szCs w:val="28"/>
          <w:lang w:eastAsia="en-US"/>
        </w:rPr>
        <w:t>МЕТАПРЕДМЕТНЫЕ РЕЗУЛЬТАТЫ</w:t>
      </w:r>
    </w:p>
    <w:p w:rsidR="005913C2" w:rsidRPr="00A62D0F" w:rsidRDefault="005913C2" w:rsidP="005913C2">
      <w:pPr>
        <w:rPr>
          <w:rFonts w:ascii="Times New Roman" w:hAnsi="Times New Roman" w:cs="Times New Roman"/>
          <w:sz w:val="28"/>
          <w:szCs w:val="28"/>
        </w:rPr>
      </w:pPr>
      <w:bookmarkStart w:id="991" w:name="sub_12444"/>
      <w:r w:rsidRPr="00A62D0F">
        <w:rPr>
          <w:rFonts w:ascii="Times New Roman" w:hAnsi="Times New Roman" w:cs="Times New Roman"/>
          <w:i/>
          <w:sz w:val="28"/>
          <w:szCs w:val="28"/>
        </w:rPr>
        <w:t>В рез</w:t>
      </w:r>
      <w:r>
        <w:rPr>
          <w:rFonts w:ascii="Times New Roman" w:hAnsi="Times New Roman" w:cs="Times New Roman"/>
          <w:i/>
          <w:sz w:val="28"/>
          <w:szCs w:val="28"/>
        </w:rPr>
        <w:t>ультате изучения ОБЖ на уровне основног</w:t>
      </w:r>
      <w:r w:rsidRPr="00A62D0F">
        <w:rPr>
          <w:rFonts w:ascii="Times New Roman" w:hAnsi="Times New Roman" w:cs="Times New Roman"/>
          <w:i/>
          <w:sz w:val="28"/>
          <w:szCs w:val="28"/>
        </w:rPr>
        <w:t>о общего образования у обучающегося будут сформированы познавательные УУД, коммуникативные УУД, регулятивные УУД, совместная деятельность</w:t>
      </w:r>
      <w:r w:rsidRPr="00A62D0F">
        <w:rPr>
          <w:rFonts w:ascii="Times New Roman" w:hAnsi="Times New Roman" w:cs="Times New Roman"/>
          <w:sz w:val="28"/>
          <w:szCs w:val="28"/>
        </w:rPr>
        <w:t>.</w:t>
      </w:r>
      <w:bookmarkEnd w:id="991"/>
    </w:p>
    <w:p w:rsidR="005913C2" w:rsidRPr="000A0841" w:rsidRDefault="005913C2" w:rsidP="005913C2">
      <w:pPr>
        <w:widowControl/>
        <w:autoSpaceDE/>
        <w:autoSpaceDN/>
        <w:adjustRightInd/>
        <w:ind w:firstLine="709"/>
        <w:rPr>
          <w:rFonts w:ascii="Times New Roman" w:hAnsi="Times New Roman" w:cs="Times New Roman"/>
          <w:b/>
          <w:i/>
          <w:sz w:val="28"/>
          <w:szCs w:val="28"/>
          <w:lang w:eastAsia="en-US"/>
        </w:rPr>
      </w:pPr>
      <w:bookmarkStart w:id="992" w:name="sub_101930"/>
      <w:r w:rsidRPr="000A0841">
        <w:rPr>
          <w:rFonts w:ascii="Times New Roman" w:hAnsi="Times New Roman" w:cs="Times New Roman"/>
          <w:b/>
          <w:i/>
          <w:sz w:val="28"/>
          <w:szCs w:val="28"/>
          <w:lang w:eastAsia="en-US"/>
        </w:rPr>
        <w:t>Познавательные УУД</w:t>
      </w:r>
    </w:p>
    <w:p w:rsidR="005913C2" w:rsidRPr="000A0841" w:rsidRDefault="005913C2" w:rsidP="005913C2">
      <w:pPr>
        <w:rPr>
          <w:rFonts w:ascii="Times New Roman" w:hAnsi="Times New Roman" w:cs="Times New Roman"/>
          <w:i/>
          <w:sz w:val="28"/>
          <w:szCs w:val="28"/>
        </w:rPr>
      </w:pPr>
      <w:bookmarkStart w:id="993" w:name="sub_101940"/>
      <w:bookmarkEnd w:id="992"/>
      <w:r w:rsidRPr="000A0841">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Pr>
          <w:rFonts w:ascii="Times New Roman" w:hAnsi="Times New Roman" w:cs="Times New Roman"/>
          <w:i/>
          <w:sz w:val="28"/>
          <w:szCs w:val="28"/>
        </w:rPr>
        <w:t>УУД</w:t>
      </w:r>
      <w:r w:rsidRPr="000A0841">
        <w:rPr>
          <w:rFonts w:ascii="Times New Roman" w:hAnsi="Times New Roman" w:cs="Times New Roman"/>
          <w:i/>
          <w:sz w:val="28"/>
          <w:szCs w:val="28"/>
        </w:rPr>
        <w:t>:</w:t>
      </w:r>
    </w:p>
    <w:bookmarkEnd w:id="993"/>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и характеризовать существенные признаки объектов (явлений);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дефициты информации, данных, необходимых для решения поставленной задачи;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13C2" w:rsidRPr="000A0841" w:rsidRDefault="005913C2" w:rsidP="005913C2">
      <w:pPr>
        <w:rPr>
          <w:rFonts w:ascii="Times New Roman" w:hAnsi="Times New Roman" w:cs="Times New Roman"/>
          <w:i/>
          <w:sz w:val="28"/>
          <w:szCs w:val="28"/>
        </w:rPr>
      </w:pPr>
      <w:bookmarkStart w:id="994" w:name="sub_101941"/>
      <w:r w:rsidRPr="000A0841">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bookmarkEnd w:id="994"/>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обобщать, анализировать и оценивать получаемую информацию, выдвигать гипотезы, аргументировать свою точку зрения, делать обоснованные выво</w:t>
      </w:r>
      <w:r w:rsidRPr="006779AC">
        <w:rPr>
          <w:rFonts w:ascii="Times New Roman" w:hAnsi="Times New Roman" w:cs="Times New Roman"/>
          <w:sz w:val="28"/>
          <w:szCs w:val="28"/>
        </w:rPr>
        <w:lastRenderedPageBreak/>
        <w:t>ды по результатам исследования;</w:t>
      </w:r>
    </w:p>
    <w:p w:rsidR="005913C2" w:rsidRPr="006779AC" w:rsidRDefault="005913C2" w:rsidP="005913C2">
      <w:pPr>
        <w:rPr>
          <w:rFonts w:ascii="Times New Roman" w:hAnsi="Times New Roman" w:cs="Times New Roman"/>
          <w:sz w:val="28"/>
          <w:szCs w:val="28"/>
        </w:rPr>
      </w:pPr>
      <w:r>
        <w:rPr>
          <w:rFonts w:ascii="Times New Roman" w:hAnsi="Times New Roman" w:cs="Times New Roman"/>
          <w:sz w:val="28"/>
          <w:szCs w:val="28"/>
        </w:rPr>
        <w:t>- </w:t>
      </w:r>
      <w:r w:rsidRPr="006779AC">
        <w:rPr>
          <w:rFonts w:ascii="Times New Roman" w:hAnsi="Times New Roman" w:cs="Times New Roman"/>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13C2" w:rsidRPr="000A0841" w:rsidRDefault="005913C2" w:rsidP="005913C2">
      <w:pPr>
        <w:rPr>
          <w:rFonts w:ascii="Times New Roman" w:hAnsi="Times New Roman" w:cs="Times New Roman"/>
          <w:i/>
          <w:sz w:val="28"/>
          <w:szCs w:val="28"/>
        </w:rPr>
      </w:pPr>
      <w:bookmarkStart w:id="995" w:name="sub_101942"/>
      <w:r w:rsidRPr="000A0841">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bookmarkEnd w:id="995"/>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эффективно запоминать и систематизировать информацию;</w:t>
      </w:r>
    </w:p>
    <w:p w:rsidR="005913C2"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овладение системой универсальных познавательных действий обеспечивает сформированность когнитивных навыков обучающихся.</w:t>
      </w:r>
    </w:p>
    <w:p w:rsidR="005913C2" w:rsidRPr="000A0841" w:rsidRDefault="005913C2" w:rsidP="005913C2">
      <w:pPr>
        <w:widowControl/>
        <w:autoSpaceDE/>
        <w:autoSpaceDN/>
        <w:adjustRightInd/>
        <w:ind w:firstLine="709"/>
        <w:rPr>
          <w:rFonts w:ascii="Times New Roman" w:hAnsi="Times New Roman" w:cs="Times New Roman"/>
          <w:b/>
          <w:i/>
          <w:sz w:val="28"/>
          <w:szCs w:val="28"/>
          <w:lang w:eastAsia="en-US"/>
        </w:rPr>
      </w:pPr>
      <w:r w:rsidRPr="000A0841">
        <w:rPr>
          <w:rFonts w:ascii="Times New Roman" w:hAnsi="Times New Roman" w:cs="Times New Roman"/>
          <w:b/>
          <w:i/>
          <w:sz w:val="28"/>
          <w:szCs w:val="28"/>
          <w:lang w:eastAsia="en-US"/>
        </w:rPr>
        <w:t>Коммуникативные УУД</w:t>
      </w:r>
    </w:p>
    <w:p w:rsidR="005913C2" w:rsidRPr="000A0841" w:rsidRDefault="005913C2" w:rsidP="005913C2">
      <w:pPr>
        <w:rPr>
          <w:rFonts w:ascii="Times New Roman" w:hAnsi="Times New Roman" w:cs="Times New Roman"/>
          <w:i/>
          <w:sz w:val="28"/>
          <w:szCs w:val="28"/>
        </w:rPr>
      </w:pPr>
      <w:bookmarkStart w:id="996" w:name="sub_101943"/>
      <w:r w:rsidRPr="000A0841">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0A0841">
        <w:rPr>
          <w:rFonts w:ascii="Times New Roman" w:hAnsi="Times New Roman" w:cs="Times New Roman"/>
          <w:i/>
          <w:sz w:val="28"/>
          <w:szCs w:val="28"/>
        </w:rPr>
        <w:t>:</w:t>
      </w:r>
    </w:p>
    <w:bookmarkEnd w:id="996"/>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913C2" w:rsidRPr="000A0841" w:rsidRDefault="005913C2" w:rsidP="005913C2">
      <w:pPr>
        <w:widowControl/>
        <w:autoSpaceDE/>
        <w:autoSpaceDN/>
        <w:adjustRightInd/>
        <w:ind w:firstLine="709"/>
        <w:rPr>
          <w:rFonts w:ascii="Times New Roman" w:hAnsi="Times New Roman" w:cs="Times New Roman"/>
          <w:b/>
          <w:i/>
          <w:sz w:val="28"/>
          <w:szCs w:val="28"/>
          <w:lang w:eastAsia="en-US"/>
        </w:rPr>
      </w:pPr>
      <w:bookmarkStart w:id="997" w:name="sub_101944"/>
      <w:r w:rsidRPr="000A0841">
        <w:rPr>
          <w:rFonts w:ascii="Times New Roman" w:hAnsi="Times New Roman" w:cs="Times New Roman"/>
          <w:b/>
          <w:i/>
          <w:sz w:val="28"/>
          <w:szCs w:val="28"/>
          <w:lang w:eastAsia="en-US"/>
        </w:rPr>
        <w:t>Регулятивные УУД</w:t>
      </w:r>
    </w:p>
    <w:p w:rsidR="005913C2" w:rsidRPr="000A0841" w:rsidRDefault="005913C2" w:rsidP="005913C2">
      <w:pPr>
        <w:rPr>
          <w:rFonts w:ascii="Times New Roman" w:hAnsi="Times New Roman" w:cs="Times New Roman"/>
          <w:i/>
          <w:sz w:val="28"/>
          <w:szCs w:val="28"/>
        </w:rPr>
      </w:pPr>
      <w:r w:rsidRPr="000A0841">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0A0841">
        <w:rPr>
          <w:rFonts w:ascii="Times New Roman" w:hAnsi="Times New Roman" w:cs="Times New Roman"/>
          <w:i/>
          <w:sz w:val="28"/>
          <w:szCs w:val="28"/>
        </w:rPr>
        <w:t>:</w:t>
      </w:r>
    </w:p>
    <w:bookmarkEnd w:id="997"/>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выявлять проблемные вопросы, требующие решения в жизненных и учебных ситуациях;</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913C2" w:rsidRPr="00F018D8" w:rsidRDefault="005913C2" w:rsidP="005913C2">
      <w:pPr>
        <w:rPr>
          <w:rFonts w:ascii="Times New Roman" w:hAnsi="Times New Roman" w:cs="Times New Roman"/>
          <w:i/>
          <w:sz w:val="28"/>
          <w:szCs w:val="28"/>
        </w:rPr>
      </w:pPr>
      <w:bookmarkStart w:id="998" w:name="sub_101945"/>
      <w:r w:rsidRPr="000A0841">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 УУД:</w:t>
      </w:r>
      <w:bookmarkEnd w:id="998"/>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оценивать соответствие результата цели и условиям;</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управлять собственными эмоциями и не поддаваться эмоциям других, выявлять и анализировать их причины;</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ставить себя на место другого человека, понимать мотивы и намерения другого, регулировать способ выражения эмоций;</w:t>
      </w:r>
    </w:p>
    <w:p w:rsidR="005913C2" w:rsidRPr="006779AC"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осознанно относиться к другому человеку, его мнению, признавать право на ошибку свою и чужую;</w:t>
      </w:r>
    </w:p>
    <w:p w:rsidR="005913C2" w:rsidRDefault="005913C2" w:rsidP="005913C2">
      <w:pPr>
        <w:rPr>
          <w:rFonts w:ascii="Times New Roman" w:hAnsi="Times New Roman" w:cs="Times New Roman"/>
          <w:sz w:val="28"/>
          <w:szCs w:val="28"/>
        </w:rPr>
      </w:pPr>
      <w:r w:rsidRPr="00A039EB">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быть открытым себе и другим, осознавать невозможность контроля всего вокруг.</w:t>
      </w:r>
    </w:p>
    <w:p w:rsidR="005913C2" w:rsidRPr="004D3AAB" w:rsidRDefault="005913C2" w:rsidP="005913C2">
      <w:pPr>
        <w:rPr>
          <w:rFonts w:ascii="Times New Roman" w:hAnsi="Times New Roman" w:cs="Times New Roman"/>
          <w:b/>
          <w:i/>
          <w:sz w:val="28"/>
          <w:szCs w:val="28"/>
        </w:rPr>
      </w:pPr>
      <w:r w:rsidRPr="004D3AAB">
        <w:rPr>
          <w:rFonts w:ascii="Times New Roman" w:hAnsi="Times New Roman" w:cs="Times New Roman"/>
          <w:b/>
          <w:i/>
          <w:sz w:val="28"/>
          <w:szCs w:val="28"/>
        </w:rPr>
        <w:t>Совместная деятельность</w:t>
      </w:r>
    </w:p>
    <w:p w:rsidR="005913C2" w:rsidRPr="001354B4" w:rsidRDefault="005913C2" w:rsidP="005913C2">
      <w:pPr>
        <w:rPr>
          <w:rFonts w:ascii="Times New Roman" w:hAnsi="Times New Roman" w:cs="Times New Roman"/>
          <w:i/>
          <w:sz w:val="28"/>
          <w:szCs w:val="28"/>
        </w:rPr>
      </w:pPr>
      <w:bookmarkStart w:id="999" w:name="sub_101946"/>
      <w:r w:rsidRPr="001354B4">
        <w:rPr>
          <w:rFonts w:ascii="Times New Roman" w:hAnsi="Times New Roman" w:cs="Times New Roman"/>
          <w:i/>
          <w:sz w:val="28"/>
          <w:szCs w:val="28"/>
        </w:rPr>
        <w:t>У обучающегося будут сформированы следующие умения совместной деятельности:</w:t>
      </w:r>
    </w:p>
    <w:bookmarkEnd w:id="999"/>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учебной задачи;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913C2" w:rsidRPr="00F018D8" w:rsidRDefault="005913C2" w:rsidP="005913C2">
      <w:pPr>
        <w:widowControl/>
        <w:autoSpaceDE/>
        <w:autoSpaceDN/>
        <w:adjustRightInd/>
        <w:ind w:firstLine="0"/>
        <w:jc w:val="center"/>
        <w:rPr>
          <w:rFonts w:ascii="Times New Roman" w:hAnsi="Times New Roman" w:cs="Times New Roman"/>
          <w:b/>
          <w:sz w:val="28"/>
          <w:szCs w:val="28"/>
          <w:lang w:eastAsia="en-US"/>
        </w:rPr>
      </w:pPr>
      <w:bookmarkStart w:id="1000" w:name="sub_101931"/>
      <w:r w:rsidRPr="00F018D8">
        <w:rPr>
          <w:rFonts w:ascii="Times New Roman" w:hAnsi="Times New Roman" w:cs="Times New Roman"/>
          <w:b/>
          <w:sz w:val="28"/>
          <w:szCs w:val="28"/>
          <w:lang w:eastAsia="en-US"/>
        </w:rPr>
        <w:t xml:space="preserve">ПРЕДМЕТНЫЕ РЕЗУЛЬТАТЫ </w:t>
      </w:r>
      <w:bookmarkStart w:id="1001" w:name="sub_101947"/>
      <w:bookmarkEnd w:id="1000"/>
    </w:p>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t>Предметные результаты</w:t>
      </w:r>
      <w:r>
        <w:rPr>
          <w:rFonts w:ascii="Times New Roman" w:hAnsi="Times New Roman" w:cs="Times New Roman"/>
          <w:sz w:val="28"/>
          <w:szCs w:val="28"/>
        </w:rPr>
        <w:t xml:space="preserve"> характеризуют сформированность</w:t>
      </w:r>
      <w:r w:rsidRPr="006779AC">
        <w:rPr>
          <w:rFonts w:ascii="Times New Roman" w:hAnsi="Times New Roman" w:cs="Times New Roman"/>
          <w:sz w:val="28"/>
          <w:szCs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bookmarkEnd w:id="1001"/>
    <w:p w:rsidR="005913C2" w:rsidRPr="006779AC" w:rsidRDefault="005913C2" w:rsidP="005913C2">
      <w:pPr>
        <w:rPr>
          <w:rFonts w:ascii="Times New Roman" w:hAnsi="Times New Roman" w:cs="Times New Roman"/>
          <w:sz w:val="28"/>
          <w:szCs w:val="28"/>
        </w:rPr>
      </w:pPr>
      <w:r w:rsidRPr="006779AC">
        <w:rPr>
          <w:rFonts w:ascii="Times New Roman" w:hAnsi="Times New Roman" w:cs="Times New Roman"/>
          <w:sz w:val="28"/>
          <w:szCs w:val="28"/>
        </w:rPr>
        <w:lastRenderedPageBreak/>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913C2" w:rsidRPr="001E22EA" w:rsidRDefault="005913C2" w:rsidP="005913C2">
      <w:pPr>
        <w:rPr>
          <w:rFonts w:ascii="Times New Roman" w:hAnsi="Times New Roman" w:cs="Times New Roman"/>
          <w:b/>
          <w:i/>
          <w:sz w:val="28"/>
          <w:szCs w:val="28"/>
        </w:rPr>
      </w:pPr>
      <w:bookmarkStart w:id="1002" w:name="sub_101948"/>
      <w:r w:rsidRPr="001E22EA">
        <w:rPr>
          <w:rFonts w:ascii="Times New Roman" w:hAnsi="Times New Roman" w:cs="Times New Roman"/>
          <w:b/>
          <w:i/>
          <w:sz w:val="28"/>
          <w:szCs w:val="28"/>
        </w:rPr>
        <w:t>Предметные результаты по ОБЖ обеспечивают:</w:t>
      </w:r>
    </w:p>
    <w:p w:rsidR="005913C2" w:rsidRPr="006779AC" w:rsidRDefault="005913C2" w:rsidP="005913C2">
      <w:pPr>
        <w:rPr>
          <w:rFonts w:ascii="Times New Roman" w:hAnsi="Times New Roman" w:cs="Times New Roman"/>
          <w:sz w:val="28"/>
          <w:szCs w:val="28"/>
        </w:rPr>
      </w:pPr>
      <w:bookmarkStart w:id="1003" w:name="sub_101952"/>
      <w:bookmarkEnd w:id="1002"/>
      <w:r>
        <w:rPr>
          <w:rFonts w:ascii="Times New Roman" w:hAnsi="Times New Roman" w:cs="Times New Roman"/>
          <w:sz w:val="28"/>
          <w:szCs w:val="28"/>
        </w:rPr>
        <w:t>1)</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913C2" w:rsidRPr="006779AC" w:rsidRDefault="005913C2" w:rsidP="005913C2">
      <w:pPr>
        <w:rPr>
          <w:rFonts w:ascii="Times New Roman" w:hAnsi="Times New Roman" w:cs="Times New Roman"/>
          <w:sz w:val="28"/>
          <w:szCs w:val="28"/>
        </w:rPr>
      </w:pPr>
      <w:bookmarkStart w:id="1004" w:name="sub_101953"/>
      <w:bookmarkEnd w:id="1003"/>
      <w:r>
        <w:rPr>
          <w:rFonts w:ascii="Times New Roman" w:hAnsi="Times New Roman" w:cs="Times New Roman"/>
          <w:sz w:val="28"/>
          <w:szCs w:val="28"/>
        </w:rPr>
        <w:t>2)</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913C2" w:rsidRPr="006779AC" w:rsidRDefault="005913C2" w:rsidP="005913C2">
      <w:pPr>
        <w:rPr>
          <w:rFonts w:ascii="Times New Roman" w:hAnsi="Times New Roman" w:cs="Times New Roman"/>
          <w:sz w:val="28"/>
          <w:szCs w:val="28"/>
        </w:rPr>
      </w:pPr>
      <w:bookmarkStart w:id="1005" w:name="sub_101954"/>
      <w:bookmarkEnd w:id="1004"/>
      <w:r>
        <w:rPr>
          <w:rFonts w:ascii="Times New Roman" w:hAnsi="Times New Roman" w:cs="Times New Roman"/>
          <w:sz w:val="28"/>
          <w:szCs w:val="28"/>
        </w:rPr>
        <w:t>3)</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913C2" w:rsidRPr="006779AC" w:rsidRDefault="005913C2" w:rsidP="005913C2">
      <w:pPr>
        <w:rPr>
          <w:rFonts w:ascii="Times New Roman" w:hAnsi="Times New Roman" w:cs="Times New Roman"/>
          <w:sz w:val="28"/>
          <w:szCs w:val="28"/>
        </w:rPr>
      </w:pPr>
      <w:bookmarkStart w:id="1006" w:name="sub_101955"/>
      <w:bookmarkEnd w:id="1005"/>
      <w:r>
        <w:rPr>
          <w:rFonts w:ascii="Times New Roman" w:hAnsi="Times New Roman" w:cs="Times New Roman"/>
          <w:sz w:val="28"/>
          <w:szCs w:val="28"/>
        </w:rPr>
        <w:t>4)</w:t>
      </w:r>
      <w:r>
        <w:rPr>
          <w:rFonts w:ascii="Times New Roman" w:hAnsi="Times New Roman" w:cs="Times New Roman"/>
          <w:sz w:val="28"/>
          <w:szCs w:val="28"/>
          <w:lang w:val="en-US"/>
        </w:rPr>
        <w:t> </w:t>
      </w:r>
      <w:r w:rsidRPr="006779AC">
        <w:rPr>
          <w:rFonts w:ascii="Times New Roman" w:hAnsi="Times New Roman" w:cs="Times New Roman"/>
          <w:sz w:val="28"/>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913C2" w:rsidRPr="006779AC" w:rsidRDefault="005913C2" w:rsidP="005913C2">
      <w:pPr>
        <w:rPr>
          <w:rFonts w:ascii="Times New Roman" w:hAnsi="Times New Roman" w:cs="Times New Roman"/>
          <w:sz w:val="28"/>
          <w:szCs w:val="28"/>
        </w:rPr>
      </w:pPr>
      <w:bookmarkStart w:id="1007" w:name="sub_101956"/>
      <w:bookmarkEnd w:id="1006"/>
      <w:r>
        <w:rPr>
          <w:rFonts w:ascii="Times New Roman" w:hAnsi="Times New Roman" w:cs="Times New Roman"/>
          <w:sz w:val="28"/>
          <w:szCs w:val="28"/>
        </w:rPr>
        <w:t>5)</w:t>
      </w:r>
      <w:r>
        <w:rPr>
          <w:rFonts w:ascii="Times New Roman" w:hAnsi="Times New Roman" w:cs="Times New Roman"/>
          <w:sz w:val="28"/>
          <w:szCs w:val="28"/>
          <w:lang w:val="en-US"/>
        </w:rPr>
        <w:t> </w:t>
      </w:r>
      <w:r w:rsidRPr="006779AC">
        <w:rPr>
          <w:rFonts w:ascii="Times New Roman" w:hAnsi="Times New Roman" w:cs="Times New Roman"/>
          <w:sz w:val="28"/>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5913C2" w:rsidRPr="006779AC" w:rsidRDefault="005913C2" w:rsidP="005913C2">
      <w:pPr>
        <w:rPr>
          <w:rFonts w:ascii="Times New Roman" w:hAnsi="Times New Roman" w:cs="Times New Roman"/>
          <w:sz w:val="28"/>
          <w:szCs w:val="28"/>
        </w:rPr>
      </w:pPr>
      <w:bookmarkStart w:id="1008" w:name="sub_101957"/>
      <w:bookmarkEnd w:id="1007"/>
      <w:r>
        <w:rPr>
          <w:rFonts w:ascii="Times New Roman" w:hAnsi="Times New Roman" w:cs="Times New Roman"/>
          <w:sz w:val="28"/>
          <w:szCs w:val="28"/>
        </w:rPr>
        <w:t>6)</w:t>
      </w:r>
      <w:r>
        <w:rPr>
          <w:rFonts w:ascii="Times New Roman" w:hAnsi="Times New Roman" w:cs="Times New Roman"/>
          <w:sz w:val="28"/>
          <w:szCs w:val="28"/>
          <w:lang w:val="en-US"/>
        </w:rPr>
        <w:t> </w:t>
      </w:r>
      <w:r w:rsidRPr="006779AC">
        <w:rPr>
          <w:rFonts w:ascii="Times New Roman" w:hAnsi="Times New Roman" w:cs="Times New Roman"/>
          <w:sz w:val="28"/>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т.ч. террористического) характера;</w:t>
      </w:r>
    </w:p>
    <w:p w:rsidR="005913C2" w:rsidRPr="006779AC" w:rsidRDefault="005913C2" w:rsidP="005913C2">
      <w:pPr>
        <w:rPr>
          <w:rFonts w:ascii="Times New Roman" w:hAnsi="Times New Roman" w:cs="Times New Roman"/>
          <w:sz w:val="28"/>
          <w:szCs w:val="28"/>
        </w:rPr>
      </w:pPr>
      <w:bookmarkStart w:id="1009" w:name="sub_101958"/>
      <w:bookmarkEnd w:id="1008"/>
      <w:r>
        <w:rPr>
          <w:rFonts w:ascii="Times New Roman" w:hAnsi="Times New Roman" w:cs="Times New Roman"/>
          <w:sz w:val="28"/>
          <w:szCs w:val="28"/>
        </w:rPr>
        <w:t>7)</w:t>
      </w:r>
      <w:r>
        <w:rPr>
          <w:rFonts w:ascii="Times New Roman" w:hAnsi="Times New Roman" w:cs="Times New Roman"/>
          <w:sz w:val="28"/>
          <w:szCs w:val="28"/>
          <w:lang w:val="en-US"/>
        </w:rPr>
        <w:t> </w:t>
      </w:r>
      <w:r w:rsidRPr="006779AC">
        <w:rPr>
          <w:rFonts w:ascii="Times New Roman" w:hAnsi="Times New Roman" w:cs="Times New Roman"/>
          <w:sz w:val="28"/>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913C2" w:rsidRPr="006779AC" w:rsidRDefault="005913C2" w:rsidP="005913C2">
      <w:pPr>
        <w:rPr>
          <w:rFonts w:ascii="Times New Roman" w:hAnsi="Times New Roman" w:cs="Times New Roman"/>
          <w:sz w:val="28"/>
          <w:szCs w:val="28"/>
        </w:rPr>
      </w:pPr>
      <w:bookmarkStart w:id="1010" w:name="sub_101959"/>
      <w:bookmarkEnd w:id="1009"/>
      <w:r>
        <w:rPr>
          <w:rFonts w:ascii="Times New Roman" w:hAnsi="Times New Roman" w:cs="Times New Roman"/>
          <w:sz w:val="28"/>
          <w:szCs w:val="28"/>
        </w:rPr>
        <w:t>8)</w:t>
      </w:r>
      <w:r>
        <w:rPr>
          <w:rFonts w:ascii="Times New Roman" w:hAnsi="Times New Roman" w:cs="Times New Roman"/>
          <w:sz w:val="28"/>
          <w:szCs w:val="28"/>
          <w:lang w:val="en-US"/>
        </w:rPr>
        <w:t> </w:t>
      </w:r>
      <w:r w:rsidRPr="006779AC">
        <w:rPr>
          <w:rFonts w:ascii="Times New Roman" w:hAnsi="Times New Roman" w:cs="Times New Roman"/>
          <w:sz w:val="28"/>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913C2" w:rsidRPr="006779AC" w:rsidRDefault="005913C2" w:rsidP="005913C2">
      <w:pPr>
        <w:rPr>
          <w:rFonts w:ascii="Times New Roman" w:hAnsi="Times New Roman" w:cs="Times New Roman"/>
          <w:sz w:val="28"/>
          <w:szCs w:val="28"/>
        </w:rPr>
      </w:pPr>
      <w:bookmarkStart w:id="1011" w:name="sub_101960"/>
      <w:bookmarkEnd w:id="1010"/>
      <w:r>
        <w:rPr>
          <w:rFonts w:ascii="Times New Roman" w:hAnsi="Times New Roman" w:cs="Times New Roman"/>
          <w:sz w:val="28"/>
          <w:szCs w:val="28"/>
        </w:rPr>
        <w:t>9)</w:t>
      </w:r>
      <w:r>
        <w:rPr>
          <w:rFonts w:ascii="Times New Roman" w:hAnsi="Times New Roman" w:cs="Times New Roman"/>
          <w:sz w:val="28"/>
          <w:szCs w:val="28"/>
          <w:lang w:val="en-US"/>
        </w:rPr>
        <w:t> </w:t>
      </w:r>
      <w:r w:rsidRPr="006779AC">
        <w:rPr>
          <w:rFonts w:ascii="Times New Roman" w:hAnsi="Times New Roman" w:cs="Times New Roman"/>
          <w:sz w:val="28"/>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913C2" w:rsidRPr="006779AC" w:rsidRDefault="005913C2" w:rsidP="005913C2">
      <w:pPr>
        <w:rPr>
          <w:rFonts w:ascii="Times New Roman" w:hAnsi="Times New Roman" w:cs="Times New Roman"/>
          <w:sz w:val="28"/>
          <w:szCs w:val="28"/>
        </w:rPr>
      </w:pPr>
      <w:bookmarkStart w:id="1012" w:name="sub_101961"/>
      <w:bookmarkEnd w:id="1011"/>
      <w:r>
        <w:rPr>
          <w:rFonts w:ascii="Times New Roman" w:hAnsi="Times New Roman" w:cs="Times New Roman"/>
          <w:sz w:val="28"/>
          <w:szCs w:val="28"/>
        </w:rPr>
        <w:t>10) </w:t>
      </w:r>
      <w:r w:rsidRPr="006779AC">
        <w:rPr>
          <w:rFonts w:ascii="Times New Roman" w:hAnsi="Times New Roman" w:cs="Times New Roman"/>
          <w:sz w:val="28"/>
          <w:szCs w:val="28"/>
        </w:rPr>
        <w:t xml:space="preserve">умение оценивать и прогнозировать неблагоприятные факторы обстановки и принимать обоснованные решения в опасной (чрезвычайной) ситуации </w:t>
      </w:r>
      <w:r w:rsidRPr="006779AC">
        <w:rPr>
          <w:rFonts w:ascii="Times New Roman" w:hAnsi="Times New Roman" w:cs="Times New Roman"/>
          <w:sz w:val="28"/>
          <w:szCs w:val="28"/>
        </w:rPr>
        <w:lastRenderedPageBreak/>
        <w:t>с учётом реальных условий и возможностей;</w:t>
      </w:r>
    </w:p>
    <w:p w:rsidR="005913C2" w:rsidRPr="006779AC" w:rsidRDefault="005913C2" w:rsidP="005913C2">
      <w:pPr>
        <w:rPr>
          <w:rFonts w:ascii="Times New Roman" w:hAnsi="Times New Roman" w:cs="Times New Roman"/>
          <w:sz w:val="28"/>
          <w:szCs w:val="28"/>
        </w:rPr>
      </w:pPr>
      <w:bookmarkStart w:id="1013" w:name="sub_101962"/>
      <w:bookmarkEnd w:id="1012"/>
      <w:r>
        <w:rPr>
          <w:rFonts w:ascii="Times New Roman" w:hAnsi="Times New Roman" w:cs="Times New Roman"/>
          <w:sz w:val="28"/>
          <w:szCs w:val="28"/>
        </w:rPr>
        <w:t>11) </w:t>
      </w:r>
      <w:r w:rsidRPr="006779AC">
        <w:rPr>
          <w:rFonts w:ascii="Times New Roman" w:hAnsi="Times New Roman" w:cs="Times New Roman"/>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913C2" w:rsidRPr="006779AC" w:rsidRDefault="005913C2" w:rsidP="005913C2">
      <w:pPr>
        <w:rPr>
          <w:rFonts w:ascii="Times New Roman" w:hAnsi="Times New Roman" w:cs="Times New Roman"/>
          <w:sz w:val="28"/>
          <w:szCs w:val="28"/>
        </w:rPr>
      </w:pPr>
      <w:bookmarkStart w:id="1014" w:name="sub_101963"/>
      <w:bookmarkEnd w:id="1013"/>
      <w:r>
        <w:rPr>
          <w:rFonts w:ascii="Times New Roman" w:hAnsi="Times New Roman" w:cs="Times New Roman"/>
          <w:sz w:val="28"/>
          <w:szCs w:val="28"/>
        </w:rPr>
        <w:t>12) </w:t>
      </w:r>
      <w:r w:rsidRPr="006779AC">
        <w:rPr>
          <w:rFonts w:ascii="Times New Roman" w:hAnsi="Times New Roman" w:cs="Times New Roman"/>
          <w:sz w:val="28"/>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913C2" w:rsidRPr="006779AC" w:rsidRDefault="005913C2" w:rsidP="005913C2">
      <w:pPr>
        <w:rPr>
          <w:rFonts w:ascii="Times New Roman" w:hAnsi="Times New Roman" w:cs="Times New Roman"/>
          <w:sz w:val="28"/>
          <w:szCs w:val="28"/>
        </w:rPr>
      </w:pPr>
      <w:bookmarkStart w:id="1015" w:name="sub_101949"/>
      <w:bookmarkEnd w:id="1014"/>
      <w:r w:rsidRPr="006779AC">
        <w:rPr>
          <w:rFonts w:ascii="Times New Roman" w:hAnsi="Times New Roman" w:cs="Times New Roman"/>
          <w:sz w:val="28"/>
          <w:szCs w:val="28"/>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913C2" w:rsidRPr="006779AC" w:rsidRDefault="005913C2" w:rsidP="005913C2">
      <w:pPr>
        <w:rPr>
          <w:rFonts w:ascii="Times New Roman" w:hAnsi="Times New Roman" w:cs="Times New Roman"/>
          <w:sz w:val="28"/>
          <w:szCs w:val="28"/>
        </w:rPr>
      </w:pPr>
      <w:bookmarkStart w:id="1016" w:name="sub_101951"/>
      <w:bookmarkEnd w:id="1015"/>
      <w:r>
        <w:rPr>
          <w:rFonts w:ascii="Times New Roman" w:hAnsi="Times New Roman" w:cs="Times New Roman"/>
          <w:sz w:val="28"/>
          <w:szCs w:val="28"/>
        </w:rPr>
        <w:t>Предметные результаты</w:t>
      </w:r>
      <w:r w:rsidRPr="006779AC">
        <w:rPr>
          <w:rFonts w:ascii="Times New Roman" w:hAnsi="Times New Roman" w:cs="Times New Roman"/>
          <w:sz w:val="28"/>
          <w:szCs w:val="28"/>
        </w:rPr>
        <w:t>, форми</w:t>
      </w:r>
      <w:r>
        <w:rPr>
          <w:rFonts w:ascii="Times New Roman" w:hAnsi="Times New Roman" w:cs="Times New Roman"/>
          <w:sz w:val="28"/>
          <w:szCs w:val="28"/>
        </w:rPr>
        <w:t>руемые</w:t>
      </w:r>
      <w:r w:rsidRPr="006779AC">
        <w:rPr>
          <w:rFonts w:ascii="Times New Roman" w:hAnsi="Times New Roman" w:cs="Times New Roman"/>
          <w:sz w:val="28"/>
          <w:szCs w:val="28"/>
        </w:rPr>
        <w:t xml:space="preserve"> в ходе изучения учебного предмета </w:t>
      </w:r>
      <w:r>
        <w:rPr>
          <w:rFonts w:ascii="Times New Roman" w:hAnsi="Times New Roman" w:cs="Times New Roman"/>
          <w:sz w:val="28"/>
          <w:szCs w:val="28"/>
        </w:rPr>
        <w:t>«Основы безопасности жизнедеятельности», сгруппированы по учебным модулям.</w:t>
      </w:r>
    </w:p>
    <w:p w:rsidR="005913C2" w:rsidRDefault="005913C2" w:rsidP="005913C2">
      <w:pPr>
        <w:rPr>
          <w:rFonts w:ascii="Times New Roman" w:hAnsi="Times New Roman" w:cs="Times New Roman"/>
          <w:b/>
          <w:i/>
          <w:sz w:val="28"/>
          <w:szCs w:val="28"/>
        </w:rPr>
      </w:pPr>
      <w:bookmarkStart w:id="1017" w:name="sub_101964"/>
      <w:bookmarkEnd w:id="1016"/>
      <w:r>
        <w:rPr>
          <w:rFonts w:ascii="Times New Roman" w:hAnsi="Times New Roman" w:cs="Times New Roman"/>
          <w:b/>
          <w:i/>
          <w:sz w:val="28"/>
          <w:szCs w:val="28"/>
        </w:rPr>
        <w:t>М</w:t>
      </w:r>
      <w:r w:rsidRPr="001354B4">
        <w:rPr>
          <w:rFonts w:ascii="Times New Roman" w:hAnsi="Times New Roman" w:cs="Times New Roman"/>
          <w:b/>
          <w:i/>
          <w:sz w:val="28"/>
          <w:szCs w:val="28"/>
        </w:rPr>
        <w:t>одуль № 1 «Культура безопасности жизнедеятельности в современном обществе»</w:t>
      </w:r>
      <w:r>
        <w:rPr>
          <w:rFonts w:ascii="Times New Roman" w:hAnsi="Times New Roman" w:cs="Times New Roman"/>
          <w:b/>
          <w:i/>
          <w:sz w:val="28"/>
          <w:szCs w:val="28"/>
        </w:rPr>
        <w:t>.</w:t>
      </w:r>
    </w:p>
    <w:p w:rsidR="005913C2" w:rsidRPr="00F018D8"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17"/>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понятия опасной и чрезвычайной ситуации, анализировать, в чём их сходство и различия (виды чрезвычайных ситуаций, в т.ч. террористического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т.ч. техногенного происхождения;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общие</w:t>
      </w:r>
      <w:r>
        <w:rPr>
          <w:rFonts w:ascii="Times New Roman" w:hAnsi="Times New Roman" w:cs="Times New Roman"/>
          <w:sz w:val="28"/>
          <w:szCs w:val="28"/>
        </w:rPr>
        <w:t xml:space="preserve"> принципы безопасного поведения.</w:t>
      </w:r>
    </w:p>
    <w:p w:rsidR="005913C2" w:rsidRDefault="005913C2" w:rsidP="005913C2">
      <w:pPr>
        <w:rPr>
          <w:rFonts w:ascii="Times New Roman" w:hAnsi="Times New Roman" w:cs="Times New Roman"/>
          <w:b/>
          <w:i/>
          <w:sz w:val="28"/>
          <w:szCs w:val="28"/>
        </w:rPr>
      </w:pPr>
      <w:bookmarkStart w:id="1018" w:name="sub_101965"/>
      <w:r>
        <w:rPr>
          <w:rFonts w:ascii="Times New Roman" w:hAnsi="Times New Roman" w:cs="Times New Roman"/>
          <w:b/>
          <w:i/>
          <w:sz w:val="28"/>
          <w:szCs w:val="28"/>
        </w:rPr>
        <w:t>М</w:t>
      </w:r>
      <w:r w:rsidRPr="001354B4">
        <w:rPr>
          <w:rFonts w:ascii="Times New Roman" w:hAnsi="Times New Roman" w:cs="Times New Roman"/>
          <w:b/>
          <w:i/>
          <w:sz w:val="28"/>
          <w:szCs w:val="28"/>
        </w:rPr>
        <w:t>одуль № 2 «Безопасность в быту»</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18"/>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особенности жизнеобеспечения жилища;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знать права, обязанности и ответственность граждан в области пожарной безопасности;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соблюдать правила безопасного поведения, позволяющие предупредить возникновение опасных ситуаций в быту;</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распознавать ситуации криминального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знать о правилах вызова экстренных служб и ответственности за ложные сообщения;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безопасно действовать при возникновении аварийных ситуаций техногенного происхождения в коммунальных системах жизнеобеспечения (водо- и </w:t>
      </w:r>
      <w:r w:rsidRPr="006779AC">
        <w:rPr>
          <w:rFonts w:ascii="Times New Roman" w:hAnsi="Times New Roman" w:cs="Times New Roman"/>
          <w:sz w:val="28"/>
          <w:szCs w:val="28"/>
        </w:rPr>
        <w:lastRenderedPageBreak/>
        <w:t>газоснабжение, канализация, электроэнергетические и тепловые сети);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ситуациях криминального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при пожаре в жилых и общественных зданиях, в т.ч. правильно использовать п</w:t>
      </w:r>
      <w:r>
        <w:rPr>
          <w:rFonts w:ascii="Times New Roman" w:hAnsi="Times New Roman" w:cs="Times New Roman"/>
          <w:sz w:val="28"/>
          <w:szCs w:val="28"/>
        </w:rPr>
        <w:t>ервичные средства пожаротушения.</w:t>
      </w:r>
    </w:p>
    <w:p w:rsidR="005913C2" w:rsidRDefault="005913C2" w:rsidP="005913C2">
      <w:pPr>
        <w:rPr>
          <w:rFonts w:ascii="Times New Roman" w:hAnsi="Times New Roman" w:cs="Times New Roman"/>
          <w:b/>
          <w:i/>
          <w:sz w:val="28"/>
          <w:szCs w:val="28"/>
        </w:rPr>
      </w:pPr>
      <w:bookmarkStart w:id="1019" w:name="sub_101966"/>
      <w:r>
        <w:rPr>
          <w:rFonts w:ascii="Times New Roman" w:hAnsi="Times New Roman" w:cs="Times New Roman"/>
          <w:b/>
          <w:i/>
          <w:sz w:val="28"/>
          <w:szCs w:val="28"/>
        </w:rPr>
        <w:t>М</w:t>
      </w:r>
      <w:r w:rsidRPr="001354B4">
        <w:rPr>
          <w:rFonts w:ascii="Times New Roman" w:hAnsi="Times New Roman" w:cs="Times New Roman"/>
          <w:b/>
          <w:i/>
          <w:sz w:val="28"/>
          <w:szCs w:val="28"/>
        </w:rPr>
        <w:t>одуль № 3 «Безопасность на транспорте»</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19"/>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классифицировать виды опасностей на транспорте (наземный, подземный, железнодорожный, водный, воздушный);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соблюдать </w:t>
      </w:r>
      <w:r w:rsidRPr="004C3548">
        <w:rPr>
          <w:rStyle w:val="a4"/>
          <w:rFonts w:ascii="Times New Roman" w:hAnsi="Times New Roman"/>
          <w:b w:val="0"/>
          <w:color w:val="auto"/>
          <w:sz w:val="28"/>
          <w:szCs w:val="28"/>
        </w:rPr>
        <w:t>правила</w:t>
      </w:r>
      <w:r w:rsidRPr="006779AC">
        <w:rPr>
          <w:rFonts w:ascii="Times New Roman" w:hAnsi="Times New Roman" w:cs="Times New Roman"/>
          <w:sz w:val="28"/>
          <w:szCs w:val="28"/>
        </w:rPr>
        <w:t xml:space="preserve"> дорожного движения, установленные для пешехода, пассажира, водителя велосипеда и иных средств передвижения;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предупреждать возникновение сложных и опасных ситуаций на транспорте, в т.ч. криминогенного характера и ситуации угрозы террористического акта;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т.ч. вызванного террористическим актом;</w:t>
      </w:r>
    </w:p>
    <w:p w:rsidR="005913C2" w:rsidRDefault="005913C2" w:rsidP="005913C2">
      <w:pPr>
        <w:rPr>
          <w:rFonts w:ascii="Times New Roman" w:hAnsi="Times New Roman" w:cs="Times New Roman"/>
          <w:b/>
          <w:i/>
          <w:sz w:val="28"/>
          <w:szCs w:val="28"/>
        </w:rPr>
      </w:pPr>
      <w:bookmarkStart w:id="1020" w:name="sub_101967"/>
      <w:r>
        <w:rPr>
          <w:rFonts w:ascii="Times New Roman" w:hAnsi="Times New Roman" w:cs="Times New Roman"/>
          <w:b/>
          <w:i/>
          <w:sz w:val="28"/>
          <w:szCs w:val="28"/>
        </w:rPr>
        <w:t>М</w:t>
      </w:r>
      <w:r w:rsidRPr="001354B4">
        <w:rPr>
          <w:rFonts w:ascii="Times New Roman" w:hAnsi="Times New Roman" w:cs="Times New Roman"/>
          <w:b/>
          <w:i/>
          <w:sz w:val="28"/>
          <w:szCs w:val="28"/>
        </w:rPr>
        <w:t>одуль № 4 «Безопасность в общественных местах»</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0"/>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потенциальные источники опасности в общественных местах, в т.ч.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соблюдать правила безопасного поведения в местах массового пребывания людей (в толпе);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знать правила информирования экстренных служб;</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при обнаружении в общественных местах бесхозных (потенциально опасных) вещей и предметов;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эвакуироваться из общественных мест и зданий;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при возникновении пожара и происшествиях в общественных местах;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условиях совершения террористического акта, в т.ч. при захвате и освобождении заложников;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ситуациях криминогенного и антиобществен</w:t>
      </w:r>
      <w:r>
        <w:rPr>
          <w:rFonts w:ascii="Times New Roman" w:hAnsi="Times New Roman" w:cs="Times New Roman"/>
          <w:sz w:val="28"/>
          <w:szCs w:val="28"/>
        </w:rPr>
        <w:t>ного характера.</w:t>
      </w:r>
    </w:p>
    <w:p w:rsidR="005913C2" w:rsidRDefault="005913C2" w:rsidP="005913C2">
      <w:pPr>
        <w:rPr>
          <w:rFonts w:ascii="Times New Roman" w:hAnsi="Times New Roman" w:cs="Times New Roman"/>
          <w:b/>
          <w:i/>
          <w:sz w:val="28"/>
          <w:szCs w:val="28"/>
        </w:rPr>
      </w:pPr>
      <w:bookmarkStart w:id="1021" w:name="sub_101968"/>
      <w:r>
        <w:rPr>
          <w:rFonts w:ascii="Times New Roman" w:hAnsi="Times New Roman" w:cs="Times New Roman"/>
          <w:b/>
          <w:i/>
          <w:sz w:val="28"/>
          <w:szCs w:val="28"/>
        </w:rPr>
        <w:t>М</w:t>
      </w:r>
      <w:r w:rsidRPr="001354B4">
        <w:rPr>
          <w:rFonts w:ascii="Times New Roman" w:hAnsi="Times New Roman" w:cs="Times New Roman"/>
          <w:b/>
          <w:i/>
          <w:sz w:val="28"/>
          <w:szCs w:val="28"/>
        </w:rPr>
        <w:t>одуль № 5 «Безопасность в природной среде»</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1"/>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смысл понятия экологии, экологической культуры, значение экологии для устойчивого развития общества;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помнить и выполнять правила безопасного поведения при неблагоприятной экологической обстановке;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соблюдать правила безопасного поведения на природе;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правила безопасного поведения на водоёмах в различное время года;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безопасно действовать в случае возникновения чрезвычайных ситуаций </w:t>
      </w:r>
      <w:r w:rsidRPr="006779AC">
        <w:rPr>
          <w:rFonts w:ascii="Times New Roman" w:hAnsi="Times New Roman" w:cs="Times New Roman"/>
          <w:sz w:val="28"/>
          <w:szCs w:val="28"/>
        </w:rPr>
        <w:lastRenderedPageBreak/>
        <w:t>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913C2"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 xml:space="preserve">знать и применять </w:t>
      </w:r>
      <w:r>
        <w:rPr>
          <w:rFonts w:ascii="Times New Roman" w:hAnsi="Times New Roman" w:cs="Times New Roman"/>
          <w:sz w:val="28"/>
          <w:szCs w:val="28"/>
        </w:rPr>
        <w:t>способы подачи сигнала о помощи.</w:t>
      </w:r>
    </w:p>
    <w:p w:rsidR="005913C2" w:rsidRDefault="005913C2" w:rsidP="005913C2">
      <w:pPr>
        <w:rPr>
          <w:rFonts w:ascii="Times New Roman" w:hAnsi="Times New Roman" w:cs="Times New Roman"/>
          <w:b/>
          <w:i/>
          <w:sz w:val="28"/>
          <w:szCs w:val="28"/>
        </w:rPr>
      </w:pPr>
      <w:bookmarkStart w:id="1022" w:name="sub_101969"/>
      <w:r>
        <w:rPr>
          <w:rFonts w:ascii="Times New Roman" w:hAnsi="Times New Roman" w:cs="Times New Roman"/>
          <w:b/>
          <w:i/>
          <w:sz w:val="28"/>
          <w:szCs w:val="28"/>
        </w:rPr>
        <w:t>М</w:t>
      </w:r>
      <w:r w:rsidRPr="001354B4">
        <w:rPr>
          <w:rFonts w:ascii="Times New Roman" w:hAnsi="Times New Roman" w:cs="Times New Roman"/>
          <w:b/>
          <w:i/>
          <w:sz w:val="28"/>
          <w:szCs w:val="28"/>
        </w:rPr>
        <w:t>одуль № 6 «Здоровье и как его сохранить. Основы медицинских знаний»</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2"/>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раскрывать смысл понятий здоровья (физического и психического) и здорового образа жизни;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негативно относиться к вредным привычкам (табакокурение, алкоголизм, наркомания, игровая зависимость);</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мер защиты от инфекционных и неинфекционных заболеваний;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случае возникновения чрезвычайных ситуаций биолого-социального происхождения (эпидемии, пандемии);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оказывать первую помощь и самоп</w:t>
      </w:r>
      <w:r>
        <w:rPr>
          <w:rFonts w:ascii="Times New Roman" w:hAnsi="Times New Roman" w:cs="Times New Roman"/>
          <w:sz w:val="28"/>
          <w:szCs w:val="28"/>
        </w:rPr>
        <w:t>омощь при неотложных состояниях.</w:t>
      </w:r>
    </w:p>
    <w:p w:rsidR="005913C2" w:rsidRDefault="005913C2" w:rsidP="005913C2">
      <w:pPr>
        <w:rPr>
          <w:rFonts w:ascii="Times New Roman" w:hAnsi="Times New Roman" w:cs="Times New Roman"/>
          <w:b/>
          <w:i/>
          <w:sz w:val="28"/>
          <w:szCs w:val="28"/>
        </w:rPr>
      </w:pPr>
      <w:bookmarkStart w:id="1023" w:name="sub_101970"/>
      <w:r>
        <w:rPr>
          <w:rFonts w:ascii="Times New Roman" w:hAnsi="Times New Roman" w:cs="Times New Roman"/>
          <w:b/>
          <w:i/>
          <w:sz w:val="28"/>
          <w:szCs w:val="28"/>
        </w:rPr>
        <w:t>М</w:t>
      </w:r>
      <w:r w:rsidRPr="001354B4">
        <w:rPr>
          <w:rFonts w:ascii="Times New Roman" w:hAnsi="Times New Roman" w:cs="Times New Roman"/>
          <w:b/>
          <w:i/>
          <w:sz w:val="28"/>
          <w:szCs w:val="28"/>
        </w:rPr>
        <w:t>одуль № 7 «Безопасность в социуме»</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3"/>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межличностного и группового конфликта;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способы избегания и разрешения конфликтных ситуаций; характеризовать опасные проявления конфликтов (в т.ч. насилие, буллинг (травля);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манипуляций (в т.ч.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соблюдать правила коммуникации с незнакомыми людьми (в т.ч. с подозрительными людьми, у которых могут иметься преступные намерения);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соблюдать правила безопасного и комфортного существования со знакомыми людьми и в различных группах, в т.ч. в семье, классе, коллективе кружка/секции/спортивной команды, группе друзей;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6779AC">
        <w:rPr>
          <w:rFonts w:ascii="Times New Roman" w:hAnsi="Times New Roman" w:cs="Times New Roman"/>
          <w:sz w:val="28"/>
          <w:szCs w:val="28"/>
        </w:rPr>
        <w:t>распознавать опасности и соблюдать правила безопасного поведения в практике современных молодёжных увлечений;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при опасных проявлениях конфликта и при воз</w:t>
      </w:r>
      <w:r>
        <w:rPr>
          <w:rFonts w:ascii="Times New Roman" w:hAnsi="Times New Roman" w:cs="Times New Roman"/>
          <w:sz w:val="28"/>
          <w:szCs w:val="28"/>
        </w:rPr>
        <w:t>можных манипуляциях.</w:t>
      </w:r>
    </w:p>
    <w:p w:rsidR="005913C2" w:rsidRDefault="005913C2" w:rsidP="005913C2">
      <w:pPr>
        <w:rPr>
          <w:rFonts w:ascii="Times New Roman" w:hAnsi="Times New Roman" w:cs="Times New Roman"/>
          <w:b/>
          <w:i/>
          <w:sz w:val="28"/>
          <w:szCs w:val="28"/>
        </w:rPr>
      </w:pPr>
      <w:bookmarkStart w:id="1024" w:name="sub_101971"/>
      <w:r>
        <w:rPr>
          <w:rFonts w:ascii="Times New Roman" w:hAnsi="Times New Roman" w:cs="Times New Roman"/>
          <w:b/>
          <w:i/>
          <w:sz w:val="28"/>
          <w:szCs w:val="28"/>
        </w:rPr>
        <w:t>М</w:t>
      </w:r>
      <w:r w:rsidRPr="001354B4">
        <w:rPr>
          <w:rFonts w:ascii="Times New Roman" w:hAnsi="Times New Roman" w:cs="Times New Roman"/>
          <w:b/>
          <w:i/>
          <w:sz w:val="28"/>
          <w:szCs w:val="28"/>
        </w:rPr>
        <w:t>одуль № 8 «Безопасность в информационном пространстве»</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4"/>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приводить примеры информационных и компьютерных угроз;</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потенциальные риски и угрозы при использовании сети Интернет, предупреждать риски и угрозы в Интернете (в т.ч. вовлечения в экстремистские, террористические и иные деструктивные интернетсообщества);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w:t>
      </w:r>
      <w:r>
        <w:rPr>
          <w:rFonts w:ascii="Times New Roman" w:hAnsi="Times New Roman" w:cs="Times New Roman"/>
          <w:sz w:val="28"/>
          <w:szCs w:val="28"/>
        </w:rPr>
        <w:t xml:space="preserve"> сообщества в социальных сетях).</w:t>
      </w:r>
    </w:p>
    <w:p w:rsidR="005913C2" w:rsidRDefault="005913C2" w:rsidP="005913C2">
      <w:pPr>
        <w:rPr>
          <w:rFonts w:ascii="Times New Roman" w:hAnsi="Times New Roman" w:cs="Times New Roman"/>
          <w:b/>
          <w:i/>
          <w:sz w:val="28"/>
          <w:szCs w:val="28"/>
        </w:rPr>
      </w:pPr>
      <w:bookmarkStart w:id="1025" w:name="sub_101972"/>
      <w:r>
        <w:rPr>
          <w:rFonts w:ascii="Times New Roman" w:hAnsi="Times New Roman" w:cs="Times New Roman"/>
          <w:b/>
          <w:i/>
          <w:sz w:val="28"/>
          <w:szCs w:val="28"/>
        </w:rPr>
        <w:t>М</w:t>
      </w:r>
      <w:r w:rsidRPr="001354B4">
        <w:rPr>
          <w:rFonts w:ascii="Times New Roman" w:hAnsi="Times New Roman" w:cs="Times New Roman"/>
          <w:b/>
          <w:i/>
          <w:sz w:val="28"/>
          <w:szCs w:val="28"/>
        </w:rPr>
        <w:t>одуль № 9 «Основы противодействия экстремизму и терроризму»</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bookmarkEnd w:id="1025"/>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организационные основы системы противодействия терроризму и экстремизму в Российской Федерации;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распознавать ситуации угрозы террористического акта в доме, в общественном месте;</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при обнаружении в общественных местах бесхозных (или опасных) вещей и предметов;</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безопасно действовать в условиях совершения террористического акта, в т.ч. при за</w:t>
      </w:r>
      <w:r>
        <w:rPr>
          <w:rFonts w:ascii="Times New Roman" w:hAnsi="Times New Roman" w:cs="Times New Roman"/>
          <w:sz w:val="28"/>
          <w:szCs w:val="28"/>
        </w:rPr>
        <w:t>хвате и освобождении заложников.</w:t>
      </w:r>
    </w:p>
    <w:p w:rsidR="005913C2" w:rsidRDefault="005913C2" w:rsidP="005913C2">
      <w:pPr>
        <w:rPr>
          <w:rFonts w:ascii="Times New Roman" w:hAnsi="Times New Roman" w:cs="Times New Roman"/>
          <w:b/>
          <w:i/>
          <w:sz w:val="28"/>
          <w:szCs w:val="28"/>
        </w:rPr>
      </w:pPr>
      <w:bookmarkStart w:id="1026" w:name="sub_101973"/>
      <w:r>
        <w:rPr>
          <w:rFonts w:ascii="Times New Roman" w:hAnsi="Times New Roman" w:cs="Times New Roman"/>
          <w:b/>
          <w:i/>
          <w:sz w:val="28"/>
          <w:szCs w:val="28"/>
        </w:rPr>
        <w:t>М</w:t>
      </w:r>
      <w:r w:rsidRPr="001354B4">
        <w:rPr>
          <w:rFonts w:ascii="Times New Roman" w:hAnsi="Times New Roman" w:cs="Times New Roman"/>
          <w:b/>
          <w:i/>
          <w:sz w:val="28"/>
          <w:szCs w:val="28"/>
        </w:rPr>
        <w:t>одуль № 10 «Взаимодействие личности, общества и государства в обеспечении безопасности жизни и здоровья населения»</w:t>
      </w:r>
      <w:r>
        <w:rPr>
          <w:rFonts w:ascii="Times New Roman" w:hAnsi="Times New Roman" w:cs="Times New Roman"/>
          <w:b/>
          <w:i/>
          <w:sz w:val="28"/>
          <w:szCs w:val="28"/>
        </w:rPr>
        <w:t>.</w:t>
      </w:r>
    </w:p>
    <w:p w:rsidR="005913C2" w:rsidRPr="001354B4" w:rsidRDefault="005913C2" w:rsidP="005913C2">
      <w:pPr>
        <w:rPr>
          <w:rFonts w:ascii="Times New Roman" w:hAnsi="Times New Roman" w:cs="Times New Roman"/>
          <w:b/>
          <w:i/>
          <w:sz w:val="28"/>
          <w:szCs w:val="28"/>
        </w:rPr>
      </w:pPr>
      <w:r w:rsidRPr="00F018D8">
        <w:rPr>
          <w:rFonts w:ascii="Times New Roman" w:hAnsi="Times New Roman" w:cs="Times New Roman"/>
          <w:b/>
          <w:i/>
          <w:sz w:val="28"/>
          <w:szCs w:val="28"/>
        </w:rPr>
        <w:t>В результате изучения модуля обучающийся научится:</w:t>
      </w:r>
    </w:p>
    <w:bookmarkEnd w:id="1026"/>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объяснять правила оповещения и эвакуации населения в условиях чрезвычайных ситуаций;</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w:t>
      </w:r>
      <w:r w:rsidRPr="006779AC">
        <w:rPr>
          <w:rFonts w:ascii="Times New Roman" w:hAnsi="Times New Roman" w:cs="Times New Roman"/>
          <w:sz w:val="28"/>
          <w:szCs w:val="28"/>
        </w:rPr>
        <w:lastRenderedPageBreak/>
        <w:t>енного времени;</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правилами безопасного поведения и безопасно действовать в различных ситуациях;</w:t>
      </w:r>
    </w:p>
    <w:p w:rsidR="005913C2" w:rsidRPr="006779AC"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владеть способами антикоррупционного поведения с учётом возрастных обязанностей;</w:t>
      </w:r>
    </w:p>
    <w:p w:rsidR="005913C2" w:rsidRPr="005913C2" w:rsidRDefault="005913C2" w:rsidP="005913C2">
      <w:pPr>
        <w:rPr>
          <w:rFonts w:ascii="Times New Roman" w:hAnsi="Times New Roman" w:cs="Times New Roman"/>
          <w:sz w:val="28"/>
          <w:szCs w:val="28"/>
        </w:rPr>
      </w:pPr>
      <w:r w:rsidRPr="001307F8">
        <w:rPr>
          <w:rFonts w:ascii="Times New Roman" w:hAnsi="Times New Roman" w:cs="Times New Roman"/>
          <w:sz w:val="28"/>
          <w:szCs w:val="28"/>
        </w:rPr>
        <w:t>-</w:t>
      </w:r>
      <w:r>
        <w:rPr>
          <w:rFonts w:ascii="Times New Roman" w:hAnsi="Times New Roman" w:cs="Times New Roman"/>
          <w:sz w:val="28"/>
          <w:szCs w:val="28"/>
          <w:lang w:val="en-US"/>
        </w:rPr>
        <w:t> </w:t>
      </w:r>
      <w:r w:rsidRPr="006779AC">
        <w:rPr>
          <w:rFonts w:ascii="Times New Roman" w:hAnsi="Times New Roman" w:cs="Times New Roman"/>
          <w:sz w:val="28"/>
          <w:szCs w:val="28"/>
        </w:rPr>
        <w:t>информировать население и соответствующие органы о возникновении опасных ситуаций.</w:t>
      </w:r>
    </w:p>
    <w:p w:rsidR="005913C2" w:rsidRDefault="005913C2" w:rsidP="00E377E6">
      <w:pPr>
        <w:pStyle w:val="1"/>
      </w:pPr>
      <w:bookmarkStart w:id="1027" w:name="_Toc150288067"/>
      <w:r w:rsidRPr="00441AAD">
        <w:rPr>
          <w:rFonts w:eastAsia="Times New Roman"/>
        </w:rPr>
        <w:t>2.2. ПРОГРАММА ФОРМИРОВАНИЯ УНИВЕРСАЛЬНЫХ УЧЕБНЫХ ДЕЙСТВИЙ</w:t>
      </w:r>
      <w:bookmarkEnd w:id="1027"/>
    </w:p>
    <w:p w:rsidR="00483648" w:rsidRPr="004A2EE5" w:rsidRDefault="00483648" w:rsidP="004A2EE5">
      <w:pPr>
        <w:rPr>
          <w:rFonts w:ascii="Times New Roman" w:hAnsi="Times New Roman" w:cs="Times New Roman"/>
          <w:b/>
          <w:sz w:val="28"/>
          <w:szCs w:val="28"/>
        </w:rPr>
      </w:pPr>
    </w:p>
    <w:p w:rsidR="00130C7D" w:rsidRPr="00D872A4" w:rsidRDefault="00130C7D" w:rsidP="00130C7D">
      <w:pPr>
        <w:pStyle w:val="1"/>
        <w:spacing w:before="0" w:after="0"/>
        <w:rPr>
          <w:rFonts w:ascii="Times New Roman" w:hAnsi="Times New Roman" w:cs="Times New Roman"/>
          <w:color w:val="auto"/>
          <w:sz w:val="28"/>
          <w:szCs w:val="28"/>
        </w:rPr>
      </w:pPr>
      <w:bookmarkStart w:id="1028" w:name="sub_1135"/>
      <w:bookmarkStart w:id="1029" w:name="_Toc150288068"/>
      <w:bookmarkEnd w:id="92"/>
      <w:r>
        <w:rPr>
          <w:rFonts w:ascii="Times New Roman" w:hAnsi="Times New Roman" w:cs="Times New Roman"/>
          <w:color w:val="auto"/>
          <w:sz w:val="28"/>
          <w:szCs w:val="28"/>
        </w:rPr>
        <w:t>I. </w:t>
      </w:r>
      <w:r w:rsidRPr="004A6DDA">
        <w:rPr>
          <w:rFonts w:ascii="Times New Roman" w:hAnsi="Times New Roman" w:cs="Times New Roman"/>
          <w:color w:val="auto"/>
          <w:sz w:val="28"/>
          <w:szCs w:val="28"/>
        </w:rPr>
        <w:t>ЦЕЛЕВОЙ РАЗДЕЛ</w:t>
      </w:r>
      <w:bookmarkEnd w:id="1029"/>
    </w:p>
    <w:p w:rsidR="00130C7D" w:rsidRPr="00130C7D" w:rsidRDefault="00130C7D" w:rsidP="00130C7D">
      <w:pPr>
        <w:rPr>
          <w:rFonts w:ascii="Times New Roman" w:hAnsi="Times New Roman" w:cs="Times New Roman"/>
          <w:i/>
          <w:sz w:val="28"/>
          <w:szCs w:val="28"/>
        </w:rPr>
      </w:pPr>
      <w:r w:rsidRPr="00130C7D">
        <w:rPr>
          <w:rFonts w:ascii="Times New Roman" w:hAnsi="Times New Roman" w:cs="Times New Roman"/>
          <w:i/>
          <w:sz w:val="28"/>
          <w:szCs w:val="28"/>
        </w:rPr>
        <w:t xml:space="preserve">Программа формирования универсальных учебных действий (далее - УУД) у обучающихся с тяжелыми нарушениями речи (вариант 5.1) </w:t>
      </w:r>
      <w:r w:rsidR="004C3548">
        <w:rPr>
          <w:rFonts w:ascii="Times New Roman" w:hAnsi="Times New Roman" w:cs="Times New Roman"/>
          <w:i/>
          <w:sz w:val="28"/>
          <w:szCs w:val="28"/>
        </w:rPr>
        <w:t>обеспечивает</w:t>
      </w:r>
      <w:r w:rsidRPr="00130C7D">
        <w:rPr>
          <w:rFonts w:ascii="Times New Roman" w:hAnsi="Times New Roman" w:cs="Times New Roman"/>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формирование и развитие компетенций обучающихся в области использования ИКТ;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УУД позволяют решать широкий круг задач в различных предметных областях и являющиеся резул</w:t>
      </w:r>
      <w:r w:rsidR="004C3548">
        <w:rPr>
          <w:rFonts w:ascii="Times New Roman" w:hAnsi="Times New Roman" w:cs="Times New Roman"/>
          <w:b/>
          <w:i/>
          <w:sz w:val="28"/>
          <w:szCs w:val="28"/>
        </w:rPr>
        <w:t>ьтатами освоения обучающимися А</w:t>
      </w:r>
      <w:r w:rsidRPr="004C3548">
        <w:rPr>
          <w:rFonts w:ascii="Times New Roman" w:hAnsi="Times New Roman" w:cs="Times New Roman"/>
          <w:b/>
          <w:i/>
          <w:sz w:val="28"/>
          <w:szCs w:val="28"/>
        </w:rPr>
        <w:t>ОП ООО.</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Достижения обучающихся, полученные в результате изучения учебных предметов, учебных курсов, модулей, характеризующие совокупность </w:t>
      </w:r>
      <w:r w:rsidRPr="004C3548">
        <w:rPr>
          <w:rFonts w:ascii="Times New Roman" w:hAnsi="Times New Roman" w:cs="Times New Roman"/>
          <w:b/>
          <w:i/>
          <w:sz w:val="28"/>
          <w:szCs w:val="28"/>
        </w:rPr>
        <w:lastRenderedPageBreak/>
        <w:t>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(познавательные</w:t>
      </w:r>
      <w:r w:rsidR="007A4772">
        <w:rPr>
          <w:rFonts w:ascii="Times New Roman" w:hAnsi="Times New Roman" w:cs="Times New Roman"/>
          <w:sz w:val="28"/>
          <w:szCs w:val="28"/>
        </w:rPr>
        <w:t xml:space="preserve"> УУД</w:t>
      </w:r>
      <w:r w:rsidRPr="00643E4F">
        <w:rPr>
          <w:rFonts w:ascii="Times New Roman" w:hAnsi="Times New Roman" w:cs="Times New Roman"/>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(коммуникативные </w:t>
      </w:r>
      <w:r w:rsidR="007A4772">
        <w:rPr>
          <w:rFonts w:ascii="Times New Roman" w:hAnsi="Times New Roman" w:cs="Times New Roman"/>
          <w:sz w:val="28"/>
          <w:szCs w:val="28"/>
        </w:rPr>
        <w:t>УУД</w:t>
      </w:r>
      <w:r w:rsidRPr="00643E4F">
        <w:rPr>
          <w:rFonts w:ascii="Times New Roman" w:hAnsi="Times New Roman" w:cs="Times New Roman"/>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(регулятивные</w:t>
      </w:r>
      <w:r w:rsidR="007A4772">
        <w:rPr>
          <w:rFonts w:ascii="Times New Roman" w:hAnsi="Times New Roman" w:cs="Times New Roman"/>
          <w:sz w:val="28"/>
          <w:szCs w:val="28"/>
        </w:rPr>
        <w:t xml:space="preserve"> УУД</w:t>
      </w:r>
      <w:r w:rsidRPr="00643E4F">
        <w:rPr>
          <w:rFonts w:ascii="Times New Roman" w:hAnsi="Times New Roman" w:cs="Times New Roman"/>
          <w:sz w:val="28"/>
          <w:szCs w:val="28"/>
        </w:rPr>
        <w:t>).</w:t>
      </w:r>
    </w:p>
    <w:p w:rsidR="00130C7D" w:rsidRPr="00643E4F" w:rsidRDefault="00130C7D" w:rsidP="00130C7D">
      <w:pPr>
        <w:rPr>
          <w:rFonts w:ascii="Times New Roman" w:hAnsi="Times New Roman" w:cs="Times New Roman"/>
          <w:sz w:val="28"/>
          <w:szCs w:val="28"/>
        </w:rPr>
      </w:pPr>
    </w:p>
    <w:p w:rsidR="00130C7D" w:rsidRDefault="00130C7D" w:rsidP="00130C7D">
      <w:pPr>
        <w:ind w:firstLine="0"/>
        <w:jc w:val="center"/>
        <w:rPr>
          <w:rFonts w:ascii="Times New Roman" w:eastAsia="Times New Roman" w:hAnsi="Times New Roman" w:cs="Times New Roman"/>
          <w:b/>
          <w:sz w:val="28"/>
          <w:szCs w:val="28"/>
        </w:rPr>
      </w:pPr>
      <w:r w:rsidRPr="00F03DE3">
        <w:rPr>
          <w:rFonts w:ascii="Times New Roman" w:eastAsia="Times New Roman" w:hAnsi="Times New Roman" w:cs="Times New Roman"/>
          <w:b/>
          <w:sz w:val="28"/>
          <w:szCs w:val="28"/>
        </w:rPr>
        <w:t>2. СОДЕРЖАТЕЛЬНЫЙ РАЗДЕЛ</w:t>
      </w:r>
    </w:p>
    <w:p w:rsidR="004C3548" w:rsidRPr="00D10B80" w:rsidRDefault="004C3548" w:rsidP="004C3548">
      <w:pPr>
        <w:rPr>
          <w:rFonts w:ascii="Times New Roman" w:eastAsia="Times New Roman" w:hAnsi="Times New Roman" w:cs="Times New Roman"/>
          <w:i/>
          <w:sz w:val="28"/>
          <w:szCs w:val="28"/>
        </w:rPr>
      </w:pPr>
      <w:bookmarkStart w:id="1030" w:name="sub_101980"/>
      <w:r w:rsidRPr="00D10B80">
        <w:rPr>
          <w:rFonts w:ascii="Times New Roman" w:eastAsia="Times New Roman" w:hAnsi="Times New Roman" w:cs="Times New Roman"/>
          <w:i/>
          <w:sz w:val="28"/>
          <w:szCs w:val="28"/>
        </w:rPr>
        <w:t>Программа формирования УУД у обучающихся содержит:</w:t>
      </w:r>
    </w:p>
    <w:bookmarkEnd w:id="1030"/>
    <w:p w:rsidR="004C3548" w:rsidRPr="00D10B80" w:rsidRDefault="004C3548" w:rsidP="004C3548">
      <w:pPr>
        <w:rPr>
          <w:rFonts w:ascii="Times New Roman" w:eastAsia="Times New Roman" w:hAnsi="Times New Roman" w:cs="Times New Roman"/>
          <w:sz w:val="28"/>
          <w:szCs w:val="28"/>
        </w:rPr>
      </w:pPr>
      <w:r w:rsidRPr="00D10B80">
        <w:rPr>
          <w:rFonts w:ascii="Times New Roman" w:eastAsia="Times New Roman" w:hAnsi="Times New Roman" w:cs="Times New Roman"/>
          <w:sz w:val="28"/>
          <w:szCs w:val="28"/>
        </w:rPr>
        <w:t>- описание взаимосвязи универсальных учебных действий с содержанием учебных предметов;</w:t>
      </w:r>
    </w:p>
    <w:p w:rsidR="004C3548" w:rsidRPr="004C3548" w:rsidRDefault="004C3548" w:rsidP="004C3548">
      <w:pPr>
        <w:rPr>
          <w:rFonts w:ascii="Times New Roman" w:eastAsia="Times New Roman" w:hAnsi="Times New Roman" w:cs="Times New Roman"/>
          <w:sz w:val="28"/>
          <w:szCs w:val="28"/>
        </w:rPr>
      </w:pPr>
      <w:r w:rsidRPr="00D10B80">
        <w:rPr>
          <w:rFonts w:ascii="Times New Roman" w:eastAsia="Times New Roman" w:hAnsi="Times New Roman" w:cs="Times New Roman"/>
          <w:sz w:val="28"/>
          <w:szCs w:val="28"/>
        </w:rPr>
        <w:t>- описание особенностей реализации основных направлений и форм учебно-исследовательской деятельности в рамк</w:t>
      </w:r>
      <w:r>
        <w:rPr>
          <w:rFonts w:ascii="Times New Roman" w:eastAsia="Times New Roman" w:hAnsi="Times New Roman" w:cs="Times New Roman"/>
          <w:sz w:val="28"/>
          <w:szCs w:val="28"/>
        </w:rPr>
        <w:t>ах урочной и внеурочной работы.</w:t>
      </w:r>
    </w:p>
    <w:p w:rsidR="00130C7D" w:rsidRPr="004C3548" w:rsidRDefault="004C3548" w:rsidP="00130C7D">
      <w:pPr>
        <w:rPr>
          <w:rFonts w:ascii="Times New Roman" w:hAnsi="Times New Roman" w:cs="Times New Roman"/>
          <w:b/>
          <w:sz w:val="28"/>
          <w:szCs w:val="28"/>
        </w:rPr>
      </w:pPr>
      <w:r w:rsidRPr="004C3548">
        <w:rPr>
          <w:rFonts w:ascii="Times New Roman" w:hAnsi="Times New Roman" w:cs="Times New Roman"/>
          <w:b/>
          <w:sz w:val="28"/>
          <w:szCs w:val="28"/>
        </w:rPr>
        <w:t>2.1. </w:t>
      </w:r>
      <w:r w:rsidR="00130C7D" w:rsidRPr="004C3548">
        <w:rPr>
          <w:rFonts w:ascii="Times New Roman" w:hAnsi="Times New Roman" w:cs="Times New Roman"/>
          <w:b/>
          <w:sz w:val="28"/>
          <w:szCs w:val="28"/>
        </w:rPr>
        <w:t xml:space="preserve">Описание взаимосвязи УУД </w:t>
      </w:r>
      <w:r w:rsidRPr="004C3548">
        <w:rPr>
          <w:rFonts w:ascii="Times New Roman" w:hAnsi="Times New Roman" w:cs="Times New Roman"/>
          <w:b/>
          <w:sz w:val="28"/>
          <w:szCs w:val="28"/>
        </w:rPr>
        <w:t>с содержанием учебных предметов</w:t>
      </w:r>
    </w:p>
    <w:p w:rsidR="004C3548" w:rsidRPr="00D10B80" w:rsidRDefault="004C3548" w:rsidP="004C3548">
      <w:pPr>
        <w:rPr>
          <w:rFonts w:ascii="Times New Roman" w:eastAsia="Times New Roman" w:hAnsi="Times New Roman" w:cs="Times New Roman"/>
          <w:i/>
          <w:sz w:val="28"/>
          <w:szCs w:val="28"/>
        </w:rPr>
      </w:pPr>
      <w:bookmarkStart w:id="1031" w:name="sub_41"/>
      <w:r w:rsidRPr="00D10B80">
        <w:rPr>
          <w:rFonts w:ascii="Times New Roman" w:eastAsia="Times New Roman" w:hAnsi="Times New Roman" w:cs="Times New Roman"/>
          <w:i/>
          <w:sz w:val="28"/>
          <w:szCs w:val="28"/>
        </w:rPr>
        <w:t>Разработанные по всем учебным предметам рабочие программы отражают определенные во ФГОС ООО УУД в трех своих компонентах:</w:t>
      </w:r>
    </w:p>
    <w:p w:rsidR="004C3548" w:rsidRPr="00D10B80" w:rsidRDefault="004C3548" w:rsidP="004C3548">
      <w:pPr>
        <w:rPr>
          <w:rFonts w:ascii="Times New Roman" w:eastAsia="Times New Roman" w:hAnsi="Times New Roman" w:cs="Times New Roman"/>
          <w:sz w:val="28"/>
          <w:szCs w:val="28"/>
        </w:rPr>
      </w:pPr>
      <w:r w:rsidRPr="00D10B80">
        <w:rPr>
          <w:rFonts w:ascii="Times New Roman" w:eastAsia="Times New Roman" w:hAnsi="Times New Roman" w:cs="Times New Roman"/>
          <w:sz w:val="28"/>
          <w:szCs w:val="28"/>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4C3548" w:rsidRPr="00D10B80" w:rsidRDefault="004C3548" w:rsidP="004C3548">
      <w:pPr>
        <w:rPr>
          <w:rFonts w:ascii="Times New Roman" w:eastAsia="Times New Roman" w:hAnsi="Times New Roman" w:cs="Times New Roman"/>
          <w:sz w:val="28"/>
          <w:szCs w:val="28"/>
        </w:rPr>
      </w:pPr>
      <w:r w:rsidRPr="00D10B80">
        <w:rPr>
          <w:rFonts w:ascii="Times New Roman" w:eastAsia="Times New Roman" w:hAnsi="Times New Roman" w:cs="Times New Roman"/>
          <w:sz w:val="28"/>
          <w:szCs w:val="28"/>
        </w:rPr>
        <w:t>- в соотнесении с предметными результатами по основным разделам и темам учебного содержания;</w:t>
      </w:r>
    </w:p>
    <w:p w:rsidR="004C3548" w:rsidRPr="004C3548" w:rsidRDefault="004C3548" w:rsidP="004C3548">
      <w:pPr>
        <w:rPr>
          <w:rFonts w:ascii="Times New Roman" w:eastAsia="Times New Roman" w:hAnsi="Times New Roman" w:cs="Times New Roman"/>
          <w:sz w:val="28"/>
          <w:szCs w:val="28"/>
        </w:rPr>
      </w:pPr>
      <w:r w:rsidRPr="00D10B80">
        <w:rPr>
          <w:rFonts w:ascii="Times New Roman" w:eastAsia="Times New Roman" w:hAnsi="Times New Roman" w:cs="Times New Roman"/>
          <w:sz w:val="28"/>
          <w:szCs w:val="28"/>
        </w:rPr>
        <w:t>- в разделе «Основные виды деятельности» тематического планирования.</w:t>
      </w:r>
      <w:bookmarkEnd w:id="1031"/>
    </w:p>
    <w:p w:rsidR="00130C7D" w:rsidRPr="00643E4F" w:rsidRDefault="004C3548" w:rsidP="00130C7D">
      <w:pPr>
        <w:rPr>
          <w:rFonts w:ascii="Times New Roman" w:hAnsi="Times New Roman" w:cs="Times New Roman"/>
          <w:sz w:val="28"/>
          <w:szCs w:val="28"/>
        </w:rPr>
      </w:pPr>
      <w:r>
        <w:rPr>
          <w:rFonts w:ascii="Times New Roman" w:hAnsi="Times New Roman" w:cs="Times New Roman"/>
          <w:sz w:val="28"/>
          <w:szCs w:val="28"/>
        </w:rPr>
        <w:t xml:space="preserve">Они </w:t>
      </w:r>
      <w:r w:rsidR="00130C7D" w:rsidRPr="00643E4F">
        <w:rPr>
          <w:rFonts w:ascii="Times New Roman" w:hAnsi="Times New Roman" w:cs="Times New Roman"/>
          <w:sz w:val="28"/>
          <w:szCs w:val="28"/>
        </w:rPr>
        <w:t>учитывают особые образовательные потре</w:t>
      </w:r>
      <w:r w:rsidR="007A4772">
        <w:rPr>
          <w:rFonts w:ascii="Times New Roman" w:hAnsi="Times New Roman" w:cs="Times New Roman"/>
          <w:sz w:val="28"/>
          <w:szCs w:val="28"/>
        </w:rPr>
        <w:t>бности обучающихся с ТНР</w:t>
      </w:r>
      <w:r>
        <w:rPr>
          <w:rFonts w:ascii="Times New Roman" w:hAnsi="Times New Roman" w:cs="Times New Roman"/>
          <w:sz w:val="28"/>
          <w:szCs w:val="28"/>
        </w:rPr>
        <w:t xml:space="preserve"> в т.ч.</w:t>
      </w:r>
      <w:r w:rsidR="00130C7D" w:rsidRPr="00643E4F">
        <w:rPr>
          <w:rFonts w:ascii="Times New Roman" w:hAnsi="Times New Roman" w:cs="Times New Roman"/>
          <w:sz w:val="28"/>
          <w:szCs w:val="28"/>
        </w:rPr>
        <w:t xml:space="preserve"> в целенаправленном развитии речи - устной и письменной.</w:t>
      </w:r>
    </w:p>
    <w:p w:rsidR="00130C7D" w:rsidRPr="00D872A4" w:rsidRDefault="00130C7D" w:rsidP="00130C7D">
      <w:pPr>
        <w:rPr>
          <w:rFonts w:ascii="Times New Roman" w:hAnsi="Times New Roman" w:cs="Times New Roman"/>
          <w:b/>
          <w:i/>
          <w:sz w:val="28"/>
          <w:szCs w:val="28"/>
        </w:rPr>
      </w:pPr>
      <w:r w:rsidRPr="00D872A4">
        <w:rPr>
          <w:rFonts w:ascii="Times New Roman" w:hAnsi="Times New Roman" w:cs="Times New Roman"/>
          <w:b/>
          <w:i/>
          <w:sz w:val="28"/>
          <w:szCs w:val="28"/>
        </w:rPr>
        <w:t>Описание реализации требований формирования УУД в предметных результатах.</w:t>
      </w:r>
    </w:p>
    <w:p w:rsidR="00130C7D" w:rsidRDefault="00130C7D" w:rsidP="004C3548">
      <w:pPr>
        <w:ind w:firstLine="0"/>
        <w:jc w:val="center"/>
        <w:rPr>
          <w:rFonts w:ascii="Times New Roman" w:hAnsi="Times New Roman" w:cs="Times New Roman"/>
          <w:b/>
          <w:i/>
          <w:sz w:val="28"/>
          <w:szCs w:val="28"/>
        </w:rPr>
      </w:pPr>
      <w:r>
        <w:rPr>
          <w:rFonts w:ascii="Times New Roman" w:hAnsi="Times New Roman" w:cs="Times New Roman"/>
          <w:b/>
          <w:i/>
          <w:sz w:val="28"/>
          <w:szCs w:val="28"/>
        </w:rPr>
        <w:t>Русский язык и литература</w:t>
      </w:r>
    </w:p>
    <w:p w:rsidR="004C3548" w:rsidRPr="00D872A4" w:rsidRDefault="004C3548" w:rsidP="004C3548">
      <w:pPr>
        <w:rPr>
          <w:rFonts w:ascii="Times New Roman" w:hAnsi="Times New Roman" w:cs="Times New Roman"/>
          <w:b/>
          <w:i/>
          <w:sz w:val="28"/>
          <w:szCs w:val="28"/>
        </w:rPr>
      </w:pPr>
      <w:bookmarkStart w:id="1032" w:name="sub_4211"/>
      <w:r w:rsidRPr="00D10B80">
        <w:rPr>
          <w:rFonts w:ascii="Times New Roman" w:hAnsi="Times New Roman" w:cs="Times New Roman"/>
          <w:b/>
          <w:i/>
          <w:sz w:val="28"/>
          <w:szCs w:val="28"/>
        </w:rPr>
        <w:t>Формирование познавательных УУД.</w:t>
      </w:r>
      <w:bookmarkEnd w:id="1032"/>
    </w:p>
    <w:p w:rsidR="00130C7D" w:rsidRPr="004C3548" w:rsidRDefault="00130C7D" w:rsidP="00130C7D">
      <w:pPr>
        <w:rPr>
          <w:rFonts w:ascii="Times New Roman" w:eastAsia="Times New Roman" w:hAnsi="Times New Roman" w:cs="Times New Roman"/>
          <w:i/>
          <w:sz w:val="28"/>
          <w:szCs w:val="28"/>
        </w:rPr>
      </w:pPr>
      <w:bookmarkStart w:id="1033" w:name="sub_101989"/>
      <w:r w:rsidRPr="004C3548">
        <w:rPr>
          <w:rFonts w:ascii="Times New Roman" w:eastAsia="Times New Roman" w:hAnsi="Times New Roman" w:cs="Times New Roman"/>
          <w:i/>
          <w:sz w:val="28"/>
          <w:szCs w:val="28"/>
        </w:rPr>
        <w:lastRenderedPageBreak/>
        <w:t>Формирование познавательных УУД в части базовых логических действий:</w:t>
      </w:r>
    </w:p>
    <w:bookmarkEnd w:id="1033"/>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дефицит информации, данных, необходимых для решения поставленной учебной задачи;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причинно-следственные связи при изучении литературных явлений и процессов.</w:t>
      </w:r>
    </w:p>
    <w:p w:rsidR="00130C7D" w:rsidRPr="00D872A4" w:rsidRDefault="00130C7D" w:rsidP="00130C7D">
      <w:pPr>
        <w:rPr>
          <w:rFonts w:ascii="Times New Roman" w:hAnsi="Times New Roman" w:cs="Times New Roman"/>
          <w:i/>
          <w:sz w:val="28"/>
          <w:szCs w:val="28"/>
        </w:rPr>
      </w:pPr>
      <w:r w:rsidRPr="00D872A4">
        <w:rPr>
          <w:rFonts w:ascii="Times New Roman" w:hAnsi="Times New Roman" w:cs="Times New Roman"/>
          <w:i/>
          <w:sz w:val="28"/>
          <w:szCs w:val="28"/>
        </w:rPr>
        <w:t>Формирование базовых исследовательских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lastRenderedPageBreak/>
        <w:t>- </w:t>
      </w:r>
      <w:r w:rsidRPr="00643E4F">
        <w:rPr>
          <w:rFonts w:ascii="Times New Roman" w:hAnsi="Times New Roman" w:cs="Times New Roman"/>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овладеть инструментами оценки достоверности полученных выводов и обобщений;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130C7D" w:rsidRPr="00D872A4" w:rsidRDefault="00130C7D" w:rsidP="00130C7D">
      <w:pPr>
        <w:rPr>
          <w:rFonts w:ascii="Times New Roman" w:eastAsia="Times New Roman" w:hAnsi="Times New Roman" w:cs="Times New Roman"/>
          <w:i/>
          <w:sz w:val="28"/>
          <w:szCs w:val="28"/>
        </w:rPr>
      </w:pPr>
      <w:bookmarkStart w:id="1034" w:name="sub_101991"/>
      <w:r w:rsidRPr="002B2B5F">
        <w:rPr>
          <w:rFonts w:ascii="Times New Roman" w:eastAsia="Times New Roman" w:hAnsi="Times New Roman" w:cs="Times New Roman"/>
          <w:i/>
          <w:sz w:val="28"/>
          <w:szCs w:val="28"/>
        </w:rPr>
        <w:t>Формирование познавательных УУД в части работы с информацией:</w:t>
      </w:r>
      <w:bookmarkEnd w:id="1034"/>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lastRenderedPageBreak/>
        <w:t xml:space="preserve">Формирование коммуникативных </w:t>
      </w:r>
      <w:r w:rsidR="004C3548" w:rsidRP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правильно, логично, аргументированно излагать свою точку зрения по поставленной проблеме;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давать оценку приобретенному речевому опыту и корректировать собственную речь с учетом целей и условий общения;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соответствие результата поставленной цели и условиям общения;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управлять собственными эмоциями, корректно выражать их в процессе речевого общения.</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регулятивных </w:t>
      </w:r>
      <w:r w:rsidR="004C3548" w:rsidRP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владеть социокультурными нормами и нормами речевого поведения в актуальных сферах речевого общения;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соблюдать нормы современного русского литературного языка и нормы речевого этикета;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уместно пользоваться в процессе устной коммуникации внеязыковыми средствами общения (в том числе естественными жестами, мимикой лица);</w:t>
      </w:r>
    </w:p>
    <w:p w:rsidR="004C3548" w:rsidRPr="007A4772" w:rsidRDefault="00130C7D" w:rsidP="007A4772">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w:t>
      </w:r>
      <w:r w:rsidR="007A4772">
        <w:rPr>
          <w:rFonts w:ascii="Times New Roman" w:hAnsi="Times New Roman" w:cs="Times New Roman"/>
          <w:sz w:val="28"/>
          <w:szCs w:val="28"/>
        </w:rPr>
        <w:t>ования, проекта.</w:t>
      </w:r>
    </w:p>
    <w:p w:rsidR="00130C7D" w:rsidRDefault="00130C7D" w:rsidP="004C3548">
      <w:pPr>
        <w:jc w:val="center"/>
        <w:rPr>
          <w:rFonts w:ascii="Times New Roman" w:hAnsi="Times New Roman" w:cs="Times New Roman"/>
          <w:b/>
          <w:i/>
          <w:sz w:val="28"/>
          <w:szCs w:val="28"/>
        </w:rPr>
      </w:pPr>
      <w:r w:rsidRPr="00D872A4">
        <w:rPr>
          <w:rFonts w:ascii="Times New Roman" w:hAnsi="Times New Roman" w:cs="Times New Roman"/>
          <w:b/>
          <w:i/>
          <w:sz w:val="28"/>
          <w:szCs w:val="28"/>
        </w:rPr>
        <w:t>Иностранный (английский) язык</w:t>
      </w:r>
    </w:p>
    <w:p w:rsidR="004C3548" w:rsidRPr="00D872A4" w:rsidRDefault="004C3548" w:rsidP="004C3548">
      <w:pPr>
        <w:rPr>
          <w:rFonts w:ascii="Times New Roman" w:hAnsi="Times New Roman" w:cs="Times New Roman"/>
          <w:b/>
          <w:i/>
          <w:sz w:val="28"/>
          <w:szCs w:val="28"/>
        </w:rPr>
      </w:pPr>
      <w:bookmarkStart w:id="1035" w:name="sub_4221"/>
      <w:r w:rsidRPr="00D10B80">
        <w:rPr>
          <w:rFonts w:ascii="Times New Roman" w:hAnsi="Times New Roman" w:cs="Times New Roman"/>
          <w:b/>
          <w:i/>
          <w:sz w:val="28"/>
          <w:szCs w:val="28"/>
        </w:rPr>
        <w:t>Формирование познавательных УУД.</w:t>
      </w:r>
      <w:bookmarkEnd w:id="1035"/>
    </w:p>
    <w:p w:rsidR="00130C7D" w:rsidRPr="002B2B5F" w:rsidRDefault="00130C7D" w:rsidP="00130C7D">
      <w:pPr>
        <w:rPr>
          <w:rFonts w:ascii="Times New Roman" w:eastAsia="Times New Roman" w:hAnsi="Times New Roman" w:cs="Times New Roman"/>
          <w:i/>
          <w:sz w:val="28"/>
          <w:szCs w:val="28"/>
        </w:rPr>
      </w:pPr>
      <w:bookmarkStart w:id="1036" w:name="sub_101994"/>
      <w:r w:rsidRPr="002B2B5F">
        <w:rPr>
          <w:rFonts w:ascii="Times New Roman" w:eastAsia="Times New Roman" w:hAnsi="Times New Roman" w:cs="Times New Roman"/>
          <w:i/>
          <w:sz w:val="28"/>
          <w:szCs w:val="28"/>
        </w:rPr>
        <w:t>Формирование познавательных УУД в части базовых логических действий:</w:t>
      </w:r>
      <w:bookmarkEnd w:id="1036"/>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признаки языковых единиц иностранного языка, применять изученные правила, языковые модели, алгоритмы;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и использовать словообразовательные элементы;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классифицировать языковые единицы иностранного языка;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проводить аналогии и устанавливать различия между языковыми средствами родного и иностранных языков;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различать и использовать языковые единицы разного уровня (морфемы, слова, словосочетания, предложение);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lastRenderedPageBreak/>
        <w:t>- </w:t>
      </w:r>
      <w:r w:rsidRPr="00643E4F">
        <w:rPr>
          <w:rFonts w:ascii="Times New Roman" w:hAnsi="Times New Roman" w:cs="Times New Roman"/>
          <w:sz w:val="28"/>
          <w:szCs w:val="28"/>
        </w:rPr>
        <w:t>определять типы высказываний на иностранном языке;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информацию, представленную в схемах, таблицах при построении собственных устных и письменных высказываний.</w:t>
      </w:r>
    </w:p>
    <w:p w:rsidR="00130C7D" w:rsidRDefault="00130C7D" w:rsidP="00130C7D">
      <w:pPr>
        <w:rPr>
          <w:rFonts w:ascii="Times New Roman" w:eastAsia="Times New Roman" w:hAnsi="Times New Roman" w:cs="Times New Roman"/>
          <w:i/>
          <w:sz w:val="28"/>
          <w:szCs w:val="28"/>
        </w:rPr>
      </w:pPr>
      <w:r w:rsidRPr="002B2B5F">
        <w:rPr>
          <w:rFonts w:ascii="Times New Roman" w:eastAsia="Times New Roman" w:hAnsi="Times New Roman" w:cs="Times New Roman"/>
          <w:i/>
          <w:sz w:val="28"/>
          <w:szCs w:val="28"/>
        </w:rPr>
        <w:t>Формирование познавательных УУД в части работы с информацией</w:t>
      </w:r>
      <w:r>
        <w:rPr>
          <w:rFonts w:ascii="Times New Roman" w:eastAsia="Times New Roman" w:hAnsi="Times New Roman" w:cs="Times New Roman"/>
          <w:i/>
          <w:sz w:val="28"/>
          <w:szCs w:val="28"/>
        </w:rPr>
        <w:t>:</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определять значение нового слова по контексту;</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кратко отображать информацию на иностранном языке, использовать ключевые слова, выражения, составлять план;</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оценивать достоверность информации, полученной из иноязычных источников, сети Интернет.</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коммуникативных </w:t>
      </w:r>
      <w:r w:rsidR="004C3548" w:rsidRP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воспринимать и создавать собственные диалогические и монологические высказывания в соответствии с поставленной задачей;</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адекватно выбирать языковые средства для решения коммуникативных задач;</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знать основные нормы речевого этикета и речевого поведения на английском языке в соответствии с коммуникативной ситуацией.</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осуществлять работу в парах, группах, выполнять разные социальные роли: ведущего и исполнителя;</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представлять на иностранном языке результаты выполненной проектной работы с использованием компьютерной презентации.</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регулятивных </w:t>
      </w:r>
      <w:r w:rsidR="004C3548" w:rsidRP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формулировать новые учебные задачи, определять способы их выполнения в сотрудничестве с педагогическим работником и самостоятельно;</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планировать работу в парах или группе, определять свою роль, распределять задачи между участниками;</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воспринимать речь партнера при работе в паре или группах, при необходимости ее корректировать;</w:t>
      </w:r>
    </w:p>
    <w:p w:rsidR="00130C7D" w:rsidRPr="00643E4F" w:rsidRDefault="00130C7D" w:rsidP="00130C7D">
      <w:pPr>
        <w:rPr>
          <w:rFonts w:ascii="Times New Roman" w:hAnsi="Times New Roman" w:cs="Times New Roman"/>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корректировать свою деятельность с учетом поставленных учебных задач, возникающих в ходе их выполнения, трудностей и ошибок;</w:t>
      </w:r>
    </w:p>
    <w:p w:rsidR="00130C7D" w:rsidRPr="00984850" w:rsidRDefault="00130C7D" w:rsidP="00130C7D">
      <w:pPr>
        <w:rPr>
          <w:rFonts w:ascii="Times New Roman" w:hAnsi="Times New Roman" w:cs="Times New Roman"/>
          <w:b/>
          <w:i/>
          <w:sz w:val="28"/>
          <w:szCs w:val="28"/>
        </w:rPr>
      </w:pPr>
      <w:r>
        <w:rPr>
          <w:rFonts w:ascii="Times New Roman" w:eastAsia="Times New Roman" w:hAnsi="Times New Roman" w:cs="Times New Roman"/>
          <w:i/>
          <w:sz w:val="28"/>
          <w:szCs w:val="28"/>
        </w:rPr>
        <w:t>- </w:t>
      </w:r>
      <w:r w:rsidRPr="00643E4F">
        <w:rPr>
          <w:rFonts w:ascii="Times New Roman" w:hAnsi="Times New Roman" w:cs="Times New Roman"/>
          <w:sz w:val="28"/>
          <w:szCs w:val="28"/>
        </w:rPr>
        <w:t xml:space="preserve">осуществлять самоконтроль при выполнении заданий, адекватно </w:t>
      </w:r>
      <w:r w:rsidRPr="00984850">
        <w:rPr>
          <w:rFonts w:ascii="Times New Roman" w:hAnsi="Times New Roman" w:cs="Times New Roman"/>
          <w:sz w:val="28"/>
          <w:szCs w:val="28"/>
        </w:rPr>
        <w:t>оценивать результаты своей деятельности.</w:t>
      </w:r>
    </w:p>
    <w:p w:rsidR="00130C7D" w:rsidRDefault="00130C7D" w:rsidP="004C3548">
      <w:pPr>
        <w:ind w:firstLine="0"/>
        <w:jc w:val="center"/>
        <w:rPr>
          <w:rFonts w:ascii="Times New Roman" w:hAnsi="Times New Roman" w:cs="Times New Roman"/>
          <w:b/>
          <w:i/>
          <w:sz w:val="28"/>
          <w:szCs w:val="28"/>
        </w:rPr>
      </w:pPr>
      <w:r w:rsidRPr="00984850">
        <w:rPr>
          <w:rFonts w:ascii="Times New Roman" w:hAnsi="Times New Roman" w:cs="Times New Roman"/>
          <w:b/>
          <w:i/>
          <w:sz w:val="28"/>
          <w:szCs w:val="28"/>
        </w:rPr>
        <w:t>Математика и информатика</w:t>
      </w:r>
    </w:p>
    <w:p w:rsidR="004C3548" w:rsidRPr="00984850" w:rsidRDefault="004C3548" w:rsidP="004C3548">
      <w:pPr>
        <w:rPr>
          <w:rFonts w:ascii="Times New Roman" w:hAnsi="Times New Roman" w:cs="Times New Roman"/>
          <w:b/>
          <w:i/>
          <w:sz w:val="28"/>
          <w:szCs w:val="28"/>
        </w:rPr>
      </w:pPr>
      <w:bookmarkStart w:id="1037" w:name="sub_4231"/>
      <w:r w:rsidRPr="00EA712C">
        <w:rPr>
          <w:rFonts w:ascii="Times New Roman" w:hAnsi="Times New Roman" w:cs="Times New Roman"/>
          <w:b/>
          <w:i/>
          <w:sz w:val="28"/>
          <w:szCs w:val="28"/>
        </w:rPr>
        <w:lastRenderedPageBreak/>
        <w:t>Формирование познавательных УУД.</w:t>
      </w:r>
      <w:bookmarkEnd w:id="1037"/>
    </w:p>
    <w:p w:rsidR="00130C7D" w:rsidRPr="002B2B5F" w:rsidRDefault="00130C7D" w:rsidP="00130C7D">
      <w:pPr>
        <w:rPr>
          <w:rFonts w:ascii="Times New Roman" w:eastAsia="Times New Roman" w:hAnsi="Times New Roman" w:cs="Times New Roman"/>
          <w:i/>
          <w:sz w:val="28"/>
          <w:szCs w:val="28"/>
        </w:rPr>
      </w:pPr>
      <w:bookmarkStart w:id="1038" w:name="sub_101997"/>
      <w:r w:rsidRPr="002B2B5F">
        <w:rPr>
          <w:rFonts w:ascii="Times New Roman" w:eastAsia="Times New Roman" w:hAnsi="Times New Roman" w:cs="Times New Roman"/>
          <w:i/>
          <w:sz w:val="28"/>
          <w:szCs w:val="28"/>
        </w:rPr>
        <w:t>Формирование познавательных УУД в части базовых логических действий:</w:t>
      </w:r>
    </w:p>
    <w:bookmarkEnd w:id="1038"/>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качества, свойства, характеристики математических объектов;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различать свойства и признаки объектов;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сравнивать, упорядочивать, классифицировать числа, величины, выражения, формулы, графики, геометрические фигуры;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связи и отношения, проводить аналогии, распознавать зависимости между объектами;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изменения и находить закономерности;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логические связки «и», «или», «если ..., то ...»;</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обобщать и конкретизировать; строить заключения от общего к частному и от частного к общему;</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кванторы «все», «всякий», «любой», «некоторый», «существует»; приводить пример и контрпример;</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различать, распознавать верные и неверные утверждения;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выражать отношения, зависимости, правила, закономерности с помощью формул;</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моделировать отношения между объектами, использовать символьные и графические модели;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воспроизводить и строить логические цепочки утверждений, прямые и от противного;</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противоречия в рассуждениях;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30C7D" w:rsidRPr="00984850" w:rsidRDefault="00130C7D" w:rsidP="00130C7D">
      <w:pPr>
        <w:rPr>
          <w:rFonts w:ascii="Times New Roman" w:hAnsi="Times New Roman" w:cs="Times New Roman"/>
          <w:i/>
          <w:sz w:val="28"/>
          <w:szCs w:val="28"/>
        </w:rPr>
      </w:pPr>
      <w:r w:rsidRPr="00984850">
        <w:rPr>
          <w:rFonts w:ascii="Times New Roman" w:hAnsi="Times New Roman" w:cs="Times New Roman"/>
          <w:i/>
          <w:sz w:val="28"/>
          <w:szCs w:val="28"/>
        </w:rPr>
        <w:t>Формирование базовых исследовательских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доказывать, обосновывать, аргументировать свои суждения, выводы, закономерности и результаты;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представлять выводы, результаты опытов и экспериментов, используя, в том числе математический язык и символику;</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130C7D" w:rsidRPr="002B2B5F" w:rsidRDefault="00130C7D" w:rsidP="00130C7D">
      <w:pPr>
        <w:rPr>
          <w:rFonts w:ascii="Times New Roman" w:eastAsia="Times New Roman" w:hAnsi="Times New Roman" w:cs="Times New Roman"/>
          <w:i/>
          <w:sz w:val="28"/>
          <w:szCs w:val="28"/>
        </w:rPr>
      </w:pPr>
      <w:bookmarkStart w:id="1039" w:name="sub_101999"/>
      <w:r w:rsidRPr="002B2B5F">
        <w:rPr>
          <w:rFonts w:ascii="Times New Roman" w:eastAsia="Times New Roman" w:hAnsi="Times New Roman" w:cs="Times New Roman"/>
          <w:i/>
          <w:sz w:val="28"/>
          <w:szCs w:val="28"/>
        </w:rPr>
        <w:t>Формирование познавательных УУД в части работы с информацией</w:t>
      </w:r>
      <w:r>
        <w:rPr>
          <w:rFonts w:ascii="Times New Roman" w:eastAsia="Times New Roman" w:hAnsi="Times New Roman" w:cs="Times New Roman"/>
          <w:i/>
          <w:sz w:val="28"/>
          <w:szCs w:val="28"/>
        </w:rPr>
        <w:t>:</w:t>
      </w:r>
    </w:p>
    <w:bookmarkEnd w:id="1039"/>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таблицы и схемы для структурированного представления информации, графические способы представления данных;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lastRenderedPageBreak/>
        <w:t>- </w:t>
      </w:r>
      <w:r w:rsidRPr="00643E4F">
        <w:rPr>
          <w:rFonts w:ascii="Times New Roman" w:hAnsi="Times New Roman" w:cs="Times New Roman"/>
          <w:sz w:val="28"/>
          <w:szCs w:val="28"/>
        </w:rPr>
        <w:t>переводить вербальную информацию в графическую форму и наоборот;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недостаточность и избыточность информации, данных, необходимых для решения учебной или практической задачи;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распознавать неверную информацию, данные, утверждения; устанавливать противоречия в фактах, данных;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находить ошибки в неверных утверждениях и исправлять их;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130C7D" w:rsidRPr="00297347" w:rsidRDefault="00130C7D" w:rsidP="00130C7D">
      <w:pPr>
        <w:rPr>
          <w:rFonts w:ascii="Times New Roman" w:hAnsi="Times New Roman" w:cs="Times New Roman"/>
          <w:i/>
          <w:sz w:val="28"/>
          <w:szCs w:val="28"/>
        </w:rPr>
      </w:pPr>
      <w:r w:rsidRPr="00297347">
        <w:rPr>
          <w:rFonts w:ascii="Times New Roman" w:hAnsi="Times New Roman" w:cs="Times New Roman"/>
          <w:i/>
          <w:sz w:val="28"/>
          <w:szCs w:val="28"/>
        </w:rPr>
        <w:t>Формирование универсальных учебных коммуникативных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регулятивных </w:t>
      </w:r>
      <w:r w:rsid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удерживать цель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планировать выполнение учебной задачи, выбирать и аргументировать способ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и оценивать собственную работу, например: меру собственной самостоятельности, затруднения, дефициты, ошибки;</w:t>
      </w:r>
    </w:p>
    <w:p w:rsidR="00130C7D" w:rsidRDefault="00130C7D" w:rsidP="004C3548">
      <w:pPr>
        <w:jc w:val="center"/>
        <w:rPr>
          <w:rFonts w:ascii="Times New Roman" w:hAnsi="Times New Roman" w:cs="Times New Roman"/>
          <w:b/>
          <w:i/>
          <w:sz w:val="28"/>
          <w:szCs w:val="28"/>
        </w:rPr>
      </w:pPr>
      <w:r w:rsidRPr="00297347">
        <w:rPr>
          <w:rFonts w:ascii="Times New Roman" w:hAnsi="Times New Roman" w:cs="Times New Roman"/>
          <w:b/>
          <w:i/>
          <w:sz w:val="28"/>
          <w:szCs w:val="28"/>
        </w:rPr>
        <w:t>Естественно-научные предметы</w:t>
      </w:r>
    </w:p>
    <w:p w:rsidR="004C3548" w:rsidRPr="00297347" w:rsidRDefault="004C3548" w:rsidP="004C3548">
      <w:pPr>
        <w:rPr>
          <w:rFonts w:ascii="Times New Roman" w:hAnsi="Times New Roman" w:cs="Times New Roman"/>
          <w:b/>
          <w:i/>
          <w:sz w:val="28"/>
          <w:szCs w:val="28"/>
        </w:rPr>
      </w:pPr>
      <w:bookmarkStart w:id="1040" w:name="sub_4241"/>
      <w:r w:rsidRPr="00EA712C">
        <w:rPr>
          <w:rFonts w:ascii="Times New Roman" w:hAnsi="Times New Roman" w:cs="Times New Roman"/>
          <w:b/>
          <w:i/>
          <w:sz w:val="28"/>
          <w:szCs w:val="28"/>
        </w:rPr>
        <w:t>Формирование познавательных УУД.</w:t>
      </w:r>
      <w:bookmarkEnd w:id="1040"/>
    </w:p>
    <w:p w:rsidR="00130C7D" w:rsidRPr="001212DC" w:rsidRDefault="00130C7D" w:rsidP="00130C7D">
      <w:pPr>
        <w:rPr>
          <w:rFonts w:ascii="Times New Roman" w:eastAsia="Times New Roman" w:hAnsi="Times New Roman" w:cs="Times New Roman"/>
          <w:i/>
          <w:sz w:val="28"/>
          <w:szCs w:val="28"/>
        </w:rPr>
      </w:pPr>
      <w:bookmarkStart w:id="1041" w:name="sub_102007"/>
      <w:r w:rsidRPr="001212DC">
        <w:rPr>
          <w:rFonts w:ascii="Times New Roman" w:eastAsia="Times New Roman" w:hAnsi="Times New Roman" w:cs="Times New Roman"/>
          <w:i/>
          <w:sz w:val="28"/>
          <w:szCs w:val="28"/>
        </w:rPr>
        <w:t>Формирование познавательных УУД в части базовых логических действий</w:t>
      </w:r>
      <w:r>
        <w:rPr>
          <w:rFonts w:ascii="Times New Roman" w:eastAsia="Times New Roman" w:hAnsi="Times New Roman" w:cs="Times New Roman"/>
          <w:i/>
          <w:sz w:val="28"/>
          <w:szCs w:val="28"/>
        </w:rPr>
        <w:t>:</w:t>
      </w:r>
    </w:p>
    <w:bookmarkEnd w:id="1041"/>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выдвигать гипотезы, объясняющие простые явления;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строить простейшие модели физических явлений (в виде рисунков или схем);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lastRenderedPageBreak/>
        <w:t>- </w:t>
      </w:r>
      <w:r w:rsidRPr="00643E4F">
        <w:rPr>
          <w:rFonts w:ascii="Times New Roman" w:hAnsi="Times New Roman" w:cs="Times New Roman"/>
          <w:sz w:val="28"/>
          <w:szCs w:val="28"/>
        </w:rPr>
        <w:t>прогнозировать свойства веществ на основе общих химических свойств изученных классов или групп веществ, к которым они относятся;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30C7D" w:rsidRPr="00297347" w:rsidRDefault="00130C7D" w:rsidP="00130C7D">
      <w:pPr>
        <w:rPr>
          <w:rFonts w:ascii="Times New Roman" w:hAnsi="Times New Roman" w:cs="Times New Roman"/>
          <w:i/>
          <w:sz w:val="28"/>
          <w:szCs w:val="28"/>
        </w:rPr>
      </w:pPr>
      <w:r w:rsidRPr="00297347">
        <w:rPr>
          <w:rFonts w:ascii="Times New Roman" w:hAnsi="Times New Roman" w:cs="Times New Roman"/>
          <w:i/>
          <w:sz w:val="28"/>
          <w:szCs w:val="28"/>
        </w:rPr>
        <w:t>Формирование базовых исследовательских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исследование явления теплообмена при смешивании холодной и горячей воды;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исследование процесса испарения различных жидкостей;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130C7D" w:rsidRPr="001212DC" w:rsidRDefault="00130C7D" w:rsidP="00130C7D">
      <w:pPr>
        <w:rPr>
          <w:rFonts w:ascii="Times New Roman" w:eastAsia="Times New Roman" w:hAnsi="Times New Roman" w:cs="Times New Roman"/>
          <w:i/>
          <w:sz w:val="28"/>
          <w:szCs w:val="28"/>
        </w:rPr>
      </w:pPr>
      <w:bookmarkStart w:id="1042" w:name="sub_102009"/>
      <w:r w:rsidRPr="001212DC">
        <w:rPr>
          <w:rFonts w:ascii="Times New Roman" w:eastAsia="Times New Roman" w:hAnsi="Times New Roman" w:cs="Times New Roman"/>
          <w:i/>
          <w:sz w:val="28"/>
          <w:szCs w:val="28"/>
        </w:rPr>
        <w:t>Формирование познавательных УУД в части работы с информацией</w:t>
      </w:r>
      <w:r>
        <w:rPr>
          <w:rFonts w:ascii="Times New Roman" w:eastAsia="Times New Roman" w:hAnsi="Times New Roman" w:cs="Times New Roman"/>
          <w:i/>
          <w:sz w:val="28"/>
          <w:szCs w:val="28"/>
        </w:rPr>
        <w:t>:</w:t>
      </w:r>
    </w:p>
    <w:bookmarkEnd w:id="1042"/>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оригинальный текст, посвященный использованию звука (или ультразвука) в технике (например, эхолокация, ультразвук в медицине);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выполнять задания по тексту (смысловое чтение);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w:t>
      </w:r>
      <w:r w:rsidR="004C3548" w:rsidRPr="004C3548">
        <w:rPr>
          <w:rFonts w:ascii="Times New Roman" w:hAnsi="Times New Roman" w:cs="Times New Roman"/>
          <w:b/>
          <w:i/>
          <w:sz w:val="28"/>
          <w:szCs w:val="28"/>
        </w:rPr>
        <w:t>коммуникативных 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выражать свою точку зрения на решение естественно-научной задачи в устных и письменных текстах;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координировать собственные действия с другими членами команды при решении задачи, выполнении естественно-научного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собственный вклад в решение естественно-научной проблемы.</w:t>
      </w:r>
    </w:p>
    <w:p w:rsidR="00130C7D" w:rsidRPr="00297347" w:rsidRDefault="00130C7D" w:rsidP="00130C7D">
      <w:pPr>
        <w:rPr>
          <w:rFonts w:ascii="Times New Roman" w:hAnsi="Times New Roman" w:cs="Times New Roman"/>
          <w:i/>
          <w:sz w:val="28"/>
          <w:szCs w:val="28"/>
        </w:rPr>
      </w:pPr>
      <w:r w:rsidRPr="00297347">
        <w:rPr>
          <w:rFonts w:ascii="Times New Roman" w:hAnsi="Times New Roman" w:cs="Times New Roman"/>
          <w:i/>
          <w:sz w:val="28"/>
          <w:szCs w:val="28"/>
        </w:rPr>
        <w:t>Формирование универсальных учебных регулятивных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 xml:space="preserve">анализ и выбор различных подходов к принятию решений в ситуациях, </w:t>
      </w:r>
      <w:r w:rsidRPr="00643E4F">
        <w:rPr>
          <w:rFonts w:ascii="Times New Roman" w:hAnsi="Times New Roman" w:cs="Times New Roman"/>
          <w:sz w:val="28"/>
          <w:szCs w:val="28"/>
        </w:rPr>
        <w:lastRenderedPageBreak/>
        <w:t>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оценка соответствия результата решения естественно-научной проблемы поставленным целям и условиям;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130C7D" w:rsidRDefault="00130C7D" w:rsidP="007A4772">
      <w:pPr>
        <w:ind w:firstLine="0"/>
        <w:jc w:val="center"/>
        <w:rPr>
          <w:rFonts w:ascii="Times New Roman" w:hAnsi="Times New Roman" w:cs="Times New Roman"/>
          <w:b/>
          <w:i/>
          <w:sz w:val="28"/>
          <w:szCs w:val="28"/>
        </w:rPr>
      </w:pPr>
      <w:r>
        <w:rPr>
          <w:rFonts w:ascii="Times New Roman" w:hAnsi="Times New Roman" w:cs="Times New Roman"/>
          <w:b/>
          <w:i/>
          <w:sz w:val="28"/>
          <w:szCs w:val="28"/>
        </w:rPr>
        <w:t>Общественно-научные предметы</w:t>
      </w:r>
    </w:p>
    <w:p w:rsidR="004C3548" w:rsidRPr="00297347" w:rsidRDefault="004C3548" w:rsidP="004C3548">
      <w:pPr>
        <w:rPr>
          <w:rFonts w:ascii="Times New Roman" w:hAnsi="Times New Roman" w:cs="Times New Roman"/>
          <w:b/>
          <w:i/>
          <w:sz w:val="28"/>
          <w:szCs w:val="28"/>
        </w:rPr>
      </w:pPr>
      <w:bookmarkStart w:id="1043" w:name="sub_4251"/>
      <w:r w:rsidRPr="00EA712C">
        <w:rPr>
          <w:rFonts w:ascii="Times New Roman" w:hAnsi="Times New Roman" w:cs="Times New Roman"/>
          <w:b/>
          <w:i/>
          <w:sz w:val="28"/>
          <w:szCs w:val="28"/>
        </w:rPr>
        <w:t>Формирование познавательных УУД.</w:t>
      </w:r>
      <w:bookmarkEnd w:id="1043"/>
    </w:p>
    <w:p w:rsidR="00130C7D" w:rsidRPr="001212DC" w:rsidRDefault="00130C7D" w:rsidP="00130C7D">
      <w:pPr>
        <w:rPr>
          <w:rFonts w:ascii="Times New Roman" w:eastAsia="Times New Roman" w:hAnsi="Times New Roman" w:cs="Times New Roman"/>
          <w:i/>
          <w:sz w:val="28"/>
          <w:szCs w:val="28"/>
        </w:rPr>
      </w:pPr>
      <w:r w:rsidRPr="001212DC">
        <w:rPr>
          <w:rFonts w:ascii="Times New Roman" w:eastAsia="Times New Roman" w:hAnsi="Times New Roman" w:cs="Times New Roman"/>
          <w:i/>
          <w:sz w:val="28"/>
          <w:szCs w:val="28"/>
        </w:rPr>
        <w:t>Формирование познавательных УУД в части базовых логических действий</w:t>
      </w:r>
      <w:r>
        <w:rPr>
          <w:rFonts w:ascii="Times New Roman" w:eastAsia="Times New Roman" w:hAnsi="Times New Roman" w:cs="Times New Roman"/>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систематизировать, классифицировать и обобщать исторические факты;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составлять синхронистические и систематические таблицы;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и характеризовать существенные признаки исторических явлений, процессов;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выявлять причины и следствия исторических событий и процессов;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соотносить результаты своего исследования с уже имеющимися данными, оценивать их значимость;</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w:t>
      </w:r>
      <w:r w:rsidRPr="00643E4F">
        <w:rPr>
          <w:rFonts w:ascii="Times New Roman" w:hAnsi="Times New Roman" w:cs="Times New Roman"/>
          <w:sz w:val="28"/>
          <w:szCs w:val="28"/>
        </w:rPr>
        <w:lastRenderedPageBreak/>
        <w:t>политических организаций;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конструктивные модели поведения в конфликтной ситуации, находить конструктивное разрешение конфликта;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преобразовывать статистическую и визуальную информацию в текст;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вносить коррективы в моделируемую экономическую деятельность на основе изменившихся ситуаций;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и объяснять взаимосвязи между правами человека и гражданина и обязанностями граждан;</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классифицировать формы рельефа суши по высоте и по внешнему облику,</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классифицировать острова по происхождению.</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оценочные суждения с использованием разных источников географической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составлять план решения учебной географической задачи.</w:t>
      </w:r>
    </w:p>
    <w:p w:rsidR="00130C7D" w:rsidRPr="00297347" w:rsidRDefault="00130C7D" w:rsidP="00130C7D">
      <w:pPr>
        <w:rPr>
          <w:rFonts w:ascii="Times New Roman" w:hAnsi="Times New Roman" w:cs="Times New Roman"/>
          <w:i/>
          <w:sz w:val="28"/>
          <w:szCs w:val="28"/>
        </w:rPr>
      </w:pPr>
      <w:r w:rsidRPr="00297347">
        <w:rPr>
          <w:rFonts w:ascii="Times New Roman" w:hAnsi="Times New Roman" w:cs="Times New Roman"/>
          <w:i/>
          <w:sz w:val="28"/>
          <w:szCs w:val="28"/>
        </w:rPr>
        <w:t>Формирование базовых исследовательских действий: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представлять результаты наблюдений в табличной и (или) графической форме;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проводить по самостоятельно составленному плану небольшое исследование роли традиций в обществе;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проводить изучение несложных практических ситуаций, связанных с использованием различных способов повышения эффективности производства.</w:t>
      </w:r>
    </w:p>
    <w:p w:rsidR="00130C7D" w:rsidRPr="001212DC" w:rsidRDefault="00130C7D" w:rsidP="00130C7D">
      <w:pPr>
        <w:rPr>
          <w:rFonts w:ascii="Times New Roman" w:eastAsia="Times New Roman" w:hAnsi="Times New Roman" w:cs="Times New Roman"/>
          <w:i/>
          <w:sz w:val="28"/>
          <w:szCs w:val="28"/>
        </w:rPr>
      </w:pPr>
      <w:r w:rsidRPr="001212DC">
        <w:rPr>
          <w:rFonts w:ascii="Times New Roman" w:eastAsia="Times New Roman" w:hAnsi="Times New Roman" w:cs="Times New Roman"/>
          <w:i/>
          <w:sz w:val="28"/>
          <w:szCs w:val="28"/>
        </w:rPr>
        <w:t>Формирование познавательных УУД в части работы с информацией</w:t>
      </w:r>
      <w:r>
        <w:rPr>
          <w:rFonts w:ascii="Times New Roman" w:eastAsia="Times New Roman" w:hAnsi="Times New Roman" w:cs="Times New Roman"/>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w:t>
      </w:r>
      <w:r w:rsidRPr="00643E4F">
        <w:rPr>
          <w:rFonts w:ascii="Times New Roman" w:hAnsi="Times New Roman" w:cs="Times New Roman"/>
          <w:sz w:val="28"/>
          <w:szCs w:val="28"/>
        </w:rPr>
        <w:lastRenderedPageBreak/>
        <w:t>тельной задачей;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сравнивать данные разных источников исторической информации, выявлять их сходство и различия;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представлять информацию в виде кратких выводов и обобщений;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поиск информации о роли непрерывного образования в современном обществе в разных источниках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сопоставлять и обобщать информацию, представленную в разных формах (описательную, графическую, аудиовизуальную).</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коммуникативных </w:t>
      </w:r>
      <w:r w:rsidR="004C3548" w:rsidRPr="004C3548">
        <w:rPr>
          <w:rFonts w:ascii="Times New Roman" w:hAnsi="Times New Roman" w:cs="Times New Roman"/>
          <w:b/>
          <w:i/>
          <w:sz w:val="28"/>
          <w:szCs w:val="28"/>
        </w:rPr>
        <w:t>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характер отношений между людьми в различных исторических и современных ситуациях, событиях;</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раскрывать значение совместной деятельности, сотрудничества людей в разных сферах в различные исторические эпохи;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презентацию выполненной самостоятельной работы, проявляя способность к диалогу с аудиторией;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анализировать причины социальных и межличностных конфликтов, моделировать варианты выхода из конфликтной ситуации;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выражать свою точку зрения, участвовать в дискуссии;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w:t>
      </w:r>
      <w:r w:rsidRPr="00643E4F">
        <w:rPr>
          <w:rFonts w:ascii="Times New Roman" w:hAnsi="Times New Roman" w:cs="Times New Roman"/>
          <w:sz w:val="28"/>
          <w:szCs w:val="28"/>
        </w:rPr>
        <w:lastRenderedPageBreak/>
        <w:t>нове гуманистических ценностей, взаимопонимания между людьми разных культур с точки зрения их соответствия духовным традициям общества;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планировать организацию совместной работы при выполнении учебного проекта;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разделять сферу ответственности.</w:t>
      </w:r>
    </w:p>
    <w:p w:rsidR="00130C7D" w:rsidRPr="004C3548" w:rsidRDefault="00130C7D" w:rsidP="00130C7D">
      <w:pPr>
        <w:rPr>
          <w:rFonts w:ascii="Times New Roman" w:hAnsi="Times New Roman" w:cs="Times New Roman"/>
          <w:b/>
          <w:i/>
          <w:sz w:val="28"/>
          <w:szCs w:val="28"/>
        </w:rPr>
      </w:pPr>
      <w:r w:rsidRPr="004C3548">
        <w:rPr>
          <w:rFonts w:ascii="Times New Roman" w:hAnsi="Times New Roman" w:cs="Times New Roman"/>
          <w:b/>
          <w:i/>
          <w:sz w:val="28"/>
          <w:szCs w:val="28"/>
        </w:rPr>
        <w:t xml:space="preserve">Формирование </w:t>
      </w:r>
      <w:r w:rsidR="004C3548" w:rsidRPr="004C3548">
        <w:rPr>
          <w:rFonts w:ascii="Times New Roman" w:hAnsi="Times New Roman" w:cs="Times New Roman"/>
          <w:b/>
          <w:i/>
          <w:sz w:val="28"/>
          <w:szCs w:val="28"/>
        </w:rPr>
        <w:t>регулятивных УУД</w:t>
      </w:r>
      <w:r w:rsidRPr="004C3548">
        <w:rPr>
          <w:rFonts w:ascii="Times New Roman" w:hAnsi="Times New Roman" w:cs="Times New Roman"/>
          <w:b/>
          <w:i/>
          <w:sz w:val="28"/>
          <w:szCs w:val="28"/>
        </w:rPr>
        <w:t>:</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130C7D" w:rsidRDefault="00130C7D" w:rsidP="00130C7D">
      <w:pPr>
        <w:rPr>
          <w:rFonts w:ascii="Times New Roman" w:hAnsi="Times New Roman" w:cs="Times New Roman"/>
          <w:b/>
          <w:sz w:val="28"/>
          <w:szCs w:val="28"/>
        </w:rPr>
      </w:pPr>
    </w:p>
    <w:p w:rsidR="00130C7D" w:rsidRPr="00886538" w:rsidRDefault="004C3548" w:rsidP="00130C7D">
      <w:pPr>
        <w:rPr>
          <w:rFonts w:ascii="Times New Roman" w:hAnsi="Times New Roman" w:cs="Times New Roman"/>
          <w:b/>
          <w:sz w:val="28"/>
          <w:szCs w:val="28"/>
        </w:rPr>
      </w:pPr>
      <w:r>
        <w:rPr>
          <w:rFonts w:ascii="Times New Roman" w:hAnsi="Times New Roman" w:cs="Times New Roman"/>
          <w:b/>
          <w:sz w:val="28"/>
          <w:szCs w:val="28"/>
        </w:rPr>
        <w:t>2.2. </w:t>
      </w:r>
      <w:r w:rsidR="00130C7D" w:rsidRPr="00886538">
        <w:rPr>
          <w:rFonts w:ascii="Times New Roman" w:hAnsi="Times New Roman" w:cs="Times New Roman"/>
          <w:b/>
          <w:sz w:val="28"/>
          <w:szCs w:val="28"/>
        </w:rPr>
        <w:t>Особенности реализации основных направлений и форм учебно-исследовательской и проектной деятельности в рамках урочной и вне</w:t>
      </w:r>
      <w:r w:rsidR="00130C7D">
        <w:rPr>
          <w:rFonts w:ascii="Times New Roman" w:hAnsi="Times New Roman" w:cs="Times New Roman"/>
          <w:b/>
          <w:sz w:val="28"/>
          <w:szCs w:val="28"/>
        </w:rPr>
        <w:t>урочной деятельности</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 xml:space="preserve">Одним из важнейших путей формирования УУД на уровне основного общего образования является </w:t>
      </w:r>
      <w:r w:rsidRPr="004C3548">
        <w:rPr>
          <w:rFonts w:ascii="Times New Roman" w:hAnsi="Times New Roman" w:cs="Times New Roman"/>
          <w:i/>
          <w:sz w:val="28"/>
          <w:szCs w:val="28"/>
        </w:rPr>
        <w:t>включение обучающихся с ОВЗ в учебно-исследовательскую и проектную деятельность (УИПД)</w:t>
      </w:r>
      <w:r w:rsidRPr="00643E4F">
        <w:rPr>
          <w:rFonts w:ascii="Times New Roman" w:hAnsi="Times New Roman" w:cs="Times New Roman"/>
          <w:sz w:val="28"/>
          <w:szCs w:val="28"/>
        </w:rPr>
        <w:t>, которая организуется на основе программы формирования УУД.</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30C7D" w:rsidRPr="004C3548" w:rsidRDefault="00130C7D" w:rsidP="00130C7D">
      <w:pPr>
        <w:rPr>
          <w:rFonts w:ascii="Times New Roman" w:hAnsi="Times New Roman" w:cs="Times New Roman"/>
          <w:i/>
          <w:sz w:val="28"/>
          <w:szCs w:val="28"/>
        </w:rPr>
      </w:pPr>
      <w:r w:rsidRPr="004C3548">
        <w:rPr>
          <w:rFonts w:ascii="Times New Roman" w:hAnsi="Times New Roman" w:cs="Times New Roman"/>
          <w:i/>
          <w:sz w:val="28"/>
          <w:szCs w:val="28"/>
        </w:rPr>
        <w:t>УИПД может осуществляться обучающимися индивидуально и коллективно (в составе малых групп, класса). Все виды и формы УИПД адаптируют</w:t>
      </w:r>
      <w:r w:rsidRPr="004C3548">
        <w:rPr>
          <w:rFonts w:ascii="Times New Roman" w:hAnsi="Times New Roman" w:cs="Times New Roman"/>
          <w:i/>
          <w:sz w:val="28"/>
          <w:szCs w:val="28"/>
        </w:rPr>
        <w:lastRenderedPageBreak/>
        <w:t>ся с учетом особенностей и особых образовательных потребностей обучающихся.</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130C7D" w:rsidRPr="004C3548" w:rsidRDefault="00130C7D" w:rsidP="00130C7D">
      <w:pPr>
        <w:rPr>
          <w:rFonts w:ascii="Times New Roman" w:hAnsi="Times New Roman" w:cs="Times New Roman"/>
          <w:i/>
          <w:sz w:val="28"/>
          <w:szCs w:val="28"/>
        </w:rPr>
      </w:pPr>
      <w:r w:rsidRPr="004C3548">
        <w:rPr>
          <w:rFonts w:ascii="Times New Roman" w:hAnsi="Times New Roman" w:cs="Times New Roman"/>
          <w:i/>
          <w:sz w:val="28"/>
          <w:szCs w:val="28"/>
        </w:rPr>
        <w:t>УУД оцениваются на протяжении всего процесса формирования учебно-исследовательской и проектной деятельности.</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130C7D" w:rsidRPr="004C3548" w:rsidRDefault="00130C7D" w:rsidP="00130C7D">
      <w:pPr>
        <w:rPr>
          <w:rFonts w:ascii="Times New Roman" w:hAnsi="Times New Roman" w:cs="Times New Roman"/>
          <w:i/>
          <w:sz w:val="28"/>
          <w:szCs w:val="28"/>
        </w:rPr>
      </w:pPr>
      <w:r w:rsidRPr="00643E4F">
        <w:rPr>
          <w:rFonts w:ascii="Times New Roman" w:hAnsi="Times New Roman" w:cs="Times New Roman"/>
          <w:sz w:val="28"/>
          <w:szCs w:val="28"/>
        </w:rPr>
        <w:t xml:space="preserve">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w:t>
      </w:r>
      <w:r w:rsidRPr="004C3548">
        <w:rPr>
          <w:rFonts w:ascii="Times New Roman" w:hAnsi="Times New Roman" w:cs="Times New Roman"/>
          <w:i/>
          <w:sz w:val="28"/>
          <w:szCs w:val="28"/>
        </w:rPr>
        <w:t>учебно-исследовательская и проектная деятельность обучающихся может быть реализована в дистанционном формате.</w:t>
      </w:r>
    </w:p>
    <w:p w:rsidR="00130C7D" w:rsidRPr="00886538" w:rsidRDefault="00130C7D" w:rsidP="00130C7D">
      <w:pPr>
        <w:rPr>
          <w:rFonts w:ascii="Times New Roman" w:hAnsi="Times New Roman" w:cs="Times New Roman"/>
          <w:b/>
          <w:i/>
          <w:sz w:val="28"/>
          <w:szCs w:val="28"/>
        </w:rPr>
      </w:pPr>
      <w:r w:rsidRPr="00886538">
        <w:rPr>
          <w:rFonts w:ascii="Times New Roman" w:hAnsi="Times New Roman" w:cs="Times New Roman"/>
          <w:b/>
          <w:i/>
          <w:sz w:val="28"/>
          <w:szCs w:val="28"/>
        </w:rPr>
        <w:t>Особенности реализации учебно-исследовательской деятельности.</w:t>
      </w:r>
    </w:p>
    <w:p w:rsidR="00130C7D" w:rsidRPr="00643E4F" w:rsidRDefault="00130C7D" w:rsidP="00130C7D">
      <w:pPr>
        <w:rPr>
          <w:rFonts w:ascii="Times New Roman" w:hAnsi="Times New Roman" w:cs="Times New Roman"/>
          <w:sz w:val="28"/>
          <w:szCs w:val="28"/>
        </w:rPr>
      </w:pPr>
      <w:r w:rsidRPr="004C3548">
        <w:rPr>
          <w:rFonts w:ascii="Times New Roman" w:hAnsi="Times New Roman" w:cs="Times New Roman"/>
          <w:i/>
          <w:sz w:val="28"/>
          <w:szCs w:val="28"/>
        </w:rPr>
        <w:t>Особенность учебно-исследовательской деятельности (далее - УИД)</w:t>
      </w:r>
      <w:r w:rsidRPr="00643E4F">
        <w:rPr>
          <w:rFonts w:ascii="Times New Roman" w:hAnsi="Times New Roman" w:cs="Times New Roman"/>
          <w:sz w:val="28"/>
          <w:szCs w:val="28"/>
        </w:rPr>
        <w:t xml:space="preserve">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30C7D" w:rsidRPr="00886538" w:rsidRDefault="00130C7D" w:rsidP="00130C7D">
      <w:pPr>
        <w:rPr>
          <w:rFonts w:ascii="Times New Roman" w:hAnsi="Times New Roman" w:cs="Times New Roman"/>
          <w:i/>
          <w:sz w:val="28"/>
          <w:szCs w:val="28"/>
        </w:rPr>
      </w:pPr>
      <w:r w:rsidRPr="00886538">
        <w:rPr>
          <w:rFonts w:ascii="Times New Roman" w:hAnsi="Times New Roman" w:cs="Times New Roman"/>
          <w:i/>
          <w:sz w:val="28"/>
          <w:szCs w:val="28"/>
        </w:rPr>
        <w:t>Исследовательские задачи представляют собой особый вид педагогической установки, ориентированной: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130C7D" w:rsidRPr="00886538" w:rsidRDefault="00130C7D" w:rsidP="00130C7D">
      <w:pPr>
        <w:rPr>
          <w:rFonts w:ascii="Times New Roman" w:hAnsi="Times New Roman" w:cs="Times New Roman"/>
          <w:i/>
          <w:sz w:val="28"/>
          <w:szCs w:val="28"/>
        </w:rPr>
      </w:pPr>
      <w:r w:rsidRPr="00886538">
        <w:rPr>
          <w:rFonts w:ascii="Times New Roman" w:hAnsi="Times New Roman" w:cs="Times New Roman"/>
          <w:i/>
          <w:sz w:val="28"/>
          <w:szCs w:val="28"/>
        </w:rPr>
        <w:t>Осуществление УИД обучающимися включает в себя ряд этапов: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обоснование актуальности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проведение экспериментальной работы с поэтапным контролем и коррекцией результатов работ, проверка гипотезы;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описание процесса исследования, оформление результатов учебно-</w:t>
      </w:r>
      <w:r w:rsidRPr="00643E4F">
        <w:rPr>
          <w:rFonts w:ascii="Times New Roman" w:hAnsi="Times New Roman" w:cs="Times New Roman"/>
          <w:sz w:val="28"/>
          <w:szCs w:val="28"/>
        </w:rPr>
        <w:lastRenderedPageBreak/>
        <w:t>исследовательской деятельности в виде конечного продукта;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представление результатов исследования (с учетом особых образовательных потребностей и особенностей обучающихся);</w:t>
      </w:r>
    </w:p>
    <w:p w:rsidR="00130C7D" w:rsidRPr="004C3548" w:rsidRDefault="00130C7D" w:rsidP="00130C7D">
      <w:pPr>
        <w:rPr>
          <w:rFonts w:ascii="Times New Roman" w:hAnsi="Times New Roman" w:cs="Times New Roman"/>
          <w:i/>
          <w:sz w:val="28"/>
          <w:szCs w:val="28"/>
        </w:rPr>
      </w:pPr>
      <w:r w:rsidRPr="004C3548">
        <w:rPr>
          <w:rFonts w:ascii="Times New Roman" w:hAnsi="Times New Roman" w:cs="Times New Roman"/>
          <w:i/>
          <w:sz w:val="28"/>
          <w:szCs w:val="28"/>
        </w:rP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130C7D" w:rsidRPr="00886538" w:rsidRDefault="00130C7D" w:rsidP="00130C7D">
      <w:pPr>
        <w:rPr>
          <w:rFonts w:ascii="Times New Roman" w:hAnsi="Times New Roman" w:cs="Times New Roman"/>
          <w:b/>
          <w:i/>
          <w:sz w:val="28"/>
          <w:szCs w:val="28"/>
        </w:rPr>
      </w:pPr>
      <w:r w:rsidRPr="00886538">
        <w:rPr>
          <w:rFonts w:ascii="Times New Roman" w:hAnsi="Times New Roman" w:cs="Times New Roman"/>
          <w:b/>
          <w:i/>
          <w:sz w:val="28"/>
          <w:szCs w:val="28"/>
        </w:rPr>
        <w:t xml:space="preserve">Особенности организации </w:t>
      </w:r>
      <w:r w:rsidR="004C3548">
        <w:rPr>
          <w:rFonts w:ascii="Times New Roman" w:hAnsi="Times New Roman" w:cs="Times New Roman"/>
          <w:b/>
          <w:i/>
          <w:sz w:val="28"/>
          <w:szCs w:val="28"/>
        </w:rPr>
        <w:t>УИД</w:t>
      </w:r>
      <w:r w:rsidRPr="00886538">
        <w:rPr>
          <w:rFonts w:ascii="Times New Roman" w:hAnsi="Times New Roman" w:cs="Times New Roman"/>
          <w:b/>
          <w:i/>
          <w:sz w:val="28"/>
          <w:szCs w:val="28"/>
        </w:rPr>
        <w:t xml:space="preserve"> в рамках урочной деятельности.</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130C7D" w:rsidRPr="00886538" w:rsidRDefault="00130C7D" w:rsidP="00130C7D">
      <w:pPr>
        <w:rPr>
          <w:rFonts w:ascii="Times New Roman" w:hAnsi="Times New Roman" w:cs="Times New Roman"/>
          <w:i/>
          <w:sz w:val="28"/>
          <w:szCs w:val="28"/>
        </w:rPr>
      </w:pPr>
      <w:r w:rsidRPr="00886538">
        <w:rPr>
          <w:rFonts w:ascii="Times New Roman" w:hAnsi="Times New Roman" w:cs="Times New Roman"/>
          <w:i/>
          <w:sz w:val="28"/>
          <w:szCs w:val="2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предметные учебные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междисциплинарные учебные исследования.</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30C7D" w:rsidRPr="00886538" w:rsidRDefault="00130C7D" w:rsidP="00130C7D">
      <w:pPr>
        <w:rPr>
          <w:rFonts w:ascii="Times New Roman" w:hAnsi="Times New Roman" w:cs="Times New Roman"/>
          <w:i/>
          <w:sz w:val="28"/>
          <w:szCs w:val="28"/>
        </w:rPr>
      </w:pPr>
      <w:r w:rsidRPr="00886538">
        <w:rPr>
          <w:rFonts w:ascii="Times New Roman" w:hAnsi="Times New Roman" w:cs="Times New Roman"/>
          <w:i/>
          <w:sz w:val="28"/>
          <w:szCs w:val="28"/>
        </w:rPr>
        <w:t>Формы организации исследовательской деятельности обучающихся могут быть следующими: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урок-исследование;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урок с использованием интерактивной беседы в исследовательском ключе;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урок-консультация;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мини-исследование в рамках домашнего задания.</w:t>
      </w:r>
    </w:p>
    <w:p w:rsidR="00130C7D" w:rsidRPr="00FB6437" w:rsidRDefault="00130C7D" w:rsidP="00130C7D">
      <w:pPr>
        <w:rPr>
          <w:rFonts w:ascii="Times New Roman" w:hAnsi="Times New Roman" w:cs="Times New Roman"/>
          <w:sz w:val="28"/>
          <w:szCs w:val="28"/>
        </w:rPr>
      </w:pPr>
      <w:r w:rsidRPr="00FB6437">
        <w:rPr>
          <w:rFonts w:ascii="Times New Roman" w:hAnsi="Times New Roman" w:cs="Times New Roman"/>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учебных исследовательских задач, предполагающих деятельность обу</w:t>
      </w:r>
      <w:r w:rsidRPr="00643E4F">
        <w:rPr>
          <w:rFonts w:ascii="Times New Roman" w:hAnsi="Times New Roman" w:cs="Times New Roman"/>
          <w:sz w:val="28"/>
          <w:szCs w:val="28"/>
        </w:rPr>
        <w:lastRenderedPageBreak/>
        <w:t>чающихся в проблемной ситуации, поставленной перед ними педагогическим работником;</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130C7D" w:rsidRPr="00886538" w:rsidRDefault="00130C7D" w:rsidP="00130C7D">
      <w:pPr>
        <w:rPr>
          <w:rFonts w:ascii="Times New Roman" w:hAnsi="Times New Roman" w:cs="Times New Roman"/>
          <w:b/>
          <w:i/>
          <w:sz w:val="28"/>
          <w:szCs w:val="28"/>
        </w:rPr>
      </w:pPr>
      <w:r w:rsidRPr="00886538">
        <w:rPr>
          <w:rFonts w:ascii="Times New Roman" w:hAnsi="Times New Roman" w:cs="Times New Roman"/>
          <w:b/>
          <w:i/>
          <w:sz w:val="28"/>
          <w:szCs w:val="28"/>
        </w:rPr>
        <w:t>Особенности организации учебно-исследовательской деятельности в рамках внеурочной деятельности: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1) </w:t>
      </w:r>
      <w:r w:rsidRPr="00643E4F">
        <w:rPr>
          <w:rFonts w:ascii="Times New Roman" w:hAnsi="Times New Roman" w:cs="Times New Roman"/>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2) </w:t>
      </w:r>
      <w:r w:rsidRPr="00643E4F">
        <w:rPr>
          <w:rFonts w:ascii="Times New Roman" w:hAnsi="Times New Roman" w:cs="Times New Roman"/>
          <w:sz w:val="28"/>
          <w:szCs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3) </w:t>
      </w:r>
      <w:r w:rsidRPr="00643E4F">
        <w:rPr>
          <w:rFonts w:ascii="Times New Roman" w:hAnsi="Times New Roman" w:cs="Times New Roman"/>
          <w:sz w:val="28"/>
          <w:szCs w:val="28"/>
        </w:rPr>
        <w:t>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4) </w:t>
      </w:r>
      <w:r w:rsidRPr="00643E4F">
        <w:rPr>
          <w:rFonts w:ascii="Times New Roman" w:hAnsi="Times New Roman" w:cs="Times New Roman"/>
          <w:sz w:val="28"/>
          <w:szCs w:val="28"/>
        </w:rPr>
        <w:t>в процессе внеурочной деятельности УИД может быть организована совместно с нормативно развивающимися сверстниками;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5) </w:t>
      </w:r>
      <w:r w:rsidRPr="00643E4F">
        <w:rPr>
          <w:rFonts w:ascii="Times New Roman" w:hAnsi="Times New Roman" w:cs="Times New Roman"/>
          <w:sz w:val="28"/>
          <w:szCs w:val="28"/>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Общие рекомендации по оцениванию учебно-исследовательской деятельности:</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130C7D" w:rsidRPr="00886538" w:rsidRDefault="00130C7D" w:rsidP="00FB6437">
      <w:pPr>
        <w:ind w:firstLine="0"/>
        <w:jc w:val="center"/>
        <w:rPr>
          <w:rFonts w:ascii="Times New Roman" w:hAnsi="Times New Roman" w:cs="Times New Roman"/>
          <w:b/>
          <w:i/>
          <w:sz w:val="28"/>
          <w:szCs w:val="28"/>
        </w:rPr>
      </w:pPr>
      <w:r w:rsidRPr="00886538">
        <w:rPr>
          <w:rFonts w:ascii="Times New Roman" w:hAnsi="Times New Roman" w:cs="Times New Roman"/>
          <w:b/>
          <w:i/>
          <w:sz w:val="28"/>
          <w:szCs w:val="28"/>
        </w:rPr>
        <w:t>Особенности организации проектной деятельности.</w:t>
      </w:r>
    </w:p>
    <w:p w:rsidR="00130C7D" w:rsidRPr="00FB6437" w:rsidRDefault="00130C7D" w:rsidP="00130C7D">
      <w:pPr>
        <w:rPr>
          <w:rFonts w:ascii="Times New Roman" w:hAnsi="Times New Roman" w:cs="Times New Roman"/>
          <w:i/>
          <w:sz w:val="28"/>
          <w:szCs w:val="28"/>
        </w:rPr>
      </w:pPr>
      <w:r w:rsidRPr="00FB6437">
        <w:rPr>
          <w:rFonts w:ascii="Times New Roman" w:hAnsi="Times New Roman" w:cs="Times New Roman"/>
          <w:i/>
          <w:sz w:val="28"/>
          <w:szCs w:val="28"/>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 xml:space="preserve">ПД имеет прикладной характер и ориентирована на поиск, нахождение </w:t>
      </w:r>
      <w:r w:rsidRPr="00643E4F">
        <w:rPr>
          <w:rFonts w:ascii="Times New Roman" w:hAnsi="Times New Roman" w:cs="Times New Roman"/>
          <w:sz w:val="28"/>
          <w:szCs w:val="28"/>
        </w:rPr>
        <w:lastRenderedPageBreak/>
        <w:t>обучающимися практического средства (например, инструмента) для решения жизненной, социально-значимой или познавательной проблемы.</w:t>
      </w:r>
    </w:p>
    <w:p w:rsidR="00130C7D" w:rsidRPr="00886538" w:rsidRDefault="00130C7D" w:rsidP="00130C7D">
      <w:pPr>
        <w:rPr>
          <w:rFonts w:ascii="Times New Roman" w:hAnsi="Times New Roman" w:cs="Times New Roman"/>
          <w:i/>
          <w:sz w:val="28"/>
          <w:szCs w:val="28"/>
        </w:rPr>
      </w:pPr>
      <w:r w:rsidRPr="00886538">
        <w:rPr>
          <w:rFonts w:ascii="Times New Roman" w:hAnsi="Times New Roman" w:cs="Times New Roman"/>
          <w:i/>
          <w:sz w:val="28"/>
          <w:szCs w:val="28"/>
        </w:rPr>
        <w:t>Проектные задачи</w:t>
      </w:r>
      <w:r w:rsidRPr="00FB6437">
        <w:rPr>
          <w:rFonts w:ascii="Times New Roman" w:hAnsi="Times New Roman" w:cs="Times New Roman"/>
          <w:sz w:val="28"/>
          <w:szCs w:val="28"/>
        </w:rPr>
        <w:t xml:space="preserve"> отличаются (от исследовательских) иной логикой решения, а также тем, что нацелены на формирование и развитие у обучающихся умений:</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использовать для создания проектного «продукта» имеющиеся знания и освоенные способы действия.</w:t>
      </w:r>
    </w:p>
    <w:p w:rsidR="00FB6437" w:rsidRDefault="00FB6437" w:rsidP="00FB6437">
      <w:pPr>
        <w:ind w:firstLine="709"/>
        <w:rPr>
          <w:rFonts w:ascii="Times New Roman" w:hAnsi="Times New Roman" w:cs="Times New Roman"/>
          <w:sz w:val="28"/>
          <w:szCs w:val="28"/>
        </w:rPr>
      </w:pPr>
      <w:bookmarkStart w:id="1044" w:name="sub_100525"/>
      <w:r w:rsidRPr="002B7B29">
        <w:rPr>
          <w:rFonts w:ascii="Times New Roman" w:hAnsi="Times New Roman" w:cs="Times New Roman"/>
          <w:i/>
          <w:sz w:val="28"/>
          <w:szCs w:val="28"/>
        </w:rPr>
        <w:t>Осуществление ПД обучающимися включает ряд этапов</w:t>
      </w:r>
      <w:r>
        <w:rPr>
          <w:rFonts w:ascii="Times New Roman" w:hAnsi="Times New Roman" w:cs="Times New Roman"/>
          <w:sz w:val="28"/>
          <w:szCs w:val="28"/>
        </w:rPr>
        <w:t>:</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анализ и формулирование проблемы; </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формулирование темы проекта; </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постановка цели и задач проекта; </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составление плана работы; </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сбор информации или исследование; </w:t>
      </w:r>
    </w:p>
    <w:p w:rsidR="00FB6437" w:rsidRDefault="00FB6437" w:rsidP="00FB6437">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 xml:space="preserve">выполнение технологического этапа; подготовка и защита проекта (устный доклад с компьютерной презентацией); </w:t>
      </w:r>
    </w:p>
    <w:p w:rsidR="001B2018" w:rsidRPr="001B2018" w:rsidRDefault="00FB6437" w:rsidP="001B2018">
      <w:pPr>
        <w:ind w:firstLine="709"/>
        <w:rPr>
          <w:rFonts w:ascii="Times New Roman" w:hAnsi="Times New Roman" w:cs="Times New Roman"/>
          <w:sz w:val="28"/>
          <w:szCs w:val="28"/>
        </w:rPr>
      </w:pPr>
      <w:r>
        <w:rPr>
          <w:rFonts w:ascii="Times New Roman" w:hAnsi="Times New Roman" w:cs="Times New Roman"/>
          <w:sz w:val="28"/>
          <w:szCs w:val="28"/>
        </w:rPr>
        <w:t>- </w:t>
      </w:r>
      <w:r w:rsidRPr="004A6DDA">
        <w:rPr>
          <w:rFonts w:ascii="Times New Roman" w:hAnsi="Times New Roman" w:cs="Times New Roman"/>
          <w:sz w:val="28"/>
          <w:szCs w:val="28"/>
        </w:rPr>
        <w:t>рефлексия, анализ результатов выполнения проекта, оценка качества выполнения.</w:t>
      </w:r>
      <w:bookmarkEnd w:id="1044"/>
    </w:p>
    <w:p w:rsidR="00130C7D" w:rsidRPr="00643E4F" w:rsidRDefault="00130C7D" w:rsidP="00130C7D">
      <w:pPr>
        <w:rPr>
          <w:rFonts w:ascii="Times New Roman" w:hAnsi="Times New Roman" w:cs="Times New Roman"/>
          <w:sz w:val="28"/>
          <w:szCs w:val="28"/>
        </w:rPr>
      </w:pPr>
      <w:r w:rsidRPr="001B2018">
        <w:rPr>
          <w:rFonts w:ascii="Times New Roman" w:hAnsi="Times New Roman" w:cs="Times New Roman"/>
          <w:b/>
          <w:i/>
          <w:sz w:val="28"/>
          <w:szCs w:val="28"/>
        </w:rPr>
        <w:t xml:space="preserve">Особенности организации ПД обучающихся в рамках урочной деятельности </w:t>
      </w:r>
      <w:r w:rsidRPr="00643E4F">
        <w:rPr>
          <w:rFonts w:ascii="Times New Roman" w:hAnsi="Times New Roman" w:cs="Times New Roman"/>
          <w:sz w:val="28"/>
          <w:szCs w:val="28"/>
        </w:rPr>
        <w:t>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130C7D" w:rsidRPr="00643E4F" w:rsidRDefault="00130C7D" w:rsidP="00130C7D">
      <w:pPr>
        <w:rPr>
          <w:rFonts w:ascii="Times New Roman" w:hAnsi="Times New Roman" w:cs="Times New Roman"/>
          <w:sz w:val="28"/>
          <w:szCs w:val="28"/>
        </w:rPr>
      </w:pPr>
      <w:r w:rsidRPr="001B2018">
        <w:rPr>
          <w:rFonts w:ascii="Times New Roman" w:hAnsi="Times New Roman" w:cs="Times New Roman"/>
          <w:i/>
          <w:sz w:val="28"/>
          <w:szCs w:val="28"/>
        </w:rPr>
        <w:t>С учетом этого при организации ПД обучающихся с ОВЗ в урочное время целесообразно ориентироваться на реализацию двух направлений проектирования:</w:t>
      </w:r>
      <w:r w:rsidRPr="00643E4F">
        <w:rPr>
          <w:rFonts w:ascii="Times New Roman" w:hAnsi="Times New Roman" w:cs="Times New Roman"/>
          <w:sz w:val="28"/>
          <w:szCs w:val="28"/>
        </w:rPr>
        <w:t xml:space="preserve">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130C7D" w:rsidRPr="00886538" w:rsidRDefault="00130C7D" w:rsidP="00130C7D">
      <w:pPr>
        <w:rPr>
          <w:rFonts w:ascii="Times New Roman" w:hAnsi="Times New Roman" w:cs="Times New Roman"/>
          <w:b/>
          <w:i/>
          <w:sz w:val="28"/>
          <w:szCs w:val="28"/>
        </w:rPr>
      </w:pPr>
      <w:r w:rsidRPr="00886538">
        <w:rPr>
          <w:rFonts w:ascii="Times New Roman" w:hAnsi="Times New Roman" w:cs="Times New Roman"/>
          <w:b/>
          <w:i/>
          <w:sz w:val="28"/>
          <w:szCs w:val="28"/>
        </w:rPr>
        <w:t>Особенности организации ПД в рамках внеурочной деятельности:</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w:t>
      </w:r>
      <w:r w:rsidRPr="00643E4F">
        <w:rPr>
          <w:rFonts w:ascii="Times New Roman" w:hAnsi="Times New Roman" w:cs="Times New Roman"/>
          <w:sz w:val="28"/>
          <w:szCs w:val="28"/>
        </w:rPr>
        <w:lastRenderedPageBreak/>
        <w:t>ками.</w:t>
      </w:r>
    </w:p>
    <w:p w:rsidR="00130C7D" w:rsidRPr="00643E4F" w:rsidRDefault="00130C7D" w:rsidP="00130C7D">
      <w:pPr>
        <w:rPr>
          <w:rFonts w:ascii="Times New Roman" w:hAnsi="Times New Roman" w:cs="Times New Roman"/>
          <w:sz w:val="28"/>
          <w:szCs w:val="28"/>
        </w:rPr>
      </w:pPr>
      <w:r w:rsidRPr="001B2018">
        <w:rPr>
          <w:rFonts w:ascii="Times New Roman" w:hAnsi="Times New Roman" w:cs="Times New Roman"/>
          <w:i/>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r w:rsidRPr="00643E4F">
        <w:rPr>
          <w:rFonts w:ascii="Times New Roman" w:hAnsi="Times New Roman" w:cs="Times New Roman"/>
          <w:sz w:val="28"/>
          <w:szCs w:val="28"/>
        </w:rPr>
        <w:t xml:space="preserve">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130C7D" w:rsidRPr="00643E4F" w:rsidRDefault="00130C7D" w:rsidP="00130C7D">
      <w:pPr>
        <w:rPr>
          <w:rFonts w:ascii="Times New Roman" w:hAnsi="Times New Roman" w:cs="Times New Roman"/>
          <w:sz w:val="28"/>
          <w:szCs w:val="28"/>
        </w:rPr>
      </w:pPr>
      <w:r w:rsidRPr="001B2018">
        <w:rPr>
          <w:rFonts w:ascii="Times New Roman" w:hAnsi="Times New Roman" w:cs="Times New Roman"/>
          <w:i/>
          <w:sz w:val="28"/>
          <w:szCs w:val="28"/>
        </w:rPr>
        <w:t>В качестве основных форм организации ПД</w:t>
      </w:r>
      <w:r w:rsidRPr="00643E4F">
        <w:rPr>
          <w:rFonts w:ascii="Times New Roman" w:hAnsi="Times New Roman" w:cs="Times New Roman"/>
          <w:sz w:val="28"/>
          <w:szCs w:val="28"/>
        </w:rPr>
        <w:t xml:space="preserve"> могут быть использованы в том числе творческие мастерские, экспериментальные лаборатории, проектные недели, практикумы.</w:t>
      </w:r>
    </w:p>
    <w:p w:rsidR="00130C7D" w:rsidRPr="00643E4F" w:rsidRDefault="00130C7D" w:rsidP="00130C7D">
      <w:pPr>
        <w:rPr>
          <w:rFonts w:ascii="Times New Roman" w:hAnsi="Times New Roman" w:cs="Times New Roman"/>
          <w:sz w:val="28"/>
          <w:szCs w:val="28"/>
        </w:rPr>
      </w:pPr>
      <w:r w:rsidRPr="001B2018">
        <w:rPr>
          <w:rFonts w:ascii="Times New Roman" w:hAnsi="Times New Roman" w:cs="Times New Roman"/>
          <w:i/>
          <w:sz w:val="28"/>
          <w:szCs w:val="28"/>
        </w:rPr>
        <w:t>Формами представления итогов ПД</w:t>
      </w:r>
      <w:r w:rsidRPr="00643E4F">
        <w:rPr>
          <w:rFonts w:ascii="Times New Roman" w:hAnsi="Times New Roman" w:cs="Times New Roman"/>
          <w:sz w:val="28"/>
          <w:szCs w:val="28"/>
        </w:rPr>
        <w:t xml:space="preserve">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1B2018" w:rsidRPr="001B2018" w:rsidRDefault="001B2018" w:rsidP="001B2018">
      <w:pPr>
        <w:rPr>
          <w:rFonts w:ascii="Times New Roman" w:hAnsi="Times New Roman" w:cs="Times New Roman"/>
          <w:i/>
          <w:sz w:val="28"/>
          <w:szCs w:val="28"/>
        </w:rPr>
      </w:pPr>
      <w:bookmarkStart w:id="1045" w:name="sub_100527"/>
      <w:r w:rsidRPr="00706BBD">
        <w:rPr>
          <w:rFonts w:ascii="Times New Roman" w:hAnsi="Times New Roman" w:cs="Times New Roman"/>
          <w:i/>
          <w:sz w:val="28"/>
          <w:szCs w:val="28"/>
        </w:rPr>
        <w:t>Особенности оценивания ПД:</w:t>
      </w:r>
      <w:bookmarkEnd w:id="1045"/>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1) </w:t>
      </w:r>
      <w:r w:rsidRPr="00643E4F">
        <w:rPr>
          <w:rFonts w:ascii="Times New Roman" w:hAnsi="Times New Roman" w:cs="Times New Roman"/>
          <w:sz w:val="28"/>
          <w:szCs w:val="28"/>
        </w:rPr>
        <w:t>при оценивании результатов ПД следует учитывать, прежде всего, его практическую значимость;</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2) </w:t>
      </w:r>
      <w:r w:rsidRPr="00643E4F">
        <w:rPr>
          <w:rFonts w:ascii="Times New Roman" w:hAnsi="Times New Roman" w:cs="Times New Roman"/>
          <w:sz w:val="28"/>
          <w:szCs w:val="28"/>
        </w:rPr>
        <w:t>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3) </w:t>
      </w:r>
      <w:r w:rsidRPr="00643E4F">
        <w:rPr>
          <w:rFonts w:ascii="Times New Roman" w:hAnsi="Times New Roman" w:cs="Times New Roman"/>
          <w:sz w:val="28"/>
          <w:szCs w:val="28"/>
        </w:rPr>
        <w:t>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130C7D" w:rsidRPr="00643E4F" w:rsidRDefault="00130C7D" w:rsidP="00130C7D">
      <w:pPr>
        <w:rPr>
          <w:rFonts w:ascii="Times New Roman" w:hAnsi="Times New Roman" w:cs="Times New Roman"/>
          <w:sz w:val="28"/>
          <w:szCs w:val="28"/>
        </w:rPr>
      </w:pPr>
    </w:p>
    <w:p w:rsidR="00130C7D" w:rsidRPr="006C388D" w:rsidRDefault="00130C7D" w:rsidP="00130C7D">
      <w:pPr>
        <w:ind w:firstLine="0"/>
        <w:jc w:val="center"/>
        <w:rPr>
          <w:rFonts w:ascii="Times New Roman" w:eastAsia="Times New Roman" w:hAnsi="Times New Roman" w:cs="Times New Roman"/>
          <w:b/>
          <w:sz w:val="28"/>
          <w:szCs w:val="28"/>
        </w:rPr>
      </w:pPr>
      <w:bookmarkStart w:id="1046" w:name="sub_101976"/>
      <w:r w:rsidRPr="006C388D">
        <w:rPr>
          <w:rFonts w:ascii="Times New Roman" w:eastAsia="Times New Roman" w:hAnsi="Times New Roman" w:cs="Times New Roman"/>
          <w:b/>
          <w:sz w:val="28"/>
          <w:szCs w:val="28"/>
        </w:rPr>
        <w:t>3. ОРГАНИЗАЦИОННЫЙ РАЗДЕЛ</w:t>
      </w:r>
      <w:bookmarkEnd w:id="1046"/>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Организационный раздел Программы форм</w:t>
      </w:r>
      <w:r w:rsidR="001B2018" w:rsidRPr="006C388D">
        <w:rPr>
          <w:rFonts w:ascii="Times New Roman" w:hAnsi="Times New Roman" w:cs="Times New Roman"/>
          <w:sz w:val="28"/>
          <w:szCs w:val="28"/>
        </w:rPr>
        <w:t>ирования УУД у обучающихся с ТНР</w:t>
      </w:r>
      <w:r w:rsidRPr="006C388D">
        <w:rPr>
          <w:rFonts w:ascii="Times New Roman" w:hAnsi="Times New Roman" w:cs="Times New Roman"/>
          <w:sz w:val="28"/>
          <w:szCs w:val="28"/>
        </w:rPr>
        <w:t xml:space="preserve"> содержит описание условий, обеспечивающих развитие </w:t>
      </w:r>
      <w:r w:rsidR="00132DF1" w:rsidRPr="006C388D">
        <w:rPr>
          <w:rFonts w:ascii="Times New Roman" w:hAnsi="Times New Roman" w:cs="Times New Roman"/>
          <w:sz w:val="28"/>
          <w:szCs w:val="28"/>
        </w:rPr>
        <w:t>УУД у обучающихся с ТНР</w:t>
      </w:r>
      <w:r w:rsidRPr="006C388D">
        <w:rPr>
          <w:rFonts w:ascii="Times New Roman" w:hAnsi="Times New Roman" w:cs="Times New Roman"/>
          <w:sz w:val="28"/>
          <w:szCs w:val="28"/>
        </w:rPr>
        <w:t xml:space="preserve">, а также форм взаимодействия участников образовательного процесса при создании и реализации программы развития </w:t>
      </w:r>
      <w:r w:rsidR="00132DF1" w:rsidRPr="006C388D">
        <w:rPr>
          <w:rFonts w:ascii="Times New Roman" w:hAnsi="Times New Roman" w:cs="Times New Roman"/>
          <w:sz w:val="28"/>
          <w:szCs w:val="28"/>
        </w:rPr>
        <w:t>УУД</w:t>
      </w:r>
      <w:r w:rsidRPr="006C388D">
        <w:rPr>
          <w:rFonts w:ascii="Times New Roman" w:hAnsi="Times New Roman" w:cs="Times New Roman"/>
          <w:sz w:val="28"/>
          <w:szCs w:val="28"/>
        </w:rPr>
        <w:t>.</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xml:space="preserve">Условия реализации </w:t>
      </w:r>
      <w:r w:rsidR="001B2018" w:rsidRPr="006C388D">
        <w:rPr>
          <w:rFonts w:ascii="Times New Roman" w:hAnsi="Times New Roman" w:cs="Times New Roman"/>
          <w:sz w:val="28"/>
          <w:szCs w:val="28"/>
        </w:rPr>
        <w:t xml:space="preserve">АОП ООО обучающихся с ТНР, в т.ч. программы УУД, </w:t>
      </w:r>
      <w:r w:rsidRPr="006C388D">
        <w:rPr>
          <w:rFonts w:ascii="Times New Roman" w:hAnsi="Times New Roman" w:cs="Times New Roman"/>
          <w:sz w:val="28"/>
          <w:szCs w:val="28"/>
        </w:rPr>
        <w:t>обеспе</w:t>
      </w:r>
      <w:r w:rsidR="001B2018" w:rsidRPr="006C388D">
        <w:rPr>
          <w:rFonts w:ascii="Times New Roman" w:hAnsi="Times New Roman" w:cs="Times New Roman"/>
          <w:sz w:val="28"/>
          <w:szCs w:val="28"/>
        </w:rPr>
        <w:t>чивают</w:t>
      </w:r>
      <w:r w:rsidRPr="006C388D">
        <w:rPr>
          <w:rFonts w:ascii="Times New Roman" w:hAnsi="Times New Roman" w:cs="Times New Roman"/>
          <w:sz w:val="28"/>
          <w:szCs w:val="28"/>
        </w:rPr>
        <w:t xml:space="preserve"> обучающимся овладение ключевыми компетенциями, </w:t>
      </w:r>
      <w:r w:rsidRPr="006C388D">
        <w:rPr>
          <w:rFonts w:ascii="Times New Roman" w:hAnsi="Times New Roman" w:cs="Times New Roman"/>
          <w:sz w:val="28"/>
          <w:szCs w:val="28"/>
        </w:rPr>
        <w:lastRenderedPageBreak/>
        <w:t>включая формирование опыта проектно-исследовательской деятельности и ИКТ-компетенций.</w:t>
      </w:r>
    </w:p>
    <w:p w:rsidR="001B2018" w:rsidRPr="006C388D" w:rsidRDefault="001B2018" w:rsidP="001B2018">
      <w:pPr>
        <w:rPr>
          <w:rFonts w:ascii="Times New Roman" w:hAnsi="Times New Roman" w:cs="Times New Roman"/>
          <w:i/>
          <w:sz w:val="28"/>
          <w:szCs w:val="28"/>
        </w:rPr>
      </w:pPr>
      <w:bookmarkStart w:id="1047" w:name="sub_611"/>
      <w:r w:rsidRPr="006C388D">
        <w:rPr>
          <w:rFonts w:ascii="Times New Roman" w:hAnsi="Times New Roman" w:cs="Times New Roman"/>
          <w:i/>
          <w:sz w:val="28"/>
          <w:szCs w:val="28"/>
        </w:rPr>
        <w:t>Условия включают:</w:t>
      </w:r>
      <w:bookmarkEnd w:id="1047"/>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укомплектованность образовательной организации педагогическим работниками-дефектологами соответствующего профиля;</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непрерывность профессионального развития педагогических работников образовательной организации, реализующей АООП ООО.</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владение навыками формирующего оценивания с учетом особых образовательных потребностей и индивидуальных особенностей обучающихся с ОВЗ;</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130C7D" w:rsidRPr="00CC3BE3" w:rsidRDefault="00130C7D" w:rsidP="00130C7D">
      <w:pPr>
        <w:rPr>
          <w:rFonts w:ascii="Times New Roman" w:hAnsi="Times New Roman" w:cs="Times New Roman"/>
          <w:b/>
          <w:i/>
          <w:sz w:val="28"/>
          <w:szCs w:val="28"/>
        </w:rPr>
      </w:pPr>
      <w:r w:rsidRPr="00CC3BE3">
        <w:rPr>
          <w:rFonts w:ascii="Times New Roman" w:hAnsi="Times New Roman" w:cs="Times New Roman"/>
          <w:b/>
          <w:i/>
          <w:sz w:val="28"/>
          <w:szCs w:val="28"/>
        </w:rPr>
        <w:t xml:space="preserve">Формы взаимодействия участников образовательного процесса при </w:t>
      </w:r>
      <w:r w:rsidRPr="00CC3BE3">
        <w:rPr>
          <w:rFonts w:ascii="Times New Roman" w:hAnsi="Times New Roman" w:cs="Times New Roman"/>
          <w:b/>
          <w:i/>
          <w:sz w:val="28"/>
          <w:szCs w:val="28"/>
        </w:rPr>
        <w:lastRenderedPageBreak/>
        <w:t>создании и реализации программы развития УУД.</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1B2018" w:rsidRPr="006C388D" w:rsidRDefault="001B2018" w:rsidP="001B2018">
      <w:pPr>
        <w:ind w:firstLine="0"/>
        <w:jc w:val="center"/>
        <w:rPr>
          <w:rFonts w:ascii="Times New Roman" w:hAnsi="Times New Roman" w:cs="Times New Roman"/>
          <w:b/>
          <w:i/>
          <w:sz w:val="28"/>
          <w:szCs w:val="28"/>
        </w:rPr>
      </w:pPr>
      <w:r w:rsidRPr="006C388D">
        <w:rPr>
          <w:rFonts w:ascii="Times New Roman" w:hAnsi="Times New Roman" w:cs="Times New Roman"/>
          <w:b/>
          <w:i/>
          <w:sz w:val="28"/>
          <w:szCs w:val="28"/>
        </w:rPr>
        <w:t>Направления деятельности рабочей группы</w:t>
      </w:r>
    </w:p>
    <w:p w:rsidR="001B2018" w:rsidRPr="006C388D" w:rsidRDefault="001B2018" w:rsidP="001B2018">
      <w:pPr>
        <w:rPr>
          <w:rFonts w:ascii="Times New Roman" w:hAnsi="Times New Roman" w:cs="Times New Roman"/>
          <w:i/>
          <w:sz w:val="28"/>
          <w:szCs w:val="28"/>
        </w:rPr>
      </w:pPr>
      <w:r w:rsidRPr="006C388D">
        <w:rPr>
          <w:rFonts w:ascii="Times New Roman" w:hAnsi="Times New Roman" w:cs="Times New Roman"/>
          <w:i/>
          <w:sz w:val="28"/>
          <w:szCs w:val="28"/>
        </w:rPr>
        <w:t>Рабочая группа реализует свою деятельность по следующим направлениям:</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АОП ООО и ФРП;</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общего алгоритма (технологической схемы) урока, имеющего два целевых фокуса: предметный и метапредметный;</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основных подходов к конструированию задач на применение универсальных учебных действий;</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основных подходов к организации учебной деятельности по формированию и развитию ИКТ-компетенций;</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разработка методики и инструментария мониторинга успешности освоения и применения обучающимися универсальных учебных действий;</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организация и проведение систематических консультаций с педагогиче</w:t>
      </w:r>
      <w:r w:rsidRPr="006C388D">
        <w:rPr>
          <w:rFonts w:ascii="Times New Roman" w:hAnsi="Times New Roman" w:cs="Times New Roman"/>
          <w:sz w:val="28"/>
          <w:szCs w:val="28"/>
        </w:rPr>
        <w:lastRenderedPageBreak/>
        <w:t>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организация разъяснительной или просветительской работы с родителями (законными представителями) по проблемам развития УУД у обучающихся;</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 организация отражения результатов работы по формированию УУД обучающихся на сайте образовательной организации.</w:t>
      </w:r>
    </w:p>
    <w:p w:rsidR="00130C7D" w:rsidRPr="006C388D" w:rsidRDefault="00130C7D" w:rsidP="00130C7D">
      <w:pPr>
        <w:rPr>
          <w:rFonts w:ascii="Times New Roman" w:hAnsi="Times New Roman" w:cs="Times New Roman"/>
          <w:sz w:val="28"/>
          <w:szCs w:val="28"/>
        </w:rPr>
      </w:pPr>
      <w:r w:rsidRPr="006C388D">
        <w:rPr>
          <w:rFonts w:ascii="Times New Roman" w:hAnsi="Times New Roman" w:cs="Times New Roman"/>
          <w:sz w:val="28"/>
          <w:szCs w:val="28"/>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B2018" w:rsidRDefault="001B2018" w:rsidP="001B2018">
      <w:pPr>
        <w:ind w:firstLine="0"/>
        <w:jc w:val="center"/>
        <w:rPr>
          <w:rFonts w:ascii="Times New Roman" w:eastAsia="Times New Roman" w:hAnsi="Times New Roman" w:cs="Times New Roman"/>
          <w:b/>
          <w:i/>
          <w:sz w:val="28"/>
          <w:szCs w:val="28"/>
        </w:rPr>
      </w:pPr>
      <w:bookmarkStart w:id="1048" w:name="sub_100622"/>
      <w:r w:rsidRPr="009F17EF">
        <w:rPr>
          <w:rFonts w:ascii="Times New Roman" w:eastAsia="Times New Roman" w:hAnsi="Times New Roman" w:cs="Times New Roman"/>
          <w:b/>
          <w:i/>
          <w:sz w:val="28"/>
          <w:szCs w:val="28"/>
        </w:rPr>
        <w:t>Этапы работы рабочей группы</w:t>
      </w:r>
      <w:bookmarkEnd w:id="1048"/>
    </w:p>
    <w:p w:rsidR="001B2018" w:rsidRDefault="001B2018" w:rsidP="001B2018">
      <w:pPr>
        <w:rPr>
          <w:rFonts w:ascii="Times New Roman" w:eastAsia="Times New Roman" w:hAnsi="Times New Roman" w:cs="Times New Roman"/>
          <w:b/>
          <w:i/>
          <w:sz w:val="28"/>
          <w:szCs w:val="28"/>
        </w:rPr>
      </w:pPr>
      <w:bookmarkStart w:id="1049" w:name="sub_100623"/>
      <w:r w:rsidRPr="009F17EF">
        <w:rPr>
          <w:rFonts w:ascii="Times New Roman" w:eastAsia="Times New Roman" w:hAnsi="Times New Roman" w:cs="Times New Roman"/>
          <w:b/>
          <w:i/>
          <w:sz w:val="28"/>
          <w:szCs w:val="28"/>
        </w:rPr>
        <w:t>1. Подготовительный этап.</w:t>
      </w:r>
      <w:bookmarkEnd w:id="1049"/>
    </w:p>
    <w:p w:rsidR="00130C7D" w:rsidRPr="001B2018" w:rsidRDefault="00130C7D" w:rsidP="001B2018">
      <w:pPr>
        <w:rPr>
          <w:rFonts w:ascii="Times New Roman" w:eastAsia="Times New Roman" w:hAnsi="Times New Roman" w:cs="Times New Roman"/>
          <w:b/>
          <w:i/>
          <w:sz w:val="28"/>
          <w:szCs w:val="28"/>
        </w:rPr>
      </w:pPr>
      <w:r w:rsidRPr="001B2018">
        <w:rPr>
          <w:rFonts w:ascii="Times New Roman" w:hAnsi="Times New Roman" w:cs="Times New Roman"/>
          <w:i/>
          <w:sz w:val="28"/>
          <w:szCs w:val="28"/>
        </w:rPr>
        <w:t>На подготовительном этапе команда образовательной организации может провести следующие аналитические работы: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определить обучающихся, в том числе с выдающимися способностями, нуждающихся в построении индивидуальной образовательной траектории;</w:t>
      </w:r>
    </w:p>
    <w:p w:rsidR="00130C7D" w:rsidRPr="00643E4F"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 xml:space="preserve">проанализировать достигнутые обучающимися результаты по форсированию УУД на уровне </w:t>
      </w:r>
      <w:r w:rsidR="00132DF1">
        <w:rPr>
          <w:rFonts w:ascii="Times New Roman" w:hAnsi="Times New Roman" w:cs="Times New Roman"/>
          <w:sz w:val="28"/>
          <w:szCs w:val="28"/>
        </w:rPr>
        <w:t>НОО</w:t>
      </w:r>
      <w:r w:rsidRPr="00643E4F">
        <w:rPr>
          <w:rFonts w:ascii="Times New Roman" w:hAnsi="Times New Roman" w:cs="Times New Roman"/>
          <w:sz w:val="28"/>
          <w:szCs w:val="28"/>
        </w:rPr>
        <w:t xml:space="preserve"> при реализа</w:t>
      </w:r>
      <w:r w:rsidR="001B2018">
        <w:rPr>
          <w:rFonts w:ascii="Times New Roman" w:hAnsi="Times New Roman" w:cs="Times New Roman"/>
          <w:sz w:val="28"/>
          <w:szCs w:val="28"/>
        </w:rPr>
        <w:t>ции соответствующего варианта А</w:t>
      </w:r>
      <w:r w:rsidRPr="00643E4F">
        <w:rPr>
          <w:rFonts w:ascii="Times New Roman" w:hAnsi="Times New Roman" w:cs="Times New Roman"/>
          <w:sz w:val="28"/>
          <w:szCs w:val="28"/>
        </w:rPr>
        <w:t>ОП НОО;</w:t>
      </w:r>
    </w:p>
    <w:p w:rsidR="00130C7D" w:rsidRDefault="00130C7D" w:rsidP="00130C7D">
      <w:pPr>
        <w:rPr>
          <w:rFonts w:ascii="Times New Roman" w:hAnsi="Times New Roman" w:cs="Times New Roman"/>
          <w:sz w:val="28"/>
          <w:szCs w:val="28"/>
        </w:rPr>
      </w:pPr>
      <w:r>
        <w:rPr>
          <w:rFonts w:ascii="Times New Roman" w:hAnsi="Times New Roman" w:cs="Times New Roman"/>
          <w:sz w:val="28"/>
          <w:szCs w:val="28"/>
        </w:rPr>
        <w:t>- </w:t>
      </w:r>
      <w:r w:rsidRPr="00643E4F">
        <w:rPr>
          <w:rFonts w:ascii="Times New Roman" w:hAnsi="Times New Roman" w:cs="Times New Roman"/>
          <w:sz w:val="28"/>
          <w:szCs w:val="28"/>
        </w:rPr>
        <w:t>проанализирова</w:t>
      </w:r>
      <w:r w:rsidR="00132DF1">
        <w:rPr>
          <w:rFonts w:ascii="Times New Roman" w:hAnsi="Times New Roman" w:cs="Times New Roman"/>
          <w:sz w:val="28"/>
          <w:szCs w:val="28"/>
        </w:rPr>
        <w:t>ть опыт успешных практик, в т.ч.</w:t>
      </w:r>
      <w:r w:rsidRPr="00643E4F">
        <w:rPr>
          <w:rFonts w:ascii="Times New Roman" w:hAnsi="Times New Roman" w:cs="Times New Roman"/>
          <w:sz w:val="28"/>
          <w:szCs w:val="28"/>
        </w:rPr>
        <w:t xml:space="preserve"> с использованием информационных ресурсов образовательной организации.</w:t>
      </w:r>
    </w:p>
    <w:p w:rsidR="001B2018" w:rsidRPr="00643E4F" w:rsidRDefault="001B2018" w:rsidP="00130C7D">
      <w:pPr>
        <w:rPr>
          <w:rFonts w:ascii="Times New Roman" w:hAnsi="Times New Roman" w:cs="Times New Roman"/>
          <w:sz w:val="28"/>
          <w:szCs w:val="28"/>
        </w:rPr>
      </w:pPr>
      <w:r w:rsidRPr="005D0B5A">
        <w:rPr>
          <w:rFonts w:ascii="Times New Roman" w:eastAsia="Times New Roman" w:hAnsi="Times New Roman" w:cs="Times New Roman"/>
          <w:b/>
          <w:i/>
          <w:sz w:val="28"/>
          <w:szCs w:val="28"/>
        </w:rPr>
        <w:t>2.</w:t>
      </w:r>
      <w:r w:rsidRPr="005D0B5A">
        <w:rPr>
          <w:rFonts w:ascii="Times New Roman" w:eastAsia="Times New Roman" w:hAnsi="Times New Roman" w:cs="Times New Roman"/>
          <w:b/>
          <w:i/>
          <w:sz w:val="28"/>
          <w:szCs w:val="28"/>
          <w:lang w:val="en-US"/>
        </w:rPr>
        <w:t> </w:t>
      </w:r>
      <w:r w:rsidRPr="005D0B5A">
        <w:rPr>
          <w:rFonts w:ascii="Times New Roman" w:eastAsia="Times New Roman" w:hAnsi="Times New Roman" w:cs="Times New Roman"/>
          <w:b/>
          <w:i/>
          <w:sz w:val="28"/>
          <w:szCs w:val="28"/>
        </w:rPr>
        <w:t>Основной этап</w:t>
      </w: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w:t>
      </w:r>
      <w:r w:rsidR="00132DF1">
        <w:rPr>
          <w:rFonts w:ascii="Times New Roman" w:hAnsi="Times New Roman" w:cs="Times New Roman"/>
          <w:sz w:val="28"/>
          <w:szCs w:val="28"/>
        </w:rPr>
        <w:t>х особенностей обучающихся с ТНР</w:t>
      </w:r>
      <w:r w:rsidRPr="00643E4F">
        <w:rPr>
          <w:rFonts w:ascii="Times New Roman" w:hAnsi="Times New Roman" w:cs="Times New Roman"/>
          <w:sz w:val="28"/>
          <w:szCs w:val="28"/>
        </w:rPr>
        <w:t>.</w:t>
      </w:r>
    </w:p>
    <w:p w:rsidR="001B2018" w:rsidRPr="001B2018" w:rsidRDefault="001B2018" w:rsidP="001B2018">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 Заключительный этап.</w:t>
      </w:r>
    </w:p>
    <w:p w:rsidR="00130C7D"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1B2018" w:rsidRPr="00643E4F" w:rsidRDefault="001B2018" w:rsidP="00130C7D">
      <w:pPr>
        <w:rPr>
          <w:rFonts w:ascii="Times New Roman" w:hAnsi="Times New Roman" w:cs="Times New Roman"/>
          <w:sz w:val="28"/>
          <w:szCs w:val="28"/>
        </w:rPr>
      </w:pPr>
    </w:p>
    <w:p w:rsidR="00130C7D" w:rsidRPr="00643E4F" w:rsidRDefault="00130C7D" w:rsidP="00130C7D">
      <w:pPr>
        <w:rPr>
          <w:rFonts w:ascii="Times New Roman" w:hAnsi="Times New Roman" w:cs="Times New Roman"/>
          <w:sz w:val="28"/>
          <w:szCs w:val="28"/>
        </w:rPr>
      </w:pPr>
      <w:r w:rsidRPr="00643E4F">
        <w:rPr>
          <w:rFonts w:ascii="Times New Roman" w:hAnsi="Times New Roman" w:cs="Times New Roman"/>
          <w:sz w:val="28"/>
          <w:szCs w:val="28"/>
        </w:rP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w:t>
      </w:r>
      <w:r w:rsidRPr="00643E4F">
        <w:rPr>
          <w:rFonts w:ascii="Times New Roman" w:hAnsi="Times New Roman" w:cs="Times New Roman"/>
          <w:sz w:val="28"/>
          <w:szCs w:val="28"/>
        </w:rPr>
        <w:lastRenderedPageBreak/>
        <w:t xml:space="preserve">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w:t>
      </w:r>
      <w:r w:rsidRPr="00132DF1">
        <w:rPr>
          <w:rFonts w:ascii="Times New Roman" w:hAnsi="Times New Roman" w:cs="Times New Roman"/>
          <w:i/>
          <w:sz w:val="28"/>
          <w:szCs w:val="28"/>
        </w:rPr>
        <w:t>методические советы.</w:t>
      </w:r>
    </w:p>
    <w:p w:rsidR="00130C7D" w:rsidRDefault="00130C7D" w:rsidP="00130C7D">
      <w:pPr>
        <w:widowControl/>
        <w:autoSpaceDE/>
        <w:autoSpaceDN/>
        <w:adjustRightInd/>
        <w:spacing w:after="200" w:line="276" w:lineRule="auto"/>
        <w:ind w:firstLine="0"/>
        <w:jc w:val="left"/>
        <w:rPr>
          <w:rFonts w:ascii="Times New Roman" w:hAnsi="Times New Roman" w:cs="Times New Roman"/>
          <w:sz w:val="28"/>
          <w:szCs w:val="28"/>
        </w:rPr>
      </w:pPr>
    </w:p>
    <w:p w:rsidR="00AB0497" w:rsidRPr="00D7622F" w:rsidRDefault="00AB0497" w:rsidP="00E377E6">
      <w:pPr>
        <w:pStyle w:val="1"/>
      </w:pPr>
      <w:bookmarkStart w:id="1050" w:name="_Toc150288069"/>
      <w:r>
        <w:t>2.3</w:t>
      </w:r>
      <w:r w:rsidRPr="00D7622F">
        <w:t>. ПРОГРАММА КОРРЕКЦИОННОЙ РАБОТЫ</w:t>
      </w:r>
      <w:bookmarkEnd w:id="1050"/>
    </w:p>
    <w:p w:rsidR="00483648" w:rsidRPr="004A2EE5" w:rsidRDefault="00483648" w:rsidP="004A2EE5">
      <w:pPr>
        <w:rPr>
          <w:rFonts w:ascii="Times New Roman" w:hAnsi="Times New Roman" w:cs="Times New Roman"/>
          <w:sz w:val="28"/>
          <w:szCs w:val="28"/>
        </w:rPr>
      </w:pPr>
    </w:p>
    <w:p w:rsidR="00483648" w:rsidRPr="009A000E" w:rsidRDefault="00483648" w:rsidP="004A2EE5">
      <w:pPr>
        <w:rPr>
          <w:rFonts w:ascii="Times New Roman" w:hAnsi="Times New Roman" w:cs="Times New Roman"/>
        </w:rPr>
      </w:pPr>
      <w:bookmarkStart w:id="1051" w:name="sub_1351"/>
      <w:bookmarkEnd w:id="1028"/>
      <w:r w:rsidRPr="009A000E">
        <w:rPr>
          <w:rFonts w:ascii="Times New Roman" w:hAnsi="Times New Roman" w:cs="Times New Roman"/>
        </w:rPr>
        <w:t xml:space="preserve">Программа коррекционной работы (ПКР) является неотъемлемым структурным компонентом </w:t>
      </w:r>
      <w:r w:rsidR="00D53AD9" w:rsidRPr="009A000E">
        <w:rPr>
          <w:rFonts w:ascii="Times New Roman" w:hAnsi="Times New Roman" w:cs="Times New Roman"/>
        </w:rPr>
        <w:t>АОП ООО</w:t>
      </w:r>
      <w:r w:rsidRPr="009A000E">
        <w:rPr>
          <w:rFonts w:ascii="Times New Roman" w:hAnsi="Times New Roman" w:cs="Times New Roman"/>
        </w:rPr>
        <w:t xml:space="preserve"> для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w:t>
      </w:r>
      <w:r w:rsidR="00D53AD9" w:rsidRPr="009A000E">
        <w:rPr>
          <w:rFonts w:ascii="Times New Roman" w:hAnsi="Times New Roman" w:cs="Times New Roman"/>
        </w:rPr>
        <w:t xml:space="preserve">(вариант 5.1) </w:t>
      </w:r>
      <w:r w:rsidRPr="009A000E">
        <w:rPr>
          <w:rFonts w:ascii="Times New Roman" w:hAnsi="Times New Roman" w:cs="Times New Roman"/>
        </w:rPr>
        <w:t>и соответствует требованиям, предъявляемым в ФАОП ООО.</w:t>
      </w:r>
    </w:p>
    <w:bookmarkEnd w:id="1051"/>
    <w:p w:rsidR="00483648" w:rsidRPr="009A000E" w:rsidRDefault="00483648" w:rsidP="004A2EE5">
      <w:pPr>
        <w:rPr>
          <w:rFonts w:ascii="Times New Roman" w:hAnsi="Times New Roman" w:cs="Times New Roman"/>
        </w:rPr>
      </w:pPr>
      <w:r w:rsidRPr="009A000E">
        <w:rPr>
          <w:rFonts w:ascii="Times New Roman" w:hAnsi="Times New Roman" w:cs="Times New Roman"/>
        </w:rPr>
        <w:t xml:space="preserve">В соответствии с </w:t>
      </w:r>
      <w:hyperlink r:id="rId26" w:history="1">
        <w:r w:rsidRPr="009A000E">
          <w:rPr>
            <w:rStyle w:val="a4"/>
            <w:rFonts w:ascii="Times New Roman" w:hAnsi="Times New Roman" w:cs="Times New Roman"/>
            <w:b w:val="0"/>
            <w:color w:val="auto"/>
          </w:rPr>
          <w:t>ФГОС</w:t>
        </w:r>
      </w:hyperlink>
      <w:r w:rsidRPr="009A000E">
        <w:rPr>
          <w:rFonts w:ascii="Times New Roman" w:hAnsi="Times New Roman" w:cs="Times New Roman"/>
        </w:rPr>
        <w:t xml:space="preserve"> ООО ПКР направлена на осуществление индивидуально-ориентированной психолого-педагогической помощи обучающимся с тяжелыми</w:t>
      </w:r>
      <w:r w:rsidR="00D53AD9" w:rsidRPr="009A000E">
        <w:rPr>
          <w:rFonts w:ascii="Times New Roman" w:hAnsi="Times New Roman" w:cs="Times New Roman"/>
        </w:rPr>
        <w:t xml:space="preserve"> нарушениями речи в освоении АО</w:t>
      </w:r>
      <w:r w:rsidRPr="009A000E">
        <w:rPr>
          <w:rFonts w:ascii="Times New Roman" w:hAnsi="Times New Roman" w:cs="Times New Roman"/>
        </w:rPr>
        <w:t>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483648" w:rsidRPr="009A000E" w:rsidRDefault="00483648" w:rsidP="004A2EE5">
      <w:pPr>
        <w:rPr>
          <w:rFonts w:ascii="Times New Roman" w:hAnsi="Times New Roman" w:cs="Times New Roman"/>
          <w:b/>
          <w:i/>
        </w:rPr>
      </w:pPr>
      <w:bookmarkStart w:id="1052" w:name="sub_1352"/>
      <w:r w:rsidRPr="009A000E">
        <w:rPr>
          <w:rFonts w:ascii="Times New Roman" w:hAnsi="Times New Roman" w:cs="Times New Roman"/>
          <w:b/>
          <w:i/>
        </w:rPr>
        <w:t>ПКР обеспечива</w:t>
      </w:r>
      <w:r w:rsidR="00485076" w:rsidRPr="009A000E">
        <w:rPr>
          <w:rFonts w:ascii="Times New Roman" w:hAnsi="Times New Roman" w:cs="Times New Roman"/>
          <w:b/>
          <w:i/>
        </w:rPr>
        <w:t>ет</w:t>
      </w:r>
      <w:r w:rsidRPr="009A000E">
        <w:rPr>
          <w:rFonts w:ascii="Times New Roman" w:hAnsi="Times New Roman" w:cs="Times New Roman"/>
          <w:b/>
          <w:i/>
        </w:rPr>
        <w:t>:</w:t>
      </w:r>
    </w:p>
    <w:bookmarkEnd w:id="1052"/>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разработку и использование индивидуально-ориентированных коррекционных образовательных программ для обучающихся с ТНР;</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реализацию комплексной системы мероприятий по социальной адаптации и профессиональной ориентации обучающихся с ТНР;</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обеспечение сетевого взаимодействия специалистов разного профиля в комплексной работе с обучающимися с ТНР;</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осуществление информационно-просветительской и консультативной работы с родителями (законными представителями) обучающихся с ТНР.</w:t>
      </w:r>
    </w:p>
    <w:p w:rsidR="00483648" w:rsidRPr="009A000E" w:rsidRDefault="00483648" w:rsidP="004A2EE5">
      <w:pPr>
        <w:rPr>
          <w:rFonts w:ascii="Times New Roman" w:hAnsi="Times New Roman" w:cs="Times New Roman"/>
          <w:b/>
          <w:i/>
        </w:rPr>
      </w:pPr>
      <w:bookmarkStart w:id="1053" w:name="sub_1353"/>
      <w:r w:rsidRPr="009A000E">
        <w:rPr>
          <w:rFonts w:ascii="Times New Roman" w:hAnsi="Times New Roman" w:cs="Times New Roman"/>
          <w:b/>
          <w:i/>
        </w:rPr>
        <w:t>ПКР содерж</w:t>
      </w:r>
      <w:r w:rsidR="00485076" w:rsidRPr="009A000E">
        <w:rPr>
          <w:rFonts w:ascii="Times New Roman" w:hAnsi="Times New Roman" w:cs="Times New Roman"/>
          <w:b/>
          <w:i/>
        </w:rPr>
        <w:t>ит</w:t>
      </w:r>
      <w:r w:rsidRPr="009A000E">
        <w:rPr>
          <w:rFonts w:ascii="Times New Roman" w:hAnsi="Times New Roman" w:cs="Times New Roman"/>
          <w:b/>
          <w:i/>
        </w:rPr>
        <w:t>:</w:t>
      </w:r>
    </w:p>
    <w:bookmarkEnd w:id="1053"/>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описание основного содержания рабочих программ коррекционно-развивающих курсов;</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перечень дополнительных коррекционно-развивающих занятий (при наличии); планируемые результаты коррекционной работы и подходы к их оценке.</w:t>
      </w:r>
    </w:p>
    <w:p w:rsidR="00483648" w:rsidRPr="009A000E" w:rsidRDefault="00483648" w:rsidP="004A2EE5">
      <w:pPr>
        <w:rPr>
          <w:rFonts w:ascii="Times New Roman" w:hAnsi="Times New Roman" w:cs="Times New Roman"/>
        </w:rPr>
      </w:pPr>
      <w:bookmarkStart w:id="1054" w:name="sub_1354"/>
      <w:r w:rsidRPr="009A000E">
        <w:rPr>
          <w:rFonts w:ascii="Times New Roman" w:hAnsi="Times New Roman" w:cs="Times New Roman"/>
        </w:rPr>
        <w:t>ПКР вариативна по форме и по содержанию в зависимости от особых образователь</w:t>
      </w:r>
      <w:r w:rsidRPr="009A000E">
        <w:rPr>
          <w:rFonts w:ascii="Times New Roman" w:hAnsi="Times New Roman" w:cs="Times New Roman"/>
        </w:rPr>
        <w:lastRenderedPageBreak/>
        <w:t>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483648" w:rsidRPr="009A000E" w:rsidRDefault="00483648" w:rsidP="004A2EE5">
      <w:pPr>
        <w:rPr>
          <w:rFonts w:ascii="Times New Roman" w:hAnsi="Times New Roman" w:cs="Times New Roman"/>
        </w:rPr>
      </w:pPr>
      <w:bookmarkStart w:id="1055" w:name="sub_1355"/>
      <w:bookmarkEnd w:id="1054"/>
      <w:r w:rsidRPr="009A000E">
        <w:rPr>
          <w:rFonts w:ascii="Times New Roman" w:hAnsi="Times New Roman" w:cs="Times New Roman"/>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483648" w:rsidRPr="009A000E" w:rsidRDefault="00483648" w:rsidP="004A2EE5">
      <w:pPr>
        <w:rPr>
          <w:rFonts w:ascii="Times New Roman" w:hAnsi="Times New Roman" w:cs="Times New Roman"/>
        </w:rPr>
      </w:pPr>
      <w:bookmarkStart w:id="1056" w:name="sub_1356"/>
      <w:bookmarkEnd w:id="1055"/>
      <w:r w:rsidRPr="009A000E">
        <w:rPr>
          <w:rFonts w:ascii="Times New Roman" w:hAnsi="Times New Roman" w:cs="Times New Roman"/>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w:t>
      </w:r>
      <w:r w:rsidR="00D53AD9" w:rsidRPr="009A000E">
        <w:rPr>
          <w:rFonts w:ascii="Times New Roman" w:hAnsi="Times New Roman" w:cs="Times New Roman"/>
        </w:rPr>
        <w:t xml:space="preserve"> обучающихся с ТНР в освоении А</w:t>
      </w:r>
      <w:r w:rsidRPr="009A000E">
        <w:rPr>
          <w:rFonts w:ascii="Times New Roman" w:hAnsi="Times New Roman" w:cs="Times New Roman"/>
        </w:rPr>
        <w:t>ОП ООО.</w:t>
      </w:r>
    </w:p>
    <w:p w:rsidR="00483648" w:rsidRPr="009A000E" w:rsidRDefault="00483648" w:rsidP="004A2EE5">
      <w:pPr>
        <w:rPr>
          <w:rFonts w:ascii="Times New Roman" w:hAnsi="Times New Roman" w:cs="Times New Roman"/>
        </w:rPr>
      </w:pPr>
      <w:bookmarkStart w:id="1057" w:name="sub_1357"/>
      <w:bookmarkEnd w:id="1056"/>
      <w:r w:rsidRPr="009A000E">
        <w:rPr>
          <w:rFonts w:ascii="Times New Roman" w:hAnsi="Times New Roman" w:cs="Times New Roman"/>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483648" w:rsidRPr="009A000E" w:rsidRDefault="00483648" w:rsidP="004A2EE5">
      <w:pPr>
        <w:rPr>
          <w:rFonts w:ascii="Times New Roman" w:hAnsi="Times New Roman" w:cs="Times New Roman"/>
        </w:rPr>
      </w:pPr>
      <w:bookmarkStart w:id="1058" w:name="sub_1358"/>
      <w:bookmarkEnd w:id="1057"/>
      <w:r w:rsidRPr="009A000E">
        <w:rPr>
          <w:rFonts w:ascii="Times New Roman" w:hAnsi="Times New Roman" w:cs="Times New Roman"/>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483648" w:rsidRPr="009A000E" w:rsidRDefault="00483648" w:rsidP="004A2EE5">
      <w:pPr>
        <w:rPr>
          <w:rFonts w:ascii="Times New Roman" w:hAnsi="Times New Roman" w:cs="Times New Roman"/>
          <w:i/>
        </w:rPr>
      </w:pPr>
      <w:bookmarkStart w:id="1059" w:name="sub_1359"/>
      <w:bookmarkEnd w:id="1058"/>
      <w:r w:rsidRPr="009A000E">
        <w:rPr>
          <w:rFonts w:ascii="Times New Roman" w:hAnsi="Times New Roman" w:cs="Times New Roman"/>
          <w:i/>
        </w:rPr>
        <w:t>ПКР разрабатывается на период получения основного общего образования, включает следующие разделы:</w:t>
      </w:r>
    </w:p>
    <w:bookmarkEnd w:id="1059"/>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Цели, задачи и принципы построения ПКР.</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Перечень и содержание направлений работы.</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Механизмы реализации программы.</w:t>
      </w:r>
    </w:p>
    <w:p w:rsidR="00483648" w:rsidRPr="009A000E" w:rsidRDefault="00AB0497" w:rsidP="004A2EE5">
      <w:pPr>
        <w:rPr>
          <w:rFonts w:ascii="Times New Roman" w:hAnsi="Times New Roman" w:cs="Times New Roman"/>
        </w:rPr>
      </w:pPr>
      <w:r w:rsidRPr="009A000E">
        <w:rPr>
          <w:rFonts w:ascii="Times New Roman" w:hAnsi="Times New Roman" w:cs="Times New Roman"/>
        </w:rPr>
        <w:t>- </w:t>
      </w:r>
      <w:r w:rsidR="00483648" w:rsidRPr="009A000E">
        <w:rPr>
          <w:rFonts w:ascii="Times New Roman" w:hAnsi="Times New Roman" w:cs="Times New Roman"/>
        </w:rPr>
        <w:t>Условия реализации программы.</w:t>
      </w:r>
    </w:p>
    <w:p w:rsidR="00AB0497" w:rsidRDefault="00AB0497" w:rsidP="009A000E">
      <w:pPr>
        <w:rPr>
          <w:rFonts w:ascii="Times New Roman" w:hAnsi="Times New Roman" w:cs="Times New Roman"/>
          <w:sz w:val="28"/>
          <w:szCs w:val="28"/>
        </w:rPr>
      </w:pPr>
      <w:r w:rsidRPr="009A000E">
        <w:rPr>
          <w:rFonts w:ascii="Times New Roman" w:hAnsi="Times New Roman" w:cs="Times New Roman"/>
        </w:rPr>
        <w:t>- </w:t>
      </w:r>
      <w:r w:rsidR="00483648" w:rsidRPr="009A000E">
        <w:rPr>
          <w:rFonts w:ascii="Times New Roman" w:hAnsi="Times New Roman" w:cs="Times New Roman"/>
        </w:rPr>
        <w:t>Планируемые результаты реализации программы.</w:t>
      </w:r>
      <w:bookmarkStart w:id="1060" w:name="sub_11100"/>
      <w:bookmarkStart w:id="1061" w:name="sub_1136"/>
    </w:p>
    <w:p w:rsidR="00AB0497" w:rsidRPr="009A000E" w:rsidRDefault="00E5225C" w:rsidP="00E5225C">
      <w:pPr>
        <w:widowControl/>
        <w:shd w:val="clear" w:color="auto" w:fill="FFFFFF"/>
        <w:suppressAutoHyphens/>
        <w:autoSpaceDE/>
        <w:autoSpaceDN/>
        <w:adjustRightInd/>
        <w:ind w:firstLine="709"/>
        <w:rPr>
          <w:rFonts w:ascii="Times New Roman" w:eastAsia="Arial Unicode MS" w:hAnsi="Times New Roman" w:cs="Times New Roman"/>
          <w:b/>
          <w:bCs/>
          <w:iCs/>
          <w:color w:val="00000A"/>
          <w:kern w:val="1"/>
          <w:lang w:eastAsia="en-US"/>
        </w:rPr>
      </w:pPr>
      <w:bookmarkStart w:id="1062" w:name="sub_1941"/>
      <w:bookmarkEnd w:id="1060"/>
      <w:r w:rsidRPr="009A000E">
        <w:rPr>
          <w:rFonts w:ascii="Times New Roman" w:eastAsia="Arial Unicode MS" w:hAnsi="Times New Roman" w:cs="Times New Roman"/>
          <w:b/>
          <w:bCs/>
          <w:iCs/>
          <w:color w:val="00000A"/>
          <w:kern w:val="1"/>
          <w:lang w:eastAsia="en-US"/>
        </w:rPr>
        <w:t>2.3.1. Цель, задачи и принципы программы коррекционной работы</w:t>
      </w:r>
      <w:bookmarkEnd w:id="1062"/>
    </w:p>
    <w:p w:rsidR="00AB0497" w:rsidRPr="009A000E" w:rsidRDefault="00AB0497" w:rsidP="00AB0497">
      <w:pPr>
        <w:rPr>
          <w:rFonts w:ascii="Times New Roman" w:hAnsi="Times New Roman" w:cs="Times New Roman"/>
        </w:rPr>
      </w:pPr>
      <w:bookmarkStart w:id="1063" w:name="sub_110001"/>
      <w:r w:rsidRPr="009A000E">
        <w:rPr>
          <w:rFonts w:ascii="Times New Roman" w:hAnsi="Times New Roman" w:cs="Times New Roman"/>
        </w:rPr>
        <w:t xml:space="preserve">АОП ООО для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w:t>
      </w:r>
      <w:hyperlink w:anchor="sub_260" w:history="1">
        <w:r w:rsidRPr="009A000E">
          <w:rPr>
            <w:rStyle w:val="a4"/>
            <w:rFonts w:ascii="Times New Roman" w:hAnsi="Times New Roman" w:cs="Times New Roman"/>
            <w:b w:val="0"/>
            <w:color w:val="auto"/>
          </w:rPr>
          <w:t>вариант 5.1</w:t>
        </w:r>
      </w:hyperlink>
      <w:r w:rsidRPr="009A000E">
        <w:rPr>
          <w:rFonts w:ascii="Times New Roman" w:hAnsi="Times New Roman" w:cs="Times New Roman"/>
        </w:rPr>
        <w:t xml:space="preserve">)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27" w:history="1">
        <w:r w:rsidRPr="009A000E">
          <w:rPr>
            <w:rStyle w:val="a4"/>
            <w:rFonts w:ascii="Times New Roman" w:hAnsi="Times New Roman" w:cs="Times New Roman"/>
            <w:b w:val="0"/>
            <w:color w:val="auto"/>
          </w:rPr>
          <w:t>ФАОП НОО</w:t>
        </w:r>
      </w:hyperlink>
      <w:r w:rsidRPr="009A000E">
        <w:rPr>
          <w:rFonts w:ascii="Times New Roman" w:hAnsi="Times New Roman" w:cs="Times New Roman"/>
        </w:rPr>
        <w:t xml:space="preserve">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AB0497" w:rsidRPr="009A000E" w:rsidRDefault="00AB0497" w:rsidP="00AB0497">
      <w:pPr>
        <w:rPr>
          <w:rFonts w:ascii="Times New Roman" w:hAnsi="Times New Roman" w:cs="Times New Roman"/>
        </w:rPr>
      </w:pPr>
      <w:bookmarkStart w:id="1064" w:name="sub_110002"/>
      <w:bookmarkEnd w:id="1063"/>
      <w:r w:rsidRPr="009A000E">
        <w:rPr>
          <w:rFonts w:ascii="Times New Roman" w:hAnsi="Times New Roman" w:cs="Times New Roman"/>
        </w:rPr>
        <w:t xml:space="preserve">АОП ООО для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w:t>
      </w:r>
      <w:hyperlink w:anchor="sub_260" w:history="1">
        <w:r w:rsidRPr="009A000E">
          <w:rPr>
            <w:rStyle w:val="a4"/>
            <w:rFonts w:ascii="Times New Roman" w:hAnsi="Times New Roman" w:cs="Times New Roman"/>
            <w:b w:val="0"/>
            <w:color w:val="auto"/>
          </w:rPr>
          <w:t>вариант 5.1</w:t>
        </w:r>
      </w:hyperlink>
      <w:r w:rsidRPr="009A000E">
        <w:rPr>
          <w:rFonts w:ascii="Times New Roman" w:hAnsi="Times New Roman" w:cs="Times New Roman"/>
          <w:b/>
        </w:rPr>
        <w:t>)</w:t>
      </w:r>
      <w:r w:rsidRPr="009A000E">
        <w:rPr>
          <w:rFonts w:ascii="Times New Roman" w:hAnsi="Times New Roman" w:cs="Times New Roman"/>
        </w:rPr>
        <w:t xml:space="preserve">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AB0497" w:rsidRPr="009A000E" w:rsidRDefault="00AB0497" w:rsidP="00AB0497">
      <w:pPr>
        <w:rPr>
          <w:rFonts w:ascii="Times New Roman" w:hAnsi="Times New Roman" w:cs="Times New Roman"/>
        </w:rPr>
      </w:pPr>
      <w:bookmarkStart w:id="1065" w:name="sub_110003"/>
      <w:bookmarkEnd w:id="1064"/>
      <w:r w:rsidRPr="009A000E">
        <w:rPr>
          <w:rFonts w:ascii="Times New Roman" w:hAnsi="Times New Roman" w:cs="Times New Roman"/>
          <w:i/>
        </w:rPr>
        <w:t>Ценностные ориентиры ПКР</w:t>
      </w:r>
      <w:r w:rsidRPr="009A000E">
        <w:rPr>
          <w:rFonts w:ascii="Times New Roman" w:hAnsi="Times New Roman" w:cs="Times New Roman"/>
        </w:rPr>
        <w:t xml:space="preserve"> связаны с тем, что реализация программы в ходе всего образовательно-коррекционного процесса способствует качественному образованию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AB0497" w:rsidRPr="009A000E" w:rsidRDefault="00AB0497" w:rsidP="00AB0497">
      <w:pPr>
        <w:rPr>
          <w:rFonts w:ascii="Times New Roman" w:hAnsi="Times New Roman" w:cs="Times New Roman"/>
        </w:rPr>
      </w:pPr>
      <w:bookmarkStart w:id="1066" w:name="sub_110004"/>
      <w:bookmarkEnd w:id="1065"/>
      <w:r w:rsidRPr="009A000E">
        <w:rPr>
          <w:rFonts w:ascii="Times New Roman" w:hAnsi="Times New Roman" w:cs="Times New Roman"/>
          <w:b/>
          <w:i/>
        </w:rPr>
        <w:t>Цель ПКР:</w:t>
      </w:r>
      <w:r w:rsidRPr="009A000E">
        <w:rPr>
          <w:rFonts w:ascii="Times New Roman" w:hAnsi="Times New Roman" w:cs="Times New Roman"/>
        </w:rPr>
        <w:t xml:space="preserve">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w:t>
      </w:r>
      <w:r w:rsidR="00D53AD9" w:rsidRPr="009A000E">
        <w:rPr>
          <w:rFonts w:ascii="Times New Roman" w:hAnsi="Times New Roman" w:cs="Times New Roman"/>
        </w:rPr>
        <w:t xml:space="preserve">ТНР </w:t>
      </w:r>
      <w:r w:rsidRPr="009A000E">
        <w:rPr>
          <w:rFonts w:ascii="Times New Roman" w:hAnsi="Times New Roman" w:cs="Times New Roman"/>
        </w:rPr>
        <w:t xml:space="preserve">для успешного освоения </w:t>
      </w:r>
      <w:r w:rsidR="00D53AD9" w:rsidRPr="009A000E">
        <w:rPr>
          <w:rFonts w:ascii="Times New Roman" w:hAnsi="Times New Roman" w:cs="Times New Roman"/>
        </w:rPr>
        <w:t>АОП</w:t>
      </w:r>
      <w:r w:rsidRPr="009A000E">
        <w:rPr>
          <w:rFonts w:ascii="Times New Roman" w:hAnsi="Times New Roman" w:cs="Times New Roman"/>
        </w:rPr>
        <w:t xml:space="preserve">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AB0497" w:rsidRPr="009A000E" w:rsidRDefault="00AB0497" w:rsidP="00AB0497">
      <w:pPr>
        <w:rPr>
          <w:rFonts w:ascii="Times New Roman" w:hAnsi="Times New Roman" w:cs="Times New Roman"/>
        </w:rPr>
      </w:pPr>
      <w:bookmarkStart w:id="1067" w:name="sub_110005"/>
      <w:bookmarkEnd w:id="1066"/>
      <w:r w:rsidRPr="009A000E">
        <w:rPr>
          <w:rFonts w:ascii="Times New Roman" w:hAnsi="Times New Roman" w:cs="Times New Roman"/>
          <w:b/>
          <w:i/>
        </w:rPr>
        <w:t>Задачи ПКР:</w:t>
      </w:r>
    </w:p>
    <w:bookmarkEnd w:id="1067"/>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определение особых образовательных потребностей обучающихся с ТНР и оказание </w:t>
      </w:r>
      <w:r w:rsidRPr="009A000E">
        <w:rPr>
          <w:rFonts w:ascii="Times New Roman" w:hAnsi="Times New Roman" w:cs="Times New Roman"/>
        </w:rPr>
        <w:lastRenderedPageBreak/>
        <w:t xml:space="preserve">им специализированной помощи при освоении </w:t>
      </w:r>
      <w:r w:rsidR="00D53AD9" w:rsidRPr="009A000E">
        <w:rPr>
          <w:rFonts w:ascii="Times New Roman" w:hAnsi="Times New Roman" w:cs="Times New Roman"/>
        </w:rPr>
        <w:t>АОП ООО</w:t>
      </w:r>
      <w:r w:rsidRPr="009A000E">
        <w:rPr>
          <w:rFonts w:ascii="Times New Roman" w:hAnsi="Times New Roman" w:cs="Times New Roman"/>
        </w:rPr>
        <w:t>;</w:t>
      </w:r>
    </w:p>
    <w:p w:rsidR="00AB0497" w:rsidRPr="009A000E" w:rsidRDefault="00AB0497" w:rsidP="00AB0497">
      <w:pPr>
        <w:rPr>
          <w:rFonts w:ascii="Times New Roman" w:hAnsi="Times New Roman" w:cs="Times New Roman"/>
        </w:rPr>
      </w:pPr>
      <w:r w:rsidRPr="009A000E">
        <w:rPr>
          <w:rFonts w:ascii="Times New Roman" w:hAnsi="Times New Roman" w:cs="Times New Roman"/>
        </w:rPr>
        <w:t>- 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AB0497" w:rsidRPr="009A000E" w:rsidRDefault="00AB0497" w:rsidP="00AB0497">
      <w:pPr>
        <w:rPr>
          <w:rFonts w:ascii="Times New Roman" w:hAnsi="Times New Roman" w:cs="Times New Roman"/>
        </w:rPr>
      </w:pPr>
      <w:r w:rsidRPr="009A000E">
        <w:rPr>
          <w:rFonts w:ascii="Times New Roman" w:hAnsi="Times New Roman" w:cs="Times New Roman"/>
        </w:rPr>
        <w:t>- разработка и использование индивидуально-ориентированных коррекционных образовательных программ для обучающихся с ТНР;</w:t>
      </w:r>
    </w:p>
    <w:p w:rsidR="00AB0497" w:rsidRPr="009A000E" w:rsidRDefault="00AB0497" w:rsidP="00AB0497">
      <w:pPr>
        <w:rPr>
          <w:rFonts w:ascii="Times New Roman" w:hAnsi="Times New Roman" w:cs="Times New Roman"/>
        </w:rPr>
      </w:pPr>
      <w:r w:rsidRPr="009A000E">
        <w:rPr>
          <w:rFonts w:ascii="Times New Roman" w:hAnsi="Times New Roman" w:cs="Times New Roman"/>
        </w:rPr>
        <w:t>- 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AB0497" w:rsidRPr="009A000E" w:rsidRDefault="00AB0497" w:rsidP="00AB0497">
      <w:pPr>
        <w:rPr>
          <w:rFonts w:ascii="Times New Roman" w:hAnsi="Times New Roman" w:cs="Times New Roman"/>
        </w:rPr>
      </w:pPr>
      <w:r w:rsidRPr="009A000E">
        <w:rPr>
          <w:rFonts w:ascii="Times New Roman" w:hAnsi="Times New Roman" w:cs="Times New Roman"/>
        </w:rPr>
        <w:t>- реализация комплексной системы мероприятий по социальной адаптации и профессиональной ориентации обучающихся с ТНР;</w:t>
      </w:r>
    </w:p>
    <w:p w:rsidR="00AB0497" w:rsidRPr="009A000E" w:rsidRDefault="00AB0497" w:rsidP="00AB0497">
      <w:pPr>
        <w:rPr>
          <w:rFonts w:ascii="Times New Roman" w:hAnsi="Times New Roman" w:cs="Times New Roman"/>
        </w:rPr>
      </w:pPr>
      <w:r w:rsidRPr="009A000E">
        <w:rPr>
          <w:rFonts w:ascii="Times New Roman" w:hAnsi="Times New Roman" w:cs="Times New Roman"/>
        </w:rPr>
        <w:t>- обеспечение сетевого взаимодействия специалистов разного профиля в комплексной работе с обучающимися с ТНР;</w:t>
      </w:r>
    </w:p>
    <w:p w:rsidR="00AB0497" w:rsidRPr="009A000E" w:rsidRDefault="00AB0497" w:rsidP="00AB0497">
      <w:pPr>
        <w:rPr>
          <w:rFonts w:ascii="Times New Roman" w:hAnsi="Times New Roman" w:cs="Times New Roman"/>
        </w:rPr>
      </w:pPr>
      <w:r w:rsidRPr="009A000E">
        <w:rPr>
          <w:rFonts w:ascii="Times New Roman" w:hAnsi="Times New Roman" w:cs="Times New Roman"/>
        </w:rPr>
        <w:t>- осуществление информационно-просветительской и консультативной работы с родителями (законными представителями) обучающихся с ТНР</w:t>
      </w:r>
    </w:p>
    <w:p w:rsidR="00AB0497" w:rsidRPr="009A000E" w:rsidRDefault="00AB0497" w:rsidP="00AB0497">
      <w:pPr>
        <w:rPr>
          <w:rFonts w:ascii="Times New Roman" w:hAnsi="Times New Roman" w:cs="Times New Roman"/>
        </w:rPr>
      </w:pPr>
      <w:bookmarkStart w:id="1068" w:name="sub_110006"/>
      <w:r w:rsidRPr="009A000E">
        <w:rPr>
          <w:rFonts w:ascii="Times New Roman" w:hAnsi="Times New Roman" w:cs="Times New Roman"/>
          <w:b/>
          <w:i/>
        </w:rPr>
        <w:t>Принципы, определяющие содержание ПКР.</w:t>
      </w:r>
    </w:p>
    <w:bookmarkEnd w:id="1068"/>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Единство диагностики и коррекции.</w:t>
      </w:r>
    </w:p>
    <w:p w:rsidR="00D53AD9" w:rsidRPr="009A000E" w:rsidRDefault="00AB0497" w:rsidP="00AB0497">
      <w:pPr>
        <w:rPr>
          <w:rFonts w:ascii="Times New Roman" w:hAnsi="Times New Roman" w:cs="Times New Roman"/>
        </w:rPr>
      </w:pPr>
      <w:r w:rsidRPr="009A000E">
        <w:rPr>
          <w:rFonts w:ascii="Times New Roman" w:hAnsi="Times New Roman" w:cs="Times New Roman"/>
        </w:rPr>
        <w:t xml:space="preserve">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w:t>
      </w:r>
    </w:p>
    <w:p w:rsidR="00D53AD9" w:rsidRPr="009A000E" w:rsidRDefault="00AB0497" w:rsidP="00AB0497">
      <w:pPr>
        <w:rPr>
          <w:rFonts w:ascii="Times New Roman" w:hAnsi="Times New Roman" w:cs="Times New Roman"/>
        </w:rPr>
      </w:pPr>
      <w:r w:rsidRPr="009A000E">
        <w:rPr>
          <w:rFonts w:ascii="Times New Roman" w:hAnsi="Times New Roman" w:cs="Times New Roman"/>
        </w:rPr>
        <w:t xml:space="preserve">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p>
    <w:p w:rsidR="00AB0497" w:rsidRPr="009A000E" w:rsidRDefault="00AB0497" w:rsidP="00AB0497">
      <w:pPr>
        <w:rPr>
          <w:rFonts w:ascii="Times New Roman" w:hAnsi="Times New Roman" w:cs="Times New Roman"/>
        </w:rPr>
      </w:pPr>
      <w:r w:rsidRPr="009A000E">
        <w:rPr>
          <w:rFonts w:ascii="Times New Roman" w:hAnsi="Times New Roman" w:cs="Times New Roman"/>
        </w:rPr>
        <w:t>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AB0497" w:rsidRPr="009A000E" w:rsidRDefault="00AB0497" w:rsidP="00AB0497">
      <w:pPr>
        <w:rPr>
          <w:rFonts w:ascii="Times New Roman" w:hAnsi="Times New Roman" w:cs="Times New Roman"/>
          <w:i/>
        </w:rPr>
      </w:pPr>
      <w:r w:rsidRPr="009A000E">
        <w:rPr>
          <w:rFonts w:ascii="Times New Roman" w:hAnsi="Times New Roman" w:cs="Times New Roman"/>
          <w:b/>
          <w:i/>
        </w:rPr>
        <w:t>Развитие.</w:t>
      </w:r>
    </w:p>
    <w:p w:rsidR="00AB0497" w:rsidRPr="009A000E" w:rsidRDefault="00AB0497" w:rsidP="00AB0497">
      <w:pPr>
        <w:rPr>
          <w:rFonts w:ascii="Times New Roman" w:hAnsi="Times New Roman" w:cs="Times New Roman"/>
        </w:rPr>
      </w:pPr>
      <w:r w:rsidRPr="009A000E">
        <w:rPr>
          <w:rFonts w:ascii="Times New Roman" w:hAnsi="Times New Roman" w:cs="Times New Roman"/>
        </w:rPr>
        <w:t>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Коррекционная направленность обучения, воспитания и развития обучающихся.</w:t>
      </w:r>
    </w:p>
    <w:p w:rsidR="00AB0497" w:rsidRPr="009A000E" w:rsidRDefault="00AB0497" w:rsidP="00AB0497">
      <w:pPr>
        <w:rPr>
          <w:rFonts w:ascii="Times New Roman" w:hAnsi="Times New Roman" w:cs="Times New Roman"/>
        </w:rPr>
      </w:pPr>
      <w:r w:rsidRPr="009A000E">
        <w:rPr>
          <w:rFonts w:ascii="Times New Roman" w:hAnsi="Times New Roman" w:cs="Times New Roman"/>
        </w:rPr>
        <w:t>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Преемственность.</w:t>
      </w:r>
    </w:p>
    <w:p w:rsidR="00D53AD9" w:rsidRPr="009A000E" w:rsidRDefault="00AB0497" w:rsidP="00AB0497">
      <w:pPr>
        <w:rPr>
          <w:rFonts w:ascii="Times New Roman" w:hAnsi="Times New Roman" w:cs="Times New Roman"/>
        </w:rPr>
      </w:pPr>
      <w:r w:rsidRPr="009A000E">
        <w:rPr>
          <w:rFonts w:ascii="Times New Roman" w:hAnsi="Times New Roman" w:cs="Times New Roman"/>
        </w:rPr>
        <w:t xml:space="preserve">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w:t>
      </w:r>
      <w:r w:rsidR="00D53AD9" w:rsidRPr="009A000E">
        <w:rPr>
          <w:rFonts w:ascii="Times New Roman" w:hAnsi="Times New Roman" w:cs="Times New Roman"/>
        </w:rPr>
        <w:t>АОП ООО для обучающихся с ТНР</w:t>
      </w:r>
      <w:r w:rsidRPr="009A000E">
        <w:rPr>
          <w:rFonts w:ascii="Times New Roman" w:hAnsi="Times New Roman" w:cs="Times New Roman"/>
        </w:rPr>
        <w:t xml:space="preserve"> для продолжения образования, социальной адаптации и интеграции в обществе. </w:t>
      </w:r>
    </w:p>
    <w:p w:rsidR="00AB0497" w:rsidRPr="009A000E" w:rsidRDefault="00AB0497" w:rsidP="00D53AD9">
      <w:pPr>
        <w:rPr>
          <w:rFonts w:ascii="Times New Roman" w:hAnsi="Times New Roman" w:cs="Times New Roman"/>
        </w:rPr>
      </w:pPr>
      <w:r w:rsidRPr="009A000E">
        <w:rPr>
          <w:rFonts w:ascii="Times New Roman" w:hAnsi="Times New Roman" w:cs="Times New Roman"/>
        </w:rPr>
        <w:t xml:space="preserve">Принцип обеспечивает связь ПКР с другими разделами </w:t>
      </w:r>
      <w:r w:rsidR="00D53AD9" w:rsidRPr="009A000E">
        <w:rPr>
          <w:rFonts w:ascii="Times New Roman" w:hAnsi="Times New Roman" w:cs="Times New Roman"/>
        </w:rPr>
        <w:t>АОП ООО</w:t>
      </w:r>
      <w:r w:rsidRPr="009A000E">
        <w:rPr>
          <w:rFonts w:ascii="Times New Roman" w:hAnsi="Times New Roman" w:cs="Times New Roman"/>
        </w:rPr>
        <w:t xml:space="preserve">: программой формирования </w:t>
      </w:r>
      <w:r w:rsidR="00D53AD9" w:rsidRPr="009A000E">
        <w:rPr>
          <w:rFonts w:ascii="Times New Roman" w:hAnsi="Times New Roman" w:cs="Times New Roman"/>
        </w:rPr>
        <w:t>УУД</w:t>
      </w:r>
      <w:r w:rsidRPr="009A000E">
        <w:rPr>
          <w:rFonts w:ascii="Times New Roman" w:hAnsi="Times New Roman" w:cs="Times New Roman"/>
        </w:rPr>
        <w:t xml:space="preserve">, </w:t>
      </w:r>
      <w:r w:rsidR="00D53AD9" w:rsidRPr="009A000E">
        <w:rPr>
          <w:rFonts w:ascii="Times New Roman" w:hAnsi="Times New Roman" w:cs="Times New Roman"/>
        </w:rPr>
        <w:t>рабочей программой восптания</w:t>
      </w:r>
      <w:r w:rsidRPr="009A000E">
        <w:rPr>
          <w:rFonts w:ascii="Times New Roman" w:hAnsi="Times New Roman" w:cs="Times New Roman"/>
        </w:rPr>
        <w:t>. Принцип реализуется при обязательной преемственности в образовательно-коррекционном процессе в учебной и</w:t>
      </w:r>
      <w:r w:rsidR="00D53AD9" w:rsidRPr="009A000E">
        <w:rPr>
          <w:rFonts w:ascii="Times New Roman" w:hAnsi="Times New Roman" w:cs="Times New Roman"/>
        </w:rPr>
        <w:t xml:space="preserve"> внеурочной деятельности, в т.ч.</w:t>
      </w:r>
      <w:r w:rsidRPr="009A000E">
        <w:rPr>
          <w:rFonts w:ascii="Times New Roman" w:hAnsi="Times New Roman" w:cs="Times New Roman"/>
        </w:rPr>
        <w:t xml:space="preserve">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AB0497" w:rsidRPr="009A000E" w:rsidRDefault="00AB0497" w:rsidP="00AB0497">
      <w:pPr>
        <w:rPr>
          <w:rFonts w:ascii="Times New Roman" w:hAnsi="Times New Roman" w:cs="Times New Roman"/>
        </w:rPr>
      </w:pPr>
      <w:r w:rsidRPr="009A000E">
        <w:rPr>
          <w:rFonts w:ascii="Times New Roman" w:hAnsi="Times New Roman" w:cs="Times New Roman"/>
          <w:b/>
          <w:i/>
        </w:rPr>
        <w:t xml:space="preserve">Соблюдение интересов обучающихся с </w:t>
      </w:r>
      <w:r w:rsidR="00D53AD9" w:rsidRPr="009A000E">
        <w:rPr>
          <w:rFonts w:ascii="Times New Roman" w:hAnsi="Times New Roman" w:cs="Times New Roman"/>
          <w:b/>
          <w:i/>
        </w:rPr>
        <w:t>ТНР</w:t>
      </w:r>
      <w:r w:rsidRPr="009A000E">
        <w:rPr>
          <w:rFonts w:ascii="Times New Roman" w:hAnsi="Times New Roman" w:cs="Times New Roman"/>
          <w:b/>
          <w:i/>
        </w:rPr>
        <w:t>.</w:t>
      </w:r>
      <w:r w:rsidRPr="009A000E">
        <w:rPr>
          <w:rFonts w:ascii="Times New Roman" w:hAnsi="Times New Roman" w:cs="Times New Roman"/>
        </w:rPr>
        <w:t xml:space="preserve">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w:t>
      </w:r>
      <w:r w:rsidRPr="009A000E">
        <w:rPr>
          <w:rFonts w:ascii="Times New Roman" w:hAnsi="Times New Roman" w:cs="Times New Roman"/>
        </w:rPr>
        <w:lastRenderedPageBreak/>
        <w:t>зовательных потребностей.</w:t>
      </w:r>
    </w:p>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Непрерывность.</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Принцип гарантирует обучающемуся с </w:t>
      </w:r>
      <w:r w:rsidR="00D53AD9" w:rsidRPr="009A000E">
        <w:rPr>
          <w:rFonts w:ascii="Times New Roman" w:hAnsi="Times New Roman" w:cs="Times New Roman"/>
        </w:rPr>
        <w:t>ТНР</w:t>
      </w:r>
      <w:r w:rsidRPr="009A000E">
        <w:rPr>
          <w:rFonts w:ascii="Times New Roman" w:hAnsi="Times New Roman" w:cs="Times New Roman"/>
        </w:rPr>
        <w:t xml:space="preserve"> и его родителям (законным представителям) непрерывность помощи до полного решения проблемы или определения подхода к ее решению.</w:t>
      </w:r>
    </w:p>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Вариативность.</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Принцип предполагает создание вариативных условий для получения образования обучающимся с </w:t>
      </w:r>
      <w:r w:rsidR="00D53AD9" w:rsidRPr="009A000E">
        <w:rPr>
          <w:rFonts w:ascii="Times New Roman" w:hAnsi="Times New Roman" w:cs="Times New Roman"/>
        </w:rPr>
        <w:t>ТНР</w:t>
      </w:r>
      <w:r w:rsidRPr="009A000E">
        <w:rPr>
          <w:rFonts w:ascii="Times New Roman" w:hAnsi="Times New Roman" w:cs="Times New Roman"/>
        </w:rPr>
        <w:t xml:space="preserve"> с учетом их особых образовательных потребностей, имеющихся трудностей в обучении и социализации.</w:t>
      </w:r>
    </w:p>
    <w:p w:rsidR="00AB0497" w:rsidRPr="009A000E" w:rsidRDefault="00AB0497" w:rsidP="00AB0497">
      <w:pPr>
        <w:rPr>
          <w:rFonts w:ascii="Times New Roman" w:hAnsi="Times New Roman" w:cs="Times New Roman"/>
          <w:b/>
          <w:i/>
        </w:rPr>
      </w:pPr>
      <w:r w:rsidRPr="009A000E">
        <w:rPr>
          <w:rFonts w:ascii="Times New Roman" w:hAnsi="Times New Roman" w:cs="Times New Roman"/>
          <w:b/>
          <w:i/>
        </w:rPr>
        <w:t>Комплексность и системность.</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w:t>
      </w:r>
    </w:p>
    <w:p w:rsidR="00AB0497" w:rsidRPr="009A000E" w:rsidRDefault="00AB0497" w:rsidP="00AB0497">
      <w:pPr>
        <w:rPr>
          <w:rFonts w:ascii="Times New Roman" w:hAnsi="Times New Roman" w:cs="Times New Roman"/>
          <w:i/>
        </w:rPr>
      </w:pPr>
      <w:r w:rsidRPr="009A000E">
        <w:rPr>
          <w:rFonts w:ascii="Times New Roman" w:hAnsi="Times New Roman" w:cs="Times New Roman"/>
          <w:i/>
        </w:rPr>
        <w:t>Реализация данного принципа предполагает:</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создание в образовательной организации условий, учитывающих особые образовательные потребности обучающихся с </w:t>
      </w:r>
      <w:r w:rsidR="00D53AD9" w:rsidRPr="009A000E">
        <w:rPr>
          <w:rFonts w:ascii="Times New Roman" w:hAnsi="Times New Roman" w:cs="Times New Roman"/>
        </w:rPr>
        <w:t>ТНР</w:t>
      </w:r>
      <w:r w:rsidRPr="009A000E">
        <w:rPr>
          <w:rFonts w:ascii="Times New Roman" w:hAnsi="Times New Roman" w:cs="Times New Roman"/>
        </w:rPr>
        <w:t>;</w:t>
      </w:r>
    </w:p>
    <w:p w:rsidR="00AB0497" w:rsidRPr="009A000E" w:rsidRDefault="00AB0497" w:rsidP="00AB0497">
      <w:pPr>
        <w:rPr>
          <w:rFonts w:ascii="Times New Roman" w:hAnsi="Times New Roman" w:cs="Times New Roman"/>
        </w:rPr>
      </w:pPr>
      <w:r w:rsidRPr="009A000E">
        <w:rPr>
          <w:rFonts w:ascii="Times New Roman" w:hAnsi="Times New Roman" w:cs="Times New Roman"/>
        </w:rPr>
        <w:t>- 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комплексное сопровождение каждого обучающегося с </w:t>
      </w:r>
      <w:r w:rsidR="00D53AD9" w:rsidRPr="009A000E">
        <w:rPr>
          <w:rFonts w:ascii="Times New Roman" w:hAnsi="Times New Roman" w:cs="Times New Roman"/>
        </w:rPr>
        <w:t>ТНР</w:t>
      </w:r>
      <w:r w:rsidRPr="009A000E">
        <w:rPr>
          <w:rFonts w:ascii="Times New Roman" w:hAnsi="Times New Roman" w:cs="Times New Roman"/>
        </w:rPr>
        <w:t xml:space="preserve"> при систематическом взаимодействии всех участников образовательных отношений;</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w:t>
      </w:r>
      <w:r w:rsidR="00D53AD9" w:rsidRPr="009A000E">
        <w:rPr>
          <w:rFonts w:ascii="Times New Roman" w:hAnsi="Times New Roman" w:cs="Times New Roman"/>
        </w:rPr>
        <w:t>ТНР</w:t>
      </w:r>
      <w:r w:rsidRPr="009A000E">
        <w:rPr>
          <w:rFonts w:ascii="Times New Roman" w:hAnsi="Times New Roman" w:cs="Times New Roman"/>
        </w:rPr>
        <w:t>;</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применение при необходимости специальных методов, приемов и средств обучения и воспитания, способствующих качественному освоению обучающимися с </w:t>
      </w:r>
      <w:r w:rsidR="00D53AD9" w:rsidRPr="009A000E">
        <w:rPr>
          <w:rFonts w:ascii="Times New Roman" w:hAnsi="Times New Roman" w:cs="Times New Roman"/>
        </w:rPr>
        <w:t>ТНР</w:t>
      </w:r>
      <w:r w:rsidRPr="009A000E">
        <w:rPr>
          <w:rFonts w:ascii="Times New Roman" w:hAnsi="Times New Roman" w:cs="Times New Roman"/>
        </w:rPr>
        <w:t xml:space="preserve"> образовательной программы;</w:t>
      </w:r>
    </w:p>
    <w:p w:rsidR="00AB0497" w:rsidRPr="009A000E" w:rsidRDefault="00AB0497" w:rsidP="00AB0497">
      <w:pPr>
        <w:rPr>
          <w:rFonts w:ascii="Times New Roman" w:hAnsi="Times New Roman" w:cs="Times New Roman"/>
        </w:rPr>
      </w:pPr>
      <w:r w:rsidRPr="009A000E">
        <w:rPr>
          <w:rFonts w:ascii="Times New Roman" w:hAnsi="Times New Roman" w:cs="Times New Roman"/>
        </w:rPr>
        <w:t>- обеспечение качественного развития речи (устной и письменной), максимальное обогащение речевой практики;</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развитие учебно-познавательной деятельности, самостоятельности обучающихся с </w:t>
      </w:r>
      <w:r w:rsidR="00D53AD9" w:rsidRPr="009A000E">
        <w:rPr>
          <w:rFonts w:ascii="Times New Roman" w:hAnsi="Times New Roman" w:cs="Times New Roman"/>
        </w:rPr>
        <w:t>ТНР</w:t>
      </w:r>
      <w:r w:rsidRPr="009A000E">
        <w:rPr>
          <w:rFonts w:ascii="Times New Roman" w:hAnsi="Times New Roman" w:cs="Times New Roman"/>
        </w:rPr>
        <w:t>; расширение их познавательных интересов;</w:t>
      </w:r>
    </w:p>
    <w:p w:rsidR="00AB0497" w:rsidRPr="009A000E" w:rsidRDefault="00AB0497" w:rsidP="00AB0497">
      <w:pPr>
        <w:rPr>
          <w:rFonts w:ascii="Times New Roman" w:hAnsi="Times New Roman" w:cs="Times New Roman"/>
        </w:rPr>
      </w:pPr>
      <w:r w:rsidRPr="009A000E">
        <w:rPr>
          <w:rFonts w:ascii="Times New Roman" w:hAnsi="Times New Roman" w:cs="Times New Roman"/>
        </w:rPr>
        <w:t>- обеспечение социальной адаптации обучающих</w:t>
      </w:r>
      <w:r w:rsidR="00D53AD9" w:rsidRPr="009A000E">
        <w:rPr>
          <w:rFonts w:ascii="Times New Roman" w:hAnsi="Times New Roman" w:cs="Times New Roman"/>
        </w:rPr>
        <w:t xml:space="preserve">ся с ТНР </w:t>
      </w:r>
      <w:r w:rsidRPr="009A000E">
        <w:rPr>
          <w:rFonts w:ascii="Times New Roman" w:hAnsi="Times New Roman" w:cs="Times New Roman"/>
        </w:rPr>
        <w:t>на основе овладения ими социокульту</w:t>
      </w:r>
      <w:r w:rsidR="00D53AD9" w:rsidRPr="009A000E">
        <w:rPr>
          <w:rFonts w:ascii="Times New Roman" w:hAnsi="Times New Roman" w:cs="Times New Roman"/>
        </w:rPr>
        <w:t>рными нормами и правилами, в т.ч.</w:t>
      </w:r>
      <w:r w:rsidRPr="009A000E">
        <w:rPr>
          <w:rFonts w:ascii="Times New Roman" w:hAnsi="Times New Roman" w:cs="Times New Roman"/>
        </w:rPr>
        <w:t xml:space="preserve"> межличностного взаимодействия с окружающими людьми;</w:t>
      </w:r>
    </w:p>
    <w:p w:rsidR="00AB0497" w:rsidRPr="009A000E" w:rsidRDefault="00AB0497" w:rsidP="00AB0497">
      <w:pPr>
        <w:rPr>
          <w:rFonts w:ascii="Times New Roman" w:hAnsi="Times New Roman" w:cs="Times New Roman"/>
        </w:rPr>
      </w:pPr>
      <w:r w:rsidRPr="009A000E">
        <w:rPr>
          <w:rFonts w:ascii="Times New Roman" w:hAnsi="Times New Roman" w:cs="Times New Roman"/>
        </w:rPr>
        <w:t>- содействие приобщению обучающихся с тяжелыми нарушениями речи к здоровому образу жизни;</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обеспечение профессиональной ориентации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с учетом их интересов, способностей, индивидуальных особенностей.</w:t>
      </w:r>
    </w:p>
    <w:p w:rsidR="00F2093A" w:rsidRPr="009A000E" w:rsidRDefault="00F2093A" w:rsidP="00AB0497">
      <w:pPr>
        <w:rPr>
          <w:rFonts w:ascii="Times New Roman" w:hAnsi="Times New Roman" w:cs="Times New Roman"/>
          <w:b/>
          <w:i/>
        </w:rPr>
      </w:pPr>
      <w:bookmarkStart w:id="1069" w:name="sub_110007"/>
    </w:p>
    <w:p w:rsidR="00AB0497" w:rsidRPr="009A000E" w:rsidRDefault="00F2093A" w:rsidP="00F2093A">
      <w:pPr>
        <w:rPr>
          <w:rFonts w:ascii="Times New Roman" w:hAnsi="Times New Roman" w:cs="Times New Roman"/>
          <w:b/>
        </w:rPr>
      </w:pPr>
      <w:r w:rsidRPr="009A000E">
        <w:rPr>
          <w:rFonts w:ascii="Times New Roman" w:hAnsi="Times New Roman" w:cs="Times New Roman"/>
          <w:b/>
        </w:rPr>
        <w:t>2.3.2. Перечень и содержание направлений работы</w:t>
      </w:r>
    </w:p>
    <w:p w:rsidR="00AB0497" w:rsidRPr="009A000E" w:rsidRDefault="00AB0497" w:rsidP="00AB0497">
      <w:pPr>
        <w:rPr>
          <w:rFonts w:ascii="Times New Roman" w:hAnsi="Times New Roman" w:cs="Times New Roman"/>
        </w:rPr>
      </w:pPr>
      <w:bookmarkStart w:id="1070" w:name="sub_110071"/>
      <w:bookmarkEnd w:id="1069"/>
      <w:r w:rsidRPr="009A000E">
        <w:rPr>
          <w:rFonts w:ascii="Times New Roman" w:hAnsi="Times New Roman" w:cs="Times New Roman"/>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AB0497" w:rsidRPr="009A000E" w:rsidRDefault="00AB0497" w:rsidP="00AB0497">
      <w:pPr>
        <w:rPr>
          <w:rFonts w:ascii="Times New Roman" w:hAnsi="Times New Roman" w:cs="Times New Roman"/>
        </w:rPr>
      </w:pPr>
      <w:bookmarkStart w:id="1071" w:name="sub_110072"/>
      <w:bookmarkEnd w:id="1070"/>
      <w:r w:rsidRPr="009A000E">
        <w:rPr>
          <w:rFonts w:ascii="Times New Roman" w:hAnsi="Times New Roman" w:cs="Times New Roman"/>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AB0497" w:rsidRPr="009A000E" w:rsidRDefault="00AB0497" w:rsidP="00AB0497">
      <w:pPr>
        <w:rPr>
          <w:rFonts w:ascii="Times New Roman" w:hAnsi="Times New Roman" w:cs="Times New Roman"/>
          <w:b/>
        </w:rPr>
      </w:pPr>
      <w:bookmarkStart w:id="1072" w:name="sub_110073"/>
      <w:bookmarkEnd w:id="1071"/>
      <w:r w:rsidRPr="009A000E">
        <w:rPr>
          <w:rFonts w:ascii="Times New Roman" w:hAnsi="Times New Roman" w:cs="Times New Roman"/>
          <w:b/>
        </w:rPr>
        <w:t>Характеристика содержания н</w:t>
      </w:r>
      <w:r w:rsidR="00D53AD9" w:rsidRPr="009A000E">
        <w:rPr>
          <w:rFonts w:ascii="Times New Roman" w:hAnsi="Times New Roman" w:cs="Times New Roman"/>
          <w:b/>
        </w:rPr>
        <w:t>аправлений коррекционной работы</w:t>
      </w:r>
    </w:p>
    <w:p w:rsidR="00AB0497" w:rsidRPr="009A000E" w:rsidRDefault="00AB0497" w:rsidP="00AB0497">
      <w:pPr>
        <w:rPr>
          <w:rFonts w:ascii="Times New Roman" w:hAnsi="Times New Roman" w:cs="Times New Roman"/>
          <w:b/>
        </w:rPr>
      </w:pPr>
      <w:bookmarkStart w:id="1073" w:name="sub_110731"/>
      <w:bookmarkEnd w:id="1072"/>
      <w:r w:rsidRPr="009A000E">
        <w:rPr>
          <w:rFonts w:ascii="Times New Roman" w:hAnsi="Times New Roman" w:cs="Times New Roman"/>
          <w:b/>
        </w:rPr>
        <w:t>Диагностическое направление</w:t>
      </w:r>
    </w:p>
    <w:p w:rsidR="00D53AD9" w:rsidRPr="009A000E" w:rsidRDefault="00D53AD9" w:rsidP="00D53AD9">
      <w:pPr>
        <w:rPr>
          <w:rFonts w:ascii="Times New Roman" w:hAnsi="Times New Roman" w:cs="Times New Roman"/>
          <w:i/>
        </w:rPr>
      </w:pPr>
      <w:r w:rsidRPr="009A000E">
        <w:rPr>
          <w:rFonts w:ascii="Times New Roman" w:hAnsi="Times New Roman" w:cs="Times New Roman"/>
          <w:i/>
        </w:rPr>
        <w:t>Диагностическое направление включает:</w:t>
      </w:r>
    </w:p>
    <w:bookmarkEnd w:id="1073"/>
    <w:p w:rsidR="00AB0497" w:rsidRPr="009A000E" w:rsidRDefault="00AB0497" w:rsidP="00AB0497">
      <w:pPr>
        <w:rPr>
          <w:rFonts w:ascii="Times New Roman" w:hAnsi="Times New Roman" w:cs="Times New Roman"/>
        </w:rPr>
      </w:pPr>
      <w:r w:rsidRPr="009A000E">
        <w:rPr>
          <w:rFonts w:ascii="Times New Roman" w:hAnsi="Times New Roman" w:cs="Times New Roman"/>
        </w:rPr>
        <w:lastRenderedPageBreak/>
        <w:t xml:space="preserve">- проведение специализированного комплексного психолого-педагогического обследования обучающихся с </w:t>
      </w:r>
      <w:r w:rsidR="00D53AD9" w:rsidRPr="009A000E">
        <w:rPr>
          <w:rFonts w:ascii="Times New Roman" w:hAnsi="Times New Roman" w:cs="Times New Roman"/>
        </w:rPr>
        <w:t>ТНР</w:t>
      </w:r>
      <w:r w:rsidRPr="009A000E">
        <w:rPr>
          <w:rFonts w:ascii="Times New Roman" w:hAnsi="Times New Roman" w:cs="Times New Roman"/>
        </w:rPr>
        <w:t xml:space="preserve">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выявление особых образовательных потребностей обучающихся с ТНР при освоении </w:t>
      </w:r>
      <w:r w:rsidR="00D53AD9" w:rsidRPr="009A000E">
        <w:rPr>
          <w:rFonts w:ascii="Times New Roman" w:hAnsi="Times New Roman" w:cs="Times New Roman"/>
        </w:rPr>
        <w:t>АОП ООО</w:t>
      </w:r>
      <w:r w:rsidRPr="009A000E">
        <w:rPr>
          <w:rFonts w:ascii="Times New Roman" w:hAnsi="Times New Roman" w:cs="Times New Roman"/>
        </w:rPr>
        <w:t>;</w:t>
      </w:r>
    </w:p>
    <w:p w:rsidR="00AB0497" w:rsidRPr="009A000E" w:rsidRDefault="00AB0497" w:rsidP="00AB0497">
      <w:pPr>
        <w:rPr>
          <w:rFonts w:ascii="Times New Roman" w:hAnsi="Times New Roman" w:cs="Times New Roman"/>
        </w:rPr>
      </w:pPr>
      <w:r w:rsidRPr="009A000E">
        <w:rPr>
          <w:rFonts w:ascii="Times New Roman" w:hAnsi="Times New Roman" w:cs="Times New Roman"/>
        </w:rPr>
        <w:t>- определение уровня актуального и зоны ближайшего развития обучающегося с ТНР, выявление его резервных возможностей;</w:t>
      </w:r>
    </w:p>
    <w:p w:rsidR="00AB0497" w:rsidRPr="009A000E" w:rsidRDefault="00AB0497" w:rsidP="00AB0497">
      <w:pPr>
        <w:rPr>
          <w:rFonts w:ascii="Times New Roman" w:hAnsi="Times New Roman" w:cs="Times New Roman"/>
        </w:rPr>
      </w:pPr>
      <w:r w:rsidRPr="009A000E">
        <w:rPr>
          <w:rFonts w:ascii="Times New Roman" w:hAnsi="Times New Roman" w:cs="Times New Roman"/>
        </w:rPr>
        <w:t>- изучение развития эмоционально-волевой, речевой сфер и личностных особенностей обучающихся;</w:t>
      </w:r>
    </w:p>
    <w:p w:rsidR="00AB0497" w:rsidRPr="009A000E" w:rsidRDefault="00AB0497" w:rsidP="00AB0497">
      <w:pPr>
        <w:rPr>
          <w:rFonts w:ascii="Times New Roman" w:hAnsi="Times New Roman" w:cs="Times New Roman"/>
        </w:rPr>
      </w:pPr>
      <w:r w:rsidRPr="009A000E">
        <w:rPr>
          <w:rFonts w:ascii="Times New Roman" w:hAnsi="Times New Roman" w:cs="Times New Roman"/>
        </w:rPr>
        <w:t>- изучение адаптивных возможностей и уровня социализации обучающегося с ТНР;</w:t>
      </w:r>
    </w:p>
    <w:p w:rsidR="00AB0497" w:rsidRPr="009A000E" w:rsidRDefault="00AB0497" w:rsidP="00AB0497">
      <w:pPr>
        <w:rPr>
          <w:rFonts w:ascii="Times New Roman" w:hAnsi="Times New Roman" w:cs="Times New Roman"/>
        </w:rPr>
      </w:pPr>
      <w:r w:rsidRPr="009A000E">
        <w:rPr>
          <w:rFonts w:ascii="Times New Roman" w:hAnsi="Times New Roman" w:cs="Times New Roman"/>
        </w:rPr>
        <w:t xml:space="preserve">- проведение систематического мониторинга (текущий и промежуточный контроль) достижения обучающимися планируемых результатов освоения </w:t>
      </w:r>
      <w:r w:rsidR="00D53AD9" w:rsidRPr="009A000E">
        <w:rPr>
          <w:rFonts w:ascii="Times New Roman" w:hAnsi="Times New Roman" w:cs="Times New Roman"/>
        </w:rPr>
        <w:t>АОП ООО, в т.ч.</w:t>
      </w:r>
      <w:r w:rsidRPr="009A000E">
        <w:rPr>
          <w:rFonts w:ascii="Times New Roman" w:hAnsi="Times New Roman" w:cs="Times New Roman"/>
        </w:rPr>
        <w:t xml:space="preserve"> ПКР;</w:t>
      </w:r>
    </w:p>
    <w:p w:rsidR="00AB0497" w:rsidRPr="009A000E" w:rsidRDefault="00AB0497" w:rsidP="00AB0497">
      <w:pPr>
        <w:rPr>
          <w:rFonts w:ascii="Times New Roman" w:hAnsi="Times New Roman" w:cs="Times New Roman"/>
        </w:rPr>
      </w:pPr>
      <w:r w:rsidRPr="009A000E">
        <w:rPr>
          <w:rFonts w:ascii="Times New Roman" w:hAnsi="Times New Roman" w:cs="Times New Roman"/>
        </w:rPr>
        <w:t>- проведение систематического мониторинга социальной ситуации и условий семейного воспитания.</w:t>
      </w:r>
    </w:p>
    <w:p w:rsidR="00AB0497" w:rsidRPr="009A000E" w:rsidRDefault="00AB0497" w:rsidP="00AB0497">
      <w:pPr>
        <w:rPr>
          <w:rFonts w:ascii="Times New Roman" w:hAnsi="Times New Roman" w:cs="Times New Roman"/>
        </w:rPr>
      </w:pPr>
      <w:bookmarkStart w:id="1074" w:name="sub_117311"/>
      <w:r w:rsidRPr="009A000E">
        <w:rPr>
          <w:rFonts w:ascii="Times New Roman" w:hAnsi="Times New Roman" w:cs="Times New Roman"/>
        </w:rPr>
        <w:t>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AB0497" w:rsidRPr="009A000E" w:rsidRDefault="00AB0497" w:rsidP="00D53AD9">
      <w:pPr>
        <w:rPr>
          <w:rFonts w:ascii="Times New Roman" w:hAnsi="Times New Roman" w:cs="Times New Roman"/>
        </w:rPr>
      </w:pPr>
      <w:bookmarkStart w:id="1075" w:name="sub_117312"/>
      <w:bookmarkEnd w:id="1074"/>
      <w:r w:rsidRPr="009A000E">
        <w:rPr>
          <w:rFonts w:ascii="Times New Roman" w:hAnsi="Times New Roman" w:cs="Times New Roman"/>
          <w:i/>
        </w:rPr>
        <w:t>Комплексное психолого-педагогическое обследование включает:</w:t>
      </w:r>
      <w:bookmarkEnd w:id="1075"/>
      <w:r w:rsidR="00D53AD9" w:rsidRPr="009A000E">
        <w:rPr>
          <w:rFonts w:ascii="Times New Roman" w:hAnsi="Times New Roman" w:cs="Times New Roman"/>
        </w:rPr>
        <w:t>ТНР, в т.ч.</w:t>
      </w:r>
      <w:r w:rsidRPr="009A000E">
        <w:rPr>
          <w:rFonts w:ascii="Times New Roman" w:hAnsi="Times New Roman" w:cs="Times New Roman"/>
        </w:rPr>
        <w:t xml:space="preserve">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изучение особенностей овладения обучающимися с </w:t>
      </w:r>
      <w:r w:rsidR="00D53AD9" w:rsidRPr="009A000E">
        <w:rPr>
          <w:rFonts w:ascii="Times New Roman" w:hAnsi="Times New Roman" w:cs="Times New Roman"/>
        </w:rPr>
        <w:t>ТНР</w:t>
      </w:r>
      <w:r w:rsidR="00AB0497" w:rsidRPr="009A000E">
        <w:rPr>
          <w:rFonts w:ascii="Times New Roman" w:hAnsi="Times New Roman" w:cs="Times New Roman"/>
        </w:rPr>
        <w:t xml:space="preserve">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w:t>
      </w:r>
      <w:r w:rsidR="00D53AD9" w:rsidRPr="009A000E">
        <w:rPr>
          <w:rFonts w:ascii="Times New Roman" w:hAnsi="Times New Roman" w:cs="Times New Roman"/>
        </w:rPr>
        <w:t>ТНР</w:t>
      </w:r>
      <w:r w:rsidR="00AB0497" w:rsidRPr="009A000E">
        <w:rPr>
          <w:rFonts w:ascii="Times New Roman" w:hAnsi="Times New Roman" w:cs="Times New Roman"/>
        </w:rPr>
        <w:t xml:space="preserve"> письменной и устной речи, в том числе ее восприятия и воспроизведения;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изучение овладения обучающимися с </w:t>
      </w:r>
      <w:r w:rsidR="00D53AD9" w:rsidRPr="009A000E">
        <w:rPr>
          <w:rFonts w:ascii="Times New Roman" w:hAnsi="Times New Roman" w:cs="Times New Roman"/>
        </w:rPr>
        <w:t>ТНР</w:t>
      </w:r>
      <w:r w:rsidR="00AB0497" w:rsidRPr="009A000E">
        <w:rPr>
          <w:rFonts w:ascii="Times New Roman" w:hAnsi="Times New Roman" w:cs="Times New Roman"/>
        </w:rPr>
        <w:t xml:space="preserve"> универсальными учебными действиями; выявление резервов активизации их развития;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изучение достижения обучающимися с </w:t>
      </w:r>
      <w:r w:rsidR="00D53AD9" w:rsidRPr="009A000E">
        <w:rPr>
          <w:rFonts w:ascii="Times New Roman" w:hAnsi="Times New Roman" w:cs="Times New Roman"/>
        </w:rPr>
        <w:t>ТНР</w:t>
      </w:r>
      <w:r w:rsidR="00AB0497" w:rsidRPr="009A000E">
        <w:rPr>
          <w:rFonts w:ascii="Times New Roman" w:hAnsi="Times New Roman" w:cs="Times New Roman"/>
        </w:rPr>
        <w:t xml:space="preserve"> планируемых результатов обучения по каждому учебному предмету, выявление причин трудностей в обучении и резервов их преодоления;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выявление у обучающихся с </w:t>
      </w:r>
      <w:r w:rsidR="00D53AD9" w:rsidRPr="009A000E">
        <w:rPr>
          <w:rFonts w:ascii="Times New Roman" w:hAnsi="Times New Roman" w:cs="Times New Roman"/>
        </w:rPr>
        <w:t>ТНР</w:t>
      </w:r>
      <w:r w:rsidR="00AB0497" w:rsidRPr="009A000E">
        <w:rPr>
          <w:rFonts w:ascii="Times New Roman" w:hAnsi="Times New Roman" w:cs="Times New Roman"/>
        </w:rPr>
        <w:t xml:space="preserve"> особых способностей (одаренности) в определенных видах учебной и внеурочной деятельности;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изучение готовности обучающихся обучающимися с </w:t>
      </w:r>
      <w:r w:rsidR="00D53AD9" w:rsidRPr="009A000E">
        <w:rPr>
          <w:rFonts w:ascii="Times New Roman" w:hAnsi="Times New Roman" w:cs="Times New Roman"/>
        </w:rPr>
        <w:t xml:space="preserve">ТНР </w:t>
      </w:r>
      <w:r w:rsidR="00AB0497" w:rsidRPr="009A000E">
        <w:rPr>
          <w:rFonts w:ascii="Times New Roman" w:hAnsi="Times New Roman" w:cs="Times New Roman"/>
        </w:rPr>
        <w:t>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AB0497" w:rsidRPr="009A000E" w:rsidRDefault="00AB0497" w:rsidP="00AB0497">
      <w:pPr>
        <w:rPr>
          <w:rFonts w:ascii="Times New Roman" w:hAnsi="Times New Roman" w:cs="Times New Roman"/>
        </w:rPr>
      </w:pPr>
      <w:bookmarkStart w:id="1076" w:name="sub_117313"/>
      <w:r w:rsidRPr="009A000E">
        <w:rPr>
          <w:rFonts w:ascii="Times New Roman" w:hAnsi="Times New Roman" w:cs="Times New Roman"/>
        </w:rPr>
        <w:t xml:space="preserve">Результаты комплексной диагностики и систематического мониторинга достижения каждым обучающимся планируемых результатов освоения </w:t>
      </w:r>
      <w:r w:rsidR="00D53AD9" w:rsidRPr="009A000E">
        <w:rPr>
          <w:rFonts w:ascii="Times New Roman" w:hAnsi="Times New Roman" w:cs="Times New Roman"/>
        </w:rPr>
        <w:t>АОП ООО</w:t>
      </w:r>
      <w:r w:rsidRPr="009A000E">
        <w:rPr>
          <w:rFonts w:ascii="Times New Roman" w:hAnsi="Times New Roman" w:cs="Times New Roman"/>
        </w:rPr>
        <w:t>,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AB0497" w:rsidRPr="009A000E" w:rsidRDefault="00AB0497" w:rsidP="00AB0497">
      <w:pPr>
        <w:rPr>
          <w:rFonts w:ascii="Times New Roman" w:hAnsi="Times New Roman" w:cs="Times New Roman"/>
        </w:rPr>
      </w:pPr>
      <w:bookmarkStart w:id="1077" w:name="sub_117314"/>
      <w:bookmarkEnd w:id="1076"/>
      <w:r w:rsidRPr="009A000E">
        <w:rPr>
          <w:rFonts w:ascii="Times New Roman" w:hAnsi="Times New Roman" w:cs="Times New Roman"/>
        </w:rPr>
        <w:t xml:space="preserve">На основе результатов комплексного обследования, а также рекомендаций ПМПК и </w:t>
      </w:r>
      <w:r w:rsidRPr="009A000E">
        <w:rPr>
          <w:rFonts w:ascii="Times New Roman" w:hAnsi="Times New Roman" w:cs="Times New Roman"/>
        </w:rPr>
        <w:lastRenderedPageBreak/>
        <w:t>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AB0497" w:rsidRPr="009A000E" w:rsidRDefault="00AB0497" w:rsidP="00AB0497">
      <w:pPr>
        <w:rPr>
          <w:rFonts w:ascii="Times New Roman" w:hAnsi="Times New Roman" w:cs="Times New Roman"/>
          <w:b/>
        </w:rPr>
      </w:pPr>
      <w:bookmarkStart w:id="1078" w:name="sub_110732"/>
      <w:bookmarkEnd w:id="1077"/>
      <w:r w:rsidRPr="009A000E">
        <w:rPr>
          <w:rFonts w:ascii="Times New Roman" w:hAnsi="Times New Roman" w:cs="Times New Roman"/>
          <w:b/>
        </w:rPr>
        <w:t>Коррекционно-развивающее и психопрофилактическое направ</w:t>
      </w:r>
      <w:r w:rsidR="00D53AD9" w:rsidRPr="009A000E">
        <w:rPr>
          <w:rFonts w:ascii="Times New Roman" w:hAnsi="Times New Roman" w:cs="Times New Roman"/>
          <w:b/>
        </w:rPr>
        <w:t>ление</w:t>
      </w:r>
    </w:p>
    <w:p w:rsidR="00D53AD9" w:rsidRPr="009A000E" w:rsidRDefault="00AB0497" w:rsidP="003D5437">
      <w:pPr>
        <w:rPr>
          <w:rFonts w:ascii="Times New Roman" w:hAnsi="Times New Roman" w:cs="Times New Roman"/>
          <w:i/>
        </w:rPr>
      </w:pPr>
      <w:bookmarkStart w:id="1079" w:name="sub_117321"/>
      <w:bookmarkEnd w:id="1078"/>
      <w:r w:rsidRPr="009A000E">
        <w:rPr>
          <w:rFonts w:ascii="Times New Roman" w:hAnsi="Times New Roman" w:cs="Times New Roman"/>
          <w:i/>
        </w:rPr>
        <w:t xml:space="preserve">Организация и проведение коррекционно-развивающей работы в системе </w:t>
      </w:r>
      <w:r w:rsidR="00D53AD9" w:rsidRPr="009A000E">
        <w:rPr>
          <w:rFonts w:ascii="Times New Roman" w:hAnsi="Times New Roman" w:cs="Times New Roman"/>
          <w:i/>
        </w:rPr>
        <w:t>реализации АО</w:t>
      </w:r>
      <w:r w:rsidRPr="009A000E">
        <w:rPr>
          <w:rFonts w:ascii="Times New Roman" w:hAnsi="Times New Roman" w:cs="Times New Roman"/>
          <w:i/>
        </w:rPr>
        <w:t>П ООО (вариант 5.1) отражается в следующей документации:</w:t>
      </w:r>
    </w:p>
    <w:bookmarkEnd w:id="1079"/>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w:t>
      </w:r>
      <w:r w:rsidR="003D5437" w:rsidRPr="009A000E">
        <w:rPr>
          <w:rFonts w:ascii="Times New Roman" w:hAnsi="Times New Roman" w:cs="Times New Roman"/>
        </w:rPr>
        <w:t>ТНР</w:t>
      </w:r>
      <w:r w:rsidR="00AB0497" w:rsidRPr="009A000E">
        <w:rPr>
          <w:rFonts w:ascii="Times New Roman" w:hAnsi="Times New Roman" w:cs="Times New Roman"/>
        </w:rPr>
        <w:t>,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программе внеурочной деятельности, проектируемой на основе индивидуально-дифференцированного подхода.</w:t>
      </w:r>
    </w:p>
    <w:p w:rsidR="00AB0497" w:rsidRPr="009A000E" w:rsidRDefault="00AB0497" w:rsidP="00AB0497">
      <w:pPr>
        <w:rPr>
          <w:rFonts w:ascii="Times New Roman" w:hAnsi="Times New Roman" w:cs="Times New Roman"/>
        </w:rPr>
      </w:pPr>
      <w:bookmarkStart w:id="1080" w:name="sub_117322"/>
      <w:r w:rsidRPr="009A000E">
        <w:rPr>
          <w:rFonts w:ascii="Times New Roman" w:hAnsi="Times New Roman" w:cs="Times New Roman"/>
        </w:rPr>
        <w:t xml:space="preserve">Индивидуальный план коррекционно-развивающей работы ежегодно составляется для каждого обучающегося с </w:t>
      </w:r>
      <w:r w:rsidR="003D5437" w:rsidRPr="009A000E">
        <w:rPr>
          <w:rFonts w:ascii="Times New Roman" w:hAnsi="Times New Roman" w:cs="Times New Roman"/>
        </w:rPr>
        <w:t>ТНР</w:t>
      </w:r>
      <w:r w:rsidRPr="009A000E">
        <w:rPr>
          <w:rFonts w:ascii="Times New Roman" w:hAnsi="Times New Roman" w:cs="Times New Roman"/>
        </w:rPr>
        <w:t>. В течение учебного года может происходить корректировка индивидуального плана с учетом достижения обучающимся планируемых результатов.</w:t>
      </w:r>
    </w:p>
    <w:p w:rsidR="00AB0497" w:rsidRPr="009A000E" w:rsidRDefault="00AB0497" w:rsidP="00AB0497">
      <w:pPr>
        <w:rPr>
          <w:rFonts w:ascii="Times New Roman" w:hAnsi="Times New Roman" w:cs="Times New Roman"/>
          <w:i/>
        </w:rPr>
      </w:pPr>
      <w:bookmarkStart w:id="1081" w:name="sub_117323"/>
      <w:bookmarkEnd w:id="1080"/>
      <w:r w:rsidRPr="009A000E">
        <w:rPr>
          <w:rFonts w:ascii="Times New Roman" w:hAnsi="Times New Roman" w:cs="Times New Roman"/>
          <w:i/>
        </w:rPr>
        <w:t>Индивидуальный план коррекционно-развивающей работы обучающегося содержит:</w:t>
      </w:r>
    </w:p>
    <w:bookmarkEnd w:id="1081"/>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описание содержания, организации, примерных сроков и планируемых результатов работы по каждому направлению.</w:t>
      </w:r>
    </w:p>
    <w:p w:rsidR="00AB0497" w:rsidRPr="009A000E" w:rsidRDefault="00AB0497" w:rsidP="00AB0497">
      <w:pPr>
        <w:rPr>
          <w:rFonts w:ascii="Times New Roman" w:hAnsi="Times New Roman" w:cs="Times New Roman"/>
          <w:i/>
        </w:rPr>
      </w:pPr>
      <w:bookmarkStart w:id="1082" w:name="sub_117325"/>
      <w:r w:rsidRPr="009A000E">
        <w:rPr>
          <w:rFonts w:ascii="Times New Roman" w:hAnsi="Times New Roman" w:cs="Times New Roman"/>
          <w:i/>
        </w:rPr>
        <w:t>Обязательными направлениями коррекционно-развивающей работы, которые включаются в Индивидуальные планы каждого обучающегося, является:</w:t>
      </w:r>
    </w:p>
    <w:bookmarkEnd w:id="1082"/>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AB0497" w:rsidRPr="009A000E" w:rsidRDefault="00AB0497" w:rsidP="00AB0497">
      <w:pPr>
        <w:rPr>
          <w:rFonts w:ascii="Times New Roman" w:hAnsi="Times New Roman" w:cs="Times New Roman"/>
          <w:i/>
        </w:rPr>
      </w:pPr>
      <w:bookmarkStart w:id="1083" w:name="sub_117326"/>
      <w:r w:rsidRPr="009A000E">
        <w:rPr>
          <w:rFonts w:ascii="Times New Roman" w:hAnsi="Times New Roman" w:cs="Times New Roman"/>
          <w:i/>
        </w:rPr>
        <w:t xml:space="preserve">Направления коррекционно-развивающей работы, в зависимости от индивидуальных особенностей обучающихся с </w:t>
      </w:r>
      <w:r w:rsidR="003D5437" w:rsidRPr="009A000E">
        <w:rPr>
          <w:rFonts w:ascii="Times New Roman" w:hAnsi="Times New Roman" w:cs="Times New Roman"/>
          <w:i/>
        </w:rPr>
        <w:t>ТНР</w:t>
      </w:r>
      <w:r w:rsidRPr="009A000E">
        <w:rPr>
          <w:rFonts w:ascii="Times New Roman" w:hAnsi="Times New Roman" w:cs="Times New Roman"/>
          <w:i/>
        </w:rPr>
        <w:t>, могут также включать:</w:t>
      </w:r>
    </w:p>
    <w:bookmarkEnd w:id="1083"/>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развитие и коррекцию эмоциональной регуляции поведения и деятельности;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 xml:space="preserve">развитие личностной сферы, развитие рефлексивной позиции личности, расширение </w:t>
      </w:r>
      <w:r w:rsidR="00AB0497" w:rsidRPr="009A000E">
        <w:rPr>
          <w:rFonts w:ascii="Times New Roman" w:hAnsi="Times New Roman" w:cs="Times New Roman"/>
        </w:rPr>
        <w:lastRenderedPageBreak/>
        <w:t>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развитие познавательной сферы;</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предупреждение и преодоление вторичных вербальных и невербальных нарушений в структуре учебной деятельности обучающегося;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преодоление недостатков речевого развития, на формирование и развитие полноценной речевой деятельности;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психологическую поддержку обучающихся с ТНР.</w:t>
      </w:r>
    </w:p>
    <w:p w:rsidR="00AB0497" w:rsidRPr="009A000E" w:rsidRDefault="00AB0497" w:rsidP="00AB0497">
      <w:pPr>
        <w:rPr>
          <w:rFonts w:ascii="Times New Roman" w:hAnsi="Times New Roman" w:cs="Times New Roman"/>
        </w:rPr>
      </w:pPr>
      <w:bookmarkStart w:id="1084" w:name="sub_117327"/>
      <w:r w:rsidRPr="009A000E">
        <w:rPr>
          <w:rFonts w:ascii="Times New Roman" w:hAnsi="Times New Roman" w:cs="Times New Roman"/>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D5437" w:rsidRPr="009A000E" w:rsidRDefault="00AB0497" w:rsidP="00AB0497">
      <w:pPr>
        <w:rPr>
          <w:rFonts w:ascii="Times New Roman" w:hAnsi="Times New Roman" w:cs="Times New Roman"/>
          <w:i/>
        </w:rPr>
      </w:pPr>
      <w:bookmarkStart w:id="1085" w:name="sub_117328"/>
      <w:bookmarkEnd w:id="1084"/>
      <w:r w:rsidRPr="009A000E">
        <w:rPr>
          <w:rFonts w:ascii="Times New Roman" w:hAnsi="Times New Roman" w:cs="Times New Roman"/>
          <w:i/>
        </w:rPr>
        <w:t>Программой коррекционной работы предусмотрен обязательный коррекционно-развивающий курс: «Индивидуальные и гру</w:t>
      </w:r>
      <w:r w:rsidR="003D5437" w:rsidRPr="009A000E">
        <w:rPr>
          <w:rFonts w:ascii="Times New Roman" w:hAnsi="Times New Roman" w:cs="Times New Roman"/>
          <w:i/>
        </w:rPr>
        <w:t>пповые логопедические занятия».</w:t>
      </w:r>
    </w:p>
    <w:p w:rsidR="00AB0497" w:rsidRPr="009A000E" w:rsidRDefault="003D5437" w:rsidP="00AB0497">
      <w:pPr>
        <w:rPr>
          <w:rFonts w:ascii="Times New Roman" w:hAnsi="Times New Roman" w:cs="Times New Roman"/>
        </w:rPr>
      </w:pPr>
      <w:r w:rsidRPr="009A000E">
        <w:rPr>
          <w:rFonts w:ascii="Times New Roman" w:hAnsi="Times New Roman" w:cs="Times New Roman"/>
        </w:rPr>
        <w:t xml:space="preserve">Курс направлен </w:t>
      </w:r>
      <w:r w:rsidR="00AB0497" w:rsidRPr="009A000E">
        <w:rPr>
          <w:rFonts w:ascii="Times New Roman" w:hAnsi="Times New Roman" w:cs="Times New Roman"/>
        </w:rPr>
        <w:t>на:</w:t>
      </w:r>
    </w:p>
    <w:p w:rsidR="00AB0497" w:rsidRPr="009A000E" w:rsidRDefault="00E5225C" w:rsidP="00AB0497">
      <w:pPr>
        <w:rPr>
          <w:rFonts w:ascii="Times New Roman" w:hAnsi="Times New Roman" w:cs="Times New Roman"/>
        </w:rPr>
      </w:pPr>
      <w:bookmarkStart w:id="1086" w:name="sub_1173281"/>
      <w:bookmarkEnd w:id="1085"/>
      <w:r w:rsidRPr="009A000E">
        <w:rPr>
          <w:rFonts w:ascii="Times New Roman" w:hAnsi="Times New Roman" w:cs="Times New Roman"/>
        </w:rPr>
        <w:t>а) </w:t>
      </w:r>
      <w:r w:rsidR="00AB0497" w:rsidRPr="009A000E">
        <w:rPr>
          <w:rFonts w:ascii="Times New Roman" w:hAnsi="Times New Roman" w:cs="Times New Roman"/>
        </w:rPr>
        <w:t>восполнение пробелов в развитии устной речи и формирование полноценной речевой деятельности;</w:t>
      </w:r>
    </w:p>
    <w:p w:rsidR="00AB0497" w:rsidRPr="009A000E" w:rsidRDefault="00E5225C" w:rsidP="00AB0497">
      <w:pPr>
        <w:rPr>
          <w:rFonts w:ascii="Times New Roman" w:hAnsi="Times New Roman" w:cs="Times New Roman"/>
        </w:rPr>
      </w:pPr>
      <w:bookmarkStart w:id="1087" w:name="sub_1173282"/>
      <w:bookmarkEnd w:id="1086"/>
      <w:r w:rsidRPr="009A000E">
        <w:rPr>
          <w:rFonts w:ascii="Times New Roman" w:hAnsi="Times New Roman" w:cs="Times New Roman"/>
        </w:rPr>
        <w:t>б) </w:t>
      </w:r>
      <w:r w:rsidR="00AB0497" w:rsidRPr="009A000E">
        <w:rPr>
          <w:rFonts w:ascii="Times New Roman" w:hAnsi="Times New Roman" w:cs="Times New Roman"/>
        </w:rPr>
        <w:t>развитие психических функций и пространственных представлений, обеспечивающих функционирование механизмов письменной речи:</w:t>
      </w:r>
    </w:p>
    <w:p w:rsidR="00AB0497" w:rsidRPr="009A000E" w:rsidRDefault="00E5225C" w:rsidP="00AB0497">
      <w:pPr>
        <w:rPr>
          <w:rFonts w:ascii="Times New Roman" w:hAnsi="Times New Roman" w:cs="Times New Roman"/>
        </w:rPr>
      </w:pPr>
      <w:bookmarkStart w:id="1088" w:name="sub_1173283"/>
      <w:bookmarkEnd w:id="1087"/>
      <w:r w:rsidRPr="009A000E">
        <w:rPr>
          <w:rFonts w:ascii="Times New Roman" w:hAnsi="Times New Roman" w:cs="Times New Roman"/>
        </w:rPr>
        <w:t>в) </w:t>
      </w:r>
      <w:r w:rsidR="00AB0497" w:rsidRPr="009A000E">
        <w:rPr>
          <w:rFonts w:ascii="Times New Roman" w:hAnsi="Times New Roman" w:cs="Times New Roman"/>
        </w:rPr>
        <w:t>коррекция дисграфии и дислексии;</w:t>
      </w:r>
    </w:p>
    <w:p w:rsidR="00AB0497" w:rsidRPr="009A000E" w:rsidRDefault="00E5225C" w:rsidP="00AB0497">
      <w:pPr>
        <w:rPr>
          <w:rFonts w:ascii="Times New Roman" w:hAnsi="Times New Roman" w:cs="Times New Roman"/>
        </w:rPr>
      </w:pPr>
      <w:bookmarkStart w:id="1089" w:name="sub_1173284"/>
      <w:bookmarkEnd w:id="1088"/>
      <w:r w:rsidRPr="009A000E">
        <w:rPr>
          <w:rFonts w:ascii="Times New Roman" w:hAnsi="Times New Roman" w:cs="Times New Roman"/>
        </w:rPr>
        <w:t>г)</w:t>
      </w:r>
      <w:r w:rsidRPr="009A000E">
        <w:rPr>
          <w:rFonts w:ascii="Times New Roman" w:hAnsi="Times New Roman" w:cs="Times New Roman"/>
          <w:lang w:val="en-US"/>
        </w:rPr>
        <w:t> </w:t>
      </w:r>
      <w:r w:rsidR="00AB0497" w:rsidRPr="009A000E">
        <w:rPr>
          <w:rFonts w:ascii="Times New Roman" w:hAnsi="Times New Roman" w:cs="Times New Roman"/>
        </w:rPr>
        <w:t>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AB0497" w:rsidRPr="009A000E" w:rsidRDefault="00AB0497" w:rsidP="00AB0497">
      <w:pPr>
        <w:rPr>
          <w:rFonts w:ascii="Times New Roman" w:hAnsi="Times New Roman" w:cs="Times New Roman"/>
          <w:i/>
        </w:rPr>
      </w:pPr>
      <w:bookmarkStart w:id="1090" w:name="sub_117329"/>
      <w:bookmarkEnd w:id="1089"/>
      <w:r w:rsidRPr="009A000E">
        <w:rPr>
          <w:rFonts w:ascii="Times New Roman" w:hAnsi="Times New Roman" w:cs="Times New Roman"/>
          <w:i/>
        </w:rPr>
        <w:t>Коррекционно-развивающий курс «Индивидуальные и групповые логопедические занятия» включает:</w:t>
      </w:r>
    </w:p>
    <w:bookmarkEnd w:id="1090"/>
    <w:p w:rsidR="00AB0497" w:rsidRPr="009A000E" w:rsidRDefault="00AB0497" w:rsidP="00AB0497">
      <w:pPr>
        <w:rPr>
          <w:rFonts w:ascii="Times New Roman" w:hAnsi="Times New Roman" w:cs="Times New Roman"/>
          <w:i/>
        </w:rPr>
      </w:pPr>
      <w:r w:rsidRPr="009A000E">
        <w:rPr>
          <w:rFonts w:ascii="Times New Roman" w:hAnsi="Times New Roman" w:cs="Times New Roman"/>
          <w:i/>
        </w:rPr>
        <w:t>Диагностический этап:</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обследование обучающихся с 1 по 15 сентября и с 15 по 30 мая;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комплексный сбор сведений об обучающихся с ТНР на основании диагностической информации от специалистов различного профиля;</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выявление симптоматики и уровня речевого развития обучающихся с ТНР;</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установление этиологии, механизма, структуры речевого нарушения у обучающихся с ТНР;</w:t>
      </w:r>
    </w:p>
    <w:p w:rsidR="00AB0497" w:rsidRPr="009A000E" w:rsidRDefault="00E5225C" w:rsidP="00AB0497">
      <w:pPr>
        <w:rPr>
          <w:rFonts w:ascii="Times New Roman" w:hAnsi="Times New Roman" w:cs="Times New Roman"/>
        </w:rPr>
      </w:pPr>
      <w:r w:rsidRPr="009A000E">
        <w:rPr>
          <w:rFonts w:ascii="Times New Roman" w:hAnsi="Times New Roman" w:cs="Times New Roman"/>
        </w:rPr>
        <w:t>- </w:t>
      </w:r>
      <w:r w:rsidR="00AB0497" w:rsidRPr="009A000E">
        <w:rPr>
          <w:rFonts w:ascii="Times New Roman" w:hAnsi="Times New Roman" w:cs="Times New Roman"/>
        </w:rPr>
        <w:t>анализ, обобщение диагностических данных для определения цели, задач, содержания, методов коррекционной помощи обучающимся с ТНР;</w:t>
      </w:r>
    </w:p>
    <w:p w:rsidR="00AB0497" w:rsidRPr="009A000E" w:rsidRDefault="00AB0497" w:rsidP="00AB0497">
      <w:pPr>
        <w:rPr>
          <w:rFonts w:ascii="Times New Roman" w:hAnsi="Times New Roman" w:cs="Times New Roman"/>
          <w:i/>
        </w:rPr>
      </w:pPr>
      <w:r w:rsidRPr="009A000E">
        <w:rPr>
          <w:rFonts w:ascii="Times New Roman" w:hAnsi="Times New Roman" w:cs="Times New Roman"/>
          <w:i/>
        </w:rPr>
        <w:t>Коррекционный этап.</w:t>
      </w:r>
    </w:p>
    <w:p w:rsidR="00AB0497" w:rsidRPr="009A000E" w:rsidRDefault="00AB0497" w:rsidP="00AB0497">
      <w:pPr>
        <w:rPr>
          <w:rFonts w:ascii="Times New Roman" w:hAnsi="Times New Roman" w:cs="Times New Roman"/>
        </w:rPr>
      </w:pPr>
      <w:r w:rsidRPr="009A000E">
        <w:rPr>
          <w:rFonts w:ascii="Times New Roman" w:hAnsi="Times New Roman" w:cs="Times New Roman"/>
        </w:rPr>
        <w:t>По итогам обследования обучающиеся делятся по группам, составляются рабочие программы и график проведения логопедических занятий.</w:t>
      </w:r>
    </w:p>
    <w:p w:rsidR="00AB0497" w:rsidRPr="009A000E" w:rsidRDefault="00AB0497" w:rsidP="009A000E">
      <w:pPr>
        <w:rPr>
          <w:rFonts w:ascii="Times New Roman" w:hAnsi="Times New Roman" w:cs="Times New Roman"/>
        </w:rPr>
      </w:pPr>
      <w:r w:rsidRPr="009A000E">
        <w:rPr>
          <w:rFonts w:ascii="Times New Roman" w:hAnsi="Times New Roman" w:cs="Times New Roman"/>
        </w:rPr>
        <w:t xml:space="preserve">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w:t>
      </w:r>
      <w:r w:rsidRPr="009A000E">
        <w:rPr>
          <w:rFonts w:ascii="Times New Roman" w:hAnsi="Times New Roman" w:cs="Times New Roman"/>
        </w:rPr>
        <w:lastRenderedPageBreak/>
        <w:t>решается вопрос об адекватности выбранной программы.</w:t>
      </w:r>
      <w:bookmarkStart w:id="1091" w:name="sub_1173211"/>
    </w:p>
    <w:p w:rsidR="00AB0497" w:rsidRPr="000E3DA5" w:rsidRDefault="00AB0497" w:rsidP="00AB0497">
      <w:pPr>
        <w:rPr>
          <w:rFonts w:ascii="Times New Roman" w:hAnsi="Times New Roman" w:cs="Times New Roman"/>
          <w:b/>
        </w:rPr>
      </w:pPr>
      <w:bookmarkStart w:id="1092" w:name="sub_110733"/>
      <w:bookmarkEnd w:id="1091"/>
      <w:r w:rsidRPr="000E3DA5">
        <w:rPr>
          <w:rFonts w:ascii="Times New Roman" w:hAnsi="Times New Roman" w:cs="Times New Roman"/>
          <w:b/>
        </w:rPr>
        <w:t>Консультативное направление.</w:t>
      </w:r>
    </w:p>
    <w:p w:rsidR="003D5437" w:rsidRPr="000E3DA5" w:rsidRDefault="00AB0497" w:rsidP="00AB0497">
      <w:pPr>
        <w:rPr>
          <w:rFonts w:ascii="Times New Roman" w:hAnsi="Times New Roman" w:cs="Times New Roman"/>
        </w:rPr>
      </w:pPr>
      <w:bookmarkStart w:id="1093" w:name="sub_117331"/>
      <w:bookmarkEnd w:id="1092"/>
      <w:r w:rsidRPr="000E3DA5">
        <w:rPr>
          <w:rFonts w:ascii="Times New Roman" w:hAnsi="Times New Roman" w:cs="Times New Roman"/>
        </w:rPr>
        <w:t>Данное направление работы обеспечивает</w:t>
      </w:r>
      <w:r w:rsidR="003D5437" w:rsidRPr="000E3DA5">
        <w:rPr>
          <w:rFonts w:ascii="Times New Roman" w:hAnsi="Times New Roman" w:cs="Times New Roman"/>
        </w:rPr>
        <w:t>:</w:t>
      </w:r>
    </w:p>
    <w:p w:rsidR="003D5437" w:rsidRPr="000E3DA5" w:rsidRDefault="003D5437" w:rsidP="00AB0497">
      <w:pPr>
        <w:rPr>
          <w:rFonts w:ascii="Times New Roman" w:hAnsi="Times New Roman" w:cs="Times New Roman"/>
        </w:rPr>
      </w:pPr>
      <w:r w:rsidRPr="000E3DA5">
        <w:rPr>
          <w:rFonts w:ascii="Times New Roman" w:hAnsi="Times New Roman" w:cs="Times New Roman"/>
        </w:rPr>
        <w:t>- </w:t>
      </w:r>
      <w:r w:rsidR="00065CFB" w:rsidRPr="000E3DA5">
        <w:rPr>
          <w:rFonts w:ascii="Times New Roman" w:hAnsi="Times New Roman" w:cs="Times New Roman"/>
        </w:rPr>
        <w:t>выработку</w:t>
      </w:r>
      <w:r w:rsidR="00AB0497" w:rsidRPr="000E3DA5">
        <w:rPr>
          <w:rFonts w:ascii="Times New Roman" w:hAnsi="Times New Roman" w:cs="Times New Roman"/>
        </w:rPr>
        <w:t xml:space="preserve">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rsidR="003D5437" w:rsidRPr="000E3DA5" w:rsidRDefault="003D5437" w:rsidP="00AB0497">
      <w:pPr>
        <w:rPr>
          <w:rFonts w:ascii="Times New Roman" w:hAnsi="Times New Roman" w:cs="Times New Roman"/>
        </w:rPr>
      </w:pPr>
      <w:r w:rsidRPr="000E3DA5">
        <w:rPr>
          <w:rFonts w:ascii="Times New Roman" w:hAnsi="Times New Roman" w:cs="Times New Roman"/>
        </w:rPr>
        <w:t>-</w:t>
      </w:r>
      <w:r w:rsidRPr="000E3DA5">
        <w:rPr>
          <w:rFonts w:ascii="Times New Roman" w:hAnsi="Times New Roman" w:cs="Times New Roman"/>
          <w:lang w:val="en-US"/>
        </w:rPr>
        <w:t> </w:t>
      </w:r>
      <w:r w:rsidR="00AB0497" w:rsidRPr="000E3DA5">
        <w:rPr>
          <w:rFonts w:ascii="Times New Roman" w:hAnsi="Times New Roman" w:cs="Times New Roman"/>
        </w:rPr>
        <w:t xml:space="preserve">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w:t>
      </w:r>
    </w:p>
    <w:p w:rsidR="003D5437" w:rsidRPr="000E3DA5" w:rsidRDefault="003D5437" w:rsidP="00AB0497">
      <w:pPr>
        <w:rPr>
          <w:rFonts w:ascii="Times New Roman" w:hAnsi="Times New Roman" w:cs="Times New Roman"/>
        </w:rPr>
      </w:pPr>
      <w:r w:rsidRPr="000E3DA5">
        <w:rPr>
          <w:rFonts w:ascii="Times New Roman" w:hAnsi="Times New Roman" w:cs="Times New Roman"/>
        </w:rPr>
        <w:t>-</w:t>
      </w:r>
      <w:r w:rsidRPr="000E3DA5">
        <w:rPr>
          <w:rFonts w:ascii="Times New Roman" w:hAnsi="Times New Roman" w:cs="Times New Roman"/>
          <w:lang w:val="en-US"/>
        </w:rPr>
        <w:t> </w:t>
      </w:r>
      <w:r w:rsidR="00AB0497" w:rsidRPr="000E3DA5">
        <w:rPr>
          <w:rFonts w:ascii="Times New Roman" w:hAnsi="Times New Roman" w:cs="Times New Roman"/>
        </w:rPr>
        <w:t xml:space="preserve">консультативную помощь семье в вопросах выбора стратегии воспитания и приёмов коррекционного обучения обучающегося с ТНР; </w:t>
      </w:r>
    </w:p>
    <w:p w:rsidR="00AB0497" w:rsidRPr="000E3DA5" w:rsidRDefault="003D5437" w:rsidP="00AB0497">
      <w:pPr>
        <w:rPr>
          <w:rFonts w:ascii="Times New Roman" w:hAnsi="Times New Roman" w:cs="Times New Roman"/>
        </w:rPr>
      </w:pPr>
      <w:r w:rsidRPr="000E3DA5">
        <w:rPr>
          <w:rFonts w:ascii="Times New Roman" w:hAnsi="Times New Roman" w:cs="Times New Roman"/>
        </w:rPr>
        <w:t>-</w:t>
      </w:r>
      <w:r w:rsidRPr="000E3DA5">
        <w:rPr>
          <w:rFonts w:ascii="Times New Roman" w:hAnsi="Times New Roman" w:cs="Times New Roman"/>
          <w:lang w:val="en-US"/>
        </w:rPr>
        <w:t> </w:t>
      </w:r>
      <w:r w:rsidR="00AB0497" w:rsidRPr="000E3DA5">
        <w:rPr>
          <w:rFonts w:ascii="Times New Roman" w:hAnsi="Times New Roman" w:cs="Times New Roman"/>
        </w:rPr>
        <w:t>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65CFB" w:rsidRPr="000E3DA5" w:rsidRDefault="00AB0497" w:rsidP="00AB0497">
      <w:pPr>
        <w:rPr>
          <w:rFonts w:ascii="Times New Roman" w:hAnsi="Times New Roman" w:cs="Times New Roman"/>
          <w:i/>
        </w:rPr>
      </w:pPr>
      <w:bookmarkStart w:id="1094" w:name="sub_117332"/>
      <w:bookmarkEnd w:id="1093"/>
      <w:r w:rsidRPr="000E3DA5">
        <w:rPr>
          <w:rFonts w:ascii="Times New Roman" w:hAnsi="Times New Roman" w:cs="Times New Roman"/>
          <w:i/>
        </w:rPr>
        <w:t>Консультативная работа включает</w:t>
      </w:r>
      <w:r w:rsidR="00065CFB" w:rsidRPr="000E3DA5">
        <w:rPr>
          <w:rFonts w:ascii="Times New Roman" w:hAnsi="Times New Roman" w:cs="Times New Roman"/>
          <w:i/>
        </w:rPr>
        <w:t>:</w:t>
      </w:r>
    </w:p>
    <w:p w:rsidR="00065CFB" w:rsidRPr="000E3DA5" w:rsidRDefault="00065CFB" w:rsidP="00AB0497">
      <w:pPr>
        <w:rPr>
          <w:rFonts w:ascii="Times New Roman" w:hAnsi="Times New Roman" w:cs="Times New Roman"/>
        </w:rPr>
      </w:pPr>
      <w:r w:rsidRPr="000E3DA5">
        <w:rPr>
          <w:rFonts w:ascii="Times New Roman" w:hAnsi="Times New Roman" w:cs="Times New Roman"/>
        </w:rPr>
        <w:t>-</w:t>
      </w:r>
      <w:r w:rsidRPr="000E3DA5">
        <w:rPr>
          <w:rFonts w:ascii="Times New Roman" w:hAnsi="Times New Roman" w:cs="Times New Roman"/>
          <w:lang w:val="en-US"/>
        </w:rPr>
        <w:t> </w:t>
      </w:r>
      <w:r w:rsidR="00AB0497" w:rsidRPr="000E3DA5">
        <w:rPr>
          <w:rFonts w:ascii="Times New Roman" w:hAnsi="Times New Roman" w:cs="Times New Roman"/>
        </w:rPr>
        <w:t xml:space="preserve">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w:t>
      </w:r>
    </w:p>
    <w:p w:rsidR="00AB0497" w:rsidRPr="000E3DA5" w:rsidRDefault="00065CFB" w:rsidP="00AB0497">
      <w:pPr>
        <w:rPr>
          <w:rFonts w:ascii="Times New Roman" w:hAnsi="Times New Roman" w:cs="Times New Roman"/>
        </w:rPr>
      </w:pPr>
      <w:r w:rsidRPr="000E3DA5">
        <w:rPr>
          <w:rFonts w:ascii="Times New Roman" w:hAnsi="Times New Roman" w:cs="Times New Roman"/>
        </w:rPr>
        <w:t>-</w:t>
      </w:r>
      <w:r w:rsidRPr="000E3DA5">
        <w:rPr>
          <w:rFonts w:ascii="Times New Roman" w:hAnsi="Times New Roman" w:cs="Times New Roman"/>
          <w:lang w:val="en-US"/>
        </w:rPr>
        <w:t> </w:t>
      </w:r>
      <w:r w:rsidR="00AB0497" w:rsidRPr="000E3DA5">
        <w:rPr>
          <w:rFonts w:ascii="Times New Roman" w:hAnsi="Times New Roman" w:cs="Times New Roman"/>
        </w:rPr>
        <w:t>оказание консультативной помощи родителям (законным представителям) по вопросам семейного воспитания, образовательно-коррекционной работы.</w:t>
      </w:r>
    </w:p>
    <w:p w:rsidR="00AB0497" w:rsidRPr="000E3DA5" w:rsidRDefault="00AB0497" w:rsidP="00AB0497">
      <w:pPr>
        <w:rPr>
          <w:rFonts w:ascii="Times New Roman" w:hAnsi="Times New Roman" w:cs="Times New Roman"/>
        </w:rPr>
      </w:pPr>
      <w:bookmarkStart w:id="1095" w:name="sub_117333"/>
      <w:bookmarkEnd w:id="1094"/>
      <w:r w:rsidRPr="000E3DA5">
        <w:rPr>
          <w:rFonts w:ascii="Times New Roman" w:hAnsi="Times New Roman" w:cs="Times New Roman"/>
        </w:rPr>
        <w:t>Консультативную работу осуществляют все педагогические работники образовательной организации.</w:t>
      </w:r>
    </w:p>
    <w:p w:rsidR="00AB0497" w:rsidRPr="000E3DA5" w:rsidRDefault="00AB0497" w:rsidP="00AB0497">
      <w:pPr>
        <w:rPr>
          <w:rFonts w:ascii="Times New Roman" w:hAnsi="Times New Roman" w:cs="Times New Roman"/>
          <w:b/>
        </w:rPr>
      </w:pPr>
      <w:bookmarkStart w:id="1096" w:name="sub_11734"/>
      <w:bookmarkEnd w:id="1095"/>
      <w:r w:rsidRPr="000E3DA5">
        <w:rPr>
          <w:rFonts w:ascii="Times New Roman" w:hAnsi="Times New Roman" w:cs="Times New Roman"/>
          <w:b/>
        </w:rPr>
        <w:t>Информацион</w:t>
      </w:r>
      <w:r w:rsidR="00065CFB" w:rsidRPr="000E3DA5">
        <w:rPr>
          <w:rFonts w:ascii="Times New Roman" w:hAnsi="Times New Roman" w:cs="Times New Roman"/>
          <w:b/>
        </w:rPr>
        <w:t>но-просветительское направление</w:t>
      </w:r>
    </w:p>
    <w:p w:rsidR="00065CFB" w:rsidRPr="000E3DA5" w:rsidRDefault="00AB0497" w:rsidP="00AB0497">
      <w:pPr>
        <w:rPr>
          <w:rFonts w:ascii="Times New Roman" w:hAnsi="Times New Roman" w:cs="Times New Roman"/>
        </w:rPr>
      </w:pPr>
      <w:bookmarkStart w:id="1097" w:name="sub_117341"/>
      <w:bookmarkEnd w:id="1096"/>
      <w:r w:rsidRPr="000E3DA5">
        <w:rPr>
          <w:rFonts w:ascii="Times New Roman" w:hAnsi="Times New Roman" w:cs="Times New Roman"/>
        </w:rPr>
        <w:t>Данное направление предполагает</w:t>
      </w:r>
      <w:r w:rsidR="00065CFB" w:rsidRPr="000E3DA5">
        <w:rPr>
          <w:rFonts w:ascii="Times New Roman" w:hAnsi="Times New Roman" w:cs="Times New Roman"/>
        </w:rPr>
        <w:t>:</w:t>
      </w:r>
    </w:p>
    <w:p w:rsidR="00065CFB" w:rsidRPr="000E3DA5" w:rsidRDefault="00065CFB"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AB0497" w:rsidRPr="000E3DA5" w:rsidRDefault="00065CFB"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AB0497" w:rsidRPr="000E3DA5" w:rsidRDefault="00AB0497" w:rsidP="00AB0497">
      <w:pPr>
        <w:rPr>
          <w:rFonts w:ascii="Times New Roman" w:hAnsi="Times New Roman" w:cs="Times New Roman"/>
        </w:rPr>
      </w:pPr>
      <w:bookmarkStart w:id="1098" w:name="sub_117342"/>
      <w:bookmarkEnd w:id="1097"/>
      <w:r w:rsidRPr="000E3DA5">
        <w:rPr>
          <w:rFonts w:ascii="Times New Roman" w:hAnsi="Times New Roman" w:cs="Times New Roman"/>
        </w:rPr>
        <w:t>Информационно-просветительская работа может проводиться с обучающимися, с педагогическими и другими работниками образовательных или иных</w:t>
      </w:r>
      <w:r w:rsidR="00065CFB" w:rsidRPr="000E3DA5">
        <w:rPr>
          <w:rFonts w:ascii="Times New Roman" w:hAnsi="Times New Roman" w:cs="Times New Roman"/>
        </w:rPr>
        <w:t xml:space="preserve"> организаций, включая в т.ч.</w:t>
      </w:r>
      <w:r w:rsidRPr="000E3DA5">
        <w:rPr>
          <w:rFonts w:ascii="Times New Roman" w:hAnsi="Times New Roman" w:cs="Times New Roman"/>
        </w:rPr>
        <w:t xml:space="preserve">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AB0497" w:rsidRPr="000E3DA5" w:rsidRDefault="00AB0497" w:rsidP="00AB0497">
      <w:pPr>
        <w:rPr>
          <w:rFonts w:ascii="Times New Roman" w:hAnsi="Times New Roman" w:cs="Times New Roman"/>
        </w:rPr>
      </w:pPr>
      <w:bookmarkStart w:id="1099" w:name="sub_117343"/>
      <w:bookmarkEnd w:id="1098"/>
      <w:r w:rsidRPr="000E3DA5">
        <w:rPr>
          <w:rFonts w:ascii="Times New Roman" w:hAnsi="Times New Roman" w:cs="Times New Roman"/>
        </w:rPr>
        <w:t>Информационно-просветительскую работу проводят все педагогические работники образовательной организации.</w:t>
      </w:r>
    </w:p>
    <w:p w:rsidR="00AB0497" w:rsidRPr="000E3DA5" w:rsidRDefault="00F2093A" w:rsidP="00AB0497">
      <w:pPr>
        <w:rPr>
          <w:rFonts w:ascii="Times New Roman" w:hAnsi="Times New Roman" w:cs="Times New Roman"/>
          <w:b/>
        </w:rPr>
      </w:pPr>
      <w:bookmarkStart w:id="1100" w:name="sub_15200"/>
      <w:bookmarkEnd w:id="1099"/>
      <w:r w:rsidRPr="000E3DA5">
        <w:rPr>
          <w:rFonts w:ascii="Times New Roman" w:hAnsi="Times New Roman" w:cs="Times New Roman"/>
          <w:b/>
        </w:rPr>
        <w:t>2.3.3. Механизмы реализации программы</w:t>
      </w:r>
      <w:bookmarkEnd w:id="1100"/>
    </w:p>
    <w:p w:rsidR="00AB0497" w:rsidRPr="000E3DA5" w:rsidRDefault="00AB0497" w:rsidP="00AB0497">
      <w:pPr>
        <w:rPr>
          <w:rFonts w:ascii="Times New Roman" w:hAnsi="Times New Roman" w:cs="Times New Roman"/>
        </w:rPr>
      </w:pPr>
      <w:bookmarkStart w:id="1101" w:name="sub_110008"/>
      <w:r w:rsidRPr="000E3DA5">
        <w:rPr>
          <w:rFonts w:ascii="Times New Roman" w:hAnsi="Times New Roman" w:cs="Times New Roman"/>
        </w:rPr>
        <w:t>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AB0497" w:rsidRPr="000E3DA5" w:rsidRDefault="00AB0497" w:rsidP="00AB0497">
      <w:pPr>
        <w:rPr>
          <w:rFonts w:ascii="Times New Roman" w:hAnsi="Times New Roman" w:cs="Times New Roman"/>
        </w:rPr>
      </w:pPr>
      <w:bookmarkStart w:id="1102" w:name="sub_110091"/>
      <w:bookmarkEnd w:id="1101"/>
      <w:r w:rsidRPr="000E3DA5">
        <w:rPr>
          <w:rFonts w:ascii="Times New Roman" w:hAnsi="Times New Roman" w:cs="Times New Roman"/>
          <w:i/>
        </w:rPr>
        <w:t>На подготовительном этапе</w:t>
      </w:r>
      <w:r w:rsidRPr="000E3DA5">
        <w:rPr>
          <w:rFonts w:ascii="Times New Roman" w:hAnsi="Times New Roman" w:cs="Times New Roman"/>
        </w:rPr>
        <w:t xml:space="preserve">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w:t>
      </w:r>
      <w:r w:rsidRPr="000E3DA5">
        <w:rPr>
          <w:rFonts w:ascii="Times New Roman" w:hAnsi="Times New Roman" w:cs="Times New Roman"/>
        </w:rPr>
        <w:lastRenderedPageBreak/>
        <w:t>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AB0497" w:rsidRPr="000E3DA5" w:rsidRDefault="00AB0497" w:rsidP="00AB0497">
      <w:pPr>
        <w:rPr>
          <w:rFonts w:ascii="Times New Roman" w:hAnsi="Times New Roman" w:cs="Times New Roman"/>
        </w:rPr>
      </w:pPr>
      <w:bookmarkStart w:id="1103" w:name="sub_110092"/>
      <w:bookmarkEnd w:id="1102"/>
      <w:r w:rsidRPr="000E3DA5">
        <w:rPr>
          <w:rFonts w:ascii="Times New Roman" w:hAnsi="Times New Roman" w:cs="Times New Roman"/>
          <w:i/>
        </w:rPr>
        <w:t>На основном этапе</w:t>
      </w:r>
      <w:r w:rsidRPr="000E3DA5">
        <w:rPr>
          <w:rFonts w:ascii="Times New Roman" w:hAnsi="Times New Roman" w:cs="Times New Roman"/>
        </w:rPr>
        <w:t xml:space="preserve">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AB0497" w:rsidRPr="000E3DA5" w:rsidRDefault="00AB0497" w:rsidP="00AB0497">
      <w:pPr>
        <w:rPr>
          <w:rFonts w:ascii="Times New Roman" w:hAnsi="Times New Roman" w:cs="Times New Roman"/>
        </w:rPr>
      </w:pPr>
      <w:bookmarkStart w:id="1104" w:name="sub_110093"/>
      <w:bookmarkEnd w:id="1103"/>
      <w:r w:rsidRPr="000E3DA5">
        <w:rPr>
          <w:rFonts w:ascii="Times New Roman" w:hAnsi="Times New Roman" w:cs="Times New Roman"/>
          <w:i/>
        </w:rPr>
        <w:t>На заключительном этапе</w:t>
      </w:r>
      <w:r w:rsidRPr="000E3DA5">
        <w:rPr>
          <w:rFonts w:ascii="Times New Roman" w:hAnsi="Times New Roman" w:cs="Times New Roman"/>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AB0497" w:rsidRPr="000E3DA5" w:rsidRDefault="00AB0497" w:rsidP="00AB0497">
      <w:pPr>
        <w:rPr>
          <w:rFonts w:ascii="Times New Roman" w:hAnsi="Times New Roman" w:cs="Times New Roman"/>
          <w:i/>
        </w:rPr>
      </w:pPr>
      <w:bookmarkStart w:id="1105" w:name="sub_11010"/>
      <w:bookmarkEnd w:id="1104"/>
      <w:r w:rsidRPr="000E3DA5">
        <w:rPr>
          <w:rFonts w:ascii="Times New Roman" w:hAnsi="Times New Roman" w:cs="Times New Roman"/>
          <w:i/>
        </w:rPr>
        <w:t xml:space="preserve">Психолого-педагогическое сопровождение и медико-социальная помощь оказывается обучающимся с </w:t>
      </w:r>
      <w:r w:rsidR="00065CFB" w:rsidRPr="000E3DA5">
        <w:rPr>
          <w:rFonts w:ascii="Times New Roman" w:hAnsi="Times New Roman" w:cs="Times New Roman"/>
          <w:i/>
        </w:rPr>
        <w:t>ТНР</w:t>
      </w:r>
      <w:r w:rsidRPr="000E3DA5">
        <w:rPr>
          <w:rFonts w:ascii="Times New Roman" w:hAnsi="Times New Roman" w:cs="Times New Roman"/>
          <w:i/>
        </w:rPr>
        <w:t xml:space="preserve"> на основании заявления или согласия в письменной форме их родителей (законных представителей).</w:t>
      </w:r>
    </w:p>
    <w:p w:rsidR="00AB0497" w:rsidRPr="000E3DA5" w:rsidRDefault="00AB0497" w:rsidP="00AB0497">
      <w:pPr>
        <w:rPr>
          <w:rFonts w:ascii="Times New Roman" w:hAnsi="Times New Roman" w:cs="Times New Roman"/>
        </w:rPr>
      </w:pPr>
      <w:bookmarkStart w:id="1106" w:name="sub_1100011"/>
      <w:bookmarkEnd w:id="1105"/>
      <w:r w:rsidRPr="000E3DA5">
        <w:rPr>
          <w:rFonts w:ascii="Times New Roman" w:hAnsi="Times New Roman" w:cs="Times New Roman"/>
          <w:i/>
        </w:rPr>
        <w:t xml:space="preserve">Комплексное психолого-педагогическое сопровождение и медико-социальная помощь обучающимся с </w:t>
      </w:r>
      <w:r w:rsidR="00065CFB" w:rsidRPr="000E3DA5">
        <w:rPr>
          <w:rFonts w:ascii="Times New Roman" w:hAnsi="Times New Roman" w:cs="Times New Roman"/>
          <w:i/>
        </w:rPr>
        <w:t>ТНР</w:t>
      </w:r>
      <w:r w:rsidRPr="000E3DA5">
        <w:rPr>
          <w:rFonts w:ascii="Times New Roman" w:hAnsi="Times New Roman" w:cs="Times New Roman"/>
          <w:i/>
        </w:rPr>
        <w:t xml:space="preserve"> регламентируются локальными нормативными актами образовательной организации, а также ее уставом</w:t>
      </w:r>
      <w:r w:rsidRPr="000E3DA5">
        <w:rPr>
          <w:rFonts w:ascii="Times New Roman" w:hAnsi="Times New Roman" w:cs="Times New Roman"/>
        </w:rPr>
        <w:t>. Реализуется преимущественно во внеурочной деятельности.</w:t>
      </w:r>
    </w:p>
    <w:p w:rsidR="00F2093A" w:rsidRPr="000E3DA5" w:rsidRDefault="00AB0497" w:rsidP="00F2093A">
      <w:pPr>
        <w:rPr>
          <w:rFonts w:ascii="Times New Roman" w:hAnsi="Times New Roman" w:cs="Times New Roman"/>
          <w:i/>
        </w:rPr>
      </w:pPr>
      <w:bookmarkStart w:id="1107" w:name="sub_1100012"/>
      <w:bookmarkEnd w:id="1106"/>
      <w:r w:rsidRPr="000E3DA5">
        <w:rPr>
          <w:rFonts w:ascii="Times New Roman" w:hAnsi="Times New Roman" w:cs="Times New Roman"/>
        </w:rPr>
        <w:t xml:space="preserve">Одним из условий комплексного сопровождения и поддержки обучающихся является </w:t>
      </w:r>
      <w:r w:rsidRPr="000E3DA5">
        <w:rPr>
          <w:rFonts w:ascii="Times New Roman" w:hAnsi="Times New Roman" w:cs="Times New Roman"/>
          <w:i/>
        </w:rPr>
        <w:t>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bookmarkStart w:id="1108" w:name="sub_1100013"/>
      <w:bookmarkEnd w:id="1107"/>
    </w:p>
    <w:p w:rsidR="00AB0497" w:rsidRPr="000E3DA5" w:rsidRDefault="00AB0497" w:rsidP="00F2093A">
      <w:pPr>
        <w:rPr>
          <w:rFonts w:ascii="Times New Roman" w:hAnsi="Times New Roman" w:cs="Times New Roman"/>
        </w:rPr>
      </w:pPr>
      <w:r w:rsidRPr="000E3DA5">
        <w:rPr>
          <w:rFonts w:ascii="Times New Roman" w:hAnsi="Times New Roman" w:cs="Times New Roman"/>
        </w:rPr>
        <w:t>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AB0497" w:rsidRPr="000E3DA5" w:rsidRDefault="00AB0497" w:rsidP="00AB0497">
      <w:pPr>
        <w:rPr>
          <w:rFonts w:ascii="Times New Roman" w:hAnsi="Times New Roman" w:cs="Times New Roman"/>
        </w:rPr>
      </w:pPr>
      <w:bookmarkStart w:id="1109" w:name="sub_1100014"/>
      <w:bookmarkEnd w:id="1108"/>
      <w:r w:rsidRPr="000E3DA5">
        <w:rPr>
          <w:rFonts w:ascii="Times New Roman" w:hAnsi="Times New Roman" w:cs="Times New Roman"/>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AB0497" w:rsidRPr="000E3DA5" w:rsidRDefault="00AB0497" w:rsidP="00AB0497">
      <w:pPr>
        <w:rPr>
          <w:rFonts w:ascii="Times New Roman" w:hAnsi="Times New Roman" w:cs="Times New Roman"/>
        </w:rPr>
      </w:pPr>
      <w:bookmarkStart w:id="1110" w:name="sub_1100015"/>
      <w:bookmarkEnd w:id="1109"/>
      <w:r w:rsidRPr="000E3DA5">
        <w:rPr>
          <w:rFonts w:ascii="Times New Roman" w:hAnsi="Times New Roman" w:cs="Times New Roman"/>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bookmarkEnd w:id="1110"/>
    <w:p w:rsidR="00AB0497" w:rsidRPr="000E3DA5" w:rsidRDefault="00AB0497" w:rsidP="00AB0497">
      <w:pPr>
        <w:rPr>
          <w:rFonts w:ascii="Times New Roman" w:hAnsi="Times New Roman" w:cs="Times New Roman"/>
        </w:rPr>
      </w:pPr>
      <w:r w:rsidRPr="000E3DA5">
        <w:rPr>
          <w:rFonts w:ascii="Times New Roman" w:hAnsi="Times New Roman" w:cs="Times New Roman"/>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AB0497" w:rsidRPr="000E3DA5" w:rsidRDefault="00AB0497" w:rsidP="00AB0497">
      <w:pPr>
        <w:rPr>
          <w:rFonts w:ascii="Times New Roman" w:hAnsi="Times New Roman" w:cs="Times New Roman"/>
        </w:rPr>
      </w:pPr>
      <w:r w:rsidRPr="000E3DA5">
        <w:rPr>
          <w:rFonts w:ascii="Times New Roman" w:hAnsi="Times New Roman" w:cs="Times New Roman"/>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AB0497" w:rsidRPr="000E3DA5" w:rsidRDefault="00F2093A" w:rsidP="00F2093A">
      <w:pPr>
        <w:rPr>
          <w:rFonts w:ascii="Times New Roman" w:hAnsi="Times New Roman" w:cs="Times New Roman"/>
          <w:b/>
        </w:rPr>
      </w:pPr>
      <w:bookmarkStart w:id="1111" w:name="sub_11300"/>
      <w:r w:rsidRPr="000E3DA5">
        <w:rPr>
          <w:rFonts w:ascii="Times New Roman" w:hAnsi="Times New Roman" w:cs="Times New Roman"/>
          <w:b/>
        </w:rPr>
        <w:t>2.3.4.</w:t>
      </w:r>
      <w:r w:rsidR="00AB0497" w:rsidRPr="000E3DA5">
        <w:rPr>
          <w:rFonts w:ascii="Times New Roman" w:hAnsi="Times New Roman" w:cs="Times New Roman"/>
          <w:b/>
        </w:rPr>
        <w:t> </w:t>
      </w:r>
      <w:bookmarkEnd w:id="1111"/>
      <w:r w:rsidR="00764B18" w:rsidRPr="000E3DA5">
        <w:rPr>
          <w:rFonts w:ascii="Times New Roman" w:hAnsi="Times New Roman" w:cs="Times New Roman"/>
          <w:b/>
        </w:rPr>
        <w:t>Условия реализации ПКР</w:t>
      </w:r>
    </w:p>
    <w:p w:rsidR="00AB0497" w:rsidRPr="000E3DA5" w:rsidRDefault="00AB0497" w:rsidP="00AB0497">
      <w:pPr>
        <w:rPr>
          <w:rFonts w:ascii="Times New Roman" w:hAnsi="Times New Roman" w:cs="Times New Roman"/>
          <w:b/>
          <w:i/>
        </w:rPr>
      </w:pPr>
      <w:bookmarkStart w:id="1112" w:name="sub_110017"/>
      <w:r w:rsidRPr="000E3DA5">
        <w:rPr>
          <w:rFonts w:ascii="Times New Roman" w:hAnsi="Times New Roman" w:cs="Times New Roman"/>
          <w:b/>
          <w:i/>
        </w:rPr>
        <w:t>Психолого-педагогическое обеспечение:</w:t>
      </w:r>
    </w:p>
    <w:bookmarkEnd w:id="1112"/>
    <w:p w:rsidR="00AB0497" w:rsidRPr="000E3DA5" w:rsidRDefault="00F2093A" w:rsidP="00AB0497">
      <w:pPr>
        <w:rPr>
          <w:rFonts w:ascii="Times New Roman" w:hAnsi="Times New Roman" w:cs="Times New Roman"/>
        </w:rPr>
      </w:pPr>
      <w:r w:rsidRPr="000E3DA5">
        <w:rPr>
          <w:rFonts w:ascii="Times New Roman" w:hAnsi="Times New Roman" w:cs="Times New Roman"/>
        </w:rPr>
        <w:lastRenderedPageBreak/>
        <w:t>- </w:t>
      </w:r>
      <w:r w:rsidR="00AB0497" w:rsidRPr="000E3DA5">
        <w:rPr>
          <w:rFonts w:ascii="Times New Roman" w:hAnsi="Times New Roman" w:cs="Times New Roman"/>
        </w:rPr>
        <w:t>обеспечение дифференцированных условий (оптимальный режим учебных нагрузок);</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обеспечение психолого-педагогических условий реализации коррекционно-развивающей направленности образовательного процесса;</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учет особых образовательных и социально-коммуникативных потребностей обучающихся, их индивидуальных особенностей;</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соблюдение комфортного психоэмоционального режима;</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восполнение пробелов в структуре речеязыковых средств, а также других компонентов языковой системы;</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развитие и совершенствование полноценной речевой деятельности;</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расширение повседневного жизненного опыта, социальных контактов с другими людьми;</w:t>
      </w:r>
    </w:p>
    <w:p w:rsidR="00AB0497" w:rsidRPr="000E3DA5" w:rsidRDefault="00F2093A"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64B18" w:rsidRPr="000E3DA5" w:rsidRDefault="00AB0497" w:rsidP="00AB0497">
      <w:pPr>
        <w:rPr>
          <w:rFonts w:ascii="Times New Roman" w:hAnsi="Times New Roman" w:cs="Times New Roman"/>
          <w:b/>
          <w:i/>
        </w:rPr>
      </w:pPr>
      <w:bookmarkStart w:id="1113" w:name="sub_110018"/>
      <w:r w:rsidRPr="000E3DA5">
        <w:rPr>
          <w:rFonts w:ascii="Times New Roman" w:hAnsi="Times New Roman" w:cs="Times New Roman"/>
          <w:b/>
          <w:i/>
        </w:rPr>
        <w:t>Прогр</w:t>
      </w:r>
      <w:r w:rsidR="00764B18" w:rsidRPr="000E3DA5">
        <w:rPr>
          <w:rFonts w:ascii="Times New Roman" w:hAnsi="Times New Roman" w:cs="Times New Roman"/>
          <w:b/>
          <w:i/>
        </w:rPr>
        <w:t>аммно-методическое обеспечение</w:t>
      </w:r>
    </w:p>
    <w:p w:rsidR="00AB0497" w:rsidRPr="000E3DA5" w:rsidRDefault="00AB0497" w:rsidP="00AB0497">
      <w:pPr>
        <w:rPr>
          <w:rFonts w:ascii="Times New Roman" w:hAnsi="Times New Roman" w:cs="Times New Roman"/>
        </w:rPr>
      </w:pPr>
      <w:r w:rsidRPr="000E3DA5">
        <w:rPr>
          <w:rFonts w:ascii="Times New Roman" w:hAnsi="Times New Roman" w:cs="Times New Roman"/>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AB0497" w:rsidRPr="00764B18" w:rsidRDefault="00764B18" w:rsidP="00AB0497">
      <w:pPr>
        <w:rPr>
          <w:rFonts w:ascii="Times New Roman" w:hAnsi="Times New Roman" w:cs="Times New Roman"/>
          <w:b/>
          <w:i/>
          <w:sz w:val="28"/>
          <w:szCs w:val="28"/>
        </w:rPr>
      </w:pPr>
      <w:bookmarkStart w:id="1114" w:name="sub_110019"/>
      <w:bookmarkEnd w:id="1113"/>
      <w:r w:rsidRPr="00764B18">
        <w:rPr>
          <w:rFonts w:ascii="Times New Roman" w:hAnsi="Times New Roman" w:cs="Times New Roman"/>
          <w:b/>
          <w:i/>
          <w:sz w:val="28"/>
          <w:szCs w:val="28"/>
        </w:rPr>
        <w:t>Кадровое обеспечение</w:t>
      </w:r>
    </w:p>
    <w:bookmarkEnd w:id="1114"/>
    <w:p w:rsidR="00AB0497" w:rsidRPr="000E3DA5" w:rsidRDefault="00AB0497" w:rsidP="00AB0497">
      <w:pPr>
        <w:rPr>
          <w:rFonts w:ascii="Times New Roman" w:hAnsi="Times New Roman" w:cs="Times New Roman"/>
        </w:rPr>
      </w:pPr>
      <w:r w:rsidRPr="000E3DA5">
        <w:rPr>
          <w:rFonts w:ascii="Times New Roman" w:hAnsi="Times New Roman" w:cs="Times New Roman"/>
        </w:rP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AB0497" w:rsidRPr="000E3DA5" w:rsidRDefault="00AB0497" w:rsidP="00AB0497">
      <w:pPr>
        <w:rPr>
          <w:rFonts w:ascii="Times New Roman" w:hAnsi="Times New Roman" w:cs="Times New Roman"/>
        </w:rPr>
      </w:pPr>
      <w:r w:rsidRPr="000E3DA5">
        <w:rPr>
          <w:rFonts w:ascii="Times New Roman" w:hAnsi="Times New Roman" w:cs="Times New Roman"/>
        </w:rPr>
        <w:t>Педагогические работники образователь</w:t>
      </w:r>
      <w:r w:rsidR="00F04B64" w:rsidRPr="000E3DA5">
        <w:rPr>
          <w:rFonts w:ascii="Times New Roman" w:hAnsi="Times New Roman" w:cs="Times New Roman"/>
        </w:rPr>
        <w:t>ной организации, реализующей АО</w:t>
      </w:r>
      <w:r w:rsidRPr="000E3DA5">
        <w:rPr>
          <w:rFonts w:ascii="Times New Roman" w:hAnsi="Times New Roman" w:cs="Times New Roman"/>
        </w:rPr>
        <w:t>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AB0497" w:rsidRPr="000E3DA5" w:rsidRDefault="00AB0497" w:rsidP="00AB0497">
      <w:pPr>
        <w:rPr>
          <w:rFonts w:ascii="Times New Roman" w:hAnsi="Times New Roman" w:cs="Times New Roman"/>
          <w:b/>
          <w:i/>
        </w:rPr>
      </w:pPr>
      <w:bookmarkStart w:id="1115" w:name="sub_110020"/>
      <w:r w:rsidRPr="000E3DA5">
        <w:rPr>
          <w:rFonts w:ascii="Times New Roman" w:hAnsi="Times New Roman" w:cs="Times New Roman"/>
          <w:b/>
          <w:i/>
        </w:rPr>
        <w:t>Мате</w:t>
      </w:r>
      <w:r w:rsidR="00764B18" w:rsidRPr="000E3DA5">
        <w:rPr>
          <w:rFonts w:ascii="Times New Roman" w:hAnsi="Times New Roman" w:cs="Times New Roman"/>
          <w:b/>
          <w:i/>
        </w:rPr>
        <w:t>риально-техническое обеспечение</w:t>
      </w:r>
    </w:p>
    <w:bookmarkEnd w:id="1115"/>
    <w:p w:rsidR="00AB0497" w:rsidRPr="000E3DA5" w:rsidRDefault="00AB0497" w:rsidP="00AB0497">
      <w:pPr>
        <w:rPr>
          <w:rFonts w:ascii="Times New Roman" w:hAnsi="Times New Roman" w:cs="Times New Roman"/>
        </w:rPr>
      </w:pPr>
      <w:r w:rsidRPr="000E3DA5">
        <w:rPr>
          <w:rFonts w:ascii="Times New Roman" w:hAnsi="Times New Roman" w:cs="Times New Roman"/>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w:t>
      </w:r>
      <w:r w:rsidR="00CA3575" w:rsidRPr="000E3DA5">
        <w:rPr>
          <w:rFonts w:ascii="Times New Roman" w:hAnsi="Times New Roman" w:cs="Times New Roman"/>
        </w:rPr>
        <w:t xml:space="preserve">Предусматривается </w:t>
      </w:r>
      <w:r w:rsidRPr="000E3DA5">
        <w:rPr>
          <w:rFonts w:ascii="Times New Roman" w:hAnsi="Times New Roman" w:cs="Times New Roman"/>
        </w:rPr>
        <w:t>наличие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AB0497" w:rsidRPr="000E3DA5" w:rsidRDefault="00764B18" w:rsidP="00AB0497">
      <w:pPr>
        <w:rPr>
          <w:rFonts w:ascii="Times New Roman" w:hAnsi="Times New Roman" w:cs="Times New Roman"/>
          <w:b/>
          <w:i/>
        </w:rPr>
      </w:pPr>
      <w:bookmarkStart w:id="1116" w:name="sub_110021"/>
      <w:r w:rsidRPr="000E3DA5">
        <w:rPr>
          <w:rFonts w:ascii="Times New Roman" w:hAnsi="Times New Roman" w:cs="Times New Roman"/>
          <w:b/>
          <w:i/>
        </w:rPr>
        <w:t>Информационное обеспечение</w:t>
      </w:r>
    </w:p>
    <w:bookmarkEnd w:id="1116"/>
    <w:p w:rsidR="00AB0497" w:rsidRPr="000E3DA5" w:rsidRDefault="00AB0497" w:rsidP="00AB0497">
      <w:pPr>
        <w:rPr>
          <w:rFonts w:ascii="Times New Roman" w:hAnsi="Times New Roman" w:cs="Times New Roman"/>
        </w:rPr>
      </w:pPr>
      <w:r w:rsidRPr="000E3DA5">
        <w:rPr>
          <w:rFonts w:ascii="Times New Roman" w:hAnsi="Times New Roman" w:cs="Times New Roman"/>
        </w:rPr>
        <w:t xml:space="preserve">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w:t>
      </w:r>
      <w:r w:rsidR="00CA3575" w:rsidRPr="000E3DA5">
        <w:rPr>
          <w:rFonts w:ascii="Times New Roman" w:hAnsi="Times New Roman" w:cs="Times New Roman"/>
        </w:rPr>
        <w:t>ИКТ</w:t>
      </w:r>
      <w:r w:rsidRPr="000E3DA5">
        <w:rPr>
          <w:rFonts w:ascii="Times New Roman" w:hAnsi="Times New Roman" w:cs="Times New Roman"/>
        </w:rPr>
        <w:t>.</w:t>
      </w:r>
    </w:p>
    <w:p w:rsidR="00AB0497" w:rsidRPr="000E3DA5" w:rsidRDefault="00AB0497" w:rsidP="00AB0497">
      <w:pPr>
        <w:rPr>
          <w:rFonts w:ascii="Times New Roman" w:hAnsi="Times New Roman" w:cs="Times New Roman"/>
        </w:rPr>
      </w:pPr>
      <w:r w:rsidRPr="000E3DA5">
        <w:rPr>
          <w:rFonts w:ascii="Times New Roman" w:hAnsi="Times New Roman" w:cs="Times New Roman"/>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w:t>
      </w:r>
      <w:r w:rsidRPr="000E3DA5">
        <w:rPr>
          <w:rFonts w:ascii="Times New Roman" w:hAnsi="Times New Roman" w:cs="Times New Roman"/>
        </w:rPr>
        <w:lastRenderedPageBreak/>
        <w:t>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64B18" w:rsidRPr="000E3DA5" w:rsidRDefault="00AB0497" w:rsidP="00764B18">
      <w:pPr>
        <w:rPr>
          <w:rFonts w:ascii="Times New Roman" w:hAnsi="Times New Roman" w:cs="Times New Roman"/>
        </w:rPr>
      </w:pPr>
      <w:bookmarkStart w:id="1117" w:name="sub_110022"/>
      <w:r w:rsidRPr="000E3DA5">
        <w:rPr>
          <w:rFonts w:ascii="Times New Roman" w:hAnsi="Times New Roman" w:cs="Times New Roman"/>
        </w:rPr>
        <w:t xml:space="preserve">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w:t>
      </w:r>
      <w:hyperlink r:id="rId28" w:history="1">
        <w:r w:rsidRPr="000E3DA5">
          <w:rPr>
            <w:rStyle w:val="a4"/>
            <w:rFonts w:ascii="Times New Roman" w:hAnsi="Times New Roman" w:cs="Times New Roman"/>
            <w:b w:val="0"/>
            <w:color w:val="auto"/>
          </w:rPr>
          <w:t>ФГОС</w:t>
        </w:r>
      </w:hyperlink>
      <w:r w:rsidRPr="000E3DA5">
        <w:rPr>
          <w:rFonts w:ascii="Times New Roman" w:hAnsi="Times New Roman" w:cs="Times New Roman"/>
        </w:rPr>
        <w:t xml:space="preserve"> ООО.</w:t>
      </w:r>
      <w:bookmarkStart w:id="1118" w:name="sub_11400"/>
      <w:bookmarkEnd w:id="1117"/>
    </w:p>
    <w:p w:rsidR="00764B18" w:rsidRPr="000E3DA5" w:rsidRDefault="00764B18" w:rsidP="00764B18">
      <w:pPr>
        <w:rPr>
          <w:rFonts w:ascii="Times New Roman" w:hAnsi="Times New Roman" w:cs="Times New Roman"/>
        </w:rPr>
      </w:pPr>
    </w:p>
    <w:p w:rsidR="00AB0497" w:rsidRPr="000E3DA5" w:rsidRDefault="00764B18" w:rsidP="00764B18">
      <w:pPr>
        <w:rPr>
          <w:rFonts w:ascii="Times New Roman" w:hAnsi="Times New Roman" w:cs="Times New Roman"/>
          <w:b/>
        </w:rPr>
      </w:pPr>
      <w:r w:rsidRPr="000E3DA5">
        <w:rPr>
          <w:rFonts w:ascii="Times New Roman" w:hAnsi="Times New Roman" w:cs="Times New Roman"/>
          <w:b/>
        </w:rPr>
        <w:t>2.3.5. </w:t>
      </w:r>
      <w:r w:rsidR="00AB0497" w:rsidRPr="000E3DA5">
        <w:rPr>
          <w:rFonts w:ascii="Times New Roman" w:hAnsi="Times New Roman" w:cs="Times New Roman"/>
          <w:b/>
        </w:rPr>
        <w:t>Планируемые результаты коррекционной работы</w:t>
      </w:r>
      <w:bookmarkEnd w:id="1118"/>
    </w:p>
    <w:p w:rsidR="00AB0497" w:rsidRPr="000E3DA5" w:rsidRDefault="00AB0497" w:rsidP="00AB0497">
      <w:pPr>
        <w:rPr>
          <w:rFonts w:ascii="Times New Roman" w:hAnsi="Times New Roman" w:cs="Times New Roman"/>
        </w:rPr>
      </w:pPr>
      <w:bookmarkStart w:id="1119" w:name="sub_110023"/>
      <w:r w:rsidRPr="000E3DA5">
        <w:rPr>
          <w:rFonts w:ascii="Times New Roman" w:hAnsi="Times New Roman" w:cs="Times New Roman"/>
        </w:rPr>
        <w:t xml:space="preserve">ПКР предусматривает выполнение требований к результатам, определенным </w:t>
      </w:r>
      <w:hyperlink r:id="rId29" w:history="1">
        <w:r w:rsidRPr="000E3DA5">
          <w:rPr>
            <w:rStyle w:val="a4"/>
            <w:rFonts w:ascii="Times New Roman" w:hAnsi="Times New Roman" w:cs="Times New Roman"/>
            <w:b w:val="0"/>
            <w:color w:val="auto"/>
          </w:rPr>
          <w:t>ФГОС</w:t>
        </w:r>
      </w:hyperlink>
      <w:r w:rsidRPr="000E3DA5">
        <w:rPr>
          <w:rFonts w:ascii="Times New Roman" w:hAnsi="Times New Roman" w:cs="Times New Roman"/>
          <w:b/>
        </w:rPr>
        <w:t xml:space="preserve"> </w:t>
      </w:r>
      <w:r w:rsidRPr="000E3DA5">
        <w:rPr>
          <w:rFonts w:ascii="Times New Roman" w:hAnsi="Times New Roman" w:cs="Times New Roman"/>
        </w:rPr>
        <w:t xml:space="preserve">ООО с учетом особых образовательных потребностей обучающихся с </w:t>
      </w:r>
      <w:r w:rsidR="00CA3575" w:rsidRPr="000E3DA5">
        <w:rPr>
          <w:rFonts w:ascii="Times New Roman" w:hAnsi="Times New Roman" w:cs="Times New Roman"/>
        </w:rPr>
        <w:t>ТНР</w:t>
      </w:r>
      <w:r w:rsidRPr="000E3DA5">
        <w:rPr>
          <w:rFonts w:ascii="Times New Roman" w:hAnsi="Times New Roman" w:cs="Times New Roman"/>
        </w:rPr>
        <w:t>.</w:t>
      </w:r>
    </w:p>
    <w:p w:rsidR="00AB0497" w:rsidRPr="000E3DA5" w:rsidRDefault="00AB0497" w:rsidP="00AB0497">
      <w:pPr>
        <w:rPr>
          <w:rFonts w:ascii="Times New Roman" w:hAnsi="Times New Roman" w:cs="Times New Roman"/>
          <w:i/>
        </w:rPr>
      </w:pPr>
      <w:bookmarkStart w:id="1120" w:name="sub_110024"/>
      <w:bookmarkEnd w:id="1119"/>
      <w:r w:rsidRPr="000E3DA5">
        <w:rPr>
          <w:rFonts w:ascii="Times New Roman" w:hAnsi="Times New Roman" w:cs="Times New Roman"/>
          <w:i/>
        </w:rPr>
        <w:t>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AB0497" w:rsidRPr="000E3DA5" w:rsidRDefault="00AB0497" w:rsidP="00AB0497">
      <w:pPr>
        <w:rPr>
          <w:rFonts w:ascii="Times New Roman" w:hAnsi="Times New Roman" w:cs="Times New Roman"/>
        </w:rPr>
      </w:pPr>
      <w:bookmarkStart w:id="1121" w:name="sub_110025"/>
      <w:bookmarkEnd w:id="1120"/>
      <w:r w:rsidRPr="000E3DA5">
        <w:rPr>
          <w:rFonts w:ascii="Times New Roman" w:hAnsi="Times New Roman" w:cs="Times New Roman"/>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AB0497" w:rsidRPr="000E3DA5" w:rsidRDefault="00AB0497" w:rsidP="00AB0497">
      <w:pPr>
        <w:rPr>
          <w:rFonts w:ascii="Times New Roman" w:hAnsi="Times New Roman" w:cs="Times New Roman"/>
          <w:i/>
        </w:rPr>
      </w:pPr>
      <w:bookmarkStart w:id="1122" w:name="sub_110026"/>
      <w:bookmarkEnd w:id="1121"/>
      <w:r w:rsidRPr="000E3DA5">
        <w:rPr>
          <w:rFonts w:ascii="Times New Roman" w:hAnsi="Times New Roman" w:cs="Times New Roman"/>
          <w:i/>
        </w:rPr>
        <w:t>Планируемые результаты реализации ПКР включают:</w:t>
      </w:r>
    </w:p>
    <w:bookmarkEnd w:id="1122"/>
    <w:p w:rsidR="00764B18"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w:t>
      </w:r>
      <w:r w:rsidR="00CA3575" w:rsidRPr="000E3DA5">
        <w:rPr>
          <w:rFonts w:ascii="Times New Roman" w:hAnsi="Times New Roman" w:cs="Times New Roman"/>
        </w:rPr>
        <w:t xml:space="preserve">УУД </w:t>
      </w:r>
      <w:r w:rsidR="00AB0497" w:rsidRPr="000E3DA5">
        <w:rPr>
          <w:rFonts w:ascii="Times New Roman" w:hAnsi="Times New Roman" w:cs="Times New Roman"/>
        </w:rPr>
        <w:t xml:space="preserve">(личностными, регулятивными, познавательными, коммуникативными); </w:t>
      </w:r>
    </w:p>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анализ достигнутых результатов, выводы и рекомендации.</w:t>
      </w:r>
    </w:p>
    <w:p w:rsidR="00AB0497" w:rsidRPr="000E3DA5" w:rsidRDefault="00AB0497" w:rsidP="00AB0497">
      <w:pPr>
        <w:rPr>
          <w:rFonts w:ascii="Times New Roman" w:hAnsi="Times New Roman" w:cs="Times New Roman"/>
          <w:i/>
        </w:rPr>
      </w:pPr>
      <w:bookmarkStart w:id="1123" w:name="sub_110027"/>
      <w:r w:rsidRPr="000E3DA5">
        <w:rPr>
          <w:rFonts w:ascii="Times New Roman" w:hAnsi="Times New Roman" w:cs="Times New Roman"/>
          <w:i/>
        </w:rPr>
        <w:t>Мониторинг достижения обучающимися планируемых результатов ПКР предполагает:</w:t>
      </w:r>
    </w:p>
    <w:bookmarkEnd w:id="1123"/>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систематическое осуществление педагогических наблюдений в учебной и внеурочной деятельности;</w:t>
      </w:r>
    </w:p>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AB0497" w:rsidRPr="000E3DA5" w:rsidRDefault="00764B18" w:rsidP="00AB0497">
      <w:pPr>
        <w:rPr>
          <w:rFonts w:ascii="Times New Roman" w:hAnsi="Times New Roman" w:cs="Times New Roman"/>
        </w:rPr>
      </w:pPr>
      <w:r w:rsidRPr="000E3DA5">
        <w:rPr>
          <w:rFonts w:ascii="Times New Roman" w:hAnsi="Times New Roman" w:cs="Times New Roman"/>
        </w:rPr>
        <w:t>- </w:t>
      </w:r>
      <w:r w:rsidR="00AB0497" w:rsidRPr="000E3DA5">
        <w:rPr>
          <w:rFonts w:ascii="Times New Roman" w:hAnsi="Times New Roman" w:cs="Times New Roman"/>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AB0497" w:rsidRPr="000E3DA5" w:rsidRDefault="00AB0497" w:rsidP="00AB0497">
      <w:pPr>
        <w:rPr>
          <w:rFonts w:ascii="Times New Roman" w:hAnsi="Times New Roman" w:cs="Times New Roman"/>
        </w:rPr>
      </w:pPr>
      <w:bookmarkStart w:id="1124" w:name="sub_110028"/>
      <w:r w:rsidRPr="000E3DA5">
        <w:rPr>
          <w:rFonts w:ascii="Times New Roman" w:hAnsi="Times New Roman" w:cs="Times New Roman"/>
        </w:rPr>
        <w:t>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64B18" w:rsidRPr="000E3DA5" w:rsidRDefault="00AB0497" w:rsidP="00764B18">
      <w:pPr>
        <w:rPr>
          <w:rFonts w:ascii="Times New Roman" w:hAnsi="Times New Roman" w:cs="Times New Roman"/>
        </w:rPr>
      </w:pPr>
      <w:bookmarkStart w:id="1125" w:name="sub_110029"/>
      <w:bookmarkEnd w:id="1124"/>
      <w:r w:rsidRPr="000E3DA5">
        <w:rPr>
          <w:rFonts w:ascii="Times New Roman" w:hAnsi="Times New Roman" w:cs="Times New Roman"/>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bookmarkStart w:id="1126" w:name="sub_110030"/>
      <w:bookmarkEnd w:id="1125"/>
    </w:p>
    <w:p w:rsidR="00AB0497" w:rsidRPr="000E3DA5" w:rsidRDefault="00AB0497" w:rsidP="00764B18">
      <w:pPr>
        <w:rPr>
          <w:rFonts w:ascii="Times New Roman" w:hAnsi="Times New Roman" w:cs="Times New Roman"/>
        </w:rPr>
      </w:pPr>
      <w:r w:rsidRPr="000E3DA5">
        <w:rPr>
          <w:rFonts w:ascii="Times New Roman" w:hAnsi="Times New Roman" w:cs="Times New Roman"/>
        </w:rPr>
        <w:lastRenderedPageBreak/>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AB0497" w:rsidRPr="000E3DA5" w:rsidRDefault="00AB0497" w:rsidP="00AB0497">
      <w:pPr>
        <w:rPr>
          <w:rFonts w:ascii="Times New Roman" w:hAnsi="Times New Roman" w:cs="Times New Roman"/>
        </w:rPr>
      </w:pPr>
      <w:bookmarkStart w:id="1127" w:name="sub_110032"/>
      <w:bookmarkEnd w:id="1126"/>
      <w:r w:rsidRPr="000E3DA5">
        <w:rPr>
          <w:rFonts w:ascii="Times New Roman" w:hAnsi="Times New Roman" w:cs="Times New Roman"/>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bookmarkEnd w:id="1127"/>
    <w:p w:rsidR="00AB0497" w:rsidRPr="000E3DA5" w:rsidRDefault="00AB0497" w:rsidP="00AB0497">
      <w:pPr>
        <w:rPr>
          <w:rFonts w:ascii="Times New Roman" w:hAnsi="Times New Roman" w:cs="Times New Roman"/>
        </w:rPr>
      </w:pPr>
      <w:r w:rsidRPr="000E3DA5">
        <w:rPr>
          <w:rFonts w:ascii="Times New Roman" w:hAnsi="Times New Roman" w:cs="Times New Roman"/>
        </w:rP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483648" w:rsidRPr="004A2EE5" w:rsidRDefault="00483648" w:rsidP="004A2EE5">
      <w:pPr>
        <w:rPr>
          <w:rFonts w:ascii="Times New Roman" w:hAnsi="Times New Roman" w:cs="Times New Roman"/>
          <w:sz w:val="28"/>
          <w:szCs w:val="28"/>
        </w:rPr>
      </w:pPr>
    </w:p>
    <w:p w:rsidR="00AB0497" w:rsidRDefault="00AB0497">
      <w:pPr>
        <w:widowControl/>
        <w:autoSpaceDE/>
        <w:autoSpaceDN/>
        <w:adjustRightInd/>
        <w:ind w:firstLine="709"/>
        <w:jc w:val="left"/>
        <w:rPr>
          <w:rFonts w:ascii="Times New Roman" w:hAnsi="Times New Roman" w:cs="Times New Roman"/>
          <w:b/>
          <w:sz w:val="28"/>
          <w:szCs w:val="28"/>
        </w:rPr>
      </w:pPr>
      <w:r>
        <w:rPr>
          <w:rFonts w:ascii="Times New Roman" w:hAnsi="Times New Roman" w:cs="Times New Roman"/>
          <w:b/>
          <w:sz w:val="28"/>
          <w:szCs w:val="28"/>
        </w:rPr>
        <w:br w:type="page"/>
      </w:r>
    </w:p>
    <w:p w:rsidR="000F4432" w:rsidRDefault="000F4432" w:rsidP="00E377E6">
      <w:pPr>
        <w:pStyle w:val="1"/>
      </w:pPr>
      <w:bookmarkStart w:id="1128" w:name="sub_280"/>
      <w:bookmarkStart w:id="1129" w:name="_Toc150288070"/>
      <w:bookmarkEnd w:id="1061"/>
      <w:r>
        <w:lastRenderedPageBreak/>
        <w:t>2.4. РАБОЧАЯ ПРОГРАММА ВОСПИТАНИЯ</w:t>
      </w:r>
      <w:bookmarkEnd w:id="1129"/>
    </w:p>
    <w:p w:rsidR="000F4432" w:rsidRDefault="000F4432" w:rsidP="000F4432">
      <w:pPr>
        <w:rPr>
          <w:rFonts w:ascii="Times New Roman" w:hAnsi="Times New Roman" w:cs="Times New Roman"/>
          <w:b/>
          <w:sz w:val="28"/>
          <w:szCs w:val="28"/>
        </w:rPr>
      </w:pPr>
    </w:p>
    <w:bookmarkEnd w:id="1128"/>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Предусматривает историческое просвещение, формирование российской культурной и гражданской идентичности обучающихся.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Программа включает три раздела: целевой, содержательный, организационный.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Приложение — примерный календарный план воспитательной работы. </w:t>
      </w:r>
    </w:p>
    <w:p w:rsidR="000E3DA5" w:rsidRPr="006C5AF6" w:rsidRDefault="000E3DA5" w:rsidP="000E3DA5">
      <w:pPr>
        <w:widowControl/>
        <w:ind w:firstLine="0"/>
        <w:rPr>
          <w:rFonts w:ascii="Times New Roman" w:eastAsia="Symbol" w:hAnsi="Times New Roman" w:cs="Times New Roman"/>
          <w:color w:val="000000"/>
        </w:rPr>
      </w:pPr>
    </w:p>
    <w:p w:rsidR="000E3DA5" w:rsidRPr="006C5AF6" w:rsidRDefault="000E3DA5" w:rsidP="000E3DA5">
      <w:pPr>
        <w:widowControl/>
        <w:ind w:firstLine="0"/>
        <w:jc w:val="center"/>
        <w:rPr>
          <w:rFonts w:ascii="Times New Roman" w:eastAsia="Symbol" w:hAnsi="Times New Roman" w:cs="Times New Roman"/>
          <w:color w:val="000000"/>
        </w:rPr>
      </w:pPr>
      <w:r w:rsidRPr="006C5AF6">
        <w:rPr>
          <w:rFonts w:ascii="Times New Roman" w:eastAsia="Symbol" w:hAnsi="Times New Roman" w:cs="Times New Roman"/>
          <w:b/>
          <w:color w:val="000000"/>
        </w:rPr>
        <w:t>Раздел I. Целевой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Вариативный компонент содержания воспитания обучающихся включает духовнонравственные ценности культуры, традиционных религий народов России.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w:t>
      </w:r>
      <w:r w:rsidRPr="006C5AF6">
        <w:rPr>
          <w:rFonts w:ascii="Times New Roman" w:eastAsia="Symbol" w:hAnsi="Times New Roman" w:cs="Times New Roman"/>
          <w:color w:val="000000"/>
        </w:rPr>
        <w:lastRenderedPageBreak/>
        <w:t xml:space="preserve">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E3DA5" w:rsidRPr="006C5AF6" w:rsidRDefault="000E3DA5" w:rsidP="000E3DA5">
      <w:pPr>
        <w:widowControl/>
        <w:ind w:firstLine="567"/>
        <w:rPr>
          <w:rFonts w:ascii="Times New Roman" w:eastAsia="Symbol" w:hAnsi="Times New Roman" w:cs="Times New Roman"/>
          <w:color w:val="000000"/>
        </w:rPr>
      </w:pPr>
    </w:p>
    <w:p w:rsidR="000E3DA5" w:rsidRPr="006C5AF6" w:rsidRDefault="000E3DA5" w:rsidP="000E3DA5">
      <w:pPr>
        <w:widowControl/>
        <w:numPr>
          <w:ilvl w:val="1"/>
          <w:numId w:val="12"/>
        </w:numPr>
        <w:wordWrap w:val="0"/>
        <w:autoSpaceDE/>
        <w:autoSpaceDN/>
        <w:adjustRightInd/>
        <w:spacing w:line="240" w:lineRule="exact"/>
        <w:jc w:val="center"/>
        <w:rPr>
          <w:rFonts w:ascii="Times New Roman" w:eastAsia="Symbol" w:hAnsi="Times New Roman" w:cs="Times New Roman"/>
          <w:color w:val="000000"/>
        </w:rPr>
      </w:pPr>
      <w:r w:rsidRPr="006C5AF6">
        <w:rPr>
          <w:rFonts w:ascii="Times New Roman" w:eastAsia="Symbol" w:hAnsi="Times New Roman" w:cs="Times New Roman"/>
          <w:b/>
          <w:color w:val="000000"/>
        </w:rPr>
        <w:t>Цели и задачи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В соответствии с этим идеалом и нормативными правовыми актами Российской Федерации в сфере образования, </w:t>
      </w:r>
      <w:r w:rsidRPr="006C5AF6">
        <w:rPr>
          <w:rFonts w:ascii="Times New Roman" w:eastAsia="Symbol" w:hAnsi="Times New Roman" w:cs="Times New Roman"/>
          <w:b/>
          <w:color w:val="000000"/>
        </w:rPr>
        <w:t>цель воспитания</w:t>
      </w:r>
      <w:r w:rsidRPr="006C5AF6">
        <w:rPr>
          <w:rFonts w:ascii="Times New Roman" w:eastAsia="Symbol" w:hAnsi="Times New Roman" w:cs="Times New Roman"/>
          <w:color w:val="000000"/>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b/>
          <w:color w:val="000000"/>
        </w:rPr>
        <w:t>Задачами воспитан</w:t>
      </w:r>
      <w:r w:rsidRPr="006C5AF6">
        <w:rPr>
          <w:rFonts w:ascii="Times New Roman" w:eastAsia="Symbol" w:hAnsi="Times New Roman" w:cs="Times New Roman"/>
          <w:color w:val="000000"/>
        </w:rPr>
        <w:t xml:space="preserve">ия обучающихся в школе являются: усвоение ими знаний, норм, духовно-нравственных ценностей, традиций, которые выработало российское общество (социально значимых знаний);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формирование и развитие позитивных личностных отношений к этим нормам, ценностям, традициям (их освоение, принятие);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достижение личностных результатов освоения общеобразовательных программ в соответствии с ФГОС НОО, ООО. </w:t>
      </w:r>
    </w:p>
    <w:p w:rsidR="000E3DA5" w:rsidRPr="006C5AF6" w:rsidRDefault="000E3DA5" w:rsidP="000E3DA5">
      <w:pPr>
        <w:widowControl/>
        <w:numPr>
          <w:ilvl w:val="1"/>
          <w:numId w:val="12"/>
        </w:numPr>
        <w:wordWrap w:val="0"/>
        <w:autoSpaceDE/>
        <w:autoSpaceDN/>
        <w:adjustRightInd/>
        <w:spacing w:line="240" w:lineRule="exact"/>
        <w:jc w:val="center"/>
        <w:rPr>
          <w:rFonts w:ascii="Times New Roman" w:eastAsia="Symbol" w:hAnsi="Times New Roman" w:cs="Times New Roman"/>
          <w:b/>
          <w:color w:val="000000"/>
        </w:rPr>
      </w:pPr>
      <w:r w:rsidRPr="006C5AF6">
        <w:rPr>
          <w:rFonts w:ascii="Times New Roman" w:eastAsia="Symbol" w:hAnsi="Times New Roman" w:cs="Times New Roman"/>
          <w:b/>
          <w:color w:val="000000"/>
        </w:rPr>
        <w:t>Личностные результаты освоения обучающимися образовательных программ</w:t>
      </w:r>
    </w:p>
    <w:p w:rsidR="000E3DA5" w:rsidRPr="006C5AF6" w:rsidRDefault="000E3DA5" w:rsidP="000E3DA5">
      <w:pPr>
        <w:widowControl/>
        <w:ind w:left="720" w:firstLine="0"/>
        <w:jc w:val="left"/>
        <w:rPr>
          <w:rFonts w:ascii="Times New Roman" w:eastAsia="Symbol" w:hAnsi="Times New Roman" w:cs="Times New Roman"/>
          <w:b/>
          <w:color w:val="000000"/>
        </w:rPr>
      </w:pP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Личностные результаты освоения обучающимися образовательных программ включают:</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осознание российской гражданской идентичности;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сформированность ценностей самостоятельности и инициативы;</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lastRenderedPageBreak/>
        <w:t xml:space="preserve"> </w:t>
      </w: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готовность обучающихся к саморазвитию, самостоятельности и личностному самоопределению;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 наличие мотивации к целенаправленной социально значимой деятельности;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color w:val="000000"/>
        </w:rPr>
        <w:sym w:font="Symbol" w:char="F02D"/>
      </w:r>
      <w:r w:rsidRPr="006C5AF6">
        <w:rPr>
          <w:rFonts w:ascii="Times New Roman" w:eastAsia="Symbol" w:hAnsi="Times New Roman" w:cs="Times New Roman"/>
          <w:color w:val="000000"/>
        </w:rPr>
        <w:t xml:space="preserve">сформированность внутренней позиции личности как особого ценностного отношения к себе, окружающим людям и жизни в целом.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0E3DA5" w:rsidRPr="006C5AF6" w:rsidRDefault="000E3DA5" w:rsidP="000E3DA5">
      <w:pPr>
        <w:widowControl/>
        <w:numPr>
          <w:ilvl w:val="1"/>
          <w:numId w:val="12"/>
        </w:numPr>
        <w:wordWrap w:val="0"/>
        <w:autoSpaceDE/>
        <w:autoSpaceDN/>
        <w:adjustRightInd/>
        <w:spacing w:line="240" w:lineRule="exact"/>
        <w:jc w:val="center"/>
        <w:rPr>
          <w:rFonts w:ascii="Times New Roman" w:eastAsia="Symbol" w:hAnsi="Times New Roman" w:cs="Times New Roman"/>
          <w:b/>
          <w:color w:val="000000"/>
        </w:rPr>
      </w:pPr>
      <w:r w:rsidRPr="006C5AF6">
        <w:rPr>
          <w:rFonts w:ascii="Times New Roman" w:eastAsia="Symbol" w:hAnsi="Times New Roman" w:cs="Times New Roman"/>
          <w:b/>
          <w:color w:val="000000"/>
        </w:rPr>
        <w:t>Направления воспитания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Программа реализуется в единстве учебной и воспитательной деятельности школы в соответствии с ФГОС по направлениям воспитания: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гражданское воспитание</w:t>
      </w:r>
      <w:r w:rsidRPr="006C5AF6">
        <w:rPr>
          <w:rFonts w:ascii="Times New Roman" w:eastAsia="Symbol" w:hAnsi="Times New Roman" w:cs="Times New Roman"/>
          <w:color w:val="000000"/>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патриотическое воспитание</w:t>
      </w:r>
      <w:r w:rsidRPr="006C5AF6">
        <w:rPr>
          <w:rFonts w:ascii="Times New Roman" w:eastAsia="Symbol" w:hAnsi="Times New Roman" w:cs="Times New Roman"/>
          <w:color w:val="000000"/>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духовно-нравственное воспитание</w:t>
      </w:r>
      <w:r w:rsidRPr="006C5AF6">
        <w:rPr>
          <w:rFonts w:ascii="Times New Roman" w:eastAsia="Symbol" w:hAnsi="Times New Roman" w:cs="Times New Roman"/>
          <w:color w:val="000000"/>
        </w:rPr>
        <w:t xml:space="preserve">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(организуется помощь детям войны и ветеранам педагогического труда, бойцам РФ специальной операции на Украине);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эстетическое воспитание</w:t>
      </w:r>
      <w:r w:rsidRPr="006C5AF6">
        <w:rPr>
          <w:rFonts w:ascii="Times New Roman" w:eastAsia="Symbol" w:hAnsi="Times New Roman" w:cs="Times New Roman"/>
          <w:color w:val="00000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физическое воспитание</w:t>
      </w:r>
      <w:r w:rsidRPr="006C5AF6">
        <w:rPr>
          <w:rFonts w:ascii="Times New Roman" w:eastAsia="Symbol" w:hAnsi="Times New Roman" w:cs="Times New Roman"/>
          <w:color w:val="000000"/>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трудовое воспитание</w:t>
      </w:r>
      <w:r w:rsidRPr="006C5AF6">
        <w:rPr>
          <w:rFonts w:ascii="Times New Roman" w:eastAsia="Symbol" w:hAnsi="Times New Roman" w:cs="Times New Roman"/>
          <w:color w:val="000000"/>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lastRenderedPageBreak/>
        <w:t xml:space="preserve"> - </w:t>
      </w:r>
      <w:r w:rsidRPr="006C5AF6">
        <w:rPr>
          <w:rFonts w:ascii="Times New Roman" w:eastAsia="Symbol" w:hAnsi="Times New Roman" w:cs="Times New Roman"/>
          <w:b/>
          <w:color w:val="000000"/>
        </w:rPr>
        <w:t>экологическое воспитание</w:t>
      </w:r>
      <w:r w:rsidRPr="006C5AF6">
        <w:rPr>
          <w:rFonts w:ascii="Times New Roman" w:eastAsia="Symbol" w:hAnsi="Times New Roman" w:cs="Times New Roman"/>
          <w:color w:val="00000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«Берегите воду», «Экофест», «Зеленая Башкирия» «Бумаге – вторая жизнь и др.); </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 xml:space="preserve">- </w:t>
      </w:r>
      <w:r w:rsidRPr="006C5AF6">
        <w:rPr>
          <w:rFonts w:ascii="Times New Roman" w:eastAsia="Symbol" w:hAnsi="Times New Roman" w:cs="Times New Roman"/>
          <w:b/>
          <w:color w:val="000000"/>
        </w:rPr>
        <w:t>познавательное направление воспитания</w:t>
      </w:r>
      <w:r w:rsidRPr="006C5AF6">
        <w:rPr>
          <w:rFonts w:ascii="Times New Roman" w:eastAsia="Symbol" w:hAnsi="Times New Roman" w:cs="Times New Roman"/>
          <w:color w:val="000000"/>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rsidR="000E3DA5" w:rsidRPr="006C5AF6" w:rsidRDefault="000E3DA5" w:rsidP="000E3DA5">
      <w:pPr>
        <w:widowControl/>
        <w:ind w:firstLine="0"/>
        <w:jc w:val="left"/>
        <w:rPr>
          <w:rFonts w:ascii="Times New Roman" w:eastAsia="Symbol" w:hAnsi="Times New Roman" w:cs="Times New Roman"/>
          <w:b/>
          <w:bCs/>
        </w:rPr>
      </w:pPr>
      <w:r w:rsidRPr="006C5AF6">
        <w:rPr>
          <w:rFonts w:ascii="Times New Roman" w:eastAsia="Symbol" w:hAnsi="Times New Roman" w:cs="Times New Roman"/>
          <w:b/>
          <w:bCs/>
        </w:rPr>
        <w:t>1.3.Целевые ориентиры результатов воспитания</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Гражданское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уважение к государственным символам России, праздникам;</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неприятие любой дискриминации граждан, проявлений экстремизма, терроризма, коррупции в обществе;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Патриотическое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сознающий свою национальную, этническую принадлежность, любящий свой народ, его традиции, культуру;</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интерес к познанию родного языка, истории и культуры своего края, своего народа, других народов России;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принимающий участие в мероприятиях патриотической направленности.</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Духовно-нравственное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Эстетическое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w:t>
      </w:r>
      <w:r w:rsidRPr="006C5AF6">
        <w:rPr>
          <w:rFonts w:ascii="Times New Roman" w:eastAsia="Symbol" w:hAnsi="Times New Roman" w:cs="Times New Roman"/>
          <w:color w:val="000000"/>
        </w:rPr>
        <w:tab/>
        <w:t>понимание</w:t>
      </w:r>
      <w:r w:rsidRPr="006C5AF6">
        <w:rPr>
          <w:rFonts w:ascii="Times New Roman" w:eastAsia="Symbol" w:hAnsi="Times New Roman" w:cs="Times New Roman"/>
          <w:color w:val="000000"/>
        </w:rPr>
        <w:tab/>
        <w:t>ценности</w:t>
      </w:r>
      <w:r w:rsidRPr="006C5AF6">
        <w:rPr>
          <w:rFonts w:ascii="Times New Roman" w:eastAsia="Symbol" w:hAnsi="Times New Roman" w:cs="Times New Roman"/>
          <w:color w:val="000000"/>
        </w:rPr>
        <w:tab/>
        <w:t>отечественного</w:t>
      </w:r>
      <w:r w:rsidRPr="006C5AF6">
        <w:rPr>
          <w:rFonts w:ascii="Times New Roman" w:eastAsia="Symbol" w:hAnsi="Times New Roman" w:cs="Times New Roman"/>
          <w:color w:val="000000"/>
        </w:rPr>
        <w:tab/>
        <w:t>и</w:t>
      </w:r>
      <w:r w:rsidRPr="006C5AF6">
        <w:rPr>
          <w:rFonts w:ascii="Times New Roman" w:eastAsia="Symbol" w:hAnsi="Times New Roman" w:cs="Times New Roman"/>
          <w:color w:val="000000"/>
        </w:rPr>
        <w:tab/>
        <w:t>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ориентированный на самовыражение в разных видах искусства, в художественном творчестве.</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Физическое воспитание, формирование культуры здоровья и эмоционального благополучия: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способный адаптироваться к меняющимся социальным, информационным и природным условиям, стрессовым ситуациям.</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Трудовое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уважающий труд, результаты своего труда, труда других людей; проявляющий</w:t>
      </w:r>
      <w:r w:rsidRPr="006C5AF6">
        <w:rPr>
          <w:rFonts w:ascii="Times New Roman" w:eastAsia="Symbol" w:hAnsi="Times New Roman" w:cs="Times New Roman"/>
          <w:color w:val="000000"/>
        </w:rPr>
        <w:tab/>
        <w:t>интерес</w:t>
      </w:r>
      <w:r w:rsidRPr="006C5AF6">
        <w:rPr>
          <w:rFonts w:ascii="Times New Roman" w:eastAsia="Symbol" w:hAnsi="Times New Roman" w:cs="Times New Roman"/>
          <w:color w:val="000000"/>
        </w:rPr>
        <w:tab/>
        <w:t>к</w:t>
      </w:r>
      <w:r w:rsidRPr="006C5AF6">
        <w:rPr>
          <w:rFonts w:ascii="Times New Roman" w:eastAsia="Symbol" w:hAnsi="Times New Roman" w:cs="Times New Roman"/>
          <w:color w:val="000000"/>
        </w:rPr>
        <w:tab/>
        <w:t>практическому</w:t>
      </w:r>
      <w:r w:rsidRPr="006C5AF6">
        <w:rPr>
          <w:rFonts w:ascii="Times New Roman" w:eastAsia="Symbol" w:hAnsi="Times New Roman" w:cs="Times New Roman"/>
          <w:color w:val="000000"/>
        </w:rPr>
        <w:tab/>
        <w:t>изучению</w:t>
      </w:r>
      <w:r w:rsidRPr="006C5AF6">
        <w:rPr>
          <w:rFonts w:ascii="Times New Roman" w:eastAsia="Symbol" w:hAnsi="Times New Roman" w:cs="Times New Roman"/>
          <w:color w:val="000000"/>
        </w:rPr>
        <w:tab/>
        <w:t>профессий</w:t>
      </w:r>
      <w:r w:rsidRPr="006C5AF6">
        <w:rPr>
          <w:rFonts w:ascii="Times New Roman" w:eastAsia="Symbol" w:hAnsi="Times New Roman" w:cs="Times New Roman"/>
          <w:color w:val="000000"/>
        </w:rPr>
        <w:tab/>
        <w:t>и</w:t>
      </w:r>
      <w:r w:rsidRPr="006C5AF6">
        <w:rPr>
          <w:rFonts w:ascii="Times New Roman" w:eastAsia="Symbol" w:hAnsi="Times New Roman" w:cs="Times New Roman"/>
          <w:color w:val="000000"/>
        </w:rPr>
        <w:tab/>
        <w:t>труда различного рода, в том числе на основе применения предметных знаний;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Экологическое воспитание: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активное неприятие действий, приносящих вред природе; ориентированный на применение знаний естественных и социальных наук для</w:t>
      </w:r>
      <w:r w:rsidRPr="006C5AF6">
        <w:rPr>
          <w:rFonts w:ascii="Times New Roman" w:eastAsia="Symbol" w:hAnsi="Times New Roman" w:cs="Times New Roman"/>
          <w:color w:val="000000"/>
        </w:rPr>
        <w:tab/>
        <w:t>решения</w:t>
      </w:r>
      <w:r w:rsidRPr="006C5AF6">
        <w:rPr>
          <w:rFonts w:ascii="Times New Roman" w:eastAsia="Symbol" w:hAnsi="Times New Roman" w:cs="Times New Roman"/>
          <w:color w:val="000000"/>
        </w:rPr>
        <w:tab/>
        <w:t>задач</w:t>
      </w:r>
      <w:r w:rsidRPr="006C5AF6">
        <w:rPr>
          <w:rFonts w:ascii="Times New Roman" w:eastAsia="Symbol" w:hAnsi="Times New Roman" w:cs="Times New Roman"/>
          <w:color w:val="000000"/>
        </w:rPr>
        <w:tab/>
        <w:t>в</w:t>
      </w:r>
      <w:r w:rsidRPr="006C5AF6">
        <w:rPr>
          <w:rFonts w:ascii="Times New Roman" w:eastAsia="Symbol" w:hAnsi="Times New Roman" w:cs="Times New Roman"/>
          <w:color w:val="000000"/>
        </w:rPr>
        <w:tab/>
        <w:t>области</w:t>
      </w:r>
      <w:r w:rsidRPr="006C5AF6">
        <w:rPr>
          <w:rFonts w:ascii="Times New Roman" w:eastAsia="Symbol" w:hAnsi="Times New Roman" w:cs="Times New Roman"/>
          <w:color w:val="000000"/>
        </w:rPr>
        <w:tab/>
        <w:t>охраны</w:t>
      </w:r>
      <w:r w:rsidRPr="006C5AF6">
        <w:rPr>
          <w:rFonts w:ascii="Times New Roman" w:eastAsia="Symbol" w:hAnsi="Times New Roman" w:cs="Times New Roman"/>
          <w:color w:val="000000"/>
        </w:rPr>
        <w:tab/>
        <w:t>природы,</w:t>
      </w:r>
      <w:r w:rsidRPr="006C5AF6">
        <w:rPr>
          <w:rFonts w:ascii="Times New Roman" w:eastAsia="Symbol" w:hAnsi="Times New Roman" w:cs="Times New Roman"/>
          <w:color w:val="000000"/>
        </w:rPr>
        <w:tab/>
        <w:t>планирования</w:t>
      </w:r>
      <w:r w:rsidRPr="006C5AF6">
        <w:rPr>
          <w:rFonts w:ascii="Times New Roman" w:eastAsia="Symbol" w:hAnsi="Times New Roman" w:cs="Times New Roman"/>
          <w:color w:val="000000"/>
        </w:rPr>
        <w:tab/>
        <w:t>своих поступков и оцен</w:t>
      </w:r>
      <w:r w:rsidRPr="006C5AF6">
        <w:rPr>
          <w:rFonts w:ascii="Times New Roman" w:eastAsia="Symbol" w:hAnsi="Times New Roman" w:cs="Times New Roman"/>
          <w:color w:val="000000"/>
        </w:rPr>
        <w:lastRenderedPageBreak/>
        <w:t>ки их возможных последствий для окружающей среды; участвующий в практической деятельности экологической, природоохранной направленности.</w:t>
      </w:r>
    </w:p>
    <w:p w:rsidR="000E3DA5" w:rsidRPr="006C5AF6" w:rsidRDefault="000E3DA5" w:rsidP="000E3DA5">
      <w:pPr>
        <w:widowControl/>
        <w:ind w:firstLine="567"/>
        <w:rPr>
          <w:rFonts w:ascii="Times New Roman" w:eastAsia="Symbol" w:hAnsi="Times New Roman" w:cs="Times New Roman"/>
          <w:b/>
          <w:color w:val="000000"/>
        </w:rPr>
      </w:pPr>
      <w:r w:rsidRPr="006C5AF6">
        <w:rPr>
          <w:rFonts w:ascii="Times New Roman" w:eastAsia="Symbol" w:hAnsi="Times New Roman" w:cs="Times New Roman"/>
          <w:b/>
          <w:color w:val="000000"/>
        </w:rPr>
        <w:t>Ценности научного познания: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выражающий познавательные интересы в разных предметных областях с учетом индивидуальных интересов, способностей, достижений;</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ориентированный в деятельности на научные знания о природе и обществе, взаимосвязях человека с природной и социальной средой; развивающий</w:t>
      </w:r>
      <w:r w:rsidRPr="006C5AF6">
        <w:rPr>
          <w:rFonts w:ascii="Times New Roman" w:eastAsia="Symbol" w:hAnsi="Times New Roman" w:cs="Times New Roman"/>
          <w:color w:val="000000"/>
        </w:rPr>
        <w:tab/>
        <w:t>навыки</w:t>
      </w:r>
      <w:r w:rsidRPr="006C5AF6">
        <w:rPr>
          <w:rFonts w:ascii="Times New Roman" w:eastAsia="Symbol" w:hAnsi="Times New Roman" w:cs="Times New Roman"/>
          <w:color w:val="000000"/>
        </w:rPr>
        <w:tab/>
        <w:t>использования</w:t>
      </w:r>
      <w:r w:rsidRPr="006C5AF6">
        <w:rPr>
          <w:rFonts w:ascii="Times New Roman" w:eastAsia="Symbol" w:hAnsi="Times New Roman" w:cs="Times New Roman"/>
          <w:color w:val="000000"/>
        </w:rPr>
        <w:tab/>
        <w:t>различных</w:t>
      </w:r>
      <w:r w:rsidRPr="006C5AF6">
        <w:rPr>
          <w:rFonts w:ascii="Times New Roman" w:eastAsia="Symbol" w:hAnsi="Times New Roman" w:cs="Times New Roman"/>
          <w:color w:val="000000"/>
        </w:rPr>
        <w:tab/>
        <w:t>средств</w:t>
      </w:r>
      <w:r w:rsidRPr="006C5AF6">
        <w:rPr>
          <w:rFonts w:ascii="Times New Roman" w:eastAsia="Symbol" w:hAnsi="Times New Roman" w:cs="Times New Roman"/>
          <w:color w:val="000000"/>
        </w:rPr>
        <w:tab/>
        <w:t>познания, накопления знаний о мире (языковая, читательская культура, деятельность в информационной, цифровой среде);</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0E3DA5" w:rsidRPr="006C5AF6" w:rsidRDefault="000E3DA5" w:rsidP="000E3DA5">
      <w:pPr>
        <w:wordWrap w:val="0"/>
        <w:adjustRightInd/>
        <w:ind w:firstLine="0"/>
        <w:rPr>
          <w:rFonts w:ascii="Times New Roman" w:eastAsia="Times New Roman" w:hAnsi="Times New Roman" w:cs="Times New Roman"/>
          <w:b/>
          <w:color w:val="000000"/>
          <w:w w:val="0"/>
          <w:kern w:val="2"/>
          <w:lang w:eastAsia="ko-KR"/>
        </w:rPr>
      </w:pPr>
    </w:p>
    <w:p w:rsidR="000E3DA5" w:rsidRPr="006C5AF6" w:rsidRDefault="000E3DA5" w:rsidP="000E3DA5">
      <w:pPr>
        <w:wordWrap w:val="0"/>
        <w:adjustRightInd/>
        <w:ind w:firstLine="0"/>
        <w:jc w:val="center"/>
        <w:rPr>
          <w:rFonts w:ascii="Times New Roman" w:eastAsia="Times New Roman" w:hAnsi="Times New Roman" w:cs="Times New Roman"/>
          <w:b/>
          <w:color w:val="000000"/>
          <w:w w:val="0"/>
          <w:kern w:val="2"/>
          <w:lang w:eastAsia="ko-KR"/>
        </w:rPr>
      </w:pPr>
      <w:r w:rsidRPr="006C5AF6">
        <w:rPr>
          <w:rFonts w:ascii="Times New Roman" w:eastAsia="Times New Roman" w:hAnsi="Times New Roman" w:cs="Times New Roman"/>
          <w:b/>
          <w:color w:val="000000"/>
          <w:w w:val="0"/>
          <w:kern w:val="2"/>
          <w:lang w:eastAsia="ko-KR"/>
        </w:rPr>
        <w:t>Раздел 2. Содержательный</w:t>
      </w:r>
    </w:p>
    <w:p w:rsidR="000E3DA5" w:rsidRPr="006C5AF6" w:rsidRDefault="000E3DA5" w:rsidP="000E3DA5">
      <w:pPr>
        <w:wordWrap w:val="0"/>
        <w:adjustRightInd/>
        <w:ind w:firstLine="0"/>
        <w:jc w:val="left"/>
        <w:rPr>
          <w:rFonts w:ascii="Times New Roman" w:eastAsia="Times New Roman" w:hAnsi="Times New Roman" w:cs="Times New Roman"/>
          <w:b/>
          <w:color w:val="000000"/>
          <w:w w:val="0"/>
          <w:kern w:val="2"/>
          <w:lang w:eastAsia="ko-KR"/>
        </w:rPr>
      </w:pPr>
    </w:p>
    <w:p w:rsidR="000E3DA5" w:rsidRPr="006C5AF6" w:rsidRDefault="000E3DA5" w:rsidP="000E3DA5">
      <w:pPr>
        <w:wordWrap w:val="0"/>
        <w:adjustRightInd/>
        <w:ind w:firstLine="0"/>
        <w:jc w:val="left"/>
        <w:rPr>
          <w:rFonts w:ascii="Times New Roman" w:eastAsia="Times New Roman" w:hAnsi="Times New Roman" w:cs="Times New Roman"/>
          <w:b/>
          <w:color w:val="000000"/>
          <w:w w:val="0"/>
          <w:kern w:val="2"/>
          <w:lang w:eastAsia="ko-KR"/>
        </w:rPr>
      </w:pPr>
      <w:r w:rsidRPr="006C5AF6">
        <w:rPr>
          <w:rFonts w:ascii="Times New Roman" w:eastAsia="Times New Roman" w:hAnsi="Times New Roman" w:cs="Times New Roman"/>
          <w:b/>
          <w:color w:val="000000"/>
          <w:w w:val="0"/>
          <w:kern w:val="2"/>
          <w:lang w:eastAsia="ko-KR"/>
        </w:rPr>
        <w:t>2.1.Уклад образовательной организации</w:t>
      </w:r>
    </w:p>
    <w:p w:rsidR="000E3DA5" w:rsidRPr="006C5AF6" w:rsidRDefault="000E3DA5" w:rsidP="000E3DA5">
      <w:pPr>
        <w:wordWrap w:val="0"/>
        <w:adjustRightInd/>
        <w:ind w:firstLine="0"/>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xml:space="preserve">МОАУ СОШ №7 ГО  г. Нефтекамск Республики Башкортостан является одной из самых крупных школ города, в которой обучаются более 1,5 тысяч детей. </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i/>
          <w:color w:val="000000"/>
          <w:w w:val="0"/>
          <w:kern w:val="2"/>
          <w:shd w:val="clear" w:color="000000" w:fill="FFFFFF"/>
          <w:lang w:eastAsia="ko-KR"/>
        </w:rPr>
        <w:t>Особенности расположения</w:t>
      </w:r>
      <w:r w:rsidRPr="006C5AF6">
        <w:rPr>
          <w:rFonts w:ascii="Times New Roman" w:eastAsia="Times New Roman" w:hAnsi="Times New Roman" w:cs="Times New Roman"/>
          <w:color w:val="000000"/>
          <w:w w:val="0"/>
          <w:kern w:val="2"/>
          <w:shd w:val="clear" w:color="000000" w:fill="FFFFFF"/>
          <w:lang w:eastAsia="ko-KR"/>
        </w:rPr>
        <w:t>. Школа расположена в одном из старейших, но в тоже время благополучном и стабильно развивающемся районе города,  в котором проживают как люди старшего поколения, так и молодые семьи.</w:t>
      </w:r>
      <w:r w:rsidRPr="006C5AF6">
        <w:rPr>
          <w:rFonts w:ascii="Times New Roman" w:eastAsia="Times New Roman" w:hAnsi="Times New Roman" w:cs="Times New Roman"/>
          <w:kern w:val="2"/>
          <w:lang w:eastAsia="ko-KR"/>
        </w:rPr>
        <w:t xml:space="preserve"> </w:t>
      </w:r>
      <w:r w:rsidRPr="006C5AF6">
        <w:rPr>
          <w:rFonts w:ascii="Times New Roman" w:eastAsia="Times New Roman" w:hAnsi="Times New Roman" w:cs="Times New Roman"/>
          <w:color w:val="000000"/>
          <w:w w:val="0"/>
          <w:kern w:val="2"/>
          <w:shd w:val="clear" w:color="000000" w:fill="FFFFFF"/>
          <w:lang w:eastAsia="ko-KR"/>
        </w:rPr>
        <w:t xml:space="preserve">Местоположение  школы определяет и ее функции - она является не только образовательным, но и социокультурным центром микрорайона </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xml:space="preserve">Значительная часть семей, проживающих в микрорайоне, связана со школой тесными узами: учились родители, потом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связи поколений. </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i/>
          <w:color w:val="000000"/>
          <w:w w:val="0"/>
          <w:kern w:val="2"/>
          <w:shd w:val="clear" w:color="000000" w:fill="FFFFFF"/>
          <w:lang w:eastAsia="ko-KR"/>
        </w:rPr>
        <w:t>Основная идея</w:t>
      </w:r>
      <w:r w:rsidRPr="006C5AF6">
        <w:rPr>
          <w:rFonts w:ascii="Times New Roman" w:eastAsia="Times New Roman" w:hAnsi="Times New Roman" w:cs="Times New Roman"/>
          <w:color w:val="000000"/>
          <w:w w:val="0"/>
          <w:kern w:val="2"/>
          <w:shd w:val="clear" w:color="000000" w:fill="FFFFFF"/>
          <w:lang w:eastAsia="ko-KR"/>
        </w:rPr>
        <w:t>, которой руководствуется педагогический коллектив школы – любовь к Родине начинается с уважительного отношения к прошлому и настоящему места, где родился, живешь, учишься, с уважения к старшим, с изучения истории родного края, с сохранения традиций. В связи с этим в программу воспитания включен модуль «Поколение патриотов».</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xml:space="preserve">Воспитательная система школы складывается из совместной деятельности учителей, учащихся, родителей, педагогов дополнительного образования, из воспитания на уроке, вне урока: через систему дополнительного образования, реализацию программ воспитания, преемственности детский сад-школа, экскурсионной и творческой деятельности. </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i/>
          <w:color w:val="000000"/>
          <w:w w:val="0"/>
          <w:kern w:val="2"/>
          <w:shd w:val="clear" w:color="000000" w:fill="FFFFFF"/>
          <w:lang w:eastAsia="ko-KR"/>
        </w:rPr>
        <w:t>Особенности социального окружения</w:t>
      </w:r>
      <w:r w:rsidRPr="006C5AF6">
        <w:rPr>
          <w:rFonts w:ascii="Times New Roman" w:eastAsia="Times New Roman" w:hAnsi="Times New Roman" w:cs="Times New Roman"/>
          <w:color w:val="000000"/>
          <w:w w:val="0"/>
          <w:kern w:val="2"/>
          <w:shd w:val="clear" w:color="000000" w:fill="FFFFFF"/>
          <w:lang w:eastAsia="ko-KR"/>
        </w:rPr>
        <w:t>. В процессе организации воспитательной работы школа сотрудничает с Советом ветеранов, Нефтекамским историко-краеведческим музеем, городскими библиотеками, КДН и ЗП, ПДН ОВД г. Нефтекамск, центром «Семья», центром занятости населения, музеями УВД, ГИБДД, УГЗ, автошколами и проч.</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i/>
          <w:color w:val="000000"/>
          <w:w w:val="0"/>
          <w:kern w:val="2"/>
          <w:shd w:val="clear" w:color="000000" w:fill="FFFFFF"/>
          <w:lang w:eastAsia="ko-KR"/>
        </w:rPr>
        <w:t>Особенности контингента обучающихся</w:t>
      </w:r>
      <w:r w:rsidRPr="006C5AF6">
        <w:rPr>
          <w:rFonts w:ascii="Times New Roman" w:eastAsia="Times New Roman" w:hAnsi="Times New Roman" w:cs="Times New Roman"/>
          <w:color w:val="000000"/>
          <w:w w:val="0"/>
          <w:kern w:val="2"/>
          <w:shd w:val="clear" w:color="000000" w:fill="FFFFFF"/>
          <w:lang w:eastAsia="ko-KR"/>
        </w:rPr>
        <w:t>. Состав обучающихся школы неоднороден и различается:</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по учебным возможностям, которые зависят от общего развития ребёнка и его уровня подготовки к обучению в школе. В школе обучается большой процент детей с ОВЗ и детей-инвалидов (по сравнению с другими школами города).</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по социальному статусу, который зависит от общего благополучия семьи или уровня воспитательного ресурса отдельных семей. Неполных семей – до 25% от общего числа. Детей из малоимущих семей до 15% обучающихся ежегодно.</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по национальной принадлежности, которая определяется многонациональностью жителей микрорайона школы. Среди обучающихся дети разных национальностей: русские, башкиры, татары, марийцы, удмурты, узбеки, армяне.</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xml:space="preserve">Процесс воспитания в школе основывается на следующих </w:t>
      </w:r>
      <w:r w:rsidRPr="006C5AF6">
        <w:rPr>
          <w:rFonts w:ascii="Times New Roman" w:eastAsia="Times New Roman" w:hAnsi="Times New Roman" w:cs="Times New Roman"/>
          <w:i/>
          <w:color w:val="000000"/>
          <w:w w:val="0"/>
          <w:kern w:val="2"/>
          <w:shd w:val="clear" w:color="000000" w:fill="FFFFFF"/>
          <w:lang w:eastAsia="ko-KR"/>
        </w:rPr>
        <w:t>принципах взаимодействия педагогических работников и обучающихся</w:t>
      </w:r>
      <w:r w:rsidRPr="006C5AF6">
        <w:rPr>
          <w:rFonts w:ascii="Times New Roman" w:eastAsia="Times New Roman" w:hAnsi="Times New Roman" w:cs="Times New Roman"/>
          <w:color w:val="000000"/>
          <w:w w:val="0"/>
          <w:kern w:val="2"/>
          <w:shd w:val="clear" w:color="000000" w:fill="FFFFFF"/>
          <w:lang w:eastAsia="ko-KR"/>
        </w:rPr>
        <w:t>:</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lastRenderedPageBreak/>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организация основных совместных дел обучающихся и педагогических работников как предмета совместной заботы и взрослых, и обучающихся;</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-воспитание молодежи в духе патриотизма, а также толерантности и уважительного отношения к представителям всех национальностей;</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-принцип сотрудничества с целью эффективной работы по профориентации, по гражданско-патриотическому воспитанию, по профилактике семейного неблагополучия;</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i/>
          <w:color w:val="000000"/>
          <w:w w:val="0"/>
          <w:kern w:val="2"/>
          <w:shd w:val="clear" w:color="000000" w:fill="FFFFFF"/>
          <w:lang w:eastAsia="ko-KR"/>
        </w:rPr>
        <w:t>Основными традициями</w:t>
      </w:r>
      <w:r w:rsidRPr="006C5AF6">
        <w:rPr>
          <w:rFonts w:ascii="Times New Roman" w:eastAsia="Times New Roman" w:hAnsi="Times New Roman" w:cs="Times New Roman"/>
          <w:color w:val="000000"/>
          <w:w w:val="0"/>
          <w:kern w:val="2"/>
          <w:shd w:val="clear" w:color="000000" w:fill="FFFFFF"/>
          <w:lang w:eastAsia="ko-KR"/>
        </w:rPr>
        <w:t xml:space="preserve"> воспитания в школе являются следующие:</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фундаментом плана воспитательной работы школы – ключевые общешкольные дела, через которые осуществляется интеграция воспитательных усилий педагогов;</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педагоги школы ориентированы на формирование коллективов в рамках школьных классов, курсов внеурочной деятельности, на установление в них доброжелательных и товарищеских взаимоотношений;</w:t>
      </w:r>
    </w:p>
    <w:p w:rsidR="000E3DA5" w:rsidRPr="006C5AF6" w:rsidRDefault="000E3DA5" w:rsidP="000E3DA5">
      <w:pPr>
        <w:wordWrap w:val="0"/>
        <w:adjustRightInd/>
        <w:ind w:firstLine="567"/>
        <w:rPr>
          <w:rFonts w:ascii="Times New Roman" w:eastAsia="Times New Roman" w:hAnsi="Times New Roman" w:cs="Times New Roman"/>
          <w:color w:val="000000"/>
          <w:w w:val="0"/>
          <w:kern w:val="2"/>
          <w:shd w:val="clear" w:color="000000" w:fill="FFFFFF"/>
          <w:lang w:eastAsia="ko-KR"/>
        </w:rPr>
      </w:pPr>
      <w:r w:rsidRPr="006C5AF6">
        <w:rPr>
          <w:rFonts w:ascii="Times New Roman" w:eastAsia="Times New Roman" w:hAnsi="Times New Roman" w:cs="Times New Roman"/>
          <w:color w:val="000000"/>
          <w:w w:val="0"/>
          <w:kern w:val="2"/>
          <w:shd w:val="clear" w:color="000000" w:fill="FFFFFF"/>
          <w:lang w:eastAsia="ko-KR"/>
        </w:rPr>
        <w:t>-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0E3DA5" w:rsidRPr="006C5AF6" w:rsidRDefault="000E3DA5" w:rsidP="000E3DA5">
      <w:pPr>
        <w:wordWrap w:val="0"/>
        <w:adjustRightInd/>
        <w:ind w:firstLine="0"/>
        <w:rPr>
          <w:rFonts w:ascii="Times New Roman" w:eastAsia="Batang" w:hAnsi="Times New Roman" w:cs="Times New Roman"/>
          <w:kern w:val="2"/>
          <w:lang w:eastAsia="ko-KR"/>
        </w:rPr>
      </w:pPr>
      <w:r w:rsidRPr="006C5AF6">
        <w:rPr>
          <w:rFonts w:ascii="Times New Roman" w:eastAsia="Times New Roman" w:hAnsi="Times New Roman" w:cs="Times New Roman"/>
          <w:b/>
          <w:color w:val="000000"/>
          <w:w w:val="0"/>
          <w:kern w:val="2"/>
          <w:lang w:eastAsia="ko-KR"/>
        </w:rPr>
        <w:t>2.2. Виды, формы и содержание воспитательной  деятельности</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соответствующих модулях воспитания и реализуется через календарный план воспитательных мероприятий, утвержденный на текущий учебный год по уровням образования.</w:t>
      </w:r>
    </w:p>
    <w:p w:rsidR="000E3DA5" w:rsidRPr="006C5AF6" w:rsidRDefault="000E3DA5" w:rsidP="000E3DA5">
      <w:pPr>
        <w:widowControl/>
        <w:shd w:val="clear" w:color="auto" w:fill="FFFFFF"/>
        <w:tabs>
          <w:tab w:val="left" w:pos="993"/>
          <w:tab w:val="left" w:pos="1310"/>
        </w:tabs>
        <w:autoSpaceDE/>
        <w:autoSpaceDN/>
        <w:adjustRightInd/>
        <w:ind w:right="-1" w:firstLine="0"/>
        <w:rPr>
          <w:rFonts w:ascii="Times New Roman" w:eastAsia="№Е" w:hAnsi="Times New Roman" w:cs="Times New Roman"/>
          <w:b/>
          <w:kern w:val="2"/>
          <w:lang w:eastAsia="x-none"/>
        </w:rPr>
      </w:pPr>
      <w:r w:rsidRPr="006C5AF6">
        <w:rPr>
          <w:rFonts w:ascii="№Е" w:eastAsia="№Е" w:hAnsi="Times New Roman" w:cs="Times New Roman"/>
          <w:kern w:val="2"/>
          <w:lang w:val="x-none" w:eastAsia="x-none"/>
        </w:rPr>
        <w:t>Инвариантные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модули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w:t>
      </w:r>
      <w:r w:rsidRPr="006C5AF6">
        <w:rPr>
          <w:rFonts w:ascii="Times New Roman" w:eastAsia="№Е" w:hAnsi="Times New Roman" w:cs="Times New Roman"/>
          <w:kern w:val="2"/>
          <w:lang w:eastAsia="x-none"/>
        </w:rPr>
        <w:t>Урочная деятельность</w:t>
      </w:r>
      <w:r w:rsidRPr="006C5AF6">
        <w:rPr>
          <w:rFonts w:ascii="№Е" w:eastAsia="№Е" w:hAnsi="Times New Roman" w:cs="Times New Roman"/>
          <w:kern w:val="2"/>
          <w:lang w:val="x-none" w:eastAsia="x-none"/>
        </w:rPr>
        <w:t>»</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«Внеурочная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деятельность»</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eastAsia="x-none"/>
        </w:rPr>
        <w:t>«Классное</w:t>
      </w:r>
      <w:r w:rsidRPr="006C5AF6">
        <w:rPr>
          <w:rFonts w:ascii="№Е" w:eastAsia="№Е" w:hAnsi="Times New Roman" w:cs="Times New Roman"/>
          <w:kern w:val="2"/>
          <w:lang w:eastAsia="x-none"/>
        </w:rPr>
        <w:t xml:space="preserve"> </w:t>
      </w:r>
      <w:r w:rsidRPr="006C5AF6">
        <w:rPr>
          <w:rFonts w:ascii="№Е" w:eastAsia="№Е" w:hAnsi="Times New Roman" w:cs="Times New Roman"/>
          <w:kern w:val="2"/>
          <w:lang w:eastAsia="x-none"/>
        </w:rPr>
        <w:t>руководство»</w:t>
      </w:r>
      <w:r w:rsidRPr="006C5AF6">
        <w:rPr>
          <w:rFonts w:ascii="№Е" w:eastAsia="№Е" w:hAnsi="Times New Roman" w:cs="Times New Roman"/>
          <w:kern w:val="2"/>
          <w:lang w:eastAsia="x-none"/>
        </w:rPr>
        <w:t xml:space="preserve">, </w:t>
      </w:r>
      <w:r w:rsidRPr="006C5AF6">
        <w:rPr>
          <w:rFonts w:ascii="№Е" w:eastAsia="№Е" w:hAnsi="Times New Roman" w:cs="Times New Roman"/>
          <w:kern w:val="2"/>
          <w:lang w:val="x-none" w:eastAsia="x-none"/>
        </w:rPr>
        <w:t>«Основные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школьные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дела»</w:t>
      </w:r>
      <w:r w:rsidRPr="006C5AF6">
        <w:rPr>
          <w:rFonts w:ascii="№Е" w:eastAsia="№Е" w:hAnsi="Times New Roman" w:cs="Times New Roman"/>
          <w:kern w:val="2"/>
          <w:lang w:val="x-none" w:eastAsia="x-none"/>
        </w:rPr>
        <w:t xml:space="preserve">, </w:t>
      </w:r>
      <w:r w:rsidRPr="006C5AF6">
        <w:rPr>
          <w:rFonts w:ascii="Times New Roman" w:eastAsia="№Е" w:hAnsi="Times New Roman" w:cs="Times New Roman"/>
          <w:kern w:val="2"/>
          <w:lang w:eastAsia="x-none"/>
        </w:rPr>
        <w:t>«Внешкольные мероприятия»,</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0E3DA5" w:rsidRPr="006C5AF6" w:rsidRDefault="000E3DA5" w:rsidP="000E3DA5">
      <w:pPr>
        <w:wordWrap w:val="0"/>
        <w:adjustRightInd/>
        <w:ind w:firstLine="0"/>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Вариативный модуль: «Поколение патриотов»</w:t>
      </w:r>
    </w:p>
    <w:p w:rsidR="000E3DA5" w:rsidRPr="006C5AF6" w:rsidRDefault="000E3DA5" w:rsidP="000E3DA5">
      <w:pPr>
        <w:widowControl/>
        <w:tabs>
          <w:tab w:val="left" w:pos="-180"/>
        </w:tabs>
        <w:autoSpaceDE/>
        <w:autoSpaceDN/>
        <w:adjustRightInd/>
        <w:spacing w:line="276" w:lineRule="auto"/>
        <w:ind w:right="141" w:firstLine="0"/>
        <w:jc w:val="center"/>
        <w:rPr>
          <w:rFonts w:ascii="Times New Roman" w:eastAsia="Times New Roman" w:hAnsi="Times New Roman" w:cs="Times New Roman"/>
          <w:b/>
          <w:color w:val="000000"/>
          <w:w w:val="0"/>
          <w:kern w:val="2"/>
          <w:lang w:eastAsia="ko-KR"/>
        </w:rPr>
      </w:pPr>
      <w:r w:rsidRPr="006C5AF6">
        <w:rPr>
          <w:rFonts w:ascii="Times New Roman" w:eastAsia="Times New Roman" w:hAnsi="Times New Roman" w:cs="Times New Roman"/>
          <w:b/>
          <w:color w:val="000000"/>
          <w:w w:val="0"/>
          <w:kern w:val="2"/>
          <w:lang w:eastAsia="ko-KR"/>
        </w:rPr>
        <w:t>Модуль «Урочная деятельность»</w:t>
      </w:r>
    </w:p>
    <w:p w:rsidR="000E3DA5" w:rsidRPr="006C5AF6" w:rsidRDefault="000E3DA5" w:rsidP="000E3DA5">
      <w:pPr>
        <w:wordWrap w:val="0"/>
        <w:ind w:right="-1" w:firstLine="567"/>
        <w:rPr>
          <w:rFonts w:ascii="Times New Roman" w:eastAsia="Times New Roman" w:hAnsi="Times New Roman" w:cs="Times New Roman"/>
          <w:i/>
          <w:kern w:val="2"/>
          <w:lang w:eastAsia="ko-KR"/>
        </w:rPr>
      </w:pPr>
      <w:r w:rsidRPr="006C5AF6">
        <w:rPr>
          <w:rFonts w:ascii="Times New Roman" w:eastAsia="№Е" w:hAnsi="Times New Roman" w:cs="Times New Roman"/>
          <w:kern w:val="2"/>
          <w:lang w:eastAsia="ko-KR"/>
        </w:rPr>
        <w:t>Реализация школьными педагогами воспитательного потенциала урока предполагает следующее</w:t>
      </w:r>
      <w:r w:rsidRPr="006C5AF6">
        <w:rPr>
          <w:rFonts w:ascii="Times New Roman" w:eastAsia="Times New Roman" w:hAnsi="Times New Roman" w:cs="Times New Roman"/>
          <w:i/>
          <w:kern w:val="2"/>
          <w:lang w:eastAsia="ko-KR"/>
        </w:rPr>
        <w:t>:</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установление доверительных отношений между учителем и его учениками, способствующ</w:t>
      </w:r>
      <w:r w:rsidRPr="006C5AF6">
        <w:rPr>
          <w:rFonts w:ascii="Times New Roman" w:eastAsia="№Е" w:hAnsi="Times New Roman" w:cs="Times New Roman"/>
          <w:kern w:val="2"/>
          <w:lang w:eastAsia="x-none"/>
        </w:rPr>
        <w:t>их</w:t>
      </w:r>
      <w:r w:rsidRPr="006C5AF6">
        <w:rPr>
          <w:rFonts w:ascii="Times New Roman" w:eastAsia="№Е" w:hAnsi="Times New Roman" w:cs="Times New Roman"/>
          <w:kern w:val="2"/>
          <w:lang w:val="x-none" w:eastAsia="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iCs/>
          <w:kern w:val="2"/>
          <w:lang w:val="x-none" w:eastAsia="x-none"/>
        </w:rPr>
        <w:t xml:space="preserve">использование </w:t>
      </w:r>
      <w:r w:rsidRPr="006C5AF6">
        <w:rPr>
          <w:rFonts w:ascii="Times New Roman" w:eastAsia="№Е" w:hAnsi="Times New Roman" w:cs="Times New Roman"/>
          <w:kern w:val="2"/>
          <w:lang w:val="x-none" w:eastAsia="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lastRenderedPageBreak/>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организация шефства мотивированных и эрудированных учащихся над их неуспевающими одноклассниками, дающ</w:t>
      </w:r>
      <w:r w:rsidRPr="006C5AF6">
        <w:rPr>
          <w:rFonts w:ascii="Times New Roman" w:eastAsia="№Е" w:hAnsi="Times New Roman" w:cs="Times New Roman"/>
          <w:kern w:val="2"/>
          <w:lang w:eastAsia="x-none"/>
        </w:rPr>
        <w:t>его</w:t>
      </w:r>
      <w:r w:rsidRPr="006C5AF6">
        <w:rPr>
          <w:rFonts w:ascii="Times New Roman" w:eastAsia="№Е" w:hAnsi="Times New Roman" w:cs="Times New Roman"/>
          <w:kern w:val="2"/>
          <w:lang w:val="x-none" w:eastAsia="x-none"/>
        </w:rPr>
        <w:t xml:space="preserve"> школьникам социально значимый опыт сотрудничества и взаимной помощи;</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b/>
          <w:kern w:val="2"/>
          <w:lang w:val="x-none" w:eastAsia="x-none"/>
        </w:rPr>
      </w:pPr>
      <w:r w:rsidRPr="006C5AF6">
        <w:rPr>
          <w:rFonts w:ascii="Times New Roman" w:eastAsia="№Е" w:hAnsi="Times New Roman" w:cs="Times New Roman"/>
          <w:kern w:val="2"/>
          <w:lang w:val="x-none" w:eastAsia="x-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6C5AF6">
        <w:rPr>
          <w:rFonts w:ascii="Times New Roman" w:eastAsia="№Е" w:hAnsi="Times New Roman" w:cs="Times New Roman"/>
          <w:b/>
          <w:kern w:val="2"/>
          <w:lang w:val="x-none" w:eastAsia="x-none"/>
        </w:rPr>
        <w:t>.</w:t>
      </w:r>
    </w:p>
    <w:p w:rsidR="000E3DA5" w:rsidRPr="006C5AF6" w:rsidRDefault="000E3DA5" w:rsidP="000E3DA5">
      <w:pPr>
        <w:wordWrap w:val="0"/>
        <w:adjustRightInd/>
        <w:ind w:firstLine="0"/>
        <w:jc w:val="center"/>
        <w:rPr>
          <w:rFonts w:ascii="Times New Roman" w:eastAsia="Times New Roman" w:hAnsi="Times New Roman" w:cs="Times New Roman"/>
          <w:b/>
          <w:color w:val="000000"/>
          <w:w w:val="0"/>
          <w:kern w:val="2"/>
          <w:lang w:eastAsia="ko-KR"/>
        </w:rPr>
      </w:pPr>
      <w:bookmarkStart w:id="1130" w:name="_Hlk30338243"/>
      <w:r w:rsidRPr="006C5AF6">
        <w:rPr>
          <w:rFonts w:ascii="Times New Roman" w:eastAsia="Times New Roman" w:hAnsi="Times New Roman" w:cs="Times New Roman"/>
          <w:b/>
          <w:color w:val="000000"/>
          <w:w w:val="0"/>
          <w:kern w:val="2"/>
          <w:lang w:eastAsia="ko-KR"/>
        </w:rPr>
        <w:t>Модуль «Внеурочная  деятельность»</w:t>
      </w:r>
      <w:bookmarkEnd w:id="1130"/>
    </w:p>
    <w:p w:rsidR="000E3DA5" w:rsidRPr="006C5AF6" w:rsidRDefault="000E3DA5" w:rsidP="000E3DA5">
      <w:pPr>
        <w:wordWrap w:val="0"/>
        <w:adjustRightInd/>
        <w:ind w:right="-1"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Воспитание на занятиях школьных курсов внеурочной деятельности осуществляется преимущественно через: </w:t>
      </w:r>
    </w:p>
    <w:p w:rsidR="000E3DA5" w:rsidRPr="006C5AF6" w:rsidRDefault="000E3DA5" w:rsidP="000E3DA5">
      <w:pPr>
        <w:wordWrap w:val="0"/>
        <w:adjustRightInd/>
        <w:ind w:right="-1"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E3DA5" w:rsidRPr="006C5AF6" w:rsidRDefault="000E3DA5" w:rsidP="000E3DA5">
      <w:pPr>
        <w:wordWrap w:val="0"/>
        <w:adjustRightInd/>
        <w:ind w:right="-1" w:firstLine="567"/>
        <w:rPr>
          <w:rFonts w:ascii="Times New Roman" w:eastAsia="Batang" w:hAnsi="Times New Roman" w:cs="Times New Roman"/>
          <w:kern w:val="2"/>
          <w:lang w:eastAsia="ko-KR"/>
        </w:rPr>
      </w:pPr>
      <w:r w:rsidRPr="006C5AF6">
        <w:rPr>
          <w:rFonts w:ascii="Times New Roman" w:eastAsia="Batang" w:hAnsi="Times New Roman" w:cs="Times New Roman"/>
          <w:kern w:val="2"/>
          <w:lang w:eastAsia="ko-KR"/>
        </w:rPr>
        <w:t xml:space="preserve">- формирование в </w:t>
      </w:r>
      <w:r w:rsidRPr="006C5AF6">
        <w:rPr>
          <w:rFonts w:ascii="Times New Roman" w:eastAsia="Times New Roman" w:hAnsi="Times New Roman" w:cs="Times New Roman"/>
          <w:kern w:val="2"/>
          <w:lang w:eastAsia="ko-KR"/>
        </w:rPr>
        <w:t>кружках, секциях, клубах, студиях и т.п. детско-взрослых общностей,</w:t>
      </w:r>
      <w:r w:rsidRPr="006C5AF6">
        <w:rPr>
          <w:rFonts w:ascii="Times New Roman" w:eastAsia="Batang" w:hAnsi="Times New Roman" w:cs="Times New Roman"/>
          <w:i/>
          <w:kern w:val="2"/>
          <w:lang w:eastAsia="ko-KR"/>
        </w:rPr>
        <w:t xml:space="preserve"> </w:t>
      </w:r>
      <w:r w:rsidRPr="006C5AF6">
        <w:rPr>
          <w:rFonts w:ascii="Times New Roman" w:eastAsia="Batang" w:hAnsi="Times New Roman" w:cs="Times New Roman"/>
          <w:kern w:val="2"/>
          <w:lang w:eastAsia="ko-KR"/>
        </w:rPr>
        <w:t xml:space="preserve">которые </w:t>
      </w:r>
      <w:r w:rsidRPr="006C5AF6">
        <w:rPr>
          <w:rFonts w:ascii="Times New Roman" w:eastAsia="Times New Roman" w:hAnsi="Times New Roman" w:cs="Times New Roman"/>
          <w:kern w:val="2"/>
          <w:lang w:eastAsia="ko-KR"/>
        </w:rPr>
        <w:t xml:space="preserve">могли бы </w:t>
      </w:r>
      <w:r w:rsidRPr="006C5AF6">
        <w:rPr>
          <w:rFonts w:ascii="Times New Roman" w:eastAsia="Batang" w:hAnsi="Times New Roman" w:cs="Times New Roman"/>
          <w:kern w:val="2"/>
          <w:lang w:eastAsia="ko-KR"/>
        </w:rPr>
        <w:t>объединять детей и педагогов общими позитивными эмоциями и доверительными отношениями друг к другу;</w:t>
      </w:r>
    </w:p>
    <w:p w:rsidR="000E3DA5" w:rsidRPr="006C5AF6" w:rsidRDefault="000E3DA5" w:rsidP="000E3DA5">
      <w:pPr>
        <w:tabs>
          <w:tab w:val="left" w:pos="851"/>
        </w:tabs>
        <w:wordWrap w:val="0"/>
        <w:adjustRightInd/>
        <w:ind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 </w:t>
      </w:r>
      <w:r w:rsidRPr="006C5AF6">
        <w:rPr>
          <w:rFonts w:ascii="Times New Roman" w:eastAsia="Batang" w:hAnsi="Times New Roman" w:cs="Times New Roman"/>
          <w:kern w:val="2"/>
          <w:lang w:eastAsia="ko-KR"/>
        </w:rPr>
        <w:t>создание в</w:t>
      </w:r>
      <w:r w:rsidRPr="006C5AF6">
        <w:rPr>
          <w:rFonts w:ascii="Times New Roman" w:eastAsia="Times New Roman" w:hAnsi="Times New Roman" w:cs="Times New Roman"/>
          <w:kern w:val="2"/>
          <w:lang w:eastAsia="ko-KR"/>
        </w:rPr>
        <w:t xml:space="preserve"> детских объединениях традиций, задающих их членам определенные социально значимые формы поведения;</w:t>
      </w:r>
    </w:p>
    <w:p w:rsidR="000E3DA5" w:rsidRPr="006C5AF6" w:rsidRDefault="000E3DA5" w:rsidP="000E3DA5">
      <w:pPr>
        <w:tabs>
          <w:tab w:val="left" w:pos="851"/>
        </w:tabs>
        <w:wordWrap w:val="0"/>
        <w:adjustRightInd/>
        <w:ind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E3DA5" w:rsidRPr="006C5AF6" w:rsidRDefault="000E3DA5" w:rsidP="000E3DA5">
      <w:pPr>
        <w:tabs>
          <w:tab w:val="left" w:pos="851"/>
        </w:tabs>
        <w:wordWrap w:val="0"/>
        <w:adjustRightInd/>
        <w:ind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 поощрение педагогами детских инициатив и детского самоуправления. </w:t>
      </w:r>
    </w:p>
    <w:tbl>
      <w:tblPr>
        <w:tblW w:w="10207" w:type="dxa"/>
        <w:tblInd w:w="-318" w:type="dxa"/>
        <w:tblLook w:val="04A0" w:firstRow="1" w:lastRow="0" w:firstColumn="1" w:lastColumn="0" w:noHBand="0" w:noVBand="1"/>
      </w:tblPr>
      <w:tblGrid>
        <w:gridCol w:w="10207"/>
      </w:tblGrid>
      <w:tr w:rsidR="000E3DA5" w:rsidRPr="006C5AF6" w:rsidTr="00E377E6">
        <w:tc>
          <w:tcPr>
            <w:tcW w:w="10207" w:type="dxa"/>
          </w:tcPr>
          <w:p w:rsidR="000E3DA5" w:rsidRPr="006C5AF6" w:rsidRDefault="000E3DA5" w:rsidP="000E3DA5">
            <w:pPr>
              <w:tabs>
                <w:tab w:val="left" w:pos="851"/>
              </w:tabs>
              <w:wordWrap w:val="0"/>
              <w:adjustRightInd/>
              <w:ind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Внеурочная деятельность в организована  согласно обновленным ФГОС: информационно-просветительские занятия патриотической, нравственной и экологической направленности, занятия, направленные на удовлетворение профориентационных интересов и потребностей обучающихся, занятия по формированию функциональной грамотности обучающихся, занятия, связанные с реализацией особых интеллектуальных и социокультурных потребностей обучающихся,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занятия, направленные на удовлетворение социальных интересов и потребностей обучающихся</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0E3DA5" w:rsidRPr="006C5AF6" w:rsidRDefault="000E3DA5" w:rsidP="000E3DA5">
            <w:pPr>
              <w:widowControl/>
              <w:autoSpaceDE/>
              <w:autoSpaceDN/>
              <w:adjustRightInd/>
              <w:ind w:right="-1" w:firstLine="567"/>
              <w:jc w:val="left"/>
              <w:rPr>
                <w:rFonts w:ascii="Times New Roman" w:eastAsia="Calibri" w:hAnsi="Times New Roman" w:cs="Times New Roman"/>
                <w:lang w:eastAsia="en-US"/>
              </w:rPr>
            </w:pPr>
            <w:r w:rsidRPr="006C5AF6">
              <w:rPr>
                <w:rFonts w:ascii="Times New Roman" w:eastAsia="Calibri" w:hAnsi="Times New Roman" w:cs="Times New Roman"/>
                <w:lang w:eastAsia="en-US"/>
              </w:rPr>
              <w:t>1.</w:t>
            </w:r>
            <w:r w:rsidRPr="006C5AF6">
              <w:rPr>
                <w:rFonts w:ascii="Times New Roman" w:eastAsia="Calibri" w:hAnsi="Times New Roman" w:cs="Times New Roman"/>
                <w:lang w:eastAsia="en-US"/>
              </w:rPr>
              <w:tab/>
              <w:t>Информационно -   просветительские   занятия   патриотической, нравственной   и   экологической   направленности «Разговоры  о   важном») реализуются через классные часы «Разговоры о важном».</w:t>
            </w:r>
          </w:p>
          <w:p w:rsidR="000E3DA5" w:rsidRPr="006C5AF6" w:rsidRDefault="000E3DA5" w:rsidP="000E3DA5">
            <w:pPr>
              <w:widowControl/>
              <w:autoSpaceDE/>
              <w:autoSpaceDN/>
              <w:adjustRightInd/>
              <w:ind w:right="-1" w:firstLine="567"/>
              <w:rPr>
                <w:rFonts w:ascii="Times New Roman" w:eastAsia="Calibri" w:hAnsi="Times New Roman" w:cs="Times New Roman"/>
                <w:lang w:eastAsia="en-US"/>
              </w:rPr>
            </w:pPr>
            <w:r w:rsidRPr="006C5AF6">
              <w:rPr>
                <w:rFonts w:ascii="Times New Roman" w:eastAsia="Calibri" w:hAnsi="Times New Roman" w:cs="Times New Roman"/>
                <w:lang w:eastAsia="en-US"/>
              </w:rPr>
              <w:t>2.</w:t>
            </w:r>
            <w:r w:rsidRPr="006C5AF6">
              <w:rPr>
                <w:rFonts w:ascii="Times New Roman" w:eastAsia="Calibri" w:hAnsi="Times New Roman" w:cs="Times New Roman"/>
                <w:lang w:eastAsia="en-US"/>
              </w:rPr>
              <w:tab/>
              <w:t>Занятия по формированию функциональной грамотности обучающихся реализуются через программы «Интеллектуальное чтение», «В мире финансов», «Окружающий мир и я», «Прикладная математика». В рамках функциональной грамотности глобальная компетенция и креативное мышление формируются через программу воспитания.</w:t>
            </w:r>
          </w:p>
          <w:p w:rsidR="000E3DA5" w:rsidRPr="006C5AF6" w:rsidRDefault="000E3DA5" w:rsidP="000E3DA5">
            <w:pPr>
              <w:widowControl/>
              <w:autoSpaceDE/>
              <w:autoSpaceDN/>
              <w:adjustRightInd/>
              <w:ind w:right="-1" w:firstLine="567"/>
              <w:rPr>
                <w:rFonts w:ascii="Times New Roman" w:eastAsia="Calibri" w:hAnsi="Times New Roman" w:cs="Times New Roman"/>
                <w:lang w:eastAsia="en-US"/>
              </w:rPr>
            </w:pPr>
            <w:r w:rsidRPr="006C5AF6">
              <w:rPr>
                <w:rFonts w:ascii="Times New Roman" w:eastAsia="Calibri" w:hAnsi="Times New Roman" w:cs="Times New Roman"/>
                <w:lang w:eastAsia="en-US"/>
              </w:rPr>
              <w:t>3.</w:t>
            </w:r>
            <w:r w:rsidRPr="006C5AF6">
              <w:rPr>
                <w:rFonts w:ascii="Times New Roman" w:eastAsia="Calibri" w:hAnsi="Times New Roman" w:cs="Times New Roman"/>
                <w:lang w:eastAsia="en-US"/>
              </w:rPr>
              <w:tab/>
              <w:t>Занятия, направленные на удовлетворение профориентационных интересов и по</w:t>
            </w:r>
            <w:r w:rsidRPr="006C5AF6">
              <w:rPr>
                <w:rFonts w:ascii="Times New Roman" w:eastAsia="Calibri" w:hAnsi="Times New Roman" w:cs="Times New Roman"/>
                <w:lang w:eastAsia="en-US"/>
              </w:rPr>
              <w:lastRenderedPageBreak/>
              <w:t>требностей обучающихся реализуется через модуль «Профориентация» рабочей программы воспитания МОАУ СОШ №7, а так же программы внеурочной деятельности «Билет в будущее», «Россия-моя горизонты».</w:t>
            </w:r>
          </w:p>
          <w:p w:rsidR="000E3DA5" w:rsidRPr="006C5AF6" w:rsidRDefault="000E3DA5" w:rsidP="000E3DA5">
            <w:pPr>
              <w:widowControl/>
              <w:autoSpaceDE/>
              <w:autoSpaceDN/>
              <w:adjustRightInd/>
              <w:ind w:right="-1" w:firstLine="567"/>
              <w:rPr>
                <w:rFonts w:ascii="Times New Roman" w:eastAsia="Calibri" w:hAnsi="Times New Roman" w:cs="Times New Roman"/>
                <w:lang w:eastAsia="en-US"/>
              </w:rPr>
            </w:pPr>
            <w:r w:rsidRPr="006C5AF6">
              <w:rPr>
                <w:rFonts w:ascii="Times New Roman" w:eastAsia="Calibri" w:hAnsi="Times New Roman" w:cs="Times New Roman"/>
                <w:lang w:eastAsia="en-US"/>
              </w:rPr>
              <w:t>4.</w:t>
            </w:r>
            <w:r w:rsidRPr="006C5AF6">
              <w:rPr>
                <w:rFonts w:ascii="Times New Roman" w:eastAsia="Calibri" w:hAnsi="Times New Roman" w:cs="Times New Roman"/>
                <w:lang w:eastAsia="en-US"/>
              </w:rPr>
              <w:tab/>
              <w:t xml:space="preserve">Занятия, связанные с реализацией особых интеллектуальных и социокультурных потребностей обучающихся реализуется через кружки «Музееведение», «Семьеведение», «Умелые ручки», «Веселые нотки», а также через беседы и классные часы по медиабезопасности. </w:t>
            </w:r>
          </w:p>
          <w:p w:rsidR="000E3DA5" w:rsidRPr="006C5AF6" w:rsidRDefault="000E3DA5" w:rsidP="000E3DA5">
            <w:pPr>
              <w:widowControl/>
              <w:autoSpaceDE/>
              <w:autoSpaceDN/>
              <w:adjustRightInd/>
              <w:ind w:right="-1" w:firstLine="567"/>
              <w:rPr>
                <w:rFonts w:ascii="Times New Roman" w:eastAsia="Calibri" w:hAnsi="Times New Roman" w:cs="Times New Roman"/>
                <w:lang w:eastAsia="en-US"/>
              </w:rPr>
            </w:pPr>
            <w:r w:rsidRPr="006C5AF6">
              <w:rPr>
                <w:rFonts w:ascii="Times New Roman" w:eastAsia="Calibri" w:hAnsi="Times New Roman" w:cs="Times New Roman"/>
                <w:lang w:eastAsia="en-US"/>
              </w:rPr>
              <w:t>5.</w:t>
            </w:r>
            <w:r w:rsidRPr="006C5AF6">
              <w:rPr>
                <w:rFonts w:ascii="Times New Roman" w:eastAsia="Calibri" w:hAnsi="Times New Roman" w:cs="Times New Roman"/>
                <w:lang w:eastAsia="en-US"/>
              </w:rPr>
              <w:tab/>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реализуются через программу «Общая физическая подготовка» и др.</w:t>
            </w:r>
          </w:p>
          <w:p w:rsidR="000E3DA5" w:rsidRPr="006C5AF6" w:rsidRDefault="000E3DA5" w:rsidP="000E3DA5">
            <w:pPr>
              <w:widowControl/>
              <w:autoSpaceDE/>
              <w:autoSpaceDN/>
              <w:adjustRightInd/>
              <w:ind w:right="-1" w:firstLine="567"/>
              <w:rPr>
                <w:rFonts w:ascii="Times New Roman" w:eastAsia="Calibri" w:hAnsi="Times New Roman" w:cs="Times New Roman"/>
                <w:lang w:eastAsia="en-US"/>
              </w:rPr>
            </w:pPr>
            <w:r w:rsidRPr="006C5AF6">
              <w:rPr>
                <w:rFonts w:ascii="Times New Roman" w:eastAsia="Calibri" w:hAnsi="Times New Roman" w:cs="Times New Roman"/>
                <w:lang w:eastAsia="en-US"/>
              </w:rPr>
              <w:t>6.</w:t>
            </w:r>
            <w:r w:rsidRPr="006C5AF6">
              <w:rPr>
                <w:rFonts w:ascii="Times New Roman" w:eastAsia="Calibri" w:hAnsi="Times New Roman" w:cs="Times New Roman"/>
                <w:lang w:eastAsia="en-US"/>
              </w:rPr>
              <w:tab/>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реализуется через модуль «Самоуправление», работу детских общественных организаций: отряда «Юные инспекторы дорожного движения», волонтерского, юнармейского отрядов ,отряда Дружины юных пожарных,  ШДОО «Радужка» и службы медиации.</w:t>
            </w:r>
          </w:p>
          <w:p w:rsidR="000E3DA5" w:rsidRPr="006C5AF6" w:rsidRDefault="000E3DA5" w:rsidP="000E3DA5">
            <w:pPr>
              <w:widowControl/>
              <w:autoSpaceDE/>
              <w:autoSpaceDN/>
              <w:adjustRightInd/>
              <w:ind w:right="-1" w:firstLine="567"/>
              <w:jc w:val="left"/>
              <w:rPr>
                <w:rFonts w:ascii="Times New Roman" w:eastAsia="Times New Roman" w:hAnsi="Times New Roman" w:cs="Times New Roman"/>
                <w:kern w:val="2"/>
                <w:lang w:eastAsia="ko-KR"/>
              </w:rPr>
            </w:pPr>
          </w:p>
        </w:tc>
      </w:tr>
    </w:tbl>
    <w:p w:rsidR="000E3DA5" w:rsidRPr="006C5AF6" w:rsidRDefault="000E3DA5" w:rsidP="000E3DA5">
      <w:pPr>
        <w:wordWrap w:val="0"/>
        <w:adjustRightInd/>
        <w:ind w:firstLine="0"/>
        <w:jc w:val="center"/>
        <w:rPr>
          <w:rFonts w:ascii="Times New Roman" w:eastAsia="Times New Roman" w:hAnsi="Times New Roman" w:cs="Times New Roman"/>
          <w:b/>
          <w:iCs/>
          <w:color w:val="000000"/>
          <w:w w:val="0"/>
          <w:kern w:val="2"/>
          <w:lang w:eastAsia="ko-KR"/>
        </w:rPr>
      </w:pPr>
      <w:r w:rsidRPr="006C5AF6">
        <w:rPr>
          <w:rFonts w:ascii="Times New Roman" w:eastAsia="Times New Roman" w:hAnsi="Times New Roman" w:cs="Times New Roman"/>
          <w:b/>
          <w:color w:val="000000"/>
          <w:w w:val="0"/>
          <w:kern w:val="2"/>
          <w:lang w:eastAsia="ko-KR"/>
        </w:rPr>
        <w:lastRenderedPageBreak/>
        <w:t xml:space="preserve">Модуль </w:t>
      </w:r>
      <w:r w:rsidRPr="006C5AF6">
        <w:rPr>
          <w:rFonts w:ascii="Times New Roman" w:eastAsia="Times New Roman" w:hAnsi="Times New Roman" w:cs="Times New Roman"/>
          <w:b/>
          <w:iCs/>
          <w:color w:val="000000"/>
          <w:w w:val="0"/>
          <w:kern w:val="2"/>
          <w:lang w:eastAsia="ko-KR"/>
        </w:rPr>
        <w:t>«Классное руководство»</w:t>
      </w:r>
    </w:p>
    <w:p w:rsidR="000E3DA5" w:rsidRPr="006C5AF6" w:rsidRDefault="000E3DA5" w:rsidP="000E3DA5">
      <w:pPr>
        <w:widowControl/>
        <w:autoSpaceDE/>
        <w:autoSpaceDN/>
        <w:adjustRightInd/>
        <w:ind w:right="-1" w:firstLine="567"/>
        <w:rPr>
          <w:rFonts w:ascii="Times New Roman" w:eastAsia="Calibri" w:hAnsi="Times New Roman" w:cs="Times New Roman"/>
          <w:i/>
          <w:lang w:eastAsia="en-US"/>
        </w:rPr>
      </w:pPr>
      <w:r w:rsidRPr="006C5AF6">
        <w:rPr>
          <w:rFonts w:ascii="Times New Roman" w:eastAsia="Calibri" w:hAnsi="Times New Roman" w:cs="Times New Roman"/>
          <w:lang w:eastAsia="en-US"/>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0E3DA5" w:rsidRPr="006C5AF6" w:rsidRDefault="000E3DA5" w:rsidP="000E3DA5">
      <w:pPr>
        <w:widowControl/>
        <w:autoSpaceDE/>
        <w:autoSpaceDN/>
        <w:adjustRightInd/>
        <w:ind w:right="-1" w:firstLine="567"/>
        <w:rPr>
          <w:rFonts w:ascii="Times New Roman" w:eastAsia="№Е" w:hAnsi="Times New Roman" w:cs="Times New Roman"/>
          <w:b/>
          <w:bCs/>
          <w:i/>
          <w:iCs/>
          <w:lang w:eastAsia="en-US"/>
        </w:rPr>
      </w:pPr>
      <w:r w:rsidRPr="006C5AF6">
        <w:rPr>
          <w:rFonts w:ascii="Times New Roman" w:eastAsia="№Е" w:hAnsi="Times New Roman" w:cs="Times New Roman"/>
          <w:b/>
          <w:bCs/>
          <w:i/>
          <w:iCs/>
          <w:lang w:eastAsia="en-US"/>
        </w:rPr>
        <w:t>Работа с классным коллективом:</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6C5AF6">
        <w:rPr>
          <w:rFonts w:ascii="Times New Roman" w:eastAsia="№Е" w:hAnsi="Times New Roman" w:cs="Times New Roman"/>
          <w:kern w:val="2"/>
          <w:lang w:eastAsia="x-none"/>
        </w:rPr>
        <w:t>, профориентационной</w:t>
      </w:r>
      <w:r w:rsidRPr="006C5AF6">
        <w:rPr>
          <w:rFonts w:ascii="Times New Roman" w:eastAsia="№Е" w:hAnsi="Times New Roman" w:cs="Times New Roman"/>
          <w:kern w:val="2"/>
          <w:lang w:val="x-none" w:eastAsia="x-none"/>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6C5AF6">
        <w:rPr>
          <w:rFonts w:ascii="Times New Roman" w:eastAsia="№Е" w:hAnsi="Times New Roman" w:cs="Times New Roman"/>
          <w:kern w:val="2"/>
          <w:lang w:eastAsia="x-none"/>
        </w:rPr>
        <w:t>я</w:t>
      </w:r>
      <w:r w:rsidRPr="006C5AF6">
        <w:rPr>
          <w:rFonts w:ascii="Times New Roman" w:eastAsia="№Е" w:hAnsi="Times New Roman" w:cs="Times New Roman"/>
          <w:kern w:val="2"/>
          <w:lang w:val="x-none" w:eastAsia="x-none"/>
        </w:rPr>
        <w:t xml:space="preserve"> благоприятной среды для общения.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Tahoma" w:hAnsi="Times New Roman" w:cs="Times New Roman"/>
          <w:kern w:val="2"/>
          <w:lang w:val="x-none" w:eastAsia="x-none"/>
        </w:rPr>
      </w:pPr>
      <w:r w:rsidRPr="006C5AF6">
        <w:rPr>
          <w:rFonts w:ascii="Times New Roman" w:eastAsia="№Е" w:hAnsi="Times New Roman" w:cs="Times New Roman"/>
          <w:kern w:val="2"/>
          <w:lang w:val="x-none" w:eastAsia="x-none"/>
        </w:rPr>
        <w:t xml:space="preserve">сплочение коллектива класса через: </w:t>
      </w:r>
      <w:r w:rsidRPr="006C5AF6">
        <w:rPr>
          <w:rFonts w:ascii="Times New Roman" w:eastAsia="Tahoma" w:hAnsi="Times New Roman" w:cs="Times New Roman"/>
          <w:kern w:val="2"/>
          <w:lang w:val="x-none" w:eastAsia="x-none"/>
        </w:rPr>
        <w:t>и</w:t>
      </w:r>
      <w:r w:rsidRPr="006C5AF6">
        <w:rPr>
          <w:rFonts w:ascii="Times New Roman" w:eastAsia="№Е" w:hAnsi="Times New Roman" w:cs="Times New Roman"/>
          <w:kern w:val="2"/>
          <w:lang w:val="x-none" w:eastAsia="x-none"/>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6C5AF6">
        <w:rPr>
          <w:rFonts w:ascii="Times New Roman" w:eastAsia="Tahoma" w:hAnsi="Times New Roman" w:cs="Times New Roman"/>
          <w:kern w:val="2"/>
          <w:lang w:val="x-none" w:eastAsia="x-none"/>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w:t>
      </w:r>
      <w:r w:rsidRPr="006C5AF6">
        <w:rPr>
          <w:rFonts w:ascii="Times New Roman" w:eastAsia="Tahoma" w:hAnsi="Times New Roman" w:cs="Times New Roman"/>
          <w:kern w:val="2"/>
          <w:lang w:eastAsia="x-none"/>
        </w:rPr>
        <w:t>«</w:t>
      </w:r>
      <w:r w:rsidRPr="006C5AF6">
        <w:rPr>
          <w:rFonts w:ascii="Times New Roman" w:eastAsia="Tahoma" w:hAnsi="Times New Roman" w:cs="Times New Roman"/>
          <w:kern w:val="2"/>
          <w:lang w:val="x-none" w:eastAsia="x-none"/>
        </w:rPr>
        <w:t>огоньки»</w:t>
      </w:r>
      <w:r w:rsidRPr="006C5AF6">
        <w:rPr>
          <w:rFonts w:ascii="Times New Roman" w:eastAsia="Tahoma" w:hAnsi="Times New Roman" w:cs="Times New Roman"/>
          <w:kern w:val="2"/>
          <w:lang w:eastAsia="x-none"/>
        </w:rPr>
        <w:t xml:space="preserve"> и вечера</w:t>
      </w:r>
      <w:r w:rsidRPr="006C5AF6">
        <w:rPr>
          <w:rFonts w:ascii="Times New Roman" w:eastAsia="Tahoma" w:hAnsi="Times New Roman" w:cs="Times New Roman"/>
          <w:kern w:val="2"/>
          <w:lang w:val="x-none" w:eastAsia="x-none"/>
        </w:rPr>
        <w:t xml:space="preserve">, дающие каждому школьнику возможность рефлексии собственного участия в жизни класса. </w:t>
      </w:r>
    </w:p>
    <w:p w:rsidR="000E3DA5" w:rsidRPr="006C5AF6" w:rsidRDefault="000E3DA5" w:rsidP="000E3DA5">
      <w:pPr>
        <w:widowControl/>
        <w:numPr>
          <w:ilvl w:val="0"/>
          <w:numId w:val="8"/>
        </w:numPr>
        <w:tabs>
          <w:tab w:val="left" w:pos="851"/>
        </w:tabs>
        <w:wordWrap w:val="0"/>
        <w:autoSpaceDE/>
        <w:autoSpaceDN/>
        <w:adjustRightInd/>
        <w:spacing w:line="240" w:lineRule="exact"/>
        <w:ind w:left="0" w:firstLine="567"/>
        <w:contextualSpacing/>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0E3DA5" w:rsidRPr="006C5AF6" w:rsidRDefault="000E3DA5" w:rsidP="000E3DA5">
      <w:pPr>
        <w:widowControl/>
        <w:autoSpaceDE/>
        <w:autoSpaceDN/>
        <w:adjustRightInd/>
        <w:ind w:right="-1" w:firstLine="567"/>
        <w:rPr>
          <w:rFonts w:ascii="Times New Roman" w:eastAsia="№Е" w:hAnsi="Times New Roman" w:cs="Times New Roman"/>
          <w:b/>
          <w:bCs/>
          <w:i/>
          <w:iCs/>
          <w:lang w:eastAsia="en-US"/>
        </w:rPr>
      </w:pPr>
      <w:r w:rsidRPr="006C5AF6">
        <w:rPr>
          <w:rFonts w:ascii="Times New Roman" w:eastAsia="№Е" w:hAnsi="Times New Roman" w:cs="Times New Roman"/>
          <w:b/>
          <w:bCs/>
          <w:i/>
          <w:iCs/>
          <w:lang w:val="x-none" w:eastAsia="en-US"/>
        </w:rPr>
        <w:t>Индивидуаль</w:t>
      </w:r>
      <w:r w:rsidRPr="006C5AF6">
        <w:rPr>
          <w:rFonts w:ascii="Times New Roman" w:eastAsia="№Е" w:hAnsi="Times New Roman" w:cs="Times New Roman"/>
          <w:b/>
          <w:bCs/>
          <w:i/>
          <w:iCs/>
          <w:lang w:eastAsia="en-US"/>
        </w:rPr>
        <w:t>ная</w:t>
      </w:r>
      <w:r w:rsidRPr="006C5AF6">
        <w:rPr>
          <w:rFonts w:ascii="Times New Roman" w:eastAsia="№Е" w:hAnsi="Times New Roman" w:cs="Times New Roman"/>
          <w:b/>
          <w:bCs/>
          <w:i/>
          <w:iCs/>
          <w:lang w:val="x-none" w:eastAsia="en-US"/>
        </w:rPr>
        <w:t xml:space="preserve"> работ</w:t>
      </w:r>
      <w:r w:rsidRPr="006C5AF6">
        <w:rPr>
          <w:rFonts w:ascii="Times New Roman" w:eastAsia="№Е" w:hAnsi="Times New Roman" w:cs="Times New Roman"/>
          <w:b/>
          <w:bCs/>
          <w:i/>
          <w:iCs/>
          <w:lang w:eastAsia="en-US"/>
        </w:rPr>
        <w:t>а</w:t>
      </w:r>
      <w:r w:rsidRPr="006C5AF6">
        <w:rPr>
          <w:rFonts w:ascii="Times New Roman" w:eastAsia="№Е" w:hAnsi="Times New Roman" w:cs="Times New Roman"/>
          <w:b/>
          <w:bCs/>
          <w:i/>
          <w:iCs/>
          <w:lang w:val="x-none" w:eastAsia="en-US"/>
        </w:rPr>
        <w:t xml:space="preserve"> с учащимися</w:t>
      </w:r>
      <w:r w:rsidRPr="006C5AF6">
        <w:rPr>
          <w:rFonts w:ascii="Times New Roman" w:eastAsia="№Е" w:hAnsi="Times New Roman" w:cs="Times New Roman"/>
          <w:b/>
          <w:bCs/>
          <w:i/>
          <w:iCs/>
          <w:lang w:eastAsia="en-US"/>
        </w:rPr>
        <w:t>:</w:t>
      </w:r>
    </w:p>
    <w:p w:rsidR="000E3DA5" w:rsidRPr="006C5AF6" w:rsidRDefault="000E3DA5" w:rsidP="000E3DA5">
      <w:pPr>
        <w:widowControl/>
        <w:numPr>
          <w:ilvl w:val="0"/>
          <w:numId w:val="8"/>
        </w:numPr>
        <w:tabs>
          <w:tab w:val="left" w:pos="851"/>
        </w:tabs>
        <w:wordWrap w:val="0"/>
        <w:autoSpaceDE/>
        <w:autoSpaceDN/>
        <w:adjustRightInd/>
        <w:spacing w:line="240" w:lineRule="exact"/>
        <w:ind w:left="0" w:firstLine="567"/>
        <w:contextualSpacing/>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0E3DA5" w:rsidRPr="006C5AF6" w:rsidRDefault="000E3DA5" w:rsidP="000E3DA5">
      <w:pPr>
        <w:widowControl/>
        <w:numPr>
          <w:ilvl w:val="0"/>
          <w:numId w:val="8"/>
        </w:numPr>
        <w:tabs>
          <w:tab w:val="left" w:pos="851"/>
        </w:tabs>
        <w:wordWrap w:val="0"/>
        <w:autoSpaceDE/>
        <w:autoSpaceDN/>
        <w:adjustRightInd/>
        <w:spacing w:line="240" w:lineRule="exact"/>
        <w:ind w:left="0" w:firstLine="567"/>
        <w:contextualSpacing/>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поддержка ребенка в решении важных для него жизненных проблем (налаживани</w:t>
      </w:r>
      <w:r w:rsidRPr="006C5AF6">
        <w:rPr>
          <w:rFonts w:ascii="Times New Roman" w:eastAsia="№Е" w:hAnsi="Times New Roman" w:cs="Times New Roman"/>
          <w:kern w:val="2"/>
          <w:lang w:eastAsia="x-none"/>
        </w:rPr>
        <w:t>е</w:t>
      </w:r>
      <w:r w:rsidRPr="006C5AF6">
        <w:rPr>
          <w:rFonts w:ascii="Times New Roman" w:eastAsia="№Е" w:hAnsi="Times New Roman" w:cs="Times New Roman"/>
          <w:kern w:val="2"/>
          <w:lang w:val="x-none" w:eastAsia="x-none"/>
        </w:rPr>
        <w:t xml:space="preserve"> взаимоотношений с одноклассниками или учителями, выбор профессии, вуза и дальнейшего </w:t>
      </w:r>
      <w:r w:rsidRPr="006C5AF6">
        <w:rPr>
          <w:rFonts w:ascii="Times New Roman" w:eastAsia="№Е" w:hAnsi="Times New Roman" w:cs="Times New Roman"/>
          <w:kern w:val="2"/>
          <w:lang w:val="x-none" w:eastAsia="x-none"/>
        </w:rPr>
        <w:lastRenderedPageBreak/>
        <w:t>трудоустройства, успеваемост</w:t>
      </w:r>
      <w:r w:rsidRPr="006C5AF6">
        <w:rPr>
          <w:rFonts w:ascii="Times New Roman" w:eastAsia="№Е" w:hAnsi="Times New Roman" w:cs="Times New Roman"/>
          <w:kern w:val="2"/>
          <w:lang w:eastAsia="x-none"/>
        </w:rPr>
        <w:t>ь</w:t>
      </w:r>
      <w:r w:rsidRPr="006C5AF6">
        <w:rPr>
          <w:rFonts w:ascii="Times New Roman" w:eastAsia="№Е" w:hAnsi="Times New Roman" w:cs="Times New Roman"/>
          <w:kern w:val="2"/>
          <w:lang w:val="x-none" w:eastAsia="x-none"/>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индивидуальная работа со школьниками класса, направленная на заполнение ими личных портфолио.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E3DA5" w:rsidRPr="006C5AF6" w:rsidRDefault="000E3DA5" w:rsidP="000E3DA5">
      <w:pPr>
        <w:widowControl/>
        <w:tabs>
          <w:tab w:val="left" w:pos="851"/>
          <w:tab w:val="left" w:pos="1310"/>
        </w:tabs>
        <w:autoSpaceDE/>
        <w:autoSpaceDN/>
        <w:adjustRightInd/>
        <w:ind w:left="567" w:right="175" w:firstLine="0"/>
        <w:rPr>
          <w:rFonts w:ascii="Times New Roman" w:eastAsia="№Е" w:hAnsi="Times New Roman" w:cs="Times New Roman"/>
          <w:b/>
          <w:bCs/>
          <w:iCs/>
          <w:kern w:val="2"/>
          <w:lang w:val="x-none" w:eastAsia="x-none"/>
        </w:rPr>
      </w:pPr>
      <w:r w:rsidRPr="006C5AF6">
        <w:rPr>
          <w:rFonts w:ascii="Times New Roman" w:eastAsia="№Е" w:hAnsi="Times New Roman" w:cs="Times New Roman"/>
          <w:b/>
          <w:bCs/>
          <w:i/>
          <w:iCs/>
          <w:kern w:val="2"/>
          <w:lang w:val="x-none" w:eastAsia="x-none"/>
        </w:rPr>
        <w:t>Работа с учителями, преподающими в классе:</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проведение мини-педсоветов, направленных на решение конкретных проблем класса и интеграцию воспитательных влияний на школьников;</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привлечение учителей к участию во внутриклассных делах, дающих педагогам возможность лучше узна</w:t>
      </w:r>
      <w:r w:rsidRPr="006C5AF6">
        <w:rPr>
          <w:rFonts w:ascii="Times New Roman" w:eastAsia="№Е" w:hAnsi="Times New Roman" w:cs="Times New Roman"/>
          <w:kern w:val="2"/>
          <w:lang w:eastAsia="x-none"/>
        </w:rPr>
        <w:t>ва</w:t>
      </w:r>
      <w:r w:rsidRPr="006C5AF6">
        <w:rPr>
          <w:rFonts w:ascii="Times New Roman" w:eastAsia="№Е" w:hAnsi="Times New Roman" w:cs="Times New Roman"/>
          <w:kern w:val="2"/>
          <w:lang w:val="x-none" w:eastAsia="x-none"/>
        </w:rPr>
        <w:t>ть</w:t>
      </w:r>
      <w:r w:rsidRPr="006C5AF6">
        <w:rPr>
          <w:rFonts w:ascii="Times New Roman" w:eastAsia="№Е" w:hAnsi="Times New Roman" w:cs="Times New Roman"/>
          <w:kern w:val="2"/>
          <w:lang w:eastAsia="x-none"/>
        </w:rPr>
        <w:t xml:space="preserve"> и понимать </w:t>
      </w:r>
      <w:r w:rsidRPr="006C5AF6">
        <w:rPr>
          <w:rFonts w:ascii="Times New Roman" w:eastAsia="№Е" w:hAnsi="Times New Roman" w:cs="Times New Roman"/>
          <w:kern w:val="2"/>
          <w:lang w:val="x-none" w:eastAsia="x-none"/>
        </w:rPr>
        <w:t>своих учеников, увидев их в иной, отличной от учебной, обстановке;</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привлечение учителей к участию в родительских собраниях класса для объединения усилий в деле обучения и воспитания детей.</w:t>
      </w:r>
    </w:p>
    <w:p w:rsidR="000E3DA5" w:rsidRPr="006C5AF6" w:rsidRDefault="000E3DA5" w:rsidP="000E3DA5">
      <w:pPr>
        <w:widowControl/>
        <w:tabs>
          <w:tab w:val="left" w:pos="851"/>
          <w:tab w:val="left" w:pos="1310"/>
        </w:tabs>
        <w:autoSpaceDE/>
        <w:autoSpaceDN/>
        <w:adjustRightInd/>
        <w:ind w:left="567" w:right="175" w:firstLine="0"/>
        <w:rPr>
          <w:rFonts w:ascii="Times New Roman" w:eastAsia="№Е" w:hAnsi="Times New Roman" w:cs="Times New Roman"/>
          <w:b/>
          <w:bCs/>
          <w:i/>
          <w:iCs/>
          <w:kern w:val="2"/>
          <w:lang w:val="x-none" w:eastAsia="x-none"/>
        </w:rPr>
      </w:pPr>
      <w:r w:rsidRPr="006C5AF6">
        <w:rPr>
          <w:rFonts w:ascii="Times New Roman" w:eastAsia="№Е" w:hAnsi="Times New Roman" w:cs="Times New Roman"/>
          <w:b/>
          <w:bCs/>
          <w:i/>
          <w:iCs/>
          <w:kern w:val="2"/>
          <w:lang w:val="x-none" w:eastAsia="x-none"/>
        </w:rPr>
        <w:t>Работа с родителями учащихся или их законными представителями:</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регулярное информирование родителей о школьных успехах и проблемах их детей, о жизни класса в целом;</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eastAsia="x-none"/>
        </w:rPr>
        <w:t xml:space="preserve">организация </w:t>
      </w:r>
      <w:r w:rsidRPr="006C5AF6">
        <w:rPr>
          <w:rFonts w:ascii="Times New Roman" w:eastAsia="№Е" w:hAnsi="Times New Roman" w:cs="Times New Roman"/>
          <w:kern w:val="2"/>
          <w:lang w:val="x-none" w:eastAsia="x-none"/>
        </w:rPr>
        <w:t>родительски</w:t>
      </w:r>
      <w:r w:rsidRPr="006C5AF6">
        <w:rPr>
          <w:rFonts w:ascii="Times New Roman" w:eastAsia="№Е" w:hAnsi="Times New Roman" w:cs="Times New Roman"/>
          <w:kern w:val="2"/>
          <w:lang w:eastAsia="x-none"/>
        </w:rPr>
        <w:t>х</w:t>
      </w:r>
      <w:r w:rsidRPr="006C5AF6">
        <w:rPr>
          <w:rFonts w:ascii="Times New Roman" w:eastAsia="№Е" w:hAnsi="Times New Roman" w:cs="Times New Roman"/>
          <w:kern w:val="2"/>
          <w:lang w:val="x-none" w:eastAsia="x-none"/>
        </w:rPr>
        <w:t xml:space="preserve"> собрани</w:t>
      </w:r>
      <w:r w:rsidRPr="006C5AF6">
        <w:rPr>
          <w:rFonts w:ascii="Times New Roman" w:eastAsia="№Е" w:hAnsi="Times New Roman" w:cs="Times New Roman"/>
          <w:kern w:val="2"/>
          <w:lang w:eastAsia="x-none"/>
        </w:rPr>
        <w:t>й</w:t>
      </w:r>
      <w:r w:rsidRPr="006C5AF6">
        <w:rPr>
          <w:rFonts w:ascii="Times New Roman" w:eastAsia="№Е" w:hAnsi="Times New Roman" w:cs="Times New Roman"/>
          <w:kern w:val="2"/>
          <w:lang w:val="x-none" w:eastAsia="x-none"/>
        </w:rPr>
        <w:t>, происходящи</w:t>
      </w:r>
      <w:r w:rsidRPr="006C5AF6">
        <w:rPr>
          <w:rFonts w:ascii="Times New Roman" w:eastAsia="№Е" w:hAnsi="Times New Roman" w:cs="Times New Roman"/>
          <w:kern w:val="2"/>
          <w:lang w:eastAsia="x-none"/>
        </w:rPr>
        <w:t>х</w:t>
      </w:r>
      <w:r w:rsidRPr="006C5AF6">
        <w:rPr>
          <w:rFonts w:ascii="Times New Roman" w:eastAsia="№Е" w:hAnsi="Times New Roman" w:cs="Times New Roman"/>
          <w:kern w:val="2"/>
          <w:lang w:val="x-none" w:eastAsia="x-none"/>
        </w:rPr>
        <w:t xml:space="preserve"> в режиме обсуждения наиболее острых проблем обучения и воспитания школьников;</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eastAsia="x-none"/>
        </w:rPr>
        <w:t xml:space="preserve">создание и организация работы </w:t>
      </w:r>
      <w:r w:rsidRPr="006C5AF6">
        <w:rPr>
          <w:rFonts w:ascii="Times New Roman" w:eastAsia="№Е" w:hAnsi="Times New Roman" w:cs="Times New Roman"/>
          <w:kern w:val="2"/>
          <w:lang w:val="x-none" w:eastAsia="x-none"/>
        </w:rPr>
        <w:t>родительски</w:t>
      </w:r>
      <w:r w:rsidRPr="006C5AF6">
        <w:rPr>
          <w:rFonts w:ascii="Times New Roman" w:eastAsia="№Е" w:hAnsi="Times New Roman" w:cs="Times New Roman"/>
          <w:kern w:val="2"/>
          <w:lang w:eastAsia="x-none"/>
        </w:rPr>
        <w:t>х</w:t>
      </w:r>
      <w:r w:rsidRPr="006C5AF6">
        <w:rPr>
          <w:rFonts w:ascii="Times New Roman" w:eastAsia="№Е" w:hAnsi="Times New Roman" w:cs="Times New Roman"/>
          <w:kern w:val="2"/>
          <w:lang w:val="x-none" w:eastAsia="x-none"/>
        </w:rPr>
        <w:t xml:space="preserve"> комитет</w:t>
      </w:r>
      <w:r w:rsidRPr="006C5AF6">
        <w:rPr>
          <w:rFonts w:ascii="Times New Roman" w:eastAsia="№Е" w:hAnsi="Times New Roman" w:cs="Times New Roman"/>
          <w:kern w:val="2"/>
          <w:lang w:eastAsia="x-none"/>
        </w:rPr>
        <w:t>ов</w:t>
      </w:r>
      <w:r w:rsidRPr="006C5AF6">
        <w:rPr>
          <w:rFonts w:ascii="Times New Roman" w:eastAsia="№Е" w:hAnsi="Times New Roman" w:cs="Times New Roman"/>
          <w:kern w:val="2"/>
          <w:lang w:val="x-none" w:eastAsia="x-none"/>
        </w:rPr>
        <w:t xml:space="preserve"> классов, участвующи</w:t>
      </w:r>
      <w:r w:rsidRPr="006C5AF6">
        <w:rPr>
          <w:rFonts w:ascii="Times New Roman" w:eastAsia="№Е" w:hAnsi="Times New Roman" w:cs="Times New Roman"/>
          <w:kern w:val="2"/>
          <w:lang w:eastAsia="x-none"/>
        </w:rPr>
        <w:t>х</w:t>
      </w:r>
      <w:r w:rsidRPr="006C5AF6">
        <w:rPr>
          <w:rFonts w:ascii="Times New Roman" w:eastAsia="№Е" w:hAnsi="Times New Roman" w:cs="Times New Roman"/>
          <w:kern w:val="2"/>
          <w:lang w:val="x-none" w:eastAsia="x-none"/>
        </w:rPr>
        <w:t xml:space="preserve"> в управлении образовательной организацией и решении вопросов воспитания и </w:t>
      </w:r>
      <w:r w:rsidRPr="006C5AF6">
        <w:rPr>
          <w:rFonts w:ascii="Times New Roman" w:eastAsia="№Е" w:hAnsi="Times New Roman" w:cs="Times New Roman"/>
          <w:kern w:val="2"/>
          <w:lang w:eastAsia="x-none"/>
        </w:rPr>
        <w:t>обучения</w:t>
      </w:r>
      <w:r w:rsidRPr="006C5AF6">
        <w:rPr>
          <w:rFonts w:ascii="Times New Roman" w:eastAsia="№Е" w:hAnsi="Times New Roman" w:cs="Times New Roman"/>
          <w:kern w:val="2"/>
          <w:lang w:val="x-none" w:eastAsia="x-none"/>
        </w:rPr>
        <w:t xml:space="preserve"> их детей;</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привлечение членов семей школьников к организации и проведению дел класса;</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организация на базе класса семейных праздников, конкурсов, соревнований, направленных на сплочение семьи и школы.</w:t>
      </w:r>
    </w:p>
    <w:p w:rsidR="000E3DA5" w:rsidRPr="006C5AF6" w:rsidRDefault="000E3DA5" w:rsidP="000E3DA5">
      <w:pPr>
        <w:wordWrap w:val="0"/>
        <w:adjustRightInd/>
        <w:ind w:firstLine="567"/>
        <w:rPr>
          <w:rFonts w:ascii="Times New Roman" w:eastAsia="Times New Roman" w:hAnsi="Times New Roman" w:cs="Times New Roman"/>
          <w:color w:val="000000"/>
          <w:w w:val="0"/>
          <w:kern w:val="2"/>
          <w:lang w:eastAsia="ko-KR"/>
        </w:rPr>
      </w:pPr>
      <w:r w:rsidRPr="006C5AF6">
        <w:rPr>
          <w:rFonts w:ascii="Times New Roman" w:eastAsia="Times New Roman" w:hAnsi="Times New Roman" w:cs="Times New Roman"/>
          <w:color w:val="000000"/>
          <w:w w:val="0"/>
          <w:kern w:val="2"/>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E3DA5" w:rsidRPr="006C5AF6" w:rsidRDefault="000E3DA5" w:rsidP="000E3DA5">
      <w:pPr>
        <w:wordWrap w:val="0"/>
        <w:adjustRightInd/>
        <w:ind w:firstLine="0"/>
        <w:jc w:val="center"/>
        <w:rPr>
          <w:rFonts w:ascii="Times New Roman" w:eastAsia="Times New Roman" w:hAnsi="Times New Roman" w:cs="Times New Roman"/>
          <w:b/>
          <w:iCs/>
          <w:color w:val="000000"/>
          <w:w w:val="0"/>
          <w:kern w:val="2"/>
          <w:lang w:eastAsia="ko-KR"/>
        </w:rPr>
      </w:pPr>
      <w:r w:rsidRPr="006C5AF6">
        <w:rPr>
          <w:rFonts w:ascii="Times New Roman" w:eastAsia="Times New Roman" w:hAnsi="Times New Roman" w:cs="Times New Roman"/>
          <w:b/>
          <w:iCs/>
          <w:color w:val="000000"/>
          <w:w w:val="0"/>
          <w:kern w:val="2"/>
          <w:lang w:eastAsia="ko-KR"/>
        </w:rPr>
        <w:t>Модуль «Основные школьные дела»</w:t>
      </w:r>
    </w:p>
    <w:p w:rsidR="000E3DA5" w:rsidRPr="006C5AF6" w:rsidRDefault="000E3DA5" w:rsidP="000E3DA5">
      <w:pPr>
        <w:wordWrap w:val="0"/>
        <w:adjustRightInd/>
        <w:ind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color w:val="000000"/>
          <w:w w:val="0"/>
          <w:kern w:val="2"/>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6C5AF6">
        <w:rPr>
          <w:rFonts w:ascii="Times New Roman" w:eastAsia="№Е" w:hAnsi="Times New Roman" w:cs="Times New Roman"/>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6C5AF6">
        <w:rPr>
          <w:rFonts w:ascii="Times New Roman" w:eastAsia="Times New Roman" w:hAnsi="Times New Roman" w:cs="Times New Roman"/>
          <w:kern w:val="2"/>
          <w:lang w:eastAsia="ko-KR"/>
        </w:rPr>
        <w:t xml:space="preserve">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Е" w:hAnsi="Times New Roman" w:cs="Times New Roman"/>
          <w:kern w:val="2"/>
          <w:lang w:eastAsia="ko-KR"/>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Е" w:hAnsi="Times New Roman" w:cs="Times New Roman"/>
          <w:kern w:val="2"/>
          <w:lang w:eastAsia="ko-KR"/>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bCs/>
          <w:kern w:val="2"/>
          <w:lang w:val="x-none" w:eastAsia="x-none"/>
        </w:rPr>
      </w:pPr>
      <w:r w:rsidRPr="006C5AF6">
        <w:rPr>
          <w:rFonts w:ascii="Times New Roman" w:eastAsia="№Е" w:hAnsi="Times New Roman" w:cs="Times New Roman"/>
          <w:kern w:val="2"/>
          <w:lang w:val="x-none" w:eastAsia="x-none"/>
        </w:rPr>
        <w:t>торжественные р</w:t>
      </w:r>
      <w:r w:rsidRPr="006C5AF6">
        <w:rPr>
          <w:rFonts w:ascii="Times New Roman" w:eastAsia="№Е" w:hAnsi="Times New Roman" w:cs="Times New Roman"/>
          <w:bCs/>
          <w:kern w:val="2"/>
          <w:lang w:val="x-none" w:eastAsia="x-none"/>
        </w:rPr>
        <w:t xml:space="preserve">итуалы посвящения, связанные с переходом учащихся на </w:t>
      </w:r>
      <w:r w:rsidRPr="006C5AF6">
        <w:rPr>
          <w:rFonts w:ascii="Times New Roman" w:eastAsia="№Е" w:hAnsi="Times New Roman" w:cs="Times New Roman"/>
          <w:iCs/>
          <w:kern w:val="2"/>
          <w:lang w:val="x-none" w:eastAsia="x-none"/>
        </w:rPr>
        <w:t>следующую</w:t>
      </w:r>
      <w:r w:rsidRPr="006C5AF6">
        <w:rPr>
          <w:rFonts w:ascii="Times New Roman" w:eastAsia="№Е" w:hAnsi="Times New Roman" w:cs="Times New Roman"/>
          <w:bCs/>
          <w:kern w:val="2"/>
          <w:lang w:val="x-none" w:eastAsia="x-none"/>
        </w:rPr>
        <w:t xml:space="preserve"> ступень образования, символизирующие приобретение ими новых социальных статусов в школе и р</w:t>
      </w:r>
      <w:r w:rsidRPr="006C5AF6">
        <w:rPr>
          <w:rFonts w:ascii="Times New Roman" w:eastAsia="№Е" w:hAnsi="Times New Roman" w:cs="Times New Roman"/>
          <w:kern w:val="2"/>
          <w:lang w:val="x-none" w:eastAsia="x-none"/>
        </w:rPr>
        <w:t>азвивающие школьную идентичность детей.</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lastRenderedPageBreak/>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Pr="006C5AF6">
        <w:rPr>
          <w:rFonts w:ascii="Times New Roman" w:eastAsia="№Е" w:hAnsi="Times New Roman" w:cs="Times New Roman"/>
          <w:kern w:val="2"/>
          <w:lang w:eastAsia="x-none"/>
        </w:rPr>
        <w:t xml:space="preserve">Они </w:t>
      </w:r>
      <w:r w:rsidRPr="006C5AF6">
        <w:rPr>
          <w:rFonts w:ascii="Times New Roman" w:eastAsia="№Е" w:hAnsi="Times New Roman" w:cs="Times New Roman"/>
          <w:kern w:val="2"/>
          <w:lang w:val="x-none" w:eastAsia="x-none"/>
        </w:rPr>
        <w:t>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Times New Roman" w:hAnsi="Times New Roman" w:cs="Times New Roman"/>
          <w:bCs/>
          <w:kern w:val="2"/>
          <w:lang w:eastAsia="ko-KR"/>
        </w:rPr>
      </w:pPr>
      <w:r w:rsidRPr="006C5AF6">
        <w:rPr>
          <w:rFonts w:ascii="Times New Roman" w:eastAsia="Times New Roman" w:hAnsi="Times New Roman" w:cs="Times New Roman"/>
          <w:bCs/>
          <w:kern w:val="2"/>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Е" w:hAnsi="Times New Roman" w:cs="Times New Roman"/>
          <w:kern w:val="2"/>
          <w:lang w:eastAsia="ko-KR"/>
        </w:rPr>
      </w:pPr>
      <w:r w:rsidRPr="006C5AF6">
        <w:rPr>
          <w:rFonts w:ascii="Times New Roman" w:eastAsia="Times New Roman" w:hAnsi="Times New Roman" w:cs="Times New Roman"/>
          <w:bCs/>
          <w:kern w:val="2"/>
          <w:lang w:eastAsia="ko-KR"/>
        </w:rPr>
        <w:t>выбор и делегирование представителей классов в общешкольные советы</w:t>
      </w:r>
      <w:r w:rsidRPr="006C5AF6">
        <w:rPr>
          <w:rFonts w:ascii="Times New Roman" w:eastAsia="№Е" w:hAnsi="Times New Roman" w:cs="Times New Roman"/>
          <w:kern w:val="2"/>
          <w:lang w:eastAsia="ko-KR"/>
        </w:rPr>
        <w:t xml:space="preserve"> дел, ответственных за подготовку общешкольных ключевых дел;  </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Е" w:hAnsi="Times New Roman" w:cs="Times New Roman"/>
          <w:kern w:val="2"/>
          <w:lang w:eastAsia="ko-KR"/>
        </w:rPr>
      </w:pPr>
      <w:r w:rsidRPr="006C5AF6">
        <w:rPr>
          <w:rFonts w:ascii="Times New Roman" w:eastAsia="№Е" w:hAnsi="Times New Roman" w:cs="Times New Roman"/>
          <w:kern w:val="2"/>
          <w:lang w:eastAsia="ko-KR"/>
        </w:rPr>
        <w:t xml:space="preserve">участие школьных классов в реализации общешкольных ключевых дел; </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Е" w:hAnsi="Times New Roman" w:cs="Times New Roman"/>
          <w:kern w:val="2"/>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Е" w:hAnsi="Times New Roman" w:cs="Times New Roman"/>
          <w:iCs/>
          <w:kern w:val="2"/>
          <w:lang w:eastAsia="ko-KR"/>
        </w:rPr>
        <w:t>вовлечение по возможности</w:t>
      </w:r>
      <w:r w:rsidRPr="006C5AF6">
        <w:rPr>
          <w:rFonts w:ascii="Times New Roman" w:eastAsia="Times New Roman" w:hAnsi="Times New Roman" w:cs="Times New Roman"/>
          <w:i/>
          <w:kern w:val="2"/>
          <w:lang w:eastAsia="ko-KR"/>
        </w:rPr>
        <w:t xml:space="preserve"> </w:t>
      </w:r>
      <w:r w:rsidRPr="006C5AF6">
        <w:rPr>
          <w:rFonts w:ascii="Times New Roman" w:eastAsia="Times New Roman" w:hAnsi="Times New Roman" w:cs="Times New Roman"/>
          <w:kern w:val="2"/>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Е" w:hAnsi="Times New Roman" w:cs="Times New Roman"/>
          <w:iCs/>
          <w:kern w:val="2"/>
          <w:lang w:eastAsia="ko-KR"/>
        </w:rPr>
      </w:pPr>
      <w:r w:rsidRPr="006C5AF6">
        <w:rPr>
          <w:rFonts w:ascii="Times New Roman" w:eastAsia="Times New Roman" w:hAnsi="Times New Roman" w:cs="Times New Roman"/>
          <w:kern w:val="2"/>
          <w:lang w:eastAsia="ko-KR"/>
        </w:rPr>
        <w:t>индивидуальная помощь ребенку (</w:t>
      </w:r>
      <w:r w:rsidRPr="006C5AF6">
        <w:rPr>
          <w:rFonts w:ascii="Times New Roman" w:eastAsia="№Е" w:hAnsi="Times New Roman" w:cs="Times New Roman"/>
          <w:iCs/>
          <w:kern w:val="2"/>
          <w:lang w:eastAsia="ko-KR"/>
        </w:rPr>
        <w:t xml:space="preserve">при необходимости) в освоении навыков </w:t>
      </w:r>
      <w:r w:rsidRPr="006C5AF6">
        <w:rPr>
          <w:rFonts w:ascii="Times New Roman" w:eastAsia="Times New Roman" w:hAnsi="Times New Roman" w:cs="Times New Roman"/>
          <w:kern w:val="2"/>
          <w:lang w:eastAsia="ko-KR"/>
        </w:rPr>
        <w:t>подготовки, проведения и анализа ключевых дел;</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Е" w:hAnsi="Times New Roman" w:cs="Times New Roman"/>
          <w:b/>
          <w:bCs/>
          <w:iCs/>
          <w:kern w:val="2"/>
          <w:lang w:eastAsia="ko-KR"/>
        </w:rPr>
      </w:pPr>
      <w:r w:rsidRPr="006C5AF6">
        <w:rPr>
          <w:rFonts w:ascii="Times New Roman" w:eastAsia="Times New Roman" w:hAnsi="Times New Roman" w:cs="Times New Roman"/>
          <w:kern w:val="2"/>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E3DA5" w:rsidRPr="006C5AF6" w:rsidRDefault="000E3DA5" w:rsidP="000E3DA5">
      <w:pPr>
        <w:widowControl/>
        <w:numPr>
          <w:ilvl w:val="0"/>
          <w:numId w:val="10"/>
        </w:numPr>
        <w:tabs>
          <w:tab w:val="left" w:pos="0"/>
          <w:tab w:val="left" w:pos="851"/>
        </w:tabs>
        <w:wordWrap w:val="0"/>
        <w:autoSpaceDE/>
        <w:autoSpaceDN/>
        <w:adjustRightInd/>
        <w:spacing w:line="240" w:lineRule="exact"/>
        <w:ind w:left="0" w:firstLine="567"/>
        <w:rPr>
          <w:rFonts w:ascii="Times New Roman" w:eastAsia="№Е" w:hAnsi="Times New Roman" w:cs="Times New Roman"/>
          <w:b/>
          <w:bCs/>
          <w:iCs/>
          <w:kern w:val="2"/>
          <w:lang w:eastAsia="ko-KR"/>
        </w:rPr>
      </w:pPr>
      <w:r w:rsidRPr="006C5AF6">
        <w:rPr>
          <w:rFonts w:ascii="Times New Roman" w:eastAsia="Times New Roman" w:hAnsi="Times New Roman" w:cs="Times New Roman"/>
          <w:kern w:val="2"/>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E3DA5" w:rsidRPr="006C5AF6" w:rsidRDefault="000E3DA5" w:rsidP="000E3DA5">
      <w:pPr>
        <w:wordWrap w:val="0"/>
        <w:adjustRightInd/>
        <w:ind w:firstLine="567"/>
        <w:rPr>
          <w:rFonts w:ascii="Times New Roman" w:eastAsia="Times New Roman" w:hAnsi="Times New Roman" w:cs="Times New Roman"/>
          <w:b/>
          <w:bCs/>
          <w:i/>
          <w:iCs/>
          <w:kern w:val="2"/>
          <w:lang w:eastAsia="ko-KR"/>
        </w:rPr>
      </w:pPr>
      <w:r w:rsidRPr="006C5AF6">
        <w:rPr>
          <w:rFonts w:ascii="Times New Roman" w:eastAsia="Times New Roman" w:hAnsi="Times New Roman" w:cs="Times New Roman"/>
          <w:b/>
          <w:bCs/>
          <w:i/>
          <w:iCs/>
          <w:kern w:val="2"/>
          <w:lang w:eastAsia="ko-KR"/>
        </w:rPr>
        <w:t>На внешкольном уровне:</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 с</w:t>
      </w:r>
      <w:r w:rsidRPr="006C5AF6">
        <w:rPr>
          <w:rFonts w:ascii="Times New Roman" w:eastAsia="№Е" w:hAnsi="Times New Roman" w:cs="Times New Roman"/>
          <w:kern w:val="2"/>
          <w:lang w:eastAsia="ko-KR"/>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eastAsia="ko-KR"/>
        </w:rPr>
      </w:pPr>
      <w:r w:rsidRPr="006C5AF6">
        <w:rPr>
          <w:rFonts w:ascii="Times New Roman" w:eastAsia="№Е" w:hAnsi="Times New Roman" w:cs="Times New Roman"/>
          <w:kern w:val="2"/>
          <w:lang w:eastAsia="ko-KR"/>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eastAsia="ko-KR"/>
        </w:rPr>
      </w:pPr>
      <w:r w:rsidRPr="006C5AF6">
        <w:rPr>
          <w:rFonts w:ascii="Times New Roman" w:eastAsia="№Е" w:hAnsi="Times New Roman" w:cs="Times New Roman"/>
          <w:kern w:val="2"/>
          <w:lang w:eastAsia="ko-KR"/>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eastAsia="ko-KR"/>
        </w:rPr>
      </w:pPr>
      <w:r w:rsidRPr="006C5AF6">
        <w:rPr>
          <w:rFonts w:ascii="Times New Roman" w:eastAsia="№Е" w:hAnsi="Times New Roman" w:cs="Times New Roman"/>
          <w:kern w:val="2"/>
          <w:lang w:eastAsia="ko-KR"/>
        </w:rPr>
        <w:t>участие во всероссийских акциях, посвященных значимым отечественным и международным событиям.</w:t>
      </w:r>
    </w:p>
    <w:p w:rsidR="000E3DA5" w:rsidRPr="006C5AF6" w:rsidRDefault="000E3DA5" w:rsidP="000E3DA5">
      <w:pPr>
        <w:tabs>
          <w:tab w:val="left" w:pos="993"/>
          <w:tab w:val="left" w:pos="1310"/>
        </w:tabs>
        <w:wordWrap w:val="0"/>
        <w:adjustRightInd/>
        <w:ind w:left="567" w:firstLine="0"/>
        <w:rPr>
          <w:rFonts w:ascii="Times New Roman" w:eastAsia="№Е" w:hAnsi="Times New Roman" w:cs="Times New Roman"/>
          <w:kern w:val="2"/>
          <w:lang w:eastAsia="ko-KR"/>
        </w:rPr>
      </w:pPr>
    </w:p>
    <w:p w:rsidR="000E3DA5" w:rsidRPr="006C5AF6" w:rsidRDefault="000E3DA5" w:rsidP="000E3DA5">
      <w:pPr>
        <w:widowControl/>
        <w:shd w:val="clear" w:color="auto" w:fill="FFFFFF"/>
        <w:tabs>
          <w:tab w:val="left" w:pos="993"/>
          <w:tab w:val="left" w:pos="1310"/>
        </w:tabs>
        <w:autoSpaceDE/>
        <w:autoSpaceDN/>
        <w:adjustRightInd/>
        <w:ind w:right="-1" w:firstLine="0"/>
        <w:jc w:val="center"/>
        <w:rPr>
          <w:rFonts w:ascii="Times New Roman" w:eastAsia="№Е" w:hAnsi="Times New Roman" w:cs="Times New Roman"/>
          <w:b/>
          <w:kern w:val="2"/>
          <w:lang w:eastAsia="x-none"/>
        </w:rPr>
      </w:pPr>
      <w:r w:rsidRPr="006C5AF6">
        <w:rPr>
          <w:rFonts w:ascii="Times New Roman" w:eastAsia="№Е" w:hAnsi="Times New Roman" w:cs="Times New Roman"/>
          <w:b/>
          <w:kern w:val="2"/>
          <w:lang w:eastAsia="x-none"/>
        </w:rPr>
        <w:t>Модуль «Внешкольные мероприятия»</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Реализация воспитательного потенциала внешкольных мероприятий предусматривает:</w:t>
      </w:r>
    </w:p>
    <w:p w:rsidR="000E3DA5" w:rsidRPr="006C5AF6" w:rsidRDefault="000E3DA5" w:rsidP="000E3DA5">
      <w:pPr>
        <w:widowControl/>
        <w:spacing w:after="220"/>
        <w:ind w:firstLine="567"/>
        <w:rPr>
          <w:rFonts w:ascii="Times New Roman" w:eastAsia="Symbol" w:hAnsi="Times New Roman" w:cs="Times New Roman"/>
          <w:color w:val="000000"/>
        </w:rPr>
      </w:pPr>
      <w:r w:rsidRPr="006C5AF6">
        <w:rPr>
          <w:rFonts w:ascii="Times New Roman" w:eastAsia="Symbol" w:hAnsi="Times New Roman" w:cs="Times New Roman"/>
          <w:color w:val="000000"/>
        </w:rPr>
        <w:t>-общие внешкольные мероприятия, в том числе организуемые совместно с социальными партнёрами общ</w:t>
      </w:r>
      <w:r w:rsidRPr="006C5AF6">
        <w:rPr>
          <w:rFonts w:ascii="Times New Roman" w:eastAsia="Symbol" w:hAnsi="Times New Roman" w:cs="Times New Roman"/>
          <w:i/>
          <w:color w:val="000000"/>
        </w:rPr>
        <w:t>е</w:t>
      </w:r>
      <w:r w:rsidRPr="006C5AF6">
        <w:rPr>
          <w:rFonts w:ascii="Times New Roman" w:eastAsia="Symbol" w:hAnsi="Times New Roman" w:cs="Times New Roman"/>
          <w:color w:val="000000"/>
        </w:rPr>
        <w:t>образовательной организации;</w:t>
      </w:r>
    </w:p>
    <w:p w:rsidR="000E3DA5" w:rsidRPr="006C5AF6" w:rsidRDefault="000E3DA5" w:rsidP="000E3DA5">
      <w:pPr>
        <w:widowControl/>
        <w:spacing w:after="220"/>
        <w:ind w:firstLine="0"/>
        <w:rPr>
          <w:rFonts w:ascii="Times New Roman" w:eastAsia="Symbol" w:hAnsi="Times New Roman" w:cs="Times New Roman"/>
          <w:color w:val="000000"/>
        </w:rPr>
      </w:pPr>
      <w:r w:rsidRPr="006C5AF6">
        <w:rPr>
          <w:rFonts w:ascii="Times New Roman" w:eastAsia="Symbol" w:hAnsi="Times New Roman" w:cs="Times New Roman"/>
          <w:color w:val="000000"/>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w:t>
      </w:r>
    </w:p>
    <w:p w:rsidR="000E3DA5" w:rsidRPr="006C5AF6" w:rsidRDefault="000E3DA5" w:rsidP="000E3DA5">
      <w:pPr>
        <w:widowControl/>
        <w:spacing w:after="220"/>
        <w:ind w:firstLine="0"/>
        <w:rPr>
          <w:rFonts w:ascii="Times New Roman" w:eastAsia="Symbol" w:hAnsi="Times New Roman" w:cs="Times New Roman"/>
          <w:color w:val="000000"/>
        </w:rPr>
      </w:pPr>
      <w:r w:rsidRPr="006C5AF6">
        <w:rPr>
          <w:rFonts w:ascii="Times New Roman" w:eastAsia="Symbol" w:hAnsi="Times New Roman" w:cs="Times New Roman"/>
          <w:color w:val="000000"/>
        </w:rPr>
        <w:t>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lastRenderedPageBreak/>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0E3DA5" w:rsidRPr="006C5AF6" w:rsidRDefault="000E3DA5" w:rsidP="000E3DA5">
      <w:pPr>
        <w:widowControl/>
        <w:ind w:firstLine="0"/>
        <w:rPr>
          <w:rFonts w:ascii="Symbol" w:eastAsia="Symbol" w:hAnsi="Symbol" w:cs="Symbol"/>
          <w:color w:val="000000"/>
        </w:rPr>
      </w:pPr>
    </w:p>
    <w:p w:rsidR="000E3DA5" w:rsidRPr="006C5AF6" w:rsidRDefault="000E3DA5" w:rsidP="000E3DA5">
      <w:pPr>
        <w:widowControl/>
        <w:ind w:firstLine="0"/>
        <w:rPr>
          <w:rFonts w:ascii="Times New Roman" w:eastAsia="Symbol" w:hAnsi="Times New Roman" w:cs="Times New Roman"/>
          <w:color w:val="000000"/>
        </w:rPr>
      </w:pPr>
      <w:r w:rsidRPr="006C5AF6">
        <w:rPr>
          <w:rFonts w:ascii="Symbol" w:eastAsia="Symbol" w:hAnsi="Symbol" w:cs="Symbol"/>
          <w:color w:val="000000"/>
        </w:rPr>
        <w:t></w:t>
      </w:r>
      <w:r w:rsidRPr="006C5AF6">
        <w:rPr>
          <w:rFonts w:ascii="Symbol" w:eastAsia="Symbol" w:hAnsi="Symbol" w:cs="Symbol"/>
          <w:color w:val="000000"/>
        </w:rPr>
        <w:t></w:t>
      </w:r>
      <w:r w:rsidRPr="006C5AF6">
        <w:rPr>
          <w:rFonts w:ascii="Times New Roman" w:eastAsia="Symbol" w:hAnsi="Times New Roman" w:cs="Times New Roman"/>
          <w:color w:val="00000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E3DA5" w:rsidRPr="006C5AF6" w:rsidRDefault="000E3DA5" w:rsidP="000E3DA5">
      <w:pPr>
        <w:tabs>
          <w:tab w:val="left" w:pos="0"/>
          <w:tab w:val="left" w:pos="851"/>
        </w:tabs>
        <w:autoSpaceDN/>
        <w:adjustRightInd/>
        <w:ind w:left="567" w:firstLine="0"/>
        <w:rPr>
          <w:rFonts w:ascii="Times New Roman" w:eastAsia="№Е" w:hAnsi="Times New Roman" w:cs="Times New Roman"/>
          <w:b/>
          <w:bCs/>
          <w:iCs/>
          <w:kern w:val="2"/>
          <w:lang w:eastAsia="ko-KR"/>
        </w:rPr>
      </w:pP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kern w:val="2"/>
          <w:lang w:eastAsia="ko-KR"/>
        </w:rPr>
      </w:pPr>
      <w:r w:rsidRPr="006C5AF6">
        <w:rPr>
          <w:rFonts w:ascii="Times New Roman" w:eastAsia="Times New Roman" w:hAnsi="Times New Roman" w:cs="Times New Roman"/>
          <w:b/>
          <w:color w:val="000000"/>
          <w:w w:val="0"/>
          <w:kern w:val="2"/>
          <w:lang w:eastAsia="ko-KR"/>
        </w:rPr>
        <w:t xml:space="preserve">Модуль </w:t>
      </w:r>
      <w:r w:rsidRPr="006C5AF6">
        <w:rPr>
          <w:rFonts w:ascii="Times New Roman" w:eastAsia="Times New Roman" w:hAnsi="Times New Roman" w:cs="Times New Roman"/>
          <w:b/>
          <w:kern w:val="2"/>
          <w:lang w:eastAsia="ko-KR"/>
        </w:rPr>
        <w:t>«Организация предметно-пространственной среды»</w:t>
      </w:r>
    </w:p>
    <w:p w:rsidR="000E3DA5" w:rsidRPr="006C5AF6" w:rsidRDefault="000E3DA5" w:rsidP="000E3DA5">
      <w:pPr>
        <w:widowControl/>
        <w:autoSpaceDE/>
        <w:autoSpaceDN/>
        <w:adjustRightInd/>
        <w:ind w:firstLine="567"/>
        <w:rPr>
          <w:rFonts w:ascii="Times New Roman" w:eastAsia="№Е" w:hAnsi="Times New Roman" w:cs="Times New Roman"/>
        </w:rPr>
      </w:pPr>
      <w:r w:rsidRPr="006C5AF6">
        <w:rPr>
          <w:rFonts w:ascii="Times New Roman" w:eastAsia="№Е" w:hAnsi="Times New Roman" w:cs="Times New Roman"/>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0E3DA5" w:rsidRPr="006C5AF6" w:rsidRDefault="000E3DA5" w:rsidP="000E3DA5">
      <w:pPr>
        <w:widowControl/>
        <w:numPr>
          <w:ilvl w:val="0"/>
          <w:numId w:val="7"/>
        </w:numPr>
        <w:shd w:val="clear" w:color="auto" w:fill="FFFFFF"/>
        <w:tabs>
          <w:tab w:val="left" w:pos="993"/>
          <w:tab w:val="left" w:pos="1310"/>
        </w:tabs>
        <w:wordWrap w:val="0"/>
        <w:autoSpaceDE/>
        <w:autoSpaceDN/>
        <w:adjustRightInd/>
        <w:spacing w:line="240" w:lineRule="exact"/>
        <w:ind w:left="0" w:right="-1"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оформление интерьера школьных помещений (вестибюля, коридоров, рекреаций, </w:t>
      </w:r>
      <w:r w:rsidRPr="006C5AF6">
        <w:rPr>
          <w:rFonts w:ascii="Times New Roman" w:eastAsia="№Е" w:hAnsi="Times New Roman" w:cs="Times New Roman"/>
          <w:kern w:val="2"/>
          <w:lang w:eastAsia="x-none"/>
        </w:rPr>
        <w:t xml:space="preserve">залов, </w:t>
      </w:r>
      <w:r w:rsidRPr="006C5AF6">
        <w:rPr>
          <w:rFonts w:ascii="Times New Roman" w:eastAsia="№Е" w:hAnsi="Times New Roman" w:cs="Times New Roman"/>
          <w:kern w:val="2"/>
          <w:lang w:val="x-none" w:eastAsia="x-none"/>
        </w:rPr>
        <w:t>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0E3DA5" w:rsidRPr="006C5AF6" w:rsidRDefault="000E3DA5" w:rsidP="000E3DA5">
      <w:pPr>
        <w:widowControl/>
        <w:numPr>
          <w:ilvl w:val="0"/>
          <w:numId w:val="7"/>
        </w:numPr>
        <w:shd w:val="clear" w:color="auto" w:fill="FFFFFF"/>
        <w:tabs>
          <w:tab w:val="left" w:pos="993"/>
          <w:tab w:val="left" w:pos="1310"/>
        </w:tabs>
        <w:wordWrap w:val="0"/>
        <w:autoSpaceDE/>
        <w:autoSpaceDN/>
        <w:adjustRightInd/>
        <w:spacing w:line="240" w:lineRule="exact"/>
        <w:ind w:left="0" w:right="-1"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w:t>
      </w:r>
      <w:r w:rsidRPr="006C5AF6">
        <w:rPr>
          <w:rFonts w:ascii="Times New Roman" w:eastAsia="№Е" w:hAnsi="Times New Roman" w:cs="Times New Roman"/>
          <w:kern w:val="2"/>
          <w:lang w:eastAsia="x-none"/>
        </w:rPr>
        <w:t>происходящих</w:t>
      </w:r>
      <w:r w:rsidRPr="006C5AF6">
        <w:rPr>
          <w:rFonts w:ascii="Times New Roman" w:eastAsia="№Е" w:hAnsi="Times New Roman" w:cs="Times New Roman"/>
          <w:kern w:val="2"/>
          <w:lang w:val="x-none" w:eastAsia="x-none"/>
        </w:rPr>
        <w:t xml:space="preserve"> в школе (проведенных ключевых делах, интересных экскурсиях, походах, встречах с интересными людьми и т.п.);</w:t>
      </w:r>
    </w:p>
    <w:p w:rsidR="000E3DA5" w:rsidRPr="006C5AF6" w:rsidRDefault="000E3DA5" w:rsidP="000E3DA5">
      <w:pPr>
        <w:widowControl/>
        <w:numPr>
          <w:ilvl w:val="0"/>
          <w:numId w:val="7"/>
        </w:numPr>
        <w:shd w:val="clear" w:color="auto" w:fill="FFFFFF"/>
        <w:tabs>
          <w:tab w:val="left" w:pos="993"/>
          <w:tab w:val="left" w:pos="1310"/>
        </w:tabs>
        <w:wordWrap w:val="0"/>
        <w:autoSpaceDE/>
        <w:autoSpaceDN/>
        <w:adjustRightInd/>
        <w:spacing w:line="240" w:lineRule="exact"/>
        <w:ind w:left="0" w:right="-1"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0E3DA5" w:rsidRPr="006C5AF6" w:rsidRDefault="000E3DA5" w:rsidP="000E3DA5">
      <w:pPr>
        <w:widowControl/>
        <w:numPr>
          <w:ilvl w:val="0"/>
          <w:numId w:val="9"/>
        </w:numPr>
        <w:shd w:val="clear" w:color="auto" w:fill="FFFFFF"/>
        <w:tabs>
          <w:tab w:val="left" w:pos="872"/>
          <w:tab w:val="left" w:pos="993"/>
          <w:tab w:val="left" w:pos="1310"/>
        </w:tabs>
        <w:wordWrap w:val="0"/>
        <w:autoSpaceDE/>
        <w:autoSpaceDN/>
        <w:adjustRightInd/>
        <w:spacing w:line="240" w:lineRule="exact"/>
        <w:ind w:left="0" w:right="-1" w:firstLine="567"/>
        <w:rPr>
          <w:rFonts w:ascii="Times New Roman" w:eastAsia="№Е" w:hAnsi="Times New Roman" w:cs="Times New Roman"/>
          <w:kern w:val="2"/>
          <w:lang w:eastAsia="ko-KR"/>
        </w:rPr>
      </w:pPr>
      <w:r w:rsidRPr="006C5AF6">
        <w:rPr>
          <w:rFonts w:ascii="Times New Roman" w:eastAsia="№Е" w:hAnsi="Times New Roman" w:cs="Times New Roman"/>
          <w:kern w:val="2"/>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E3DA5" w:rsidRPr="006C5AF6" w:rsidRDefault="000E3DA5" w:rsidP="000E3DA5">
      <w:pPr>
        <w:widowControl/>
        <w:numPr>
          <w:ilvl w:val="0"/>
          <w:numId w:val="9"/>
        </w:numPr>
        <w:shd w:val="clear" w:color="auto" w:fill="FFFFFF"/>
        <w:tabs>
          <w:tab w:val="left" w:pos="872"/>
          <w:tab w:val="left" w:pos="993"/>
          <w:tab w:val="left" w:pos="1310"/>
        </w:tabs>
        <w:wordWrap w:val="0"/>
        <w:autoSpaceDE/>
        <w:autoSpaceDN/>
        <w:adjustRightInd/>
        <w:spacing w:line="240" w:lineRule="exact"/>
        <w:ind w:left="0" w:right="-1"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0E3DA5" w:rsidRPr="006C5AF6" w:rsidRDefault="000E3DA5" w:rsidP="000E3DA5">
      <w:pPr>
        <w:widowControl/>
        <w:numPr>
          <w:ilvl w:val="0"/>
          <w:numId w:val="9"/>
        </w:numPr>
        <w:shd w:val="clear" w:color="auto" w:fill="FFFFFF"/>
        <w:tabs>
          <w:tab w:val="left" w:pos="872"/>
          <w:tab w:val="left" w:pos="993"/>
          <w:tab w:val="left" w:pos="1310"/>
        </w:tabs>
        <w:wordWrap w:val="0"/>
        <w:autoSpaceDE/>
        <w:autoSpaceDN/>
        <w:adjustRightInd/>
        <w:spacing w:line="240" w:lineRule="exact"/>
        <w:ind w:left="0" w:right="-1"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0E3DA5" w:rsidRPr="006C5AF6" w:rsidRDefault="000E3DA5" w:rsidP="000E3DA5">
      <w:pPr>
        <w:widowControl/>
        <w:numPr>
          <w:ilvl w:val="0"/>
          <w:numId w:val="9"/>
        </w:numPr>
        <w:shd w:val="clear" w:color="auto" w:fill="FFFFFF"/>
        <w:tabs>
          <w:tab w:val="left" w:pos="872"/>
          <w:tab w:val="left" w:pos="993"/>
          <w:tab w:val="left" w:pos="1310"/>
        </w:tabs>
        <w:wordWrap w:val="0"/>
        <w:autoSpaceDE/>
        <w:autoSpaceDN/>
        <w:adjustRightInd/>
        <w:spacing w:line="240" w:lineRule="exact"/>
        <w:ind w:left="0" w:right="-1" w:firstLine="567"/>
        <w:rPr>
          <w:rFonts w:ascii="Times New Roman" w:eastAsia="Times New Roman" w:hAnsi="Times New Roman" w:cs="Times New Roman"/>
          <w:kern w:val="2"/>
          <w:lang w:eastAsia="ko-KR"/>
        </w:rPr>
      </w:pPr>
      <w:r w:rsidRPr="006C5AF6">
        <w:rPr>
          <w:rFonts w:ascii="Times New Roman" w:eastAsia="№Е" w:hAnsi="Times New Roman" w:cs="Times New Roman"/>
          <w:kern w:val="2"/>
          <w:lang w:eastAsia="ko-KR"/>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C5AF6">
        <w:rPr>
          <w:rFonts w:ascii="Times New Roman" w:eastAsia="Times New Roman" w:hAnsi="Times New Roman" w:cs="Times New Roman"/>
          <w:kern w:val="2"/>
          <w:lang w:eastAsia="ko-KR"/>
        </w:rPr>
        <w:t>–</w:t>
      </w:r>
      <w:r w:rsidRPr="006C5AF6">
        <w:rPr>
          <w:rFonts w:ascii="Times New Roman" w:eastAsia="№Е" w:hAnsi="Times New Roman" w:cs="Times New Roman"/>
          <w:kern w:val="2"/>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0E3DA5" w:rsidRPr="006C5AF6" w:rsidRDefault="000E3DA5" w:rsidP="000E3DA5">
      <w:pPr>
        <w:widowControl/>
        <w:numPr>
          <w:ilvl w:val="0"/>
          <w:numId w:val="9"/>
        </w:numPr>
        <w:shd w:val="clear" w:color="auto" w:fill="FFFFFF"/>
        <w:tabs>
          <w:tab w:val="left" w:pos="872"/>
          <w:tab w:val="left" w:pos="993"/>
          <w:tab w:val="left" w:pos="1310"/>
        </w:tabs>
        <w:wordWrap w:val="0"/>
        <w:autoSpaceDE/>
        <w:autoSpaceDN/>
        <w:adjustRightInd/>
        <w:spacing w:line="240" w:lineRule="exact"/>
        <w:ind w:left="0" w:right="-1" w:firstLine="567"/>
        <w:rPr>
          <w:rFonts w:ascii="Times New Roman" w:eastAsia="Times New Roman" w:hAnsi="Times New Roman" w:cs="Times New Roman"/>
          <w:b/>
          <w:i/>
          <w:kern w:val="2"/>
          <w:lang w:eastAsia="ko-KR"/>
        </w:rPr>
      </w:pPr>
      <w:r w:rsidRPr="006C5AF6">
        <w:rPr>
          <w:rFonts w:ascii="Times New Roman" w:eastAsia="Times New Roman" w:hAnsi="Times New Roman" w:cs="Times New Roman"/>
          <w:kern w:val="2"/>
          <w:lang w:eastAsia="ko-KR"/>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0E3DA5" w:rsidRPr="006C5AF6" w:rsidRDefault="000E3DA5" w:rsidP="000E3DA5">
      <w:pPr>
        <w:widowControl/>
        <w:numPr>
          <w:ilvl w:val="0"/>
          <w:numId w:val="11"/>
        </w:numPr>
        <w:tabs>
          <w:tab w:val="left" w:pos="851"/>
        </w:tabs>
        <w:wordWrap w:val="0"/>
        <w:autoSpaceDE/>
        <w:autoSpaceDN/>
        <w:adjustRightInd/>
        <w:spacing w:line="240" w:lineRule="exact"/>
        <w:ind w:left="0" w:firstLine="567"/>
        <w:rPr>
          <w:rFonts w:ascii="Times New Roman" w:eastAsia="Times New Roman" w:hAnsi="Times New Roman" w:cs="Times New Roman"/>
          <w:kern w:val="2"/>
          <w:lang w:eastAsia="ko-KR"/>
        </w:rPr>
      </w:pPr>
      <w:r w:rsidRPr="006C5AF6">
        <w:rPr>
          <w:rFonts w:ascii="Times New Roman" w:eastAsia="Times New Roman" w:hAnsi="Times New Roman" w:cs="Times New Roman"/>
          <w:kern w:val="2"/>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E3DA5" w:rsidRDefault="000E3DA5" w:rsidP="000E3DA5">
      <w:pPr>
        <w:tabs>
          <w:tab w:val="left" w:pos="851"/>
        </w:tabs>
        <w:wordWrap w:val="0"/>
        <w:adjustRightInd/>
        <w:ind w:firstLine="0"/>
        <w:jc w:val="center"/>
        <w:rPr>
          <w:rFonts w:ascii="Times New Roman" w:eastAsia="Times New Roman" w:hAnsi="Times New Roman" w:cs="Times New Roman"/>
          <w:b/>
          <w:color w:val="000000"/>
          <w:w w:val="0"/>
          <w:kern w:val="2"/>
          <w:lang w:eastAsia="ko-KR"/>
        </w:rPr>
      </w:pPr>
    </w:p>
    <w:p w:rsidR="00E377E6" w:rsidRPr="006C5AF6" w:rsidRDefault="00E377E6" w:rsidP="000E3DA5">
      <w:pPr>
        <w:tabs>
          <w:tab w:val="left" w:pos="851"/>
        </w:tabs>
        <w:wordWrap w:val="0"/>
        <w:adjustRightInd/>
        <w:ind w:firstLine="0"/>
        <w:jc w:val="center"/>
        <w:rPr>
          <w:rFonts w:ascii="Times New Roman" w:eastAsia="Times New Roman" w:hAnsi="Times New Roman" w:cs="Times New Roman"/>
          <w:b/>
          <w:color w:val="000000"/>
          <w:w w:val="0"/>
          <w:kern w:val="2"/>
          <w:lang w:eastAsia="ko-KR"/>
        </w:rPr>
      </w:pP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kern w:val="2"/>
          <w:lang w:eastAsia="ko-KR"/>
        </w:rPr>
      </w:pPr>
      <w:r w:rsidRPr="006C5AF6">
        <w:rPr>
          <w:rFonts w:ascii="Times New Roman" w:eastAsia="Times New Roman" w:hAnsi="Times New Roman" w:cs="Times New Roman"/>
          <w:b/>
          <w:color w:val="000000"/>
          <w:w w:val="0"/>
          <w:kern w:val="2"/>
          <w:lang w:eastAsia="ko-KR"/>
        </w:rPr>
        <w:lastRenderedPageBreak/>
        <w:t xml:space="preserve">Модуль </w:t>
      </w:r>
      <w:r w:rsidRPr="006C5AF6">
        <w:rPr>
          <w:rFonts w:ascii="Times New Roman" w:eastAsia="Times New Roman" w:hAnsi="Times New Roman" w:cs="Times New Roman"/>
          <w:b/>
          <w:kern w:val="2"/>
          <w:lang w:eastAsia="ko-KR"/>
        </w:rPr>
        <w:t>«Взаимодействие с родителями (законными представителями)»</w:t>
      </w: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kern w:val="2"/>
          <w:lang w:eastAsia="ko-KR"/>
        </w:rPr>
      </w:pPr>
    </w:p>
    <w:p w:rsidR="000E3DA5" w:rsidRPr="006C5AF6" w:rsidRDefault="000E3DA5" w:rsidP="000E3DA5">
      <w:pPr>
        <w:tabs>
          <w:tab w:val="left" w:pos="851"/>
        </w:tabs>
        <w:wordWrap w:val="0"/>
        <w:adjustRightInd/>
        <w:ind w:firstLine="567"/>
        <w:rPr>
          <w:rFonts w:ascii="Times New Roman" w:eastAsia="№Е" w:hAnsi="Times New Roman" w:cs="Times New Roman"/>
          <w:kern w:val="2"/>
          <w:lang w:eastAsia="ko-KR"/>
        </w:rPr>
      </w:pPr>
      <w:r w:rsidRPr="006C5AF6">
        <w:rPr>
          <w:rFonts w:ascii="Times New Roman" w:eastAsia="Times New Roman" w:hAnsi="Times New Roman" w:cs="Times New Roman"/>
          <w:kern w:val="2"/>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C5AF6">
        <w:rPr>
          <w:rFonts w:ascii="Times New Roman" w:eastAsia="№Е" w:hAnsi="Times New Roman" w:cs="Times New Roman"/>
          <w:kern w:val="2"/>
          <w:lang w:eastAsia="ko-KR"/>
        </w:rPr>
        <w:t xml:space="preserve">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eastAsia="x-none"/>
        </w:rPr>
        <w:t xml:space="preserve">Совет родителей </w:t>
      </w:r>
      <w:r w:rsidRPr="006C5AF6">
        <w:rPr>
          <w:rFonts w:ascii="Times New Roman" w:eastAsia="№Е" w:hAnsi="Times New Roman" w:cs="Times New Roman"/>
          <w:kern w:val="2"/>
          <w:lang w:val="x-none" w:eastAsia="x-none"/>
        </w:rPr>
        <w:t>, участвующие в управлении образовательной организацией и решении вопросов воспитания и социализации их детей;</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i/>
          <w:iCs/>
          <w:kern w:val="2"/>
          <w:lang w:val="x-none" w:eastAsia="x-none"/>
        </w:rPr>
      </w:pPr>
      <w:r w:rsidRPr="006C5AF6">
        <w:rPr>
          <w:rFonts w:ascii="Times New Roman" w:eastAsia="№Е" w:hAnsi="Times New Roman" w:cs="Times New Roman"/>
          <w:kern w:val="2"/>
          <w:lang w:val="x-none" w:eastAsia="x-none"/>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родительские дни, во время которых родители могут посещать школьные </w:t>
      </w:r>
      <w:r w:rsidRPr="006C5AF6">
        <w:rPr>
          <w:rFonts w:ascii="Times New Roman" w:eastAsia="№Е" w:hAnsi="Times New Roman" w:cs="Times New Roman"/>
          <w:kern w:val="2"/>
          <w:lang w:eastAsia="x-none"/>
        </w:rPr>
        <w:t>уроки</w:t>
      </w:r>
      <w:r w:rsidRPr="006C5AF6">
        <w:rPr>
          <w:rFonts w:ascii="Times New Roman" w:eastAsia="№Е" w:hAnsi="Times New Roman" w:cs="Times New Roman"/>
          <w:kern w:val="2"/>
          <w:lang w:val="x-none" w:eastAsia="x-none"/>
        </w:rPr>
        <w:t xml:space="preserve"> и внеурочные занятия для получения представления о ходе учебно-воспитательного процесса в школе;</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6C5AF6">
        <w:rPr>
          <w:rFonts w:ascii="Times New Roman" w:eastAsia="№Е" w:hAnsi="Times New Roman" w:cs="Times New Roman"/>
          <w:kern w:val="2"/>
          <w:lang w:eastAsia="x-none"/>
        </w:rPr>
        <w:t>;</w:t>
      </w:r>
      <w:r w:rsidRPr="006C5AF6">
        <w:rPr>
          <w:rFonts w:ascii="Times New Roman" w:eastAsia="№Е" w:hAnsi="Times New Roman" w:cs="Times New Roman"/>
          <w:kern w:val="2"/>
          <w:lang w:val="x-none" w:eastAsia="x-none"/>
        </w:rPr>
        <w:t xml:space="preserve">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работа специалистов по запросу родителей для решения острых конфликтных ситуаций;</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помощь со стороны родителей в подготовке и проведении общешкольных и внутриклассных мероприятий воспитательной направленности;</w:t>
      </w:r>
    </w:p>
    <w:p w:rsidR="000E3DA5" w:rsidRPr="006C5AF6" w:rsidRDefault="000E3DA5" w:rsidP="000E3DA5">
      <w:pPr>
        <w:widowControl/>
        <w:numPr>
          <w:ilvl w:val="0"/>
          <w:numId w:val="7"/>
        </w:numPr>
        <w:tabs>
          <w:tab w:val="left" w:pos="851"/>
          <w:tab w:val="left" w:pos="1310"/>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индивидуальное консультирование c целью координации воспитательных усилий педагогов и родителей.</w:t>
      </w: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iCs/>
          <w:color w:val="000000"/>
          <w:w w:val="0"/>
          <w:kern w:val="2"/>
          <w:lang w:eastAsia="ko-KR"/>
        </w:rPr>
      </w:pPr>
      <w:r w:rsidRPr="006C5AF6">
        <w:rPr>
          <w:rFonts w:ascii="Times New Roman" w:eastAsia="Times New Roman" w:hAnsi="Times New Roman" w:cs="Times New Roman"/>
          <w:b/>
          <w:iCs/>
          <w:color w:val="000000"/>
          <w:w w:val="0"/>
          <w:kern w:val="2"/>
          <w:lang w:eastAsia="ko-KR"/>
        </w:rPr>
        <w:t>Модуль «Самоуправление»</w:t>
      </w:r>
    </w:p>
    <w:p w:rsidR="000E3DA5" w:rsidRPr="006C5AF6" w:rsidRDefault="000E3DA5" w:rsidP="000E3DA5">
      <w:pPr>
        <w:wordWrap w:val="0"/>
        <w:ind w:right="-1" w:firstLine="567"/>
        <w:rPr>
          <w:rFonts w:ascii="Times New Roman" w:eastAsia="Times New Roman" w:hAnsi="Times New Roman" w:cs="Times New Roman"/>
          <w:kern w:val="2"/>
          <w:lang w:eastAsia="ko-KR"/>
        </w:rPr>
      </w:pPr>
      <w:r w:rsidRPr="006C5AF6">
        <w:rPr>
          <w:rFonts w:ascii="Times New Roman" w:eastAsia="№Е" w:hAnsi="Times New Roman" w:cs="Times New Roman"/>
          <w:kern w:val="2"/>
          <w:lang w:eastAsia="ko-KR"/>
        </w:rPr>
        <w:t xml:space="preserve">Поддержка детского </w:t>
      </w:r>
      <w:r w:rsidRPr="006C5AF6">
        <w:rPr>
          <w:rFonts w:ascii="Times New Roman" w:eastAsia="Times New Roman" w:hAnsi="Times New Roman" w:cs="Times New Roman"/>
          <w:kern w:val="2"/>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0E3DA5" w:rsidRPr="006C5AF6" w:rsidRDefault="000E3DA5" w:rsidP="000E3DA5">
      <w:pPr>
        <w:wordWrap w:val="0"/>
        <w:ind w:right="-1" w:firstLine="567"/>
        <w:rPr>
          <w:rFonts w:ascii="Times New Roman" w:eastAsia="Times New Roman" w:hAnsi="Times New Roman" w:cs="Times New Roman"/>
          <w:i/>
          <w:kern w:val="2"/>
          <w:lang w:eastAsia="ko-KR"/>
        </w:rPr>
      </w:pPr>
      <w:r w:rsidRPr="006C5AF6">
        <w:rPr>
          <w:rFonts w:ascii="Times New Roman" w:eastAsia="Times New Roman" w:hAnsi="Times New Roman" w:cs="Times New Roman"/>
          <w:kern w:val="2"/>
          <w:lang w:eastAsia="ko-KR"/>
        </w:rPr>
        <w:t>Детское самоуправление в школе осуществляется следующим образом:</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iCs/>
          <w:kern w:val="2"/>
          <w:lang w:val="x-none" w:eastAsia="x-none"/>
        </w:rPr>
      </w:pPr>
      <w:r w:rsidRPr="006C5AF6">
        <w:rPr>
          <w:rFonts w:ascii="Times New Roman" w:eastAsia="№Е" w:hAnsi="Times New Roman" w:cs="Times New Roman"/>
          <w:iCs/>
          <w:kern w:val="2"/>
          <w:lang w:val="x-none" w:eastAsia="x-none"/>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iCs/>
          <w:kern w:val="2"/>
          <w:lang w:val="x-none" w:eastAsia="x-none"/>
        </w:rPr>
      </w:pPr>
      <w:r w:rsidRPr="006C5AF6">
        <w:rPr>
          <w:rFonts w:ascii="Times New Roman" w:eastAsia="№Е" w:hAnsi="Times New Roman" w:cs="Times New Roman"/>
          <w:iCs/>
          <w:kern w:val="2"/>
          <w:lang w:val="x-none" w:eastAsia="x-none"/>
        </w:rPr>
        <w:t>через деятельность творческих советов дела, отвечающих за проведение тех или иных конкретных мероприятий, праздников, вечеров, акций и т.п.;</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iCs/>
          <w:kern w:val="2"/>
          <w:lang w:val="x-none" w:eastAsia="x-none"/>
        </w:rPr>
      </w:pPr>
      <w:r w:rsidRPr="006C5AF6">
        <w:rPr>
          <w:rFonts w:ascii="Times New Roman" w:eastAsia="№Е" w:hAnsi="Times New Roman" w:cs="Times New Roman"/>
          <w:iCs/>
          <w:kern w:val="2"/>
          <w:lang w:val="x-none" w:eastAsia="x-none"/>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iCs/>
          <w:kern w:val="2"/>
          <w:lang w:val="x-none" w:eastAsia="x-none"/>
        </w:rPr>
        <w:t xml:space="preserve">через </w:t>
      </w:r>
      <w:r w:rsidRPr="006C5AF6">
        <w:rPr>
          <w:rFonts w:ascii="Times New Roman" w:eastAsia="№Е" w:hAnsi="Times New Roman" w:cs="Times New Roman"/>
          <w:kern w:val="2"/>
          <w:lang w:val="x-none" w:eastAsia="x-none"/>
        </w:rPr>
        <w:t>деятельность выборных по инициативе и предложениям учащихся класса лидеров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iCs/>
          <w:kern w:val="2"/>
          <w:lang w:val="x-none" w:eastAsia="x-none"/>
        </w:rPr>
      </w:pPr>
      <w:r w:rsidRPr="006C5AF6">
        <w:rPr>
          <w:rFonts w:ascii="Times New Roman" w:eastAsia="№Е" w:hAnsi="Times New Roman" w:cs="Times New Roman"/>
          <w:iCs/>
          <w:kern w:val="2"/>
          <w:lang w:val="x-none" w:eastAsia="x-none"/>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iCs/>
          <w:kern w:val="2"/>
          <w:lang w:val="x-none" w:eastAsia="x-none"/>
        </w:rPr>
        <w:lastRenderedPageBreak/>
        <w:t xml:space="preserve">через </w:t>
      </w:r>
      <w:r w:rsidRPr="006C5AF6">
        <w:rPr>
          <w:rFonts w:ascii="Times New Roman" w:eastAsia="Calibri" w:hAnsi="Times New Roman" w:cs="Times New Roman"/>
          <w:kern w:val="2"/>
          <w:lang w:val="x-none"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kern w:val="2"/>
          <w:lang w:val="x-none" w:eastAsia="x-none"/>
        </w:rPr>
      </w:pPr>
      <w:r w:rsidRPr="006C5AF6">
        <w:rPr>
          <w:rFonts w:ascii="Times New Roman" w:eastAsia="№Е" w:hAnsi="Times New Roman" w:cs="Times New Roman"/>
          <w:iCs/>
          <w:kern w:val="2"/>
          <w:lang w:val="x-none" w:eastAsia="x-none"/>
        </w:rPr>
        <w:t xml:space="preserve">через </w:t>
      </w:r>
      <w:r w:rsidRPr="006C5AF6">
        <w:rPr>
          <w:rFonts w:ascii="Times New Roman" w:eastAsia="№Е" w:hAnsi="Times New Roman" w:cs="Times New Roman"/>
          <w:kern w:val="2"/>
          <w:lang w:val="x-none" w:eastAsia="x-none"/>
        </w:rPr>
        <w:t>вовлечение школьников в планирование, организацию, проведение и анализ общешкольных и внутриклассных дел;</w:t>
      </w:r>
    </w:p>
    <w:p w:rsidR="000E3DA5" w:rsidRPr="006C5AF6" w:rsidRDefault="000E3DA5" w:rsidP="000E3DA5">
      <w:pPr>
        <w:widowControl/>
        <w:numPr>
          <w:ilvl w:val="0"/>
          <w:numId w:val="7"/>
        </w:numPr>
        <w:tabs>
          <w:tab w:val="left" w:pos="993"/>
          <w:tab w:val="left" w:pos="1310"/>
        </w:tabs>
        <w:wordWrap w:val="0"/>
        <w:autoSpaceDE/>
        <w:autoSpaceDN/>
        <w:adjustRightInd/>
        <w:spacing w:line="240" w:lineRule="exact"/>
        <w:ind w:left="0" w:firstLine="567"/>
        <w:rPr>
          <w:rFonts w:ascii="Times New Roman" w:eastAsia="№Е" w:hAnsi="Times New Roman" w:cs="Times New Roman"/>
          <w:iCs/>
          <w:kern w:val="2"/>
          <w:lang w:val="x-none" w:eastAsia="x-none"/>
        </w:rPr>
      </w:pPr>
      <w:r w:rsidRPr="006C5AF6">
        <w:rPr>
          <w:rFonts w:ascii="Times New Roman" w:eastAsia="№Е" w:hAnsi="Times New Roman" w:cs="Times New Roman"/>
          <w:iCs/>
          <w:kern w:val="2"/>
          <w:lang w:val="x-none" w:eastAsia="x-none"/>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E3DA5" w:rsidRPr="006C5AF6" w:rsidRDefault="000E3DA5" w:rsidP="000E3DA5">
      <w:pPr>
        <w:widowControl/>
        <w:shd w:val="clear" w:color="auto" w:fill="FFFFFF"/>
        <w:tabs>
          <w:tab w:val="left" w:pos="993"/>
          <w:tab w:val="left" w:pos="1310"/>
        </w:tabs>
        <w:autoSpaceDE/>
        <w:autoSpaceDN/>
        <w:adjustRightInd/>
        <w:ind w:right="-1" w:firstLine="0"/>
        <w:jc w:val="center"/>
        <w:rPr>
          <w:rFonts w:ascii="Times New Roman" w:eastAsia="№Е" w:hAnsi="Times New Roman" w:cs="Times New Roman"/>
          <w:b/>
          <w:iCs/>
          <w:color w:val="000000"/>
          <w:w w:val="0"/>
          <w:kern w:val="2"/>
          <w:lang w:eastAsia="x-none"/>
        </w:rPr>
      </w:pPr>
      <w:r w:rsidRPr="006C5AF6">
        <w:rPr>
          <w:rFonts w:ascii="Times New Roman" w:eastAsia="№Е" w:hAnsi="Times New Roman" w:cs="Times New Roman"/>
          <w:b/>
          <w:iCs/>
          <w:color w:val="000000"/>
          <w:w w:val="0"/>
          <w:kern w:val="2"/>
          <w:lang w:eastAsia="x-none"/>
        </w:rPr>
        <w:t>Модуль «Профилактика и безопасность»</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Е" w:eastAsia="№Е" w:hAnsi="Times New Roman" w:cs="Times New Roman"/>
          <w:kern w:val="2"/>
          <w:lang w:val="x-none" w:eastAsia="x-none"/>
        </w:rPr>
      </w:pPr>
      <w:r w:rsidRPr="006C5AF6">
        <w:rPr>
          <w:rFonts w:ascii="№Е" w:eastAsia="№Е" w:hAnsi="Times New Roman" w:cs="Times New Roman"/>
          <w:kern w:val="2"/>
          <w:lang w:val="x-none" w:eastAsia="x-none"/>
        </w:rPr>
        <w:t>Целью</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профилактической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работы</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школы</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является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создание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условий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для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совершенствования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существующей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системы</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профилактики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безнадзорности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правонарушений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снижение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тенденции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роста</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противоправных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деяний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сокращение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фактов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безнадзорности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правонарушений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преступлений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совершенных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учащимися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образовательного</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учреждения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Основные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задачи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деятельности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по</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профилактике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безнадзорности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правонарушений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Е" w:eastAsia="№Е" w:hAnsi="Times New Roman" w:cs="Times New Roman"/>
          <w:kern w:val="2"/>
          <w:lang w:val="x-none" w:eastAsia="x-none"/>
        </w:rPr>
      </w:pP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проводить</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работу</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по</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предупреждению</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безнадзорности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беспризорности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правонарушений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антиобщественных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действий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совершенных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несовершеннолетними</w:t>
      </w:r>
      <w:r w:rsidRPr="006C5AF6">
        <w:rPr>
          <w:rFonts w:ascii="№Е" w:eastAsia="№Е" w:hAnsi="Times New Roman" w:cs="Times New Roman"/>
          <w:kern w:val="2"/>
          <w:lang w:val="x-none" w:eastAsia="x-none"/>
        </w:rPr>
        <w:t xml:space="preserve">; </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Е" w:eastAsia="№Е" w:hAnsi="Times New Roman" w:cs="Times New Roman"/>
          <w:kern w:val="2"/>
          <w:lang w:val="x-none" w:eastAsia="x-none"/>
        </w:rPr>
      </w:pPr>
      <w:r w:rsidRPr="006C5AF6">
        <w:rPr>
          <w:rFonts w:ascii="№Е" w:eastAsia="№Е" w:hAnsi="Times New Roman" w:cs="Times New Roman"/>
          <w:kern w:val="2"/>
          <w:lang w:val="x-none" w:eastAsia="x-none"/>
        </w:rPr>
        <w:t>-</w:t>
      </w:r>
      <w:r w:rsidRPr="006C5AF6">
        <w:rPr>
          <w:rFonts w:ascii="№Е" w:eastAsia="№Е" w:hAnsi="Times New Roman" w:cs="Times New Roman"/>
          <w:kern w:val="2"/>
          <w:lang w:val="x-none" w:eastAsia="x-none"/>
        </w:rPr>
        <w:t>обеспечивать</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защиту</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законных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интересов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социально</w:t>
      </w:r>
      <w:r w:rsidRPr="006C5AF6">
        <w:rPr>
          <w:rFonts w:ascii="№Е" w:eastAsia="№Е" w:hAnsi="Times New Roman" w:cs="Times New Roman"/>
          <w:kern w:val="2"/>
          <w:lang w:val="x-none" w:eastAsia="x-none"/>
        </w:rPr>
        <w:t xml:space="preserve"> - </w:t>
      </w:r>
      <w:r w:rsidRPr="006C5AF6">
        <w:rPr>
          <w:rFonts w:ascii="№Е" w:eastAsia="№Е" w:hAnsi="Times New Roman" w:cs="Times New Roman"/>
          <w:kern w:val="2"/>
          <w:lang w:val="x-none" w:eastAsia="x-none"/>
        </w:rPr>
        <w:t>педагогическую</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реабилитацию</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обучающихся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находящихся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социально</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опасном</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положении</w:t>
      </w:r>
      <w:r w:rsidRPr="006C5AF6">
        <w:rPr>
          <w:rFonts w:ascii="№Е" w:eastAsia="№Е" w:hAnsi="Times New Roman" w:cs="Times New Roman"/>
          <w:kern w:val="2"/>
          <w:lang w:val="x-none" w:eastAsia="x-none"/>
        </w:rPr>
        <w:t>;</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Calibri" w:eastAsia="№Е" w:hAnsi="Calibri" w:cs="Times New Roman"/>
          <w:kern w:val="2"/>
          <w:lang w:eastAsia="x-none"/>
        </w:rPr>
      </w:pP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выявлять</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пресекать</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случаи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вовлечения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совершение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преступлений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антиобщественных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действий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Одними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из</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приоритетных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направлений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работы</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целях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профилактики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являются</w:t>
      </w:r>
      <w:r w:rsidRPr="006C5AF6">
        <w:rPr>
          <w:rFonts w:ascii="№Е" w:eastAsia="№Е" w:hAnsi="Times New Roman" w:cs="Times New Roman"/>
          <w:kern w:val="2"/>
          <w:lang w:val="x-none" w:eastAsia="x-none"/>
        </w:rPr>
        <w:t xml:space="preserve">: </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Calibri" w:eastAsia="№Е" w:hAnsi="Calibri" w:cs="Times New Roman"/>
          <w:kern w:val="2"/>
          <w:lang w:eastAsia="x-none"/>
        </w:rPr>
      </w:pPr>
      <w:r w:rsidRPr="006C5AF6">
        <w:rPr>
          <w:rFonts w:ascii="№Е" w:eastAsia="№Е" w:hAnsi="Times New Roman" w:cs="Times New Roman"/>
          <w:kern w:val="2"/>
          <w:lang w:val="x-none" w:eastAsia="x-none"/>
        </w:rPr>
        <w:t>-</w:t>
      </w:r>
      <w:r w:rsidRPr="006C5AF6">
        <w:rPr>
          <w:rFonts w:ascii="№Е" w:eastAsia="№Е" w:hAnsi="Times New Roman" w:cs="Times New Roman"/>
          <w:kern w:val="2"/>
          <w:lang w:val="x-none" w:eastAsia="x-none"/>
        </w:rPr>
        <w:t>обеспечение</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выполнения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закона</w:t>
      </w:r>
      <w:r w:rsidRPr="006C5AF6">
        <w:rPr>
          <w:rFonts w:ascii="№Е" w:eastAsia="№Е" w:hAnsi="Times New Roman" w:cs="Times New Roman"/>
          <w:kern w:val="2"/>
          <w:lang w:val="x-none" w:eastAsia="x-none"/>
        </w:rPr>
        <w:t xml:space="preserve"> 120-</w:t>
      </w:r>
      <w:r w:rsidRPr="006C5AF6">
        <w:rPr>
          <w:rFonts w:ascii="№Е" w:eastAsia="№Е" w:hAnsi="Times New Roman" w:cs="Times New Roman"/>
          <w:kern w:val="2"/>
          <w:lang w:val="x-none" w:eastAsia="x-none"/>
        </w:rPr>
        <w:t>ФЗ</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«Об</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основах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системы</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профилактики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безнадзорности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правонарушений</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образовательном</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учреждении</w:t>
      </w:r>
      <w:r w:rsidRPr="006C5AF6">
        <w:rPr>
          <w:rFonts w:ascii="№Е" w:eastAsia="№Е" w:hAnsi="Times New Roman" w:cs="Times New Roman"/>
          <w:kern w:val="2"/>
          <w:lang w:val="x-none" w:eastAsia="x-none"/>
        </w:rPr>
        <w:t xml:space="preserve">; </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Calibri" w:eastAsia="№Е" w:hAnsi="Calibri" w:cs="Times New Roman"/>
          <w:kern w:val="2"/>
          <w:lang w:eastAsia="x-none"/>
        </w:rPr>
      </w:pPr>
      <w:r w:rsidRPr="006C5AF6">
        <w:rPr>
          <w:rFonts w:ascii="№Е" w:eastAsia="№Е" w:hAnsi="Times New Roman" w:cs="Times New Roman"/>
          <w:kern w:val="2"/>
          <w:lang w:val="x-none" w:eastAsia="x-none"/>
        </w:rPr>
        <w:t>-</w:t>
      </w:r>
      <w:r w:rsidRPr="006C5AF6">
        <w:rPr>
          <w:rFonts w:ascii="№Е" w:eastAsia="№Е" w:hAnsi="Times New Roman" w:cs="Times New Roman"/>
          <w:kern w:val="2"/>
          <w:lang w:val="x-none" w:eastAsia="x-none"/>
        </w:rPr>
        <w:t>организация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деятельности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по</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своевременному</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выявлению</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несовершеннолетних</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с</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которыми</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необходима</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индивидуальная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профилактическая</w:t>
      </w:r>
      <w:r w:rsidRPr="006C5AF6">
        <w:rPr>
          <w:rFonts w:ascii="№Е" w:eastAsia="№Е" w:hAnsi="Times New Roman" w:cs="Times New Roman"/>
          <w:kern w:val="2"/>
          <w:lang w:val="x-none" w:eastAsia="x-none"/>
        </w:rPr>
        <w:t xml:space="preserve"> </w:t>
      </w:r>
      <w:r w:rsidRPr="006C5AF6">
        <w:rPr>
          <w:rFonts w:ascii="№Е" w:eastAsia="№Е" w:hAnsi="Times New Roman" w:cs="Times New Roman"/>
          <w:kern w:val="2"/>
          <w:lang w:val="x-none" w:eastAsia="x-none"/>
        </w:rPr>
        <w:t>работа</w:t>
      </w:r>
    </w:p>
    <w:p w:rsidR="000E3DA5" w:rsidRPr="006C5AF6" w:rsidRDefault="000E3DA5" w:rsidP="000E3DA5">
      <w:pPr>
        <w:widowControl/>
        <w:shd w:val="clear" w:color="auto" w:fill="FFFFFF"/>
        <w:tabs>
          <w:tab w:val="left" w:pos="993"/>
          <w:tab w:val="left" w:pos="1310"/>
        </w:tabs>
        <w:autoSpaceDE/>
        <w:autoSpaceDN/>
        <w:adjustRightInd/>
        <w:ind w:right="-1" w:firstLine="0"/>
        <w:jc w:val="center"/>
        <w:rPr>
          <w:rFonts w:ascii="Times New Roman" w:eastAsia="№Е" w:hAnsi="Times New Roman" w:cs="Times New Roman"/>
          <w:b/>
          <w:kern w:val="2"/>
          <w:lang w:eastAsia="x-none"/>
        </w:rPr>
      </w:pPr>
      <w:r w:rsidRPr="006C5AF6">
        <w:rPr>
          <w:rFonts w:ascii="Times New Roman" w:eastAsia="№Е" w:hAnsi="Times New Roman" w:cs="Times New Roman"/>
          <w:b/>
          <w:kern w:val="2"/>
          <w:lang w:eastAsia="x-none"/>
        </w:rPr>
        <w:t>Модуль «Социальное партнёрство»</w:t>
      </w:r>
    </w:p>
    <w:p w:rsidR="000E3DA5" w:rsidRPr="006C5AF6" w:rsidRDefault="000E3DA5" w:rsidP="000E3DA5">
      <w:pPr>
        <w:widowControl/>
        <w:ind w:firstLine="567"/>
        <w:rPr>
          <w:rFonts w:ascii="Times New Roman" w:eastAsia="Symbol" w:hAnsi="Times New Roman" w:cs="Times New Roman"/>
          <w:color w:val="000000"/>
        </w:rPr>
      </w:pPr>
      <w:r w:rsidRPr="006C5AF6">
        <w:rPr>
          <w:rFonts w:ascii="Times New Roman" w:eastAsia="Symbol" w:hAnsi="Times New Roman" w:cs="Times New Roman"/>
          <w:color w:val="000000"/>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E3DA5" w:rsidRPr="006C5AF6" w:rsidRDefault="000E3DA5" w:rsidP="000E3DA5">
      <w:pPr>
        <w:widowControl/>
        <w:spacing w:after="220"/>
        <w:ind w:firstLine="567"/>
        <w:rPr>
          <w:rFonts w:ascii="Times New Roman" w:eastAsia="Symbol" w:hAnsi="Times New Roman" w:cs="Times New Roman"/>
          <w:color w:val="000000"/>
        </w:rPr>
      </w:pPr>
      <w:r w:rsidRPr="006C5AF6">
        <w:rPr>
          <w:rFonts w:ascii="Times New Roman" w:eastAsia="Symbol" w:hAnsi="Times New Roman" w:cs="Times New Roman"/>
          <w:color w:val="000000"/>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0E3DA5" w:rsidRPr="006C5AF6" w:rsidRDefault="000E3DA5" w:rsidP="000E3DA5">
      <w:pPr>
        <w:widowControl/>
        <w:spacing w:after="220"/>
        <w:ind w:firstLine="567"/>
        <w:rPr>
          <w:rFonts w:ascii="Times New Roman" w:eastAsia="Symbol" w:hAnsi="Times New Roman" w:cs="Times New Roman"/>
          <w:color w:val="000000"/>
        </w:rPr>
      </w:pPr>
      <w:r w:rsidRPr="006C5AF6">
        <w:rPr>
          <w:rFonts w:ascii="Times New Roman" w:eastAsia="Symbol" w:hAnsi="Times New Roman" w:cs="Times New Roman"/>
          <w:color w:val="000000"/>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E3DA5" w:rsidRPr="006C5AF6" w:rsidRDefault="000E3DA5" w:rsidP="000E3DA5">
      <w:pPr>
        <w:widowControl/>
        <w:ind w:firstLine="567"/>
        <w:jc w:val="left"/>
        <w:rPr>
          <w:rFonts w:ascii="Times New Roman" w:eastAsia="Symbol" w:hAnsi="Times New Roman" w:cs="Times New Roman"/>
          <w:color w:val="000000"/>
        </w:rPr>
      </w:pPr>
      <w:r w:rsidRPr="006C5AF6">
        <w:rPr>
          <w:rFonts w:ascii="Times New Roman" w:eastAsia="Symbol" w:hAnsi="Times New Roman" w:cs="Times New Roman"/>
          <w:color w:val="000000"/>
        </w:rPr>
        <w:t>-проведение на базе организаций-партнёров отдельных уроков, занятий, внешкольных мероприятий, акций воспитательной направленности;</w:t>
      </w:r>
    </w:p>
    <w:p w:rsidR="000E3DA5" w:rsidRPr="006C5AF6" w:rsidRDefault="000E3DA5" w:rsidP="000E3DA5">
      <w:pPr>
        <w:widowControl/>
        <w:spacing w:after="216"/>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w:t>
      </w: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iCs/>
          <w:color w:val="000000"/>
          <w:w w:val="0"/>
          <w:kern w:val="2"/>
          <w:lang w:eastAsia="ko-KR"/>
        </w:rPr>
      </w:pPr>
    </w:p>
    <w:p w:rsidR="000E3DA5" w:rsidRPr="006C5AF6" w:rsidRDefault="000E3DA5" w:rsidP="000E3DA5">
      <w:pPr>
        <w:tabs>
          <w:tab w:val="left" w:pos="851"/>
        </w:tabs>
        <w:wordWrap w:val="0"/>
        <w:adjustRightInd/>
        <w:ind w:firstLine="0"/>
        <w:jc w:val="center"/>
        <w:rPr>
          <w:rFonts w:ascii="Times New Roman" w:eastAsia="Times New Roman" w:hAnsi="Times New Roman" w:cs="Times New Roman"/>
          <w:b/>
          <w:iCs/>
          <w:color w:val="000000"/>
          <w:w w:val="0"/>
          <w:kern w:val="2"/>
          <w:lang w:eastAsia="ko-KR"/>
        </w:rPr>
      </w:pPr>
      <w:r w:rsidRPr="006C5AF6">
        <w:rPr>
          <w:rFonts w:ascii="Times New Roman" w:eastAsia="Times New Roman" w:hAnsi="Times New Roman" w:cs="Times New Roman"/>
          <w:b/>
          <w:iCs/>
          <w:color w:val="000000"/>
          <w:w w:val="0"/>
          <w:kern w:val="2"/>
          <w:lang w:eastAsia="ko-KR"/>
        </w:rPr>
        <w:t>Модуль «Профориентация»</w:t>
      </w:r>
    </w:p>
    <w:p w:rsidR="000E3DA5" w:rsidRPr="006C5AF6" w:rsidRDefault="000E3DA5" w:rsidP="000E3DA5">
      <w:pPr>
        <w:wordWrap w:val="0"/>
        <w:adjustRightInd/>
        <w:ind w:firstLine="567"/>
        <w:rPr>
          <w:rFonts w:ascii="Times New Roman" w:eastAsia="№Е" w:hAnsi="Times New Roman" w:cs="Times New Roman"/>
          <w:kern w:val="2"/>
          <w:lang w:eastAsia="ko-KR"/>
        </w:rPr>
      </w:pPr>
      <w:r w:rsidRPr="006C5AF6">
        <w:rPr>
          <w:rFonts w:ascii="Times New Roman" w:eastAsia="Times New Roman" w:hAnsi="Times New Roman" w:cs="Times New Roman"/>
          <w:kern w:val="2"/>
          <w:lang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w:t>
      </w:r>
      <w:r w:rsidRPr="006C5AF6">
        <w:rPr>
          <w:rFonts w:ascii="Times New Roman" w:eastAsia="Times New Roman" w:hAnsi="Times New Roman" w:cs="Times New Roman"/>
          <w:kern w:val="2"/>
          <w:lang w:eastAsia="ko-KR"/>
        </w:rPr>
        <w:lastRenderedPageBreak/>
        <w:t xml:space="preserve">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6C5AF6">
        <w:rPr>
          <w:rFonts w:ascii="Times New Roman" w:eastAsia="№Е" w:hAnsi="Times New Roman" w:cs="Times New Roman"/>
          <w:kern w:val="2"/>
          <w:lang w:eastAsia="ko-KR"/>
        </w:rPr>
        <w:t>Эта работа осуществляется через</w:t>
      </w:r>
      <w:r w:rsidRPr="006C5AF6">
        <w:rPr>
          <w:rFonts w:ascii="Times New Roman" w:eastAsia="Times New Roman" w:hAnsi="Times New Roman" w:cs="Times New Roman"/>
          <w:kern w:val="2"/>
          <w:lang w:eastAsia="ko-KR"/>
        </w:rPr>
        <w:t>:</w:t>
      </w:r>
      <w:r w:rsidRPr="006C5AF6">
        <w:rPr>
          <w:rFonts w:ascii="Times New Roman" w:eastAsia="№Е" w:hAnsi="Times New Roman" w:cs="Times New Roman"/>
          <w:kern w:val="2"/>
          <w:lang w:eastAsia="ko-KR"/>
        </w:rPr>
        <w:t xml:space="preserve"> </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val="x-none" w:eastAsia="ko-KR"/>
        </w:rPr>
      </w:pPr>
      <w:r w:rsidRPr="006C5AF6">
        <w:rPr>
          <w:rFonts w:ascii="Times New Roman" w:eastAsia="Calibri" w:hAnsi="Times New Roman" w:cs="Times New Roman"/>
          <w:kern w:val="2"/>
          <w:lang w:val="x-none"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r w:rsidRPr="006C5AF6">
        <w:rPr>
          <w:rFonts w:ascii="Times New Roman" w:eastAsia="Calibri" w:hAnsi="Times New Roman" w:cs="Times New Roman"/>
          <w:kern w:val="2"/>
          <w:lang w:eastAsia="ko-KR"/>
        </w:rPr>
        <w:t xml:space="preserve"> «Россия-моя горизонты»</w:t>
      </w:r>
      <w:r w:rsidRPr="006C5AF6">
        <w:rPr>
          <w:rFonts w:ascii="Times New Roman" w:eastAsia="Calibri" w:hAnsi="Times New Roman" w:cs="Times New Roman"/>
          <w:kern w:val="2"/>
          <w:lang w:val="x-none" w:eastAsia="ko-KR"/>
        </w:rPr>
        <w:t>;</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val="x-none" w:eastAsia="ko-KR"/>
        </w:rPr>
      </w:pPr>
      <w:r w:rsidRPr="006C5AF6">
        <w:rPr>
          <w:rFonts w:ascii="Times New Roman" w:eastAsia="Calibri" w:hAnsi="Times New Roman" w:cs="Times New Roman"/>
          <w:kern w:val="2"/>
          <w:lang w:val="x-none"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val="x-none" w:eastAsia="ko-KR"/>
        </w:rPr>
      </w:pPr>
      <w:r w:rsidRPr="006C5AF6">
        <w:rPr>
          <w:rFonts w:ascii="Times New Roman" w:eastAsia="Calibri" w:hAnsi="Times New Roman" w:cs="Times New Roman"/>
          <w:kern w:val="2"/>
          <w:lang w:val="x-none"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eastAsia="ko-KR"/>
        </w:rPr>
      </w:pPr>
      <w:r w:rsidRPr="006C5AF6">
        <w:rPr>
          <w:rFonts w:ascii="Times New Roman" w:eastAsia="Calibri" w:hAnsi="Times New Roman" w:cs="Times New Roman"/>
          <w:kern w:val="2"/>
          <w:lang w:val="x-none" w:eastAsia="ko-KR"/>
        </w:rPr>
        <w:t xml:space="preserve">посещение </w:t>
      </w:r>
      <w:r w:rsidRPr="006C5AF6">
        <w:rPr>
          <w:rFonts w:ascii="Times New Roman" w:eastAsia="Calibri" w:hAnsi="Times New Roman" w:cs="Times New Roman"/>
          <w:kern w:val="2"/>
          <w:lang w:eastAsia="ko-KR"/>
        </w:rPr>
        <w:t xml:space="preserve">профориентационных </w:t>
      </w:r>
      <w:r w:rsidRPr="006C5AF6">
        <w:rPr>
          <w:rFonts w:ascii="Times New Roman" w:eastAsia="Calibri" w:hAnsi="Times New Roman" w:cs="Times New Roman"/>
          <w:kern w:val="2"/>
          <w:lang w:val="x-none" w:eastAsia="ko-KR"/>
        </w:rPr>
        <w:t>выставок</w:t>
      </w:r>
      <w:r w:rsidRPr="006C5AF6">
        <w:rPr>
          <w:rFonts w:ascii="Times New Roman" w:eastAsia="Calibri" w:hAnsi="Times New Roman" w:cs="Times New Roman"/>
          <w:kern w:val="2"/>
          <w:lang w:eastAsia="ko-KR"/>
        </w:rPr>
        <w:t>, я</w:t>
      </w:r>
      <w:r w:rsidRPr="006C5AF6">
        <w:rPr>
          <w:rFonts w:ascii="Times New Roman" w:eastAsia="Calibri" w:hAnsi="Times New Roman" w:cs="Times New Roman"/>
          <w:kern w:val="2"/>
          <w:lang w:val="x-none" w:eastAsia="ko-KR"/>
        </w:rPr>
        <w:t xml:space="preserve">рмарок профессий, тематических </w:t>
      </w:r>
      <w:r w:rsidRPr="006C5AF6">
        <w:rPr>
          <w:rFonts w:ascii="Times New Roman" w:eastAsia="Calibri" w:hAnsi="Times New Roman" w:cs="Times New Roman"/>
          <w:kern w:val="2"/>
          <w:lang w:eastAsia="ko-KR"/>
        </w:rPr>
        <w:t>профориентационных парков, профориентационных лагерей, дней открытых дверей в средних специальных учебных заведениях и вузах;</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eastAsia="ko-KR"/>
        </w:rPr>
      </w:pPr>
      <w:r w:rsidRPr="006C5AF6">
        <w:rPr>
          <w:rFonts w:ascii="Times New Roman" w:eastAsia="Calibri" w:hAnsi="Times New Roman" w:cs="Times New Roman"/>
          <w:kern w:val="2"/>
          <w:lang w:eastAsia="ko-KR"/>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Calibri" w:hAnsi="Times New Roman" w:cs="Times New Roman"/>
          <w:kern w:val="2"/>
          <w:lang w:val="x-none" w:eastAsia="ko-KR"/>
        </w:rPr>
      </w:pPr>
      <w:r w:rsidRPr="006C5AF6">
        <w:rPr>
          <w:rFonts w:ascii="Times New Roman" w:eastAsia="Calibri" w:hAnsi="Times New Roman" w:cs="Times New Roman"/>
          <w:kern w:val="2"/>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eastAsia="x-none"/>
        </w:rPr>
        <w:t xml:space="preserve">участие в работе </w:t>
      </w:r>
      <w:r w:rsidRPr="006C5AF6">
        <w:rPr>
          <w:rFonts w:ascii="Times New Roman" w:eastAsia="№Е" w:hAnsi="Times New Roman" w:cs="Times New Roman"/>
          <w:kern w:val="2"/>
          <w:lang w:val="x-none" w:eastAsia="x-none"/>
        </w:rPr>
        <w:t>всероссийск</w:t>
      </w:r>
      <w:r w:rsidRPr="006C5AF6">
        <w:rPr>
          <w:rFonts w:ascii="Times New Roman" w:eastAsia="№Е" w:hAnsi="Times New Roman" w:cs="Times New Roman"/>
          <w:kern w:val="2"/>
          <w:lang w:eastAsia="x-none"/>
        </w:rPr>
        <w:t>их профориентационных</w:t>
      </w:r>
      <w:r w:rsidRPr="006C5AF6">
        <w:rPr>
          <w:rFonts w:ascii="Times New Roman" w:eastAsia="№Е" w:hAnsi="Times New Roman" w:cs="Times New Roman"/>
          <w:kern w:val="2"/>
          <w:lang w:val="x-none" w:eastAsia="x-none"/>
        </w:rPr>
        <w:t xml:space="preserve"> проект</w:t>
      </w:r>
      <w:r w:rsidRPr="006C5AF6">
        <w:rPr>
          <w:rFonts w:ascii="Times New Roman" w:eastAsia="№Е" w:hAnsi="Times New Roman" w:cs="Times New Roman"/>
          <w:kern w:val="2"/>
          <w:lang w:eastAsia="x-none"/>
        </w:rPr>
        <w:t xml:space="preserve">ов, созданных в сети интернет: </w:t>
      </w:r>
      <w:r w:rsidRPr="006C5AF6">
        <w:rPr>
          <w:rFonts w:ascii="Times New Roman" w:eastAsia="№Е" w:hAnsi="Times New Roman" w:cs="Times New Roman"/>
          <w:kern w:val="2"/>
          <w:lang w:val="x-none" w:eastAsia="x-none"/>
        </w:rPr>
        <w:t>просмотр лекций, решени</w:t>
      </w:r>
      <w:r w:rsidRPr="006C5AF6">
        <w:rPr>
          <w:rFonts w:ascii="Times New Roman" w:eastAsia="№Е" w:hAnsi="Times New Roman" w:cs="Times New Roman"/>
          <w:kern w:val="2"/>
          <w:lang w:eastAsia="x-none"/>
        </w:rPr>
        <w:t>е</w:t>
      </w:r>
      <w:r w:rsidRPr="006C5AF6">
        <w:rPr>
          <w:rFonts w:ascii="Times New Roman" w:eastAsia="№Е" w:hAnsi="Times New Roman" w:cs="Times New Roman"/>
          <w:kern w:val="2"/>
          <w:lang w:val="x-none" w:eastAsia="x-none"/>
        </w:rPr>
        <w:t xml:space="preserve"> учебно-тренировочных задач</w:t>
      </w:r>
      <w:r w:rsidRPr="006C5AF6">
        <w:rPr>
          <w:rFonts w:ascii="Times New Roman" w:eastAsia="№Е" w:hAnsi="Times New Roman" w:cs="Times New Roman"/>
          <w:kern w:val="2"/>
          <w:lang w:eastAsia="x-none"/>
        </w:rPr>
        <w:t xml:space="preserve">, участие в </w:t>
      </w:r>
      <w:r w:rsidRPr="006C5AF6">
        <w:rPr>
          <w:rFonts w:ascii="Times New Roman" w:eastAsia="№Е" w:hAnsi="Times New Roman" w:cs="Times New Roman"/>
          <w:kern w:val="2"/>
          <w:lang w:val="x-none" w:eastAsia="x-none"/>
        </w:rPr>
        <w:t>мастер класс</w:t>
      </w:r>
      <w:r w:rsidRPr="006C5AF6">
        <w:rPr>
          <w:rFonts w:ascii="Times New Roman" w:eastAsia="№Е" w:hAnsi="Times New Roman" w:cs="Times New Roman"/>
          <w:kern w:val="2"/>
          <w:lang w:eastAsia="x-none"/>
        </w:rPr>
        <w:t>ах</w:t>
      </w:r>
      <w:r w:rsidRPr="006C5AF6">
        <w:rPr>
          <w:rFonts w:ascii="Times New Roman" w:eastAsia="№Е" w:hAnsi="Times New Roman" w:cs="Times New Roman"/>
          <w:kern w:val="2"/>
          <w:lang w:val="x-none" w:eastAsia="x-none"/>
        </w:rPr>
        <w:t>, посещение открытых уроков</w:t>
      </w:r>
      <w:r w:rsidRPr="006C5AF6">
        <w:rPr>
          <w:rFonts w:ascii="Times New Roman" w:eastAsia="№Е" w:hAnsi="Times New Roman" w:cs="Times New Roman"/>
          <w:kern w:val="2"/>
          <w:lang w:eastAsia="x-none"/>
        </w:rPr>
        <w:t xml:space="preserve"> </w:t>
      </w:r>
      <w:r w:rsidRPr="006C5AF6">
        <w:rPr>
          <w:rFonts w:ascii="Times New Roman" w:eastAsia="№Е" w:hAnsi="Times New Roman" w:cs="Times New Roman"/>
          <w:kern w:val="2"/>
          <w:lang w:val="x-none" w:eastAsia="x-none"/>
        </w:rPr>
        <w:t>(регистрация пользователей на платформе проекта «Билет в будущее» 6-9 классы; тестирование на платформе проекта «Билет в будущее», Всероссийские открытые уроки на портале «ПроеКТОриЯ» - 1-9классы);</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0E3DA5" w:rsidRPr="006C5AF6" w:rsidRDefault="000E3DA5" w:rsidP="000E3DA5">
      <w:pPr>
        <w:widowControl/>
        <w:numPr>
          <w:ilvl w:val="0"/>
          <w:numId w:val="6"/>
        </w:numPr>
        <w:tabs>
          <w:tab w:val="left" w:pos="885"/>
        </w:tabs>
        <w:wordWrap w:val="0"/>
        <w:autoSpaceDE/>
        <w:autoSpaceDN/>
        <w:adjustRightInd/>
        <w:spacing w:line="240" w:lineRule="exact"/>
        <w:ind w:left="0" w:right="175" w:firstLine="567"/>
        <w:rPr>
          <w:rFonts w:ascii="Times New Roman" w:eastAsia="№Е" w:hAnsi="Times New Roman" w:cs="Times New Roman"/>
          <w:kern w:val="2"/>
          <w:lang w:val="x-none" w:eastAsia="x-none"/>
        </w:rPr>
      </w:pPr>
      <w:r w:rsidRPr="006C5AF6">
        <w:rPr>
          <w:rFonts w:ascii="Times New Roman" w:eastAsia="№Е" w:hAnsi="Times New Roman" w:cs="Times New Roman"/>
          <w:kern w:val="2"/>
          <w:lang w:val="x-none" w:eastAsia="x-none"/>
        </w:rPr>
        <w:t>освоение школьниками основ профессии в рамках различных курсов по выбору, включенных в основную образовательную программу школы</w:t>
      </w:r>
      <w:r w:rsidRPr="006C5AF6">
        <w:rPr>
          <w:rFonts w:ascii="Times New Roman" w:eastAsia="№Е" w:hAnsi="Times New Roman" w:cs="Times New Roman"/>
          <w:kern w:val="2"/>
          <w:lang w:eastAsia="x-none"/>
        </w:rPr>
        <w:t>, или в рамках курсов дополнительного образования</w:t>
      </w:r>
      <w:r w:rsidRPr="006C5AF6">
        <w:rPr>
          <w:rFonts w:ascii="Times New Roman" w:eastAsia="№Е" w:hAnsi="Times New Roman" w:cs="Times New Roman"/>
          <w:kern w:val="2"/>
          <w:lang w:val="x-none" w:eastAsia="x-none"/>
        </w:rPr>
        <w:t xml:space="preserve">.  </w:t>
      </w:r>
    </w:p>
    <w:p w:rsidR="000E3DA5" w:rsidRPr="006C5AF6" w:rsidRDefault="000E3DA5" w:rsidP="000E3DA5">
      <w:pPr>
        <w:widowControl/>
        <w:shd w:val="clear" w:color="auto" w:fill="FFFFFF"/>
        <w:tabs>
          <w:tab w:val="left" w:pos="993"/>
          <w:tab w:val="left" w:pos="1310"/>
        </w:tabs>
        <w:autoSpaceDE/>
        <w:autoSpaceDN/>
        <w:adjustRightInd/>
        <w:ind w:right="-1" w:firstLine="567"/>
        <w:rPr>
          <w:rFonts w:ascii="Calibri" w:eastAsia="№Е" w:hAnsi="Calibri" w:cs="Times New Roman"/>
          <w:kern w:val="2"/>
          <w:lang w:val="x-none" w:eastAsia="x-none"/>
        </w:rPr>
      </w:pPr>
    </w:p>
    <w:p w:rsidR="000E3DA5" w:rsidRPr="006C5AF6" w:rsidRDefault="000E3DA5" w:rsidP="000E3DA5">
      <w:pPr>
        <w:widowControl/>
        <w:autoSpaceDE/>
        <w:autoSpaceDN/>
        <w:adjustRightInd/>
        <w:ind w:right="282" w:firstLine="0"/>
        <w:jc w:val="center"/>
        <w:rPr>
          <w:rFonts w:ascii="Times New Roman" w:eastAsia="№Е" w:hAnsi="Times New Roman" w:cs="Times New Roman"/>
          <w:b/>
        </w:rPr>
      </w:pPr>
      <w:r w:rsidRPr="006C5AF6">
        <w:rPr>
          <w:rFonts w:ascii="Times New Roman" w:eastAsia="№Е" w:hAnsi="Times New Roman" w:cs="Times New Roman"/>
          <w:b/>
        </w:rPr>
        <w:t>Модуль «Поколение патриотов»</w:t>
      </w:r>
    </w:p>
    <w:p w:rsidR="000E3DA5" w:rsidRPr="006C5AF6" w:rsidRDefault="000E3DA5" w:rsidP="000E3DA5">
      <w:pPr>
        <w:widowControl/>
        <w:autoSpaceDE/>
        <w:autoSpaceDN/>
        <w:adjustRightInd/>
        <w:ind w:right="282" w:firstLine="426"/>
        <w:rPr>
          <w:rFonts w:ascii="Times New Roman" w:eastAsia="№Е" w:hAnsi="Times New Roman" w:cs="Times New Roman"/>
        </w:rPr>
      </w:pPr>
      <w:r w:rsidRPr="006C5AF6">
        <w:rPr>
          <w:rFonts w:ascii="Times New Roman" w:eastAsia="№Е" w:hAnsi="Times New Roman" w:cs="Times New Roman"/>
        </w:rPr>
        <w:t>Постоянная работа по формированию у своих граждан высокого патриотического сознания, воспитанию чувства гордости за свою страну, готовности к выполнению гражданского долга по защите интересов Родины является одной из основных задач любого государства. Именно поэтому гражданское и патриотическое становление школьников является важнейшей задачей государственной политики, поскольку 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0E3DA5" w:rsidRPr="006C5AF6" w:rsidRDefault="000E3DA5" w:rsidP="000E3DA5">
      <w:pPr>
        <w:widowControl/>
        <w:autoSpaceDE/>
        <w:autoSpaceDN/>
        <w:adjustRightInd/>
        <w:ind w:right="282" w:firstLine="567"/>
        <w:rPr>
          <w:rFonts w:ascii="Times New Roman" w:eastAsia="№Е" w:hAnsi="Times New Roman" w:cs="Times New Roman"/>
        </w:rPr>
      </w:pPr>
      <w:r w:rsidRPr="006C5AF6">
        <w:rPr>
          <w:rFonts w:ascii="Times New Roman" w:eastAsia="№Е" w:hAnsi="Times New Roman" w:cs="Times New Roman"/>
        </w:rPr>
        <w:t>В модуль включены массовые воспитательные мероприятия, направленные на формирование социальноактивной личности. В школе реализуются следующие виды и формы деятельности патриотической направленности :</w:t>
      </w:r>
    </w:p>
    <w:p w:rsidR="000E3DA5" w:rsidRPr="006C5AF6" w:rsidRDefault="000E3DA5" w:rsidP="000E3DA5">
      <w:pPr>
        <w:widowControl/>
        <w:autoSpaceDE/>
        <w:autoSpaceDN/>
        <w:adjustRightInd/>
        <w:ind w:firstLine="0"/>
        <w:rPr>
          <w:rFonts w:ascii="Times New Roman" w:eastAsia="+mn-ea" w:hAnsi="Times New Roman" w:cs="Times New Roman"/>
          <w:color w:val="000000"/>
          <w:kern w:val="24"/>
        </w:rPr>
      </w:pPr>
      <w:r w:rsidRPr="006C5AF6">
        <w:rPr>
          <w:rFonts w:ascii="Times New Roman" w:eastAsia="№Е" w:hAnsi="Times New Roman" w:cs="Times New Roman"/>
        </w:rPr>
        <w:t>-</w:t>
      </w:r>
      <w:r w:rsidRPr="006C5AF6">
        <w:rPr>
          <w:rFonts w:ascii="Times New Roman" w:eastAsia="+mn-ea" w:hAnsi="Times New Roman" w:cs="Times New Roman"/>
          <w:b/>
          <w:bCs/>
          <w:color w:val="000000"/>
          <w:kern w:val="24"/>
        </w:rPr>
        <w:t xml:space="preserve"> </w:t>
      </w:r>
      <w:r w:rsidRPr="006C5AF6">
        <w:rPr>
          <w:rFonts w:ascii="Times New Roman" w:eastAsia="+mn-ea" w:hAnsi="Times New Roman" w:cs="Times New Roman"/>
          <w:bCs/>
          <w:color w:val="000000"/>
          <w:kern w:val="24"/>
        </w:rPr>
        <w:t>мероприятия и проекты, направленные на исследование истории родного края, культурного наследия страны, республики</w:t>
      </w:r>
      <w:r w:rsidRPr="006C5AF6">
        <w:rPr>
          <w:rFonts w:ascii="Times New Roman" w:eastAsia="+mn-ea" w:hAnsi="Times New Roman" w:cs="Times New Roman"/>
          <w:color w:val="000000"/>
          <w:kern w:val="24"/>
        </w:rPr>
        <w:t>: исследовательская работа на уроках истории и обществознания, экскурсии в музеи; туристические поездки; экскурсии по родному краю; изучение истории родного края, народных обычаев, фольклора; благоустройство территории школы</w:t>
      </w:r>
    </w:p>
    <w:p w:rsidR="000E3DA5" w:rsidRPr="006C5AF6" w:rsidRDefault="000E3DA5" w:rsidP="000E3DA5">
      <w:pPr>
        <w:widowControl/>
        <w:autoSpaceDE/>
        <w:autoSpaceDN/>
        <w:adjustRightInd/>
        <w:ind w:firstLine="0"/>
        <w:rPr>
          <w:rFonts w:ascii="Times New Roman" w:eastAsia="+mn-ea" w:hAnsi="Times New Roman" w:cs="Times New Roman"/>
          <w:color w:val="000000"/>
          <w:kern w:val="24"/>
        </w:rPr>
      </w:pPr>
      <w:r w:rsidRPr="006C5AF6">
        <w:rPr>
          <w:rFonts w:ascii="Times New Roman" w:eastAsia="+mn-ea" w:hAnsi="Times New Roman" w:cs="Times New Roman"/>
          <w:color w:val="000000"/>
          <w:kern w:val="24"/>
        </w:rPr>
        <w:t>-</w:t>
      </w:r>
      <w:r w:rsidRPr="006C5AF6">
        <w:rPr>
          <w:rFonts w:ascii="Times New Roman" w:eastAsia="+mn-ea" w:hAnsi="Times New Roman" w:cs="Times New Roman"/>
          <w:b/>
          <w:bCs/>
          <w:color w:val="000000"/>
          <w:kern w:val="24"/>
        </w:rPr>
        <w:t xml:space="preserve"> </w:t>
      </w:r>
      <w:r w:rsidRPr="006C5AF6">
        <w:rPr>
          <w:rFonts w:ascii="Times New Roman" w:eastAsia="+mn-ea" w:hAnsi="Times New Roman" w:cs="Times New Roman"/>
          <w:bCs/>
          <w:color w:val="000000"/>
          <w:kern w:val="24"/>
        </w:rPr>
        <w:t xml:space="preserve">мероприятия и проекты, направленные на развитие межпоколенного диалога  </w:t>
      </w:r>
      <w:r w:rsidRPr="006C5AF6">
        <w:rPr>
          <w:rFonts w:ascii="Times New Roman" w:eastAsia="+mn-ea" w:hAnsi="Times New Roman" w:cs="Times New Roman"/>
          <w:color w:val="000000"/>
          <w:kern w:val="24"/>
        </w:rPr>
        <w:t>(поддержка ветеранов войны и труда, взаимодействие со старшими членами семьи в вопросах определе</w:t>
      </w:r>
      <w:r w:rsidRPr="006C5AF6">
        <w:rPr>
          <w:rFonts w:ascii="Times New Roman" w:eastAsia="+mn-ea" w:hAnsi="Times New Roman" w:cs="Times New Roman"/>
          <w:color w:val="000000"/>
          <w:kern w:val="24"/>
        </w:rPr>
        <w:lastRenderedPageBreak/>
        <w:t>ния ценностей национальных и семейных традиций, профессиональной ориентации, культурно-эстетических взглядов, нравственных принципов: проекты «Дорогие мои старики», «Они прославили наш город», акция «Милосердие», встречи в ветеранами Великой Отечественной войны и тружениками тыла, организация помощи ветеранам, вдовам ветеранов, матерям погибших воинов при исполнении служебных обязанностей</w:t>
      </w:r>
    </w:p>
    <w:p w:rsidR="000E3DA5" w:rsidRPr="006C5AF6" w:rsidRDefault="000E3DA5" w:rsidP="000E3DA5">
      <w:pPr>
        <w:widowControl/>
        <w:autoSpaceDE/>
        <w:autoSpaceDN/>
        <w:adjustRightInd/>
        <w:ind w:firstLine="0"/>
        <w:rPr>
          <w:rFonts w:ascii="Times New Roman" w:eastAsia="Times New Roman" w:hAnsi="Times New Roman" w:cs="Times New Roman"/>
        </w:rPr>
      </w:pPr>
      <w:r w:rsidRPr="006C5AF6">
        <w:rPr>
          <w:rFonts w:ascii="Times New Roman" w:eastAsia="+mn-ea" w:hAnsi="Times New Roman" w:cs="Times New Roman"/>
          <w:color w:val="000000"/>
          <w:kern w:val="24"/>
        </w:rPr>
        <w:t>-</w:t>
      </w:r>
      <w:r w:rsidRPr="006C5AF6">
        <w:rPr>
          <w:rFonts w:ascii="Times New Roman" w:eastAsia="Calibri" w:hAnsi="Times New Roman" w:cs="+mn-cs"/>
          <w:b/>
          <w:bCs/>
          <w:color w:val="000000"/>
          <w:kern w:val="24"/>
        </w:rPr>
        <w:t xml:space="preserve"> </w:t>
      </w:r>
      <w:r w:rsidRPr="006C5AF6">
        <w:rPr>
          <w:rFonts w:ascii="Times New Roman" w:eastAsia="Calibri" w:hAnsi="Times New Roman" w:cs="+mn-cs"/>
          <w:bCs/>
          <w:color w:val="000000"/>
          <w:kern w:val="24"/>
        </w:rPr>
        <w:t>мероприятия и проекты, направленные на воспитание уважительного отношения к воинскому прошлому своей страны</w:t>
      </w:r>
      <w:r w:rsidRPr="006C5AF6">
        <w:rPr>
          <w:rFonts w:ascii="Times New Roman" w:eastAsia="Calibri" w:hAnsi="Times New Roman" w:cs="+mn-cs"/>
          <w:color w:val="000000"/>
          <w:kern w:val="24"/>
        </w:rPr>
        <w:t xml:space="preserve"> (ключевые школьные дела школы, посвященные Дню Победы, Дню защитника Отечества, памятным датам истории страны). </w:t>
      </w:r>
    </w:p>
    <w:p w:rsidR="000E3DA5" w:rsidRPr="006C5AF6" w:rsidRDefault="000E3DA5" w:rsidP="000E3DA5">
      <w:pPr>
        <w:widowControl/>
        <w:autoSpaceDE/>
        <w:autoSpaceDN/>
        <w:adjustRightInd/>
        <w:ind w:right="282" w:firstLine="567"/>
        <w:rPr>
          <w:rFonts w:ascii="Times New Roman" w:eastAsia="№Е" w:hAnsi="Times New Roman" w:cs="Times New Roman"/>
        </w:rPr>
      </w:pPr>
      <w:r w:rsidRPr="006C5AF6">
        <w:rPr>
          <w:rFonts w:ascii="Times New Roman" w:eastAsia="№Е" w:hAnsi="Times New Roman" w:cs="Times New Roman"/>
        </w:rPr>
        <w:t xml:space="preserve"> В школе ведет работу всероссийское отряд детско-юношеского военно-патриотического общественное движение – Юнармия, волонтерский отряд «Музейный волонтер»</w:t>
      </w:r>
    </w:p>
    <w:p w:rsidR="000E3DA5" w:rsidRPr="006C5AF6" w:rsidRDefault="000E3DA5" w:rsidP="000E3DA5">
      <w:pPr>
        <w:widowControl/>
        <w:autoSpaceDE/>
        <w:autoSpaceDN/>
        <w:adjustRightInd/>
        <w:ind w:right="282" w:firstLine="0"/>
        <w:rPr>
          <w:rFonts w:ascii="Times New Roman" w:eastAsia="№Е" w:hAnsi="Times New Roman" w:cs="Times New Roman"/>
        </w:rPr>
      </w:pPr>
    </w:p>
    <w:p w:rsidR="000E3DA5" w:rsidRPr="005616A4" w:rsidRDefault="000E3DA5" w:rsidP="005616A4">
      <w:pPr>
        <w:jc w:val="center"/>
        <w:rPr>
          <w:rFonts w:eastAsia="Times New Roman"/>
          <w:b/>
          <w:w w:val="0"/>
          <w:sz w:val="28"/>
          <w:lang w:eastAsia="ko-KR"/>
        </w:rPr>
      </w:pPr>
      <w:r w:rsidRPr="005616A4">
        <w:rPr>
          <w:rFonts w:eastAsia="Times New Roman"/>
          <w:b/>
          <w:w w:val="0"/>
          <w:sz w:val="28"/>
          <w:lang w:eastAsia="ko-KR"/>
        </w:rPr>
        <w:t>Раздел 3. Организационный</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b/>
          <w:bCs/>
          <w:color w:val="000000"/>
        </w:rPr>
        <w:t>3.1. Кадровое обеспечение</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При планировании работы с кадрами мы учитываем: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нормативные документы Министерства образования Российской Федерации, определяющие главные направления воспитательной работы;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проблемы воспитания, стоящие в центре внимания;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основные направления воспитательной работы, сложившиеся в школе, в том числе проблемы, над которыми работает школа;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реальное состояние воспитательной работы в школе и уровень развития личности воспитанников; </w:t>
      </w:r>
    </w:p>
    <w:p w:rsidR="000E3DA5" w:rsidRPr="006C5AF6" w:rsidRDefault="000E3DA5" w:rsidP="000E3DA5">
      <w:pPr>
        <w:widowControl/>
        <w:shd w:val="clear" w:color="auto" w:fill="FFFFFF"/>
        <w:tabs>
          <w:tab w:val="left" w:pos="993"/>
          <w:tab w:val="left" w:pos="1310"/>
        </w:tabs>
        <w:autoSpaceDE/>
        <w:autoSpaceDN/>
        <w:adjustRightInd/>
        <w:ind w:right="-1" w:firstLine="0"/>
        <w:rPr>
          <w:rFonts w:ascii="Times New Roman" w:eastAsia="№Е" w:hAnsi="Times New Roman" w:cs="Times New Roman"/>
          <w:b/>
          <w:iCs/>
          <w:color w:val="000000"/>
          <w:w w:val="0"/>
          <w:kern w:val="2"/>
          <w:lang w:eastAsia="x-none"/>
        </w:rPr>
      </w:pPr>
      <w:r w:rsidRPr="006C5AF6">
        <w:rPr>
          <w:rFonts w:ascii="Times New Roman" w:eastAsia="№Е" w:hAnsi="Times New Roman" w:cs="Times New Roman"/>
          <w:kern w:val="2"/>
          <w:lang w:val="x-none" w:eastAsia="x-none"/>
        </w:rPr>
        <w:t>- возрастные особенности воспитанников и специфические проблемы воспитания школьников, возникающие на каждом этапе формирования личности;</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В работе классных руководителей проходит изучение: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нормативных документов; </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научных разработок по вопросам повышения квалификации педагогических кадров; </w:t>
      </w:r>
    </w:p>
    <w:p w:rsidR="000E3DA5" w:rsidRPr="006C5AF6" w:rsidRDefault="000E3DA5" w:rsidP="000E3DA5">
      <w:pPr>
        <w:widowControl/>
        <w:shd w:val="clear" w:color="auto" w:fill="FFFFFF"/>
        <w:tabs>
          <w:tab w:val="left" w:pos="993"/>
          <w:tab w:val="left" w:pos="1310"/>
        </w:tabs>
        <w:autoSpaceDE/>
        <w:autoSpaceDN/>
        <w:adjustRightInd/>
        <w:ind w:right="-1" w:firstLine="0"/>
        <w:rPr>
          <w:rFonts w:ascii="Times New Roman" w:eastAsia="№Е" w:hAnsi="Times New Roman" w:cs="Times New Roman"/>
          <w:kern w:val="2"/>
          <w:lang w:eastAsia="x-none"/>
        </w:rPr>
      </w:pPr>
      <w:r w:rsidRPr="006C5AF6">
        <w:rPr>
          <w:rFonts w:ascii="Times New Roman" w:eastAsia="№Е" w:hAnsi="Times New Roman" w:cs="Times New Roman"/>
          <w:kern w:val="2"/>
          <w:lang w:val="x-none" w:eastAsia="x-none"/>
        </w:rPr>
        <w:t>- изучение организации и содержания учебно-воспитательного процесса;</w:t>
      </w:r>
    </w:p>
    <w:p w:rsidR="000E3DA5" w:rsidRPr="006C5AF6" w:rsidRDefault="000E3DA5" w:rsidP="000E3DA5">
      <w:pPr>
        <w:widowControl/>
        <w:ind w:firstLine="0"/>
        <w:rPr>
          <w:rFonts w:ascii="Times New Roman" w:eastAsia="Symbol" w:hAnsi="Times New Roman" w:cs="Times New Roman"/>
          <w:color w:val="000000"/>
        </w:rPr>
      </w:pPr>
      <w:r w:rsidRPr="006C5AF6">
        <w:rPr>
          <w:rFonts w:ascii="Times New Roman" w:eastAsia="Symbol" w:hAnsi="Times New Roman" w:cs="Times New Roman"/>
          <w:color w:val="000000"/>
        </w:rPr>
        <w:t xml:space="preserve">- глубокий и всесторонний анализ состояния и результатов воспитательной работы в школе; </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color w:val="000000"/>
        </w:rPr>
        <w:t>- знание важнейших тенденций развития учебно-воспитательного процесса и качества подготовки учащихся.</w:t>
      </w:r>
      <w:r w:rsidRPr="006C5AF6">
        <w:rPr>
          <w:rFonts w:ascii="Times New Roman" w:eastAsia="Symbol" w:hAnsi="Times New Roman" w:cs="Times New Roman"/>
        </w:rPr>
        <w:t xml:space="preserve">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Общая численность педагогических работников МОАУ СОШ№7 - 68 человек (основных педагогических работников). 89% от общей численности педагогических работников имеют высшее педагогическое образование.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К психолого-педагогическому сопровождению обучающихся  привлечены следующие специалисты:  педагог-психолог, социальный педагог.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Кадровое обеспечение воспитательного процесса:  заместитель директора по учебно-воспитательной работе, классные руководители, педагог-психолог,  социальный педагог. Работает ШМО классных руководителей.</w:t>
      </w:r>
    </w:p>
    <w:p w:rsidR="000E3DA5" w:rsidRPr="006C5AF6" w:rsidRDefault="000E3DA5" w:rsidP="000E3DA5">
      <w:pPr>
        <w:widowControl/>
        <w:ind w:firstLine="0"/>
        <w:rPr>
          <w:rFonts w:ascii="Times New Roman" w:eastAsia="Symbol" w:hAnsi="Times New Roman" w:cs="Times New Roman"/>
          <w:b/>
          <w:bCs/>
        </w:rPr>
      </w:pPr>
      <w:r w:rsidRPr="006C5AF6">
        <w:rPr>
          <w:rFonts w:ascii="Times New Roman" w:eastAsia="Symbol" w:hAnsi="Times New Roman" w:cs="Times New Roman"/>
          <w:b/>
          <w:bCs/>
        </w:rPr>
        <w:t>3.2. Нормативно-методическое обеспечение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 xml:space="preserve">Управление качеством воспитательной деятельности в МОАУ СОШ№7 связывается, прежде всего, с качеством ее нормативно-правового обеспечения: </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1.Положение о классном руководстве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2. Положение о школьном методическом объединении классных руководителей</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3.Положение о внутришкольном контроле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4.Положение о комиссии по урегулированию споров между участниками образовательных отношений МОАУ СОШ№7</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lastRenderedPageBreak/>
        <w:t>5.Положение о Совете профилактике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 xml:space="preserve">6.Положение о Совете родителей </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7. Положение о Совете учащихся</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8.Положение о социально-психологической службе «Доверие»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9.Положение об общественном наркологическом посте.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 xml:space="preserve">11. Положение о внеурочной деятельности </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12. Правила внутреннего распорядка учащихся МОАУ СОШ№7</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 xml:space="preserve">Документы размещены на школьном сайте МОАУ СОШ№7 </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b/>
          <w:bCs/>
        </w:rPr>
        <w:t>3.3. Требования к условиям работы с детьми с особыми образовательными потребностями</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rPr>
        <w:t>Особыми задачами воспитания обучающихся с особыми образовательными потребностями являются:</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-налаживание эмоционально-положительного взаимодействия детей с окружающими для их успешной социальной адаптации и интеграции в школе;</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-формирование доброжелательного отношения к детям и их семьям со стороны всех участников образовательных отношений;</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-построение воспитательной деятельности с учётом индивидуальных особенностей и возможностей каждого обучающегося;</w:t>
      </w:r>
    </w:p>
    <w:p w:rsidR="000E3DA5" w:rsidRPr="006C5AF6" w:rsidRDefault="000E3DA5" w:rsidP="000E3DA5">
      <w:pPr>
        <w:widowControl/>
        <w:ind w:firstLine="0"/>
        <w:rPr>
          <w:rFonts w:ascii="Times New Roman" w:eastAsia="Symbol" w:hAnsi="Times New Roman" w:cs="Times New Roman"/>
          <w:bCs/>
        </w:rPr>
      </w:pPr>
      <w:r w:rsidRPr="006C5AF6">
        <w:rPr>
          <w:rFonts w:ascii="Times New Roman" w:eastAsia="Symbol" w:hAnsi="Times New Roman" w:cs="Times New Roman"/>
          <w:bCs/>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bCs/>
        </w:rPr>
        <w:t>При организации воспитания</w:t>
      </w:r>
      <w:r w:rsidRPr="006C5AF6">
        <w:rPr>
          <w:rFonts w:ascii="Times New Roman" w:eastAsia="Symbol" w:hAnsi="Times New Roman" w:cs="Times New Roman"/>
        </w:rPr>
        <w:t xml:space="preserve"> детей с особыми образовательными потребностями необходимо ориентироваться на:</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rPr>
        <w:t>–на личностно-ориентированный подход в организации всех видов детской деятельности.</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В МОАУ СОШ№7 обучаются дети с ОВЗ, дети -инвалиды. В МОАУ СОШ №7 созданы условия для обучения детей-инвалидов: имеются поручни, пандус, специальная кнопка вызова, оборудованы места для парковки для инвалидов, при входе в здание на лестнице имеются жёлтые полосы, на входной двери имеется опознавательный знак в форме жёлтого круга, на сайте гимназии есть настройки для слабовидящих.</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b/>
          <w:bCs/>
        </w:rPr>
        <w:t>3.4.Система поощрения социальной успешности и проявлений активной жизненной позиции обучающихся</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-регулировании частоты награждений (недопущение избыточности в поощрениях, чрезмерно большие группы поощряемых и т. п.);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lastRenderedPageBreak/>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-дифференцированности поощрений (наличие уровней и типов наград позволяет продлить стимулирующее действие системы поощрения).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Одной из форм поощрения является фотографирование успешных учеников на Доску почёта гимназии. За отличную учёбу и высокие показатели в научной, научно-технической, творческой, физкультурной, спортивной, общественной, экспериментальной и инновационной деятельности обучающиеся поощряются на общешкольных линейках, общешкольных мероприятиях   грамотами и дипломами</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b/>
          <w:bCs/>
        </w:rPr>
        <w:t>3.5. Анализ воспитательного процесса</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Планирование анализа воспитательного процесса включается в календарный план воспитательной работы.</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Основные принципы самоанализа воспитательной работы:</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-взаимное уважение всех участников образовательных отношений;</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E3DA5" w:rsidRPr="006C5AF6" w:rsidRDefault="000E3DA5" w:rsidP="000E3DA5">
      <w:pPr>
        <w:widowControl/>
        <w:ind w:firstLine="0"/>
        <w:rPr>
          <w:rFonts w:ascii="Times New Roman" w:eastAsia="Symbol" w:hAnsi="Times New Roman" w:cs="Times New Roman"/>
        </w:rPr>
      </w:pPr>
      <w:r w:rsidRPr="006C5AF6">
        <w:rPr>
          <w:rFonts w:ascii="Times New Roman" w:eastAsia="Symbol" w:hAnsi="Times New Roman" w:cs="Times New Roman"/>
          <w:b/>
        </w:rPr>
        <w:t>Основные направления анализа воспитательного процесса</w:t>
      </w:r>
      <w:r w:rsidRPr="006C5AF6">
        <w:rPr>
          <w:rFonts w:ascii="Times New Roman" w:eastAsia="Symbol" w:hAnsi="Times New Roman" w:cs="Times New Roman"/>
        </w:rPr>
        <w:t xml:space="preserve">: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1. Результаты воспитания, социализации и саморазвития обучающихся.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lastRenderedPageBreak/>
        <w:t xml:space="preserve">Критерием, на основе которого осуществляется данный анализ, является динамика личностного развития обучающихся в каждом классе.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2. Состояние совместной деятельности обучающихся и взрослых.</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Результаты обсуждаются на заседании методических объединений классных руководителей или педагогическом совете.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Внимание сосредоточивается на вопросах, связанных с качеством:</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-реализации воспитательного потенциала урочной деятельности;</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-организуемой внеурочной деятельности обучающихся;</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-деятельности классных руководителей и их классов;</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-проводимых общешкольных основных дел, мероприятий;</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-внешкольных мероприятий;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-создания и поддержки предметно-пространственной среды;</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-взаимодействия с родительским сообществом;</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-деятельности ученического самоуправления;</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-деятельности по профилактике и безопасности;</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-реализации потенциала социального партнёрства;</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-деятельности по профориентации обучающихся</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 xml:space="preserve">Итогом самоанализа является перечень выявленных проблем, над решением которых предстоит работать педагогическому коллективу. </w:t>
      </w:r>
    </w:p>
    <w:p w:rsidR="000E3DA5" w:rsidRPr="006C5AF6" w:rsidRDefault="000E3DA5" w:rsidP="000E3DA5">
      <w:pPr>
        <w:widowControl/>
        <w:ind w:firstLine="567"/>
        <w:rPr>
          <w:rFonts w:ascii="Times New Roman" w:eastAsia="Symbol" w:hAnsi="Times New Roman" w:cs="Times New Roman"/>
        </w:rPr>
      </w:pPr>
      <w:r w:rsidRPr="006C5AF6">
        <w:rPr>
          <w:rFonts w:ascii="Times New Roman" w:eastAsia="Symbol" w:hAnsi="Times New Roman" w:cs="Times New Roman"/>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E3DA5" w:rsidRDefault="000E3DA5" w:rsidP="00E377E6">
      <w:pPr>
        <w:pStyle w:val="1"/>
        <w:rPr>
          <w:rFonts w:eastAsia="Times New Roman"/>
        </w:rPr>
      </w:pPr>
    </w:p>
    <w:p w:rsidR="006A3E43" w:rsidRPr="007D37F2" w:rsidRDefault="006A3E43" w:rsidP="00E377E6">
      <w:pPr>
        <w:pStyle w:val="1"/>
        <w:rPr>
          <w:rFonts w:eastAsia="Times New Roman"/>
        </w:rPr>
      </w:pPr>
      <w:bookmarkStart w:id="1131" w:name="_Toc150288071"/>
      <w:r w:rsidRPr="007D37F2">
        <w:rPr>
          <w:rFonts w:eastAsia="Times New Roman"/>
        </w:rPr>
        <w:t>3. ОРГАНИЗАЦИОННЫЙ РАЗДЕЛ</w:t>
      </w:r>
      <w:bookmarkEnd w:id="1131"/>
    </w:p>
    <w:p w:rsidR="00483648" w:rsidRDefault="00483648" w:rsidP="00E377E6">
      <w:pPr>
        <w:pStyle w:val="1"/>
      </w:pPr>
    </w:p>
    <w:p w:rsidR="009C7805" w:rsidRPr="009C7805" w:rsidRDefault="009C7805" w:rsidP="00E377E6">
      <w:pPr>
        <w:pStyle w:val="1"/>
        <w:rPr>
          <w:rFonts w:eastAsia="Calibri"/>
          <w:lang w:eastAsia="en-US"/>
        </w:rPr>
      </w:pPr>
      <w:bookmarkStart w:id="1132" w:name="_Toc150288072"/>
      <w:r w:rsidRPr="007D37F2">
        <w:rPr>
          <w:rFonts w:eastAsia="Calibri"/>
          <w:lang w:eastAsia="en-US"/>
        </w:rPr>
        <w:t>3.1. УЧЕБНЫЙ ПЛАН</w:t>
      </w:r>
      <w:bookmarkEnd w:id="1132"/>
      <w:r w:rsidRPr="007D37F2">
        <w:rPr>
          <w:rFonts w:eastAsia="Calibri"/>
          <w:lang w:eastAsia="en-US"/>
        </w:rPr>
        <w:t xml:space="preserve"> </w:t>
      </w:r>
    </w:p>
    <w:p w:rsidR="009C7805" w:rsidRPr="004E0456" w:rsidRDefault="006A3E43" w:rsidP="004E0456">
      <w:pPr>
        <w:rPr>
          <w:rFonts w:ascii="Times New Roman" w:hAnsi="Times New Roman" w:cs="Times New Roman"/>
          <w:sz w:val="28"/>
          <w:szCs w:val="28"/>
        </w:rPr>
      </w:pPr>
      <w:bookmarkStart w:id="1133" w:name="sub_1371"/>
      <w:r>
        <w:rPr>
          <w:rFonts w:ascii="Times New Roman" w:hAnsi="Times New Roman" w:cs="Times New Roman"/>
          <w:sz w:val="28"/>
          <w:szCs w:val="28"/>
        </w:rPr>
        <w:t>У</w:t>
      </w:r>
      <w:r w:rsidR="00483648" w:rsidRPr="004A2EE5">
        <w:rPr>
          <w:rFonts w:ascii="Times New Roman" w:hAnsi="Times New Roman" w:cs="Times New Roman"/>
          <w:sz w:val="28"/>
          <w:szCs w:val="28"/>
        </w:rPr>
        <w:t xml:space="preserve">чебный план для обучающихся с ТНР (вариант 5.1) в целом соответствует обязательным требованиям </w:t>
      </w:r>
      <w:hyperlink r:id="rId30" w:history="1">
        <w:r w:rsidR="00483648" w:rsidRPr="006A3E43">
          <w:rPr>
            <w:rStyle w:val="a4"/>
            <w:rFonts w:ascii="Times New Roman" w:hAnsi="Times New Roman" w:cs="Times New Roman"/>
            <w:b w:val="0"/>
            <w:color w:val="auto"/>
            <w:sz w:val="28"/>
            <w:szCs w:val="28"/>
          </w:rPr>
          <w:t>ФГОС</w:t>
        </w:r>
      </w:hyperlink>
      <w:r w:rsidR="00483648" w:rsidRPr="004A2EE5">
        <w:rPr>
          <w:rFonts w:ascii="Times New Roman" w:hAnsi="Times New Roman" w:cs="Times New Roman"/>
          <w:sz w:val="28"/>
          <w:szCs w:val="28"/>
        </w:rPr>
        <w:t xml:space="preserve"> ООО и </w:t>
      </w:r>
      <w:hyperlink r:id="rId31" w:history="1">
        <w:r w:rsidR="00483648" w:rsidRPr="006A3E43">
          <w:rPr>
            <w:rStyle w:val="a4"/>
            <w:rFonts w:ascii="Times New Roman" w:hAnsi="Times New Roman" w:cs="Times New Roman"/>
            <w:b w:val="0"/>
            <w:color w:val="auto"/>
            <w:sz w:val="28"/>
            <w:szCs w:val="28"/>
          </w:rPr>
          <w:t>Ф</w:t>
        </w:r>
        <w:r w:rsidR="004E0456">
          <w:rPr>
            <w:rStyle w:val="a4"/>
            <w:rFonts w:ascii="Times New Roman" w:hAnsi="Times New Roman" w:cs="Times New Roman"/>
            <w:b w:val="0"/>
            <w:color w:val="auto"/>
            <w:sz w:val="28"/>
            <w:szCs w:val="28"/>
          </w:rPr>
          <w:t>А</w:t>
        </w:r>
        <w:r w:rsidR="00483648" w:rsidRPr="006A3E43">
          <w:rPr>
            <w:rStyle w:val="a4"/>
            <w:rFonts w:ascii="Times New Roman" w:hAnsi="Times New Roman" w:cs="Times New Roman"/>
            <w:b w:val="0"/>
            <w:color w:val="auto"/>
            <w:sz w:val="28"/>
            <w:szCs w:val="28"/>
          </w:rPr>
          <w:t>ОП</w:t>
        </w:r>
      </w:hyperlink>
      <w:r w:rsidR="004E0456">
        <w:rPr>
          <w:rFonts w:ascii="Times New Roman" w:hAnsi="Times New Roman" w:cs="Times New Roman"/>
          <w:sz w:val="28"/>
          <w:szCs w:val="28"/>
        </w:rPr>
        <w:t xml:space="preserve"> ООО, в т.ч.</w:t>
      </w:r>
      <w:r w:rsidR="00483648" w:rsidRPr="004A2EE5">
        <w:rPr>
          <w:rFonts w:ascii="Times New Roman" w:hAnsi="Times New Roman" w:cs="Times New Roman"/>
          <w:sz w:val="28"/>
          <w:szCs w:val="28"/>
        </w:rPr>
        <w:t xml:space="preserve"> требовани</w:t>
      </w:r>
      <w:r w:rsidR="00483648" w:rsidRPr="004A2EE5">
        <w:rPr>
          <w:rFonts w:ascii="Times New Roman" w:hAnsi="Times New Roman" w:cs="Times New Roman"/>
          <w:sz w:val="28"/>
          <w:szCs w:val="28"/>
        </w:rPr>
        <w:lastRenderedPageBreak/>
        <w:t>ям о включении во внеурочную деятельность коррекционно-развивающих курсов по ПКР.</w:t>
      </w:r>
      <w:bookmarkStart w:id="1134" w:name="sub_1138"/>
      <w:bookmarkEnd w:id="1133"/>
    </w:p>
    <w:p w:rsidR="009C7805" w:rsidRPr="006779AC" w:rsidRDefault="009C7805" w:rsidP="009C7805">
      <w:pPr>
        <w:rPr>
          <w:rFonts w:ascii="Times New Roman" w:hAnsi="Times New Roman" w:cs="Times New Roman"/>
          <w:sz w:val="28"/>
          <w:szCs w:val="28"/>
        </w:rPr>
      </w:pPr>
      <w:bookmarkStart w:id="1135" w:name="sub_102141"/>
      <w:r>
        <w:rPr>
          <w:rFonts w:ascii="Times New Roman" w:hAnsi="Times New Roman" w:cs="Times New Roman"/>
          <w:sz w:val="28"/>
          <w:szCs w:val="28"/>
        </w:rPr>
        <w:t>У</w:t>
      </w:r>
      <w:r w:rsidRPr="006779AC">
        <w:rPr>
          <w:rFonts w:ascii="Times New Roman" w:hAnsi="Times New Roman" w:cs="Times New Roman"/>
          <w:sz w:val="28"/>
          <w:szCs w:val="28"/>
        </w:rPr>
        <w:t>чебный план</w:t>
      </w:r>
      <w:bookmarkEnd w:id="1135"/>
      <w:r>
        <w:rPr>
          <w:rFonts w:ascii="Times New Roman" w:hAnsi="Times New Roman" w:cs="Times New Roman"/>
          <w:sz w:val="28"/>
          <w:szCs w:val="28"/>
        </w:rPr>
        <w:t xml:space="preserve"> </w:t>
      </w:r>
      <w:r w:rsidRPr="006779AC">
        <w:rPr>
          <w:rFonts w:ascii="Times New Roman" w:hAnsi="Times New Roman" w:cs="Times New Roman"/>
          <w:sz w:val="28"/>
          <w:szCs w:val="28"/>
        </w:rPr>
        <w:t>фиксирует максимальный объ</w:t>
      </w:r>
      <w:r>
        <w:rPr>
          <w:rFonts w:ascii="Times New Roman" w:hAnsi="Times New Roman" w:cs="Times New Roman"/>
          <w:sz w:val="28"/>
          <w:szCs w:val="28"/>
        </w:rPr>
        <w:t xml:space="preserve">ем учебной нагрузки обучающихся; </w:t>
      </w:r>
      <w:r w:rsidRPr="006779AC">
        <w:rPr>
          <w:rFonts w:ascii="Times New Roman" w:hAnsi="Times New Roman" w:cs="Times New Roman"/>
          <w:sz w:val="28"/>
          <w:szCs w:val="28"/>
        </w:rPr>
        <w:t>определяет (регламентирует) перечень учебных предметов, курсов и время, отводим</w:t>
      </w:r>
      <w:r>
        <w:rPr>
          <w:rFonts w:ascii="Times New Roman" w:hAnsi="Times New Roman" w:cs="Times New Roman"/>
          <w:sz w:val="28"/>
          <w:szCs w:val="28"/>
        </w:rPr>
        <w:t xml:space="preserve">ое на их освоение и организацию; </w:t>
      </w:r>
      <w:r w:rsidRPr="006779AC">
        <w:rPr>
          <w:rFonts w:ascii="Times New Roman" w:hAnsi="Times New Roman" w:cs="Times New Roman"/>
          <w:sz w:val="28"/>
          <w:szCs w:val="28"/>
        </w:rPr>
        <w:t>распределяет учебные предметы, курсы, модули по классам и учебным годам.</w:t>
      </w:r>
    </w:p>
    <w:p w:rsidR="009C7805" w:rsidRDefault="009C7805" w:rsidP="009C7805">
      <w:pPr>
        <w:rPr>
          <w:rFonts w:ascii="Times New Roman" w:hAnsi="Times New Roman" w:cs="Times New Roman"/>
          <w:sz w:val="28"/>
          <w:szCs w:val="28"/>
        </w:rPr>
      </w:pPr>
      <w:bookmarkStart w:id="1136" w:name="sub_102142"/>
      <w:r>
        <w:rPr>
          <w:rFonts w:ascii="Times New Roman" w:hAnsi="Times New Roman" w:cs="Times New Roman"/>
          <w:sz w:val="28"/>
          <w:szCs w:val="28"/>
        </w:rPr>
        <w:t>У</w:t>
      </w:r>
      <w:r w:rsidRPr="006779AC">
        <w:rPr>
          <w:rFonts w:ascii="Times New Roman" w:hAnsi="Times New Roman" w:cs="Times New Roman"/>
          <w:sz w:val="28"/>
          <w:szCs w:val="28"/>
        </w:rPr>
        <w:t xml:space="preserve">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т.ч. русского языка как родного языка, государственных языков республик Российской Федерации. </w:t>
      </w:r>
    </w:p>
    <w:p w:rsidR="009C7805" w:rsidRPr="00371501" w:rsidRDefault="009C7805" w:rsidP="009C7805">
      <w:pPr>
        <w:rPr>
          <w:rFonts w:ascii="Times New Roman" w:hAnsi="Times New Roman" w:cs="Times New Roman"/>
          <w:sz w:val="28"/>
          <w:szCs w:val="28"/>
        </w:rPr>
      </w:pPr>
      <w:r w:rsidRPr="00371501">
        <w:rPr>
          <w:rFonts w:ascii="Times New Roman" w:hAnsi="Times New Roman" w:cs="Times New Roman"/>
          <w:sz w:val="28"/>
          <w:szCs w:val="28"/>
        </w:rPr>
        <w:t xml:space="preserve">В случаях, предусмотренных </w:t>
      </w:r>
      <w:r w:rsidRPr="00371501">
        <w:rPr>
          <w:rStyle w:val="a4"/>
          <w:rFonts w:ascii="Times New Roman" w:hAnsi="Times New Roman"/>
          <w:b w:val="0"/>
          <w:color w:val="auto"/>
          <w:sz w:val="28"/>
          <w:szCs w:val="28"/>
        </w:rPr>
        <w:t>законодательством</w:t>
      </w:r>
      <w:r w:rsidRPr="00371501">
        <w:rPr>
          <w:rFonts w:ascii="Times New Roman" w:hAnsi="Times New Roman" w:cs="Times New Roman"/>
          <w:sz w:val="28"/>
          <w:szCs w:val="28"/>
        </w:rPr>
        <w:t xml:space="preserve">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7805" w:rsidRPr="00DC7209" w:rsidRDefault="009C7805" w:rsidP="009C7805">
      <w:pPr>
        <w:rPr>
          <w:rFonts w:ascii="Times New Roman" w:hAnsi="Times New Roman" w:cs="Times New Roman"/>
          <w:b/>
          <w:i/>
          <w:sz w:val="28"/>
          <w:szCs w:val="28"/>
        </w:rPr>
      </w:pPr>
      <w:bookmarkStart w:id="1137" w:name="sub_102144"/>
      <w:bookmarkEnd w:id="1136"/>
      <w:r w:rsidRPr="00DC7209">
        <w:rPr>
          <w:rFonts w:ascii="Times New Roman" w:hAnsi="Times New Roman" w:cs="Times New Roman"/>
          <w:b/>
          <w:i/>
          <w:sz w:val="28"/>
          <w:szCs w:val="28"/>
        </w:rPr>
        <w:t>Учебный план состоит из двух частей: обязательной части и части, формируемой участниками образовательных отношений.</w:t>
      </w:r>
    </w:p>
    <w:p w:rsidR="009C7805" w:rsidRPr="006779AC" w:rsidRDefault="009C7805" w:rsidP="009C7805">
      <w:pPr>
        <w:rPr>
          <w:rFonts w:ascii="Times New Roman" w:hAnsi="Times New Roman" w:cs="Times New Roman"/>
          <w:sz w:val="28"/>
          <w:szCs w:val="28"/>
        </w:rPr>
      </w:pPr>
      <w:bookmarkStart w:id="1138" w:name="sub_102161"/>
      <w:bookmarkEnd w:id="1137"/>
      <w:r w:rsidRPr="006779AC">
        <w:rPr>
          <w:rFonts w:ascii="Times New Roman" w:hAnsi="Times New Roman" w:cs="Times New Roman"/>
          <w:i/>
          <w:sz w:val="28"/>
          <w:szCs w:val="28"/>
        </w:rPr>
        <w:t>Обязательная часть учебного плана</w:t>
      </w:r>
      <w:r w:rsidRPr="006779AC">
        <w:rPr>
          <w:rFonts w:ascii="Times New Roman" w:hAnsi="Times New Roman" w:cs="Times New Roman"/>
          <w:sz w:val="28"/>
          <w:szCs w:val="28"/>
        </w:rPr>
        <w:t xml:space="preserve"> определяет состав учебных предметов и учебное время, отводимое на их изучение по классам (годам) обучения.</w:t>
      </w:r>
    </w:p>
    <w:p w:rsidR="009C7805" w:rsidRPr="00DC7209" w:rsidRDefault="009C7805" w:rsidP="009C7805">
      <w:pPr>
        <w:rPr>
          <w:rFonts w:ascii="Times New Roman" w:hAnsi="Times New Roman" w:cs="Times New Roman"/>
          <w:color w:val="FF0000"/>
          <w:sz w:val="28"/>
          <w:szCs w:val="28"/>
        </w:rPr>
      </w:pPr>
      <w:bookmarkStart w:id="1139" w:name="sub_102162"/>
      <w:bookmarkEnd w:id="1138"/>
      <w:r w:rsidRPr="006779AC">
        <w:rPr>
          <w:rFonts w:ascii="Times New Roman" w:hAnsi="Times New Roman" w:cs="Times New Roman"/>
          <w:i/>
          <w:sz w:val="28"/>
          <w:szCs w:val="28"/>
        </w:rPr>
        <w:t>Часть учебного плана, формируемая участниками образовательных отношений</w:t>
      </w:r>
      <w:r w:rsidRPr="006779AC">
        <w:rPr>
          <w:rFonts w:ascii="Times New Roman" w:hAnsi="Times New Roman" w:cs="Times New Roman"/>
          <w:sz w:val="28"/>
          <w:szCs w:val="28"/>
        </w:rPr>
        <w:t>,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r w:rsidRPr="00DC7209">
        <w:rPr>
          <w:rFonts w:ascii="Times New Roman" w:hAnsi="Times New Roman" w:cs="Times New Roman"/>
          <w:color w:val="FF0000"/>
          <w:sz w:val="28"/>
          <w:szCs w:val="28"/>
        </w:rPr>
        <w:t xml:space="preserve">, </w:t>
      </w:r>
      <w:r w:rsidRPr="00371501">
        <w:rPr>
          <w:rFonts w:ascii="Times New Roman" w:hAnsi="Times New Roman" w:cs="Times New Roman"/>
          <w:sz w:val="28"/>
          <w:szCs w:val="28"/>
        </w:rPr>
        <w:t>в т.ч.,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w:t>
      </w:r>
      <w:r w:rsidR="004E0456" w:rsidRPr="00371501">
        <w:rPr>
          <w:rFonts w:ascii="Times New Roman" w:hAnsi="Times New Roman" w:cs="Times New Roman"/>
          <w:sz w:val="28"/>
          <w:szCs w:val="28"/>
        </w:rPr>
        <w:t>е потребности обучающихся с ОВЗ (в т.ч. с ТНР).</w:t>
      </w:r>
    </w:p>
    <w:bookmarkEnd w:id="1139"/>
    <w:p w:rsidR="009C7805" w:rsidRPr="006779AC" w:rsidRDefault="009C7805" w:rsidP="009C7805">
      <w:pPr>
        <w:rPr>
          <w:rFonts w:ascii="Times New Roman" w:hAnsi="Times New Roman" w:cs="Times New Roman"/>
          <w:sz w:val="28"/>
          <w:szCs w:val="28"/>
        </w:rPr>
      </w:pPr>
      <w:r w:rsidRPr="006779AC">
        <w:rPr>
          <w:rFonts w:ascii="Times New Roman" w:hAnsi="Times New Roman" w:cs="Times New Roman"/>
          <w:sz w:val="28"/>
          <w:szCs w:val="28"/>
        </w:rPr>
        <w:t>Время, отводимое на данную часть учебного плана, использовано на:</w:t>
      </w:r>
    </w:p>
    <w:p w:rsidR="009C7805" w:rsidRPr="00371501" w:rsidRDefault="009C7805" w:rsidP="009C7805">
      <w:pPr>
        <w:rPr>
          <w:rFonts w:ascii="Times New Roman" w:hAnsi="Times New Roman" w:cs="Times New Roman"/>
          <w:sz w:val="28"/>
          <w:szCs w:val="28"/>
        </w:rPr>
      </w:pPr>
      <w:r w:rsidRPr="00371501">
        <w:rPr>
          <w:rFonts w:ascii="Times New Roman" w:hAnsi="Times New Roman" w:cs="Times New Roman"/>
          <w:sz w:val="28"/>
          <w:szCs w:val="28"/>
        </w:rPr>
        <w:t>- введение специально разработанных учебных курсов, обеспечивающих интересы и потребности участников образовательных отношений, в т.ч. этнокультурные;</w:t>
      </w:r>
    </w:p>
    <w:p w:rsidR="004E0456" w:rsidRPr="00FF7F3E" w:rsidRDefault="004E0456" w:rsidP="004E0456">
      <w:pPr>
        <w:rPr>
          <w:rFonts w:ascii="Times New Roman" w:hAnsi="Times New Roman" w:cs="Times New Roman"/>
          <w:sz w:val="28"/>
          <w:szCs w:val="28"/>
        </w:rPr>
      </w:pPr>
      <w:bookmarkStart w:id="1140" w:name="sub_1372"/>
      <w:bookmarkStart w:id="1141" w:name="sub_102145"/>
      <w:r w:rsidRPr="00FF7F3E">
        <w:rPr>
          <w:rFonts w:ascii="Times New Roman" w:hAnsi="Times New Roman" w:cs="Times New Roman"/>
          <w:sz w:val="28"/>
          <w:szCs w:val="28"/>
        </w:rPr>
        <w:t xml:space="preserve">Для обучающихся с ТНР может быть разработан индивидуальный учебный план как на весь период обучения, так на один год или иной срок. </w:t>
      </w:r>
    </w:p>
    <w:p w:rsidR="004E0456" w:rsidRPr="00FF7F3E" w:rsidRDefault="004E0456" w:rsidP="004E0456">
      <w:pPr>
        <w:rPr>
          <w:rFonts w:ascii="Times New Roman" w:hAnsi="Times New Roman" w:cs="Times New Roman"/>
          <w:b/>
          <w:i/>
          <w:sz w:val="28"/>
          <w:szCs w:val="28"/>
        </w:rPr>
      </w:pPr>
      <w:r w:rsidRPr="00FF7F3E">
        <w:rPr>
          <w:rFonts w:ascii="Times New Roman" w:hAnsi="Times New Roman" w:cs="Times New Roman"/>
          <w:b/>
          <w:i/>
          <w:sz w:val="28"/>
          <w:szCs w:val="28"/>
        </w:rPr>
        <w:t>Данный индивидуальный план предусматривает решение одной или нескольких задач, указанных ниже:</w:t>
      </w:r>
    </w:p>
    <w:bookmarkEnd w:id="1140"/>
    <w:p w:rsidR="004E0456" w:rsidRPr="00FF7F3E" w:rsidRDefault="004E0456" w:rsidP="004E0456">
      <w:pPr>
        <w:rPr>
          <w:rFonts w:ascii="Times New Roman" w:hAnsi="Times New Roman" w:cs="Times New Roman"/>
          <w:sz w:val="28"/>
          <w:szCs w:val="28"/>
        </w:rPr>
      </w:pPr>
      <w:r w:rsidRPr="00FF7F3E">
        <w:rPr>
          <w:rFonts w:ascii="Times New Roman" w:hAnsi="Times New Roman" w:cs="Times New Roman"/>
          <w:sz w:val="28"/>
          <w:szCs w:val="28"/>
        </w:rPr>
        <w:t>- 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4E0456" w:rsidRPr="00FF7F3E" w:rsidRDefault="004E0456" w:rsidP="004E0456">
      <w:pPr>
        <w:rPr>
          <w:rFonts w:ascii="Times New Roman" w:hAnsi="Times New Roman" w:cs="Times New Roman"/>
          <w:sz w:val="28"/>
          <w:szCs w:val="28"/>
        </w:rPr>
      </w:pPr>
      <w:r w:rsidRPr="00FF7F3E">
        <w:rPr>
          <w:rFonts w:ascii="Times New Roman" w:hAnsi="Times New Roman" w:cs="Times New Roman"/>
          <w:sz w:val="28"/>
          <w:szCs w:val="28"/>
        </w:rPr>
        <w:t>- 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w:t>
      </w:r>
      <w:r w:rsidRPr="00FF7F3E">
        <w:rPr>
          <w:rFonts w:ascii="Times New Roman" w:hAnsi="Times New Roman" w:cs="Times New Roman"/>
          <w:sz w:val="28"/>
          <w:szCs w:val="28"/>
        </w:rPr>
        <w:lastRenderedPageBreak/>
        <w:t>ческая культура»);</w:t>
      </w:r>
    </w:p>
    <w:p w:rsidR="004E0456" w:rsidRPr="00FF7F3E" w:rsidRDefault="004E0456" w:rsidP="004E0456">
      <w:pPr>
        <w:rPr>
          <w:rFonts w:ascii="Times New Roman" w:hAnsi="Times New Roman" w:cs="Times New Roman"/>
          <w:sz w:val="28"/>
          <w:szCs w:val="28"/>
        </w:rPr>
      </w:pPr>
      <w:r w:rsidRPr="00FF7F3E">
        <w:rPr>
          <w:rFonts w:ascii="Times New Roman" w:hAnsi="Times New Roman" w:cs="Times New Roman"/>
          <w:sz w:val="28"/>
          <w:szCs w:val="28"/>
        </w:rPr>
        <w:t>- 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4E0456" w:rsidRPr="00FF7F3E" w:rsidRDefault="004E0456" w:rsidP="004E0456">
      <w:pPr>
        <w:rPr>
          <w:rFonts w:ascii="Times New Roman" w:hAnsi="Times New Roman" w:cs="Times New Roman"/>
          <w:sz w:val="28"/>
          <w:szCs w:val="28"/>
        </w:rPr>
      </w:pPr>
      <w:r w:rsidRPr="00FF7F3E">
        <w:rPr>
          <w:rFonts w:ascii="Times New Roman" w:hAnsi="Times New Roman" w:cs="Times New Roman"/>
          <w:sz w:val="28"/>
          <w:szCs w:val="28"/>
        </w:rPr>
        <w:t>- 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4E0456" w:rsidRDefault="004E0456" w:rsidP="004E0456">
      <w:pPr>
        <w:rPr>
          <w:rFonts w:ascii="Times New Roman" w:hAnsi="Times New Roman" w:cs="Times New Roman"/>
          <w:color w:val="FF0000"/>
          <w:sz w:val="28"/>
          <w:szCs w:val="28"/>
        </w:rPr>
      </w:pPr>
      <w:r w:rsidRPr="00FF7F3E">
        <w:rPr>
          <w:rFonts w:ascii="Times New Roman" w:hAnsi="Times New Roman" w:cs="Times New Roman"/>
          <w:sz w:val="28"/>
          <w:szCs w:val="28"/>
        </w:rPr>
        <w:t>- 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r w:rsidRPr="004E0456">
        <w:rPr>
          <w:rFonts w:ascii="Times New Roman" w:hAnsi="Times New Roman" w:cs="Times New Roman"/>
          <w:color w:val="FF0000"/>
          <w:sz w:val="28"/>
          <w:szCs w:val="28"/>
        </w:rPr>
        <w:t>.</w:t>
      </w:r>
    </w:p>
    <w:p w:rsidR="009C7805" w:rsidRPr="002208B3" w:rsidRDefault="002208B3" w:rsidP="009C7805">
      <w:pPr>
        <w:rPr>
          <w:rFonts w:ascii="Times New Roman" w:hAnsi="Times New Roman" w:cs="Times New Roman"/>
          <w:sz w:val="28"/>
          <w:szCs w:val="28"/>
        </w:rPr>
      </w:pPr>
      <w:bookmarkStart w:id="1142" w:name="sub_102146"/>
      <w:bookmarkEnd w:id="1141"/>
      <w:r w:rsidRPr="002208B3">
        <w:rPr>
          <w:rFonts w:ascii="Times New Roman" w:hAnsi="Times New Roman" w:cs="Times New Roman"/>
          <w:sz w:val="28"/>
          <w:szCs w:val="28"/>
        </w:rPr>
        <w:t>Р</w:t>
      </w:r>
      <w:r w:rsidR="009C7805" w:rsidRPr="002208B3">
        <w:rPr>
          <w:rFonts w:ascii="Times New Roman" w:hAnsi="Times New Roman" w:cs="Times New Roman"/>
          <w:sz w:val="28"/>
          <w:szCs w:val="28"/>
        </w:rPr>
        <w:t xml:space="preserve">ежим работы </w:t>
      </w:r>
      <w:r w:rsidRPr="002208B3">
        <w:rPr>
          <w:rFonts w:ascii="Times New Roman" w:hAnsi="Times New Roman" w:cs="Times New Roman"/>
          <w:sz w:val="28"/>
          <w:szCs w:val="28"/>
        </w:rPr>
        <w:t xml:space="preserve"> МОАУ СОШ </w:t>
      </w:r>
      <w:r w:rsidR="009C7805" w:rsidRPr="002208B3">
        <w:rPr>
          <w:rFonts w:ascii="Times New Roman" w:hAnsi="Times New Roman" w:cs="Times New Roman"/>
          <w:sz w:val="28"/>
          <w:szCs w:val="28"/>
        </w:rPr>
        <w:t>5-дневная учебна</w:t>
      </w:r>
      <w:r w:rsidRPr="002208B3">
        <w:rPr>
          <w:rFonts w:ascii="Times New Roman" w:hAnsi="Times New Roman" w:cs="Times New Roman"/>
          <w:sz w:val="28"/>
          <w:szCs w:val="28"/>
        </w:rPr>
        <w:t>я неделя.</w:t>
      </w:r>
      <w:r w:rsidR="009C7805" w:rsidRPr="002208B3">
        <w:rPr>
          <w:rFonts w:ascii="Times New Roman" w:hAnsi="Times New Roman" w:cs="Times New Roman"/>
          <w:sz w:val="28"/>
          <w:szCs w:val="28"/>
        </w:rPr>
        <w:t xml:space="preserve"> </w:t>
      </w:r>
    </w:p>
    <w:p w:rsidR="009C7805" w:rsidRPr="0046376E" w:rsidRDefault="009C7805" w:rsidP="009C7805">
      <w:pPr>
        <w:rPr>
          <w:rFonts w:ascii="Times New Roman" w:hAnsi="Times New Roman" w:cs="Times New Roman"/>
          <w:color w:val="FF0000"/>
          <w:sz w:val="28"/>
          <w:szCs w:val="28"/>
        </w:rPr>
      </w:pPr>
      <w:bookmarkStart w:id="1143" w:name="sub_102147"/>
      <w:bookmarkEnd w:id="1142"/>
      <w:r w:rsidRPr="0046376E">
        <w:rPr>
          <w:rFonts w:ascii="Times New Roman" w:hAnsi="Times New Roman" w:cs="Times New Roman"/>
          <w:sz w:val="28"/>
          <w:szCs w:val="28"/>
        </w:rPr>
        <w:t xml:space="preserve">Продолжительность учебного года составляет </w:t>
      </w:r>
      <w:r w:rsidRPr="00DC7209">
        <w:rPr>
          <w:rFonts w:ascii="Times New Roman" w:hAnsi="Times New Roman" w:cs="Times New Roman"/>
          <w:sz w:val="28"/>
          <w:szCs w:val="28"/>
        </w:rPr>
        <w:t>34 недели.</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Количество учебных занятий за 5 лет не может составлять менее 5058 академических часов и более 5848 академических часов.</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 xml:space="preserve">Максимальное число часов в неделю в 5, 6 и 7 классах при 5-дневной учебной неделе и 34 учебных неделях составляет 29, 30 и 32 часа соответственно. </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C7805" w:rsidRPr="002208B3" w:rsidRDefault="009C7805" w:rsidP="009C7805">
      <w:pPr>
        <w:tabs>
          <w:tab w:val="left" w:pos="1532"/>
        </w:tabs>
        <w:autoSpaceDE/>
        <w:autoSpaceDN/>
        <w:adjustRightInd/>
        <w:ind w:firstLine="709"/>
        <w:rPr>
          <w:rFonts w:ascii="Times New Roman" w:hAnsi="Times New Roman" w:cs="Times New Roman"/>
          <w:sz w:val="28"/>
          <w:szCs w:val="28"/>
        </w:rPr>
      </w:pPr>
      <w:r w:rsidRPr="002208B3">
        <w:rPr>
          <w:rFonts w:ascii="Times New Roman" w:hAnsi="Times New Roman" w:cs="Times New Roman"/>
          <w:sz w:val="28"/>
          <w:szCs w:val="28"/>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w:t>
      </w:r>
    </w:p>
    <w:p w:rsidR="009C7805" w:rsidRPr="002208B3" w:rsidRDefault="009C7805" w:rsidP="009C7805">
      <w:pPr>
        <w:autoSpaceDE/>
        <w:autoSpaceDN/>
        <w:adjustRightInd/>
        <w:ind w:firstLine="0"/>
        <w:rPr>
          <w:rFonts w:ascii="Times New Roman" w:hAnsi="Times New Roman" w:cs="Times New Roman"/>
          <w:sz w:val="28"/>
          <w:szCs w:val="28"/>
        </w:rPr>
      </w:pPr>
      <w:r w:rsidRPr="002208B3">
        <w:rPr>
          <w:rFonts w:ascii="Times New Roman" w:hAnsi="Times New Roman" w:cs="Times New Roman"/>
          <w:sz w:val="28"/>
          <w:szCs w:val="28"/>
        </w:rPr>
        <w:t>учебного времени и каникул. Продолжительность каникул должна составлять не менее 7 календарных дней.</w:t>
      </w:r>
    </w:p>
    <w:p w:rsidR="009C7805" w:rsidRPr="002208B3" w:rsidRDefault="009C7805" w:rsidP="009C7805">
      <w:pPr>
        <w:rPr>
          <w:rFonts w:ascii="Times New Roman" w:hAnsi="Times New Roman" w:cs="Times New Roman"/>
          <w:sz w:val="28"/>
          <w:szCs w:val="28"/>
        </w:rPr>
      </w:pPr>
      <w:bookmarkStart w:id="1144" w:name="sub_102149"/>
      <w:bookmarkEnd w:id="1143"/>
      <w:r w:rsidRPr="0046376E">
        <w:rPr>
          <w:rFonts w:ascii="Times New Roman" w:hAnsi="Times New Roman" w:cs="Times New Roman"/>
          <w:sz w:val="28"/>
          <w:szCs w:val="28"/>
        </w:rPr>
        <w:t xml:space="preserve">Продолжительность урока на уровне основного общего образования составляет </w:t>
      </w:r>
      <w:r w:rsidR="002208B3" w:rsidRPr="002208B3">
        <w:rPr>
          <w:rFonts w:ascii="Times New Roman" w:hAnsi="Times New Roman" w:cs="Times New Roman"/>
          <w:sz w:val="28"/>
          <w:szCs w:val="28"/>
        </w:rPr>
        <w:t>40</w:t>
      </w:r>
      <w:r w:rsidRPr="002208B3">
        <w:rPr>
          <w:rFonts w:ascii="Times New Roman" w:hAnsi="Times New Roman" w:cs="Times New Roman"/>
          <w:sz w:val="28"/>
          <w:szCs w:val="28"/>
        </w:rPr>
        <w:t xml:space="preserve"> минут. </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Во время занятий осуществляется перерыв для гимнастики не менее 2 минут.</w:t>
      </w:r>
      <w:bookmarkStart w:id="1145" w:name="sub_102150"/>
      <w:bookmarkEnd w:id="1144"/>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Для основного общего образования представлены шесть вариантов федерального учебного плана:</w:t>
      </w:r>
    </w:p>
    <w:bookmarkEnd w:id="1145"/>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варианты 1-3 -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вариант 6 - для образовательных организаций, в которых обучение ведется на родном (нерусском) языке из числа языков народов Российской Федера</w:t>
      </w:r>
      <w:r w:rsidRPr="002208B3">
        <w:rPr>
          <w:rFonts w:ascii="Times New Roman" w:hAnsi="Times New Roman" w:cs="Times New Roman"/>
          <w:sz w:val="28"/>
          <w:szCs w:val="28"/>
        </w:rPr>
        <w:lastRenderedPageBreak/>
        <w:t>ции.</w:t>
      </w:r>
    </w:p>
    <w:p w:rsidR="009C7805" w:rsidRPr="006779AC" w:rsidRDefault="009C7805" w:rsidP="009C7805">
      <w:pPr>
        <w:ind w:firstLine="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2660"/>
        <w:gridCol w:w="630"/>
        <w:gridCol w:w="709"/>
        <w:gridCol w:w="709"/>
        <w:gridCol w:w="850"/>
        <w:gridCol w:w="851"/>
        <w:gridCol w:w="850"/>
      </w:tblGrid>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1"/>
              <w:spacing w:before="0" w:after="0"/>
              <w:rPr>
                <w:rFonts w:ascii="Times New Roman" w:hAnsi="Times New Roman" w:cs="Times New Roman"/>
                <w:color w:val="auto"/>
              </w:rPr>
            </w:pPr>
            <w:bookmarkStart w:id="1146" w:name="_Toc150288073"/>
            <w:r w:rsidRPr="006779AC">
              <w:rPr>
                <w:rFonts w:ascii="Times New Roman" w:hAnsi="Times New Roman" w:cs="Times New Roman"/>
                <w:color w:val="auto"/>
              </w:rPr>
              <w:t>Вариант № 1</w:t>
            </w:r>
            <w:bookmarkEnd w:id="1146"/>
          </w:p>
        </w:tc>
      </w:tr>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Федеральный недельный учебный план основного общего образования</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для 5-дневной учебной недели</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Default="009C7805" w:rsidP="009C7805">
            <w:pPr>
              <w:pStyle w:val="aa"/>
              <w:rPr>
                <w:rFonts w:ascii="Times New Roman" w:hAnsi="Times New Roman" w:cs="Times New Roman"/>
                <w:b/>
              </w:rPr>
            </w:pPr>
            <w:r w:rsidRPr="006779AC">
              <w:rPr>
                <w:rFonts w:ascii="Times New Roman" w:hAnsi="Times New Roman" w:cs="Times New Roman"/>
                <w:b/>
              </w:rPr>
              <w:t>Предметные</w:t>
            </w:r>
          </w:p>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 xml:space="preserve"> области</w:t>
            </w:r>
          </w:p>
        </w:tc>
        <w:tc>
          <w:tcPr>
            <w:tcW w:w="2660" w:type="dxa"/>
            <w:vMerge w:val="restart"/>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Учебные предметы классы</w:t>
            </w:r>
          </w:p>
        </w:tc>
        <w:tc>
          <w:tcPr>
            <w:tcW w:w="4599" w:type="dxa"/>
            <w:gridSpan w:val="6"/>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2660" w:type="dxa"/>
            <w:vMerge/>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Обязательная часть</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Родная литература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Default="009C7805" w:rsidP="009C7805">
            <w:pPr>
              <w:pStyle w:val="aa"/>
              <w:rPr>
                <w:rFonts w:ascii="Times New Roman" w:hAnsi="Times New Roman" w:cs="Times New Roman"/>
              </w:rPr>
            </w:pPr>
            <w:r w:rsidRPr="006779AC">
              <w:rPr>
                <w:rFonts w:ascii="Times New Roman" w:hAnsi="Times New Roman" w:cs="Times New Roman"/>
              </w:rPr>
              <w:t xml:space="preserve">Математика и </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Вероятность и статистика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Естественнонаучные предметы</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 нравственной культуры народов России</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660"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 безопасности</w:t>
            </w: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66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 жизнедеятельности</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Итого</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27</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29</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30</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149</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Часть, формируемая участниками образовательных отношений</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8</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986</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1020</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1088</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5338</w:t>
            </w:r>
          </w:p>
        </w:tc>
      </w:tr>
      <w:tr w:rsidR="009C7805" w:rsidRPr="006779AC" w:rsidTr="009C7805">
        <w:tc>
          <w:tcPr>
            <w:tcW w:w="5040"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 (при 5-дневной неделе) в соответствии с действующими санитарными правилами и нормами</w:t>
            </w:r>
          </w:p>
        </w:tc>
        <w:tc>
          <w:tcPr>
            <w:tcW w:w="63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29</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30</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157</w:t>
            </w:r>
          </w:p>
        </w:tc>
      </w:tr>
    </w:tbl>
    <w:p w:rsidR="009C7805" w:rsidRPr="006779AC" w:rsidRDefault="009C7805" w:rsidP="009C7805">
      <w:pPr>
        <w:rPr>
          <w:rFonts w:ascii="Times New Roman" w:hAnsi="Times New Roman" w:cs="Times New Roman"/>
        </w:rPr>
      </w:pPr>
    </w:p>
    <w:p w:rsidR="009C7805" w:rsidRPr="006779AC" w:rsidRDefault="009C7805" w:rsidP="009C7805">
      <w:pPr>
        <w:rPr>
          <w:rFonts w:ascii="Times New Roman" w:hAnsi="Times New Roman" w:cs="Times New Roman"/>
        </w:rPr>
      </w:pPr>
      <w:r w:rsidRPr="006779AC">
        <w:rPr>
          <w:rFonts w:ascii="Times New Roman" w:hAnsi="Times New Roman" w:cs="Times New Roman"/>
        </w:rPr>
        <w:br w:type="page"/>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2582"/>
        <w:gridCol w:w="708"/>
        <w:gridCol w:w="709"/>
        <w:gridCol w:w="709"/>
        <w:gridCol w:w="850"/>
        <w:gridCol w:w="851"/>
        <w:gridCol w:w="850"/>
      </w:tblGrid>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1"/>
              <w:spacing w:before="0" w:after="0"/>
              <w:rPr>
                <w:rFonts w:ascii="Times New Roman" w:hAnsi="Times New Roman" w:cs="Times New Roman"/>
                <w:color w:val="auto"/>
              </w:rPr>
            </w:pPr>
            <w:bookmarkStart w:id="1147" w:name="_Toc150288074"/>
            <w:r w:rsidRPr="006779AC">
              <w:rPr>
                <w:rFonts w:ascii="Times New Roman" w:hAnsi="Times New Roman" w:cs="Times New Roman"/>
                <w:color w:val="auto"/>
              </w:rPr>
              <w:lastRenderedPageBreak/>
              <w:t>Вариант № 2</w:t>
            </w:r>
            <w:bookmarkEnd w:id="1147"/>
          </w:p>
        </w:tc>
      </w:tr>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Федеральный недельный учебный план основного общего образования</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для 6-дневной учебной недели</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Предметные области</w:t>
            </w:r>
          </w:p>
        </w:tc>
        <w:tc>
          <w:tcPr>
            <w:tcW w:w="2582" w:type="dxa"/>
            <w:vMerge w:val="restart"/>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предметы классы</w:t>
            </w:r>
          </w:p>
        </w:tc>
        <w:tc>
          <w:tcPr>
            <w:tcW w:w="4677" w:type="dxa"/>
            <w:gridSpan w:val="6"/>
            <w:tcBorders>
              <w:top w:val="single" w:sz="4" w:space="0" w:color="auto"/>
              <w:left w:val="single" w:sz="4" w:space="0" w:color="auto"/>
              <w:bottom w:val="single" w:sz="4" w:space="0" w:color="auto"/>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vMerge/>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Обязательная часть</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 и информатика</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Вероятность и статистика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нравственной культуры народов России</w:t>
            </w:r>
          </w:p>
        </w:tc>
        <w:tc>
          <w:tcPr>
            <w:tcW w:w="2582" w:type="dxa"/>
            <w:tcBorders>
              <w:top w:val="single" w:sz="4" w:space="0" w:color="auto"/>
              <w:left w:val="single" w:sz="4" w:space="0" w:color="auto"/>
              <w:bottom w:val="single" w:sz="4" w:space="0" w:color="auto"/>
              <w:right w:val="single" w:sz="4" w:space="0" w:color="auto"/>
            </w:tcBorders>
            <w:vAlign w:val="bottom"/>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582"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 безопасности жизнедеятельности</w:t>
            </w: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 жизнедеятельности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Итого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28</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30</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154</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18</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1088</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1190</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5848</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 (при 6-дневной неделе) в соответствии с действующими санитарными правилами и нормами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172</w:t>
            </w:r>
          </w:p>
        </w:tc>
      </w:tr>
    </w:tbl>
    <w:p w:rsidR="009C7805" w:rsidRPr="006779AC" w:rsidRDefault="009C7805" w:rsidP="009C7805">
      <w:pPr>
        <w:rPr>
          <w:rFonts w:ascii="Times New Roman" w:hAnsi="Times New Roman" w:cs="Times New Roman"/>
        </w:rPr>
      </w:pPr>
    </w:p>
    <w:p w:rsidR="009C7805" w:rsidRPr="006779AC" w:rsidRDefault="009C7805" w:rsidP="009C7805">
      <w:r w:rsidRPr="006779AC">
        <w:br w:type="page"/>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2552"/>
        <w:gridCol w:w="708"/>
        <w:gridCol w:w="709"/>
        <w:gridCol w:w="709"/>
        <w:gridCol w:w="850"/>
        <w:gridCol w:w="851"/>
        <w:gridCol w:w="850"/>
      </w:tblGrid>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1"/>
              <w:spacing w:before="0" w:after="0"/>
              <w:rPr>
                <w:rFonts w:ascii="Times New Roman" w:hAnsi="Times New Roman" w:cs="Times New Roman"/>
                <w:color w:val="auto"/>
              </w:rPr>
            </w:pPr>
            <w:bookmarkStart w:id="1148" w:name="_Toc150288075"/>
            <w:r w:rsidRPr="006779AC">
              <w:rPr>
                <w:rFonts w:ascii="Times New Roman" w:hAnsi="Times New Roman" w:cs="Times New Roman"/>
                <w:color w:val="auto"/>
              </w:rPr>
              <w:lastRenderedPageBreak/>
              <w:t>Вариант № 3</w:t>
            </w:r>
            <w:bookmarkEnd w:id="1148"/>
          </w:p>
        </w:tc>
      </w:tr>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Федеральный недельный учебный план основного общего образования для 6-дневной учебной недели</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Учебные предметы классы</w:t>
            </w:r>
          </w:p>
        </w:tc>
        <w:tc>
          <w:tcPr>
            <w:tcW w:w="4677" w:type="dxa"/>
            <w:gridSpan w:val="6"/>
            <w:tcBorders>
              <w:top w:val="single" w:sz="4" w:space="0" w:color="auto"/>
              <w:left w:val="single" w:sz="4" w:space="0" w:color="auto"/>
              <w:bottom w:val="single" w:sz="4" w:space="0" w:color="auto"/>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8789" w:type="dxa"/>
            <w:gridSpan w:val="7"/>
            <w:tcBorders>
              <w:top w:val="single" w:sz="4" w:space="0" w:color="auto"/>
              <w:bottom w:val="single" w:sz="4" w:space="0" w:color="auto"/>
              <w:right w:val="single" w:sz="4" w:space="0" w:color="auto"/>
            </w:tcBorders>
          </w:tcPr>
          <w:p w:rsidR="009C7805" w:rsidRPr="006779AC" w:rsidRDefault="009C7805" w:rsidP="009C7805">
            <w:pPr>
              <w:pStyle w:val="a8"/>
              <w:jc w:val="left"/>
              <w:rPr>
                <w:rFonts w:ascii="Times New Roman" w:hAnsi="Times New Roman" w:cs="Times New Roman"/>
                <w:b/>
                <w:i/>
              </w:rPr>
            </w:pPr>
            <w:r w:rsidRPr="006779AC">
              <w:rPr>
                <w:rFonts w:ascii="Times New Roman" w:hAnsi="Times New Roman" w:cs="Times New Roman"/>
                <w:b/>
                <w:i/>
              </w:rPr>
              <w:t>Обязательная часть</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vAlign w:val="bottom"/>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vAlign w:val="bottom"/>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Второй иностранный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 и информатика</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Вероятность и статистика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11</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41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41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 безопасности жизнедеятельности</w:t>
            </w: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 жизнедеятельности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Итого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29</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159</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13</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1088</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1190</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5848</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 (при 6-дневной неделе) в соответствии с действующими санитарными правилами и нормами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172</w:t>
            </w:r>
          </w:p>
        </w:tc>
      </w:tr>
    </w:tbl>
    <w:p w:rsidR="009C7805" w:rsidRPr="006779AC" w:rsidRDefault="009C7805" w:rsidP="009C7805">
      <w:pPr>
        <w:rPr>
          <w:rFonts w:ascii="Times New Roman" w:hAnsi="Times New Roman" w:cs="Times New Roman"/>
        </w:rPr>
      </w:pPr>
    </w:p>
    <w:p w:rsidR="009C7805" w:rsidRPr="006779AC" w:rsidRDefault="009C7805" w:rsidP="009C7805">
      <w:pPr>
        <w:rPr>
          <w:rFonts w:ascii="Times New Roman" w:hAnsi="Times New Roman" w:cs="Times New Roman"/>
        </w:rPr>
      </w:pPr>
      <w:r w:rsidRPr="006779AC">
        <w:rPr>
          <w:rFonts w:ascii="Times New Roman" w:hAnsi="Times New Roman" w:cs="Times New Roman"/>
        </w:rPr>
        <w:br w:type="page"/>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2552"/>
        <w:gridCol w:w="708"/>
        <w:gridCol w:w="709"/>
        <w:gridCol w:w="709"/>
        <w:gridCol w:w="850"/>
        <w:gridCol w:w="851"/>
        <w:gridCol w:w="850"/>
      </w:tblGrid>
      <w:tr w:rsidR="009C7805" w:rsidRPr="006779AC" w:rsidTr="009C7805">
        <w:tc>
          <w:tcPr>
            <w:tcW w:w="9639" w:type="dxa"/>
            <w:gridSpan w:val="8"/>
            <w:tcBorders>
              <w:top w:val="single" w:sz="4" w:space="0" w:color="auto"/>
              <w:bottom w:val="nil"/>
            </w:tcBorders>
          </w:tcPr>
          <w:p w:rsidR="009C7805" w:rsidRPr="006779AC" w:rsidRDefault="009C7805" w:rsidP="009C7805">
            <w:pPr>
              <w:pStyle w:val="1"/>
              <w:spacing w:before="0" w:after="0"/>
              <w:rPr>
                <w:rFonts w:ascii="Times New Roman" w:hAnsi="Times New Roman" w:cs="Times New Roman"/>
                <w:color w:val="auto"/>
              </w:rPr>
            </w:pPr>
            <w:bookmarkStart w:id="1149" w:name="_Toc150288076"/>
            <w:r w:rsidRPr="006779AC">
              <w:rPr>
                <w:rFonts w:ascii="Times New Roman" w:hAnsi="Times New Roman" w:cs="Times New Roman"/>
                <w:color w:val="auto"/>
              </w:rPr>
              <w:lastRenderedPageBreak/>
              <w:t>Вариант № 4</w:t>
            </w:r>
            <w:bookmarkEnd w:id="1149"/>
          </w:p>
        </w:tc>
      </w:tr>
      <w:tr w:rsidR="009C7805" w:rsidRPr="006779AC" w:rsidTr="009C7805">
        <w:trPr>
          <w:trHeight w:val="322"/>
        </w:trPr>
        <w:tc>
          <w:tcPr>
            <w:tcW w:w="9639" w:type="dxa"/>
            <w:gridSpan w:val="8"/>
            <w:tcBorders>
              <w:top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Предметные</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области</w:t>
            </w:r>
          </w:p>
        </w:tc>
        <w:tc>
          <w:tcPr>
            <w:tcW w:w="2552" w:type="dxa"/>
            <w:vMerge w:val="restart"/>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Учебные предметы классы</w:t>
            </w:r>
          </w:p>
        </w:tc>
        <w:tc>
          <w:tcPr>
            <w:tcW w:w="4677" w:type="dxa"/>
            <w:gridSpan w:val="6"/>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2552" w:type="dxa"/>
            <w:vMerge/>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Обязательная часть</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rPr>
                <w:rFonts w:ascii="Times New Roman" w:hAnsi="Times New Roman" w:cs="Times New Roman"/>
              </w:rPr>
            </w:pP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410" w:type="dxa"/>
            <w:vMerge/>
            <w:tcBorders>
              <w:top w:val="nil"/>
              <w:bottom w:val="single" w:sz="4" w:space="0" w:color="auto"/>
              <w:right w:val="nil"/>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single" w:sz="4" w:space="0" w:color="auto"/>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708"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родная литература</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(или) государственный язык республики Российской Федерации</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Родная литература</w:t>
            </w:r>
          </w:p>
        </w:tc>
        <w:tc>
          <w:tcPr>
            <w:tcW w:w="708" w:type="dxa"/>
            <w:tcBorders>
              <w:top w:val="nil"/>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nil"/>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nil"/>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nil"/>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nil"/>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nil"/>
              <w:left w:val="single" w:sz="4" w:space="0" w:color="auto"/>
              <w:bottom w:val="nil"/>
            </w:tcBorders>
          </w:tcPr>
          <w:p w:rsidR="009C7805" w:rsidRPr="006779AC" w:rsidRDefault="009C7805" w:rsidP="009C7805">
            <w:pPr>
              <w:pStyle w:val="a8"/>
              <w:rPr>
                <w:rFonts w:ascii="Times New Roman" w:hAnsi="Times New Roman" w:cs="Times New Roman"/>
              </w:rPr>
            </w:pPr>
          </w:p>
        </w:tc>
      </w:tr>
      <w:tr w:rsidR="009C7805" w:rsidRPr="006779AC" w:rsidTr="009C7805">
        <w:tc>
          <w:tcPr>
            <w:tcW w:w="241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 и информатика</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 xml:space="preserve">Вероятность </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 статистика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55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Естественнонаучные предметы</w:t>
            </w:r>
          </w:p>
        </w:tc>
        <w:tc>
          <w:tcPr>
            <w:tcW w:w="2552" w:type="dxa"/>
            <w:tcBorders>
              <w:top w:val="single" w:sz="4" w:space="0" w:color="auto"/>
              <w:left w:val="single" w:sz="4" w:space="0" w:color="auto"/>
              <w:bottom w:val="nil"/>
              <w:right w:val="nil"/>
            </w:tcBorders>
            <w:vAlign w:val="bottom"/>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41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нравственной культуры народов России</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41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55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41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w:t>
            </w:r>
          </w:p>
        </w:tc>
        <w:tc>
          <w:tcPr>
            <w:tcW w:w="2552" w:type="dxa"/>
            <w:tcBorders>
              <w:top w:val="single" w:sz="4" w:space="0" w:color="auto"/>
              <w:left w:val="single" w:sz="4" w:space="0" w:color="auto"/>
              <w:bottom w:val="nil"/>
              <w:right w:val="nil"/>
            </w:tcBorders>
            <w:vAlign w:val="bottom"/>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41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5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Итого</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29</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30</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157</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Часть, формируемая участниками образовательных отношений</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986</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1020</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1088</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5338</w:t>
            </w:r>
          </w:p>
        </w:tc>
      </w:tr>
      <w:tr w:rsidR="009C7805" w:rsidRPr="006779AC" w:rsidTr="009C7805">
        <w:tc>
          <w:tcPr>
            <w:tcW w:w="4962" w:type="dxa"/>
            <w:gridSpan w:val="2"/>
            <w:tcBorders>
              <w:top w:val="single" w:sz="4" w:space="0" w:color="auto"/>
              <w:bottom w:val="single" w:sz="4" w:space="0" w:color="auto"/>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 (при 5-дневной неделе) в соответствии с действующими санитарными правилами и нормами</w:t>
            </w:r>
          </w:p>
        </w:tc>
        <w:tc>
          <w:tcPr>
            <w:tcW w:w="708"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29</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30</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1"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157</w:t>
            </w:r>
          </w:p>
        </w:tc>
      </w:tr>
    </w:tbl>
    <w:p w:rsidR="009C7805" w:rsidRPr="006779AC" w:rsidRDefault="009C7805" w:rsidP="009C7805">
      <w:pPr>
        <w:rPr>
          <w:rFonts w:ascii="Times New Roman" w:hAnsi="Times New Roman" w:cs="Times New Roman"/>
        </w:rPr>
      </w:pPr>
    </w:p>
    <w:p w:rsidR="009C7805" w:rsidRPr="006779AC" w:rsidRDefault="009C7805" w:rsidP="009C7805">
      <w:pPr>
        <w:rPr>
          <w:rFonts w:ascii="Times New Roman" w:hAnsi="Times New Roman" w:cs="Times New Roman"/>
        </w:rPr>
      </w:pPr>
      <w:r w:rsidRPr="006779AC">
        <w:rPr>
          <w:rFonts w:ascii="Times New Roman" w:hAnsi="Times New Roman" w:cs="Times New Roman"/>
        </w:rPr>
        <w:br w:type="page"/>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2582"/>
        <w:gridCol w:w="708"/>
        <w:gridCol w:w="709"/>
        <w:gridCol w:w="709"/>
        <w:gridCol w:w="850"/>
        <w:gridCol w:w="851"/>
        <w:gridCol w:w="850"/>
      </w:tblGrid>
      <w:tr w:rsidR="009C7805" w:rsidRPr="006779AC" w:rsidTr="009C7805">
        <w:tc>
          <w:tcPr>
            <w:tcW w:w="9639" w:type="dxa"/>
            <w:gridSpan w:val="8"/>
            <w:tcBorders>
              <w:top w:val="single" w:sz="4" w:space="0" w:color="auto"/>
              <w:bottom w:val="nil"/>
            </w:tcBorders>
          </w:tcPr>
          <w:p w:rsidR="009C7805" w:rsidRPr="006779AC" w:rsidRDefault="009C7805" w:rsidP="009C7805">
            <w:pPr>
              <w:pStyle w:val="1"/>
              <w:spacing w:before="0" w:after="0"/>
              <w:rPr>
                <w:rFonts w:ascii="Times New Roman" w:hAnsi="Times New Roman" w:cs="Times New Roman"/>
                <w:color w:val="auto"/>
              </w:rPr>
            </w:pPr>
            <w:bookmarkStart w:id="1150" w:name="_Toc150288077"/>
            <w:r w:rsidRPr="006779AC">
              <w:rPr>
                <w:rFonts w:ascii="Times New Roman" w:hAnsi="Times New Roman" w:cs="Times New Roman"/>
                <w:color w:val="auto"/>
              </w:rPr>
              <w:lastRenderedPageBreak/>
              <w:t>Вариант № 5</w:t>
            </w:r>
            <w:bookmarkEnd w:id="1150"/>
          </w:p>
        </w:tc>
      </w:tr>
      <w:tr w:rsidR="009C7805" w:rsidRPr="006779AC" w:rsidTr="009C7805">
        <w:tc>
          <w:tcPr>
            <w:tcW w:w="9639" w:type="dxa"/>
            <w:gridSpan w:val="8"/>
            <w:tcBorders>
              <w:top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 xml:space="preserve">Федеральный недельный учебный план основного общего образования </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для 6-дневной учебной недели (изучение родного и (или) государственного языка наряду с преподаванием на русском языке)</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Предметные</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области</w:t>
            </w:r>
          </w:p>
        </w:tc>
        <w:tc>
          <w:tcPr>
            <w:tcW w:w="2582" w:type="dxa"/>
            <w:vMerge w:val="restart"/>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Учебные предметы классы</w:t>
            </w:r>
          </w:p>
        </w:tc>
        <w:tc>
          <w:tcPr>
            <w:tcW w:w="4677" w:type="dxa"/>
            <w:gridSpan w:val="6"/>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2582" w:type="dxa"/>
            <w:vMerge/>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b/>
              </w:rPr>
            </w:pP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4962" w:type="dxa"/>
            <w:gridSpan w:val="2"/>
            <w:tcBorders>
              <w:top w:val="single" w:sz="4" w:space="0" w:color="auto"/>
              <w:bottom w:val="single" w:sz="4" w:space="0" w:color="auto"/>
              <w:right w:val="nil"/>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Обязательная часть</w:t>
            </w:r>
          </w:p>
        </w:tc>
        <w:tc>
          <w:tcPr>
            <w:tcW w:w="4677" w:type="dxa"/>
            <w:gridSpan w:val="6"/>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родная литература</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(или) государственный язык республики Российской Федерации</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Родная литература</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r>
      <w:tr w:rsidR="009C7805" w:rsidRPr="006779AC" w:rsidTr="009C7805">
        <w:tc>
          <w:tcPr>
            <w:tcW w:w="238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 и информатика</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Вероятность и статистика</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p>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научные предметы</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708"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Естественнонаучные предметы</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38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380" w:type="dxa"/>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582" w:type="dxa"/>
            <w:tcBorders>
              <w:top w:val="single" w:sz="4" w:space="0" w:color="auto"/>
              <w:left w:val="single" w:sz="4" w:space="0" w:color="auto"/>
              <w:bottom w:val="nil"/>
              <w:right w:val="nil"/>
            </w:tcBorders>
            <w:vAlign w:val="center"/>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380" w:type="dxa"/>
            <w:vMerge w:val="restart"/>
            <w:tcBorders>
              <w:top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 безопасности жизнедеятельности</w:t>
            </w: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708"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38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582" w:type="dxa"/>
            <w:tcBorders>
              <w:top w:val="single" w:sz="4" w:space="0" w:color="auto"/>
              <w:left w:val="single" w:sz="4" w:space="0" w:color="auto"/>
              <w:bottom w:val="nil"/>
              <w:right w:val="nil"/>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 жизнедеятельности</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nil"/>
              <w:right w:val="nil"/>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nil"/>
              <w:right w:val="nil"/>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Итого</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30</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164</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Часть, формируемая участниками образовательных отношений</w:t>
            </w:r>
          </w:p>
        </w:tc>
        <w:tc>
          <w:tcPr>
            <w:tcW w:w="708"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709"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850"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2</w:t>
            </w:r>
          </w:p>
        </w:tc>
        <w:tc>
          <w:tcPr>
            <w:tcW w:w="851" w:type="dxa"/>
            <w:tcBorders>
              <w:top w:val="single" w:sz="4" w:space="0" w:color="auto"/>
              <w:left w:val="single" w:sz="4" w:space="0" w:color="auto"/>
              <w:bottom w:val="nil"/>
              <w:right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850" w:type="dxa"/>
            <w:tcBorders>
              <w:top w:val="single" w:sz="4" w:space="0" w:color="auto"/>
              <w:left w:val="single" w:sz="4" w:space="0" w:color="auto"/>
              <w:bottom w:val="nil"/>
            </w:tcBorders>
            <w:vAlign w:val="center"/>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8</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4962" w:type="dxa"/>
            <w:gridSpan w:val="2"/>
            <w:tcBorders>
              <w:top w:val="single" w:sz="4" w:space="0" w:color="auto"/>
              <w:bottom w:val="nil"/>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708"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1188</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709"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119</w:t>
            </w:r>
          </w:p>
        </w:tc>
        <w:tc>
          <w:tcPr>
            <w:tcW w:w="850"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1" w:type="dxa"/>
            <w:tcBorders>
              <w:top w:val="single" w:sz="4" w:space="0" w:color="auto"/>
              <w:left w:val="single" w:sz="4" w:space="0" w:color="auto"/>
              <w:bottom w:val="nil"/>
              <w:right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0" w:type="dxa"/>
            <w:tcBorders>
              <w:top w:val="single" w:sz="4" w:space="0" w:color="auto"/>
              <w:left w:val="single" w:sz="4" w:space="0" w:color="auto"/>
              <w:bottom w:val="nil"/>
            </w:tcBorders>
            <w:vAlign w:val="bottom"/>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5848</w:t>
            </w:r>
          </w:p>
        </w:tc>
      </w:tr>
      <w:tr w:rsidR="009C7805" w:rsidRPr="006779AC" w:rsidTr="009C7805">
        <w:tc>
          <w:tcPr>
            <w:tcW w:w="4962" w:type="dxa"/>
            <w:gridSpan w:val="2"/>
            <w:tcBorders>
              <w:top w:val="single" w:sz="4" w:space="0" w:color="auto"/>
              <w:bottom w:val="single" w:sz="4" w:space="0" w:color="auto"/>
              <w:right w:val="nil"/>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708"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709"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0"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1" w:type="dxa"/>
            <w:tcBorders>
              <w:top w:val="single" w:sz="4" w:space="0" w:color="auto"/>
              <w:left w:val="single" w:sz="4" w:space="0" w:color="auto"/>
              <w:bottom w:val="single" w:sz="4" w:space="0" w:color="auto"/>
              <w:right w:val="nil"/>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172</w:t>
            </w:r>
          </w:p>
        </w:tc>
      </w:tr>
    </w:tbl>
    <w:p w:rsidR="009C7805" w:rsidRDefault="009C7805" w:rsidP="009C7805">
      <w:pPr>
        <w:rPr>
          <w:rFonts w:ascii="Times New Roman" w:hAnsi="Times New Roman" w:cs="Times New Roman"/>
        </w:rPr>
      </w:pPr>
    </w:p>
    <w:p w:rsidR="004E0456" w:rsidRDefault="004E0456" w:rsidP="009C7805">
      <w:pPr>
        <w:rPr>
          <w:rFonts w:ascii="Times New Roman" w:hAnsi="Times New Roman" w:cs="Times New Roman"/>
        </w:rPr>
      </w:pPr>
    </w:p>
    <w:p w:rsidR="004E0456" w:rsidRPr="006779AC" w:rsidRDefault="004E0456" w:rsidP="009C7805">
      <w:pPr>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2722"/>
        <w:gridCol w:w="708"/>
        <w:gridCol w:w="709"/>
        <w:gridCol w:w="709"/>
        <w:gridCol w:w="850"/>
        <w:gridCol w:w="851"/>
        <w:gridCol w:w="850"/>
      </w:tblGrid>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1"/>
              <w:spacing w:before="0" w:after="0"/>
              <w:rPr>
                <w:rFonts w:ascii="Times New Roman" w:hAnsi="Times New Roman" w:cs="Times New Roman"/>
                <w:color w:val="auto"/>
              </w:rPr>
            </w:pPr>
            <w:bookmarkStart w:id="1151" w:name="_Toc150288078"/>
            <w:r w:rsidRPr="006779AC">
              <w:rPr>
                <w:rFonts w:ascii="Times New Roman" w:hAnsi="Times New Roman" w:cs="Times New Roman"/>
                <w:color w:val="auto"/>
              </w:rPr>
              <w:lastRenderedPageBreak/>
              <w:t>Вариант № 6</w:t>
            </w:r>
            <w:bookmarkEnd w:id="1151"/>
          </w:p>
        </w:tc>
      </w:tr>
      <w:tr w:rsidR="009C7805" w:rsidRPr="006779AC" w:rsidTr="009C7805">
        <w:tc>
          <w:tcPr>
            <w:tcW w:w="9639" w:type="dxa"/>
            <w:gridSpan w:val="8"/>
            <w:tcBorders>
              <w:top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 xml:space="preserve">Федеральный недельный учебный план основного общего образования </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для 6-дневной учебной недели (обучение на родном (нерусском) языке)</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 xml:space="preserve">Предметные </w:t>
            </w:r>
          </w:p>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области</w:t>
            </w:r>
          </w:p>
        </w:tc>
        <w:tc>
          <w:tcPr>
            <w:tcW w:w="2722" w:type="dxa"/>
            <w:vMerge w:val="restart"/>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Учебные предметы классы</w:t>
            </w:r>
          </w:p>
        </w:tc>
        <w:tc>
          <w:tcPr>
            <w:tcW w:w="4677" w:type="dxa"/>
            <w:gridSpan w:val="6"/>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Количество часов в неделю</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vMerge/>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VIII</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IX</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Всего</w:t>
            </w:r>
          </w:p>
        </w:tc>
      </w:tr>
      <w:tr w:rsidR="009C7805" w:rsidRPr="006779AC" w:rsidTr="009C7805">
        <w:tc>
          <w:tcPr>
            <w:tcW w:w="8789" w:type="dxa"/>
            <w:gridSpan w:val="7"/>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Обязательная часть</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rPr>
                <w:rFonts w:ascii="Times New Roman" w:hAnsi="Times New Roman" w:cs="Times New Roman"/>
              </w:rPr>
            </w:pP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 и литература</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Русский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21</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Литература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13</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родная литература</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Родной язык и (или) государственный язык республики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Родная литература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r>
      <w:tr w:rsidR="009C7805" w:rsidRPr="006779AC" w:rsidTr="009C7805">
        <w:tc>
          <w:tcPr>
            <w:tcW w:w="224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Иностранные языки</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15</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 и информатика</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Математика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Алгебра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9</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Геометрия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6</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Вероятность и статистика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Информатика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Общественно</w:t>
            </w:r>
            <w:r>
              <w:rPr>
                <w:rFonts w:ascii="Times New Roman" w:hAnsi="Times New Roman" w:cs="Times New Roman"/>
                <w:lang w:val="en-US"/>
              </w:rPr>
              <w:t>-</w:t>
            </w:r>
            <w:r w:rsidRPr="006779AC">
              <w:rPr>
                <w:rFonts w:ascii="Times New Roman" w:hAnsi="Times New Roman" w:cs="Times New Roman"/>
              </w:rPr>
              <w:t>научные предметы</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История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География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Естественнонаучные предметы</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Химия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Биология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7</w:t>
            </w:r>
          </w:p>
        </w:tc>
      </w:tr>
      <w:tr w:rsidR="009C7805" w:rsidRPr="006779AC" w:rsidTr="009C7805">
        <w:tc>
          <w:tcPr>
            <w:tcW w:w="224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духовно-нравственной культуры народов России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Искусство</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Изобразительное искусство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3</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Музыка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4</w:t>
            </w:r>
          </w:p>
        </w:tc>
      </w:tr>
      <w:tr w:rsidR="009C7805" w:rsidRPr="006779AC" w:rsidTr="009C7805">
        <w:tc>
          <w:tcPr>
            <w:tcW w:w="2240" w:type="dxa"/>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Технология</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8</w:t>
            </w:r>
          </w:p>
        </w:tc>
      </w:tr>
      <w:tr w:rsidR="009C7805" w:rsidRPr="006779AC" w:rsidTr="009C7805">
        <w:tc>
          <w:tcPr>
            <w:tcW w:w="2240" w:type="dxa"/>
            <w:vMerge w:val="restart"/>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 и основы безопасности жизнедеятельности</w:t>
            </w: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Физическая культура</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10</w:t>
            </w:r>
          </w:p>
        </w:tc>
      </w:tr>
      <w:tr w:rsidR="009C7805" w:rsidRPr="006779AC" w:rsidTr="009C7805">
        <w:tc>
          <w:tcPr>
            <w:tcW w:w="2240" w:type="dxa"/>
            <w:vMerge/>
            <w:tcBorders>
              <w:top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rPr>
            </w:pPr>
            <w:r w:rsidRPr="006779AC">
              <w:rPr>
                <w:rFonts w:ascii="Times New Roman" w:hAnsi="Times New Roman" w:cs="Times New Roman"/>
              </w:rPr>
              <w:t>Основы безопасности жизнедеятельности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1</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rPr>
            </w:pPr>
            <w:r w:rsidRPr="006779AC">
              <w:rPr>
                <w:rFonts w:ascii="Times New Roman" w:hAnsi="Times New Roman" w:cs="Times New Roman"/>
              </w:rPr>
              <w:t>2</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Итого</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169</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 xml:space="preserve">Часть, формируемая участниками </w:t>
            </w:r>
          </w:p>
          <w:p w:rsidR="009C7805" w:rsidRPr="006779AC" w:rsidRDefault="009C7805" w:rsidP="009C7805">
            <w:pPr>
              <w:pStyle w:val="aa"/>
              <w:rPr>
                <w:rFonts w:ascii="Times New Roman" w:hAnsi="Times New Roman" w:cs="Times New Roman"/>
                <w:b/>
                <w:i/>
              </w:rPr>
            </w:pPr>
            <w:r w:rsidRPr="006779AC">
              <w:rPr>
                <w:rFonts w:ascii="Times New Roman" w:hAnsi="Times New Roman" w:cs="Times New Roman"/>
                <w:b/>
                <w:i/>
              </w:rPr>
              <w:t>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0</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Учебные недели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34</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Всего часов</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1088</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1122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1190</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1224</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5848</w:t>
            </w:r>
          </w:p>
        </w:tc>
      </w:tr>
      <w:tr w:rsidR="009C7805" w:rsidRPr="006779AC" w:rsidTr="009C7805">
        <w:tc>
          <w:tcPr>
            <w:tcW w:w="4962" w:type="dxa"/>
            <w:gridSpan w:val="2"/>
            <w:tcBorders>
              <w:top w:val="single" w:sz="4" w:space="0" w:color="auto"/>
              <w:bottom w:val="single" w:sz="4" w:space="0" w:color="auto"/>
              <w:right w:val="single" w:sz="4" w:space="0" w:color="auto"/>
            </w:tcBorders>
          </w:tcPr>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Максимально допустимая недельная нагрузка</w:t>
            </w:r>
          </w:p>
          <w:p w:rsidR="009C7805" w:rsidRPr="006779AC" w:rsidRDefault="009C7805" w:rsidP="009C7805">
            <w:pPr>
              <w:pStyle w:val="aa"/>
              <w:rPr>
                <w:rFonts w:ascii="Times New Roman" w:hAnsi="Times New Roman" w:cs="Times New Roman"/>
                <w:b/>
              </w:rPr>
            </w:pPr>
            <w:r w:rsidRPr="006779AC">
              <w:rPr>
                <w:rFonts w:ascii="Times New Roman" w:hAnsi="Times New Roman" w:cs="Times New Roman"/>
                <w:b/>
              </w:rPr>
              <w:t>(при 6-дневной неделе) в соответствии с действующими санитарными правилами и нормами</w:t>
            </w:r>
          </w:p>
        </w:tc>
        <w:tc>
          <w:tcPr>
            <w:tcW w:w="708"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32</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33</w:t>
            </w:r>
          </w:p>
        </w:tc>
        <w:tc>
          <w:tcPr>
            <w:tcW w:w="709"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35</w:t>
            </w:r>
          </w:p>
        </w:tc>
        <w:tc>
          <w:tcPr>
            <w:tcW w:w="850"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1" w:type="dxa"/>
            <w:tcBorders>
              <w:top w:val="single" w:sz="4" w:space="0" w:color="auto"/>
              <w:left w:val="single" w:sz="4" w:space="0" w:color="auto"/>
              <w:bottom w:val="single" w:sz="4" w:space="0" w:color="auto"/>
              <w:right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36</w:t>
            </w:r>
          </w:p>
        </w:tc>
        <w:tc>
          <w:tcPr>
            <w:tcW w:w="850" w:type="dxa"/>
            <w:tcBorders>
              <w:top w:val="single" w:sz="4" w:space="0" w:color="auto"/>
              <w:left w:val="single" w:sz="4" w:space="0" w:color="auto"/>
              <w:bottom w:val="single" w:sz="4" w:space="0" w:color="auto"/>
            </w:tcBorders>
          </w:tcPr>
          <w:p w:rsidR="009C7805" w:rsidRPr="006779AC" w:rsidRDefault="009C7805" w:rsidP="009C7805">
            <w:pPr>
              <w:pStyle w:val="a8"/>
              <w:jc w:val="center"/>
              <w:rPr>
                <w:rFonts w:ascii="Times New Roman" w:hAnsi="Times New Roman" w:cs="Times New Roman"/>
                <w:b/>
              </w:rPr>
            </w:pPr>
            <w:r w:rsidRPr="006779AC">
              <w:rPr>
                <w:rFonts w:ascii="Times New Roman" w:hAnsi="Times New Roman" w:cs="Times New Roman"/>
                <w:b/>
              </w:rPr>
              <w:t>172</w:t>
            </w:r>
          </w:p>
        </w:tc>
      </w:tr>
    </w:tbl>
    <w:p w:rsidR="009C7805" w:rsidRPr="0046376E" w:rsidRDefault="009C7805" w:rsidP="009C7805">
      <w:pPr>
        <w:ind w:firstLine="0"/>
        <w:rPr>
          <w:rFonts w:ascii="Times New Roman" w:hAnsi="Times New Roman" w:cs="Times New Roman"/>
          <w:color w:val="FF0000"/>
          <w:sz w:val="28"/>
          <w:szCs w:val="28"/>
        </w:rPr>
      </w:pPr>
      <w:bookmarkStart w:id="1152" w:name="sub_102151"/>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i/>
          <w:sz w:val="28"/>
          <w:szCs w:val="28"/>
        </w:rPr>
        <w:lastRenderedPageBreak/>
        <w:t>При реализации 1, 3-6 вариантов федерального учебного плана</w:t>
      </w:r>
      <w:r w:rsidRPr="002208B3">
        <w:rPr>
          <w:rFonts w:ascii="Times New Roman" w:hAnsi="Times New Roman" w:cs="Times New Roman"/>
          <w:sz w:val="28"/>
          <w:szCs w:val="28"/>
        </w:rPr>
        <w:t xml:space="preserve">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9C7805" w:rsidRPr="002208B3" w:rsidRDefault="009C7805" w:rsidP="009C7805">
      <w:pPr>
        <w:rPr>
          <w:rFonts w:ascii="Times New Roman" w:hAnsi="Times New Roman" w:cs="Times New Roman"/>
          <w:sz w:val="28"/>
          <w:szCs w:val="28"/>
        </w:rPr>
      </w:pPr>
      <w:bookmarkStart w:id="1153" w:name="sub_102152"/>
      <w:bookmarkEnd w:id="1152"/>
      <w:r w:rsidRPr="002208B3">
        <w:rPr>
          <w:rFonts w:ascii="Times New Roman" w:hAnsi="Times New Roman" w:cs="Times New Roman"/>
          <w:i/>
          <w:sz w:val="28"/>
          <w:szCs w:val="28"/>
        </w:rPr>
        <w:t>При реализации модуля «Введение в Новейшую историю России»</w:t>
      </w:r>
      <w:r w:rsidRPr="002208B3">
        <w:rPr>
          <w:rFonts w:ascii="Times New Roman" w:hAnsi="Times New Roman" w:cs="Times New Roman"/>
          <w:sz w:val="28"/>
          <w:szCs w:val="28"/>
        </w:rPr>
        <w:t xml:space="preserve"> в курсе «История России» количество часов на изучение учебного предмета «История» История России в 9 классе рекомендуется увеличиь на 17 учебных часов.</w:t>
      </w:r>
    </w:p>
    <w:p w:rsidR="009C7805" w:rsidRPr="002208B3" w:rsidRDefault="009C7805" w:rsidP="009C7805">
      <w:pPr>
        <w:rPr>
          <w:rFonts w:ascii="Times New Roman" w:hAnsi="Times New Roman" w:cs="Times New Roman"/>
          <w:sz w:val="28"/>
          <w:szCs w:val="28"/>
        </w:rPr>
      </w:pPr>
      <w:bookmarkStart w:id="1154" w:name="sub_102153"/>
      <w:bookmarkEnd w:id="1153"/>
      <w:r w:rsidRPr="002208B3">
        <w:rPr>
          <w:rFonts w:ascii="Times New Roman" w:hAnsi="Times New Roman" w:cs="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p>
    <w:p w:rsidR="009C7805" w:rsidRPr="002208B3" w:rsidRDefault="009C7805" w:rsidP="009C7805">
      <w:pPr>
        <w:rPr>
          <w:rFonts w:ascii="Times New Roman" w:hAnsi="Times New Roman" w:cs="Times New Roman"/>
          <w:sz w:val="28"/>
          <w:szCs w:val="28"/>
        </w:rPr>
      </w:pPr>
      <w:bookmarkStart w:id="1155" w:name="sub_102154"/>
      <w:bookmarkEnd w:id="1154"/>
      <w:r w:rsidRPr="002208B3">
        <w:rPr>
          <w:rFonts w:ascii="Times New Roman" w:hAnsi="Times New Roman" w:cs="Times New Roman"/>
          <w:sz w:val="28"/>
          <w:szCs w:val="28"/>
        </w:rPr>
        <w:t xml:space="preserve">В </w:t>
      </w:r>
      <w:r w:rsidR="002208B3" w:rsidRPr="002208B3">
        <w:rPr>
          <w:rFonts w:ascii="Times New Roman" w:hAnsi="Times New Roman" w:cs="Times New Roman"/>
          <w:sz w:val="28"/>
          <w:szCs w:val="28"/>
        </w:rPr>
        <w:t xml:space="preserve"> МОАУ СОШ №7 </w:t>
      </w:r>
      <w:r w:rsidRPr="002208B3">
        <w:rPr>
          <w:rFonts w:ascii="Times New Roman" w:hAnsi="Times New Roman" w:cs="Times New Roman"/>
          <w:sz w:val="28"/>
          <w:szCs w:val="28"/>
        </w:rPr>
        <w:t xml:space="preserve">введено преподавание и </w:t>
      </w:r>
      <w:r w:rsidR="002208B3" w:rsidRPr="002208B3">
        <w:rPr>
          <w:rFonts w:ascii="Times New Roman" w:hAnsi="Times New Roman" w:cs="Times New Roman"/>
          <w:sz w:val="28"/>
          <w:szCs w:val="28"/>
        </w:rPr>
        <w:t>изучение государственного башкирского  языка</w:t>
      </w:r>
      <w:r w:rsidRPr="002208B3">
        <w:rPr>
          <w:rFonts w:ascii="Times New Roman" w:hAnsi="Times New Roman" w:cs="Times New Roman"/>
          <w:sz w:val="28"/>
          <w:szCs w:val="28"/>
        </w:rPr>
        <w:t xml:space="preserve"> республик</w:t>
      </w:r>
      <w:r w:rsidR="002208B3" w:rsidRPr="002208B3">
        <w:rPr>
          <w:rFonts w:ascii="Times New Roman" w:hAnsi="Times New Roman" w:cs="Times New Roman"/>
          <w:sz w:val="28"/>
          <w:szCs w:val="28"/>
        </w:rPr>
        <w:t>и</w:t>
      </w:r>
      <w:r w:rsidRPr="002208B3">
        <w:rPr>
          <w:rFonts w:ascii="Times New Roman" w:hAnsi="Times New Roman" w:cs="Times New Roman"/>
          <w:sz w:val="28"/>
          <w:szCs w:val="28"/>
        </w:rPr>
        <w:t xml:space="preserve"> </w:t>
      </w:r>
      <w:r w:rsidR="002208B3" w:rsidRPr="002208B3">
        <w:rPr>
          <w:rFonts w:ascii="Times New Roman" w:hAnsi="Times New Roman" w:cs="Times New Roman"/>
          <w:sz w:val="28"/>
          <w:szCs w:val="28"/>
        </w:rPr>
        <w:t xml:space="preserve"> Башкортостан.</w:t>
      </w:r>
    </w:p>
    <w:p w:rsidR="009C7805" w:rsidRPr="002208B3" w:rsidRDefault="009C7805" w:rsidP="009C7805">
      <w:pPr>
        <w:rPr>
          <w:rFonts w:ascii="Times New Roman" w:hAnsi="Times New Roman" w:cs="Times New Roman"/>
          <w:sz w:val="28"/>
          <w:szCs w:val="28"/>
        </w:rPr>
      </w:pPr>
      <w:bookmarkStart w:id="1156" w:name="sub_102155"/>
      <w:bookmarkEnd w:id="1155"/>
      <w:r w:rsidRPr="002208B3">
        <w:rPr>
          <w:rFonts w:ascii="Times New Roman" w:hAnsi="Times New Roman" w:cs="Times New Roman"/>
          <w:i/>
          <w:sz w:val="28"/>
          <w:szCs w:val="28"/>
        </w:rPr>
        <w:t xml:space="preserve">При </w:t>
      </w:r>
      <w:r w:rsidR="002208B3" w:rsidRPr="002208B3">
        <w:rPr>
          <w:rFonts w:ascii="Times New Roman" w:hAnsi="Times New Roman" w:cs="Times New Roman"/>
          <w:i/>
          <w:sz w:val="28"/>
          <w:szCs w:val="28"/>
        </w:rPr>
        <w:t>проведении занятий по родному (башкирскому,татарскому) языкам</w:t>
      </w:r>
      <w:r w:rsidRPr="002208B3">
        <w:rPr>
          <w:rFonts w:ascii="Times New Roman" w:hAnsi="Times New Roman" w:cs="Times New Roman"/>
          <w:i/>
          <w:sz w:val="28"/>
          <w:szCs w:val="28"/>
        </w:rPr>
        <w:t xml:space="preserve"> </w:t>
      </w:r>
      <w:r w:rsidRPr="002208B3">
        <w:rPr>
          <w:rFonts w:ascii="Times New Roman" w:hAnsi="Times New Roman" w:cs="Times New Roman"/>
          <w:sz w:val="28"/>
          <w:szCs w:val="28"/>
        </w:rPr>
        <w:t>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9C7805" w:rsidRDefault="009C7805" w:rsidP="009C7805">
      <w:pPr>
        <w:rPr>
          <w:rFonts w:ascii="Times New Roman" w:hAnsi="Times New Roman" w:cs="Times New Roman"/>
          <w:color w:val="FF0000"/>
          <w:sz w:val="28"/>
          <w:szCs w:val="28"/>
        </w:rPr>
      </w:pPr>
      <w:bookmarkStart w:id="1157" w:name="sub_102156"/>
      <w:bookmarkEnd w:id="1156"/>
    </w:p>
    <w:p w:rsidR="009C7805" w:rsidRPr="002208B3" w:rsidRDefault="009C7805" w:rsidP="009C7805">
      <w:pPr>
        <w:rPr>
          <w:rFonts w:ascii="Times New Roman" w:hAnsi="Times New Roman" w:cs="Times New Roman"/>
          <w:sz w:val="28"/>
          <w:szCs w:val="28"/>
        </w:rPr>
      </w:pPr>
      <w:bookmarkStart w:id="1158" w:name="sub_102157"/>
      <w:bookmarkEnd w:id="1157"/>
      <w:r w:rsidRPr="002208B3">
        <w:rPr>
          <w:rFonts w:ascii="Times New Roman" w:hAnsi="Times New Roman" w:cs="Times New Roman"/>
          <w:sz w:val="28"/>
          <w:szCs w:val="28"/>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bookmarkEnd w:id="1158"/>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 состав учебных предметов;</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 недельное распределение учебного времени, отводимого на освоение содержания образования по классам и учебным предметам;</w:t>
      </w:r>
    </w:p>
    <w:p w:rsidR="009C7805" w:rsidRPr="002208B3" w:rsidRDefault="009C7805" w:rsidP="009C7805">
      <w:pPr>
        <w:rPr>
          <w:rFonts w:ascii="Times New Roman" w:hAnsi="Times New Roman" w:cs="Times New Roman"/>
          <w:sz w:val="28"/>
          <w:szCs w:val="28"/>
        </w:rPr>
      </w:pPr>
      <w:r w:rsidRPr="002208B3">
        <w:rPr>
          <w:rFonts w:ascii="Times New Roman" w:hAnsi="Times New Roman" w:cs="Times New Roman"/>
          <w:sz w:val="28"/>
          <w:szCs w:val="28"/>
        </w:rPr>
        <w:t>- максимально допустимая недельная нагрузка обучающихся и максимальная нагрузка с учетом деления классов на группы;</w:t>
      </w:r>
    </w:p>
    <w:p w:rsidR="009C7805" w:rsidRPr="002208B3" w:rsidRDefault="009C7805" w:rsidP="009C7805">
      <w:pPr>
        <w:rPr>
          <w:rFonts w:ascii="Times New Roman" w:hAnsi="Times New Roman" w:cs="Times New Roman"/>
          <w:sz w:val="28"/>
          <w:szCs w:val="28"/>
        </w:rPr>
      </w:pPr>
      <w:bookmarkStart w:id="1159" w:name="sub_102158"/>
      <w:r w:rsidRPr="002208B3">
        <w:rPr>
          <w:rFonts w:ascii="Times New Roman" w:hAnsi="Times New Roman" w:cs="Times New Roman"/>
          <w:sz w:val="28"/>
          <w:szCs w:val="28"/>
        </w:rPr>
        <w:t>Учебный план образов</w:t>
      </w:r>
      <w:r w:rsidR="002208B3" w:rsidRPr="002208B3">
        <w:rPr>
          <w:rFonts w:ascii="Times New Roman" w:hAnsi="Times New Roman" w:cs="Times New Roman"/>
          <w:sz w:val="28"/>
          <w:szCs w:val="28"/>
        </w:rPr>
        <w:t>ательной организации  составлен</w:t>
      </w:r>
      <w:r w:rsidRPr="002208B3">
        <w:rPr>
          <w:rFonts w:ascii="Times New Roman" w:hAnsi="Times New Roman" w:cs="Times New Roman"/>
          <w:sz w:val="28"/>
          <w:szCs w:val="28"/>
        </w:rPr>
        <w:t xml:space="preserve"> в расчете на весь учебный год </w:t>
      </w:r>
      <w:r w:rsidR="002208B3" w:rsidRPr="002208B3">
        <w:rPr>
          <w:rFonts w:ascii="Times New Roman" w:hAnsi="Times New Roman" w:cs="Times New Roman"/>
          <w:sz w:val="28"/>
          <w:szCs w:val="28"/>
        </w:rPr>
        <w:t>,</w:t>
      </w:r>
      <w:r w:rsidRPr="002208B3">
        <w:rPr>
          <w:rFonts w:ascii="Times New Roman" w:hAnsi="Times New Roman" w:cs="Times New Roman"/>
          <w:sz w:val="28"/>
          <w:szCs w:val="28"/>
        </w:rPr>
        <w:t>включая различные недельные учебные планы с учетом специфики календарного учебного графика</w:t>
      </w:r>
      <w:r w:rsidR="002208B3" w:rsidRPr="002208B3">
        <w:rPr>
          <w:rFonts w:ascii="Times New Roman" w:hAnsi="Times New Roman" w:cs="Times New Roman"/>
          <w:sz w:val="28"/>
          <w:szCs w:val="28"/>
        </w:rPr>
        <w:t>МОАУ СОШ №7</w:t>
      </w:r>
      <w:r w:rsidRPr="002208B3">
        <w:rPr>
          <w:rFonts w:ascii="Times New Roman" w:hAnsi="Times New Roman" w:cs="Times New Roman"/>
          <w:sz w:val="28"/>
          <w:szCs w:val="28"/>
        </w:rPr>
        <w:t xml:space="preserve">. </w:t>
      </w:r>
    </w:p>
    <w:p w:rsidR="009C7805" w:rsidRPr="002208B3" w:rsidRDefault="009C7805" w:rsidP="009C7805">
      <w:pPr>
        <w:rPr>
          <w:rFonts w:ascii="Times New Roman" w:hAnsi="Times New Roman" w:cs="Times New Roman"/>
          <w:sz w:val="28"/>
          <w:szCs w:val="28"/>
        </w:rPr>
      </w:pPr>
      <w:bookmarkStart w:id="1160" w:name="sub_102159"/>
      <w:bookmarkEnd w:id="1159"/>
      <w:r w:rsidRPr="002208B3">
        <w:rPr>
          <w:rFonts w:ascii="Times New Roman" w:hAnsi="Times New Roman" w:cs="Times New Roman"/>
          <w:sz w:val="28"/>
          <w:szCs w:val="28"/>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9C7805" w:rsidRPr="002208B3" w:rsidRDefault="009C7805" w:rsidP="009C7805">
      <w:pPr>
        <w:rPr>
          <w:rFonts w:ascii="Times New Roman" w:hAnsi="Times New Roman" w:cs="Times New Roman"/>
          <w:sz w:val="28"/>
          <w:szCs w:val="28"/>
        </w:rPr>
      </w:pPr>
      <w:bookmarkStart w:id="1161" w:name="sub_102160"/>
      <w:bookmarkEnd w:id="1160"/>
      <w:r w:rsidRPr="002208B3">
        <w:rPr>
          <w:rFonts w:ascii="Times New Roman" w:hAnsi="Times New Roman" w:cs="Times New Roman"/>
          <w:sz w:val="28"/>
          <w:szCs w:val="28"/>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w:t>
      </w:r>
    </w:p>
    <w:p w:rsidR="009C7805" w:rsidRPr="006779AC" w:rsidRDefault="009C7805" w:rsidP="009C7805">
      <w:pPr>
        <w:ind w:firstLine="0"/>
        <w:rPr>
          <w:rFonts w:ascii="Times New Roman" w:hAnsi="Times New Roman" w:cs="Times New Roman"/>
          <w:b/>
          <w:sz w:val="28"/>
          <w:szCs w:val="28"/>
        </w:rPr>
      </w:pPr>
    </w:p>
    <w:bookmarkEnd w:id="1161"/>
    <w:p w:rsidR="00483648" w:rsidRPr="004A2EE5" w:rsidRDefault="00483648" w:rsidP="004A2EE5">
      <w:pPr>
        <w:rPr>
          <w:rFonts w:ascii="Times New Roman" w:hAnsi="Times New Roman" w:cs="Times New Roman"/>
          <w:sz w:val="28"/>
          <w:szCs w:val="28"/>
        </w:rPr>
      </w:pPr>
    </w:p>
    <w:p w:rsidR="009C7805" w:rsidRDefault="009C7805">
      <w:pPr>
        <w:widowControl/>
        <w:autoSpaceDE/>
        <w:autoSpaceDN/>
        <w:adjustRightInd/>
        <w:ind w:firstLine="709"/>
        <w:jc w:val="left"/>
        <w:rPr>
          <w:rFonts w:ascii="Times New Roman" w:hAnsi="Times New Roman" w:cs="Times New Roman"/>
          <w:b/>
          <w:sz w:val="28"/>
          <w:szCs w:val="28"/>
        </w:rPr>
      </w:pPr>
      <w:r>
        <w:rPr>
          <w:rFonts w:ascii="Times New Roman" w:hAnsi="Times New Roman" w:cs="Times New Roman"/>
          <w:b/>
          <w:sz w:val="28"/>
          <w:szCs w:val="28"/>
        </w:rPr>
        <w:br w:type="page"/>
      </w:r>
    </w:p>
    <w:p w:rsidR="00483648" w:rsidRDefault="009C7805" w:rsidP="00E377E6">
      <w:pPr>
        <w:pStyle w:val="1"/>
      </w:pPr>
      <w:bookmarkStart w:id="1162" w:name="_Toc150288079"/>
      <w:r>
        <w:lastRenderedPageBreak/>
        <w:t>3.2. </w:t>
      </w:r>
      <w:r w:rsidRPr="006779AC">
        <w:t>КАЛЕНДАРНЫЙ УЧЕБНЫЙ ГРАФИК</w:t>
      </w:r>
      <w:bookmarkEnd w:id="1162"/>
    </w:p>
    <w:p w:rsidR="009C7805" w:rsidRPr="004A2EE5" w:rsidRDefault="009C7805" w:rsidP="004A2EE5">
      <w:pPr>
        <w:rPr>
          <w:rFonts w:ascii="Times New Roman" w:hAnsi="Times New Roman" w:cs="Times New Roman"/>
          <w:sz w:val="28"/>
          <w:szCs w:val="28"/>
        </w:rPr>
      </w:pPr>
    </w:p>
    <w:p w:rsidR="00483648" w:rsidRPr="004A2EE5" w:rsidRDefault="00483648" w:rsidP="004A2EE5">
      <w:pPr>
        <w:rPr>
          <w:rFonts w:ascii="Times New Roman" w:hAnsi="Times New Roman" w:cs="Times New Roman"/>
          <w:sz w:val="28"/>
          <w:szCs w:val="28"/>
        </w:rPr>
      </w:pPr>
      <w:bookmarkStart w:id="1163" w:name="sub_1381"/>
      <w:bookmarkEnd w:id="1134"/>
      <w:r w:rsidRPr="002208B3">
        <w:rPr>
          <w:rFonts w:ascii="Times New Roman" w:hAnsi="Times New Roman" w:cs="Times New Roman"/>
          <w:sz w:val="28"/>
          <w:szCs w:val="28"/>
        </w:rPr>
        <w:t>Организация образовательной деятельности осуществляется по учебным четвертям.</w:t>
      </w:r>
      <w:r w:rsidRPr="004A2EE5">
        <w:rPr>
          <w:rFonts w:ascii="Times New Roman" w:hAnsi="Times New Roman" w:cs="Times New Roman"/>
          <w:sz w:val="28"/>
          <w:szCs w:val="28"/>
        </w:rPr>
        <w:t xml:space="preserve">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sidRPr="004A2EE5">
        <w:rPr>
          <w:rFonts w:ascii="Times New Roman" w:hAnsi="Times New Roman" w:cs="Times New Roman"/>
          <w:sz w:val="28"/>
          <w:szCs w:val="28"/>
          <w:vertAlign w:val="superscript"/>
        </w:rPr>
        <w:t> </w:t>
      </w:r>
      <w:hyperlink w:anchor="sub_494949" w:history="1">
        <w:r w:rsidRPr="004A2EE5">
          <w:rPr>
            <w:rStyle w:val="a4"/>
            <w:rFonts w:ascii="Times New Roman" w:hAnsi="Times New Roman" w:cs="Times New Roman"/>
            <w:color w:val="auto"/>
            <w:sz w:val="28"/>
            <w:szCs w:val="28"/>
            <w:vertAlign w:val="superscript"/>
          </w:rPr>
          <w:t>49</w:t>
        </w:r>
      </w:hyperlink>
      <w:r w:rsidRPr="004A2EE5">
        <w:rPr>
          <w:rFonts w:ascii="Times New Roman" w:hAnsi="Times New Roman" w:cs="Times New Roman"/>
          <w:sz w:val="28"/>
          <w:szCs w:val="28"/>
        </w:rPr>
        <w:t>.</w:t>
      </w:r>
    </w:p>
    <w:p w:rsidR="00483648" w:rsidRPr="004A2EE5" w:rsidRDefault="00483648" w:rsidP="004A2EE5">
      <w:pPr>
        <w:rPr>
          <w:rFonts w:ascii="Times New Roman" w:hAnsi="Times New Roman" w:cs="Times New Roman"/>
          <w:sz w:val="28"/>
          <w:szCs w:val="28"/>
        </w:rPr>
      </w:pPr>
      <w:bookmarkStart w:id="1164" w:name="sub_1382"/>
      <w:bookmarkEnd w:id="1163"/>
      <w:r w:rsidRPr="004E0456">
        <w:rPr>
          <w:rFonts w:ascii="Times New Roman" w:hAnsi="Times New Roman" w:cs="Times New Roman"/>
          <w:i/>
          <w:sz w:val="28"/>
          <w:szCs w:val="28"/>
        </w:rPr>
        <w:t>Продолжительность учебного года</w:t>
      </w:r>
      <w:r w:rsidRPr="004A2EE5">
        <w:rPr>
          <w:rFonts w:ascii="Times New Roman" w:hAnsi="Times New Roman" w:cs="Times New Roman"/>
          <w:sz w:val="28"/>
          <w:szCs w:val="28"/>
        </w:rPr>
        <w:t xml:space="preserve"> при получении основного общего образования составляет 34 недели.</w:t>
      </w:r>
    </w:p>
    <w:p w:rsidR="00483648" w:rsidRPr="004A2EE5" w:rsidRDefault="00483648" w:rsidP="004A2EE5">
      <w:pPr>
        <w:rPr>
          <w:rFonts w:ascii="Times New Roman" w:hAnsi="Times New Roman" w:cs="Times New Roman"/>
          <w:sz w:val="28"/>
          <w:szCs w:val="28"/>
        </w:rPr>
      </w:pPr>
      <w:bookmarkStart w:id="1165" w:name="sub_1383"/>
      <w:bookmarkEnd w:id="1164"/>
      <w:r w:rsidRPr="004A2EE5">
        <w:rPr>
          <w:rFonts w:ascii="Times New Roman" w:hAnsi="Times New Roman" w:cs="Times New Roman"/>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83648" w:rsidRPr="004A2EE5" w:rsidRDefault="00483648" w:rsidP="004A2EE5">
      <w:pPr>
        <w:rPr>
          <w:rFonts w:ascii="Times New Roman" w:hAnsi="Times New Roman" w:cs="Times New Roman"/>
          <w:sz w:val="28"/>
          <w:szCs w:val="28"/>
        </w:rPr>
      </w:pPr>
      <w:bookmarkStart w:id="1166" w:name="sub_1384"/>
      <w:bookmarkEnd w:id="1165"/>
      <w:r w:rsidRPr="004A2EE5">
        <w:rPr>
          <w:rFonts w:ascii="Times New Roman" w:hAnsi="Times New Roman" w:cs="Times New Roman"/>
          <w:sz w:val="28"/>
          <w:szCs w:val="28"/>
        </w:rPr>
        <w:t>Учебный год в образователь</w:t>
      </w:r>
      <w:r w:rsidR="004E0456">
        <w:rPr>
          <w:rFonts w:ascii="Times New Roman" w:hAnsi="Times New Roman" w:cs="Times New Roman"/>
          <w:sz w:val="28"/>
          <w:szCs w:val="28"/>
        </w:rPr>
        <w:t>ной организации заканчивается __</w:t>
      </w:r>
      <w:r w:rsidRPr="004A2EE5">
        <w:rPr>
          <w:rFonts w:ascii="Times New Roman" w:hAnsi="Times New Roman" w:cs="Times New Roman"/>
          <w:sz w:val="28"/>
          <w:szCs w:val="28"/>
        </w:rPr>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483648" w:rsidRPr="004E0456" w:rsidRDefault="00483648" w:rsidP="004A2EE5">
      <w:pPr>
        <w:rPr>
          <w:rFonts w:ascii="Times New Roman" w:hAnsi="Times New Roman" w:cs="Times New Roman"/>
          <w:color w:val="FF0000"/>
          <w:sz w:val="28"/>
          <w:szCs w:val="28"/>
        </w:rPr>
      </w:pPr>
      <w:bookmarkStart w:id="1167" w:name="sub_1385"/>
      <w:bookmarkEnd w:id="1166"/>
      <w:r w:rsidRPr="004A2EE5">
        <w:rPr>
          <w:rFonts w:ascii="Times New Roman" w:hAnsi="Times New Roman" w:cs="Times New Roman"/>
          <w:sz w:val="28"/>
          <w:szCs w:val="28"/>
        </w:rPr>
        <w:t>С целью профилактики переутомления в федеральном календарном учебном графике предусматри</w:t>
      </w:r>
      <w:r w:rsidRPr="002208B3">
        <w:rPr>
          <w:rFonts w:ascii="Times New Roman" w:hAnsi="Times New Roman" w:cs="Times New Roman"/>
          <w:sz w:val="28"/>
          <w:szCs w:val="28"/>
        </w:rPr>
        <w:t>вается чередование периодов учебного времени и каникул. Продолжительность каникул должна составлять не менее 7 календарных дней.</w:t>
      </w:r>
    </w:p>
    <w:p w:rsidR="00483648" w:rsidRPr="004A2EE5" w:rsidRDefault="00483648" w:rsidP="004A2EE5">
      <w:pPr>
        <w:rPr>
          <w:rFonts w:ascii="Times New Roman" w:hAnsi="Times New Roman" w:cs="Times New Roman"/>
          <w:sz w:val="28"/>
          <w:szCs w:val="28"/>
        </w:rPr>
      </w:pPr>
      <w:bookmarkStart w:id="1168" w:name="sub_1386"/>
      <w:bookmarkEnd w:id="1167"/>
      <w:r w:rsidRPr="004A2EE5">
        <w:rPr>
          <w:rFonts w:ascii="Times New Roman" w:hAnsi="Times New Roman" w:cs="Times New Roman"/>
          <w:sz w:val="28"/>
          <w:szCs w:val="28"/>
        </w:rPr>
        <w:t xml:space="preserve">Продолжительность </w:t>
      </w:r>
      <w:r w:rsidRPr="002208B3">
        <w:rPr>
          <w:rFonts w:ascii="Times New Roman" w:hAnsi="Times New Roman" w:cs="Times New Roman"/>
          <w:sz w:val="28"/>
          <w:szCs w:val="28"/>
        </w:rPr>
        <w:t>учебных четвертей</w:t>
      </w:r>
      <w:r w:rsidRPr="004A2EE5">
        <w:rPr>
          <w:rFonts w:ascii="Times New Roman" w:hAnsi="Times New Roman" w:cs="Times New Roman"/>
          <w:sz w:val="28"/>
          <w:szCs w:val="28"/>
        </w:rPr>
        <w:t xml:space="preserve">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483648" w:rsidRPr="00217729" w:rsidRDefault="00483648" w:rsidP="004A2EE5">
      <w:pPr>
        <w:rPr>
          <w:rFonts w:ascii="Times New Roman" w:hAnsi="Times New Roman" w:cs="Times New Roman"/>
          <w:sz w:val="28"/>
          <w:szCs w:val="28"/>
        </w:rPr>
      </w:pPr>
      <w:bookmarkStart w:id="1169" w:name="sub_1387"/>
      <w:bookmarkEnd w:id="1168"/>
      <w:r w:rsidRPr="00217729">
        <w:rPr>
          <w:rFonts w:ascii="Times New Roman" w:hAnsi="Times New Roman" w:cs="Times New Roman"/>
          <w:sz w:val="28"/>
          <w:szCs w:val="28"/>
        </w:rPr>
        <w:t>Продолжительность каникул составляет:</w:t>
      </w:r>
    </w:p>
    <w:bookmarkEnd w:id="1169"/>
    <w:p w:rsidR="00483648" w:rsidRPr="004A2EE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по окончании I четверти (осенние каникулы) - 9 календарных дней (для 5 - 9 классов);</w:t>
      </w:r>
    </w:p>
    <w:p w:rsidR="00483648" w:rsidRPr="004A2EE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по окончании II четверти (зимние каникулы) - 9 календарных дней (для 5 - 9 классов);</w:t>
      </w:r>
    </w:p>
    <w:p w:rsidR="00483648" w:rsidRPr="004A2EE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по окончании III четверти (весенние каникулы) - 9 календарных дней (для 5 - 9 классов);</w:t>
      </w:r>
    </w:p>
    <w:p w:rsidR="00483648" w:rsidRPr="004A2EE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по окончании учебного года (летние каникулы) - не менее 8 недель.</w:t>
      </w:r>
    </w:p>
    <w:p w:rsidR="00483648" w:rsidRPr="004A2EE5" w:rsidRDefault="00483648" w:rsidP="004A2EE5">
      <w:pPr>
        <w:rPr>
          <w:rFonts w:ascii="Times New Roman" w:hAnsi="Times New Roman" w:cs="Times New Roman"/>
          <w:sz w:val="28"/>
          <w:szCs w:val="28"/>
        </w:rPr>
      </w:pPr>
      <w:bookmarkStart w:id="1170" w:name="sub_1388"/>
      <w:r w:rsidRPr="004A2EE5">
        <w:rPr>
          <w:rFonts w:ascii="Times New Roman" w:hAnsi="Times New Roman" w:cs="Times New Roman"/>
          <w:sz w:val="28"/>
          <w:szCs w:val="28"/>
        </w:rPr>
        <w:t>Продолжительность урока не должна превышать 45 минут.</w:t>
      </w:r>
    </w:p>
    <w:p w:rsidR="00483648" w:rsidRPr="004A2EE5" w:rsidRDefault="00483648" w:rsidP="004A2EE5">
      <w:pPr>
        <w:rPr>
          <w:rFonts w:ascii="Times New Roman" w:hAnsi="Times New Roman" w:cs="Times New Roman"/>
          <w:sz w:val="28"/>
          <w:szCs w:val="28"/>
        </w:rPr>
      </w:pPr>
      <w:bookmarkStart w:id="1171" w:name="sub_1389"/>
      <w:bookmarkEnd w:id="1170"/>
      <w:r w:rsidRPr="004E0456">
        <w:rPr>
          <w:rFonts w:ascii="Times New Roman" w:hAnsi="Times New Roman" w:cs="Times New Roman"/>
          <w:i/>
          <w:sz w:val="28"/>
          <w:szCs w:val="28"/>
        </w:rPr>
        <w:t>Продолжительность перемен</w:t>
      </w:r>
      <w:r w:rsidRPr="004A2EE5">
        <w:rPr>
          <w:rFonts w:ascii="Times New Roman" w:hAnsi="Times New Roman" w:cs="Times New Roman"/>
          <w:sz w:val="28"/>
          <w:szCs w:val="28"/>
        </w:rPr>
        <w:t xml:space="preserve">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bookmarkEnd w:id="1171"/>
    <w:p w:rsidR="00483648" w:rsidRPr="004A2EE5" w:rsidRDefault="00483648" w:rsidP="004A2EE5">
      <w:pPr>
        <w:rPr>
          <w:rFonts w:ascii="Times New Roman" w:hAnsi="Times New Roman" w:cs="Times New Roman"/>
          <w:sz w:val="28"/>
          <w:szCs w:val="28"/>
        </w:rPr>
      </w:pPr>
      <w:r w:rsidRPr="004A2EE5">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20 - 30 минут.</w:t>
      </w:r>
    </w:p>
    <w:p w:rsidR="00483648" w:rsidRPr="004A2EE5" w:rsidRDefault="00483648" w:rsidP="004A2EE5">
      <w:pPr>
        <w:rPr>
          <w:rFonts w:ascii="Times New Roman" w:hAnsi="Times New Roman" w:cs="Times New Roman"/>
          <w:sz w:val="28"/>
          <w:szCs w:val="28"/>
        </w:rPr>
      </w:pPr>
      <w:bookmarkStart w:id="1172" w:name="sub_13810"/>
      <w:r w:rsidRPr="004A2EE5">
        <w:rPr>
          <w:rFonts w:ascii="Times New Roman" w:hAnsi="Times New Roman" w:cs="Times New Roma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83648" w:rsidRPr="009C7805" w:rsidRDefault="00483648" w:rsidP="004A2EE5">
      <w:pPr>
        <w:rPr>
          <w:rFonts w:ascii="Times New Roman" w:hAnsi="Times New Roman" w:cs="Times New Roman"/>
          <w:i/>
          <w:sz w:val="28"/>
          <w:szCs w:val="28"/>
        </w:rPr>
      </w:pPr>
      <w:bookmarkStart w:id="1173" w:name="sub_13811"/>
      <w:bookmarkEnd w:id="1172"/>
      <w:r w:rsidRPr="009C7805">
        <w:rPr>
          <w:rFonts w:ascii="Times New Roman" w:hAnsi="Times New Roman" w:cs="Times New Roman"/>
          <w: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w:t>
      </w:r>
      <w:r w:rsidRPr="009C7805">
        <w:rPr>
          <w:rFonts w:ascii="Times New Roman" w:hAnsi="Times New Roman" w:cs="Times New Roman"/>
          <w:i/>
          <w:sz w:val="28"/>
          <w:szCs w:val="28"/>
        </w:rPr>
        <w:lastRenderedPageBreak/>
        <w:t>ние дня составляет:</w:t>
      </w:r>
    </w:p>
    <w:bookmarkEnd w:id="1173"/>
    <w:p w:rsidR="009C780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 xml:space="preserve">для обучающихся 5 и 6 классов - не более 6 уроков, </w:t>
      </w:r>
    </w:p>
    <w:p w:rsidR="00483648" w:rsidRPr="004A2EE5" w:rsidRDefault="009C7805" w:rsidP="004A2EE5">
      <w:pPr>
        <w:rPr>
          <w:rFonts w:ascii="Times New Roman" w:hAnsi="Times New Roman" w:cs="Times New Roman"/>
          <w:sz w:val="28"/>
          <w:szCs w:val="28"/>
        </w:rPr>
      </w:pPr>
      <w:r>
        <w:rPr>
          <w:rFonts w:ascii="Times New Roman" w:hAnsi="Times New Roman" w:cs="Times New Roman"/>
          <w:sz w:val="28"/>
          <w:szCs w:val="28"/>
        </w:rPr>
        <w:t>- </w:t>
      </w:r>
      <w:r w:rsidR="00483648" w:rsidRPr="004A2EE5">
        <w:rPr>
          <w:rFonts w:ascii="Times New Roman" w:hAnsi="Times New Roman" w:cs="Times New Roman"/>
          <w:sz w:val="28"/>
          <w:szCs w:val="28"/>
        </w:rPr>
        <w:t>для обучающихся 7 - 9 классов - не более 7 уроков.</w:t>
      </w:r>
    </w:p>
    <w:p w:rsidR="00483648" w:rsidRPr="004E0456" w:rsidRDefault="00483648" w:rsidP="004A2EE5">
      <w:pPr>
        <w:rPr>
          <w:rFonts w:ascii="Times New Roman" w:hAnsi="Times New Roman" w:cs="Times New Roman"/>
          <w:color w:val="FF0000"/>
          <w:sz w:val="28"/>
          <w:szCs w:val="28"/>
        </w:rPr>
      </w:pPr>
      <w:bookmarkStart w:id="1174" w:name="sub_13812"/>
      <w:r w:rsidRPr="004A2EE5">
        <w:rPr>
          <w:rFonts w:ascii="Times New Roman" w:hAnsi="Times New Roman" w:cs="Times New Roman"/>
          <w:sz w:val="28"/>
          <w:szCs w:val="28"/>
        </w:rPr>
        <w:t>Занятия на</w:t>
      </w:r>
      <w:r w:rsidRPr="00217729">
        <w:rPr>
          <w:rFonts w:ascii="Times New Roman" w:hAnsi="Times New Roman" w:cs="Times New Roman"/>
          <w:sz w:val="28"/>
          <w:szCs w:val="28"/>
        </w:rPr>
        <w:t>чинаются не ранее 8 часов утра и заканчиваются не позднее 19 часов.</w:t>
      </w:r>
    </w:p>
    <w:p w:rsidR="00483648" w:rsidRPr="004A2EE5" w:rsidRDefault="00483648" w:rsidP="004A2EE5">
      <w:pPr>
        <w:rPr>
          <w:rFonts w:ascii="Times New Roman" w:hAnsi="Times New Roman" w:cs="Times New Roman"/>
          <w:sz w:val="28"/>
          <w:szCs w:val="28"/>
        </w:rPr>
      </w:pPr>
      <w:bookmarkStart w:id="1175" w:name="sub_13813"/>
      <w:bookmarkEnd w:id="1174"/>
      <w:r w:rsidRPr="004A2EE5">
        <w:rPr>
          <w:rFonts w:ascii="Times New Roman" w:hAnsi="Times New Roman" w:cs="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83648" w:rsidRPr="004A2EE5" w:rsidRDefault="00483648" w:rsidP="004A2EE5">
      <w:pPr>
        <w:rPr>
          <w:rFonts w:ascii="Times New Roman" w:hAnsi="Times New Roman" w:cs="Times New Roman"/>
          <w:sz w:val="28"/>
          <w:szCs w:val="28"/>
        </w:rPr>
      </w:pPr>
      <w:bookmarkStart w:id="1176" w:name="sub_13814"/>
      <w:bookmarkEnd w:id="1175"/>
      <w:r w:rsidRPr="004A2EE5">
        <w:rPr>
          <w:rFonts w:ascii="Times New Roman" w:hAnsi="Times New Roman" w:cs="Times New Roman"/>
          <w:sz w:val="28"/>
          <w:szCs w:val="28"/>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83648" w:rsidRPr="004A2EE5" w:rsidRDefault="00483648" w:rsidP="004A2EE5">
      <w:pPr>
        <w:rPr>
          <w:rFonts w:ascii="Times New Roman" w:hAnsi="Times New Roman" w:cs="Times New Roman"/>
          <w:sz w:val="28"/>
          <w:szCs w:val="28"/>
        </w:rPr>
      </w:pPr>
      <w:bookmarkStart w:id="1177" w:name="sub_1139"/>
      <w:bookmarkEnd w:id="1176"/>
    </w:p>
    <w:p w:rsidR="009C7805" w:rsidRDefault="009C7805">
      <w:pPr>
        <w:widowControl/>
        <w:autoSpaceDE/>
        <w:autoSpaceDN/>
        <w:adjustRightInd/>
        <w:ind w:firstLine="709"/>
        <w:jc w:val="left"/>
        <w:rPr>
          <w:rFonts w:ascii="Times New Roman" w:hAnsi="Times New Roman" w:cs="Times New Roman"/>
          <w:b/>
          <w:sz w:val="28"/>
          <w:szCs w:val="28"/>
        </w:rPr>
      </w:pPr>
      <w:r>
        <w:rPr>
          <w:rFonts w:ascii="Times New Roman" w:hAnsi="Times New Roman" w:cs="Times New Roman"/>
          <w:b/>
          <w:sz w:val="28"/>
          <w:szCs w:val="28"/>
        </w:rPr>
        <w:br w:type="page"/>
      </w:r>
    </w:p>
    <w:p w:rsidR="00663696" w:rsidRPr="00663696" w:rsidRDefault="009C7805" w:rsidP="00663696">
      <w:pPr>
        <w:rPr>
          <w:rFonts w:ascii="Times New Roman" w:hAnsi="Times New Roman" w:cs="Times New Roman"/>
          <w:b/>
          <w:sz w:val="28"/>
          <w:szCs w:val="28"/>
        </w:rPr>
      </w:pPr>
      <w:bookmarkStart w:id="1178" w:name="_Toc150288080"/>
      <w:r w:rsidRPr="00E377E6">
        <w:rPr>
          <w:rStyle w:val="10"/>
        </w:rPr>
        <w:lastRenderedPageBreak/>
        <w:t>3.3. ПЛАН ВНЕУРОЧНОЙ ДЕЯТЕЛЬНОСТИ</w:t>
      </w:r>
      <w:bookmarkStart w:id="1179" w:name="sub_1398"/>
      <w:bookmarkEnd w:id="1177"/>
      <w:bookmarkEnd w:id="1178"/>
      <w:r w:rsidR="00663696" w:rsidRPr="00663696">
        <w:rPr>
          <w:rFonts w:ascii="Times New Roman" w:eastAsia="Times New Roman" w:hAnsi="Times New Roman" w:cs="Times New Roman"/>
          <w:b/>
          <w:sz w:val="28"/>
          <w:szCs w:val="28"/>
        </w:rPr>
        <w:t xml:space="preserve"> </w:t>
      </w:r>
      <w:r w:rsidR="00663696" w:rsidRPr="00663696">
        <w:rPr>
          <w:rFonts w:ascii="Times New Roman" w:eastAsia="Times New Roman" w:hAnsi="Times New Roman"/>
          <w:sz w:val="28"/>
          <w:szCs w:val="28"/>
        </w:rPr>
        <w:t xml:space="preserve"> на 2023/2024 уч. год</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Цель внеурочной деятельности направлена на обеспечение индивидуальных потребностей обучающихся,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Основными задачами организации внеурочной деятельности являются следующие:</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поддержка учебной деятельности обучающихся в достижении планируемых результатов освоения программы начального общего образования;</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совершенствование навыков общения со сверстниками и коммуникативных умений в разновозрастной школьной среде;</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формирование навыков организации своей жизнедеятельности с учетом правил безопасного образа жизни;</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развитие навыков совместной деятельности со сверстниками, становление качеств, обеспечивающих успешность участия в коллективном труде:</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умение договариваться, подчиняться, руководить, проявлять инициативу, ответственность; становление умений командной работы;</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поддержка детских объединений, формирование умений ученического самоуправления;</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формирование культуры поведения в информационной среде.</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Внеурочная деятельность организуется по направлениям развития личности школьника с учетом намеченных задач внеурочной деятельности.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При выборе направлений и отборе содержания обучения образовательная организация учитывала:</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особенности образовательной организации (условия функционирования, тип школы, особенности контингента, кадровый состав);</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результаты диагностики успеваемости и уровня развития обучающихся, проблемы и трудности их учебной деятельности;</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возможность обеспечить условия для организации разнообразных внеурочных занятий и их содержательная связь с урочной деятельностью;</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w:t>
      </w:r>
      <w:r w:rsidRPr="000E3DA5">
        <w:rPr>
          <w:rFonts w:ascii="Times New Roman" w:eastAsia="Times New Roman" w:hAnsi="Times New Roman" w:cs="Times New Roman"/>
        </w:rPr>
        <w:tab/>
        <w:t>особенности информационно-образовательной среды образовательной организации, национальные и культурные особенности региона.</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При выборе направления внеурочной деятельности и их содержательное наполнение образовательная организация  ориентировалась,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Виды занятий внеурочной деятельностью и количество занятий для каждого обучающегося определяются его родителями (законными  представителями) через оформление заявлений.</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Чередование учебной и внеурочной деятельности устанавливается годовым календарным графиком  МОАУ СОШ №7. Время, отведённое на внеурочную  деятельность,  не учитывается при определении максимально допустимой недельной учебной нагрузки обучающихся.</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Внеурочная деятельность  осуществляется  непосредственно  в  МОАУ СОШ№7.При организации  внеурочной  деятельности  МОАУ СОШ№7 использует программы  курсов  внеурочной  деятельности  (на  их  изучение  установлено определенное количество часов в неделю в соответствии с рабочей программой учителя).</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lastRenderedPageBreak/>
        <w:t>Нормативный  срок  освоения  образовательных  программ  внеурочной деятельности основного общего образования от  1  до  5 лет.</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15  человек.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При разработке и утверждении режима внеурочной деятельности учтены требования  санитарно-эпидемиологических  правил  и  нормативов.</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Продолжительность занятия внеурочной деятельности составляет 40 минут.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Содержание занятий, предусмотренных во внеурочной деятельности, осуществляется  в таких формах как кружки, объединения, школьные спортивные и секции, конференции, олимпиады, экскурсии, соревнования, общественно полезные практики и другие формы.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Внеурочная деятельность в МОАУ СОШ № 7 реализуется по 6 направлениям: </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1.</w:t>
      </w:r>
      <w:r w:rsidRPr="000E3DA5">
        <w:rPr>
          <w:rFonts w:ascii="Times New Roman" w:eastAsia="Times New Roman" w:hAnsi="Times New Roman" w:cs="Times New Roman"/>
        </w:rPr>
        <w:tab/>
        <w:t>Информационно -   просветительские   занятия   патриотической, нравственной   и   экологической   направленности «Разговоры  о   важном») реализуются через классные часы «Разговоры о важном».</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2.</w:t>
      </w:r>
      <w:r w:rsidRPr="000E3DA5">
        <w:rPr>
          <w:rFonts w:ascii="Times New Roman" w:eastAsia="Times New Roman" w:hAnsi="Times New Roman" w:cs="Times New Roman"/>
        </w:rPr>
        <w:tab/>
        <w:t>Занятия по формированию функциональной грамотности обучающихся реализуются через программы «Функциональная грамотность: учимся для жизни», «Интеллектуальное чтение», «В мире финансов», «Окружающий мир и я», «Прикладная математика» и др.</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3.</w:t>
      </w:r>
      <w:r w:rsidRPr="000E3DA5">
        <w:rPr>
          <w:rFonts w:ascii="Times New Roman" w:eastAsia="Times New Roman" w:hAnsi="Times New Roman" w:cs="Times New Roman"/>
        </w:rPr>
        <w:tab/>
        <w:t>Занятия, направленные на удовлетворение профориентационных интересов и потребностей обучающихся реализуется через модуль «Профориентация» рабочей программы воспитания МОАУ СОШ №7, а так же программы внеурочной деятельности «Билет в будущее» и др.</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4.</w:t>
      </w:r>
      <w:r w:rsidRPr="000E3DA5">
        <w:rPr>
          <w:rFonts w:ascii="Times New Roman" w:eastAsia="Times New Roman" w:hAnsi="Times New Roman" w:cs="Times New Roman"/>
        </w:rPr>
        <w:tab/>
        <w:t>Занятия, связанные с реализацией особых интеллектуальных и социокультурных потребностей обучающихся реализуется через беседы и классные часы по медиабезопасности, а ткаже занятия неурочной деятельности «Музееведение», «Семьеведение», «Умелые ручки», «Веселые нотки» и др.</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 xml:space="preserve"> 5.</w:t>
      </w:r>
      <w:r w:rsidRPr="000E3DA5">
        <w:rPr>
          <w:rFonts w:ascii="Times New Roman" w:eastAsia="Times New Roman" w:hAnsi="Times New Roman" w:cs="Times New Roman"/>
        </w:rPr>
        <w:tab/>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реализуются через программы внеурочной деятельности  «Общая физическая подготовка» и др.</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6.</w:t>
      </w:r>
      <w:r w:rsidRPr="000E3DA5">
        <w:rPr>
          <w:rFonts w:ascii="Times New Roman" w:eastAsia="Times New Roman" w:hAnsi="Times New Roman" w:cs="Times New Roman"/>
        </w:rPr>
        <w:tab/>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реализуется через модуль «Самоуправление», работу детских общественных организаций: отряда «Юные инспекторы дорожного движения», волонтерского, юнармейского отрядов ,отряда Дружины юных пожарных,  ШДОО «Радужка» и службы медиации, курсы внеурочной деятельности «Лидер», «Умей вести за собой» и др..</w:t>
      </w:r>
    </w:p>
    <w:p w:rsidR="000E3DA5" w:rsidRPr="000E3DA5" w:rsidRDefault="000E3DA5" w:rsidP="000E3DA5">
      <w:pPr>
        <w:widowControl/>
        <w:autoSpaceDE/>
        <w:adjustRightInd/>
        <w:ind w:firstLine="283"/>
        <w:rPr>
          <w:rFonts w:ascii="Times New Roman" w:eastAsia="Times New Roman" w:hAnsi="Times New Roman" w:cs="Times New Roman"/>
        </w:rPr>
      </w:pPr>
      <w:r w:rsidRPr="000E3DA5">
        <w:rPr>
          <w:rFonts w:ascii="Times New Roman" w:eastAsia="Times New Roman" w:hAnsi="Times New Roman" w:cs="Times New Roman"/>
        </w:rPr>
        <w:t>Программы внеурочной деятельности разрабатываются в 5 - 9 –х классах на 34 учебные недели.</w:t>
      </w:r>
    </w:p>
    <w:p w:rsidR="000E3DA5" w:rsidRPr="000E3DA5" w:rsidRDefault="000E3DA5" w:rsidP="000E3DA5">
      <w:pPr>
        <w:widowControl/>
        <w:autoSpaceDE/>
        <w:adjustRightInd/>
        <w:spacing w:line="360" w:lineRule="auto"/>
        <w:ind w:firstLine="227"/>
        <w:rPr>
          <w:rFonts w:ascii="Times New Roman" w:eastAsia="Times New Roman" w:hAnsi="Times New Roman" w:cs="Times New Roman"/>
        </w:rPr>
      </w:pPr>
    </w:p>
    <w:tbl>
      <w:tblPr>
        <w:tblStyle w:val="324"/>
        <w:tblW w:w="10127" w:type="dxa"/>
        <w:tblInd w:w="-289" w:type="dxa"/>
        <w:tblLook w:val="04A0" w:firstRow="1" w:lastRow="0" w:firstColumn="1" w:lastColumn="0" w:noHBand="0" w:noVBand="1"/>
      </w:tblPr>
      <w:tblGrid>
        <w:gridCol w:w="2457"/>
        <w:gridCol w:w="2902"/>
        <w:gridCol w:w="983"/>
        <w:gridCol w:w="983"/>
        <w:gridCol w:w="934"/>
        <w:gridCol w:w="934"/>
        <w:gridCol w:w="934"/>
      </w:tblGrid>
      <w:tr w:rsidR="000E3DA5" w:rsidRPr="000E3DA5" w:rsidTr="00E377E6">
        <w:trPr>
          <w:trHeight w:val="591"/>
        </w:trPr>
        <w:tc>
          <w:tcPr>
            <w:tcW w:w="2457"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Направления</w:t>
            </w:r>
          </w:p>
        </w:tc>
        <w:tc>
          <w:tcPr>
            <w:tcW w:w="2902"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Виды деятельности</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5</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классы</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6</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классы</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7</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классы</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8</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классы</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 xml:space="preserve">9 </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классы</w:t>
            </w:r>
          </w:p>
        </w:tc>
      </w:tr>
      <w:tr w:rsidR="000E3DA5" w:rsidRPr="000E3DA5" w:rsidTr="00E377E6">
        <w:trPr>
          <w:trHeight w:val="591"/>
        </w:trPr>
        <w:tc>
          <w:tcPr>
            <w:tcW w:w="2457"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Информационно-просветительские занятия патриотической, нравственной и экологической</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lastRenderedPageBreak/>
              <w:t>направленности</w:t>
            </w:r>
          </w:p>
        </w:tc>
        <w:tc>
          <w:tcPr>
            <w:tcW w:w="2902"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b/>
                <w:lang w:eastAsia="en-US"/>
              </w:rPr>
            </w:pPr>
            <w:r w:rsidRPr="000E3DA5">
              <w:rPr>
                <w:rFonts w:ascii="Times New Roman" w:eastAsia="Calibri" w:hAnsi="Times New Roman" w:cs="Times New Roman"/>
                <w:b/>
                <w:lang w:eastAsia="en-US"/>
              </w:rPr>
              <w:lastRenderedPageBreak/>
              <w:t>Занятие «Разговор о важном»</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1</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1</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1</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1</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1</w:t>
            </w:r>
          </w:p>
        </w:tc>
      </w:tr>
      <w:tr w:rsidR="000E3DA5" w:rsidRPr="000E3DA5" w:rsidTr="00E377E6">
        <w:trPr>
          <w:trHeight w:val="243"/>
        </w:trPr>
        <w:tc>
          <w:tcPr>
            <w:tcW w:w="2457"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Функциональная грамотность: учимся для жизни</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r>
      <w:tr w:rsidR="000E3DA5" w:rsidRPr="000E3DA5" w:rsidTr="00E377E6">
        <w:trPr>
          <w:trHeight w:val="243"/>
        </w:trPr>
        <w:tc>
          <w:tcPr>
            <w:tcW w:w="2457" w:type="dxa"/>
            <w:vMerge w:val="restart"/>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Занятия по формированию функциональной грамотности</w:t>
            </w: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«Интеллектуальное чтение» (читательская грамотность)</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r>
      <w:tr w:rsidR="000E3DA5" w:rsidRPr="000E3DA5" w:rsidTr="00E377E6">
        <w:trPr>
          <w:trHeight w:val="243"/>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«В мире финансов» (финансовая грамотность)</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r>
      <w:tr w:rsidR="000E3DA5" w:rsidRPr="000E3DA5" w:rsidTr="00E377E6">
        <w:trPr>
          <w:trHeight w:val="243"/>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«Окружающий мир и я» (естественно-научная грамотность)</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r>
      <w:tr w:rsidR="000E3DA5" w:rsidRPr="000E3DA5" w:rsidTr="00E377E6">
        <w:trPr>
          <w:trHeight w:val="243"/>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«Прикладная математика» (математическая грамотность)</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r>
      <w:tr w:rsidR="000E3DA5" w:rsidRPr="000E3DA5" w:rsidTr="00E377E6">
        <w:trPr>
          <w:trHeight w:val="240"/>
        </w:trPr>
        <w:tc>
          <w:tcPr>
            <w:tcW w:w="2457"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Занятия, направленные на профориентационные интересы</w:t>
            </w:r>
          </w:p>
        </w:tc>
        <w:tc>
          <w:tcPr>
            <w:tcW w:w="2902"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«Профминимум»</w:t>
            </w:r>
          </w:p>
        </w:tc>
        <w:tc>
          <w:tcPr>
            <w:tcW w:w="4768" w:type="dxa"/>
            <w:gridSpan w:val="5"/>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реализуется в 6-11 кл. в рамках программы воспитания</w:t>
            </w:r>
          </w:p>
        </w:tc>
      </w:tr>
      <w:tr w:rsidR="000E3DA5" w:rsidRPr="000E3DA5" w:rsidTr="00E377E6">
        <w:trPr>
          <w:trHeight w:val="132"/>
        </w:trPr>
        <w:tc>
          <w:tcPr>
            <w:tcW w:w="2457" w:type="dxa"/>
            <w:vMerge w:val="restart"/>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Занятия, связанные с  реализацией интеллектуальных и социокультурных потребностей</w:t>
            </w: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p>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«Музееведение»</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r>
      <w:tr w:rsidR="000E3DA5" w:rsidRPr="000E3DA5" w:rsidTr="00E377E6">
        <w:trPr>
          <w:trHeight w:val="270"/>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«Семьеведение»</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val="en-US" w:eastAsia="en-US"/>
              </w:rPr>
            </w:pPr>
          </w:p>
        </w:tc>
      </w:tr>
      <w:tr w:rsidR="000E3DA5" w:rsidRPr="000E3DA5" w:rsidTr="00E377E6">
        <w:trPr>
          <w:trHeight w:val="28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«Умелые ручки»</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2</w:t>
            </w: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300"/>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«Занимательная математика»</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2</w:t>
            </w:r>
          </w:p>
        </w:tc>
      </w:tr>
      <w:tr w:rsidR="000E3DA5" w:rsidRPr="000E3DA5" w:rsidTr="00E377E6">
        <w:trPr>
          <w:trHeight w:val="270"/>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«Юный филолог»</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2</w:t>
            </w:r>
          </w:p>
        </w:tc>
      </w:tr>
      <w:tr w:rsidR="000E3DA5" w:rsidRPr="000E3DA5" w:rsidTr="00E377E6">
        <w:trPr>
          <w:trHeight w:val="22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«В мире права»</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«Занимательная химия»</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«Удивительный мир природы»</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«Этот удивительный мир»</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1</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«Юный информатик»</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2</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«В мире музыки»</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0,5</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19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4" w:space="0" w:color="auto"/>
              <w:left w:val="single" w:sz="6" w:space="0" w:color="000000"/>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«В мире прекрасного»</w:t>
            </w:r>
          </w:p>
        </w:tc>
        <w:tc>
          <w:tcPr>
            <w:tcW w:w="983"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r w:rsidRPr="000E3DA5">
              <w:rPr>
                <w:rFonts w:ascii="Times New Roman" w:eastAsia="Calibri" w:hAnsi="Times New Roman" w:cs="Times New Roman"/>
                <w:color w:val="000000"/>
                <w:lang w:eastAsia="en-US"/>
              </w:rPr>
              <w:t>0,5</w:t>
            </w: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c>
          <w:tcPr>
            <w:tcW w:w="934" w:type="dxa"/>
            <w:tcBorders>
              <w:top w:val="single" w:sz="4" w:space="0" w:color="auto"/>
              <w:left w:val="single" w:sz="4" w:space="0" w:color="auto"/>
              <w:bottom w:val="single" w:sz="4" w:space="0" w:color="auto"/>
              <w:right w:val="single" w:sz="4" w:space="0" w:color="auto"/>
            </w:tcBorders>
          </w:tcPr>
          <w:p w:rsidR="000E3DA5" w:rsidRPr="000E3DA5" w:rsidRDefault="000E3DA5" w:rsidP="000E3DA5">
            <w:pPr>
              <w:widowControl/>
              <w:autoSpaceDE/>
              <w:adjustRightInd/>
              <w:spacing w:line="240" w:lineRule="exact"/>
              <w:ind w:firstLine="227"/>
              <w:rPr>
                <w:rFonts w:ascii="Times New Roman" w:eastAsia="Calibri" w:hAnsi="Times New Roman" w:cs="Times New Roman"/>
                <w:color w:val="000000"/>
                <w:lang w:eastAsia="en-US"/>
              </w:rPr>
            </w:pPr>
          </w:p>
        </w:tc>
      </w:tr>
      <w:tr w:rsidR="000E3DA5" w:rsidRPr="000E3DA5" w:rsidTr="00E377E6">
        <w:trPr>
          <w:trHeight w:val="375"/>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«Общая физическая подготовка»</w:t>
            </w:r>
          </w:p>
        </w:tc>
        <w:tc>
          <w:tcPr>
            <w:tcW w:w="983"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83"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4" w:space="0" w:color="auto"/>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r>
      <w:tr w:rsidR="000E3DA5" w:rsidRPr="000E3DA5" w:rsidTr="00E377E6">
        <w:trPr>
          <w:trHeight w:val="269"/>
        </w:trPr>
        <w:tc>
          <w:tcPr>
            <w:tcW w:w="2457" w:type="dxa"/>
            <w:vMerge w:val="restart"/>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lang w:eastAsia="en-US"/>
              </w:rPr>
            </w:pPr>
            <w:r w:rsidRPr="000E3DA5">
              <w:rPr>
                <w:rFonts w:ascii="Times New Roman" w:eastAsia="Calibri" w:hAnsi="Times New Roman" w:cs="Times New Roman"/>
                <w:lang w:eastAsia="en-US"/>
              </w:rPr>
              <w:t>Занятия, направленные на удовлетворение социальных интересов и потребностей обучающихся</w:t>
            </w: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«Лидер»</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2</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r>
      <w:tr w:rsidR="000E3DA5" w:rsidRPr="000E3DA5" w:rsidTr="00E377E6">
        <w:trPr>
          <w:trHeight w:val="269"/>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«Твой выбор»</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r>
      <w:tr w:rsidR="000E3DA5" w:rsidRPr="000E3DA5" w:rsidTr="00E377E6">
        <w:trPr>
          <w:trHeight w:val="269"/>
        </w:trPr>
        <w:tc>
          <w:tcPr>
            <w:tcW w:w="2457" w:type="dxa"/>
            <w:vMerge/>
            <w:tcBorders>
              <w:top w:val="single" w:sz="4" w:space="0" w:color="auto"/>
              <w:left w:val="single" w:sz="4" w:space="0" w:color="auto"/>
              <w:bottom w:val="single" w:sz="4" w:space="0" w:color="auto"/>
              <w:right w:val="single" w:sz="4" w:space="0" w:color="auto"/>
            </w:tcBorders>
            <w:vAlign w:val="center"/>
            <w:hideMark/>
          </w:tcPr>
          <w:p w:rsidR="000E3DA5" w:rsidRPr="000E3DA5" w:rsidRDefault="000E3DA5" w:rsidP="000E3DA5">
            <w:pPr>
              <w:widowControl/>
              <w:autoSpaceDE/>
              <w:autoSpaceDN/>
              <w:adjustRightInd/>
              <w:ind w:firstLine="709"/>
              <w:jc w:val="left"/>
              <w:rPr>
                <w:rFonts w:ascii="Times New Roman" w:eastAsia="Calibri" w:hAnsi="Times New Roman" w:cs="Times New Roman"/>
                <w:lang w:eastAsia="en-US"/>
              </w:rPr>
            </w:pPr>
          </w:p>
        </w:tc>
        <w:tc>
          <w:tcPr>
            <w:tcW w:w="2902"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«Умей вести за собой»</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r w:rsidRPr="000E3DA5">
              <w:rPr>
                <w:rFonts w:ascii="Times New Roman" w:eastAsia="Times New Roman" w:hAnsi="Times New Roman" w:cs="Times New Roman"/>
                <w:color w:val="000000"/>
                <w:lang w:eastAsia="en-US"/>
              </w:rPr>
              <w:t>1</w:t>
            </w:r>
          </w:p>
        </w:tc>
        <w:tc>
          <w:tcPr>
            <w:tcW w:w="983"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34"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r>
      <w:tr w:rsidR="000E3DA5" w:rsidRPr="000E3DA5" w:rsidTr="00E377E6">
        <w:trPr>
          <w:trHeight w:val="269"/>
        </w:trPr>
        <w:tc>
          <w:tcPr>
            <w:tcW w:w="2457" w:type="dxa"/>
            <w:tcBorders>
              <w:top w:val="single" w:sz="4" w:space="0" w:color="auto"/>
              <w:left w:val="single" w:sz="4" w:space="0" w:color="auto"/>
              <w:bottom w:val="single" w:sz="4" w:space="0" w:color="auto"/>
              <w:right w:val="single" w:sz="4" w:space="0" w:color="auto"/>
            </w:tcBorders>
            <w:hideMark/>
          </w:tcPr>
          <w:p w:rsidR="000E3DA5" w:rsidRPr="000E3DA5" w:rsidRDefault="000E3DA5" w:rsidP="000E3DA5">
            <w:pPr>
              <w:widowControl/>
              <w:autoSpaceDE/>
              <w:adjustRightInd/>
              <w:spacing w:line="240" w:lineRule="exact"/>
              <w:ind w:firstLine="227"/>
              <w:rPr>
                <w:rFonts w:ascii="Times New Roman" w:eastAsia="Calibri" w:hAnsi="Times New Roman" w:cs="Times New Roman"/>
                <w:b/>
                <w:lang w:eastAsia="en-US"/>
              </w:rPr>
            </w:pPr>
            <w:r w:rsidRPr="000E3DA5">
              <w:rPr>
                <w:rFonts w:ascii="Times New Roman" w:eastAsia="Calibri" w:hAnsi="Times New Roman" w:cs="Times New Roman"/>
                <w:b/>
                <w:lang w:eastAsia="en-US"/>
              </w:rPr>
              <w:t xml:space="preserve">Итого </w:t>
            </w:r>
          </w:p>
        </w:tc>
        <w:tc>
          <w:tcPr>
            <w:tcW w:w="2902" w:type="dxa"/>
            <w:tcBorders>
              <w:top w:val="single" w:sz="6" w:space="0" w:color="000000"/>
              <w:left w:val="single" w:sz="6" w:space="0" w:color="000000"/>
              <w:bottom w:val="single" w:sz="6" w:space="0" w:color="000000"/>
              <w:right w:val="single" w:sz="6" w:space="0" w:color="000000"/>
            </w:tcBorders>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color w:val="000000"/>
                <w:lang w:eastAsia="en-US"/>
              </w:rPr>
            </w:pP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b/>
                <w:color w:val="000000"/>
                <w:lang w:eastAsia="en-US"/>
              </w:rPr>
            </w:pPr>
            <w:r w:rsidRPr="000E3DA5">
              <w:rPr>
                <w:rFonts w:ascii="Times New Roman" w:eastAsia="Times New Roman" w:hAnsi="Times New Roman" w:cs="Times New Roman"/>
                <w:b/>
                <w:color w:val="000000"/>
                <w:lang w:eastAsia="en-US"/>
              </w:rPr>
              <w:t>8</w:t>
            </w:r>
          </w:p>
        </w:tc>
        <w:tc>
          <w:tcPr>
            <w:tcW w:w="983"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b/>
                <w:color w:val="000000"/>
                <w:lang w:eastAsia="en-US"/>
              </w:rPr>
            </w:pPr>
            <w:r w:rsidRPr="000E3DA5">
              <w:rPr>
                <w:rFonts w:ascii="Times New Roman" w:eastAsia="Times New Roman" w:hAnsi="Times New Roman" w:cs="Times New Roman"/>
                <w:b/>
                <w:color w:val="000000"/>
                <w:lang w:eastAsia="en-US"/>
              </w:rPr>
              <w:t>10</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b/>
                <w:color w:val="000000"/>
                <w:lang w:eastAsia="en-US"/>
              </w:rPr>
            </w:pPr>
            <w:r w:rsidRPr="000E3DA5">
              <w:rPr>
                <w:rFonts w:ascii="Times New Roman" w:eastAsia="Times New Roman" w:hAnsi="Times New Roman" w:cs="Times New Roman"/>
                <w:b/>
                <w:color w:val="000000"/>
                <w:lang w:eastAsia="en-US"/>
              </w:rPr>
              <w:t>10</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b/>
                <w:color w:val="000000"/>
                <w:lang w:eastAsia="en-US"/>
              </w:rPr>
            </w:pPr>
            <w:r w:rsidRPr="000E3DA5">
              <w:rPr>
                <w:rFonts w:ascii="Times New Roman" w:eastAsia="Times New Roman" w:hAnsi="Times New Roman" w:cs="Times New Roman"/>
                <w:b/>
                <w:color w:val="000000"/>
                <w:lang w:eastAsia="en-US"/>
              </w:rPr>
              <w:t>10</w:t>
            </w:r>
          </w:p>
        </w:tc>
        <w:tc>
          <w:tcPr>
            <w:tcW w:w="934" w:type="dxa"/>
            <w:tcBorders>
              <w:top w:val="single" w:sz="6" w:space="0" w:color="000000"/>
              <w:left w:val="single" w:sz="6" w:space="0" w:color="000000"/>
              <w:bottom w:val="single" w:sz="6" w:space="0" w:color="000000"/>
              <w:right w:val="single" w:sz="6" w:space="0" w:color="000000"/>
            </w:tcBorders>
            <w:hideMark/>
          </w:tcPr>
          <w:p w:rsidR="000E3DA5" w:rsidRPr="000E3DA5" w:rsidRDefault="000E3DA5" w:rsidP="000E3DA5">
            <w:pPr>
              <w:widowControl/>
              <w:autoSpaceDE/>
              <w:adjustRightInd/>
              <w:spacing w:before="100" w:beforeAutospacing="1" w:after="100" w:afterAutospacing="1" w:line="240" w:lineRule="exact"/>
              <w:ind w:firstLine="227"/>
              <w:rPr>
                <w:rFonts w:ascii="Times New Roman" w:eastAsia="Times New Roman" w:hAnsi="Times New Roman" w:cs="Times New Roman"/>
                <w:b/>
                <w:color w:val="000000"/>
                <w:lang w:eastAsia="en-US"/>
              </w:rPr>
            </w:pPr>
            <w:r w:rsidRPr="000E3DA5">
              <w:rPr>
                <w:rFonts w:ascii="Times New Roman" w:eastAsia="Times New Roman" w:hAnsi="Times New Roman" w:cs="Times New Roman"/>
                <w:b/>
                <w:color w:val="000000"/>
                <w:lang w:eastAsia="en-US"/>
              </w:rPr>
              <w:t>10</w:t>
            </w:r>
          </w:p>
        </w:tc>
      </w:tr>
    </w:tbl>
    <w:p w:rsidR="000E3DA5" w:rsidRPr="000E3DA5" w:rsidRDefault="000E3DA5" w:rsidP="000E3DA5">
      <w:pPr>
        <w:widowControl/>
        <w:autoSpaceDE/>
        <w:adjustRightInd/>
        <w:spacing w:line="240" w:lineRule="exact"/>
        <w:ind w:firstLine="227"/>
        <w:rPr>
          <w:rFonts w:ascii="Times New Roman" w:eastAsia="Times New Roman" w:hAnsi="Times New Roman" w:cs="Times New Roman"/>
        </w:rPr>
      </w:pPr>
    </w:p>
    <w:p w:rsidR="004E0456" w:rsidRPr="00D26259" w:rsidRDefault="004E0456" w:rsidP="004E0456">
      <w:pPr>
        <w:rPr>
          <w:rFonts w:ascii="Times New Roman" w:hAnsi="Times New Roman" w:cs="Times New Roman"/>
          <w:color w:val="FF0000"/>
          <w:sz w:val="28"/>
          <w:szCs w:val="28"/>
        </w:rPr>
      </w:pPr>
    </w:p>
    <w:p w:rsidR="004E0456" w:rsidRDefault="004E0456" w:rsidP="004E0456">
      <w:pPr>
        <w:widowControl/>
        <w:autoSpaceDE/>
        <w:autoSpaceDN/>
        <w:adjustRightInd/>
        <w:ind w:firstLine="709"/>
        <w:jc w:val="left"/>
        <w:rPr>
          <w:rFonts w:ascii="Times New Roman" w:hAnsi="Times New Roman" w:cs="Times New Roman"/>
          <w:b/>
          <w:sz w:val="28"/>
          <w:szCs w:val="28"/>
        </w:rPr>
        <w:sectPr w:rsidR="004E0456" w:rsidSect="000C2FA7">
          <w:footerReference w:type="default" r:id="rId32"/>
          <w:pgSz w:w="11906" w:h="16838"/>
          <w:pgMar w:top="1134" w:right="1134" w:bottom="1134" w:left="1134" w:header="709" w:footer="709" w:gutter="0"/>
          <w:cols w:space="708"/>
          <w:docGrid w:linePitch="360"/>
        </w:sectPr>
      </w:pPr>
      <w:bookmarkStart w:id="1180" w:name="sub_1140"/>
      <w:bookmarkEnd w:id="1179"/>
    </w:p>
    <w:p w:rsidR="00483648" w:rsidRPr="004A2EE5" w:rsidRDefault="004D0442" w:rsidP="00E377E6">
      <w:pPr>
        <w:pStyle w:val="1"/>
      </w:pPr>
      <w:bookmarkStart w:id="1181" w:name="_Toc150288081"/>
      <w:r>
        <w:lastRenderedPageBreak/>
        <w:t>3.4. К</w:t>
      </w:r>
      <w:r w:rsidRPr="004A2EE5">
        <w:t>АЛЕНДАРНЫЙ ПЛАН ВОСПИТАТЕЛЬНОЙ РАБОТЫ</w:t>
      </w:r>
      <w:bookmarkEnd w:id="1181"/>
    </w:p>
    <w:p w:rsidR="00483648" w:rsidRPr="000E3DA5" w:rsidRDefault="00483648" w:rsidP="004A2EE5">
      <w:pPr>
        <w:rPr>
          <w:rFonts w:ascii="Times New Roman" w:hAnsi="Times New Roman" w:cs="Times New Roman"/>
        </w:rPr>
      </w:pPr>
    </w:p>
    <w:bookmarkEnd w:id="1180"/>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Календарный план воспитательной работы размещается в организационном разделе основной образовательной программы ООО.</w:t>
      </w:r>
    </w:p>
    <w:p w:rsidR="00060E8E" w:rsidRPr="000E3DA5" w:rsidRDefault="00060E8E" w:rsidP="00060E8E">
      <w:pPr>
        <w:widowControl/>
        <w:autoSpaceDE/>
        <w:autoSpaceDN/>
        <w:adjustRightInd/>
        <w:ind w:firstLine="709"/>
        <w:rPr>
          <w:rFonts w:ascii="Times New Roman" w:eastAsia="Times New Roman" w:hAnsi="Times New Roman" w:cs="Times New Roman"/>
          <w:iCs/>
          <w:lang w:eastAsia="en-US"/>
        </w:rPr>
      </w:pPr>
      <w:r w:rsidRPr="000E3DA5">
        <w:rPr>
          <w:rFonts w:ascii="Times New Roman" w:eastAsia="Times New Roman" w:hAnsi="Times New Roman" w:cs="Times New Roman"/>
          <w:iCs/>
          <w:lang w:eastAsia="en-US"/>
        </w:rPr>
        <w:t>Календарный план воспитательной работы МОАУ СОШ№7  (далее – план воспитательной работы) соответствует требованиям ФГОС ООО.</w:t>
      </w:r>
    </w:p>
    <w:p w:rsidR="00060E8E" w:rsidRPr="000E3DA5" w:rsidRDefault="00060E8E" w:rsidP="00060E8E">
      <w:pPr>
        <w:widowControl/>
        <w:autoSpaceDE/>
        <w:autoSpaceDN/>
        <w:adjustRightInd/>
        <w:ind w:firstLine="709"/>
        <w:rPr>
          <w:rFonts w:ascii="Times New Roman" w:eastAsia="Times New Roman" w:hAnsi="Times New Roman" w:cs="Times New Roman"/>
          <w:lang w:eastAsia="en-US"/>
        </w:rPr>
      </w:pPr>
      <w:r w:rsidRPr="000E3DA5">
        <w:rPr>
          <w:rFonts w:ascii="Times New Roman" w:eastAsia="Times New Roman" w:hAnsi="Times New Roman" w:cs="Times New Roman"/>
          <w:iCs/>
          <w:lang w:eastAsia="en-US"/>
        </w:rPr>
        <w:t>План воспитательной работы разработан на основе федерального календарного плана воспитательной работы (</w:t>
      </w:r>
      <w:r w:rsidRPr="000E3DA5">
        <w:rPr>
          <w:rFonts w:ascii="Times New Roman" w:eastAsia="Times New Roman" w:hAnsi="Times New Roman" w:cs="Times New Roman"/>
          <w:lang w:eastAsia="en-US"/>
        </w:rPr>
        <w:t>п. 30 «Федеральный календарный план воспитательной работы» Федеральной образовательной программы ООО.</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Сентябрь: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 сентября: День знаний;</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3 сентября: День окончания Второй мировой войны, День солидарности в борьбе с терроризмом;</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8 сентября: Международный день распространения грамотности.</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Октябрь: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 октября: Международный день пожилых людей; Международный день музыки;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4 октября: День защиты животных;</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5 октября: День учителя;</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11 октября:День Республики Башкортостан;</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25 октября: Международный день школьных библиотек;</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Третье воскресенье октября: День отца.</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Ноябрь: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4 ноября: День народного единства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8 ноября: День памяти погибших при исполнении служебных обязанностей сотрудников органов внутренних дел России;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Последнее воскресенье ноября: День Матери;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30 ноября: День Государственного герба Российской Федерации.</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Декабрь: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3 декабря: День неизвестного солдата; Международный день инвалидов;</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5 декабря: День добровольца (волонтера) в России;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9 декабря: День Героев Отечества;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12 декабря: День Конституции</w:t>
      </w:r>
      <w:r w:rsidRPr="000E3DA5">
        <w:rPr>
          <w:rFonts w:ascii="Times New Roman" w:eastAsia="Times New Roman" w:hAnsi="Times New Roman" w:cs="Times New Roman"/>
          <w:b/>
        </w:rPr>
        <w:t xml:space="preserve"> </w:t>
      </w:r>
      <w:r w:rsidRPr="000E3DA5">
        <w:rPr>
          <w:rFonts w:ascii="Times New Roman" w:eastAsia="Times New Roman" w:hAnsi="Times New Roman" w:cs="Times New Roman"/>
        </w:rPr>
        <w:t>Российской Федерации;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24 декабря : День Конституции</w:t>
      </w:r>
      <w:r w:rsidRPr="000E3DA5">
        <w:rPr>
          <w:rFonts w:ascii="Times New Roman" w:eastAsia="Times New Roman" w:hAnsi="Times New Roman" w:cs="Times New Roman"/>
          <w:b/>
        </w:rPr>
        <w:t xml:space="preserve"> </w:t>
      </w:r>
      <w:r w:rsidRPr="000E3DA5">
        <w:rPr>
          <w:rFonts w:ascii="Times New Roman" w:eastAsia="Times New Roman" w:hAnsi="Times New Roman" w:cs="Times New Roman"/>
        </w:rPr>
        <w:t>Республики Башкортостан.</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Январь: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25 января: День российского студенчества;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Февраль: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 февраля: День разгрома советскими войсками немецко-фашистских войск в Сталинградской битве;</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8 февраля: День российской науки;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15 февраля: День памяти о россиянах, исполнявших служебный долг за пределами Отечества;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21 февраля: Международный день родного языка;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23 февраля: День защитника Отечества.</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Март:</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8 марта: Международный женский день;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18 марта: День воссоединения Крыма с Россией</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27 марта: Всемирный день театра.</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Апрель: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lastRenderedPageBreak/>
        <w:t>10 апреля:Ураза –байрам;</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12 апреля: День космонавтики.</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Май:</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 мая: Праздник Весны и Труда;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9 мая: День Победы;</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19 мая: День детских общественных организаций России;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24 мая: День славянской письменности и культуры.</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Июнь: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 июня: День защиты детей;</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6 июня: День русского языка;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12 июня: День России;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16 июня- Курбан-байрам;</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22 июня: День памяти и скорби;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27 июня: День молодежи.</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Июль:</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8 июля: День семьи, любви и верности.</w:t>
      </w:r>
    </w:p>
    <w:p w:rsidR="00060E8E" w:rsidRPr="000E3DA5" w:rsidRDefault="00060E8E" w:rsidP="00060E8E">
      <w:pPr>
        <w:rPr>
          <w:rFonts w:ascii="Times New Roman" w:eastAsia="Times New Roman" w:hAnsi="Times New Roman" w:cs="Times New Roman"/>
          <w:b/>
          <w:i/>
        </w:rPr>
      </w:pPr>
      <w:r w:rsidRPr="000E3DA5">
        <w:rPr>
          <w:rFonts w:ascii="Times New Roman" w:eastAsia="Times New Roman" w:hAnsi="Times New Roman" w:cs="Times New Roman"/>
          <w:b/>
          <w:i/>
        </w:rPr>
        <w:t>Август:</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12 августа: День физкультурника;</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22 августа: День Государственного флага Российской Федерации;</w:t>
      </w:r>
    </w:p>
    <w:p w:rsidR="00060E8E" w:rsidRPr="000E3DA5" w:rsidRDefault="00060E8E" w:rsidP="00060E8E">
      <w:pPr>
        <w:rPr>
          <w:rFonts w:ascii="Times New Roman" w:eastAsia="Times New Roman" w:hAnsi="Times New Roman" w:cs="Times New Roman"/>
        </w:rPr>
      </w:pPr>
      <w:r w:rsidRPr="000E3DA5">
        <w:rPr>
          <w:rFonts w:ascii="Times New Roman" w:eastAsia="Times New Roman" w:hAnsi="Times New Roman" w:cs="Times New Roman"/>
        </w:rPr>
        <w:t>27 августа: День российского кино.</w:t>
      </w:r>
    </w:p>
    <w:p w:rsidR="00060E8E" w:rsidRPr="000E3DA5" w:rsidRDefault="00060E8E" w:rsidP="00060E8E">
      <w:pPr>
        <w:rPr>
          <w:rFonts w:ascii="Times New Roman" w:eastAsia="Times New Roman" w:hAnsi="Times New Roman" w:cs="Times New Roman"/>
        </w:rPr>
      </w:pPr>
    </w:p>
    <w:p w:rsidR="00060E8E" w:rsidRPr="000E3DA5" w:rsidRDefault="00060E8E" w:rsidP="00060E8E">
      <w:pPr>
        <w:rPr>
          <w:rFonts w:eastAsia="Times New Roman"/>
          <w:i/>
        </w:rPr>
      </w:pPr>
      <w:r w:rsidRPr="000E3DA5">
        <w:rPr>
          <w:rFonts w:eastAsia="Times New Roman"/>
        </w:rPr>
        <w:t xml:space="preserve">Календарный план воспитательной </w:t>
      </w:r>
      <w:r w:rsidRPr="000E3DA5">
        <w:rPr>
          <w:rFonts w:eastAsia="Times New Roman"/>
          <w:i/>
        </w:rPr>
        <w:t>работы реализуется в рамках урочной и внеурочной деятельности.</w:t>
      </w:r>
    </w:p>
    <w:p w:rsidR="00060E8E" w:rsidRPr="000E3DA5" w:rsidRDefault="00060E8E" w:rsidP="00060E8E">
      <w:pPr>
        <w:rPr>
          <w:rFonts w:eastAsia="Times New Roman"/>
        </w:rPr>
      </w:pPr>
      <w:r w:rsidRPr="000E3DA5">
        <w:rPr>
          <w:rFonts w:eastAsia="Times New Roman"/>
        </w:rPr>
        <w:t>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060E8E" w:rsidRPr="000E3DA5" w:rsidRDefault="00060E8E" w:rsidP="00060E8E">
      <w:pPr>
        <w:rPr>
          <w:rFonts w:eastAsia="Times New Roman"/>
        </w:rPr>
      </w:pPr>
      <w:r w:rsidRPr="000E3DA5">
        <w:rPr>
          <w:rFonts w:eastAsia="Times New Roman"/>
        </w:rPr>
        <w:t>Все мероприятия проводятся с учетом особенностей Программы, а также возрастных, физиологических и психоэмоциональных особенностей обучающихся.</w:t>
      </w:r>
    </w:p>
    <w:p w:rsidR="00060E8E" w:rsidRPr="00060E8E" w:rsidRDefault="00060E8E" w:rsidP="00060E8E">
      <w:pPr>
        <w:rPr>
          <w:rFonts w:eastAsia="Times New Roman"/>
          <w:sz w:val="28"/>
          <w:szCs w:val="28"/>
        </w:rPr>
      </w:pPr>
    </w:p>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rPr>
      </w:pPr>
      <w:r w:rsidRPr="00060E8E">
        <w:rPr>
          <w:rFonts w:ascii="Times New Roman" w:hAnsi="Times New Roman" w:cs="Times New Roman"/>
          <w:b/>
        </w:rPr>
        <w:t>Календарный план воспитательной работы на 2023-2024 учебный год</w:t>
      </w:r>
    </w:p>
    <w:tbl>
      <w:tblPr>
        <w:tblStyle w:val="3c"/>
        <w:tblW w:w="11799" w:type="dxa"/>
        <w:tblInd w:w="-318" w:type="dxa"/>
        <w:tblLayout w:type="fixed"/>
        <w:tblLook w:val="04A0" w:firstRow="1" w:lastRow="0" w:firstColumn="1" w:lastColumn="0" w:noHBand="0" w:noVBand="1"/>
      </w:tblPr>
      <w:tblGrid>
        <w:gridCol w:w="3746"/>
        <w:gridCol w:w="932"/>
        <w:gridCol w:w="1232"/>
        <w:gridCol w:w="133"/>
        <w:gridCol w:w="52"/>
        <w:gridCol w:w="23"/>
        <w:gridCol w:w="12"/>
        <w:gridCol w:w="2093"/>
        <w:gridCol w:w="181"/>
        <w:gridCol w:w="1906"/>
        <w:gridCol w:w="14"/>
        <w:gridCol w:w="23"/>
        <w:gridCol w:w="1452"/>
      </w:tblGrid>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right="231" w:firstLine="0"/>
              <w:jc w:val="center"/>
              <w:rPr>
                <w:rFonts w:ascii="Times New Roman" w:hAnsi="Times New Roman" w:cs="Times New Roman"/>
                <w:b/>
                <w:szCs w:val="24"/>
              </w:rPr>
            </w:pPr>
            <w:r w:rsidRPr="00060E8E">
              <w:rPr>
                <w:rFonts w:ascii="Times New Roman" w:hAnsi="Times New Roman" w:cs="Times New Roman"/>
                <w:b/>
                <w:szCs w:val="24"/>
              </w:rPr>
              <w:t>Урочная деятельность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Дела</w:t>
            </w:r>
          </w:p>
        </w:tc>
        <w:tc>
          <w:tcPr>
            <w:tcW w:w="1452" w:type="dxa"/>
            <w:gridSpan w:val="5"/>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 xml:space="preserve">Классы </w:t>
            </w:r>
          </w:p>
        </w:tc>
        <w:tc>
          <w:tcPr>
            <w:tcW w:w="2093" w:type="dxa"/>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Ориентировочное</w:t>
            </w:r>
          </w:p>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 xml:space="preserve">время </w:t>
            </w:r>
          </w:p>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проведения</w:t>
            </w:r>
          </w:p>
        </w:tc>
        <w:tc>
          <w:tcPr>
            <w:tcW w:w="2124" w:type="dxa"/>
            <w:gridSpan w:val="4"/>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szCs w:val="24"/>
              </w:rPr>
            </w:pPr>
            <w:r w:rsidRPr="00060E8E">
              <w:rPr>
                <w:rFonts w:ascii="Times New Roman" w:eastAsia="№Е" w:hAnsi="Times New Roman" w:cs="Times New Roman"/>
                <w:szCs w:val="24"/>
              </w:rPr>
              <w:t>Ответственные</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Сентябрь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 посвященный Дню знаний</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01.09.2023г.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 xml:space="preserve">Учителя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окончания  Второй мировой войны</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03.09.2023г.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солидарности в борьбе с терроризмом</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03.09.2023г.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Преподаватель ОБЖ</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 xml:space="preserve">Международный день распространения грамотности (информационная минутка на уроке </w:t>
            </w:r>
            <w:r w:rsidRPr="00060E8E">
              <w:rPr>
                <w:rFonts w:ascii="Times New Roman" w:hAnsi="Times New Roman" w:cs="Times New Roman"/>
                <w:szCs w:val="24"/>
              </w:rPr>
              <w:lastRenderedPageBreak/>
              <w:t>русского языка)</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lastRenderedPageBreak/>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08.09.2023г.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русского языка и литературы</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Times New Roman" w:hAnsi="Times New Roman" w:cs="Times New Roman"/>
                <w:szCs w:val="24"/>
              </w:rPr>
            </w:pPr>
            <w:r w:rsidRPr="00060E8E">
              <w:rPr>
                <w:rFonts w:ascii="Times New Roman" w:eastAsia="Times New Roman" w:hAnsi="Times New Roman" w:cs="Times New Roman"/>
                <w:szCs w:val="24"/>
              </w:rPr>
              <w:lastRenderedPageBreak/>
              <w:t>Международный день памяти жертв фашизма</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10.09.2023г.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Октябрь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Международный день музыки (информационная минутка на уроках музыки)</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01.10.2023г. </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музыки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Замдиректора по ВР</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музыки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Международного дня пожилого человека</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01.05.2023г.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Уроки, посвященные Всемирному дню защиты животных</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04.10.2023г.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 xml:space="preserve"> Учителя биологии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Международный день школьных библиотек. Библиотечные уроки</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25.10.2023г.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русского языка и литературы</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Зав.библиотекой</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Ноябрь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Уроки, посвященные Дню народного единства</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04.11.2023г.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начала Нюрнбергского процесса (информационная минутка на уроках истории и обществознания)</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20.11.2023г.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Государственного герба Российской Федерации</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30.11.2023г.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Декабрь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Уроки, посвященные Дню неизвестного солдата и Международному дню инвалидов</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03.12.2023г.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Уроки, посвященные Дню добровольца (волонтера) в России</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05.12.2023г.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lastRenderedPageBreak/>
              <w:t>Уроки, посвященные Дню Героев Отечества</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09.12.2023г.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принятия Федеральных конституционных законов о Государственных символах Российской Федерации</w:t>
            </w:r>
          </w:p>
        </w:tc>
        <w:tc>
          <w:tcPr>
            <w:tcW w:w="1452" w:type="dxa"/>
            <w:gridSpan w:val="5"/>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12.12.2023г.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10347" w:type="dxa"/>
            <w:gridSpan w:val="12"/>
            <w:tcBorders>
              <w:bottom w:val="nil"/>
            </w:tcBorders>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Январь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Дню российского студенчества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25.01.2024г.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памяти жертв Холокоста (информационная минутка на уроках истории)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27.01.2024г.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полного освобождения Ленинграда от фашистской блокады</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27.01.2024г.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Февраль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Интерактивные уроки родного русского языка к Международному дню родного языка, башкирского языка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21.02.2024г.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русского языка и литературы</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башкирского языка</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Уроки, посвящённые Сталинградской битве</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02.02.2024г.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Российской науки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08.02.2024г.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памяти о россиянах, исполнявших служебный долг за пределами Отечества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15.02.2024г.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Преподаватель ОБЖ, учителя истории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Дня защитника Отечества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22.02.2024г.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Март</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Международного женского дня</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07.03.2024г.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воссоединения Крыма с Россией</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18.03.2024г.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lastRenderedPageBreak/>
              <w:t>Всемирный день театра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27.03.2023г.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Апрель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Дня космонавтики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12.04.2024г.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памяти о геноциде советского народа нацистами и их пособниками в годы Великой Отечественной войны</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19.04.2024г.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Всемирный день Земли (информационная минутка на уроках географии, экологии)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22.04.2024г.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 xml:space="preserve">Учителя географии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Май</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Праздника Весны и труда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02.05.2024г.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Пятиминутки, посвященные празднованию Дня Победы</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08.05.2024г.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Учителя-предметники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детских общественных объединений России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19.05.2024г.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истории и обществознания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День славянской письменности и культуры (информационная минутка на уроках русского языка)</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24.05.2023г.</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Учителя русского языка</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r>
      <w:tr w:rsidR="00060E8E" w:rsidRPr="00060E8E" w:rsidTr="00060E8E">
        <w:trPr>
          <w:gridAfter w:val="1"/>
          <w:wAfter w:w="1452" w:type="dxa"/>
          <w:trHeight w:val="416"/>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szCs w:val="24"/>
              </w:rPr>
            </w:pPr>
            <w:r w:rsidRPr="00060E8E">
              <w:rPr>
                <w:rFonts w:ascii="Times New Roman" w:hAnsi="Times New Roman" w:cs="Times New Roman"/>
                <w:b/>
                <w:szCs w:val="24"/>
              </w:rPr>
              <w:t>Внеурочная деятельность</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Еженедельно по пн.</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Классные руководителя</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Занятия по формированию функциональной грамотности</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Согласно расписанию занятий ВД</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Педагоги внеурочной деятельности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Занятия, направленные на профориентационные интересы</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Согласно расписанию занятий ВД</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Педагоги внеурочной деятельности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Занятия, связанные с реализацией интеллектуальных и социокультурных потребностей</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Согласно расписанию занятий ВД</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Педагоги внеурочной деятельности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w:t>
            </w:r>
            <w:r w:rsidRPr="00060E8E">
              <w:rPr>
                <w:rFonts w:ascii="Times New Roman" w:hAnsi="Times New Roman" w:cs="Times New Roman"/>
              </w:rPr>
              <w:lastRenderedPageBreak/>
              <w:t>ностей и талантов</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lastRenderedPageBreak/>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Согласно расписанию занятий ВД</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Педагоги внеурочной деятельности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Занятия, направленные на удовлетворение социальных интересов и потребностей обучающихся</w:t>
            </w:r>
          </w:p>
        </w:tc>
        <w:tc>
          <w:tcPr>
            <w:tcW w:w="1452" w:type="dxa"/>
            <w:gridSpan w:val="5"/>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093" w:type="dxa"/>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Согласно расписанию занятий ВД</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Педагоги внеурочной деятельности</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Е" w:hAnsi="Times New Roman" w:cs="Times New Roman"/>
                <w:i/>
                <w:szCs w:val="24"/>
              </w:rPr>
            </w:pPr>
            <w:r w:rsidRPr="00060E8E">
              <w:rPr>
                <w:rFonts w:ascii="Times New Roman" w:eastAsia="№Е" w:hAnsi="Times New Roman" w:cs="Times New Roman"/>
                <w:b/>
                <w:szCs w:val="24"/>
              </w:rPr>
              <w:t xml:space="preserve">Классное руководство </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Е" w:hAnsi="Times New Roman" w:cs="Times New Roman"/>
                <w:b/>
                <w:i/>
                <w:szCs w:val="24"/>
              </w:rPr>
            </w:pPr>
            <w:r w:rsidRPr="00060E8E">
              <w:rPr>
                <w:rFonts w:ascii="Times New Roman" w:eastAsia="№Е" w:hAnsi="Times New Roman" w:cs="Times New Roman"/>
                <w:b/>
                <w:i/>
                <w:szCs w:val="24"/>
              </w:rPr>
              <w:t>Работа с классным коллективом</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Внеурочное занятие «Разговоры о важном»</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Каждый понедельник</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Классные руководители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Тематические классные часы</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Еженедельно согласно утверждённому графику и тематике</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Классные руководители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 xml:space="preserve">Классные коллективные творческие дела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Согласно планам ВР классных руководителей</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Классные руководители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Подготовка к участию в общешкольных ключевых делах</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Согласно плану «Основные школьные дела»</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Классные руководители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Экскурсии</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Не менее одного раза в триместр</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Родительские комитеты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Изучение динамики развития классного коллектива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В течение учебного года</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Классные руководители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Адаптация десятиклассников</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Октябрь</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Январь</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Апрель</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Педагог-психолог</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i/>
                <w:color w:val="000000"/>
                <w:szCs w:val="24"/>
              </w:rPr>
            </w:pPr>
            <w:r w:rsidRPr="00060E8E">
              <w:rPr>
                <w:rFonts w:ascii="Times New Roman" w:hAnsi="Times New Roman" w:cs="Times New Roman"/>
                <w:b/>
                <w:bCs/>
                <w:i/>
                <w:color w:val="000000"/>
                <w:szCs w:val="24"/>
              </w:rPr>
              <w:t>Индивидуальная работа с учащимися</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 xml:space="preserve">Индивидуальные беседы с обучающимися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По мере необходимости</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 xml:space="preserve"> Классные руководители </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Адаптация вновь прибывших обучающихся в классе</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В течение года</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Классные руководители </w:t>
            </w:r>
          </w:p>
        </w:tc>
      </w:tr>
      <w:tr w:rsidR="00060E8E" w:rsidRPr="00060E8E" w:rsidTr="00060E8E">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i/>
                <w:color w:val="000000"/>
                <w:szCs w:val="24"/>
              </w:rPr>
            </w:pPr>
            <w:r w:rsidRPr="00060E8E">
              <w:rPr>
                <w:rFonts w:ascii="Times New Roman" w:hAnsi="Times New Roman" w:cs="Times New Roman"/>
                <w:b/>
                <w:bCs/>
                <w:i/>
                <w:color w:val="000000"/>
                <w:szCs w:val="24"/>
              </w:rPr>
              <w:t>Работа с учителями, преподающими  в классе</w:t>
            </w:r>
          </w:p>
        </w:tc>
        <w:tc>
          <w:tcPr>
            <w:tcW w:w="1452" w:type="dxa"/>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Консультации с учителями-предметниками (соблюдение единых требований в воспитании, предупреждение и разрешение конфликтов)</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Еженедельно</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 xml:space="preserve"> Классные руководители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Учителя-</w:t>
            </w:r>
            <w:r w:rsidRPr="00060E8E">
              <w:rPr>
                <w:rFonts w:ascii="Times New Roman" w:hAnsi="Times New Roman" w:cs="Times New Roman"/>
                <w:color w:val="000000"/>
                <w:szCs w:val="24"/>
              </w:rPr>
              <w:lastRenderedPageBreak/>
              <w:t>предметники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Педагоги внеурочной деятельности</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Е" w:hAnsi="Times New Roman" w:cs="Times New Roman"/>
                <w:b/>
                <w:i/>
                <w:color w:val="000000" w:themeColor="text1"/>
                <w:szCs w:val="24"/>
              </w:rPr>
            </w:pPr>
            <w:r w:rsidRPr="00060E8E">
              <w:rPr>
                <w:rFonts w:ascii="Times New Roman" w:eastAsia="№Е" w:hAnsi="Times New Roman" w:cs="Times New Roman"/>
                <w:b/>
                <w:bCs/>
                <w:i/>
                <w:color w:val="000000"/>
                <w:szCs w:val="24"/>
              </w:rPr>
              <w:lastRenderedPageBreak/>
              <w:t>Работа с родителями учащихся или их законными представителями</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Встреча с родительским активом класса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Один раз в триместр</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Родительский актив</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Организация участия родителей классов в работе Совета родителей</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В течение года по отдельному плану</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 xml:space="preserve">Зам.директора по ВР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Соц.педагог</w:t>
            </w:r>
          </w:p>
        </w:tc>
      </w:tr>
      <w:tr w:rsidR="00060E8E" w:rsidRPr="00060E8E" w:rsidTr="00060E8E">
        <w:trPr>
          <w:gridAfter w:val="1"/>
          <w:wAfter w:w="1452"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color w:val="000000"/>
                <w:szCs w:val="24"/>
              </w:rPr>
              <w:t>Классные родительские собрания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szCs w:val="24"/>
              </w:rPr>
              <w:t>Согласно планам ВР классных руководителей</w:t>
            </w:r>
          </w:p>
        </w:tc>
        <w:tc>
          <w:tcPr>
            <w:tcW w:w="2124" w:type="dxa"/>
            <w:gridSpan w:val="4"/>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 </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szCs w:val="24"/>
              </w:rPr>
            </w:pPr>
            <w:r w:rsidRPr="00060E8E">
              <w:rPr>
                <w:rFonts w:ascii="Times New Roman" w:eastAsia="№Е" w:hAnsi="Times New Roman" w:cs="Times New Roman"/>
                <w:b/>
                <w:color w:val="000000" w:themeColor="text1"/>
                <w:szCs w:val="24"/>
              </w:rPr>
              <w:t>Основные школьные дела</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Е" w:hAnsi="Times New Roman" w:cs="Times New Roman"/>
                <w:b/>
                <w:i/>
                <w:color w:val="000000" w:themeColor="text1"/>
                <w:szCs w:val="24"/>
              </w:rPr>
            </w:pPr>
            <w:r w:rsidRPr="00060E8E">
              <w:rPr>
                <w:rFonts w:ascii="Times New Roman" w:eastAsia="№Е" w:hAnsi="Times New Roman" w:cs="Times New Roman"/>
                <w:b/>
                <w:i/>
                <w:color w:val="000000" w:themeColor="text1"/>
                <w:szCs w:val="24"/>
              </w:rPr>
              <w:t>Сентябрь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Общешкольное мероприятие, посвященное Дню Знаний</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01.09.2023г.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Уроки мужества, посвящённые Дню солидарности в борьбе с терроризмом</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02.09.2023г.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Преподаватель ОБЖ</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День здоровья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02.09.2023г.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физической культуры</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 xml:space="preserve">Тематическая суббота «Спортивная» (по отдельному плану)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физической культуры</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Участие в городском легкоатлетическом кроссе «Золотая осень»</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физической культуры</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Batang" w:hAnsi="Times New Roman" w:cs="Times New Roman"/>
                <w:b/>
                <w:i/>
                <w:color w:val="000000" w:themeColor="text1"/>
                <w:szCs w:val="24"/>
                <w:u w:val="single"/>
              </w:rPr>
              <w:t>Октябрь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Мероприятие, посвящённое Дню Учителя</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05.10.2023г.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Проведение Дня самоуправления</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left"/>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05.10.2025г.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szCs w:val="24"/>
              </w:rPr>
            </w:pPr>
            <w:r w:rsidRPr="00060E8E">
              <w:rPr>
                <w:rFonts w:ascii="Times New Roman" w:eastAsia="№Е" w:hAnsi="Times New Roman" w:cs="Times New Roman"/>
                <w:szCs w:val="24"/>
              </w:rPr>
              <w:t>Лекция-беседа «Конвенция о правах ребёнка. Твой первый документ»</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07.10.2025г.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истории и обществознания</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szCs w:val="24"/>
              </w:rPr>
            </w:pPr>
            <w:r w:rsidRPr="00060E8E">
              <w:rPr>
                <w:rFonts w:ascii="Times New Roman" w:eastAsia="№Е" w:hAnsi="Times New Roman" w:cs="Times New Roman"/>
                <w:szCs w:val="24"/>
              </w:rPr>
              <w:lastRenderedPageBreak/>
              <w:t>Торжественная линейка, посвящённая Дню Республики Башкортостан</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10.10.2025г.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«Этносуббота» (по отдельному плану)</w:t>
            </w:r>
          </w:p>
          <w:p w:rsidR="00060E8E" w:rsidRPr="00060E8E" w:rsidRDefault="00060E8E" w:rsidP="00060E8E">
            <w:pPr>
              <w:widowControl/>
              <w:autoSpaceDE/>
              <w:autoSpaceDN/>
              <w:adjustRightInd/>
              <w:ind w:firstLine="0"/>
              <w:jc w:val="center"/>
              <w:rPr>
                <w:rFonts w:ascii="Times New Roman" w:eastAsia="№Е" w:hAnsi="Times New Roman" w:cs="Times New Roman"/>
                <w:sz w:val="20"/>
                <w:szCs w:val="20"/>
              </w:rPr>
            </w:pP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башкирского языка</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Участие в городской легкоатлетической эстафете, посвящённой Дню Республики Башкортостан</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физической культуры</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Ноябрь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Тематические часы общения, беседа с психологом по теме «Толерантность – путь к миру» (к международному Дню толерантности и Дню правовой помощи)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17.11.2023г.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 xml:space="preserve">Педагог-психолог </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Лекторий «Гражданское, уголовное, административное, семейное право» (к Международному Дню правовой помощи)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10.11.2023г.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истории и обществознания</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Участие в городских конкурсах, посвященных Дню Матери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ноябрь</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w:t>
            </w:r>
          </w:p>
          <w:p w:rsidR="00060E8E" w:rsidRPr="00060E8E" w:rsidRDefault="00060E8E" w:rsidP="00060E8E">
            <w:pPr>
              <w:widowControl/>
              <w:autoSpaceDE/>
              <w:autoSpaceDN/>
              <w:adjustRightInd/>
              <w:ind w:firstLine="0"/>
              <w:jc w:val="left"/>
              <w:rPr>
                <w:rFonts w:ascii="Times New Roman" w:eastAsia="№Е" w:hAnsi="Times New Roman" w:cs="Times New Roman"/>
                <w:szCs w:val="24"/>
              </w:rPr>
            </w:pPr>
            <w:r w:rsidRPr="00060E8E">
              <w:rPr>
                <w:rFonts w:ascii="Times New Roman" w:eastAsia="№Е" w:hAnsi="Times New Roman" w:cs="Times New Roman"/>
                <w:szCs w:val="24"/>
              </w:rPr>
              <w:t>«Профориентационная»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Декабрь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Школьная НПК</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23.12.2023г.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УР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Творческая группа</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«Творческая»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Январь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Тематическое занятие по семейно-правовому воспитанию </w:t>
            </w:r>
          </w:p>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15.01.2024г.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Сотрудник центра «Семья»</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 xml:space="preserve">Психолог </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«Цифровая»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информатики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Февраль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Конкурс-фестиваль военно-патриотической песни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03.02.2024г.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Праздничное мероприятие  с приглашением воинов-интернационалистов «С Днём защитников Отечества!»</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22.02.2024г.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Творческая группа</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lastRenderedPageBreak/>
              <w:t>Общешкольное мероприятие «А ну-ка, парни!»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16.02.2024г.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Преподаватель ОБЖ</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«Культурная»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Март</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Мероприятие, посвященное празднованию 8 марта</w:t>
            </w:r>
          </w:p>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szCs w:val="24"/>
              </w:rPr>
            </w:pPr>
            <w:r w:rsidRPr="00060E8E">
              <w:rPr>
                <w:rFonts w:ascii="Times New Roman" w:eastAsia="№Е" w:hAnsi="Times New Roman" w:cs="Times New Roman"/>
                <w:szCs w:val="24"/>
              </w:rPr>
              <w:t>07.03.2024г.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Творческая группа</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«Безопасная»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Преподаватель ОБЖ</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Апрель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Проведение Недели здоровья</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физической культуры</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«Экологическая»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Май</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Праздник, посвящённый Дню Победы «Поклонимся великим тем годам»  </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08.05.2024г.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Творческая группа</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«Патриотическая» (по отдельному плану)</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Преподаватель ОБЖ</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color w:val="000000" w:themeColor="text1"/>
                <w:szCs w:val="24"/>
                <w:u w:val="single"/>
              </w:rPr>
            </w:pPr>
            <w:r w:rsidRPr="00060E8E">
              <w:rPr>
                <w:rFonts w:ascii="Times New Roman" w:eastAsia="Batang" w:hAnsi="Times New Roman" w:cs="Times New Roman"/>
                <w:b/>
                <w:color w:val="000000" w:themeColor="text1"/>
                <w:szCs w:val="24"/>
                <w:u w:val="single"/>
              </w:rPr>
              <w:t xml:space="preserve">Внешкольные мероприятия </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Экскурсии, походы выходного дня</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Посещение культурно-развлекательных учреждений города </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Реализация проекта «Пушкинская карта»</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Calibri" w:hAnsi="Times New Roman" w:cs="Times New Roman"/>
                <w:b/>
                <w:szCs w:val="24"/>
              </w:rPr>
              <w:lastRenderedPageBreak/>
              <w:t>Организация предметно-пространственной среды</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Оформление внешнего вида здания, фасада, холла изображениями символики Российского государства и Республики Башкортостан</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Организация и проведение церемонии поднятия (спуска) государственных флагов Российской Федерации и Республики Башкортостан</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Исполнение гимнов РФ и РБ на занятиях «Разговор о важном», на школьных торжественных мероприятиях </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Оформление информационных стендов к памятным датам и исторических событиям (День Республики Башкортостан, День России, День государственного флага РФ и т.д.)</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Учителя-предметники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Оформление «Парты героя»</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Оформление новостных стендов</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Организация выставок детского творчества в холлах </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Участие классов в конкурсе на лучшее новогоднее оформление учебных кабинетов</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Помощь в оформлении информационного стенда ко Дню Республики Башкортостан</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08.10.2023г.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башкирского языка</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Размещение информации в классных уголках по Дню правовой помощи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02.11.2023г.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башкирского языка</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Новогоднее оформление рекреаций школы, кабинетов</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15.12.2023г.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Учитель ИЗО</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r w:rsidRPr="00060E8E">
              <w:rPr>
                <w:rFonts w:ascii="Times New Roman" w:eastAsia="Calibri" w:hAnsi="Times New Roman" w:cs="Times New Roman"/>
                <w:b/>
                <w:szCs w:val="24"/>
              </w:rPr>
              <w:t>Взаимодействие с родителями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Работа Совета родителей</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Один раз в триместр</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Директор</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Общешкольные родительские собрания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Октябрь</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Февраль</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Директор</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Замдиректора по ВР</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Консультации психолога</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По запросу</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Психолог</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lastRenderedPageBreak/>
              <w:t>Индивидуальные встречи с администрацией</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По запросу</w:t>
            </w:r>
          </w:p>
        </w:tc>
        <w:tc>
          <w:tcPr>
            <w:tcW w:w="2101" w:type="dxa"/>
            <w:gridSpan w:val="3"/>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Администрация</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i/>
                <w:color w:val="000000"/>
                <w:szCs w:val="24"/>
              </w:rPr>
            </w:pPr>
            <w:r w:rsidRPr="00060E8E">
              <w:rPr>
                <w:rFonts w:ascii="Times New Roman" w:hAnsi="Times New Roman" w:cs="Times New Roman"/>
                <w:b/>
                <w:i/>
                <w:color w:val="000000"/>
                <w:szCs w:val="24"/>
              </w:rPr>
              <w:t>Сентябрь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Обеспечение занятости детей во внеурочное время (кружки, секции)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сентябрь</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Заседание совета родителей №1</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 Август-сентябрь 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Администрация</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Октябрь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Проведение классных родительских собраний,  инструктажи с родителями по обеспечению  соблюдения мер безопасности детьми в период осенних каникул.  Планирование осенних  каникул</w:t>
            </w:r>
          </w:p>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Обеспечение занятости детей в период осенних каникул</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26.10. – 28.10.2023г.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t>Проведение общешкольного родительского собрания: « О профилактике наркозависимости,  об административной ответственности несовершеннолетних, о БДД»</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26.10.2023г.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Врач-нарколог</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Сотрудники УВД, КДН</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Ноябрь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color w:val="000000" w:themeColor="text1"/>
                <w:szCs w:val="24"/>
              </w:rPr>
              <w:t>Заседание Совета родителей №2</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Ноябрь 2023г.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Приглашённые специалисты</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Лекторий «Гражданское, уголовное, административное, семейное право» (к Международному Дню правовой помощи)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10.11.2023г.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истории и обществознания</w:t>
            </w:r>
          </w:p>
        </w:tc>
      </w:tr>
      <w:tr w:rsidR="00060E8E" w:rsidRPr="00060E8E" w:rsidTr="00060E8E">
        <w:trPr>
          <w:gridAfter w:val="1"/>
          <w:wAfter w:w="1452" w:type="dxa"/>
        </w:trPr>
        <w:tc>
          <w:tcPr>
            <w:tcW w:w="10347" w:type="dxa"/>
            <w:gridSpan w:val="12"/>
          </w:tcPr>
          <w:p w:rsidR="00060E8E" w:rsidRPr="00060E8E" w:rsidRDefault="00060E8E" w:rsidP="00060E8E">
            <w:pPr>
              <w:shd w:val="clear" w:color="auto" w:fill="FFFFFF"/>
              <w:tabs>
                <w:tab w:val="left" w:pos="993"/>
                <w:tab w:val="left" w:pos="1310"/>
              </w:tabs>
              <w:wordWrap w:val="0"/>
              <w:adjustRightInd/>
              <w:ind w:right="-1" w:firstLine="0"/>
              <w:jc w:val="center"/>
              <w:rPr>
                <w:rFonts w:ascii="Times New Roman" w:eastAsia="Batang" w:hAnsi="Times New Roman" w:cs="Times New Roman"/>
                <w:b/>
                <w:i/>
                <w:kern w:val="2"/>
                <w:szCs w:val="24"/>
                <w:lang w:eastAsia="ko-KR"/>
              </w:rPr>
            </w:pPr>
            <w:r w:rsidRPr="00060E8E">
              <w:rPr>
                <w:rFonts w:ascii="Times New Roman" w:eastAsia="Batang" w:hAnsi="Times New Roman" w:cs="Times New Roman"/>
                <w:b/>
                <w:i/>
                <w:kern w:val="2"/>
                <w:szCs w:val="24"/>
                <w:lang w:val="en-US" w:eastAsia="ko-KR"/>
              </w:rPr>
              <w:t>Декабрь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Обеспечение занятости детей в зимние каникулы</w:t>
            </w:r>
            <w:r w:rsidRPr="00060E8E">
              <w:rPr>
                <w:rFonts w:ascii="Times New Roman" w:eastAsia="№Е" w:hAnsi="Times New Roman" w:cs="Times New Roman"/>
                <w:color w:val="000000" w:themeColor="text1"/>
                <w:szCs w:val="24"/>
              </w:rPr>
              <w:t xml:space="preserve"> </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декабрь</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t>Проведение классных родительских собраний.</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23.12. – 28.12.2023г.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shd w:val="clear" w:color="auto" w:fill="FFFFFF"/>
              <w:tabs>
                <w:tab w:val="left" w:pos="993"/>
                <w:tab w:val="left" w:pos="1310"/>
              </w:tabs>
              <w:wordWrap w:val="0"/>
              <w:adjustRightInd/>
              <w:ind w:right="-1" w:firstLine="0"/>
              <w:jc w:val="center"/>
              <w:rPr>
                <w:rFonts w:ascii="Times New Roman" w:eastAsia="Batang" w:hAnsi="Times New Roman" w:cs="Times New Roman"/>
                <w:b/>
                <w:i/>
                <w:kern w:val="2"/>
                <w:szCs w:val="24"/>
                <w:lang w:eastAsia="ko-KR"/>
              </w:rPr>
            </w:pPr>
            <w:r w:rsidRPr="00060E8E">
              <w:rPr>
                <w:rFonts w:ascii="Times New Roman" w:eastAsia="Batang" w:hAnsi="Times New Roman" w:cs="Times New Roman"/>
                <w:b/>
                <w:i/>
                <w:kern w:val="2"/>
                <w:szCs w:val="24"/>
                <w:lang w:val="en-US" w:eastAsia="ko-KR"/>
              </w:rPr>
              <w:t>Январь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Общешкольное родительское собрание «О противодействии экстремизму и терроризму. Профилактика суицида среди несовршеннолетних»</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Январь 2024г.</w:t>
            </w:r>
          </w:p>
        </w:tc>
        <w:tc>
          <w:tcPr>
            <w:tcW w:w="2101" w:type="dxa"/>
            <w:gridSpan w:val="3"/>
            <w:tcBorders>
              <w:left w:val="single" w:sz="4" w:space="0" w:color="auto"/>
            </w:tcBorders>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Сотрудники отдела по борьбе с экстремизмом, педагоги-психологи</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color w:val="000000" w:themeColor="text1"/>
                <w:szCs w:val="24"/>
              </w:rPr>
              <w:t>Февраль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color w:val="000000" w:themeColor="text1"/>
                <w:szCs w:val="24"/>
              </w:rPr>
              <w:t>Заседание Совета родителей №3</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Февраль 2024г.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Приглашённые специалисты</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color w:val="000000" w:themeColor="text1"/>
                <w:szCs w:val="24"/>
              </w:rPr>
              <w:t>Март</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 xml:space="preserve">Проведение классных родительских собраний </w:t>
            </w:r>
            <w:r w:rsidRPr="00060E8E">
              <w:rPr>
                <w:rFonts w:ascii="Times New Roman" w:eastAsia="Calibri" w:hAnsi="Times New Roman" w:cs="Times New Roman"/>
                <w:szCs w:val="24"/>
              </w:rPr>
              <w:lastRenderedPageBreak/>
              <w:t>перед весенними каникулами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lastRenderedPageBreak/>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21.03.-24.03.2024г.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color w:val="000000" w:themeColor="text1"/>
                <w:szCs w:val="24"/>
                <w:u w:val="single"/>
              </w:rPr>
            </w:pPr>
            <w:r w:rsidRPr="00060E8E">
              <w:rPr>
                <w:rFonts w:ascii="Times New Roman" w:eastAsia="Calibri" w:hAnsi="Times New Roman" w:cs="Times New Roman"/>
                <w:b/>
                <w:szCs w:val="24"/>
              </w:rPr>
              <w:t>Апрель</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eastAsia="Times New Roman" w:hAnsi="Times New Roman" w:cs="Times New Roman"/>
                <w:szCs w:val="24"/>
              </w:rPr>
              <w:t>Заседание Совета родителей №4</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 Апрель  2024г.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Приглашённые специалисты</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eastAsia="Batang" w:hAnsi="Times New Roman" w:cs="Times New Roman"/>
                <w:color w:val="000000" w:themeColor="text1"/>
                <w:szCs w:val="24"/>
                <w:u w:val="single"/>
              </w:rPr>
            </w:pPr>
            <w:r w:rsidRPr="00060E8E">
              <w:rPr>
                <w:rFonts w:ascii="Times New Roman" w:eastAsia="Times New Roman" w:hAnsi="Times New Roman" w:cs="Times New Roman"/>
                <w:b/>
                <w:i/>
                <w:szCs w:val="24"/>
              </w:rPr>
              <w:t>Май</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Проведение общешкольного родительского собрания:</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eastAsia="Calibri" w:hAnsi="Times New Roman" w:cs="Times New Roman"/>
                <w:szCs w:val="24"/>
              </w:rPr>
              <w:t>«Пожарная безопасность. Безопасность на улице, в школе и дома»</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Май 2024г.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Сотрудники ГИБДД, МЧС, УГЗ, ПЧ</w:t>
            </w:r>
          </w:p>
        </w:tc>
      </w:tr>
      <w:tr w:rsidR="00060E8E" w:rsidRPr="00060E8E" w:rsidTr="00060E8E">
        <w:trPr>
          <w:gridAfter w:val="2"/>
          <w:wAfter w:w="1475"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Проведение классных родительских собраний перед летними каникулами</w:t>
            </w:r>
          </w:p>
        </w:tc>
        <w:tc>
          <w:tcPr>
            <w:tcW w:w="1440" w:type="dxa"/>
            <w:gridSpan w:val="4"/>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05" w:type="dxa"/>
            <w:gridSpan w:val="2"/>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19.05.2024г. -25.05.2024г.</w:t>
            </w:r>
          </w:p>
        </w:tc>
        <w:tc>
          <w:tcPr>
            <w:tcW w:w="2101" w:type="dxa"/>
            <w:gridSpan w:val="3"/>
            <w:tcBorders>
              <w:left w:val="single" w:sz="4" w:space="0" w:color="auto"/>
            </w:tcBorders>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szCs w:val="24"/>
              </w:rPr>
            </w:pPr>
            <w:r w:rsidRPr="00060E8E">
              <w:rPr>
                <w:rFonts w:ascii="Times New Roman" w:eastAsia="№Е" w:hAnsi="Times New Roman" w:cs="Times New Roman"/>
                <w:b/>
                <w:color w:val="000000" w:themeColor="text1"/>
                <w:szCs w:val="24"/>
              </w:rPr>
              <w:t>Самоуправление</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Работа Совета учащихся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Один раз в месяц</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Замдиректора по ВР</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«День самоуправления»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05.09.2023г.</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Руководитель службы школьной медиации</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 xml:space="preserve">Оформление информационного стенда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По мере обновления информации</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Соцпедагог</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Индивидуальные социальные проекты</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В течение года</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Зам.директора по ВР</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Советник директора по воспитанию</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Участие в планировании, организации, анализе школьных ключевых дел и иных мероприятий</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В соответствии с планом мероприятий</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Совет учащихся</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i/>
                <w:color w:val="000000"/>
                <w:szCs w:val="24"/>
              </w:rPr>
            </w:pPr>
            <w:r w:rsidRPr="00060E8E">
              <w:rPr>
                <w:rFonts w:ascii="Times New Roman" w:hAnsi="Times New Roman" w:cs="Times New Roman"/>
                <w:b/>
                <w:i/>
                <w:color w:val="000000"/>
                <w:szCs w:val="24"/>
              </w:rPr>
              <w:t>Сентябрь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t>Совет учащихся  (отчёт за 2022-2023 уч.год).</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Сентябрь 2023г.</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Совет учащихся, старшая вожатая</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Выбор актива классов</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06.09.2023г.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Октябрь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lastRenderedPageBreak/>
              <w:t>Выборы в Совет учащихся</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07.10.20223.</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Проведение информационных пятиминуток, посвящённых Дню Республики Башкортостан, Дню народного единства</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08.10.2023г.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актив</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color w:val="000000" w:themeColor="text1"/>
                <w:szCs w:val="24"/>
              </w:rPr>
              <w:t>Ноябрь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Операция «Внешний вид»</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13.11.2023г.</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Совет учащихся, актив</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Культурная акция в библиотеке «Моя любимая книга»</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17.11.2023г.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Декабрь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Акция «Помоги утеплиться»</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01.- 04.12.2023г.</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Совет учащихся, актив</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Январь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Оформление информационного стенда «Семейные ценности» в холле 1 этажа</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19.01.2024г.</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Совет учащихся, актив</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Акция «Не опаздывающий класс – это класс!»</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месяца</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Совет учащихся, соцпедагог</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Февраль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lang w:eastAsia="en-US"/>
              </w:rPr>
              <w:t>Организация конкурса рисунков и  поделок по ПДД</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17.02.-24.02.2024г.</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Старшая вожатая,Совет учащихся, актив</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color w:val="000000" w:themeColor="text1"/>
                <w:szCs w:val="24"/>
              </w:rPr>
              <w:t>Март</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szCs w:val="24"/>
              </w:rPr>
            </w:pPr>
            <w:r w:rsidRPr="00060E8E">
              <w:rPr>
                <w:rFonts w:ascii="Times New Roman" w:eastAsia="№Е" w:hAnsi="Times New Roman" w:cs="Times New Roman"/>
                <w:szCs w:val="24"/>
              </w:rPr>
              <w:t>Операция «Внешний вид»</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03.03. – 10.03.2024г.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Соцпедагог,Совет учащихся, актив</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Апрель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Проведение информационных пятиминуток  «Береги здоровье смолоду»</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25.04.- 26.04.2024г.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color w:val="000000"/>
                <w:szCs w:val="24"/>
              </w:rPr>
              <w:t>Соцпедагог,Совет учащихся, актив</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Май</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Праздник, посвящённый Дню Победы «Поклонимся великим тем годам»  </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06.05.2024г.</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Творческая группа</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Тематическая суббота «Патриотическая» (по отдельному плану)</w:t>
            </w:r>
          </w:p>
        </w:tc>
        <w:tc>
          <w:tcPr>
            <w:tcW w:w="1417"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ind w:firstLine="0"/>
              <w:jc w:val="center"/>
              <w:rPr>
                <w:rFonts w:ascii="Times New Roman" w:eastAsia="Batang" w:hAnsi="Times New Roman" w:cs="Times New Roman"/>
                <w:b/>
                <w:color w:val="000000" w:themeColor="text1"/>
                <w:szCs w:val="24"/>
                <w:u w:val="single"/>
              </w:rPr>
            </w:pPr>
            <w:r w:rsidRPr="00060E8E">
              <w:rPr>
                <w:rFonts w:ascii="Times New Roman" w:eastAsia="Calibri" w:hAnsi="Times New Roman" w:cs="Times New Roman"/>
                <w:b/>
                <w:szCs w:val="24"/>
              </w:rPr>
              <w:t>Профилактика и безопасность</w:t>
            </w: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Беседы с учащимися, нарушающими правила внутреннего распорядка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года</w:t>
            </w:r>
          </w:p>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мере необходимости</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 соцпедагог</w:t>
            </w:r>
          </w:p>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Индивидуальные консультации, беседы с обучающимися с тенденциями негативных эмоциональных проявлений</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 педагог-психолог</w:t>
            </w:r>
          </w:p>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Реализация совместных планов</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color w:val="000000" w:themeColor="text1"/>
                <w:szCs w:val="24"/>
              </w:rPr>
              <w:t>В течение года</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lastRenderedPageBreak/>
              <w:t>Привлечение обучающихся в кружки и секции</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сентябрь</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ind w:firstLine="0"/>
              <w:jc w:val="left"/>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Составление соцпаспортов классов и гимназии</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15.09.2023г.</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Анкетирование среди учащихся 8-9классов  на выявление информированности о национальном экстремизме</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8-9</w:t>
            </w:r>
          </w:p>
        </w:tc>
        <w:tc>
          <w:tcPr>
            <w:tcW w:w="2128" w:type="dxa"/>
            <w:gridSpan w:val="3"/>
          </w:tcPr>
          <w:p w:rsidR="00060E8E" w:rsidRPr="00060E8E" w:rsidRDefault="00060E8E" w:rsidP="00060E8E">
            <w:pPr>
              <w:widowControl/>
              <w:autoSpaceDE/>
              <w:autoSpaceDN/>
              <w:adjustRightInd/>
              <w:ind w:firstLine="0"/>
              <w:jc w:val="left"/>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color w:val="000000"/>
                <w:kern w:val="2"/>
                <w:szCs w:val="24"/>
                <w:lang w:eastAsia="ko-KR"/>
              </w:rPr>
              <w:t>Проведение тестирования по методике Балашовой Т.И. с целью предупреждения суицидального поведения 8-9</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t xml:space="preserve">Встреча с сотрудником отделения наркоконтроля   по профилактике наркозависимости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21.10.2022г.</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Социально-психологическое тестирование на раннее выявление незаконного потребления наркотических средств и психотропных веществ (7-11 классы)</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Встреча с инспектором ОГИБДД «Правила поведения на дорогах</w:t>
            </w:r>
            <w:r w:rsidRPr="00060E8E">
              <w:rPr>
                <w:rFonts w:ascii="Times New Roman" w:eastAsia="Batang" w:hAnsi="Times New Roman" w:cs="Times New Roman"/>
                <w:b/>
                <w:kern w:val="2"/>
                <w:szCs w:val="24"/>
                <w:lang w:eastAsia="ko-KR"/>
              </w:rPr>
              <w:t>»</w:t>
            </w:r>
            <w:r w:rsidRPr="00060E8E">
              <w:rPr>
                <w:rFonts w:ascii="Times New Roman" w:eastAsia="Batang" w:hAnsi="Times New Roman" w:cs="Times New Roman"/>
                <w:kern w:val="2"/>
                <w:szCs w:val="24"/>
                <w:lang w:eastAsia="ko-KR"/>
              </w:rPr>
              <w:t xml:space="preserve">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20.10.2023г.</w:t>
            </w:r>
          </w:p>
        </w:tc>
        <w:tc>
          <w:tcPr>
            <w:tcW w:w="2124" w:type="dxa"/>
            <w:gridSpan w:val="4"/>
          </w:tcPr>
          <w:p w:rsidR="00060E8E" w:rsidRPr="00060E8E" w:rsidRDefault="00060E8E" w:rsidP="00060E8E">
            <w:pPr>
              <w:widowControl/>
              <w:autoSpaceDE/>
              <w:autoSpaceDN/>
              <w:adjustRightInd/>
              <w:ind w:firstLine="0"/>
              <w:jc w:val="left"/>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4678" w:type="dxa"/>
            <w:gridSpan w:val="2"/>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Просмотр видеофильмов, посвящённых профилактике наркомании, алкоголизма и табакокурения.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октябрь</w:t>
            </w:r>
          </w:p>
        </w:tc>
        <w:tc>
          <w:tcPr>
            <w:tcW w:w="2124" w:type="dxa"/>
            <w:gridSpan w:val="4"/>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bCs/>
                <w:color w:val="000000"/>
                <w:szCs w:val="24"/>
                <w:shd w:val="clear" w:color="auto" w:fill="FFFFFF"/>
              </w:rPr>
              <w:t>Информационно-психологическая безопасность личности в изменяющемся обществе</w:t>
            </w:r>
            <w:r w:rsidRPr="00060E8E">
              <w:rPr>
                <w:rFonts w:ascii="Times New Roman" w:eastAsia="Calibri" w:hAnsi="Times New Roman" w:cs="Times New Roman"/>
                <w:b/>
                <w:bCs/>
                <w:color w:val="000000"/>
                <w:szCs w:val="24"/>
                <w:shd w:val="clear" w:color="auto" w:fill="FFFFFF"/>
              </w:rPr>
              <w:t xml:space="preserve"> </w:t>
            </w:r>
            <w:r w:rsidRPr="00060E8E">
              <w:rPr>
                <w:rFonts w:ascii="Times New Roman" w:eastAsia="Calibri" w:hAnsi="Times New Roman" w:cs="Times New Roman"/>
                <w:szCs w:val="24"/>
              </w:rPr>
              <w:t>(с приглашением сотрудника отдела по борьбе с экстремизмом)</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26.02.2024г.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Зам.директора по ВР</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Сотрудник отдела по борьбе с экстремизмом</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eastAsia="Calibri" w:hAnsi="Times New Roman" w:cs="Times New Roman"/>
                <w:bCs/>
                <w:color w:val="000000"/>
                <w:szCs w:val="24"/>
                <w:shd w:val="clear" w:color="auto" w:fill="FFFFFF"/>
              </w:rPr>
            </w:pPr>
            <w:r w:rsidRPr="00060E8E">
              <w:rPr>
                <w:rFonts w:ascii="Times New Roman" w:eastAsia="Calibri" w:hAnsi="Times New Roman" w:cs="Times New Roman"/>
                <w:bCs/>
                <w:color w:val="000000"/>
                <w:szCs w:val="24"/>
                <w:shd w:val="clear" w:color="auto" w:fill="FFFFFF"/>
              </w:rPr>
              <w:t>Экскурсия в УГЗ</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согласованию</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Зам.директора по ВР</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Подготовка к участию в городском конкурсе  агитбригад «Закон – один на всех»</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Зам.директора по ВР</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Анкетирование среди учащихся  9 классов на тему по формированию антикоррупционного мировоззрения у школьников</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По плану МКУ УО</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Встреча учащихся работником прокуратуры «С какого возраста наступает административная и уголовная ответственность. Об ответственности несовершеннолетних за совершённые правонарушения»</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19.02.2024г.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Зам.директора по ВР</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Соцпедагог</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 xml:space="preserve">Встречи со специалистами здравоохранения в рамках Недели здоровья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Встреча с психологом по теме «Поведение в конфликтной ситуации. Разрешение конфликта путем совместного принятия решения»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08.04.2024г.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 xml:space="preserve">Тематическая линейка с участием сотрудников </w:t>
            </w:r>
            <w:r w:rsidRPr="00060E8E">
              <w:rPr>
                <w:rFonts w:ascii="Times New Roman" w:eastAsia="Calibri" w:hAnsi="Times New Roman" w:cs="Times New Roman"/>
                <w:szCs w:val="24"/>
              </w:rPr>
              <w:lastRenderedPageBreak/>
              <w:t>ПДН</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lastRenderedPageBreak/>
              <w:t>5-9</w:t>
            </w:r>
          </w:p>
        </w:tc>
        <w:tc>
          <w:tcPr>
            <w:tcW w:w="2128" w:type="dxa"/>
            <w:gridSpan w:val="3"/>
          </w:tcPr>
          <w:p w:rsidR="00060E8E" w:rsidRPr="00060E8E" w:rsidRDefault="00060E8E" w:rsidP="00060E8E">
            <w:pPr>
              <w:wordWrap w:val="0"/>
              <w:autoSpaceDE/>
              <w:autoSpaceDN/>
              <w:adjustRightInd/>
              <w:ind w:right="-1" w:firstLine="0"/>
              <w:jc w:val="left"/>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24.05.2024г.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Соцпедагог</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 xml:space="preserve">Сотрудники ПДН, </w:t>
            </w:r>
            <w:r w:rsidRPr="00060E8E">
              <w:rPr>
                <w:rFonts w:ascii="Times New Roman" w:eastAsia="Batang" w:hAnsi="Times New Roman" w:cs="Times New Roman"/>
                <w:kern w:val="2"/>
                <w:szCs w:val="24"/>
                <w:lang w:eastAsia="ko-KR"/>
              </w:rPr>
              <w:lastRenderedPageBreak/>
              <w:t>КДН и ЗП</w:t>
            </w:r>
          </w:p>
        </w:tc>
      </w:tr>
      <w:tr w:rsidR="00060E8E" w:rsidRPr="00060E8E" w:rsidTr="00060E8E">
        <w:trPr>
          <w:gridAfter w:val="1"/>
          <w:wAfter w:w="1452" w:type="dxa"/>
          <w:trHeight w:val="978"/>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lastRenderedPageBreak/>
              <w:t xml:space="preserve">Встреча с психологом по теме «Экзамены. Умей владеть собой. Телефон доверия»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03.05.2024г.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Педагог-психолог</w:t>
            </w:r>
          </w:p>
        </w:tc>
      </w:tr>
      <w:tr w:rsidR="00060E8E" w:rsidRPr="00060E8E" w:rsidTr="00060E8E">
        <w:trPr>
          <w:gridAfter w:val="1"/>
          <w:wAfter w:w="1452" w:type="dxa"/>
        </w:trPr>
        <w:tc>
          <w:tcPr>
            <w:tcW w:w="4678" w:type="dxa"/>
            <w:gridSpan w:val="2"/>
          </w:tcPr>
          <w:p w:rsidR="00060E8E" w:rsidRPr="00060E8E" w:rsidRDefault="00060E8E" w:rsidP="00060E8E">
            <w:pPr>
              <w:widowControl/>
              <w:shd w:val="clear" w:color="auto" w:fill="FFFFFF"/>
              <w:tabs>
                <w:tab w:val="left" w:pos="993"/>
                <w:tab w:val="left" w:pos="1310"/>
              </w:tabs>
              <w:autoSpaceDE/>
              <w:autoSpaceDN/>
              <w:adjustRightInd/>
              <w:spacing w:after="200" w:line="276" w:lineRule="auto"/>
              <w:ind w:right="-1" w:firstLine="0"/>
              <w:jc w:val="left"/>
              <w:rPr>
                <w:rFonts w:ascii="Times New Roman" w:hAnsi="Times New Roman" w:cs="Times New Roman"/>
                <w:szCs w:val="24"/>
              </w:rPr>
            </w:pPr>
            <w:r w:rsidRPr="00060E8E">
              <w:rPr>
                <w:rFonts w:ascii="Times New Roman" w:eastAsia="Calibri" w:hAnsi="Times New Roman" w:cs="Times New Roman"/>
                <w:szCs w:val="24"/>
              </w:rPr>
              <w:t xml:space="preserve">Тематическая линейка с участием сотрудников ПДН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23.05.-24.05.2024г.</w:t>
            </w:r>
          </w:p>
        </w:tc>
        <w:tc>
          <w:tcPr>
            <w:tcW w:w="2124" w:type="dxa"/>
            <w:gridSpan w:val="4"/>
          </w:tcPr>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Зам.директора по ВР</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Соцпедагог</w:t>
            </w:r>
          </w:p>
          <w:p w:rsidR="00060E8E" w:rsidRPr="00060E8E" w:rsidRDefault="00060E8E" w:rsidP="00060E8E">
            <w:pPr>
              <w:shd w:val="clear" w:color="auto" w:fill="FFFFFF"/>
              <w:tabs>
                <w:tab w:val="left" w:pos="993"/>
                <w:tab w:val="left" w:pos="1310"/>
              </w:tabs>
              <w:wordWrap w:val="0"/>
              <w:adjustRightInd/>
              <w:ind w:right="-1" w:firstLine="0"/>
              <w:jc w:val="left"/>
              <w:rPr>
                <w:rFonts w:ascii="Times New Roman" w:eastAsia="Batang" w:hAnsi="Times New Roman" w:cs="Times New Roman"/>
                <w:kern w:val="2"/>
                <w:szCs w:val="24"/>
                <w:lang w:eastAsia="ko-KR"/>
              </w:rPr>
            </w:pPr>
            <w:r w:rsidRPr="00060E8E">
              <w:rPr>
                <w:rFonts w:ascii="Times New Roman" w:eastAsia="Batang" w:hAnsi="Times New Roman" w:cs="Times New Roman"/>
                <w:kern w:val="2"/>
                <w:szCs w:val="24"/>
                <w:lang w:eastAsia="ko-KR"/>
              </w:rPr>
              <w:t>Сотрудники ПДН, КДН и ЗП</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Е" w:hAnsi="Times New Roman" w:cs="Times New Roman"/>
                <w:b/>
                <w:szCs w:val="24"/>
              </w:rPr>
            </w:pPr>
            <w:r w:rsidRPr="00060E8E">
              <w:rPr>
                <w:rFonts w:ascii="Times New Roman" w:eastAsia="№Е" w:hAnsi="Times New Roman" w:cs="Times New Roman"/>
                <w:b/>
                <w:color w:val="000000" w:themeColor="text1"/>
                <w:szCs w:val="24"/>
              </w:rPr>
              <w:t xml:space="preserve">Социальное партнёрство </w:t>
            </w:r>
          </w:p>
        </w:tc>
      </w:tr>
      <w:tr w:rsidR="00060E8E" w:rsidRPr="00060E8E" w:rsidTr="00060E8E">
        <w:trPr>
          <w:gridAfter w:val="3"/>
          <w:wAfter w:w="1489"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Реализация совместных планов с отделением  наркоконтроля ОМВД  России по г. Нефтекамску, с ОУУП и ПДН ОМВД России по г.Нефтекамску, с ОГИБДД Отдела МВД России по г. Нефтекамску</w:t>
            </w:r>
          </w:p>
        </w:tc>
        <w:tc>
          <w:tcPr>
            <w:tcW w:w="136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80" w:type="dxa"/>
            <w:gridSpan w:val="4"/>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года</w:t>
            </w:r>
          </w:p>
        </w:tc>
        <w:tc>
          <w:tcPr>
            <w:tcW w:w="2087" w:type="dxa"/>
            <w:gridSpan w:val="2"/>
            <w:tcBorders>
              <w:lef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Замдиректора по ВР</w:t>
            </w:r>
          </w:p>
          <w:p w:rsidR="00060E8E" w:rsidRPr="00060E8E" w:rsidRDefault="00060E8E" w:rsidP="00060E8E">
            <w:pPr>
              <w:wordWrap w:val="0"/>
              <w:autoSpaceDE/>
              <w:autoSpaceDN/>
              <w:adjustRightInd/>
              <w:ind w:right="-1" w:firstLine="0"/>
              <w:jc w:val="left"/>
              <w:rPr>
                <w:rFonts w:ascii="Times New Roman" w:eastAsia="№Е" w:hAnsi="Times New Roman" w:cs="Times New Roman"/>
                <w:color w:val="000000"/>
                <w:szCs w:val="24"/>
              </w:rPr>
            </w:pPr>
            <w:r w:rsidRPr="00060E8E">
              <w:rPr>
                <w:rFonts w:ascii="Times New Roman" w:eastAsia="№Е" w:hAnsi="Times New Roman" w:cs="Times New Roman"/>
                <w:color w:val="000000"/>
                <w:szCs w:val="24"/>
              </w:rPr>
              <w:t>Члены соц.-псих. службы</w:t>
            </w:r>
          </w:p>
          <w:p w:rsidR="00060E8E" w:rsidRPr="00060E8E" w:rsidRDefault="00060E8E" w:rsidP="00060E8E">
            <w:pPr>
              <w:wordWrap w:val="0"/>
              <w:autoSpaceDE/>
              <w:autoSpaceDN/>
              <w:adjustRightInd/>
              <w:ind w:right="-1" w:firstLine="0"/>
              <w:jc w:val="left"/>
              <w:rPr>
                <w:rFonts w:ascii="Times New Roman" w:eastAsia="№Е" w:hAnsi="Times New Roman" w:cs="Times New Roman"/>
                <w:color w:val="000000" w:themeColor="text1"/>
                <w:szCs w:val="24"/>
              </w:rPr>
            </w:pPr>
            <w:r w:rsidRPr="00060E8E">
              <w:rPr>
                <w:rFonts w:ascii="Times New Roman" w:eastAsia="№Е" w:hAnsi="Times New Roman" w:cs="Times New Roman"/>
                <w:color w:val="000000"/>
                <w:szCs w:val="24"/>
              </w:rPr>
              <w:t>Классные руководители</w:t>
            </w:r>
          </w:p>
        </w:tc>
      </w:tr>
      <w:tr w:rsidR="00060E8E" w:rsidRPr="00060E8E" w:rsidTr="00060E8E">
        <w:trPr>
          <w:gridAfter w:val="3"/>
          <w:wAfter w:w="1489" w:type="dxa"/>
        </w:trPr>
        <w:tc>
          <w:tcPr>
            <w:tcW w:w="4678" w:type="dxa"/>
            <w:gridSpan w:val="2"/>
            <w:tcBorders>
              <w:right w:val="single" w:sz="4" w:space="0" w:color="auto"/>
            </w:tcBorders>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Реализация графика проведения мероприятий с ПДН ОМВД России по г.Нефтекамску </w:t>
            </w:r>
          </w:p>
        </w:tc>
        <w:tc>
          <w:tcPr>
            <w:tcW w:w="136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80" w:type="dxa"/>
            <w:gridSpan w:val="4"/>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октябрь</w:t>
            </w:r>
          </w:p>
        </w:tc>
        <w:tc>
          <w:tcPr>
            <w:tcW w:w="2087" w:type="dxa"/>
            <w:gridSpan w:val="2"/>
            <w:tcBorders>
              <w:left w:val="single" w:sz="4" w:space="0" w:color="auto"/>
              <w:bottom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Администрация</w:t>
            </w:r>
          </w:p>
        </w:tc>
      </w:tr>
      <w:tr w:rsidR="00060E8E" w:rsidRPr="00060E8E" w:rsidTr="00060E8E">
        <w:trPr>
          <w:gridAfter w:val="3"/>
          <w:wAfter w:w="1489"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 xml:space="preserve">Реализация графика проведения мероприятий с Прокуратурой города </w:t>
            </w:r>
          </w:p>
        </w:tc>
        <w:tc>
          <w:tcPr>
            <w:tcW w:w="136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80" w:type="dxa"/>
            <w:gridSpan w:val="4"/>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декабрь</w:t>
            </w:r>
          </w:p>
        </w:tc>
        <w:tc>
          <w:tcPr>
            <w:tcW w:w="2087" w:type="dxa"/>
            <w:gridSpan w:val="2"/>
            <w:tcBorders>
              <w:left w:val="single" w:sz="4" w:space="0" w:color="auto"/>
              <w:bottom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Администрация</w:t>
            </w:r>
          </w:p>
        </w:tc>
      </w:tr>
      <w:tr w:rsidR="00060E8E" w:rsidRPr="00060E8E" w:rsidTr="00060E8E">
        <w:trPr>
          <w:gridAfter w:val="3"/>
          <w:wAfter w:w="1489"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Реализация графика проведения мероприятий с КДН и ЗП г.Нефтекамск</w:t>
            </w:r>
          </w:p>
        </w:tc>
        <w:tc>
          <w:tcPr>
            <w:tcW w:w="136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80" w:type="dxa"/>
            <w:gridSpan w:val="4"/>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январь</w:t>
            </w:r>
          </w:p>
        </w:tc>
        <w:tc>
          <w:tcPr>
            <w:tcW w:w="2087" w:type="dxa"/>
            <w:gridSpan w:val="2"/>
            <w:tcBorders>
              <w:left w:val="single" w:sz="4" w:space="0" w:color="auto"/>
              <w:bottom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Администрация</w:t>
            </w:r>
          </w:p>
        </w:tc>
      </w:tr>
      <w:tr w:rsidR="00060E8E" w:rsidRPr="00060E8E" w:rsidTr="00060E8E">
        <w:trPr>
          <w:gridAfter w:val="3"/>
          <w:wAfter w:w="1489" w:type="dxa"/>
        </w:trPr>
        <w:tc>
          <w:tcPr>
            <w:tcW w:w="4678" w:type="dxa"/>
            <w:gridSpan w:val="2"/>
            <w:tcBorders>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Реализация графика проведения мероприятий с  ЦГБ г.Нефтекамск</w:t>
            </w:r>
          </w:p>
        </w:tc>
        <w:tc>
          <w:tcPr>
            <w:tcW w:w="1365" w:type="dxa"/>
            <w:gridSpan w:val="2"/>
            <w:tcBorders>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8-9</w:t>
            </w:r>
          </w:p>
        </w:tc>
        <w:tc>
          <w:tcPr>
            <w:tcW w:w="2180" w:type="dxa"/>
            <w:gridSpan w:val="4"/>
            <w:tcBorders>
              <w:left w:val="single" w:sz="4" w:space="0" w:color="auto"/>
              <w:right w:val="single" w:sz="4" w:space="0" w:color="auto"/>
            </w:tcBorders>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март</w:t>
            </w:r>
          </w:p>
        </w:tc>
        <w:tc>
          <w:tcPr>
            <w:tcW w:w="2087" w:type="dxa"/>
            <w:gridSpan w:val="2"/>
            <w:tcBorders>
              <w:left w:val="single" w:sz="4" w:space="0" w:color="auto"/>
              <w:bottom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eastAsia="№Е" w:hAnsi="Times New Roman" w:cs="Times New Roman"/>
                <w:color w:val="000000" w:themeColor="text1"/>
                <w:szCs w:val="24"/>
              </w:rPr>
              <w:t>Администрация</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Е" w:hAnsi="Times New Roman" w:cs="Times New Roman"/>
                <w:b/>
                <w:color w:val="000000" w:themeColor="text1"/>
                <w:szCs w:val="24"/>
              </w:rPr>
              <w:t>Профориентация</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 xml:space="preserve">Циклы профориентационных часов общения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Один раз в неделю</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Психолог</w:t>
            </w: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Классные руководители</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 xml:space="preserve">Индивидуальные консультации для учащихся и родителей с психологом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По индивидуальной договоренности</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Психолог</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Профориентационные экскурсии по отдельному плану 5-11</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В течение года</w:t>
            </w:r>
          </w:p>
        </w:tc>
        <w:tc>
          <w:tcPr>
            <w:tcW w:w="2124" w:type="dxa"/>
            <w:gridSpan w:val="4"/>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szCs w:val="24"/>
              </w:rPr>
            </w:pPr>
            <w:r w:rsidRPr="00060E8E">
              <w:rPr>
                <w:rFonts w:ascii="Times New Roman" w:hAnsi="Times New Roman" w:cs="Times New Roman"/>
                <w:color w:val="000000"/>
                <w:szCs w:val="24"/>
              </w:rPr>
              <w:t>Педагог-психолог</w:t>
            </w:r>
          </w:p>
        </w:tc>
      </w:tr>
      <w:tr w:rsidR="00060E8E" w:rsidRPr="00060E8E" w:rsidTr="00060E8E">
        <w:trPr>
          <w:gridAfter w:val="1"/>
          <w:wAfter w:w="1452" w:type="dxa"/>
        </w:trPr>
        <w:tc>
          <w:tcPr>
            <w:tcW w:w="10347" w:type="dxa"/>
            <w:gridSpan w:val="12"/>
          </w:tcPr>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b/>
                <w:i/>
                <w:color w:val="000000"/>
                <w:szCs w:val="24"/>
              </w:rPr>
            </w:pPr>
            <w:r w:rsidRPr="00060E8E">
              <w:rPr>
                <w:rFonts w:ascii="Times New Roman" w:hAnsi="Times New Roman" w:cs="Times New Roman"/>
                <w:b/>
                <w:i/>
                <w:color w:val="000000"/>
                <w:szCs w:val="24"/>
              </w:rPr>
              <w:t>Сентябрь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Экскурсии на предприятия города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месяца</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Учителя ИЗО</w:t>
            </w:r>
          </w:p>
        </w:tc>
      </w:tr>
      <w:tr w:rsidR="00060E8E" w:rsidRPr="00060E8E" w:rsidTr="00060E8E">
        <w:trPr>
          <w:gridAfter w:val="1"/>
          <w:wAfter w:w="1452" w:type="dxa"/>
          <w:trHeight w:val="367"/>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Октябрь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Конкурс сочинений «Кем быть?» 9 классы</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rPr>
              <w:t>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16.10 -20.10.2023г.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Ст.вожатая</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Учитель русского языка и литературы</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color w:val="000000" w:themeColor="text1"/>
                <w:szCs w:val="24"/>
              </w:rPr>
              <w:t>Ноябрь</w:t>
            </w:r>
          </w:p>
        </w:tc>
      </w:tr>
      <w:tr w:rsidR="00060E8E" w:rsidRPr="00060E8E" w:rsidTr="00060E8E">
        <w:trPr>
          <w:gridAfter w:val="1"/>
          <w:wAfter w:w="1452" w:type="dxa"/>
        </w:trPr>
        <w:tc>
          <w:tcPr>
            <w:tcW w:w="4678" w:type="dxa"/>
            <w:gridSpan w:val="2"/>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Экскурсия в городской суд</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Ноябрь 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Учитель обществознания и права</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Профориентационная тематическая суббота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По плану </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lastRenderedPageBreak/>
              <w:t>Декабрь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Профориентационное занятие со специалистом городского центра занятости «Дороги, которые мы выбираем»</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21.12.2023г.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Педагог-психолог</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Январь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 xml:space="preserve">Проведение деловой игры «Кадровый резерв»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18.01.2024г.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Педагог-психолог</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Сотрудники Центра занятости</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Е" w:hAnsi="Times New Roman" w:cs="Times New Roman"/>
                <w:b/>
                <w:i/>
                <w:szCs w:val="24"/>
              </w:rPr>
              <w:t>Февраль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 xml:space="preserve">Тематический час общения в 1-11 классах </w:t>
            </w:r>
            <w:r w:rsidRPr="00060E8E">
              <w:rPr>
                <w:rFonts w:ascii="Times New Roman" w:eastAsia="Calibri" w:hAnsi="Times New Roman" w:cs="Times New Roman"/>
                <w:b/>
                <w:szCs w:val="24"/>
              </w:rPr>
              <w:t xml:space="preserve"> </w:t>
            </w:r>
            <w:r w:rsidRPr="00060E8E">
              <w:rPr>
                <w:rFonts w:ascii="Times New Roman" w:eastAsia="Calibri" w:hAnsi="Times New Roman" w:cs="Times New Roman"/>
                <w:szCs w:val="24"/>
              </w:rPr>
              <w:t xml:space="preserve"> «Есть такая профессия – Родину защищать» с приглашением пап-военнослужащих и воинов запаса</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22.02.2024г.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Родители-военнослужащие</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Март</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 xml:space="preserve">Встреча с помощником прокурора «О специфике работы прокуратуры. Прокуратура на страже закона» в рамках профильного и предпрофильного обучения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21.03.2024г.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Учитель обществознания</w:t>
            </w:r>
          </w:p>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Апрель</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Экскурсия  в территориально-избирательную комиссию 9-10</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18.04.2024г.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Учитель обществознания</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i/>
                <w:color w:val="000000" w:themeColor="text1"/>
                <w:szCs w:val="24"/>
                <w:u w:val="single"/>
              </w:rPr>
            </w:pPr>
            <w:r w:rsidRPr="00060E8E">
              <w:rPr>
                <w:rFonts w:ascii="Times New Roman" w:eastAsia="Calibri" w:hAnsi="Times New Roman" w:cs="Times New Roman"/>
                <w:b/>
                <w:i/>
                <w:szCs w:val="24"/>
              </w:rPr>
              <w:t>Май</w:t>
            </w:r>
          </w:p>
        </w:tc>
      </w:tr>
      <w:tr w:rsidR="00060E8E" w:rsidRPr="00060E8E" w:rsidTr="00060E8E">
        <w:trPr>
          <w:gridAfter w:val="1"/>
          <w:wAfter w:w="1452" w:type="dxa"/>
        </w:trPr>
        <w:tc>
          <w:tcPr>
            <w:tcW w:w="4678" w:type="dxa"/>
            <w:gridSpan w:val="2"/>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eastAsia="Calibri" w:hAnsi="Times New Roman" w:cs="Times New Roman"/>
                <w:szCs w:val="24"/>
              </w:rPr>
              <w:t xml:space="preserve">Содействие во временном трудоустройстве обучающихся </w:t>
            </w:r>
          </w:p>
        </w:tc>
        <w:tc>
          <w:tcPr>
            <w:tcW w:w="1417" w:type="dxa"/>
            <w:gridSpan w:val="3"/>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8</w:t>
            </w:r>
          </w:p>
        </w:tc>
        <w:tc>
          <w:tcPr>
            <w:tcW w:w="2128"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Май 2024г.</w:t>
            </w:r>
          </w:p>
        </w:tc>
        <w:tc>
          <w:tcPr>
            <w:tcW w:w="2124" w:type="dxa"/>
            <w:gridSpan w:val="4"/>
          </w:tcPr>
          <w:p w:rsidR="00060E8E" w:rsidRPr="00060E8E" w:rsidRDefault="00060E8E" w:rsidP="00060E8E">
            <w:pPr>
              <w:wordWrap w:val="0"/>
              <w:autoSpaceDE/>
              <w:autoSpaceDN/>
              <w:adjustRightInd/>
              <w:ind w:right="-1" w:firstLine="0"/>
              <w:jc w:val="center"/>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tc>
      </w:tr>
      <w:tr w:rsidR="00060E8E" w:rsidRPr="00060E8E" w:rsidTr="00060E8E">
        <w:trPr>
          <w:gridAfter w:val="1"/>
          <w:wAfter w:w="1452" w:type="dxa"/>
        </w:trPr>
        <w:tc>
          <w:tcPr>
            <w:tcW w:w="10347" w:type="dxa"/>
            <w:gridSpan w:val="12"/>
          </w:tcPr>
          <w:p w:rsidR="00060E8E" w:rsidRPr="00060E8E" w:rsidRDefault="00060E8E" w:rsidP="00060E8E">
            <w:pPr>
              <w:wordWrap w:val="0"/>
              <w:autoSpaceDE/>
              <w:autoSpaceDN/>
              <w:adjustRightInd/>
              <w:ind w:right="-1" w:firstLine="0"/>
              <w:jc w:val="center"/>
              <w:rPr>
                <w:rFonts w:ascii="Times New Roman" w:eastAsia="Batang" w:hAnsi="Times New Roman" w:cs="Times New Roman"/>
                <w:b/>
                <w:color w:val="000000" w:themeColor="text1"/>
                <w:szCs w:val="24"/>
                <w:u w:val="single"/>
              </w:rPr>
            </w:pPr>
            <w:r w:rsidRPr="00060E8E">
              <w:rPr>
                <w:rFonts w:ascii="Times New Roman" w:eastAsia="Batang" w:hAnsi="Times New Roman" w:cs="Times New Roman"/>
                <w:b/>
                <w:color w:val="000000" w:themeColor="text1"/>
                <w:szCs w:val="24"/>
                <w:u w:val="single"/>
              </w:rPr>
              <w:t>Поколение патриотов</w:t>
            </w:r>
          </w:p>
        </w:tc>
      </w:tr>
      <w:tr w:rsidR="00060E8E" w:rsidRPr="00060E8E" w:rsidTr="00060E8E">
        <w:trPr>
          <w:gridAfter w:val="1"/>
          <w:wAfter w:w="1452" w:type="dxa"/>
        </w:trPr>
        <w:tc>
          <w:tcPr>
            <w:tcW w:w="3746" w:type="dxa"/>
          </w:tcPr>
          <w:p w:rsidR="00060E8E" w:rsidRPr="00060E8E" w:rsidRDefault="00060E8E" w:rsidP="00060E8E">
            <w:pPr>
              <w:wordWrap w:val="0"/>
              <w:autoSpaceDE/>
              <w:autoSpaceDN/>
              <w:adjustRightInd/>
              <w:ind w:right="-1" w:firstLine="0"/>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szCs w:val="24"/>
              </w:rPr>
              <w:t>Дела, события, мероприятия</w:t>
            </w:r>
          </w:p>
        </w:tc>
        <w:tc>
          <w:tcPr>
            <w:tcW w:w="2164" w:type="dxa"/>
            <w:gridSpan w:val="2"/>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Классы </w:t>
            </w:r>
          </w:p>
        </w:tc>
        <w:tc>
          <w:tcPr>
            <w:tcW w:w="2494" w:type="dxa"/>
            <w:gridSpan w:val="6"/>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Ориентировочное</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 xml:space="preserve">время </w:t>
            </w: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проведения</w:t>
            </w:r>
          </w:p>
        </w:tc>
        <w:tc>
          <w:tcPr>
            <w:tcW w:w="1943" w:type="dxa"/>
            <w:gridSpan w:val="3"/>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p>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Ответственные</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Шефство над ветеранами Вов, тружениками тыла, ветеранами педагогического труда(проведение встреч, концертов, посещений на дому , помощь в быту, поздравление и вручение подарков в праздничные и памятные даты)</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года</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Руководитель отряда «Юный патриот»</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eastAsia="Calibri" w:hAnsi="Times New Roman" w:cs="Times New Roman"/>
                <w:szCs w:val="24"/>
              </w:rPr>
              <w:t xml:space="preserve">Проведение акции  «Помоги собраться в школу» </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494" w:type="dxa"/>
            <w:gridSpan w:val="6"/>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04.09.2023г.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 педагог-психолог</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Ко Дню Героев Отечества оформление «Парты героя»</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В течение года</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Ответственный за музей</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Участие в городской экологической акции «Кормушка»</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09.01.-13.01.2024г.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Встреча  с сотрудниками фонда «Потеряшки»</w:t>
            </w:r>
          </w:p>
          <w:p w:rsidR="00060E8E" w:rsidRPr="00060E8E" w:rsidRDefault="00060E8E" w:rsidP="00060E8E">
            <w:pPr>
              <w:widowControl/>
              <w:autoSpaceDE/>
              <w:autoSpaceDN/>
              <w:adjustRightInd/>
              <w:ind w:firstLine="0"/>
              <w:rPr>
                <w:rFonts w:ascii="Times New Roman" w:eastAsia="№Е" w:hAnsi="Times New Roman" w:cs="Times New Roman"/>
                <w:szCs w:val="24"/>
              </w:rPr>
            </w:pP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lastRenderedPageBreak/>
              <w:t>5-9</w:t>
            </w:r>
          </w:p>
        </w:tc>
        <w:tc>
          <w:tcPr>
            <w:tcW w:w="2494" w:type="dxa"/>
            <w:gridSpan w:val="6"/>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26.01.2023г.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Соцпедагог</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Совет учащихся</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Конкурс стенгазет, плакатов «Сохраним планету»</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lang w:val="en-US"/>
              </w:rPr>
            </w:pPr>
            <w:r w:rsidRPr="00060E8E">
              <w:rPr>
                <w:rFonts w:ascii="Times New Roman" w:hAnsi="Times New Roman" w:cs="Times New Roman"/>
                <w:szCs w:val="24"/>
                <w:lang w:val="en-US"/>
              </w:rPr>
              <w:t>5-9</w:t>
            </w:r>
          </w:p>
        </w:tc>
        <w:tc>
          <w:tcPr>
            <w:tcW w:w="2494" w:type="dxa"/>
            <w:gridSpan w:val="6"/>
          </w:tcPr>
          <w:p w:rsidR="00060E8E" w:rsidRPr="00060E8E" w:rsidRDefault="00060E8E" w:rsidP="00060E8E">
            <w:pPr>
              <w:wordWrap w:val="0"/>
              <w:autoSpaceDE/>
              <w:autoSpaceDN/>
              <w:adjustRightInd/>
              <w:ind w:right="-1"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17.02.2024г.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color w:val="000000" w:themeColor="text1"/>
                <w:szCs w:val="24"/>
              </w:rPr>
            </w:pPr>
            <w:r w:rsidRPr="00060E8E">
              <w:rPr>
                <w:rFonts w:ascii="Times New Roman" w:hAnsi="Times New Roman" w:cs="Times New Roman"/>
                <w:szCs w:val="24"/>
              </w:rPr>
              <w:t xml:space="preserve">Оформление стенда к Международному женскому дню 8 марта в  холле </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До 06.03.2024г.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Ст.вожатая</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Совет учащихся</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Участие в проведении экологических акций «Сохрани жизнь дереву»</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jc w:val="center"/>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Апрель 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руоводители</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szCs w:val="24"/>
              </w:rPr>
              <w:t>Акция «Напиши письмо ветерану»</w:t>
            </w:r>
          </w:p>
        </w:tc>
        <w:tc>
          <w:tcPr>
            <w:tcW w:w="2164" w:type="dxa"/>
            <w:gridSpan w:val="2"/>
            <w:tcBorders>
              <w:top w:val="nil"/>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03.05. – 05.05.2024г.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 xml:space="preserve">Участие в городской акции </w:t>
            </w:r>
          </w:p>
          <w:p w:rsidR="00060E8E" w:rsidRPr="00060E8E" w:rsidRDefault="00060E8E" w:rsidP="00060E8E">
            <w:pPr>
              <w:widowControl/>
              <w:autoSpaceDE/>
              <w:autoSpaceDN/>
              <w:adjustRightInd/>
              <w:ind w:firstLine="0"/>
              <w:rPr>
                <w:rFonts w:ascii="Times New Roman" w:eastAsia="№Е" w:hAnsi="Times New Roman" w:cs="Times New Roman"/>
                <w:szCs w:val="24"/>
              </w:rPr>
            </w:pPr>
            <w:r w:rsidRPr="00060E8E">
              <w:rPr>
                <w:rFonts w:ascii="Times New Roman" w:eastAsia="Calibri" w:hAnsi="Times New Roman" w:cs="Times New Roman"/>
                <w:szCs w:val="24"/>
              </w:rPr>
              <w:t>«Бессмертный полк», «Полотно памяти»</w:t>
            </w:r>
          </w:p>
        </w:tc>
        <w:tc>
          <w:tcPr>
            <w:tcW w:w="2164" w:type="dxa"/>
            <w:gridSpan w:val="2"/>
            <w:tcBorders>
              <w:top w:val="nil"/>
              <w:left w:val="single" w:sz="4" w:space="0" w:color="auto"/>
              <w:bottom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r w:rsidRPr="00060E8E">
              <w:rPr>
                <w:rFonts w:ascii="Times New Roman" w:hAnsi="Times New Roman" w:cs="Times New Roman"/>
                <w:szCs w:val="24"/>
              </w:rPr>
              <w:t>5-9</w:t>
            </w:r>
          </w:p>
        </w:tc>
        <w:tc>
          <w:tcPr>
            <w:tcW w:w="2494" w:type="dxa"/>
            <w:gridSpan w:val="6"/>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09.05.2024г.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Зам.директора по ВР</w:t>
            </w:r>
          </w:p>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Классные руководители</w:t>
            </w:r>
          </w:p>
        </w:tc>
      </w:tr>
      <w:tr w:rsidR="00060E8E" w:rsidRPr="00060E8E" w:rsidTr="00060E8E">
        <w:trPr>
          <w:gridAfter w:val="1"/>
          <w:wAfter w:w="1452" w:type="dxa"/>
        </w:trPr>
        <w:tc>
          <w:tcPr>
            <w:tcW w:w="3746" w:type="dxa"/>
          </w:tcPr>
          <w:p w:rsidR="00060E8E" w:rsidRPr="00060E8E" w:rsidRDefault="00060E8E" w:rsidP="00060E8E">
            <w:pPr>
              <w:widowControl/>
              <w:autoSpaceDE/>
              <w:autoSpaceDN/>
              <w:adjustRightInd/>
              <w:spacing w:after="200" w:line="276" w:lineRule="auto"/>
              <w:ind w:firstLine="0"/>
              <w:jc w:val="left"/>
              <w:rPr>
                <w:rFonts w:ascii="Times New Roman" w:eastAsia="Calibri" w:hAnsi="Times New Roman" w:cs="Times New Roman"/>
                <w:szCs w:val="24"/>
              </w:rPr>
            </w:pPr>
            <w:r w:rsidRPr="00060E8E">
              <w:rPr>
                <w:rFonts w:ascii="Times New Roman" w:eastAsia="Calibri" w:hAnsi="Times New Roman" w:cs="Times New Roman"/>
                <w:szCs w:val="24"/>
              </w:rPr>
              <w:t>Мероприятия в рамках работы пришкольного лагеря «Юный патриот»</w:t>
            </w:r>
          </w:p>
        </w:tc>
        <w:tc>
          <w:tcPr>
            <w:tcW w:w="2164" w:type="dxa"/>
            <w:gridSpan w:val="2"/>
            <w:tcBorders>
              <w:top w:val="single" w:sz="4" w:space="0" w:color="auto"/>
              <w:left w:val="single" w:sz="4" w:space="0" w:color="auto"/>
              <w:right w:val="single" w:sz="4" w:space="0" w:color="auto"/>
            </w:tcBorders>
          </w:tcPr>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szCs w:val="24"/>
              </w:rPr>
            </w:pPr>
            <w:r w:rsidRPr="00060E8E">
              <w:rPr>
                <w:rFonts w:ascii="Times New Roman" w:hAnsi="Times New Roman" w:cs="Times New Roman"/>
                <w:szCs w:val="24"/>
              </w:rPr>
              <w:t>8</w:t>
            </w:r>
          </w:p>
        </w:tc>
        <w:tc>
          <w:tcPr>
            <w:tcW w:w="2494" w:type="dxa"/>
            <w:gridSpan w:val="6"/>
          </w:tcPr>
          <w:p w:rsidR="00060E8E" w:rsidRPr="00060E8E" w:rsidRDefault="00060E8E" w:rsidP="00060E8E">
            <w:pPr>
              <w:widowControl/>
              <w:autoSpaceDE/>
              <w:autoSpaceDN/>
              <w:adjustRightInd/>
              <w:ind w:firstLine="0"/>
              <w:rPr>
                <w:rFonts w:ascii="Times New Roman" w:eastAsia="№Е" w:hAnsi="Times New Roman" w:cs="Times New Roman"/>
                <w:color w:val="000000" w:themeColor="text1"/>
                <w:szCs w:val="24"/>
              </w:rPr>
            </w:pPr>
            <w:r w:rsidRPr="00060E8E">
              <w:rPr>
                <w:rFonts w:ascii="Times New Roman" w:eastAsia="№Е" w:hAnsi="Times New Roman" w:cs="Times New Roman"/>
                <w:color w:val="000000" w:themeColor="text1"/>
                <w:szCs w:val="24"/>
              </w:rPr>
              <w:t>Июнь 2024г.</w:t>
            </w:r>
          </w:p>
        </w:tc>
        <w:tc>
          <w:tcPr>
            <w:tcW w:w="1943" w:type="dxa"/>
            <w:gridSpan w:val="3"/>
          </w:tcPr>
          <w:p w:rsidR="00060E8E" w:rsidRPr="00060E8E" w:rsidRDefault="00060E8E" w:rsidP="00060E8E">
            <w:pPr>
              <w:widowControl/>
              <w:autoSpaceDE/>
              <w:autoSpaceDN/>
              <w:adjustRightInd/>
              <w:ind w:firstLine="0"/>
              <w:rPr>
                <w:rFonts w:ascii="Times New Roman" w:eastAsia="Batang" w:hAnsi="Times New Roman" w:cs="Times New Roman"/>
                <w:color w:val="000000" w:themeColor="text1"/>
                <w:szCs w:val="24"/>
                <w:u w:val="single"/>
              </w:rPr>
            </w:pPr>
            <w:r w:rsidRPr="00060E8E">
              <w:rPr>
                <w:rFonts w:ascii="Times New Roman" w:eastAsia="Batang" w:hAnsi="Times New Roman" w:cs="Times New Roman"/>
                <w:color w:val="000000" w:themeColor="text1"/>
                <w:szCs w:val="24"/>
                <w:u w:val="single"/>
              </w:rPr>
              <w:t>Начальник лагеря</w:t>
            </w:r>
          </w:p>
        </w:tc>
      </w:tr>
    </w:tbl>
    <w:p w:rsidR="00060E8E" w:rsidRPr="00060E8E" w:rsidRDefault="00060E8E" w:rsidP="00060E8E">
      <w:pPr>
        <w:widowControl/>
        <w:autoSpaceDE/>
        <w:autoSpaceDN/>
        <w:adjustRightInd/>
        <w:spacing w:after="200" w:line="276" w:lineRule="auto"/>
        <w:ind w:firstLine="0"/>
        <w:jc w:val="center"/>
        <w:rPr>
          <w:rFonts w:ascii="Times New Roman" w:hAnsi="Times New Roman" w:cs="Times New Roman"/>
        </w:rPr>
      </w:pP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line="276" w:lineRule="auto"/>
        <w:ind w:firstLine="0"/>
        <w:rPr>
          <w:rFonts w:ascii="Times New Roman" w:eastAsia="Times New Roman" w:hAnsi="Times New Roman" w:cs="Times New Roman"/>
          <w:i/>
          <w:color w:val="FF0000"/>
          <w:u w:val="single"/>
        </w:rPr>
      </w:pPr>
    </w:p>
    <w:p w:rsidR="00060E8E" w:rsidRPr="00060E8E" w:rsidRDefault="00060E8E" w:rsidP="00060E8E">
      <w:pPr>
        <w:widowControl/>
        <w:autoSpaceDE/>
        <w:autoSpaceDN/>
        <w:adjustRightInd/>
        <w:spacing w:after="200" w:line="276" w:lineRule="auto"/>
        <w:ind w:firstLine="0"/>
        <w:jc w:val="left"/>
        <w:rPr>
          <w:rFonts w:ascii="Times New Roman" w:hAnsi="Times New Roman" w:cs="Times New Roman"/>
        </w:rPr>
      </w:pPr>
    </w:p>
    <w:p w:rsidR="004E0456" w:rsidRPr="007B512B" w:rsidRDefault="004E0456" w:rsidP="004E0456">
      <w:pPr>
        <w:jc w:val="center"/>
        <w:rPr>
          <w:rFonts w:ascii="Times New Roman" w:eastAsia="TimesNewRomanPSMT" w:hAnsi="Times New Roman" w:cs="Times New Roman"/>
          <w:bCs/>
          <w:iCs/>
          <w:color w:val="000000"/>
          <w:sz w:val="28"/>
          <w:szCs w:val="28"/>
        </w:rPr>
      </w:pPr>
    </w:p>
    <w:p w:rsidR="004E0456" w:rsidRDefault="004E0456">
      <w:pPr>
        <w:widowControl/>
        <w:autoSpaceDE/>
        <w:autoSpaceDN/>
        <w:adjustRightInd/>
        <w:ind w:firstLine="709"/>
        <w:jc w:val="left"/>
        <w:rPr>
          <w:rFonts w:ascii="Times New Roman" w:hAnsi="Times New Roman" w:cs="Times New Roman"/>
          <w:sz w:val="28"/>
          <w:szCs w:val="28"/>
        </w:rPr>
      </w:pPr>
    </w:p>
    <w:p w:rsidR="004E0456" w:rsidRDefault="004E0456">
      <w:pPr>
        <w:widowControl/>
        <w:autoSpaceDE/>
        <w:autoSpaceDN/>
        <w:adjustRightInd/>
        <w:ind w:firstLine="709"/>
        <w:jc w:val="left"/>
        <w:rPr>
          <w:rFonts w:ascii="Times New Roman" w:hAnsi="Times New Roman" w:cs="Times New Roman"/>
          <w:sz w:val="28"/>
          <w:szCs w:val="28"/>
        </w:rPr>
      </w:pPr>
    </w:p>
    <w:p w:rsidR="004D0442" w:rsidRDefault="004D0442">
      <w:pPr>
        <w:widowControl/>
        <w:autoSpaceDE/>
        <w:autoSpaceDN/>
        <w:adjustRightInd/>
        <w:ind w:firstLine="709"/>
        <w:jc w:val="left"/>
        <w:rPr>
          <w:rFonts w:ascii="Times New Roman" w:hAnsi="Times New Roman" w:cs="Times New Roman"/>
          <w:sz w:val="28"/>
          <w:szCs w:val="28"/>
        </w:rPr>
      </w:pPr>
      <w:r>
        <w:rPr>
          <w:rFonts w:ascii="Times New Roman" w:hAnsi="Times New Roman" w:cs="Times New Roman"/>
          <w:sz w:val="28"/>
          <w:szCs w:val="28"/>
        </w:rPr>
        <w:br w:type="page"/>
      </w:r>
    </w:p>
    <w:p w:rsidR="004D0442" w:rsidRDefault="004D0442" w:rsidP="00E377E6">
      <w:pPr>
        <w:pStyle w:val="1"/>
      </w:pPr>
      <w:bookmarkStart w:id="1182" w:name="_Toc150288082"/>
      <w:r w:rsidRPr="0051381A">
        <w:lastRenderedPageBreak/>
        <w:t>3.5.</w:t>
      </w:r>
      <w:r w:rsidRPr="0051381A">
        <w:rPr>
          <w:lang w:val="en-US"/>
        </w:rPr>
        <w:t> </w:t>
      </w:r>
      <w:r w:rsidRPr="0051381A">
        <w:t>ХАРАКТЕРИСТИКА УСЛОВИЙ РЕАЛИЗАЦИИ ПРОГРАММЫ</w:t>
      </w:r>
      <w:bookmarkEnd w:id="1182"/>
      <w:r w:rsidRPr="0051381A">
        <w:t xml:space="preserve"> </w:t>
      </w:r>
    </w:p>
    <w:p w:rsidR="004D0442" w:rsidRPr="0051381A" w:rsidRDefault="004D0442" w:rsidP="004D0442">
      <w:pPr>
        <w:rPr>
          <w:rFonts w:ascii="Times New Roman" w:hAnsi="Times New Roman"/>
          <w:b/>
          <w:sz w:val="28"/>
          <w:szCs w:val="28"/>
        </w:rPr>
      </w:pPr>
    </w:p>
    <w:p w:rsidR="004D0442" w:rsidRPr="00C415D1" w:rsidRDefault="004D0442" w:rsidP="004D0442">
      <w:pPr>
        <w:rPr>
          <w:rFonts w:ascii="Times New Roman" w:hAnsi="Times New Roman"/>
          <w:i/>
          <w:sz w:val="28"/>
          <w:szCs w:val="28"/>
        </w:rPr>
      </w:pPr>
      <w:r w:rsidRPr="00C415D1">
        <w:rPr>
          <w:rFonts w:ascii="Times New Roman" w:hAnsi="Times New Roman"/>
          <w:i/>
          <w:sz w:val="28"/>
          <w:szCs w:val="28"/>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4E0456" w:rsidRDefault="004D0442" w:rsidP="004E0456">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 xml:space="preserve">достижение планируемых результатов освоения </w:t>
      </w:r>
      <w:r w:rsidR="004E0456">
        <w:rPr>
          <w:rFonts w:ascii="Times New Roman" w:hAnsi="Times New Roman"/>
          <w:sz w:val="28"/>
          <w:szCs w:val="28"/>
        </w:rPr>
        <w:t>АОП ООО обучающимися с ТНР</w:t>
      </w:r>
    </w:p>
    <w:p w:rsidR="004D0442" w:rsidRPr="0051381A" w:rsidRDefault="004D0442" w:rsidP="004E0456">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 xml:space="preserve">развитие личности, ее способностей, удовлетворения образовательных потребностей и интересов, самореализации обучающихся, </w:t>
      </w:r>
      <w:r>
        <w:rPr>
          <w:rFonts w:ascii="Times New Roman" w:hAnsi="Times New Roman"/>
          <w:sz w:val="28"/>
          <w:szCs w:val="28"/>
        </w:rPr>
        <w:t>в т.ч.</w:t>
      </w:r>
      <w:r w:rsidRPr="0051381A">
        <w:rPr>
          <w:rFonts w:ascii="Times New Roman" w:hAnsi="Times New Roman"/>
          <w:sz w:val="28"/>
          <w:szCs w:val="28"/>
        </w:rPr>
        <w:t xml:space="preserve">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w:t>
      </w:r>
      <w:r>
        <w:rPr>
          <w:rFonts w:ascii="Times New Roman" w:hAnsi="Times New Roman"/>
          <w:sz w:val="28"/>
          <w:szCs w:val="28"/>
        </w:rPr>
        <w:t>в т.ч.</w:t>
      </w:r>
      <w:r w:rsidRPr="0051381A">
        <w:rPr>
          <w:rFonts w:ascii="Times New Roman" w:hAnsi="Times New Roman"/>
          <w:sz w:val="28"/>
          <w:szCs w:val="28"/>
        </w:rPr>
        <w:t xml:space="preserve"> в качестве волонтеров;</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xml:space="preserve">- использование в образовательной деятельности современных образовательных технологий, направленных </w:t>
      </w:r>
      <w:r>
        <w:rPr>
          <w:rFonts w:ascii="Times New Roman" w:hAnsi="Times New Roman"/>
          <w:sz w:val="28"/>
          <w:szCs w:val="28"/>
        </w:rPr>
        <w:t>в т.ч.</w:t>
      </w:r>
      <w:r w:rsidRPr="0051381A">
        <w:rPr>
          <w:rFonts w:ascii="Times New Roman" w:hAnsi="Times New Roman"/>
          <w:sz w:val="28"/>
          <w:szCs w:val="28"/>
        </w:rPr>
        <w:t xml:space="preserve"> на воспитание обучающихся и развитие различных форм наставничества;</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lastRenderedPageBreak/>
        <w:t>-</w:t>
      </w:r>
      <w:r w:rsidRPr="0051381A">
        <w:rPr>
          <w:rFonts w:ascii="Times New Roman" w:hAnsi="Times New Roman"/>
          <w:sz w:val="28"/>
          <w:szCs w:val="28"/>
          <w:lang w:val="en-US"/>
        </w:rPr>
        <w:t> </w:t>
      </w:r>
      <w:r w:rsidRPr="0051381A">
        <w:rPr>
          <w:rFonts w:ascii="Times New Roman" w:hAnsi="Times New Roman"/>
          <w:sz w:val="28"/>
          <w:szCs w:val="28"/>
        </w:rPr>
        <w:t xml:space="preserve">обновление содержания </w:t>
      </w:r>
      <w:r w:rsidR="004E0456">
        <w:rPr>
          <w:rFonts w:ascii="Times New Roman" w:hAnsi="Times New Roman"/>
          <w:sz w:val="28"/>
          <w:szCs w:val="28"/>
        </w:rPr>
        <w:t>АОП ООО</w:t>
      </w:r>
      <w:r w:rsidRPr="0051381A">
        <w:rPr>
          <w:rFonts w:ascii="Times New Roman" w:hAnsi="Times New Roman"/>
          <w:sz w:val="28"/>
          <w:szCs w:val="28"/>
        </w:rPr>
        <w:t>,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xml:space="preserve">- эффективное управления Организацией с использованием ИКТ, современных механизмов финансирования реализации </w:t>
      </w:r>
      <w:r w:rsidR="004E0456">
        <w:rPr>
          <w:rFonts w:ascii="Times New Roman" w:hAnsi="Times New Roman"/>
          <w:sz w:val="28"/>
          <w:szCs w:val="28"/>
        </w:rPr>
        <w:t>АОП ООО</w:t>
      </w:r>
      <w:r w:rsidRPr="0051381A">
        <w:rPr>
          <w:rFonts w:ascii="Times New Roman" w:hAnsi="Times New Roman"/>
          <w:sz w:val="28"/>
          <w:szCs w:val="28"/>
        </w:rPr>
        <w:t>.</w:t>
      </w:r>
    </w:p>
    <w:p w:rsidR="004D0442" w:rsidRPr="0051381A" w:rsidRDefault="004D0442" w:rsidP="004D0442">
      <w:pPr>
        <w:rPr>
          <w:rFonts w:ascii="Times New Roman" w:hAnsi="Times New Roman"/>
          <w:sz w:val="28"/>
          <w:szCs w:val="28"/>
        </w:rPr>
      </w:pPr>
      <w:r w:rsidRPr="0051381A">
        <w:rPr>
          <w:rFonts w:ascii="Times New Roman" w:hAnsi="Times New Roman"/>
          <w:sz w:val="28"/>
          <w:szCs w:val="28"/>
        </w:rPr>
        <w:t xml:space="preserve">При реализации </w:t>
      </w:r>
      <w:r w:rsidR="004E0456">
        <w:rPr>
          <w:rFonts w:ascii="Times New Roman" w:hAnsi="Times New Roman"/>
          <w:sz w:val="28"/>
          <w:szCs w:val="28"/>
        </w:rPr>
        <w:t xml:space="preserve">АОП ООО </w:t>
      </w:r>
      <w:r w:rsidRPr="0051381A">
        <w:rPr>
          <w:rFonts w:ascii="Times New Roman" w:hAnsi="Times New Roman"/>
          <w:sz w:val="28"/>
          <w:szCs w:val="28"/>
        </w:rPr>
        <w:t>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4D0442" w:rsidRPr="00527912" w:rsidRDefault="004D0442" w:rsidP="004D0442">
      <w:pPr>
        <w:rPr>
          <w:rFonts w:ascii="Times New Roman" w:hAnsi="Times New Roman"/>
          <w:sz w:val="28"/>
          <w:szCs w:val="28"/>
        </w:rPr>
      </w:pPr>
    </w:p>
    <w:p w:rsidR="004D0442" w:rsidRPr="0051381A" w:rsidRDefault="004D0442" w:rsidP="00E377E6">
      <w:pPr>
        <w:pStyle w:val="1"/>
      </w:pPr>
      <w:bookmarkStart w:id="1183" w:name="_Toc150288083"/>
      <w:r>
        <w:t>3.5.1. Кадровые условия</w:t>
      </w:r>
      <w:r w:rsidRPr="0051381A">
        <w:t xml:space="preserve"> </w:t>
      </w:r>
      <w:r>
        <w:t>реализации Программы</w:t>
      </w:r>
      <w:bookmarkEnd w:id="1183"/>
    </w:p>
    <w:p w:rsidR="004D0442" w:rsidRPr="003E6673" w:rsidRDefault="004D0442" w:rsidP="004D0442">
      <w:pPr>
        <w:rPr>
          <w:rFonts w:ascii="Times New Roman" w:hAnsi="Times New Roman"/>
          <w:sz w:val="28"/>
          <w:szCs w:val="28"/>
        </w:rPr>
      </w:pPr>
      <w:r w:rsidRPr="003E6673">
        <w:rPr>
          <w:rFonts w:ascii="Times New Roman" w:hAnsi="Times New Roman"/>
          <w:sz w:val="28"/>
          <w:szCs w:val="28"/>
        </w:rPr>
        <w:t xml:space="preserve">Для обеспечения реализации </w:t>
      </w:r>
      <w:r w:rsidR="004E0456">
        <w:rPr>
          <w:rFonts w:ascii="Times New Roman" w:hAnsi="Times New Roman"/>
          <w:sz w:val="28"/>
          <w:szCs w:val="28"/>
        </w:rPr>
        <w:t xml:space="preserve">АОП ООО для обучающихся с ТНР </w:t>
      </w:r>
      <w:r w:rsidRPr="003E6673">
        <w:rPr>
          <w:rFonts w:ascii="Times New Roman" w:hAnsi="Times New Roman"/>
          <w:sz w:val="28"/>
          <w:szCs w:val="28"/>
        </w:rPr>
        <w:t>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D0442" w:rsidRPr="003E6673" w:rsidRDefault="004D0442" w:rsidP="004D0442">
      <w:pPr>
        <w:rPr>
          <w:rFonts w:ascii="Times New Roman" w:hAnsi="Times New Roman"/>
          <w:b/>
          <w:i/>
          <w:sz w:val="28"/>
          <w:szCs w:val="28"/>
        </w:rPr>
      </w:pPr>
      <w:r w:rsidRPr="003E6673">
        <w:rPr>
          <w:rFonts w:ascii="Times New Roman" w:hAnsi="Times New Roman"/>
          <w:b/>
          <w:i/>
          <w:sz w:val="28"/>
          <w:szCs w:val="28"/>
        </w:rPr>
        <w:t>Обеспеченность кадровыми условиями включает в себя:</w:t>
      </w:r>
    </w:p>
    <w:p w:rsidR="004D0442" w:rsidRPr="003E6673" w:rsidRDefault="004D0442" w:rsidP="004D0442">
      <w:pPr>
        <w:rPr>
          <w:rFonts w:ascii="Times New Roman" w:hAnsi="Times New Roman"/>
          <w:sz w:val="28"/>
          <w:szCs w:val="28"/>
        </w:rPr>
      </w:pPr>
      <w:r w:rsidRPr="003E6673">
        <w:rPr>
          <w:rFonts w:ascii="Times New Roman" w:hAnsi="Times New Roman"/>
          <w:sz w:val="28"/>
          <w:szCs w:val="28"/>
        </w:rPr>
        <w:t>- укомплектованность образовательной организации педагогическими, руководящими и иными работниками;</w:t>
      </w:r>
    </w:p>
    <w:p w:rsidR="004D0442" w:rsidRPr="003E6673" w:rsidRDefault="004D0442" w:rsidP="004D0442">
      <w:pPr>
        <w:rPr>
          <w:rFonts w:ascii="Times New Roman" w:hAnsi="Times New Roman"/>
          <w:sz w:val="28"/>
          <w:szCs w:val="28"/>
        </w:rPr>
      </w:pPr>
      <w:r w:rsidRPr="003E6673">
        <w:rPr>
          <w:rFonts w:ascii="Times New Roman" w:hAnsi="Times New Roman"/>
          <w:sz w:val="28"/>
          <w:szCs w:val="28"/>
        </w:rPr>
        <w:t xml:space="preserve">- уровень квалификации педагогических и иных работников образовательной организации, участвующими в реализации </w:t>
      </w:r>
      <w:r w:rsidR="004E0456">
        <w:rPr>
          <w:rFonts w:ascii="Times New Roman" w:hAnsi="Times New Roman"/>
          <w:sz w:val="28"/>
          <w:szCs w:val="28"/>
        </w:rPr>
        <w:t xml:space="preserve">АОП ООО </w:t>
      </w:r>
      <w:r w:rsidRPr="003E6673">
        <w:rPr>
          <w:rFonts w:ascii="Times New Roman" w:hAnsi="Times New Roman"/>
          <w:sz w:val="28"/>
          <w:szCs w:val="28"/>
        </w:rPr>
        <w:t>и создании условий для ее разработки и реализации;</w:t>
      </w:r>
    </w:p>
    <w:p w:rsidR="004D0442" w:rsidRPr="003E6673" w:rsidRDefault="004D0442" w:rsidP="004D0442">
      <w:pPr>
        <w:rPr>
          <w:rFonts w:ascii="Times New Roman" w:hAnsi="Times New Roman"/>
          <w:sz w:val="28"/>
          <w:szCs w:val="28"/>
        </w:rPr>
      </w:pPr>
      <w:r w:rsidRPr="003E6673">
        <w:rPr>
          <w:rFonts w:ascii="Times New Roman" w:hAnsi="Times New Roman"/>
          <w:sz w:val="28"/>
          <w:szCs w:val="28"/>
        </w:rPr>
        <w:t xml:space="preserve">- непрерывность профессионального развития педагогических работников образовательной организации, реализующей </w:t>
      </w:r>
      <w:r w:rsidR="004E0456">
        <w:rPr>
          <w:rFonts w:ascii="Times New Roman" w:hAnsi="Times New Roman"/>
          <w:sz w:val="28"/>
          <w:szCs w:val="28"/>
        </w:rPr>
        <w:t>АОП ООО</w:t>
      </w:r>
      <w:r w:rsidRPr="003E6673">
        <w:rPr>
          <w:rFonts w:ascii="Times New Roman" w:hAnsi="Times New Roman"/>
          <w:sz w:val="28"/>
          <w:szCs w:val="28"/>
        </w:rPr>
        <w:t>.</w:t>
      </w:r>
    </w:p>
    <w:p w:rsidR="004D0442" w:rsidRPr="003E6673" w:rsidRDefault="004D0442" w:rsidP="004D0442">
      <w:pPr>
        <w:rPr>
          <w:rFonts w:ascii="Times New Roman" w:hAnsi="Times New Roman"/>
          <w:sz w:val="28"/>
          <w:szCs w:val="28"/>
        </w:rPr>
      </w:pPr>
      <w:r w:rsidRPr="003E6673">
        <w:rPr>
          <w:rFonts w:ascii="Times New Roman" w:hAnsi="Times New Roman"/>
          <w:sz w:val="28"/>
          <w:szCs w:val="28"/>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4D0442" w:rsidRDefault="004D0442" w:rsidP="004D0442">
      <w:pPr>
        <w:rPr>
          <w:rFonts w:ascii="Times New Roman" w:hAnsi="Times New Roman"/>
          <w:sz w:val="28"/>
          <w:szCs w:val="28"/>
        </w:rPr>
      </w:pPr>
      <w:r w:rsidRPr="003E6673">
        <w:rPr>
          <w:rFonts w:ascii="Times New Roman" w:hAnsi="Times New Roman"/>
          <w:sz w:val="28"/>
          <w:szCs w:val="28"/>
        </w:rPr>
        <w:t xml:space="preserve">Уровень квалификации педагогических и иных работников образовательной организации, участвующих в реализации </w:t>
      </w:r>
      <w:r w:rsidR="004E0456">
        <w:rPr>
          <w:rFonts w:ascii="Times New Roman" w:hAnsi="Times New Roman"/>
          <w:sz w:val="28"/>
          <w:szCs w:val="28"/>
        </w:rPr>
        <w:t xml:space="preserve">АОП ООО для обучающихся с ТНР </w:t>
      </w:r>
      <w:r w:rsidRPr="003E6673">
        <w:rPr>
          <w:rFonts w:ascii="Times New Roman" w:hAnsi="Times New Roman"/>
          <w:sz w:val="28"/>
          <w:szCs w:val="28"/>
        </w:rPr>
        <w:t>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4E0456" w:rsidRPr="003E6673" w:rsidRDefault="004E0456" w:rsidP="004D0442">
      <w:pPr>
        <w:rPr>
          <w:rFonts w:ascii="Times New Roman" w:hAnsi="Times New Roman"/>
          <w:sz w:val="28"/>
          <w:szCs w:val="28"/>
        </w:rPr>
      </w:pPr>
    </w:p>
    <w:p w:rsidR="004D0442" w:rsidRPr="006754D8" w:rsidRDefault="004D0442" w:rsidP="00E377E6">
      <w:pPr>
        <w:pStyle w:val="1"/>
      </w:pPr>
      <w:bookmarkStart w:id="1184" w:name="_Toc150288084"/>
      <w:r w:rsidRPr="006754D8">
        <w:t>3.5.2.</w:t>
      </w:r>
      <w:r>
        <w:t> Психолого-педагогические условия</w:t>
      </w:r>
      <w:r w:rsidRPr="006754D8">
        <w:t xml:space="preserve"> реализации </w:t>
      </w:r>
      <w:r>
        <w:t>Программы</w:t>
      </w:r>
      <w:bookmarkEnd w:id="1184"/>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Психолого-педагогические условия, созданные в образовательной организации, обеспечивают исполнение требований</w:t>
      </w:r>
      <w:r w:rsidR="004D20EC" w:rsidRPr="00485076">
        <w:rPr>
          <w:rFonts w:ascii="Times New Roman" w:hAnsi="Times New Roman"/>
          <w:sz w:val="28"/>
          <w:szCs w:val="28"/>
        </w:rPr>
        <w:t xml:space="preserve"> ФГОС ООО</w:t>
      </w:r>
      <w:r w:rsidRPr="00485076">
        <w:rPr>
          <w:rFonts w:ascii="Times New Roman" w:hAnsi="Times New Roman"/>
          <w:sz w:val="28"/>
          <w:szCs w:val="28"/>
        </w:rPr>
        <w:t xml:space="preserve"> к психолого-педагогическим условиям реализации</w:t>
      </w:r>
      <w:r w:rsidR="004D20EC" w:rsidRPr="00485076">
        <w:rPr>
          <w:rFonts w:ascii="Times New Roman" w:hAnsi="Times New Roman"/>
          <w:sz w:val="28"/>
          <w:szCs w:val="28"/>
        </w:rPr>
        <w:t xml:space="preserve"> АОП ООО для обучающихся с ТНР</w:t>
      </w:r>
      <w:r w:rsidRPr="00485076">
        <w:rPr>
          <w:rFonts w:ascii="Times New Roman" w:hAnsi="Times New Roman"/>
          <w:sz w:val="28"/>
          <w:szCs w:val="28"/>
        </w:rPr>
        <w:t>:</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 обеспечивает преемственность содержания и форм организации образовательной деятельности при реализации образовательных программ начального </w:t>
      </w:r>
      <w:r w:rsidRPr="00485076">
        <w:rPr>
          <w:rFonts w:ascii="Times New Roman" w:hAnsi="Times New Roman"/>
          <w:sz w:val="28"/>
          <w:szCs w:val="28"/>
        </w:rPr>
        <w:lastRenderedPageBreak/>
        <w:t>образования, основного общего и среднего общего образования;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профилактику формирования у обучающихся девиантных форм поведения, агрессии и повышенной тревожности.</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В образовательной организации психолого-педагогическое сопров</w:t>
      </w:r>
      <w:r w:rsidR="004D20EC" w:rsidRPr="00485076">
        <w:rPr>
          <w:rFonts w:ascii="Times New Roman" w:hAnsi="Times New Roman"/>
          <w:sz w:val="28"/>
          <w:szCs w:val="28"/>
        </w:rPr>
        <w:t xml:space="preserve">ождение реализации АОП ООО для обучающихся с ТНР </w:t>
      </w:r>
      <w:r w:rsidRPr="00485076">
        <w:rPr>
          <w:rFonts w:ascii="Times New Roman" w:hAnsi="Times New Roman"/>
          <w:sz w:val="28"/>
          <w:szCs w:val="28"/>
        </w:rPr>
        <w:t xml:space="preserve">осуществляется квалифицированными специалистами: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педагогом-психологом (</w:t>
      </w:r>
      <w:r w:rsidR="00485076">
        <w:rPr>
          <w:rFonts w:ascii="Times New Roman" w:hAnsi="Times New Roman"/>
          <w:sz w:val="28"/>
          <w:szCs w:val="28"/>
        </w:rPr>
        <w:t>2</w:t>
      </w:r>
      <w:r w:rsidRPr="00485076">
        <w:rPr>
          <w:rFonts w:ascii="Times New Roman" w:hAnsi="Times New Roman"/>
          <w:sz w:val="28"/>
          <w:szCs w:val="28"/>
        </w:rPr>
        <w:t xml:space="preserve">);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учителем-логопедом (</w:t>
      </w:r>
      <w:r w:rsidR="00485076">
        <w:rPr>
          <w:rFonts w:ascii="Times New Roman" w:hAnsi="Times New Roman"/>
          <w:sz w:val="28"/>
          <w:szCs w:val="28"/>
        </w:rPr>
        <w:t>1</w:t>
      </w:r>
      <w:r w:rsidRPr="00485076">
        <w:rPr>
          <w:rFonts w:ascii="Times New Roman" w:hAnsi="Times New Roman"/>
          <w:sz w:val="28"/>
          <w:szCs w:val="28"/>
        </w:rPr>
        <w:t xml:space="preserve">);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тьюторами (</w:t>
      </w:r>
      <w:r w:rsidR="00485076">
        <w:rPr>
          <w:rFonts w:ascii="Times New Roman" w:hAnsi="Times New Roman"/>
          <w:sz w:val="28"/>
          <w:szCs w:val="28"/>
        </w:rPr>
        <w:t>1</w:t>
      </w:r>
      <w:r w:rsidRPr="00485076">
        <w:rPr>
          <w:rFonts w:ascii="Times New Roman" w:hAnsi="Times New Roman"/>
          <w:sz w:val="28"/>
          <w:szCs w:val="28"/>
        </w:rPr>
        <w:t xml:space="preserve">);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социальным педагогом (</w:t>
      </w:r>
      <w:r w:rsidR="00485076">
        <w:rPr>
          <w:rFonts w:ascii="Times New Roman" w:hAnsi="Times New Roman"/>
          <w:sz w:val="28"/>
          <w:szCs w:val="28"/>
        </w:rPr>
        <w:t>1</w:t>
      </w:r>
      <w:r w:rsidRPr="00485076">
        <w:rPr>
          <w:rFonts w:ascii="Times New Roman" w:hAnsi="Times New Roman"/>
          <w:sz w:val="28"/>
          <w:szCs w:val="28"/>
        </w:rPr>
        <w:t>).</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В процессе реализации </w:t>
      </w:r>
      <w:r w:rsidR="004D20EC" w:rsidRPr="00485076">
        <w:rPr>
          <w:rFonts w:ascii="Times New Roman" w:hAnsi="Times New Roman"/>
          <w:sz w:val="28"/>
          <w:szCs w:val="28"/>
        </w:rPr>
        <w:t xml:space="preserve">АОП ООО </w:t>
      </w:r>
      <w:r w:rsidRPr="00485076">
        <w:rPr>
          <w:rFonts w:ascii="Times New Roman" w:hAnsi="Times New Roman"/>
          <w:sz w:val="28"/>
          <w:szCs w:val="28"/>
        </w:rPr>
        <w:t>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формирование и развитие психолого-педагогической компетентности;</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сохранение и укрепление психологического благополучия и психического здоровья обучающихся;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 xml:space="preserve">поддержка и сопровождение детско-родительских отношений;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формирование ценности здоровья и безопасного образа жизни;</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мониторинг возможностей и способностей обучающихся, выявление, поддержка и сопровождение од</w:t>
      </w:r>
      <w:r w:rsidR="00267237" w:rsidRPr="00485076">
        <w:rPr>
          <w:rFonts w:ascii="Times New Roman" w:hAnsi="Times New Roman"/>
          <w:sz w:val="28"/>
          <w:szCs w:val="28"/>
        </w:rPr>
        <w:t>аренных детей, обучающихся с ТНР</w:t>
      </w:r>
      <w:r w:rsidRPr="00485076">
        <w:rPr>
          <w:rFonts w:ascii="Times New Roman" w:hAnsi="Times New Roman"/>
          <w:sz w:val="28"/>
          <w:szCs w:val="28"/>
        </w:rPr>
        <w:t>;</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создание условий для последующего профессионального самоопределения;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формирование коммуникативных навыков в разновозрастной среде и среде сверстников;</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w:t>
      </w:r>
      <w:r w:rsidRPr="00485076">
        <w:rPr>
          <w:rFonts w:ascii="Times New Roman" w:hAnsi="Times New Roman"/>
          <w:sz w:val="28"/>
          <w:szCs w:val="28"/>
          <w:lang w:val="en-US"/>
        </w:rPr>
        <w:t> </w:t>
      </w:r>
      <w:r w:rsidRPr="00485076">
        <w:rPr>
          <w:rFonts w:ascii="Times New Roman" w:hAnsi="Times New Roman"/>
          <w:sz w:val="28"/>
          <w:szCs w:val="28"/>
        </w:rPr>
        <w:t>поддержка детских объединений, ученического самоуправления;</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формирование психологической культуры поведения в информационной среде;</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развитие психологической культуры в области использования ИКТ;</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В процессе реализации </w:t>
      </w:r>
      <w:r w:rsidR="004D20EC" w:rsidRPr="00485076">
        <w:rPr>
          <w:rFonts w:ascii="Times New Roman" w:hAnsi="Times New Roman"/>
          <w:sz w:val="28"/>
          <w:szCs w:val="28"/>
        </w:rPr>
        <w:t>АОП ООО</w:t>
      </w:r>
      <w:r w:rsidRPr="00485076">
        <w:rPr>
          <w:rFonts w:ascii="Times New Roman" w:hAnsi="Times New Roman"/>
          <w:sz w:val="28"/>
          <w:szCs w:val="28"/>
        </w:rPr>
        <w:t xml:space="preserve"> осуществляется индивидуальное психолого-педагогическое сопровождение всех участников образовательных отношений, в т.ч.:</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обучающихся, испытывающих трудности в освоении программы основного общего образования, р</w:t>
      </w:r>
      <w:r w:rsidR="00195664">
        <w:rPr>
          <w:rFonts w:ascii="Times New Roman" w:hAnsi="Times New Roman"/>
          <w:sz w:val="28"/>
          <w:szCs w:val="28"/>
        </w:rPr>
        <w:t xml:space="preserve">азвитии и социальной адаптации </w:t>
      </w:r>
      <w:r w:rsidRPr="00485076">
        <w:rPr>
          <w:rFonts w:ascii="Times New Roman" w:hAnsi="Times New Roman"/>
          <w:sz w:val="28"/>
          <w:szCs w:val="28"/>
        </w:rPr>
        <w:t>;</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педагогических, учебно-вспомогательных и иных работников образовательной организации, обеспечивающих реализацию программы основного об</w:t>
      </w:r>
      <w:r w:rsidRPr="00485076">
        <w:rPr>
          <w:rFonts w:ascii="Times New Roman" w:hAnsi="Times New Roman"/>
          <w:sz w:val="28"/>
          <w:szCs w:val="28"/>
        </w:rPr>
        <w:lastRenderedPageBreak/>
        <w:t>щего образования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родителей (законных представителей) несовершеннолетних обучающих</w:t>
      </w:r>
      <w:r w:rsidR="00195664">
        <w:rPr>
          <w:rFonts w:ascii="Times New Roman" w:hAnsi="Times New Roman"/>
          <w:sz w:val="28"/>
          <w:szCs w:val="28"/>
        </w:rPr>
        <w:t xml:space="preserve">ся </w:t>
      </w:r>
      <w:r w:rsidRPr="00485076">
        <w:rPr>
          <w:rFonts w:ascii="Times New Roman" w:hAnsi="Times New Roman"/>
          <w:sz w:val="28"/>
          <w:szCs w:val="28"/>
        </w:rPr>
        <w:t>.</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В процессе реализации </w:t>
      </w:r>
      <w:r w:rsidR="004D20EC" w:rsidRPr="00485076">
        <w:rPr>
          <w:rFonts w:ascii="Times New Roman" w:hAnsi="Times New Roman"/>
          <w:sz w:val="28"/>
          <w:szCs w:val="28"/>
        </w:rPr>
        <w:t xml:space="preserve">АОП ООО </w:t>
      </w:r>
      <w:r w:rsidRPr="00485076">
        <w:rPr>
          <w:rFonts w:ascii="Times New Roman" w:hAnsi="Times New Roman"/>
          <w:sz w:val="28"/>
          <w:szCs w:val="28"/>
        </w:rPr>
        <w:t>используются такие формы психолого-педагогического сопровождения как:</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w:t>
      </w:r>
      <w:r w:rsidR="004D20EC" w:rsidRPr="00485076">
        <w:rPr>
          <w:rFonts w:ascii="Times New Roman" w:hAnsi="Times New Roman"/>
          <w:sz w:val="28"/>
          <w:szCs w:val="28"/>
        </w:rPr>
        <w:t xml:space="preserve"> в конце каждого учебного года;</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4D0442" w:rsidRPr="00485076" w:rsidRDefault="004D0442" w:rsidP="004D0442">
      <w:pPr>
        <w:rPr>
          <w:rFonts w:ascii="Times New Roman" w:hAnsi="Times New Roman"/>
          <w:sz w:val="28"/>
          <w:szCs w:val="28"/>
        </w:rPr>
      </w:pPr>
      <w:r w:rsidRPr="00485076">
        <w:rPr>
          <w:rFonts w:ascii="Times New Roman" w:hAnsi="Times New Roman"/>
          <w:sz w:val="28"/>
          <w:szCs w:val="28"/>
        </w:rPr>
        <w:t xml:space="preserve">- профилактика, экспертиза, развивающая работа, просвещение, коррекционная работа, осуществляемая в </w:t>
      </w:r>
      <w:r w:rsidR="004D20EC" w:rsidRPr="00485076">
        <w:rPr>
          <w:rFonts w:ascii="Times New Roman" w:hAnsi="Times New Roman"/>
          <w:sz w:val="28"/>
          <w:szCs w:val="28"/>
        </w:rPr>
        <w:t>течение всего учебного времени.</w:t>
      </w:r>
    </w:p>
    <w:p w:rsidR="004D0442" w:rsidRPr="00485076" w:rsidRDefault="004D0442" w:rsidP="004D0442">
      <w:pPr>
        <w:rPr>
          <w:rFonts w:ascii="Times New Roman" w:hAnsi="Times New Roman"/>
          <w:sz w:val="28"/>
          <w:szCs w:val="28"/>
        </w:rPr>
      </w:pPr>
    </w:p>
    <w:p w:rsidR="00267237" w:rsidRPr="003E6673" w:rsidRDefault="00267237" w:rsidP="004D0442">
      <w:pPr>
        <w:rPr>
          <w:rFonts w:ascii="Times New Roman" w:hAnsi="Times New Roman"/>
          <w:sz w:val="28"/>
          <w:szCs w:val="28"/>
        </w:rPr>
      </w:pP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w:t>
      </w:r>
      <w:r>
        <w:rPr>
          <w:rFonts w:ascii="Times New Roman" w:hAnsi="Times New Roman"/>
          <w:sz w:val="28"/>
          <w:szCs w:val="28"/>
        </w:rPr>
        <w:t>в т.ч.</w:t>
      </w:r>
      <w:r w:rsidRPr="0007021D">
        <w:rPr>
          <w:rFonts w:ascii="Times New Roman" w:hAnsi="Times New Roman"/>
          <w:sz w:val="28"/>
          <w:szCs w:val="28"/>
        </w:rPr>
        <w:t xml:space="preserve">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w:t>
      </w:r>
      <w:r w:rsidRPr="0007021D">
        <w:rPr>
          <w:rFonts w:ascii="Times New Roman" w:hAnsi="Times New Roman"/>
          <w:sz w:val="28"/>
          <w:szCs w:val="28"/>
        </w:rPr>
        <w:lastRenderedPageBreak/>
        <w:t>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расходы на оплату труда работников, участвующих в разработке и реализации образовательной программы основного общего образования;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расходы на приобретение учебников и учебных пособий, средств обучения;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прочие расходы (за исключением расходов на содержание зданий и оплату коммунальных услуг, осуществляемых из местных бюджетов).</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r w:rsidRPr="0007021D">
        <w:rPr>
          <w:rFonts w:ascii="Times New Roman" w:hAnsi="Times New Roman"/>
          <w:sz w:val="28"/>
          <w:szCs w:val="28"/>
        </w:rPr>
        <w:lastRenderedPageBreak/>
        <w:t>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w:t>
      </w:r>
      <w:r>
        <w:rPr>
          <w:rFonts w:ascii="Times New Roman" w:hAnsi="Times New Roman"/>
          <w:sz w:val="28"/>
          <w:szCs w:val="28"/>
        </w:rPr>
        <w:t>в т.ч.</w:t>
      </w:r>
      <w:r w:rsidRPr="0007021D">
        <w:rPr>
          <w:rFonts w:ascii="Times New Roman" w:hAnsi="Times New Roman"/>
          <w:sz w:val="28"/>
          <w:szCs w:val="28"/>
        </w:rPr>
        <w:t xml:space="preserve"> здоровьесберегающих; участие в методической рабо</w:t>
      </w:r>
      <w:r w:rsidRPr="0007021D">
        <w:rPr>
          <w:rFonts w:ascii="Times New Roman" w:hAnsi="Times New Roman"/>
          <w:sz w:val="28"/>
          <w:szCs w:val="28"/>
        </w:rPr>
        <w:lastRenderedPageBreak/>
        <w:t xml:space="preserve">те, распространение передового педагогического опыта; повышение уровня профессионального мастерства и др.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Образовательная организация самостоятельно определяет:</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соотношение базовой и стимулирующей части фонда оплаты труда;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соотношение фонда оплаты труда руководящего, педагогического, инженерно-техни</w:t>
      </w:r>
      <w:r>
        <w:rPr>
          <w:rFonts w:ascii="Times New Roman" w:hAnsi="Times New Roman"/>
          <w:sz w:val="28"/>
          <w:szCs w:val="28"/>
        </w:rPr>
        <w:t>ческого, административно-хозяйственно</w:t>
      </w:r>
      <w:r w:rsidRPr="0007021D">
        <w:rPr>
          <w:rFonts w:ascii="Times New Roman" w:hAnsi="Times New Roman"/>
          <w:sz w:val="28"/>
          <w:szCs w:val="28"/>
        </w:rPr>
        <w:t>го, производственного, учебно-вспомогательного и иного персонала;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соотношение общей и специальной частей внутри базовой части фонда оплаты труда;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w:t>
      </w:r>
      <w:r>
        <w:rPr>
          <w:rFonts w:ascii="Times New Roman" w:hAnsi="Times New Roman"/>
          <w:sz w:val="28"/>
          <w:szCs w:val="28"/>
        </w:rPr>
        <w:t>гана первичной проф</w:t>
      </w:r>
      <w:r w:rsidRPr="0007021D">
        <w:rPr>
          <w:rFonts w:ascii="Times New Roman" w:hAnsi="Times New Roman"/>
          <w:sz w:val="28"/>
          <w:szCs w:val="28"/>
        </w:rPr>
        <w:t>союзной организации.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Взаимодействие осуществляется: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за счет выделения ставок п</w:t>
      </w:r>
      <w:r>
        <w:rPr>
          <w:rFonts w:ascii="Times New Roman" w:hAnsi="Times New Roman"/>
          <w:sz w:val="28"/>
          <w:szCs w:val="28"/>
        </w:rPr>
        <w:t>едагогов дополнительного образо</w:t>
      </w:r>
      <w:r w:rsidRPr="0007021D">
        <w:rPr>
          <w:rFonts w:ascii="Times New Roman" w:hAnsi="Times New Roman"/>
          <w:sz w:val="28"/>
          <w:szCs w:val="28"/>
        </w:rPr>
        <w:t>вания, которые обеспечивают реализацию для обучающихся образовательной организации широкого спектра программ внеурочной деятельности.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D0442" w:rsidRPr="003E6673" w:rsidRDefault="004D0442" w:rsidP="004D0442">
      <w:pPr>
        <w:rPr>
          <w:rFonts w:ascii="Times New Roman" w:hAnsi="Times New Roman"/>
          <w:sz w:val="28"/>
          <w:szCs w:val="28"/>
        </w:rPr>
      </w:pPr>
    </w:p>
    <w:p w:rsidR="004D0442" w:rsidRDefault="004D0442" w:rsidP="00E377E6">
      <w:pPr>
        <w:pStyle w:val="1"/>
      </w:pPr>
      <w:bookmarkStart w:id="1185" w:name="_Toc150288085"/>
      <w:r w:rsidRPr="00C415D1">
        <w:t xml:space="preserve">3.5.4. Материально-техническое и учебно-методическое обеспечение </w:t>
      </w:r>
      <w:r>
        <w:t>Программы</w:t>
      </w:r>
      <w:bookmarkEnd w:id="1185"/>
    </w:p>
    <w:p w:rsidR="004D0442" w:rsidRPr="00C415D1" w:rsidRDefault="004D0442" w:rsidP="004D0442">
      <w:pPr>
        <w:rPr>
          <w:rFonts w:ascii="Times New Roman" w:hAnsi="Times New Roman"/>
          <w:b/>
          <w:i/>
          <w:sz w:val="28"/>
          <w:szCs w:val="28"/>
        </w:rPr>
      </w:pPr>
      <w:r w:rsidRPr="00C415D1">
        <w:rPr>
          <w:rFonts w:ascii="Times New Roman" w:hAnsi="Times New Roman"/>
          <w:b/>
          <w:i/>
          <w:sz w:val="28"/>
          <w:szCs w:val="28"/>
        </w:rPr>
        <w:t xml:space="preserve">Информационно-образовательная среда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lastRenderedPageBreak/>
        <w:t xml:space="preserve">Основными компонентами ИОС образовательной организации являются: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фонд дополнительной литературы (художественная и научно-популярная литература, справочно-библиографические и периодические издания);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учебно-наглядные пособия (средства натурного фонда, модели, печатные, экранно-звуковые средства, мультимедийные средства);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информационно-образовательные ресурсы Интернета;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информационно-телекоммуникационная инфраструктура;</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технические средства, обеспечивающие функционирование информационно-образовательной среды;</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программные инструменты, обеспечивающие функционирование информационно-образовательной среды;</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служба технической поддержки функционирования информационно-образовательной среды.</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 xml:space="preserve">ИОС образовательной организации предоставляет для участников образовательного процесса возможность: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достижения обучающимися пл</w:t>
      </w:r>
      <w:r w:rsidR="004D20EC">
        <w:rPr>
          <w:rFonts w:ascii="Times New Roman" w:hAnsi="Times New Roman"/>
          <w:sz w:val="28"/>
          <w:szCs w:val="28"/>
        </w:rPr>
        <w:t>анируемых результатов освоения А</w:t>
      </w:r>
      <w:r w:rsidRPr="0007021D">
        <w:rPr>
          <w:rFonts w:ascii="Times New Roman" w:hAnsi="Times New Roman"/>
          <w:sz w:val="28"/>
          <w:szCs w:val="28"/>
        </w:rPr>
        <w:t>ОП ООО</w:t>
      </w:r>
      <w:r w:rsidR="004D20EC">
        <w:rPr>
          <w:rFonts w:ascii="Times New Roman" w:hAnsi="Times New Roman"/>
          <w:sz w:val="28"/>
          <w:szCs w:val="28"/>
        </w:rPr>
        <w:t xml:space="preserve"> для обучающихся с ТНР</w:t>
      </w:r>
      <w:r w:rsidRPr="0007021D">
        <w:rPr>
          <w:rFonts w:ascii="Times New Roman" w:hAnsi="Times New Roman"/>
          <w:sz w:val="28"/>
          <w:szCs w:val="28"/>
        </w:rPr>
        <w:t>;</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 развития личности, удовлетворения познавательных интересов, самореализации обучающихся, </w:t>
      </w:r>
      <w:r>
        <w:rPr>
          <w:rFonts w:ascii="Times New Roman" w:hAnsi="Times New Roman"/>
          <w:sz w:val="28"/>
          <w:szCs w:val="28"/>
        </w:rPr>
        <w:t>в т.ч.</w:t>
      </w:r>
      <w:r w:rsidRPr="0007021D">
        <w:rPr>
          <w:rFonts w:ascii="Times New Roman" w:hAnsi="Times New Roman"/>
          <w:sz w:val="28"/>
          <w:szCs w:val="28"/>
        </w:rPr>
        <w:t xml:space="preserve"> одаренных и талантливых, через организацию учебной и внеурочной деятельности, социальных практик, включая обществен</w:t>
      </w:r>
      <w:r>
        <w:rPr>
          <w:rFonts w:ascii="Times New Roman" w:hAnsi="Times New Roman"/>
          <w:sz w:val="28"/>
          <w:szCs w:val="28"/>
        </w:rPr>
        <w:t>но-по</w:t>
      </w:r>
      <w:r w:rsidRPr="0007021D">
        <w:rPr>
          <w:rFonts w:ascii="Times New Roman" w:hAnsi="Times New Roman"/>
          <w:sz w:val="28"/>
          <w:szCs w:val="28"/>
        </w:rPr>
        <w:t>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r>
        <w:rPr>
          <w:rFonts w:ascii="Times New Roman" w:hAnsi="Times New Roman"/>
          <w:sz w:val="28"/>
          <w:szCs w:val="28"/>
        </w:rPr>
        <w:t>в т.ч.</w:t>
      </w:r>
      <w:r w:rsidRPr="0007021D">
        <w:rPr>
          <w:rFonts w:ascii="Times New Roman" w:hAnsi="Times New Roman"/>
          <w:sz w:val="28"/>
          <w:szCs w:val="28"/>
        </w:rPr>
        <w:t xml:space="preserve"> в качестве </w:t>
      </w:r>
      <w:r w:rsidRPr="0007021D">
        <w:rPr>
          <w:rFonts w:ascii="Times New Roman" w:hAnsi="Times New Roman"/>
          <w:sz w:val="28"/>
          <w:szCs w:val="28"/>
        </w:rPr>
        <w:lastRenderedPageBreak/>
        <w:t>волонтеров;</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формирования у обучающихся опыта самостоятельной образовательной и общественной деятельности;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использования в образовательной деятельности современных образовательных технологий, направленных </w:t>
      </w:r>
      <w:r>
        <w:rPr>
          <w:rFonts w:ascii="Times New Roman" w:hAnsi="Times New Roman"/>
          <w:sz w:val="28"/>
          <w:szCs w:val="28"/>
        </w:rPr>
        <w:t>в т.ч.</w:t>
      </w:r>
      <w:r w:rsidRPr="0007021D">
        <w:rPr>
          <w:rFonts w:ascii="Times New Roman" w:hAnsi="Times New Roman"/>
          <w:sz w:val="28"/>
          <w:szCs w:val="28"/>
        </w:rPr>
        <w:t xml:space="preserve"> на воспитание обучающихся;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эффективного управления организацией с использованием ИКТ, современных механизмов финансирования.</w:t>
      </w:r>
    </w:p>
    <w:p w:rsidR="004D0442" w:rsidRPr="00267237" w:rsidRDefault="004D0442" w:rsidP="004D0442">
      <w:pPr>
        <w:rPr>
          <w:rFonts w:ascii="Times New Roman" w:hAnsi="Times New Roman"/>
          <w:i/>
          <w:sz w:val="28"/>
          <w:szCs w:val="28"/>
        </w:rPr>
      </w:pPr>
      <w:r w:rsidRPr="00267237">
        <w:rPr>
          <w:rFonts w:ascii="Times New Roman" w:hAnsi="Times New Roman"/>
          <w:i/>
          <w:sz w:val="28"/>
          <w:szCs w:val="28"/>
        </w:rPr>
        <w:t>Электронная информационно-образовательная среда организации обеспечивает:</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07021D">
        <w:rPr>
          <w:rFonts w:ascii="Times New Roman" w:hAnsi="Times New Roman"/>
          <w:i/>
          <w:sz w:val="28"/>
          <w:szCs w:val="28"/>
        </w:rPr>
        <w:t>(указывается сайт (портал), где размещена соответствующая информация)</w:t>
      </w:r>
      <w:r w:rsidRPr="0007021D">
        <w:rPr>
          <w:rFonts w:ascii="Times New Roman" w:hAnsi="Times New Roman"/>
          <w:sz w:val="28"/>
          <w:szCs w:val="28"/>
        </w:rPr>
        <w:t xml:space="preserve">;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формирование и хранение электронного портфолио обучающегося, </w:t>
      </w:r>
      <w:r>
        <w:rPr>
          <w:rFonts w:ascii="Times New Roman" w:hAnsi="Times New Roman"/>
          <w:sz w:val="28"/>
          <w:szCs w:val="28"/>
        </w:rPr>
        <w:t>в т.ч.</w:t>
      </w:r>
      <w:r w:rsidRPr="0007021D">
        <w:rPr>
          <w:rFonts w:ascii="Times New Roman" w:hAnsi="Times New Roman"/>
          <w:sz w:val="28"/>
          <w:szCs w:val="28"/>
        </w:rPr>
        <w:t xml:space="preserve"> его работ и оценок за эти работы;</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взаимодействие между участниками образовательного процесса, </w:t>
      </w:r>
      <w:r>
        <w:rPr>
          <w:rFonts w:ascii="Times New Roman" w:hAnsi="Times New Roman"/>
          <w:sz w:val="28"/>
          <w:szCs w:val="28"/>
        </w:rPr>
        <w:t>в т.ч.</w:t>
      </w:r>
      <w:r w:rsidRPr="0007021D">
        <w:rPr>
          <w:rFonts w:ascii="Times New Roman" w:hAnsi="Times New Roman"/>
          <w:sz w:val="28"/>
          <w:szCs w:val="28"/>
        </w:rPr>
        <w:t xml:space="preserve"> синхронные и (или) асинхронные взаимодействия посредством Интернета.</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 xml:space="preserve">Электронная информационно-образовательная среда позволяет обучающимся осуществить: </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поиск и получение информации в локальной сети организации и Глобальной сети - Интернете в соответствии с учебной задачей;</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обработку информации для выступления с аудио-, видео- и графическим сопровождением;</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размещение продуктов познавательной, исследовательской и творческой деятельности в сети образовательной организации и Интернете;</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выпуск школьных печатных изданий, радиопередач;</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w:t>
      </w:r>
      <w:r w:rsidRPr="0007021D">
        <w:rPr>
          <w:rFonts w:ascii="Times New Roman" w:hAnsi="Times New Roman"/>
          <w:sz w:val="28"/>
          <w:szCs w:val="28"/>
          <w:lang w:val="en-US"/>
        </w:rPr>
        <w:t> </w:t>
      </w:r>
      <w:r w:rsidRPr="0007021D">
        <w:rPr>
          <w:rFonts w:ascii="Times New Roman" w:hAnsi="Times New Roman"/>
          <w:sz w:val="28"/>
          <w:szCs w:val="28"/>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sidRPr="0007021D">
        <w:rPr>
          <w:rFonts w:ascii="Times New Roman" w:hAnsi="Times New Roman"/>
          <w:sz w:val="28"/>
          <w:szCs w:val="28"/>
        </w:rPr>
        <w:lastRenderedPageBreak/>
        <w:t>сопровождением.</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 xml:space="preserve">В случае реализации программы основного общего образования, </w:t>
      </w:r>
      <w:r>
        <w:rPr>
          <w:rFonts w:ascii="Times New Roman" w:hAnsi="Times New Roman"/>
          <w:sz w:val="28"/>
          <w:szCs w:val="28"/>
        </w:rPr>
        <w:t>в т.ч.</w:t>
      </w:r>
      <w:r w:rsidRPr="0007021D">
        <w:rPr>
          <w:rFonts w:ascii="Times New Roman" w:hAnsi="Times New Roman"/>
          <w:sz w:val="28"/>
          <w:szCs w:val="28"/>
        </w:rPr>
        <w:t xml:space="preserve">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w:t>
      </w:r>
      <w:r>
        <w:rPr>
          <w:rFonts w:ascii="Times New Roman" w:hAnsi="Times New Roman"/>
          <w:sz w:val="28"/>
          <w:szCs w:val="28"/>
        </w:rPr>
        <w:t>ой имеется доступ к информацион</w:t>
      </w:r>
      <w:r w:rsidRPr="0007021D">
        <w:rPr>
          <w:rFonts w:ascii="Times New Roman" w:hAnsi="Times New Roman"/>
          <w:sz w:val="28"/>
          <w:szCs w:val="28"/>
        </w:rPr>
        <w:t>но-телекоммуникационной Сети как на территории организации, так и вне ее.</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Функционирование электронной информационно-образовательной среды требует соответ</w:t>
      </w:r>
      <w:r>
        <w:rPr>
          <w:rFonts w:ascii="Times New Roman" w:hAnsi="Times New Roman"/>
          <w:sz w:val="28"/>
          <w:szCs w:val="28"/>
        </w:rPr>
        <w:t>ст</w:t>
      </w:r>
      <w:r w:rsidRPr="0007021D">
        <w:rPr>
          <w:rFonts w:ascii="Times New Roman" w:hAnsi="Times New Roman"/>
          <w:sz w:val="28"/>
          <w:szCs w:val="28"/>
        </w:rPr>
        <w:t>вующих средств ИКТ и квалификации работников, ее использующих и поддерживающих.</w:t>
      </w:r>
    </w:p>
    <w:p w:rsidR="004D0442" w:rsidRPr="0007021D" w:rsidRDefault="004D0442" w:rsidP="004D0442">
      <w:pPr>
        <w:rPr>
          <w:rFonts w:ascii="Times New Roman" w:hAnsi="Times New Roman"/>
          <w:sz w:val="28"/>
          <w:szCs w:val="28"/>
        </w:rPr>
      </w:pPr>
      <w:r w:rsidRPr="0007021D">
        <w:rPr>
          <w:rFonts w:ascii="Times New Roman" w:hAnsi="Times New Roman"/>
          <w:sz w:val="28"/>
          <w:szCs w:val="28"/>
        </w:rPr>
        <w:t>Функционирование электронной информационно-образовательной среды соответствует закон</w:t>
      </w:r>
      <w:r>
        <w:rPr>
          <w:rFonts w:ascii="Times New Roman" w:hAnsi="Times New Roman"/>
          <w:sz w:val="28"/>
          <w:szCs w:val="28"/>
        </w:rPr>
        <w:t>одательству Российской Федерации.</w:t>
      </w:r>
      <w:r w:rsidRPr="0007021D">
        <w:rPr>
          <w:rFonts w:ascii="Times New Roman" w:hAnsi="Times New Roman"/>
          <w:sz w:val="28"/>
          <w:szCs w:val="28"/>
        </w:rPr>
        <w:t xml:space="preserve"> </w:t>
      </w:r>
    </w:p>
    <w:p w:rsidR="004D0442" w:rsidRPr="00491F3E" w:rsidRDefault="004D0442" w:rsidP="004D0442">
      <w:pPr>
        <w:rPr>
          <w:rFonts w:ascii="Times New Roman" w:hAnsi="Times New Roman"/>
          <w:i/>
          <w:sz w:val="28"/>
          <w:szCs w:val="28"/>
        </w:rPr>
      </w:pPr>
      <w:r w:rsidRPr="00491F3E">
        <w:rPr>
          <w:rFonts w:ascii="Times New Roman" w:hAnsi="Times New Roman"/>
          <w:i/>
          <w:sz w:val="28"/>
          <w:szCs w:val="28"/>
        </w:rPr>
        <w:t>Характеристика (компоненты) информационно-образовательной среды:</w:t>
      </w:r>
    </w:p>
    <w:p w:rsidR="004D0442" w:rsidRPr="00491F3E" w:rsidRDefault="004D0442" w:rsidP="004D0442">
      <w:pPr>
        <w:rPr>
          <w:rFonts w:ascii="Times New Roman" w:hAnsi="Times New Roman"/>
          <w:sz w:val="28"/>
          <w:szCs w:val="28"/>
        </w:rPr>
      </w:pPr>
      <w:r>
        <w:rPr>
          <w:rFonts w:ascii="Times New Roman" w:hAnsi="Times New Roman"/>
          <w:sz w:val="28"/>
          <w:szCs w:val="28"/>
        </w:rPr>
        <w:t>1. </w:t>
      </w:r>
      <w:r w:rsidRPr="00491F3E">
        <w:rPr>
          <w:rFonts w:ascii="Times New Roman" w:hAnsi="Times New Roman"/>
          <w:sz w:val="28"/>
          <w:szCs w:val="28"/>
        </w:rPr>
        <w:t>Учебники в печатной и (или) электронной</w:t>
      </w:r>
      <w:r>
        <w:rPr>
          <w:rFonts w:ascii="Times New Roman" w:hAnsi="Times New Roman"/>
          <w:sz w:val="28"/>
          <w:szCs w:val="28"/>
        </w:rPr>
        <w:t xml:space="preserve"> </w:t>
      </w:r>
      <w:r w:rsidRPr="00491F3E">
        <w:rPr>
          <w:rFonts w:ascii="Times New Roman" w:hAnsi="Times New Roman"/>
          <w:sz w:val="28"/>
          <w:szCs w:val="28"/>
        </w:rPr>
        <w:t>форме по каждому предмету, курсу, модулю обя</w:t>
      </w:r>
      <w:r w:rsidR="004D20EC">
        <w:rPr>
          <w:rFonts w:ascii="Times New Roman" w:hAnsi="Times New Roman"/>
          <w:sz w:val="28"/>
          <w:szCs w:val="28"/>
        </w:rPr>
        <w:t>зательной части учебного плана А</w:t>
      </w:r>
      <w:r w:rsidRPr="00491F3E">
        <w:rPr>
          <w:rFonts w:ascii="Times New Roman" w:hAnsi="Times New Roman"/>
          <w:sz w:val="28"/>
          <w:szCs w:val="28"/>
        </w:rPr>
        <w:t>ОП ООО в расчете не менее одного экземпляра учебника по предмету обязательной части учебного плана на одного обучающегося</w:t>
      </w:r>
    </w:p>
    <w:p w:rsidR="004D0442" w:rsidRPr="00491F3E" w:rsidRDefault="004D0442" w:rsidP="004D0442">
      <w:pPr>
        <w:rPr>
          <w:rFonts w:ascii="Times New Roman" w:hAnsi="Times New Roman"/>
          <w:sz w:val="28"/>
          <w:szCs w:val="28"/>
        </w:rPr>
      </w:pPr>
      <w:r>
        <w:rPr>
          <w:rFonts w:ascii="Times New Roman" w:hAnsi="Times New Roman"/>
          <w:sz w:val="28"/>
          <w:szCs w:val="28"/>
        </w:rPr>
        <w:t>2. </w:t>
      </w:r>
      <w:r w:rsidRPr="00491F3E">
        <w:rPr>
          <w:rFonts w:ascii="Times New Roman" w:hAnsi="Times New Roman"/>
          <w:sz w:val="28"/>
          <w:szCs w:val="2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w:t>
      </w:r>
      <w:r w:rsidR="004D20EC">
        <w:rPr>
          <w:rFonts w:ascii="Times New Roman" w:hAnsi="Times New Roman"/>
          <w:sz w:val="28"/>
          <w:szCs w:val="28"/>
        </w:rPr>
        <w:t>ьных отношений, учебного плана А</w:t>
      </w:r>
      <w:r w:rsidRPr="00491F3E">
        <w:rPr>
          <w:rFonts w:ascii="Times New Roman" w:hAnsi="Times New Roman"/>
          <w:sz w:val="28"/>
          <w:szCs w:val="28"/>
        </w:rPr>
        <w:t>ОП ООО в расчете не менее одного экземпляра учебника по предмету обязательной части учебного плана на одного обучающегося</w:t>
      </w:r>
    </w:p>
    <w:p w:rsidR="004D0442" w:rsidRPr="00491F3E" w:rsidRDefault="004D0442" w:rsidP="004D0442">
      <w:pPr>
        <w:rPr>
          <w:rFonts w:ascii="Times New Roman" w:hAnsi="Times New Roman"/>
          <w:sz w:val="28"/>
          <w:szCs w:val="28"/>
        </w:rPr>
      </w:pPr>
      <w:r>
        <w:rPr>
          <w:rFonts w:ascii="Times New Roman" w:hAnsi="Times New Roman"/>
          <w:sz w:val="28"/>
          <w:szCs w:val="28"/>
        </w:rPr>
        <w:t>3. </w:t>
      </w:r>
      <w:r w:rsidRPr="00491F3E">
        <w:rPr>
          <w:rFonts w:ascii="Times New Roman" w:hAnsi="Times New Roman"/>
          <w:sz w:val="28"/>
          <w:szCs w:val="28"/>
        </w:rPr>
        <w:t xml:space="preserve">Фонд дополнительной литературы художественной и научно-популярной, справочно-библиографических, периодических изданий, в т.ч. специальных изданий для обучающихся с </w:t>
      </w:r>
      <w:r w:rsidR="00267237">
        <w:rPr>
          <w:rFonts w:ascii="Times New Roman" w:hAnsi="Times New Roman"/>
          <w:sz w:val="28"/>
          <w:szCs w:val="28"/>
        </w:rPr>
        <w:t>ТНР.</w:t>
      </w:r>
    </w:p>
    <w:p w:rsidR="004D0442" w:rsidRPr="00491F3E" w:rsidRDefault="004D0442" w:rsidP="004D0442">
      <w:pPr>
        <w:rPr>
          <w:rFonts w:ascii="Times New Roman" w:hAnsi="Times New Roman"/>
          <w:sz w:val="28"/>
          <w:szCs w:val="28"/>
        </w:rPr>
      </w:pPr>
      <w:r>
        <w:rPr>
          <w:rFonts w:ascii="Times New Roman" w:hAnsi="Times New Roman"/>
          <w:sz w:val="28"/>
          <w:szCs w:val="28"/>
        </w:rPr>
        <w:t>4. </w:t>
      </w:r>
      <w:r w:rsidRPr="00491F3E">
        <w:rPr>
          <w:rFonts w:ascii="Times New Roman" w:hAnsi="Times New Roman"/>
          <w:sz w:val="28"/>
          <w:szCs w:val="28"/>
        </w:rPr>
        <w:t>Учебно-наглядные пособия (средства обучения):</w:t>
      </w:r>
    </w:p>
    <w:p w:rsidR="004D0442" w:rsidRPr="00491F3E" w:rsidRDefault="004D0442" w:rsidP="000C1175">
      <w:pPr>
        <w:rPr>
          <w:rFonts w:ascii="Times New Roman" w:hAnsi="Times New Roman"/>
          <w:sz w:val="28"/>
          <w:szCs w:val="28"/>
        </w:rPr>
      </w:pPr>
      <w:r w:rsidRPr="00491F3E">
        <w:rPr>
          <w:rFonts w:ascii="Times New Roman" w:hAnsi="Times New Roman"/>
          <w:sz w:val="28"/>
          <w:szCs w:val="28"/>
        </w:rPr>
        <w:t xml:space="preserve">- натурный фонд (натуральные природные объекты, коллекции </w:t>
      </w:r>
      <w:r w:rsidR="000C1175">
        <w:rPr>
          <w:rFonts w:ascii="Times New Roman" w:hAnsi="Times New Roman"/>
          <w:sz w:val="28"/>
          <w:szCs w:val="28"/>
        </w:rPr>
        <w:t xml:space="preserve">промышленных материалов, наборы </w:t>
      </w:r>
      <w:r w:rsidRPr="00491F3E">
        <w:rPr>
          <w:rFonts w:ascii="Times New Roman" w:hAnsi="Times New Roman"/>
          <w:sz w:val="28"/>
          <w:szCs w:val="28"/>
        </w:rPr>
        <w:t>для экспериментов, коллекции народных промыслов и др.);</w:t>
      </w:r>
    </w:p>
    <w:p w:rsidR="004D0442" w:rsidRPr="00491F3E" w:rsidRDefault="004D0442" w:rsidP="004D0442">
      <w:pPr>
        <w:rPr>
          <w:rFonts w:ascii="Times New Roman" w:hAnsi="Times New Roman"/>
          <w:sz w:val="28"/>
          <w:szCs w:val="28"/>
        </w:rPr>
      </w:pPr>
      <w:r w:rsidRPr="00491F3E">
        <w:rPr>
          <w:rFonts w:ascii="Times New Roman" w:hAnsi="Times New Roman"/>
          <w:sz w:val="28"/>
          <w:szCs w:val="28"/>
        </w:rPr>
        <w:t>- модели разных видов;</w:t>
      </w:r>
    </w:p>
    <w:p w:rsidR="004D0442" w:rsidRPr="00491F3E" w:rsidRDefault="004D0442" w:rsidP="004D0442">
      <w:pPr>
        <w:rPr>
          <w:rFonts w:ascii="Times New Roman" w:hAnsi="Times New Roman"/>
          <w:sz w:val="28"/>
          <w:szCs w:val="28"/>
        </w:rPr>
      </w:pPr>
      <w:r w:rsidRPr="00491F3E">
        <w:rPr>
          <w:rFonts w:ascii="Times New Roman" w:hAnsi="Times New Roman"/>
          <w:sz w:val="28"/>
          <w:szCs w:val="28"/>
        </w:rPr>
        <w:t>- печатные средства (демонстрационные: таблицы, репродукции порт</w:t>
      </w:r>
      <w:r>
        <w:rPr>
          <w:rFonts w:ascii="Times New Roman" w:hAnsi="Times New Roman"/>
          <w:sz w:val="28"/>
          <w:szCs w:val="28"/>
        </w:rPr>
        <w:t>ретов и картин, альбомы изобра</w:t>
      </w:r>
      <w:r w:rsidRPr="00491F3E">
        <w:rPr>
          <w:rFonts w:ascii="Times New Roman" w:hAnsi="Times New Roman"/>
          <w:sz w:val="28"/>
          <w:szCs w:val="28"/>
        </w:rPr>
        <w:t>зительного материала и др.; раздаточные: дидактические карточки</w:t>
      </w:r>
      <w:r>
        <w:rPr>
          <w:rFonts w:ascii="Times New Roman" w:hAnsi="Times New Roman"/>
          <w:sz w:val="28"/>
          <w:szCs w:val="28"/>
        </w:rPr>
        <w:t>, пакеты-комплекты документаль</w:t>
      </w:r>
      <w:r w:rsidRPr="00491F3E">
        <w:rPr>
          <w:rFonts w:ascii="Times New Roman" w:hAnsi="Times New Roman"/>
          <w:sz w:val="28"/>
          <w:szCs w:val="28"/>
        </w:rPr>
        <w:t>ных материалов и др.);</w:t>
      </w:r>
    </w:p>
    <w:p w:rsidR="004D0442" w:rsidRPr="00491F3E" w:rsidRDefault="004D0442" w:rsidP="004D0442">
      <w:pPr>
        <w:rPr>
          <w:rFonts w:ascii="Times New Roman" w:hAnsi="Times New Roman"/>
          <w:sz w:val="28"/>
          <w:szCs w:val="28"/>
        </w:rPr>
      </w:pPr>
      <w:r w:rsidRPr="00491F3E">
        <w:rPr>
          <w:rFonts w:ascii="Times New Roman" w:hAnsi="Times New Roman"/>
          <w:sz w:val="28"/>
          <w:szCs w:val="28"/>
        </w:rPr>
        <w:t>- экранно-звуковые (аудиокниги, фонохрестоматии, видеофильмы),</w:t>
      </w:r>
    </w:p>
    <w:p w:rsidR="004D0442" w:rsidRPr="00491F3E" w:rsidRDefault="004D0442" w:rsidP="004D0442">
      <w:pPr>
        <w:rPr>
          <w:rFonts w:ascii="Times New Roman" w:hAnsi="Times New Roman"/>
          <w:sz w:val="28"/>
          <w:szCs w:val="28"/>
        </w:rPr>
      </w:pPr>
      <w:r w:rsidRPr="00491F3E">
        <w:rPr>
          <w:rFonts w:ascii="Times New Roman" w:hAnsi="Times New Roman"/>
          <w:sz w:val="28"/>
          <w:szCs w:val="28"/>
        </w:rPr>
        <w:t>- мультимедийные средства (электронные приложения к учебникам, аудиозаписи, видеофильмы, электронные медиалекции, тренажеры, и др.)</w:t>
      </w:r>
    </w:p>
    <w:p w:rsidR="004D0442" w:rsidRPr="00491F3E" w:rsidRDefault="004D0442" w:rsidP="004D0442">
      <w:pPr>
        <w:rPr>
          <w:rFonts w:ascii="Times New Roman" w:hAnsi="Times New Roman"/>
          <w:sz w:val="28"/>
          <w:szCs w:val="28"/>
        </w:rPr>
      </w:pPr>
      <w:r>
        <w:rPr>
          <w:rFonts w:ascii="Times New Roman" w:hAnsi="Times New Roman"/>
          <w:sz w:val="28"/>
          <w:szCs w:val="28"/>
        </w:rPr>
        <w:t>5. </w:t>
      </w:r>
      <w:r w:rsidRPr="00491F3E">
        <w:rPr>
          <w:rFonts w:ascii="Times New Roman" w:hAnsi="Times New Roman"/>
          <w:sz w:val="28"/>
          <w:szCs w:val="28"/>
        </w:rPr>
        <w:t>Информационно-образовательные ресурсы Интернета (обеспечен доступ для всех участников образовательного процесса)</w:t>
      </w:r>
    </w:p>
    <w:p w:rsidR="004D0442" w:rsidRPr="00491F3E" w:rsidRDefault="004D0442" w:rsidP="004D0442">
      <w:pPr>
        <w:rPr>
          <w:rFonts w:ascii="Times New Roman" w:hAnsi="Times New Roman"/>
          <w:sz w:val="28"/>
          <w:szCs w:val="28"/>
        </w:rPr>
      </w:pPr>
      <w:r>
        <w:rPr>
          <w:rFonts w:ascii="Times New Roman" w:hAnsi="Times New Roman"/>
          <w:sz w:val="28"/>
          <w:szCs w:val="28"/>
        </w:rPr>
        <w:t>6. </w:t>
      </w:r>
      <w:r w:rsidRPr="00491F3E">
        <w:rPr>
          <w:rFonts w:ascii="Times New Roman" w:hAnsi="Times New Roman"/>
          <w:sz w:val="28"/>
          <w:szCs w:val="28"/>
        </w:rPr>
        <w:t>Информационно-телекоммуникационная инфраструктура</w:t>
      </w:r>
    </w:p>
    <w:p w:rsidR="004D0442" w:rsidRPr="00491F3E" w:rsidRDefault="004D0442" w:rsidP="004D0442">
      <w:pPr>
        <w:rPr>
          <w:rFonts w:ascii="Times New Roman" w:hAnsi="Times New Roman"/>
          <w:sz w:val="28"/>
          <w:szCs w:val="28"/>
        </w:rPr>
      </w:pPr>
      <w:r>
        <w:rPr>
          <w:rFonts w:ascii="Times New Roman" w:hAnsi="Times New Roman"/>
          <w:sz w:val="28"/>
          <w:szCs w:val="28"/>
        </w:rPr>
        <w:t>7. </w:t>
      </w:r>
      <w:r w:rsidRPr="00491F3E">
        <w:rPr>
          <w:rFonts w:ascii="Times New Roman" w:hAnsi="Times New Roman"/>
          <w:sz w:val="28"/>
          <w:szCs w:val="28"/>
        </w:rPr>
        <w:t>Технические средства, обеспечивающие функционирование информационно-образовательной среды</w:t>
      </w:r>
    </w:p>
    <w:p w:rsidR="004D0442" w:rsidRPr="00491F3E" w:rsidRDefault="004D0442" w:rsidP="004D0442">
      <w:pPr>
        <w:rPr>
          <w:rFonts w:ascii="Times New Roman" w:hAnsi="Times New Roman"/>
          <w:sz w:val="28"/>
          <w:szCs w:val="28"/>
        </w:rPr>
      </w:pPr>
      <w:r>
        <w:rPr>
          <w:rFonts w:ascii="Times New Roman" w:hAnsi="Times New Roman"/>
          <w:sz w:val="28"/>
          <w:szCs w:val="28"/>
        </w:rPr>
        <w:t>8. </w:t>
      </w:r>
      <w:r w:rsidRPr="00491F3E">
        <w:rPr>
          <w:rFonts w:ascii="Times New Roman" w:hAnsi="Times New Roman"/>
          <w:sz w:val="28"/>
          <w:szCs w:val="28"/>
        </w:rPr>
        <w:t>Программные инструменты, обеспечивающие функционирование информационно-образовательной среды</w:t>
      </w:r>
    </w:p>
    <w:p w:rsidR="004D0442" w:rsidRPr="003E6673" w:rsidRDefault="004D0442" w:rsidP="004D0442">
      <w:pPr>
        <w:rPr>
          <w:rFonts w:ascii="Times New Roman" w:hAnsi="Times New Roman"/>
          <w:sz w:val="28"/>
          <w:szCs w:val="28"/>
        </w:rPr>
      </w:pPr>
      <w:r>
        <w:rPr>
          <w:rFonts w:ascii="Times New Roman" w:hAnsi="Times New Roman"/>
          <w:sz w:val="28"/>
          <w:szCs w:val="28"/>
        </w:rPr>
        <w:lastRenderedPageBreak/>
        <w:t>9. </w:t>
      </w:r>
      <w:r w:rsidRPr="00491F3E">
        <w:rPr>
          <w:rFonts w:ascii="Times New Roman" w:hAnsi="Times New Roman"/>
          <w:sz w:val="28"/>
          <w:szCs w:val="28"/>
        </w:rPr>
        <w:t>Служба технической поддержки функционирования информационно-образовательной среды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Условия для функционирования информационно-образовательной среды могут быть созданы с использованием рес</w:t>
      </w:r>
      <w:r>
        <w:rPr>
          <w:rFonts w:ascii="Times New Roman" w:hAnsi="Times New Roman"/>
          <w:sz w:val="28"/>
          <w:szCs w:val="28"/>
        </w:rPr>
        <w:t>урсов иных организаций.</w:t>
      </w:r>
    </w:p>
    <w:p w:rsidR="004D0442" w:rsidRPr="00C415D1" w:rsidRDefault="004D0442" w:rsidP="004D0442">
      <w:pPr>
        <w:rPr>
          <w:rFonts w:ascii="Times New Roman" w:hAnsi="Times New Roman"/>
          <w:b/>
          <w:i/>
          <w:sz w:val="28"/>
          <w:szCs w:val="28"/>
        </w:rPr>
      </w:pPr>
      <w:r w:rsidRPr="00C415D1">
        <w:rPr>
          <w:rFonts w:ascii="Times New Roman" w:hAnsi="Times New Roman"/>
          <w:b/>
          <w:i/>
          <w:sz w:val="28"/>
          <w:szCs w:val="28"/>
        </w:rPr>
        <w:t xml:space="preserve">Материально-технические условия реализации </w:t>
      </w:r>
      <w:r>
        <w:rPr>
          <w:rFonts w:ascii="Times New Roman" w:hAnsi="Times New Roman"/>
          <w:b/>
          <w:i/>
          <w:sz w:val="28"/>
          <w:szCs w:val="28"/>
        </w:rPr>
        <w:t>Программы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Материально-технические условия реализации </w:t>
      </w:r>
      <w:r w:rsidR="004D20EC">
        <w:rPr>
          <w:rFonts w:ascii="Times New Roman" w:hAnsi="Times New Roman"/>
          <w:sz w:val="28"/>
          <w:szCs w:val="28"/>
        </w:rPr>
        <w:t xml:space="preserve">АОП ООО </w:t>
      </w:r>
      <w:r w:rsidRPr="009528E5">
        <w:rPr>
          <w:rFonts w:ascii="Times New Roman" w:hAnsi="Times New Roman"/>
          <w:sz w:val="28"/>
          <w:szCs w:val="28"/>
        </w:rPr>
        <w:t>обеспечива</w:t>
      </w:r>
      <w:r>
        <w:rPr>
          <w:rFonts w:ascii="Times New Roman" w:hAnsi="Times New Roman"/>
          <w:sz w:val="28"/>
          <w:szCs w:val="28"/>
        </w:rPr>
        <w:t>ют</w:t>
      </w:r>
      <w:r w:rsidRPr="009528E5">
        <w:rPr>
          <w:rFonts w:ascii="Times New Roman" w:hAnsi="Times New Roman"/>
          <w:sz w:val="28"/>
          <w:szCs w:val="28"/>
        </w:rPr>
        <w:t xml:space="preserve">: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возможность достижения обучающимися результатов освоения </w:t>
      </w:r>
      <w:r w:rsidR="004D20EC">
        <w:rPr>
          <w:rFonts w:ascii="Times New Roman" w:hAnsi="Times New Roman"/>
          <w:sz w:val="28"/>
          <w:szCs w:val="28"/>
        </w:rPr>
        <w:t>АОП ООО</w:t>
      </w:r>
      <w:r w:rsidRPr="009528E5">
        <w:rPr>
          <w:rFonts w:ascii="Times New Roman" w:hAnsi="Times New Roman"/>
          <w:sz w:val="28"/>
          <w:szCs w:val="28"/>
        </w:rPr>
        <w:t>;</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безопасность и комфортность организации учебного процесса;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соблюдение санитарно-эпидемиологических, санитарно-гигиенических правил и нормативов, пожарной и</w:t>
      </w:r>
      <w:r>
        <w:rPr>
          <w:rFonts w:ascii="Times New Roman" w:hAnsi="Times New Roman"/>
          <w:sz w:val="28"/>
          <w:szCs w:val="28"/>
        </w:rPr>
        <w:t xml:space="preserve"> электробез</w:t>
      </w:r>
      <w:r w:rsidRPr="009528E5">
        <w:rPr>
          <w:rFonts w:ascii="Times New Roman" w:hAnsi="Times New Roman"/>
          <w:sz w:val="28"/>
          <w:szCs w:val="28"/>
        </w:rPr>
        <w:t>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возможность для беспрепятственного доступа всех участников образовательного процесса, </w:t>
      </w:r>
      <w:r>
        <w:rPr>
          <w:rFonts w:ascii="Times New Roman" w:hAnsi="Times New Roman"/>
          <w:sz w:val="28"/>
          <w:szCs w:val="28"/>
        </w:rPr>
        <w:t>в т.ч.</w:t>
      </w:r>
      <w:r w:rsidR="00D66F28">
        <w:rPr>
          <w:rFonts w:ascii="Times New Roman" w:hAnsi="Times New Roman"/>
          <w:sz w:val="28"/>
          <w:szCs w:val="28"/>
        </w:rPr>
        <w:t xml:space="preserve"> обучающихся с ТНР</w:t>
      </w:r>
      <w:r w:rsidRPr="009528E5">
        <w:rPr>
          <w:rFonts w:ascii="Times New Roman" w:hAnsi="Times New Roman"/>
          <w:sz w:val="28"/>
          <w:szCs w:val="28"/>
        </w:rPr>
        <w:t>, к объектам инфраструктуры организации, осуществляющей образовательную деятельность.</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В образовательной организации закрепляются локальными актами перечни оснащения и оборудования, обеспечивающие учебный процесс.</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В зональную структуру образовательной организации включены: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участки (территории) с целесообразным набором оснащенных зон;</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входная зона;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учебные кабинеты, мастерские, студии для организации учебного процесса;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лаборантские помещения;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библиотека с рабочими зонами: книгохранилищем, медиатекой, читальным залом;</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актовый зал;</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спортивные сооружения (зал, бассейн, стадион, спортивная площадка);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пищевой блок;</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административные помещения;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гардеробы;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санитарный узел;</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помещения/ место для хранения уборочного инвентаря.</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Состав и площади помещений предоставляют условия для: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основного общего образования согласно избранным направлениям учебного плана в соответствии с ФГОС ООО;</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организации режима труда и отдыха участников образовательного процесса;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размещения в кабинетах, мастерских, студиях необходимых комплектов мебели, </w:t>
      </w:r>
      <w:r>
        <w:rPr>
          <w:rFonts w:ascii="Times New Roman" w:hAnsi="Times New Roman"/>
          <w:sz w:val="28"/>
          <w:szCs w:val="28"/>
        </w:rPr>
        <w:t>в т.ч.</w:t>
      </w:r>
      <w:r w:rsidRPr="009528E5">
        <w:rPr>
          <w:rFonts w:ascii="Times New Roman" w:hAnsi="Times New Roman"/>
          <w:sz w:val="28"/>
          <w:szCs w:val="28"/>
        </w:rPr>
        <w:t xml:space="preserve">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 xml:space="preserve">В состав учебных кабинетов (мастерских, студий) входят: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русского языка;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lastRenderedPageBreak/>
        <w:t>-</w:t>
      </w:r>
      <w:r w:rsidRPr="009528E5">
        <w:rPr>
          <w:rFonts w:ascii="Times New Roman" w:hAnsi="Times New Roman"/>
          <w:sz w:val="28"/>
          <w:szCs w:val="28"/>
          <w:lang w:val="en-US"/>
        </w:rPr>
        <w:t> </w:t>
      </w:r>
      <w:r w:rsidRPr="009528E5">
        <w:rPr>
          <w:rFonts w:ascii="Times New Roman" w:hAnsi="Times New Roman"/>
          <w:sz w:val="28"/>
          <w:szCs w:val="28"/>
        </w:rPr>
        <w:t>учебный кабинет литературы;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родного языка;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родной литературы;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иностранного языка;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лингафонный класс;</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истории;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обществознания;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географии;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 или студия) изобразительного искусства;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мировой художественной культуры;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(и/или студия) музыки;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физики;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химии;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биологии и экологии;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математики;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информатики;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(мастерская) технологии;</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учебный кабинет основ безопасности жизнедеятельности.</w:t>
      </w:r>
    </w:p>
    <w:p w:rsidR="004D0442" w:rsidRPr="009528E5" w:rsidRDefault="004D0442" w:rsidP="004D0442">
      <w:pPr>
        <w:rPr>
          <w:rFonts w:ascii="Times New Roman" w:hAnsi="Times New Roman"/>
          <w:sz w:val="28"/>
          <w:szCs w:val="28"/>
        </w:rPr>
      </w:pPr>
      <w:r w:rsidRPr="00FD0DE5">
        <w:rPr>
          <w:rFonts w:ascii="Times New Roman" w:hAnsi="Times New Roman"/>
          <w:i/>
          <w:sz w:val="28"/>
          <w:szCs w:val="28"/>
        </w:rPr>
        <w:t>Учебные кабинеты включают следующие зоны</w:t>
      </w:r>
      <w:r w:rsidRPr="009528E5">
        <w:rPr>
          <w:rFonts w:ascii="Times New Roman" w:hAnsi="Times New Roman"/>
          <w:sz w:val="28"/>
          <w:szCs w:val="28"/>
        </w:rPr>
        <w:t>:</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рабочее место учителя с пространством для размещения часто используемого оснащения;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рабочую зону учащихся с местом для размещения личных вещей;</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пространство для размещения и хранения учебного оборудования;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демонстрационную зону.</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Компонентами оснащения учебного кабинета являются: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школьная мебель;</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технические средства;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лабораторно-технологическое оборудование;</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фонд дополнительной литературы;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учебно-наглядные пособия;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учебно-методические материалы.</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В базовый комплект мебели входят:</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доска классная;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стол учителя;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 стул учителя (приставной);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 кресло для учителя;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 стол ученический (регулируемый по высоте); </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стул ученический (регулируемый по высоте);</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шкаф для хранения учебных пособий; 6</w:t>
      </w:r>
      <w:r w:rsidRPr="009528E5">
        <w:rPr>
          <w:rFonts w:ascii="Times New Roman" w:hAnsi="Times New Roman"/>
          <w:sz w:val="28"/>
          <w:szCs w:val="28"/>
          <w:vertAlign w:val="subscript"/>
        </w:rPr>
        <w:t xml:space="preserve"> </w:t>
      </w:r>
      <w:r w:rsidRPr="009528E5">
        <w:rPr>
          <w:rFonts w:ascii="Times New Roman" w:hAnsi="Times New Roman"/>
          <w:sz w:val="28"/>
          <w:szCs w:val="28"/>
        </w:rPr>
        <w:t>стеллаж демонстрационный.</w:t>
      </w:r>
    </w:p>
    <w:p w:rsidR="004D0442" w:rsidRPr="00491F3E" w:rsidRDefault="004D0442" w:rsidP="004D0442">
      <w:pPr>
        <w:rPr>
          <w:rFonts w:ascii="Times New Roman" w:hAnsi="Times New Roman"/>
          <w:sz w:val="28"/>
          <w:szCs w:val="28"/>
        </w:rPr>
      </w:pPr>
      <w:r w:rsidRPr="009528E5">
        <w:rPr>
          <w:rFonts w:ascii="Times New Roman" w:hAnsi="Times New Roman"/>
          <w:sz w:val="28"/>
          <w:szCs w:val="28"/>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w:t>
      </w:r>
      <w:r w:rsidRPr="009528E5">
        <w:rPr>
          <w:rFonts w:ascii="Times New Roman" w:hAnsi="Times New Roman"/>
          <w:sz w:val="28"/>
          <w:szCs w:val="28"/>
        </w:rPr>
        <w:lastRenderedPageBreak/>
        <w:t>обучения, имеют сертификаты соответствия принятой категории разработанно</w:t>
      </w:r>
      <w:r>
        <w:rPr>
          <w:rFonts w:ascii="Times New Roman" w:hAnsi="Times New Roman"/>
          <w:sz w:val="28"/>
          <w:szCs w:val="28"/>
        </w:rPr>
        <w:t xml:space="preserve">го стандарта (регламента). </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В базовый комплект технических средств входят:</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компьютер/ноутбук с периферией;</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многофункциональное устройство (МФУ) или принтер, сканер, ксерокс;</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сетевой фильтр;</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документ-камера.</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4D0442" w:rsidRDefault="004D0442" w:rsidP="004D0442">
      <w:pPr>
        <w:jc w:val="right"/>
        <w:rPr>
          <w:rFonts w:ascii="Times New Roman" w:hAnsi="Times New Roman"/>
          <w:b/>
          <w:i/>
          <w:sz w:val="28"/>
          <w:szCs w:val="28"/>
        </w:rPr>
      </w:pPr>
    </w:p>
    <w:p w:rsidR="004D0442" w:rsidRPr="009528E5" w:rsidRDefault="004D0442" w:rsidP="004D0442">
      <w:pPr>
        <w:rPr>
          <w:rFonts w:ascii="Times New Roman" w:hAnsi="Times New Roman"/>
          <w:sz w:val="28"/>
          <w:szCs w:val="28"/>
        </w:rPr>
      </w:pPr>
      <w:r w:rsidRPr="0035603D">
        <w:rPr>
          <w:rFonts w:ascii="Times New Roman" w:hAnsi="Times New Roman"/>
          <w:i/>
          <w:sz w:val="28"/>
          <w:szCs w:val="28"/>
        </w:rPr>
        <w:t>Спортивный зал,</w:t>
      </w:r>
      <w:r w:rsidRPr="009528E5">
        <w:rPr>
          <w:rFonts w:ascii="Times New Roman" w:hAnsi="Times New Roman"/>
          <w:sz w:val="28"/>
          <w:szCs w:val="28"/>
        </w:rPr>
        <w:t xml:space="preserve"> включая помещение для хранения спортивного инвентаря, в соответствии с рабочей программой, утвержденной организацией, оснащается: 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rsidR="004D0442" w:rsidRPr="00FD0DE5" w:rsidRDefault="004D0442" w:rsidP="004D0442">
      <w:pPr>
        <w:rPr>
          <w:rFonts w:ascii="Times New Roman" w:hAnsi="Times New Roman"/>
          <w:i/>
          <w:sz w:val="28"/>
          <w:szCs w:val="28"/>
        </w:rPr>
      </w:pPr>
      <w:r w:rsidRPr="00FD0DE5">
        <w:rPr>
          <w:rFonts w:ascii="Times New Roman" w:hAnsi="Times New Roman"/>
          <w:i/>
          <w:sz w:val="28"/>
          <w:szCs w:val="28"/>
        </w:rPr>
        <w:t>Библиотека (информационно-библиотечный центр образовательной организации) включает:</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стол библиотекаря, кресло библиотекаря;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стеллажи библиотечные для хранения и демонстрации печатных и медиапособий, художественной литературы;</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стол для выдачи учебных изданий;</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шкаф для читательских формуляров;</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картотеку;</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xml:space="preserve">- столы ученические (для читального зала, </w:t>
      </w:r>
      <w:r>
        <w:rPr>
          <w:rFonts w:ascii="Times New Roman" w:hAnsi="Times New Roman"/>
          <w:sz w:val="28"/>
          <w:szCs w:val="28"/>
        </w:rPr>
        <w:t>в т.ч.</w:t>
      </w:r>
      <w:r w:rsidRPr="009528E5">
        <w:rPr>
          <w:rFonts w:ascii="Times New Roman" w:hAnsi="Times New Roman"/>
          <w:sz w:val="28"/>
          <w:szCs w:val="28"/>
        </w:rPr>
        <w:t xml:space="preserve"> модульные, компьютерные);</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стулья ученические, регулируемые по высоте;</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кресла для чтения;</w:t>
      </w:r>
    </w:p>
    <w:p w:rsidR="004D0442" w:rsidRPr="009528E5" w:rsidRDefault="004D0442" w:rsidP="004D0442">
      <w:pPr>
        <w:rPr>
          <w:rFonts w:ascii="Times New Roman" w:hAnsi="Times New Roman"/>
          <w:sz w:val="28"/>
          <w:szCs w:val="28"/>
        </w:rPr>
      </w:pPr>
      <w:r w:rsidRPr="009528E5">
        <w:rPr>
          <w:rFonts w:ascii="Times New Roman" w:hAnsi="Times New Roman"/>
          <w:sz w:val="28"/>
          <w:szCs w:val="28"/>
        </w:rPr>
        <w:t>-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4D0442" w:rsidRDefault="004D0442" w:rsidP="004D0442">
      <w:pPr>
        <w:rPr>
          <w:rFonts w:ascii="Times New Roman" w:hAnsi="Times New Roman"/>
          <w:sz w:val="28"/>
          <w:szCs w:val="28"/>
        </w:rPr>
      </w:pPr>
      <w:r w:rsidRPr="009528E5">
        <w:rPr>
          <w:rFonts w:ascii="Times New Roman" w:hAnsi="Times New Roman"/>
          <w:sz w:val="28"/>
          <w:szCs w:val="28"/>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реализации </w:t>
      </w:r>
      <w:r w:rsidR="00D66F28">
        <w:rPr>
          <w:rFonts w:ascii="Times New Roman" w:hAnsi="Times New Roman"/>
          <w:sz w:val="28"/>
          <w:szCs w:val="28"/>
        </w:rPr>
        <w:t>АОП ООО обучающихся с ТНР.</w:t>
      </w:r>
    </w:p>
    <w:p w:rsidR="004D0442" w:rsidRPr="0035603D" w:rsidRDefault="004D0442" w:rsidP="004D0442">
      <w:pPr>
        <w:jc w:val="center"/>
        <w:rPr>
          <w:rFonts w:ascii="Times New Roman" w:hAnsi="Times New Roman"/>
          <w:sz w:val="28"/>
          <w:szCs w:val="28"/>
        </w:rPr>
      </w:pPr>
      <w:r>
        <w:rPr>
          <w:rFonts w:ascii="Times New Roman" w:hAnsi="Times New Roman"/>
          <w:sz w:val="28"/>
          <w:szCs w:val="28"/>
        </w:rPr>
        <w:t>__________________________</w:t>
      </w:r>
    </w:p>
    <w:p w:rsidR="00121407" w:rsidRPr="004D0442" w:rsidRDefault="00121407" w:rsidP="004D0442">
      <w:pPr>
        <w:widowControl/>
        <w:autoSpaceDE/>
        <w:autoSpaceDN/>
        <w:adjustRightInd/>
        <w:ind w:firstLine="0"/>
        <w:jc w:val="left"/>
        <w:rPr>
          <w:rFonts w:ascii="Times New Roman" w:hAnsi="Times New Roman" w:cs="Times New Roman"/>
          <w:sz w:val="28"/>
          <w:szCs w:val="28"/>
        </w:rPr>
      </w:pPr>
    </w:p>
    <w:sectPr w:rsidR="00121407" w:rsidRPr="004D0442" w:rsidSect="004E045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B67" w:rsidRDefault="00527B67" w:rsidP="004A2EE5">
      <w:r>
        <w:separator/>
      </w:r>
    </w:p>
  </w:endnote>
  <w:endnote w:type="continuationSeparator" w:id="0">
    <w:p w:rsidR="00527B67" w:rsidRDefault="00527B67" w:rsidP="004A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6373"/>
      <w:docPartObj>
        <w:docPartGallery w:val="Page Numbers (Bottom of Page)"/>
        <w:docPartUnique/>
      </w:docPartObj>
    </w:sdtPr>
    <w:sdtContent>
      <w:p w:rsidR="00776611" w:rsidRDefault="00776611">
        <w:pPr>
          <w:pStyle w:val="af0"/>
          <w:jc w:val="center"/>
        </w:pPr>
        <w:r>
          <w:fldChar w:fldCharType="begin"/>
        </w:r>
        <w:r>
          <w:instrText xml:space="preserve"> PAGE   \* MERGEFORMAT </w:instrText>
        </w:r>
        <w:r>
          <w:fldChar w:fldCharType="separate"/>
        </w:r>
        <w:r w:rsidR="00231091">
          <w:rPr>
            <w:noProof/>
          </w:rPr>
          <w:t>1055</w:t>
        </w:r>
        <w:r>
          <w:rPr>
            <w:noProof/>
          </w:rPr>
          <w:fldChar w:fldCharType="end"/>
        </w:r>
      </w:p>
    </w:sdtContent>
  </w:sdt>
  <w:p w:rsidR="00776611" w:rsidRDefault="007766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B67" w:rsidRDefault="00527B67" w:rsidP="004A2EE5">
      <w:r>
        <w:separator/>
      </w:r>
    </w:p>
  </w:footnote>
  <w:footnote w:type="continuationSeparator" w:id="0">
    <w:p w:rsidR="00527B67" w:rsidRDefault="00527B67" w:rsidP="004A2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E9B95E7"/>
    <w:multiLevelType w:val="hybridMultilevel"/>
    <w:tmpl w:val="76DCC3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F2B916"/>
    <w:multiLevelType w:val="hybridMultilevel"/>
    <w:tmpl w:val="F9BC8E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57ECDE"/>
    <w:multiLevelType w:val="hybridMultilevel"/>
    <w:tmpl w:val="8923EA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87A116"/>
    <w:multiLevelType w:val="hybridMultilevel"/>
    <w:tmpl w:val="2ED1E5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83FF727"/>
    <w:multiLevelType w:val="hybridMultilevel"/>
    <w:tmpl w:val="72DCBF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652BCC"/>
    <w:multiLevelType w:val="hybridMultilevel"/>
    <w:tmpl w:val="CBEEF658"/>
    <w:lvl w:ilvl="0" w:tplc="264ED998">
      <w:start w:val="1"/>
      <w:numFmt w:val="decimal"/>
      <w:lvlText w:val="%1)"/>
      <w:lvlJc w:val="left"/>
      <w:pPr>
        <w:ind w:left="287" w:hanging="358"/>
      </w:pPr>
      <w:rPr>
        <w:rFonts w:ascii="Times New Roman" w:eastAsia="Times New Roman" w:hAnsi="Times New Roman" w:cs="Times New Roman" w:hint="default"/>
        <w:color w:val="333333"/>
        <w:w w:val="99"/>
        <w:sz w:val="26"/>
        <w:szCs w:val="26"/>
        <w:lang w:val="ru-RU" w:eastAsia="en-US" w:bidi="ar-SA"/>
      </w:rPr>
    </w:lvl>
    <w:lvl w:ilvl="1" w:tplc="1E0654D6">
      <w:numFmt w:val="bullet"/>
      <w:lvlText w:val="•"/>
      <w:lvlJc w:val="left"/>
      <w:pPr>
        <w:ind w:left="1377" w:hanging="358"/>
      </w:pPr>
      <w:rPr>
        <w:rFonts w:hint="default"/>
        <w:lang w:val="ru-RU" w:eastAsia="en-US" w:bidi="ar-SA"/>
      </w:rPr>
    </w:lvl>
    <w:lvl w:ilvl="2" w:tplc="F12CDC02">
      <w:numFmt w:val="bullet"/>
      <w:lvlText w:val="•"/>
      <w:lvlJc w:val="left"/>
      <w:pPr>
        <w:ind w:left="2475" w:hanging="358"/>
      </w:pPr>
      <w:rPr>
        <w:rFonts w:hint="default"/>
        <w:lang w:val="ru-RU" w:eastAsia="en-US" w:bidi="ar-SA"/>
      </w:rPr>
    </w:lvl>
    <w:lvl w:ilvl="3" w:tplc="BDFE725E">
      <w:numFmt w:val="bullet"/>
      <w:lvlText w:val="•"/>
      <w:lvlJc w:val="left"/>
      <w:pPr>
        <w:ind w:left="3573" w:hanging="358"/>
      </w:pPr>
      <w:rPr>
        <w:rFonts w:hint="default"/>
        <w:lang w:val="ru-RU" w:eastAsia="en-US" w:bidi="ar-SA"/>
      </w:rPr>
    </w:lvl>
    <w:lvl w:ilvl="4" w:tplc="FBBC0740">
      <w:numFmt w:val="bullet"/>
      <w:lvlText w:val="•"/>
      <w:lvlJc w:val="left"/>
      <w:pPr>
        <w:ind w:left="4671" w:hanging="358"/>
      </w:pPr>
      <w:rPr>
        <w:rFonts w:hint="default"/>
        <w:lang w:val="ru-RU" w:eastAsia="en-US" w:bidi="ar-SA"/>
      </w:rPr>
    </w:lvl>
    <w:lvl w:ilvl="5" w:tplc="985A607A">
      <w:numFmt w:val="bullet"/>
      <w:lvlText w:val="•"/>
      <w:lvlJc w:val="left"/>
      <w:pPr>
        <w:ind w:left="5769" w:hanging="358"/>
      </w:pPr>
      <w:rPr>
        <w:rFonts w:hint="default"/>
        <w:lang w:val="ru-RU" w:eastAsia="en-US" w:bidi="ar-SA"/>
      </w:rPr>
    </w:lvl>
    <w:lvl w:ilvl="6" w:tplc="B3B8284A">
      <w:numFmt w:val="bullet"/>
      <w:lvlText w:val="•"/>
      <w:lvlJc w:val="left"/>
      <w:pPr>
        <w:ind w:left="6867" w:hanging="358"/>
      </w:pPr>
      <w:rPr>
        <w:rFonts w:hint="default"/>
        <w:lang w:val="ru-RU" w:eastAsia="en-US" w:bidi="ar-SA"/>
      </w:rPr>
    </w:lvl>
    <w:lvl w:ilvl="7" w:tplc="F82AF0EA">
      <w:numFmt w:val="bullet"/>
      <w:lvlText w:val="•"/>
      <w:lvlJc w:val="left"/>
      <w:pPr>
        <w:ind w:left="7965" w:hanging="358"/>
      </w:pPr>
      <w:rPr>
        <w:rFonts w:hint="default"/>
        <w:lang w:val="ru-RU" w:eastAsia="en-US" w:bidi="ar-SA"/>
      </w:rPr>
    </w:lvl>
    <w:lvl w:ilvl="8" w:tplc="E9201582">
      <w:numFmt w:val="bullet"/>
      <w:lvlText w:val="•"/>
      <w:lvlJc w:val="left"/>
      <w:pPr>
        <w:ind w:left="9063" w:hanging="358"/>
      </w:pPr>
      <w:rPr>
        <w:rFonts w:hint="default"/>
        <w:lang w:val="ru-RU" w:eastAsia="en-US" w:bidi="ar-SA"/>
      </w:rPr>
    </w:lvl>
  </w:abstractNum>
  <w:abstractNum w:abstractNumId="6" w15:restartNumberingAfterBreak="0">
    <w:nsid w:val="090B1FE2"/>
    <w:multiLevelType w:val="hybridMultilevel"/>
    <w:tmpl w:val="C90C7F66"/>
    <w:lvl w:ilvl="0" w:tplc="E584BE4E">
      <w:start w:val="7"/>
      <w:numFmt w:val="decimal"/>
      <w:lvlText w:val="%1"/>
      <w:lvlJc w:val="left"/>
      <w:pPr>
        <w:ind w:left="287" w:hanging="180"/>
      </w:pPr>
      <w:rPr>
        <w:rFonts w:ascii="Times New Roman" w:eastAsia="Times New Roman" w:hAnsi="Times New Roman" w:cs="Times New Roman" w:hint="default"/>
        <w:b/>
        <w:bCs/>
        <w:w w:val="100"/>
        <w:sz w:val="24"/>
        <w:szCs w:val="24"/>
        <w:lang w:val="ru-RU" w:eastAsia="en-US" w:bidi="ar-SA"/>
      </w:rPr>
    </w:lvl>
    <w:lvl w:ilvl="1" w:tplc="717046F2">
      <w:numFmt w:val="bullet"/>
      <w:lvlText w:val="—"/>
      <w:lvlJc w:val="left"/>
      <w:pPr>
        <w:ind w:left="347" w:hanging="363"/>
      </w:pPr>
      <w:rPr>
        <w:rFonts w:ascii="Times New Roman" w:eastAsia="Times New Roman" w:hAnsi="Times New Roman" w:cs="Times New Roman" w:hint="default"/>
        <w:w w:val="100"/>
        <w:sz w:val="24"/>
        <w:szCs w:val="24"/>
        <w:lang w:val="ru-RU" w:eastAsia="en-US" w:bidi="ar-SA"/>
      </w:rPr>
    </w:lvl>
    <w:lvl w:ilvl="2" w:tplc="099AC840">
      <w:numFmt w:val="bullet"/>
      <w:lvlText w:val="—"/>
      <w:lvlJc w:val="left"/>
      <w:pPr>
        <w:ind w:left="510" w:hanging="363"/>
      </w:pPr>
      <w:rPr>
        <w:rFonts w:ascii="Times New Roman" w:eastAsia="Times New Roman" w:hAnsi="Times New Roman" w:cs="Times New Roman" w:hint="default"/>
        <w:w w:val="100"/>
        <w:sz w:val="24"/>
        <w:szCs w:val="24"/>
        <w:lang w:val="ru-RU" w:eastAsia="en-US" w:bidi="ar-SA"/>
      </w:rPr>
    </w:lvl>
    <w:lvl w:ilvl="3" w:tplc="EA1E0D2E">
      <w:numFmt w:val="bullet"/>
      <w:lvlText w:val="—"/>
      <w:lvlJc w:val="left"/>
      <w:pPr>
        <w:ind w:left="707" w:hanging="360"/>
      </w:pPr>
      <w:rPr>
        <w:rFonts w:ascii="Times New Roman" w:eastAsia="Times New Roman" w:hAnsi="Times New Roman" w:cs="Times New Roman" w:hint="default"/>
        <w:w w:val="100"/>
        <w:sz w:val="24"/>
        <w:szCs w:val="24"/>
        <w:lang w:val="ru-RU" w:eastAsia="en-US" w:bidi="ar-SA"/>
      </w:rPr>
    </w:lvl>
    <w:lvl w:ilvl="4" w:tplc="1C8EB504">
      <w:numFmt w:val="bullet"/>
      <w:lvlText w:val="•"/>
      <w:lvlJc w:val="left"/>
      <w:pPr>
        <w:ind w:left="2208" w:hanging="360"/>
      </w:pPr>
      <w:rPr>
        <w:rFonts w:hint="default"/>
        <w:lang w:val="ru-RU" w:eastAsia="en-US" w:bidi="ar-SA"/>
      </w:rPr>
    </w:lvl>
    <w:lvl w:ilvl="5" w:tplc="E6223256">
      <w:numFmt w:val="bullet"/>
      <w:lvlText w:val="•"/>
      <w:lvlJc w:val="left"/>
      <w:pPr>
        <w:ind w:left="3716" w:hanging="360"/>
      </w:pPr>
      <w:rPr>
        <w:rFonts w:hint="default"/>
        <w:lang w:val="ru-RU" w:eastAsia="en-US" w:bidi="ar-SA"/>
      </w:rPr>
    </w:lvl>
    <w:lvl w:ilvl="6" w:tplc="605ADD1C">
      <w:numFmt w:val="bullet"/>
      <w:lvlText w:val="•"/>
      <w:lvlJc w:val="left"/>
      <w:pPr>
        <w:ind w:left="5225" w:hanging="360"/>
      </w:pPr>
      <w:rPr>
        <w:rFonts w:hint="default"/>
        <w:lang w:val="ru-RU" w:eastAsia="en-US" w:bidi="ar-SA"/>
      </w:rPr>
    </w:lvl>
    <w:lvl w:ilvl="7" w:tplc="1694783A">
      <w:numFmt w:val="bullet"/>
      <w:lvlText w:val="•"/>
      <w:lvlJc w:val="left"/>
      <w:pPr>
        <w:ind w:left="6733" w:hanging="360"/>
      </w:pPr>
      <w:rPr>
        <w:rFonts w:hint="default"/>
        <w:lang w:val="ru-RU" w:eastAsia="en-US" w:bidi="ar-SA"/>
      </w:rPr>
    </w:lvl>
    <w:lvl w:ilvl="8" w:tplc="C296A152">
      <w:numFmt w:val="bullet"/>
      <w:lvlText w:val="•"/>
      <w:lvlJc w:val="left"/>
      <w:pPr>
        <w:ind w:left="8242" w:hanging="360"/>
      </w:pPr>
      <w:rPr>
        <w:rFonts w:hint="default"/>
        <w:lang w:val="ru-RU" w:eastAsia="en-US" w:bidi="ar-SA"/>
      </w:rPr>
    </w:lvl>
  </w:abstractNum>
  <w:abstractNum w:abstractNumId="7" w15:restartNumberingAfterBreak="0">
    <w:nsid w:val="108F713D"/>
    <w:multiLevelType w:val="hybridMultilevel"/>
    <w:tmpl w:val="F6C44E90"/>
    <w:lvl w:ilvl="0" w:tplc="4BD6E96A">
      <w:start w:val="1"/>
      <w:numFmt w:val="decimal"/>
      <w:lvlText w:val="%1."/>
      <w:lvlJc w:val="left"/>
      <w:pPr>
        <w:tabs>
          <w:tab w:val="num" w:pos="720"/>
        </w:tabs>
        <w:ind w:left="720" w:hanging="360"/>
      </w:pPr>
    </w:lvl>
    <w:lvl w:ilvl="1" w:tplc="48BA7552" w:tentative="1">
      <w:start w:val="1"/>
      <w:numFmt w:val="decimal"/>
      <w:lvlText w:val="%2."/>
      <w:lvlJc w:val="left"/>
      <w:pPr>
        <w:tabs>
          <w:tab w:val="num" w:pos="1440"/>
        </w:tabs>
        <w:ind w:left="1440" w:hanging="360"/>
      </w:pPr>
    </w:lvl>
    <w:lvl w:ilvl="2" w:tplc="3F3C4C46" w:tentative="1">
      <w:start w:val="1"/>
      <w:numFmt w:val="decimal"/>
      <w:lvlText w:val="%3."/>
      <w:lvlJc w:val="left"/>
      <w:pPr>
        <w:tabs>
          <w:tab w:val="num" w:pos="2160"/>
        </w:tabs>
        <w:ind w:left="2160" w:hanging="360"/>
      </w:pPr>
    </w:lvl>
    <w:lvl w:ilvl="3" w:tplc="69F6603A" w:tentative="1">
      <w:start w:val="1"/>
      <w:numFmt w:val="decimal"/>
      <w:lvlText w:val="%4."/>
      <w:lvlJc w:val="left"/>
      <w:pPr>
        <w:tabs>
          <w:tab w:val="num" w:pos="2880"/>
        </w:tabs>
        <w:ind w:left="2880" w:hanging="360"/>
      </w:pPr>
    </w:lvl>
    <w:lvl w:ilvl="4" w:tplc="04A481F2" w:tentative="1">
      <w:start w:val="1"/>
      <w:numFmt w:val="decimal"/>
      <w:lvlText w:val="%5."/>
      <w:lvlJc w:val="left"/>
      <w:pPr>
        <w:tabs>
          <w:tab w:val="num" w:pos="3600"/>
        </w:tabs>
        <w:ind w:left="3600" w:hanging="360"/>
      </w:pPr>
    </w:lvl>
    <w:lvl w:ilvl="5" w:tplc="95FED688" w:tentative="1">
      <w:start w:val="1"/>
      <w:numFmt w:val="decimal"/>
      <w:lvlText w:val="%6."/>
      <w:lvlJc w:val="left"/>
      <w:pPr>
        <w:tabs>
          <w:tab w:val="num" w:pos="4320"/>
        </w:tabs>
        <w:ind w:left="4320" w:hanging="360"/>
      </w:pPr>
    </w:lvl>
    <w:lvl w:ilvl="6" w:tplc="CEA09074" w:tentative="1">
      <w:start w:val="1"/>
      <w:numFmt w:val="decimal"/>
      <w:lvlText w:val="%7."/>
      <w:lvlJc w:val="left"/>
      <w:pPr>
        <w:tabs>
          <w:tab w:val="num" w:pos="5040"/>
        </w:tabs>
        <w:ind w:left="5040" w:hanging="360"/>
      </w:pPr>
    </w:lvl>
    <w:lvl w:ilvl="7" w:tplc="2D268FBC" w:tentative="1">
      <w:start w:val="1"/>
      <w:numFmt w:val="decimal"/>
      <w:lvlText w:val="%8."/>
      <w:lvlJc w:val="left"/>
      <w:pPr>
        <w:tabs>
          <w:tab w:val="num" w:pos="5760"/>
        </w:tabs>
        <w:ind w:left="5760" w:hanging="360"/>
      </w:pPr>
    </w:lvl>
    <w:lvl w:ilvl="8" w:tplc="B05E8AC8" w:tentative="1">
      <w:start w:val="1"/>
      <w:numFmt w:val="decimal"/>
      <w:lvlText w:val="%9."/>
      <w:lvlJc w:val="left"/>
      <w:pPr>
        <w:tabs>
          <w:tab w:val="num" w:pos="6480"/>
        </w:tabs>
        <w:ind w:left="6480" w:hanging="360"/>
      </w:pPr>
    </w:lvl>
  </w:abstractNum>
  <w:abstractNum w:abstractNumId="8" w15:restartNumberingAfterBreak="0">
    <w:nsid w:val="126428D9"/>
    <w:multiLevelType w:val="hybridMultilevel"/>
    <w:tmpl w:val="95C077CA"/>
    <w:lvl w:ilvl="0" w:tplc="015EC38C">
      <w:numFmt w:val="bullet"/>
      <w:lvlText w:val="—"/>
      <w:lvlJc w:val="left"/>
      <w:pPr>
        <w:ind w:left="527" w:hanging="421"/>
      </w:pPr>
      <w:rPr>
        <w:rFonts w:ascii="Times New Roman" w:eastAsia="Times New Roman" w:hAnsi="Times New Roman" w:cs="Times New Roman" w:hint="default"/>
        <w:w w:val="100"/>
        <w:sz w:val="24"/>
        <w:szCs w:val="24"/>
        <w:lang w:val="ru-RU" w:eastAsia="en-US" w:bidi="ar-SA"/>
      </w:rPr>
    </w:lvl>
    <w:lvl w:ilvl="1" w:tplc="533A588A">
      <w:numFmt w:val="bullet"/>
      <w:lvlText w:val="•"/>
      <w:lvlJc w:val="left"/>
      <w:pPr>
        <w:ind w:left="1593" w:hanging="421"/>
      </w:pPr>
      <w:rPr>
        <w:rFonts w:hint="default"/>
        <w:lang w:val="ru-RU" w:eastAsia="en-US" w:bidi="ar-SA"/>
      </w:rPr>
    </w:lvl>
    <w:lvl w:ilvl="2" w:tplc="3238DBC6">
      <w:numFmt w:val="bullet"/>
      <w:lvlText w:val="•"/>
      <w:lvlJc w:val="left"/>
      <w:pPr>
        <w:ind w:left="2667" w:hanging="421"/>
      </w:pPr>
      <w:rPr>
        <w:rFonts w:hint="default"/>
        <w:lang w:val="ru-RU" w:eastAsia="en-US" w:bidi="ar-SA"/>
      </w:rPr>
    </w:lvl>
    <w:lvl w:ilvl="3" w:tplc="D37E415A">
      <w:numFmt w:val="bullet"/>
      <w:lvlText w:val="•"/>
      <w:lvlJc w:val="left"/>
      <w:pPr>
        <w:ind w:left="3741" w:hanging="421"/>
      </w:pPr>
      <w:rPr>
        <w:rFonts w:hint="default"/>
        <w:lang w:val="ru-RU" w:eastAsia="en-US" w:bidi="ar-SA"/>
      </w:rPr>
    </w:lvl>
    <w:lvl w:ilvl="4" w:tplc="AC8ACDD6">
      <w:numFmt w:val="bullet"/>
      <w:lvlText w:val="•"/>
      <w:lvlJc w:val="left"/>
      <w:pPr>
        <w:ind w:left="4815" w:hanging="421"/>
      </w:pPr>
      <w:rPr>
        <w:rFonts w:hint="default"/>
        <w:lang w:val="ru-RU" w:eastAsia="en-US" w:bidi="ar-SA"/>
      </w:rPr>
    </w:lvl>
    <w:lvl w:ilvl="5" w:tplc="1F58F5AE">
      <w:numFmt w:val="bullet"/>
      <w:lvlText w:val="•"/>
      <w:lvlJc w:val="left"/>
      <w:pPr>
        <w:ind w:left="5889" w:hanging="421"/>
      </w:pPr>
      <w:rPr>
        <w:rFonts w:hint="default"/>
        <w:lang w:val="ru-RU" w:eastAsia="en-US" w:bidi="ar-SA"/>
      </w:rPr>
    </w:lvl>
    <w:lvl w:ilvl="6" w:tplc="B3CC3910">
      <w:numFmt w:val="bullet"/>
      <w:lvlText w:val="•"/>
      <w:lvlJc w:val="left"/>
      <w:pPr>
        <w:ind w:left="6963" w:hanging="421"/>
      </w:pPr>
      <w:rPr>
        <w:rFonts w:hint="default"/>
        <w:lang w:val="ru-RU" w:eastAsia="en-US" w:bidi="ar-SA"/>
      </w:rPr>
    </w:lvl>
    <w:lvl w:ilvl="7" w:tplc="87FC46E2">
      <w:numFmt w:val="bullet"/>
      <w:lvlText w:val="•"/>
      <w:lvlJc w:val="left"/>
      <w:pPr>
        <w:ind w:left="8037" w:hanging="421"/>
      </w:pPr>
      <w:rPr>
        <w:rFonts w:hint="default"/>
        <w:lang w:val="ru-RU" w:eastAsia="en-US" w:bidi="ar-SA"/>
      </w:rPr>
    </w:lvl>
    <w:lvl w:ilvl="8" w:tplc="DEC837DE">
      <w:numFmt w:val="bullet"/>
      <w:lvlText w:val="•"/>
      <w:lvlJc w:val="left"/>
      <w:pPr>
        <w:ind w:left="9111" w:hanging="421"/>
      </w:pPr>
      <w:rPr>
        <w:rFonts w:hint="default"/>
        <w:lang w:val="ru-RU" w:eastAsia="en-US" w:bidi="ar-SA"/>
      </w:rPr>
    </w:lvl>
  </w:abstractNum>
  <w:abstractNum w:abstractNumId="9" w15:restartNumberingAfterBreak="0">
    <w:nsid w:val="148159B0"/>
    <w:multiLevelType w:val="hybridMultilevel"/>
    <w:tmpl w:val="D548E726"/>
    <w:lvl w:ilvl="0" w:tplc="04190001">
      <w:start w:val="1"/>
      <w:numFmt w:val="bullet"/>
      <w:lvlText w:val=""/>
      <w:lvlJc w:val="left"/>
      <w:pPr>
        <w:ind w:left="532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FF2BA6"/>
    <w:multiLevelType w:val="multilevel"/>
    <w:tmpl w:val="7D0A8CA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CFF1C1F"/>
    <w:multiLevelType w:val="hybridMultilevel"/>
    <w:tmpl w:val="241C8A7C"/>
    <w:lvl w:ilvl="0" w:tplc="2E76D8F4">
      <w:numFmt w:val="bullet"/>
      <w:lvlText w:val="—"/>
      <w:lvlJc w:val="left"/>
      <w:pPr>
        <w:ind w:left="527" w:hanging="582"/>
      </w:pPr>
      <w:rPr>
        <w:rFonts w:ascii="Times New Roman" w:eastAsia="Times New Roman" w:hAnsi="Times New Roman" w:cs="Times New Roman" w:hint="default"/>
        <w:w w:val="100"/>
        <w:sz w:val="24"/>
        <w:szCs w:val="24"/>
        <w:lang w:val="ru-RU" w:eastAsia="en-US" w:bidi="ar-SA"/>
      </w:rPr>
    </w:lvl>
    <w:lvl w:ilvl="1" w:tplc="C6B82A90">
      <w:numFmt w:val="bullet"/>
      <w:lvlText w:val="•"/>
      <w:lvlJc w:val="left"/>
      <w:pPr>
        <w:ind w:left="1547" w:hanging="582"/>
      </w:pPr>
      <w:rPr>
        <w:rFonts w:hint="default"/>
        <w:lang w:val="ru-RU" w:eastAsia="en-US" w:bidi="ar-SA"/>
      </w:rPr>
    </w:lvl>
    <w:lvl w:ilvl="2" w:tplc="41469708">
      <w:numFmt w:val="bullet"/>
      <w:lvlText w:val="•"/>
      <w:lvlJc w:val="left"/>
      <w:pPr>
        <w:ind w:left="2575" w:hanging="582"/>
      </w:pPr>
      <w:rPr>
        <w:rFonts w:hint="default"/>
        <w:lang w:val="ru-RU" w:eastAsia="en-US" w:bidi="ar-SA"/>
      </w:rPr>
    </w:lvl>
    <w:lvl w:ilvl="3" w:tplc="95E84C62">
      <w:numFmt w:val="bullet"/>
      <w:lvlText w:val="•"/>
      <w:lvlJc w:val="left"/>
      <w:pPr>
        <w:ind w:left="3603" w:hanging="582"/>
      </w:pPr>
      <w:rPr>
        <w:rFonts w:hint="default"/>
        <w:lang w:val="ru-RU" w:eastAsia="en-US" w:bidi="ar-SA"/>
      </w:rPr>
    </w:lvl>
    <w:lvl w:ilvl="4" w:tplc="BD48E8EC">
      <w:numFmt w:val="bullet"/>
      <w:lvlText w:val="•"/>
      <w:lvlJc w:val="left"/>
      <w:pPr>
        <w:ind w:left="4631" w:hanging="582"/>
      </w:pPr>
      <w:rPr>
        <w:rFonts w:hint="default"/>
        <w:lang w:val="ru-RU" w:eastAsia="en-US" w:bidi="ar-SA"/>
      </w:rPr>
    </w:lvl>
    <w:lvl w:ilvl="5" w:tplc="44945AAA">
      <w:numFmt w:val="bullet"/>
      <w:lvlText w:val="•"/>
      <w:lvlJc w:val="left"/>
      <w:pPr>
        <w:ind w:left="5659" w:hanging="582"/>
      </w:pPr>
      <w:rPr>
        <w:rFonts w:hint="default"/>
        <w:lang w:val="ru-RU" w:eastAsia="en-US" w:bidi="ar-SA"/>
      </w:rPr>
    </w:lvl>
    <w:lvl w:ilvl="6" w:tplc="B3A2D1B0">
      <w:numFmt w:val="bullet"/>
      <w:lvlText w:val="•"/>
      <w:lvlJc w:val="left"/>
      <w:pPr>
        <w:ind w:left="6687" w:hanging="582"/>
      </w:pPr>
      <w:rPr>
        <w:rFonts w:hint="default"/>
        <w:lang w:val="ru-RU" w:eastAsia="en-US" w:bidi="ar-SA"/>
      </w:rPr>
    </w:lvl>
    <w:lvl w:ilvl="7" w:tplc="CF743D94">
      <w:numFmt w:val="bullet"/>
      <w:lvlText w:val="•"/>
      <w:lvlJc w:val="left"/>
      <w:pPr>
        <w:ind w:left="7715" w:hanging="582"/>
      </w:pPr>
      <w:rPr>
        <w:rFonts w:hint="default"/>
        <w:lang w:val="ru-RU" w:eastAsia="en-US" w:bidi="ar-SA"/>
      </w:rPr>
    </w:lvl>
    <w:lvl w:ilvl="8" w:tplc="D62CDA82">
      <w:numFmt w:val="bullet"/>
      <w:lvlText w:val="•"/>
      <w:lvlJc w:val="left"/>
      <w:pPr>
        <w:ind w:left="8743" w:hanging="582"/>
      </w:pPr>
      <w:rPr>
        <w:rFonts w:hint="default"/>
        <w:lang w:val="ru-RU" w:eastAsia="en-US" w:bidi="ar-SA"/>
      </w:rPr>
    </w:lvl>
  </w:abstractNum>
  <w:abstractNum w:abstractNumId="13"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4" w15:restartNumberingAfterBreak="0">
    <w:nsid w:val="1F301EF7"/>
    <w:multiLevelType w:val="multilevel"/>
    <w:tmpl w:val="5C22F2F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3D277F2"/>
    <w:multiLevelType w:val="hybridMultilevel"/>
    <w:tmpl w:val="8CA4F226"/>
    <w:lvl w:ilvl="0" w:tplc="558E8D6A">
      <w:numFmt w:val="bullet"/>
      <w:lvlText w:val="—"/>
      <w:lvlJc w:val="left"/>
      <w:pPr>
        <w:ind w:left="527" w:hanging="419"/>
      </w:pPr>
      <w:rPr>
        <w:rFonts w:ascii="Times New Roman" w:eastAsia="Times New Roman" w:hAnsi="Times New Roman" w:cs="Times New Roman" w:hint="default"/>
        <w:w w:val="100"/>
        <w:sz w:val="24"/>
        <w:szCs w:val="24"/>
        <w:lang w:val="ru-RU" w:eastAsia="en-US" w:bidi="ar-SA"/>
      </w:rPr>
    </w:lvl>
    <w:lvl w:ilvl="1" w:tplc="C016B14C">
      <w:numFmt w:val="bullet"/>
      <w:lvlText w:val="•"/>
      <w:lvlJc w:val="left"/>
      <w:pPr>
        <w:ind w:left="1593" w:hanging="419"/>
      </w:pPr>
      <w:rPr>
        <w:rFonts w:hint="default"/>
        <w:lang w:val="ru-RU" w:eastAsia="en-US" w:bidi="ar-SA"/>
      </w:rPr>
    </w:lvl>
    <w:lvl w:ilvl="2" w:tplc="2E8E54A0">
      <w:numFmt w:val="bullet"/>
      <w:lvlText w:val="•"/>
      <w:lvlJc w:val="left"/>
      <w:pPr>
        <w:ind w:left="2667" w:hanging="419"/>
      </w:pPr>
      <w:rPr>
        <w:rFonts w:hint="default"/>
        <w:lang w:val="ru-RU" w:eastAsia="en-US" w:bidi="ar-SA"/>
      </w:rPr>
    </w:lvl>
    <w:lvl w:ilvl="3" w:tplc="DA1E30F8">
      <w:numFmt w:val="bullet"/>
      <w:lvlText w:val="•"/>
      <w:lvlJc w:val="left"/>
      <w:pPr>
        <w:ind w:left="3741" w:hanging="419"/>
      </w:pPr>
      <w:rPr>
        <w:rFonts w:hint="default"/>
        <w:lang w:val="ru-RU" w:eastAsia="en-US" w:bidi="ar-SA"/>
      </w:rPr>
    </w:lvl>
    <w:lvl w:ilvl="4" w:tplc="F648E702">
      <w:numFmt w:val="bullet"/>
      <w:lvlText w:val="•"/>
      <w:lvlJc w:val="left"/>
      <w:pPr>
        <w:ind w:left="4815" w:hanging="419"/>
      </w:pPr>
      <w:rPr>
        <w:rFonts w:hint="default"/>
        <w:lang w:val="ru-RU" w:eastAsia="en-US" w:bidi="ar-SA"/>
      </w:rPr>
    </w:lvl>
    <w:lvl w:ilvl="5" w:tplc="E5741406">
      <w:numFmt w:val="bullet"/>
      <w:lvlText w:val="•"/>
      <w:lvlJc w:val="left"/>
      <w:pPr>
        <w:ind w:left="5889" w:hanging="419"/>
      </w:pPr>
      <w:rPr>
        <w:rFonts w:hint="default"/>
        <w:lang w:val="ru-RU" w:eastAsia="en-US" w:bidi="ar-SA"/>
      </w:rPr>
    </w:lvl>
    <w:lvl w:ilvl="6" w:tplc="85EAE7D6">
      <w:numFmt w:val="bullet"/>
      <w:lvlText w:val="•"/>
      <w:lvlJc w:val="left"/>
      <w:pPr>
        <w:ind w:left="6963" w:hanging="419"/>
      </w:pPr>
      <w:rPr>
        <w:rFonts w:hint="default"/>
        <w:lang w:val="ru-RU" w:eastAsia="en-US" w:bidi="ar-SA"/>
      </w:rPr>
    </w:lvl>
    <w:lvl w:ilvl="7" w:tplc="B53EB666">
      <w:numFmt w:val="bullet"/>
      <w:lvlText w:val="•"/>
      <w:lvlJc w:val="left"/>
      <w:pPr>
        <w:ind w:left="8037" w:hanging="419"/>
      </w:pPr>
      <w:rPr>
        <w:rFonts w:hint="default"/>
        <w:lang w:val="ru-RU" w:eastAsia="en-US" w:bidi="ar-SA"/>
      </w:rPr>
    </w:lvl>
    <w:lvl w:ilvl="8" w:tplc="F5403BFC">
      <w:numFmt w:val="bullet"/>
      <w:lvlText w:val="•"/>
      <w:lvlJc w:val="left"/>
      <w:pPr>
        <w:ind w:left="9111" w:hanging="419"/>
      </w:pPr>
      <w:rPr>
        <w:rFonts w:hint="default"/>
        <w:lang w:val="ru-RU" w:eastAsia="en-US" w:bidi="ar-SA"/>
      </w:rPr>
    </w:lvl>
  </w:abstractNum>
  <w:abstractNum w:abstractNumId="16"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15:restartNumberingAfterBreak="0">
    <w:nsid w:val="2C9B67CE"/>
    <w:multiLevelType w:val="hybridMultilevel"/>
    <w:tmpl w:val="215408D8"/>
    <w:lvl w:ilvl="0" w:tplc="965834D8">
      <w:start w:val="5"/>
      <w:numFmt w:val="decimal"/>
      <w:lvlText w:val="%1"/>
      <w:lvlJc w:val="left"/>
      <w:pPr>
        <w:ind w:left="287" w:hanging="180"/>
      </w:pPr>
      <w:rPr>
        <w:rFonts w:ascii="Times New Roman" w:eastAsia="Times New Roman" w:hAnsi="Times New Roman" w:cs="Times New Roman" w:hint="default"/>
        <w:b/>
        <w:bCs/>
        <w:w w:val="100"/>
        <w:sz w:val="24"/>
        <w:szCs w:val="24"/>
        <w:lang w:val="ru-RU" w:eastAsia="en-US" w:bidi="ar-SA"/>
      </w:rPr>
    </w:lvl>
    <w:lvl w:ilvl="1" w:tplc="BAB672AA">
      <w:numFmt w:val="bullet"/>
      <w:lvlText w:val="•"/>
      <w:lvlJc w:val="left"/>
      <w:pPr>
        <w:ind w:left="1377" w:hanging="180"/>
      </w:pPr>
      <w:rPr>
        <w:rFonts w:hint="default"/>
        <w:lang w:val="ru-RU" w:eastAsia="en-US" w:bidi="ar-SA"/>
      </w:rPr>
    </w:lvl>
    <w:lvl w:ilvl="2" w:tplc="62E2EF46">
      <w:numFmt w:val="bullet"/>
      <w:lvlText w:val="•"/>
      <w:lvlJc w:val="left"/>
      <w:pPr>
        <w:ind w:left="2475" w:hanging="180"/>
      </w:pPr>
      <w:rPr>
        <w:rFonts w:hint="default"/>
        <w:lang w:val="ru-RU" w:eastAsia="en-US" w:bidi="ar-SA"/>
      </w:rPr>
    </w:lvl>
    <w:lvl w:ilvl="3" w:tplc="17F8D060">
      <w:numFmt w:val="bullet"/>
      <w:lvlText w:val="•"/>
      <w:lvlJc w:val="left"/>
      <w:pPr>
        <w:ind w:left="3573" w:hanging="180"/>
      </w:pPr>
      <w:rPr>
        <w:rFonts w:hint="default"/>
        <w:lang w:val="ru-RU" w:eastAsia="en-US" w:bidi="ar-SA"/>
      </w:rPr>
    </w:lvl>
    <w:lvl w:ilvl="4" w:tplc="93084734">
      <w:numFmt w:val="bullet"/>
      <w:lvlText w:val="•"/>
      <w:lvlJc w:val="left"/>
      <w:pPr>
        <w:ind w:left="4671" w:hanging="180"/>
      </w:pPr>
      <w:rPr>
        <w:rFonts w:hint="default"/>
        <w:lang w:val="ru-RU" w:eastAsia="en-US" w:bidi="ar-SA"/>
      </w:rPr>
    </w:lvl>
    <w:lvl w:ilvl="5" w:tplc="FF64312E">
      <w:numFmt w:val="bullet"/>
      <w:lvlText w:val="•"/>
      <w:lvlJc w:val="left"/>
      <w:pPr>
        <w:ind w:left="5769" w:hanging="180"/>
      </w:pPr>
      <w:rPr>
        <w:rFonts w:hint="default"/>
        <w:lang w:val="ru-RU" w:eastAsia="en-US" w:bidi="ar-SA"/>
      </w:rPr>
    </w:lvl>
    <w:lvl w:ilvl="6" w:tplc="3C40C944">
      <w:numFmt w:val="bullet"/>
      <w:lvlText w:val="•"/>
      <w:lvlJc w:val="left"/>
      <w:pPr>
        <w:ind w:left="6867" w:hanging="180"/>
      </w:pPr>
      <w:rPr>
        <w:rFonts w:hint="default"/>
        <w:lang w:val="ru-RU" w:eastAsia="en-US" w:bidi="ar-SA"/>
      </w:rPr>
    </w:lvl>
    <w:lvl w:ilvl="7" w:tplc="DD26B028">
      <w:numFmt w:val="bullet"/>
      <w:lvlText w:val="•"/>
      <w:lvlJc w:val="left"/>
      <w:pPr>
        <w:ind w:left="7965" w:hanging="180"/>
      </w:pPr>
      <w:rPr>
        <w:rFonts w:hint="default"/>
        <w:lang w:val="ru-RU" w:eastAsia="en-US" w:bidi="ar-SA"/>
      </w:rPr>
    </w:lvl>
    <w:lvl w:ilvl="8" w:tplc="854E9B46">
      <w:numFmt w:val="bullet"/>
      <w:lvlText w:val="•"/>
      <w:lvlJc w:val="left"/>
      <w:pPr>
        <w:ind w:left="9063" w:hanging="180"/>
      </w:pPr>
      <w:rPr>
        <w:rFonts w:hint="default"/>
        <w:lang w:val="ru-RU" w:eastAsia="en-US" w:bidi="ar-SA"/>
      </w:rPr>
    </w:lvl>
  </w:abstractNum>
  <w:abstractNum w:abstractNumId="18" w15:restartNumberingAfterBreak="0">
    <w:nsid w:val="2E5117B1"/>
    <w:multiLevelType w:val="hybridMultilevel"/>
    <w:tmpl w:val="2E68A304"/>
    <w:lvl w:ilvl="0" w:tplc="7016787E">
      <w:start w:val="5"/>
      <w:numFmt w:val="decimal"/>
      <w:lvlText w:val="%1"/>
      <w:lvlJc w:val="left"/>
      <w:pPr>
        <w:ind w:left="287" w:hanging="180"/>
      </w:pPr>
      <w:rPr>
        <w:rFonts w:ascii="Times New Roman" w:eastAsia="Times New Roman" w:hAnsi="Times New Roman" w:cs="Times New Roman" w:hint="default"/>
        <w:b/>
        <w:bCs/>
        <w:w w:val="100"/>
        <w:sz w:val="24"/>
        <w:szCs w:val="24"/>
        <w:lang w:val="ru-RU" w:eastAsia="en-US" w:bidi="ar-SA"/>
      </w:rPr>
    </w:lvl>
    <w:lvl w:ilvl="1" w:tplc="FF3AEAC0">
      <w:start w:val="1"/>
      <w:numFmt w:val="decimal"/>
      <w:lvlText w:val="%2)"/>
      <w:lvlJc w:val="left"/>
      <w:pPr>
        <w:ind w:left="547" w:hanging="260"/>
      </w:pPr>
      <w:rPr>
        <w:rFonts w:ascii="Times New Roman" w:eastAsia="Times New Roman" w:hAnsi="Times New Roman" w:cs="Times New Roman" w:hint="default"/>
        <w:b/>
        <w:bCs/>
        <w:i/>
        <w:iCs/>
        <w:w w:val="100"/>
        <w:sz w:val="24"/>
        <w:szCs w:val="24"/>
        <w:lang w:val="ru-RU" w:eastAsia="en-US" w:bidi="ar-SA"/>
      </w:rPr>
    </w:lvl>
    <w:lvl w:ilvl="2" w:tplc="4B02219E">
      <w:numFmt w:val="bullet"/>
      <w:lvlText w:val="—"/>
      <w:lvlJc w:val="left"/>
      <w:pPr>
        <w:ind w:left="527" w:hanging="385"/>
      </w:pPr>
      <w:rPr>
        <w:rFonts w:ascii="Times New Roman" w:eastAsia="Times New Roman" w:hAnsi="Times New Roman" w:cs="Times New Roman" w:hint="default"/>
        <w:w w:val="100"/>
        <w:sz w:val="24"/>
        <w:szCs w:val="24"/>
        <w:lang w:val="ru-RU" w:eastAsia="en-US" w:bidi="ar-SA"/>
      </w:rPr>
    </w:lvl>
    <w:lvl w:ilvl="3" w:tplc="090C82B0">
      <w:numFmt w:val="bullet"/>
      <w:lvlText w:val="•"/>
      <w:lvlJc w:val="left"/>
      <w:pPr>
        <w:ind w:left="1822" w:hanging="385"/>
      </w:pPr>
      <w:rPr>
        <w:rFonts w:hint="default"/>
        <w:lang w:val="ru-RU" w:eastAsia="en-US" w:bidi="ar-SA"/>
      </w:rPr>
    </w:lvl>
    <w:lvl w:ilvl="4" w:tplc="4254EE9C">
      <w:numFmt w:val="bullet"/>
      <w:lvlText w:val="•"/>
      <w:lvlJc w:val="left"/>
      <w:pPr>
        <w:ind w:left="3104" w:hanging="385"/>
      </w:pPr>
      <w:rPr>
        <w:rFonts w:hint="default"/>
        <w:lang w:val="ru-RU" w:eastAsia="en-US" w:bidi="ar-SA"/>
      </w:rPr>
    </w:lvl>
    <w:lvl w:ilvl="5" w:tplc="59B25F12">
      <w:numFmt w:val="bullet"/>
      <w:lvlText w:val="•"/>
      <w:lvlJc w:val="left"/>
      <w:pPr>
        <w:ind w:left="4387" w:hanging="385"/>
      </w:pPr>
      <w:rPr>
        <w:rFonts w:hint="default"/>
        <w:lang w:val="ru-RU" w:eastAsia="en-US" w:bidi="ar-SA"/>
      </w:rPr>
    </w:lvl>
    <w:lvl w:ilvl="6" w:tplc="C8063B5A">
      <w:numFmt w:val="bullet"/>
      <w:lvlText w:val="•"/>
      <w:lvlJc w:val="left"/>
      <w:pPr>
        <w:ind w:left="5669" w:hanging="385"/>
      </w:pPr>
      <w:rPr>
        <w:rFonts w:hint="default"/>
        <w:lang w:val="ru-RU" w:eastAsia="en-US" w:bidi="ar-SA"/>
      </w:rPr>
    </w:lvl>
    <w:lvl w:ilvl="7" w:tplc="7B2493B2">
      <w:numFmt w:val="bullet"/>
      <w:lvlText w:val="•"/>
      <w:lvlJc w:val="left"/>
      <w:pPr>
        <w:ind w:left="6952" w:hanging="385"/>
      </w:pPr>
      <w:rPr>
        <w:rFonts w:hint="default"/>
        <w:lang w:val="ru-RU" w:eastAsia="en-US" w:bidi="ar-SA"/>
      </w:rPr>
    </w:lvl>
    <w:lvl w:ilvl="8" w:tplc="B1721836">
      <w:numFmt w:val="bullet"/>
      <w:lvlText w:val="•"/>
      <w:lvlJc w:val="left"/>
      <w:pPr>
        <w:ind w:left="8234" w:hanging="385"/>
      </w:pPr>
      <w:rPr>
        <w:rFonts w:hint="default"/>
        <w:lang w:val="ru-RU" w:eastAsia="en-US" w:bidi="ar-SA"/>
      </w:rPr>
    </w:lvl>
  </w:abstractNum>
  <w:abstractNum w:abstractNumId="19"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53E4848"/>
    <w:multiLevelType w:val="hybridMultilevel"/>
    <w:tmpl w:val="8932A9C2"/>
    <w:lvl w:ilvl="0" w:tplc="06728B9A">
      <w:start w:val="5"/>
      <w:numFmt w:val="decimal"/>
      <w:lvlText w:val="%1"/>
      <w:lvlJc w:val="left"/>
      <w:pPr>
        <w:ind w:left="467" w:hanging="180"/>
      </w:pPr>
      <w:rPr>
        <w:rFonts w:ascii="Times New Roman" w:eastAsia="Times New Roman" w:hAnsi="Times New Roman" w:cs="Times New Roman" w:hint="default"/>
        <w:b/>
        <w:bCs/>
        <w:w w:val="100"/>
        <w:sz w:val="24"/>
        <w:szCs w:val="24"/>
        <w:lang w:val="ru-RU" w:eastAsia="en-US" w:bidi="ar-SA"/>
      </w:rPr>
    </w:lvl>
    <w:lvl w:ilvl="1" w:tplc="16786E5E">
      <w:numFmt w:val="bullet"/>
      <w:lvlText w:val="—"/>
      <w:lvlJc w:val="left"/>
      <w:pPr>
        <w:ind w:left="707" w:hanging="360"/>
      </w:pPr>
      <w:rPr>
        <w:rFonts w:ascii="Times New Roman" w:eastAsia="Times New Roman" w:hAnsi="Times New Roman" w:cs="Times New Roman" w:hint="default"/>
        <w:w w:val="100"/>
        <w:sz w:val="24"/>
        <w:szCs w:val="24"/>
        <w:lang w:val="ru-RU" w:eastAsia="en-US" w:bidi="ar-SA"/>
      </w:rPr>
    </w:lvl>
    <w:lvl w:ilvl="2" w:tplc="AFE450E8">
      <w:numFmt w:val="bullet"/>
      <w:lvlText w:val="—"/>
      <w:lvlJc w:val="left"/>
      <w:pPr>
        <w:ind w:left="707" w:hanging="420"/>
      </w:pPr>
      <w:rPr>
        <w:rFonts w:ascii="Times New Roman" w:eastAsia="Times New Roman" w:hAnsi="Times New Roman" w:cs="Times New Roman" w:hint="default"/>
        <w:w w:val="100"/>
        <w:sz w:val="24"/>
        <w:szCs w:val="24"/>
        <w:lang w:val="ru-RU" w:eastAsia="en-US" w:bidi="ar-SA"/>
      </w:rPr>
    </w:lvl>
    <w:lvl w:ilvl="3" w:tplc="32E4A82E">
      <w:numFmt w:val="bullet"/>
      <w:lvlText w:val="•"/>
      <w:lvlJc w:val="left"/>
      <w:pPr>
        <w:ind w:left="1020" w:hanging="420"/>
      </w:pPr>
      <w:rPr>
        <w:rFonts w:hint="default"/>
        <w:lang w:val="ru-RU" w:eastAsia="en-US" w:bidi="ar-SA"/>
      </w:rPr>
    </w:lvl>
    <w:lvl w:ilvl="4" w:tplc="72E8BF42">
      <w:numFmt w:val="bullet"/>
      <w:lvlText w:val="•"/>
      <w:lvlJc w:val="left"/>
      <w:pPr>
        <w:ind w:left="2482" w:hanging="420"/>
      </w:pPr>
      <w:rPr>
        <w:rFonts w:hint="default"/>
        <w:lang w:val="ru-RU" w:eastAsia="en-US" w:bidi="ar-SA"/>
      </w:rPr>
    </w:lvl>
    <w:lvl w:ilvl="5" w:tplc="B9A482DA">
      <w:numFmt w:val="bullet"/>
      <w:lvlText w:val="•"/>
      <w:lvlJc w:val="left"/>
      <w:pPr>
        <w:ind w:left="3945" w:hanging="420"/>
      </w:pPr>
      <w:rPr>
        <w:rFonts w:hint="default"/>
        <w:lang w:val="ru-RU" w:eastAsia="en-US" w:bidi="ar-SA"/>
      </w:rPr>
    </w:lvl>
    <w:lvl w:ilvl="6" w:tplc="493C143E">
      <w:numFmt w:val="bullet"/>
      <w:lvlText w:val="•"/>
      <w:lvlJc w:val="left"/>
      <w:pPr>
        <w:ind w:left="5408" w:hanging="420"/>
      </w:pPr>
      <w:rPr>
        <w:rFonts w:hint="default"/>
        <w:lang w:val="ru-RU" w:eastAsia="en-US" w:bidi="ar-SA"/>
      </w:rPr>
    </w:lvl>
    <w:lvl w:ilvl="7" w:tplc="DDFA6590">
      <w:numFmt w:val="bullet"/>
      <w:lvlText w:val="•"/>
      <w:lvlJc w:val="left"/>
      <w:pPr>
        <w:ind w:left="6870" w:hanging="420"/>
      </w:pPr>
      <w:rPr>
        <w:rFonts w:hint="default"/>
        <w:lang w:val="ru-RU" w:eastAsia="en-US" w:bidi="ar-SA"/>
      </w:rPr>
    </w:lvl>
    <w:lvl w:ilvl="8" w:tplc="AB186610">
      <w:numFmt w:val="bullet"/>
      <w:lvlText w:val="•"/>
      <w:lvlJc w:val="left"/>
      <w:pPr>
        <w:ind w:left="8333" w:hanging="420"/>
      </w:pPr>
      <w:rPr>
        <w:rFonts w:hint="default"/>
        <w:lang w:val="ru-RU" w:eastAsia="en-US" w:bidi="ar-SA"/>
      </w:rPr>
    </w:lvl>
  </w:abstractNum>
  <w:abstractNum w:abstractNumId="21" w15:restartNumberingAfterBreak="0">
    <w:nsid w:val="36A765D5"/>
    <w:multiLevelType w:val="hybridMultilevel"/>
    <w:tmpl w:val="B0CE7F24"/>
    <w:lvl w:ilvl="0" w:tplc="26B0B038">
      <w:start w:val="5"/>
      <w:numFmt w:val="decimal"/>
      <w:lvlText w:val="%1"/>
      <w:lvlJc w:val="left"/>
      <w:pPr>
        <w:ind w:left="287" w:hanging="180"/>
      </w:pPr>
      <w:rPr>
        <w:rFonts w:ascii="Times New Roman" w:eastAsia="Times New Roman" w:hAnsi="Times New Roman" w:cs="Times New Roman" w:hint="default"/>
        <w:b/>
        <w:bCs/>
        <w:w w:val="100"/>
        <w:sz w:val="24"/>
        <w:szCs w:val="24"/>
        <w:lang w:val="ru-RU" w:eastAsia="en-US" w:bidi="ar-SA"/>
      </w:rPr>
    </w:lvl>
    <w:lvl w:ilvl="1" w:tplc="07DCC18E">
      <w:start w:val="1"/>
      <w:numFmt w:val="decimal"/>
      <w:lvlText w:val="%2)"/>
      <w:lvlJc w:val="left"/>
      <w:pPr>
        <w:ind w:left="107" w:hanging="260"/>
      </w:pPr>
      <w:rPr>
        <w:rFonts w:ascii="Times New Roman" w:eastAsia="Times New Roman" w:hAnsi="Times New Roman" w:cs="Times New Roman" w:hint="default"/>
        <w:w w:val="100"/>
        <w:sz w:val="24"/>
        <w:szCs w:val="24"/>
        <w:lang w:val="ru-RU" w:eastAsia="en-US" w:bidi="ar-SA"/>
      </w:rPr>
    </w:lvl>
    <w:lvl w:ilvl="2" w:tplc="F260D79E">
      <w:numFmt w:val="bullet"/>
      <w:lvlText w:val="•"/>
      <w:lvlJc w:val="left"/>
      <w:pPr>
        <w:ind w:left="1448" w:hanging="260"/>
      </w:pPr>
      <w:rPr>
        <w:rFonts w:hint="default"/>
        <w:lang w:val="ru-RU" w:eastAsia="en-US" w:bidi="ar-SA"/>
      </w:rPr>
    </w:lvl>
    <w:lvl w:ilvl="3" w:tplc="4C2A3E90">
      <w:numFmt w:val="bullet"/>
      <w:lvlText w:val="•"/>
      <w:lvlJc w:val="left"/>
      <w:pPr>
        <w:ind w:left="2617" w:hanging="260"/>
      </w:pPr>
      <w:rPr>
        <w:rFonts w:hint="default"/>
        <w:lang w:val="ru-RU" w:eastAsia="en-US" w:bidi="ar-SA"/>
      </w:rPr>
    </w:lvl>
    <w:lvl w:ilvl="4" w:tplc="6358934C">
      <w:numFmt w:val="bullet"/>
      <w:lvlText w:val="•"/>
      <w:lvlJc w:val="left"/>
      <w:pPr>
        <w:ind w:left="3786" w:hanging="260"/>
      </w:pPr>
      <w:rPr>
        <w:rFonts w:hint="default"/>
        <w:lang w:val="ru-RU" w:eastAsia="en-US" w:bidi="ar-SA"/>
      </w:rPr>
    </w:lvl>
    <w:lvl w:ilvl="5" w:tplc="48288C5C">
      <w:numFmt w:val="bullet"/>
      <w:lvlText w:val="•"/>
      <w:lvlJc w:val="left"/>
      <w:pPr>
        <w:ind w:left="4955" w:hanging="260"/>
      </w:pPr>
      <w:rPr>
        <w:rFonts w:hint="default"/>
        <w:lang w:val="ru-RU" w:eastAsia="en-US" w:bidi="ar-SA"/>
      </w:rPr>
    </w:lvl>
    <w:lvl w:ilvl="6" w:tplc="103AF636">
      <w:numFmt w:val="bullet"/>
      <w:lvlText w:val="•"/>
      <w:lvlJc w:val="left"/>
      <w:pPr>
        <w:ind w:left="6124" w:hanging="260"/>
      </w:pPr>
      <w:rPr>
        <w:rFonts w:hint="default"/>
        <w:lang w:val="ru-RU" w:eastAsia="en-US" w:bidi="ar-SA"/>
      </w:rPr>
    </w:lvl>
    <w:lvl w:ilvl="7" w:tplc="3260FE9C">
      <w:numFmt w:val="bullet"/>
      <w:lvlText w:val="•"/>
      <w:lvlJc w:val="left"/>
      <w:pPr>
        <w:ind w:left="7292" w:hanging="260"/>
      </w:pPr>
      <w:rPr>
        <w:rFonts w:hint="default"/>
        <w:lang w:val="ru-RU" w:eastAsia="en-US" w:bidi="ar-SA"/>
      </w:rPr>
    </w:lvl>
    <w:lvl w:ilvl="8" w:tplc="6DD86D06">
      <w:numFmt w:val="bullet"/>
      <w:lvlText w:val="•"/>
      <w:lvlJc w:val="left"/>
      <w:pPr>
        <w:ind w:left="8461" w:hanging="260"/>
      </w:pPr>
      <w:rPr>
        <w:rFonts w:hint="default"/>
        <w:lang w:val="ru-RU" w:eastAsia="en-US" w:bidi="ar-SA"/>
      </w:rPr>
    </w:lvl>
  </w:abstractNum>
  <w:abstractNum w:abstractNumId="22" w15:restartNumberingAfterBreak="0">
    <w:nsid w:val="395C4AB6"/>
    <w:multiLevelType w:val="hybridMultilevel"/>
    <w:tmpl w:val="5414E094"/>
    <w:lvl w:ilvl="0" w:tplc="E6D8A95A">
      <w:start w:val="9"/>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A3F4D27"/>
    <w:multiLevelType w:val="hybridMultilevel"/>
    <w:tmpl w:val="3558D0AE"/>
    <w:lvl w:ilvl="0" w:tplc="43FC722E">
      <w:numFmt w:val="bullet"/>
      <w:lvlText w:val="—"/>
      <w:lvlJc w:val="left"/>
      <w:pPr>
        <w:ind w:left="527" w:hanging="361"/>
      </w:pPr>
      <w:rPr>
        <w:rFonts w:ascii="Times New Roman" w:eastAsia="Times New Roman" w:hAnsi="Times New Roman" w:cs="Times New Roman" w:hint="default"/>
        <w:w w:val="100"/>
        <w:sz w:val="24"/>
        <w:szCs w:val="24"/>
        <w:lang w:val="ru-RU" w:eastAsia="en-US" w:bidi="ar-SA"/>
      </w:rPr>
    </w:lvl>
    <w:lvl w:ilvl="1" w:tplc="DA9C2F40">
      <w:numFmt w:val="bullet"/>
      <w:lvlText w:val="•"/>
      <w:lvlJc w:val="left"/>
      <w:pPr>
        <w:ind w:left="1593" w:hanging="361"/>
      </w:pPr>
      <w:rPr>
        <w:rFonts w:hint="default"/>
        <w:lang w:val="ru-RU" w:eastAsia="en-US" w:bidi="ar-SA"/>
      </w:rPr>
    </w:lvl>
    <w:lvl w:ilvl="2" w:tplc="3AA42E3C">
      <w:numFmt w:val="bullet"/>
      <w:lvlText w:val="•"/>
      <w:lvlJc w:val="left"/>
      <w:pPr>
        <w:ind w:left="2667" w:hanging="361"/>
      </w:pPr>
      <w:rPr>
        <w:rFonts w:hint="default"/>
        <w:lang w:val="ru-RU" w:eastAsia="en-US" w:bidi="ar-SA"/>
      </w:rPr>
    </w:lvl>
    <w:lvl w:ilvl="3" w:tplc="31142C1C">
      <w:numFmt w:val="bullet"/>
      <w:lvlText w:val="•"/>
      <w:lvlJc w:val="left"/>
      <w:pPr>
        <w:ind w:left="3741" w:hanging="361"/>
      </w:pPr>
      <w:rPr>
        <w:rFonts w:hint="default"/>
        <w:lang w:val="ru-RU" w:eastAsia="en-US" w:bidi="ar-SA"/>
      </w:rPr>
    </w:lvl>
    <w:lvl w:ilvl="4" w:tplc="81760246">
      <w:numFmt w:val="bullet"/>
      <w:lvlText w:val="•"/>
      <w:lvlJc w:val="left"/>
      <w:pPr>
        <w:ind w:left="4815" w:hanging="361"/>
      </w:pPr>
      <w:rPr>
        <w:rFonts w:hint="default"/>
        <w:lang w:val="ru-RU" w:eastAsia="en-US" w:bidi="ar-SA"/>
      </w:rPr>
    </w:lvl>
    <w:lvl w:ilvl="5" w:tplc="AE90555E">
      <w:numFmt w:val="bullet"/>
      <w:lvlText w:val="•"/>
      <w:lvlJc w:val="left"/>
      <w:pPr>
        <w:ind w:left="5889" w:hanging="361"/>
      </w:pPr>
      <w:rPr>
        <w:rFonts w:hint="default"/>
        <w:lang w:val="ru-RU" w:eastAsia="en-US" w:bidi="ar-SA"/>
      </w:rPr>
    </w:lvl>
    <w:lvl w:ilvl="6" w:tplc="8E6C64B6">
      <w:numFmt w:val="bullet"/>
      <w:lvlText w:val="•"/>
      <w:lvlJc w:val="left"/>
      <w:pPr>
        <w:ind w:left="6963" w:hanging="361"/>
      </w:pPr>
      <w:rPr>
        <w:rFonts w:hint="default"/>
        <w:lang w:val="ru-RU" w:eastAsia="en-US" w:bidi="ar-SA"/>
      </w:rPr>
    </w:lvl>
    <w:lvl w:ilvl="7" w:tplc="04F80A00">
      <w:numFmt w:val="bullet"/>
      <w:lvlText w:val="•"/>
      <w:lvlJc w:val="left"/>
      <w:pPr>
        <w:ind w:left="8037" w:hanging="361"/>
      </w:pPr>
      <w:rPr>
        <w:rFonts w:hint="default"/>
        <w:lang w:val="ru-RU" w:eastAsia="en-US" w:bidi="ar-SA"/>
      </w:rPr>
    </w:lvl>
    <w:lvl w:ilvl="8" w:tplc="06AC6E82">
      <w:numFmt w:val="bullet"/>
      <w:lvlText w:val="•"/>
      <w:lvlJc w:val="left"/>
      <w:pPr>
        <w:ind w:left="9111" w:hanging="361"/>
      </w:pPr>
      <w:rPr>
        <w:rFonts w:hint="default"/>
        <w:lang w:val="ru-RU" w:eastAsia="en-US" w:bidi="ar-SA"/>
      </w:rPr>
    </w:lvl>
  </w:abstractNum>
  <w:abstractNum w:abstractNumId="24" w15:restartNumberingAfterBreak="0">
    <w:nsid w:val="3D310B1E"/>
    <w:multiLevelType w:val="hybridMultilevel"/>
    <w:tmpl w:val="D2C486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D6D2C23"/>
    <w:multiLevelType w:val="hybridMultilevel"/>
    <w:tmpl w:val="0EE2465C"/>
    <w:lvl w:ilvl="0" w:tplc="A6D47FB4">
      <w:start w:val="1"/>
      <w:numFmt w:val="decimal"/>
      <w:lvlText w:val="%1)"/>
      <w:lvlJc w:val="left"/>
      <w:pPr>
        <w:ind w:left="7937" w:hanging="7650"/>
      </w:pPr>
      <w:rPr>
        <w:rFonts w:ascii="Times New Roman" w:eastAsia="Times New Roman" w:hAnsi="Times New Roman" w:cs="Times New Roman" w:hint="default"/>
        <w:b/>
        <w:bCs/>
        <w:i/>
        <w:iCs/>
        <w:w w:val="100"/>
        <w:sz w:val="24"/>
        <w:szCs w:val="24"/>
        <w:lang w:val="ru-RU" w:eastAsia="en-US" w:bidi="ar-SA"/>
      </w:rPr>
    </w:lvl>
    <w:lvl w:ilvl="1" w:tplc="AF40DCC4">
      <w:numFmt w:val="bullet"/>
      <w:lvlText w:val="—"/>
      <w:lvlJc w:val="left"/>
      <w:pPr>
        <w:ind w:left="527" w:hanging="745"/>
      </w:pPr>
      <w:rPr>
        <w:rFonts w:ascii="Times New Roman" w:eastAsia="Times New Roman" w:hAnsi="Times New Roman" w:cs="Times New Roman" w:hint="default"/>
        <w:w w:val="100"/>
        <w:sz w:val="24"/>
        <w:szCs w:val="24"/>
        <w:lang w:val="ru-RU" w:eastAsia="en-US" w:bidi="ar-SA"/>
      </w:rPr>
    </w:lvl>
    <w:lvl w:ilvl="2" w:tplc="0D0E2478">
      <w:numFmt w:val="bullet"/>
      <w:lvlText w:val="•"/>
      <w:lvlJc w:val="left"/>
      <w:pPr>
        <w:ind w:left="7940" w:hanging="745"/>
      </w:pPr>
      <w:rPr>
        <w:rFonts w:hint="default"/>
        <w:lang w:val="ru-RU" w:eastAsia="en-US" w:bidi="ar-SA"/>
      </w:rPr>
    </w:lvl>
    <w:lvl w:ilvl="3" w:tplc="88A47EAE">
      <w:numFmt w:val="bullet"/>
      <w:lvlText w:val="•"/>
      <w:lvlJc w:val="left"/>
      <w:pPr>
        <w:ind w:left="8297" w:hanging="745"/>
      </w:pPr>
      <w:rPr>
        <w:rFonts w:hint="default"/>
        <w:lang w:val="ru-RU" w:eastAsia="en-US" w:bidi="ar-SA"/>
      </w:rPr>
    </w:lvl>
    <w:lvl w:ilvl="4" w:tplc="7EAE7E5E">
      <w:numFmt w:val="bullet"/>
      <w:lvlText w:val="•"/>
      <w:lvlJc w:val="left"/>
      <w:pPr>
        <w:ind w:left="8654" w:hanging="745"/>
      </w:pPr>
      <w:rPr>
        <w:rFonts w:hint="default"/>
        <w:lang w:val="ru-RU" w:eastAsia="en-US" w:bidi="ar-SA"/>
      </w:rPr>
    </w:lvl>
    <w:lvl w:ilvl="5" w:tplc="7FAC4FC2">
      <w:numFmt w:val="bullet"/>
      <w:lvlText w:val="•"/>
      <w:lvlJc w:val="left"/>
      <w:pPr>
        <w:ind w:left="9012" w:hanging="745"/>
      </w:pPr>
      <w:rPr>
        <w:rFonts w:hint="default"/>
        <w:lang w:val="ru-RU" w:eastAsia="en-US" w:bidi="ar-SA"/>
      </w:rPr>
    </w:lvl>
    <w:lvl w:ilvl="6" w:tplc="177C5F86">
      <w:numFmt w:val="bullet"/>
      <w:lvlText w:val="•"/>
      <w:lvlJc w:val="left"/>
      <w:pPr>
        <w:ind w:left="9369" w:hanging="745"/>
      </w:pPr>
      <w:rPr>
        <w:rFonts w:hint="default"/>
        <w:lang w:val="ru-RU" w:eastAsia="en-US" w:bidi="ar-SA"/>
      </w:rPr>
    </w:lvl>
    <w:lvl w:ilvl="7" w:tplc="160AC90A">
      <w:numFmt w:val="bullet"/>
      <w:lvlText w:val="•"/>
      <w:lvlJc w:val="left"/>
      <w:pPr>
        <w:ind w:left="9727" w:hanging="745"/>
      </w:pPr>
      <w:rPr>
        <w:rFonts w:hint="default"/>
        <w:lang w:val="ru-RU" w:eastAsia="en-US" w:bidi="ar-SA"/>
      </w:rPr>
    </w:lvl>
    <w:lvl w:ilvl="8" w:tplc="099632F2">
      <w:numFmt w:val="bullet"/>
      <w:lvlText w:val="•"/>
      <w:lvlJc w:val="left"/>
      <w:pPr>
        <w:ind w:left="10084" w:hanging="745"/>
      </w:pPr>
      <w:rPr>
        <w:rFonts w:hint="default"/>
        <w:lang w:val="ru-RU" w:eastAsia="en-US" w:bidi="ar-SA"/>
      </w:rPr>
    </w:lvl>
  </w:abstractNum>
  <w:abstractNum w:abstractNumId="26" w15:restartNumberingAfterBreak="0">
    <w:nsid w:val="44D3075F"/>
    <w:multiLevelType w:val="hybridMultilevel"/>
    <w:tmpl w:val="14D6C98E"/>
    <w:lvl w:ilvl="0" w:tplc="D0E214BA">
      <w:numFmt w:val="bullet"/>
      <w:lvlText w:val="—"/>
      <w:lvlJc w:val="left"/>
      <w:pPr>
        <w:ind w:left="527" w:hanging="361"/>
      </w:pPr>
      <w:rPr>
        <w:rFonts w:ascii="Times New Roman" w:eastAsia="Times New Roman" w:hAnsi="Times New Roman" w:cs="Times New Roman" w:hint="default"/>
        <w:w w:val="100"/>
        <w:sz w:val="24"/>
        <w:szCs w:val="24"/>
        <w:lang w:val="ru-RU" w:eastAsia="en-US" w:bidi="ar-SA"/>
      </w:rPr>
    </w:lvl>
    <w:lvl w:ilvl="1" w:tplc="7DAE1572">
      <w:numFmt w:val="bullet"/>
      <w:lvlText w:val="—"/>
      <w:lvlJc w:val="left"/>
      <w:pPr>
        <w:ind w:left="707" w:hanging="360"/>
      </w:pPr>
      <w:rPr>
        <w:rFonts w:ascii="Times New Roman" w:eastAsia="Times New Roman" w:hAnsi="Times New Roman" w:cs="Times New Roman" w:hint="default"/>
        <w:w w:val="100"/>
        <w:sz w:val="24"/>
        <w:szCs w:val="24"/>
        <w:lang w:val="ru-RU" w:eastAsia="en-US" w:bidi="ar-SA"/>
      </w:rPr>
    </w:lvl>
    <w:lvl w:ilvl="2" w:tplc="313400DC">
      <w:numFmt w:val="bullet"/>
      <w:lvlText w:val="•"/>
      <w:lvlJc w:val="left"/>
      <w:pPr>
        <w:ind w:left="1873" w:hanging="360"/>
      </w:pPr>
      <w:rPr>
        <w:rFonts w:hint="default"/>
        <w:lang w:val="ru-RU" w:eastAsia="en-US" w:bidi="ar-SA"/>
      </w:rPr>
    </w:lvl>
    <w:lvl w:ilvl="3" w:tplc="72824AA4">
      <w:numFmt w:val="bullet"/>
      <w:lvlText w:val="•"/>
      <w:lvlJc w:val="left"/>
      <w:pPr>
        <w:ind w:left="3046" w:hanging="360"/>
      </w:pPr>
      <w:rPr>
        <w:rFonts w:hint="default"/>
        <w:lang w:val="ru-RU" w:eastAsia="en-US" w:bidi="ar-SA"/>
      </w:rPr>
    </w:lvl>
    <w:lvl w:ilvl="4" w:tplc="D99831FE">
      <w:numFmt w:val="bullet"/>
      <w:lvlText w:val="•"/>
      <w:lvlJc w:val="left"/>
      <w:pPr>
        <w:ind w:left="4219" w:hanging="360"/>
      </w:pPr>
      <w:rPr>
        <w:rFonts w:hint="default"/>
        <w:lang w:val="ru-RU" w:eastAsia="en-US" w:bidi="ar-SA"/>
      </w:rPr>
    </w:lvl>
    <w:lvl w:ilvl="5" w:tplc="3C82A584">
      <w:numFmt w:val="bullet"/>
      <w:lvlText w:val="•"/>
      <w:lvlJc w:val="left"/>
      <w:pPr>
        <w:ind w:left="5392" w:hanging="360"/>
      </w:pPr>
      <w:rPr>
        <w:rFonts w:hint="default"/>
        <w:lang w:val="ru-RU" w:eastAsia="en-US" w:bidi="ar-SA"/>
      </w:rPr>
    </w:lvl>
    <w:lvl w:ilvl="6" w:tplc="2FC29610">
      <w:numFmt w:val="bullet"/>
      <w:lvlText w:val="•"/>
      <w:lvlJc w:val="left"/>
      <w:pPr>
        <w:ind w:left="6566" w:hanging="360"/>
      </w:pPr>
      <w:rPr>
        <w:rFonts w:hint="default"/>
        <w:lang w:val="ru-RU" w:eastAsia="en-US" w:bidi="ar-SA"/>
      </w:rPr>
    </w:lvl>
    <w:lvl w:ilvl="7" w:tplc="5B6CD168">
      <w:numFmt w:val="bullet"/>
      <w:lvlText w:val="•"/>
      <w:lvlJc w:val="left"/>
      <w:pPr>
        <w:ind w:left="7739" w:hanging="360"/>
      </w:pPr>
      <w:rPr>
        <w:rFonts w:hint="default"/>
        <w:lang w:val="ru-RU" w:eastAsia="en-US" w:bidi="ar-SA"/>
      </w:rPr>
    </w:lvl>
    <w:lvl w:ilvl="8" w:tplc="0950A9BE">
      <w:numFmt w:val="bullet"/>
      <w:lvlText w:val="•"/>
      <w:lvlJc w:val="left"/>
      <w:pPr>
        <w:ind w:left="8912" w:hanging="360"/>
      </w:pPr>
      <w:rPr>
        <w:rFonts w:hint="default"/>
        <w:lang w:val="ru-RU" w:eastAsia="en-US" w:bidi="ar-SA"/>
      </w:rPr>
    </w:lvl>
  </w:abstractNum>
  <w:abstractNum w:abstractNumId="27" w15:restartNumberingAfterBreak="0">
    <w:nsid w:val="48CF7E6A"/>
    <w:multiLevelType w:val="hybridMultilevel"/>
    <w:tmpl w:val="DCDA42E8"/>
    <w:lvl w:ilvl="0" w:tplc="42A4FAD8">
      <w:numFmt w:val="bullet"/>
      <w:lvlText w:val="—"/>
      <w:lvlJc w:val="left"/>
      <w:pPr>
        <w:ind w:left="1427" w:hanging="1141"/>
      </w:pPr>
      <w:rPr>
        <w:rFonts w:ascii="Times New Roman" w:eastAsia="Times New Roman" w:hAnsi="Times New Roman" w:cs="Times New Roman" w:hint="default"/>
        <w:w w:val="100"/>
        <w:sz w:val="24"/>
        <w:szCs w:val="24"/>
        <w:lang w:val="ru-RU" w:eastAsia="en-US" w:bidi="ar-SA"/>
      </w:rPr>
    </w:lvl>
    <w:lvl w:ilvl="1" w:tplc="DF86D51A">
      <w:numFmt w:val="bullet"/>
      <w:lvlText w:val="—"/>
      <w:lvlJc w:val="left"/>
      <w:pPr>
        <w:ind w:left="916" w:hanging="390"/>
      </w:pPr>
      <w:rPr>
        <w:rFonts w:ascii="Times New Roman" w:eastAsia="Times New Roman" w:hAnsi="Times New Roman" w:cs="Times New Roman" w:hint="default"/>
        <w:w w:val="100"/>
        <w:sz w:val="24"/>
        <w:szCs w:val="24"/>
        <w:lang w:val="ru-RU" w:eastAsia="en-US" w:bidi="ar-SA"/>
      </w:rPr>
    </w:lvl>
    <w:lvl w:ilvl="2" w:tplc="C6265B94">
      <w:numFmt w:val="bullet"/>
      <w:lvlText w:val="•"/>
      <w:lvlJc w:val="left"/>
      <w:pPr>
        <w:ind w:left="2462" w:hanging="390"/>
      </w:pPr>
      <w:rPr>
        <w:rFonts w:hint="default"/>
        <w:lang w:val="ru-RU" w:eastAsia="en-US" w:bidi="ar-SA"/>
      </w:rPr>
    </w:lvl>
    <w:lvl w:ilvl="3" w:tplc="D30E6CA6">
      <w:numFmt w:val="bullet"/>
      <w:lvlText w:val="•"/>
      <w:lvlJc w:val="left"/>
      <w:pPr>
        <w:ind w:left="3504" w:hanging="390"/>
      </w:pPr>
      <w:rPr>
        <w:rFonts w:hint="default"/>
        <w:lang w:val="ru-RU" w:eastAsia="en-US" w:bidi="ar-SA"/>
      </w:rPr>
    </w:lvl>
    <w:lvl w:ilvl="4" w:tplc="7846A15E">
      <w:numFmt w:val="bullet"/>
      <w:lvlText w:val="•"/>
      <w:lvlJc w:val="left"/>
      <w:pPr>
        <w:ind w:left="4546" w:hanging="390"/>
      </w:pPr>
      <w:rPr>
        <w:rFonts w:hint="default"/>
        <w:lang w:val="ru-RU" w:eastAsia="en-US" w:bidi="ar-SA"/>
      </w:rPr>
    </w:lvl>
    <w:lvl w:ilvl="5" w:tplc="3ED27440">
      <w:numFmt w:val="bullet"/>
      <w:lvlText w:val="•"/>
      <w:lvlJc w:val="left"/>
      <w:pPr>
        <w:ind w:left="5588" w:hanging="390"/>
      </w:pPr>
      <w:rPr>
        <w:rFonts w:hint="default"/>
        <w:lang w:val="ru-RU" w:eastAsia="en-US" w:bidi="ar-SA"/>
      </w:rPr>
    </w:lvl>
    <w:lvl w:ilvl="6" w:tplc="4B52DFBC">
      <w:numFmt w:val="bullet"/>
      <w:lvlText w:val="•"/>
      <w:lvlJc w:val="left"/>
      <w:pPr>
        <w:ind w:left="6630" w:hanging="390"/>
      </w:pPr>
      <w:rPr>
        <w:rFonts w:hint="default"/>
        <w:lang w:val="ru-RU" w:eastAsia="en-US" w:bidi="ar-SA"/>
      </w:rPr>
    </w:lvl>
    <w:lvl w:ilvl="7" w:tplc="DD3619C4">
      <w:numFmt w:val="bullet"/>
      <w:lvlText w:val="•"/>
      <w:lvlJc w:val="left"/>
      <w:pPr>
        <w:ind w:left="7672" w:hanging="390"/>
      </w:pPr>
      <w:rPr>
        <w:rFonts w:hint="default"/>
        <w:lang w:val="ru-RU" w:eastAsia="en-US" w:bidi="ar-SA"/>
      </w:rPr>
    </w:lvl>
    <w:lvl w:ilvl="8" w:tplc="E7BE2AC6">
      <w:numFmt w:val="bullet"/>
      <w:lvlText w:val="•"/>
      <w:lvlJc w:val="left"/>
      <w:pPr>
        <w:ind w:left="8714" w:hanging="390"/>
      </w:pPr>
      <w:rPr>
        <w:rFonts w:hint="default"/>
        <w:lang w:val="ru-RU" w:eastAsia="en-US" w:bidi="ar-SA"/>
      </w:rPr>
    </w:lvl>
  </w:abstractNum>
  <w:abstractNum w:abstractNumId="28"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641395E"/>
    <w:multiLevelType w:val="hybridMultilevel"/>
    <w:tmpl w:val="F69C6B5C"/>
    <w:lvl w:ilvl="0" w:tplc="362A764E">
      <w:numFmt w:val="bullet"/>
      <w:lvlText w:val="—"/>
      <w:lvlJc w:val="left"/>
      <w:pPr>
        <w:ind w:left="335" w:hanging="360"/>
      </w:pPr>
      <w:rPr>
        <w:rFonts w:ascii="Times New Roman" w:eastAsia="Times New Roman" w:hAnsi="Times New Roman" w:cs="Times New Roman" w:hint="default"/>
        <w:w w:val="100"/>
        <w:sz w:val="24"/>
        <w:szCs w:val="24"/>
        <w:lang w:val="ru-RU" w:eastAsia="en-US" w:bidi="ar-SA"/>
      </w:rPr>
    </w:lvl>
    <w:lvl w:ilvl="1" w:tplc="0CAA3312">
      <w:numFmt w:val="bullet"/>
      <w:lvlText w:val="—"/>
      <w:lvlJc w:val="left"/>
      <w:pPr>
        <w:ind w:left="707" w:hanging="360"/>
      </w:pPr>
      <w:rPr>
        <w:rFonts w:ascii="Times New Roman" w:eastAsia="Times New Roman" w:hAnsi="Times New Roman" w:cs="Times New Roman" w:hint="default"/>
        <w:w w:val="100"/>
        <w:sz w:val="24"/>
        <w:szCs w:val="24"/>
        <w:lang w:val="ru-RU" w:eastAsia="en-US" w:bidi="ar-SA"/>
      </w:rPr>
    </w:lvl>
    <w:lvl w:ilvl="2" w:tplc="C82AADC2">
      <w:numFmt w:val="bullet"/>
      <w:lvlText w:val="•"/>
      <w:lvlJc w:val="left"/>
      <w:pPr>
        <w:ind w:left="1873" w:hanging="360"/>
      </w:pPr>
      <w:rPr>
        <w:rFonts w:hint="default"/>
        <w:lang w:val="ru-RU" w:eastAsia="en-US" w:bidi="ar-SA"/>
      </w:rPr>
    </w:lvl>
    <w:lvl w:ilvl="3" w:tplc="8B8E68F2">
      <w:numFmt w:val="bullet"/>
      <w:lvlText w:val="•"/>
      <w:lvlJc w:val="left"/>
      <w:pPr>
        <w:ind w:left="3046" w:hanging="360"/>
      </w:pPr>
      <w:rPr>
        <w:rFonts w:hint="default"/>
        <w:lang w:val="ru-RU" w:eastAsia="en-US" w:bidi="ar-SA"/>
      </w:rPr>
    </w:lvl>
    <w:lvl w:ilvl="4" w:tplc="7F767A28">
      <w:numFmt w:val="bullet"/>
      <w:lvlText w:val="•"/>
      <w:lvlJc w:val="left"/>
      <w:pPr>
        <w:ind w:left="4219" w:hanging="360"/>
      </w:pPr>
      <w:rPr>
        <w:rFonts w:hint="default"/>
        <w:lang w:val="ru-RU" w:eastAsia="en-US" w:bidi="ar-SA"/>
      </w:rPr>
    </w:lvl>
    <w:lvl w:ilvl="5" w:tplc="B3F692F4">
      <w:numFmt w:val="bullet"/>
      <w:lvlText w:val="•"/>
      <w:lvlJc w:val="left"/>
      <w:pPr>
        <w:ind w:left="5392" w:hanging="360"/>
      </w:pPr>
      <w:rPr>
        <w:rFonts w:hint="default"/>
        <w:lang w:val="ru-RU" w:eastAsia="en-US" w:bidi="ar-SA"/>
      </w:rPr>
    </w:lvl>
    <w:lvl w:ilvl="6" w:tplc="17E8826C">
      <w:numFmt w:val="bullet"/>
      <w:lvlText w:val="•"/>
      <w:lvlJc w:val="left"/>
      <w:pPr>
        <w:ind w:left="6566" w:hanging="360"/>
      </w:pPr>
      <w:rPr>
        <w:rFonts w:hint="default"/>
        <w:lang w:val="ru-RU" w:eastAsia="en-US" w:bidi="ar-SA"/>
      </w:rPr>
    </w:lvl>
    <w:lvl w:ilvl="7" w:tplc="130CFE50">
      <w:numFmt w:val="bullet"/>
      <w:lvlText w:val="•"/>
      <w:lvlJc w:val="left"/>
      <w:pPr>
        <w:ind w:left="7739" w:hanging="360"/>
      </w:pPr>
      <w:rPr>
        <w:rFonts w:hint="default"/>
        <w:lang w:val="ru-RU" w:eastAsia="en-US" w:bidi="ar-SA"/>
      </w:rPr>
    </w:lvl>
    <w:lvl w:ilvl="8" w:tplc="D376EDC6">
      <w:numFmt w:val="bullet"/>
      <w:lvlText w:val="•"/>
      <w:lvlJc w:val="left"/>
      <w:pPr>
        <w:ind w:left="8912" w:hanging="360"/>
      </w:pPr>
      <w:rPr>
        <w:rFonts w:hint="default"/>
        <w:lang w:val="ru-RU" w:eastAsia="en-US" w:bidi="ar-SA"/>
      </w:rPr>
    </w:lvl>
  </w:abstractNum>
  <w:abstractNum w:abstractNumId="30" w15:restartNumberingAfterBreak="0">
    <w:nsid w:val="5D135FA9"/>
    <w:multiLevelType w:val="multilevel"/>
    <w:tmpl w:val="19CE3506"/>
    <w:lvl w:ilvl="0">
      <w:start w:val="3"/>
      <w:numFmt w:val="decimal"/>
      <w:lvlText w:val="%1"/>
      <w:lvlJc w:val="left"/>
      <w:pPr>
        <w:ind w:left="525" w:hanging="525"/>
      </w:pPr>
      <w:rPr>
        <w:rFonts w:hint="default"/>
        <w:b/>
        <w:color w:val="000000"/>
        <w:w w:val="0"/>
        <w:sz w:val="26"/>
      </w:rPr>
    </w:lvl>
    <w:lvl w:ilvl="1">
      <w:start w:val="1"/>
      <w:numFmt w:val="decimal"/>
      <w:lvlText w:val="%1.%2"/>
      <w:lvlJc w:val="left"/>
      <w:pPr>
        <w:ind w:left="950" w:hanging="525"/>
      </w:pPr>
      <w:rPr>
        <w:rFonts w:hint="default"/>
        <w:b/>
        <w:color w:val="000000"/>
        <w:w w:val="0"/>
        <w:sz w:val="26"/>
      </w:rPr>
    </w:lvl>
    <w:lvl w:ilvl="2">
      <w:start w:val="6"/>
      <w:numFmt w:val="decimal"/>
      <w:lvlText w:val="%1.%2.%3"/>
      <w:lvlJc w:val="left"/>
      <w:pPr>
        <w:ind w:left="1570" w:hanging="720"/>
      </w:pPr>
      <w:rPr>
        <w:rFonts w:hint="default"/>
        <w:b w:val="0"/>
        <w:color w:val="000000"/>
        <w:w w:val="0"/>
        <w:sz w:val="26"/>
      </w:rPr>
    </w:lvl>
    <w:lvl w:ilvl="3">
      <w:start w:val="1"/>
      <w:numFmt w:val="decimal"/>
      <w:lvlText w:val="%1.%2.%3.%4"/>
      <w:lvlJc w:val="left"/>
      <w:pPr>
        <w:ind w:left="1995" w:hanging="720"/>
      </w:pPr>
      <w:rPr>
        <w:rFonts w:hint="default"/>
        <w:b/>
        <w:color w:val="000000"/>
        <w:w w:val="0"/>
        <w:sz w:val="26"/>
      </w:rPr>
    </w:lvl>
    <w:lvl w:ilvl="4">
      <w:start w:val="1"/>
      <w:numFmt w:val="decimal"/>
      <w:lvlText w:val="%1.%2.%3.%4.%5"/>
      <w:lvlJc w:val="left"/>
      <w:pPr>
        <w:ind w:left="2780" w:hanging="1080"/>
      </w:pPr>
      <w:rPr>
        <w:rFonts w:hint="default"/>
        <w:b/>
        <w:color w:val="000000"/>
        <w:w w:val="0"/>
        <w:sz w:val="26"/>
      </w:rPr>
    </w:lvl>
    <w:lvl w:ilvl="5">
      <w:start w:val="1"/>
      <w:numFmt w:val="decimal"/>
      <w:lvlText w:val="%1.%2.%3.%4.%5.%6"/>
      <w:lvlJc w:val="left"/>
      <w:pPr>
        <w:ind w:left="3565" w:hanging="1440"/>
      </w:pPr>
      <w:rPr>
        <w:rFonts w:hint="default"/>
        <w:b/>
        <w:color w:val="000000"/>
        <w:w w:val="0"/>
        <w:sz w:val="26"/>
      </w:rPr>
    </w:lvl>
    <w:lvl w:ilvl="6">
      <w:start w:val="1"/>
      <w:numFmt w:val="decimal"/>
      <w:lvlText w:val="%1.%2.%3.%4.%5.%6.%7"/>
      <w:lvlJc w:val="left"/>
      <w:pPr>
        <w:ind w:left="3990" w:hanging="1440"/>
      </w:pPr>
      <w:rPr>
        <w:rFonts w:hint="default"/>
        <w:b/>
        <w:color w:val="000000"/>
        <w:w w:val="0"/>
        <w:sz w:val="26"/>
      </w:rPr>
    </w:lvl>
    <w:lvl w:ilvl="7">
      <w:start w:val="1"/>
      <w:numFmt w:val="decimal"/>
      <w:lvlText w:val="%1.%2.%3.%4.%5.%6.%7.%8"/>
      <w:lvlJc w:val="left"/>
      <w:pPr>
        <w:ind w:left="4775" w:hanging="1800"/>
      </w:pPr>
      <w:rPr>
        <w:rFonts w:hint="default"/>
        <w:b/>
        <w:color w:val="000000"/>
        <w:w w:val="0"/>
        <w:sz w:val="26"/>
      </w:rPr>
    </w:lvl>
    <w:lvl w:ilvl="8">
      <w:start w:val="1"/>
      <w:numFmt w:val="decimal"/>
      <w:lvlText w:val="%1.%2.%3.%4.%5.%6.%7.%8.%9"/>
      <w:lvlJc w:val="left"/>
      <w:pPr>
        <w:ind w:left="5200" w:hanging="1800"/>
      </w:pPr>
      <w:rPr>
        <w:rFonts w:hint="default"/>
        <w:b/>
        <w:color w:val="000000"/>
        <w:w w:val="0"/>
        <w:sz w:val="26"/>
      </w:rPr>
    </w:lvl>
  </w:abstractNum>
  <w:abstractNum w:abstractNumId="31" w15:restartNumberingAfterBreak="0">
    <w:nsid w:val="5E9C521B"/>
    <w:multiLevelType w:val="hybridMultilevel"/>
    <w:tmpl w:val="8B666A78"/>
    <w:lvl w:ilvl="0" w:tplc="EB4C4536">
      <w:start w:val="3"/>
      <w:numFmt w:val="bullet"/>
      <w:lvlText w:val="-"/>
      <w:lvlJc w:val="left"/>
      <w:pPr>
        <w:ind w:left="760" w:hanging="360"/>
      </w:pPr>
      <w:rPr>
        <w:rFonts w:ascii="Times New Roman" w:eastAsia="№Е" w:hAnsi="Times New Roman" w:cs="Times New Roman"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2"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64B82BF2"/>
    <w:multiLevelType w:val="hybridMultilevel"/>
    <w:tmpl w:val="F6C44E90"/>
    <w:lvl w:ilvl="0" w:tplc="4BD6E96A">
      <w:start w:val="1"/>
      <w:numFmt w:val="decimal"/>
      <w:lvlText w:val="%1."/>
      <w:lvlJc w:val="left"/>
      <w:pPr>
        <w:tabs>
          <w:tab w:val="num" w:pos="720"/>
        </w:tabs>
        <w:ind w:left="720" w:hanging="360"/>
      </w:pPr>
    </w:lvl>
    <w:lvl w:ilvl="1" w:tplc="48BA7552" w:tentative="1">
      <w:start w:val="1"/>
      <w:numFmt w:val="decimal"/>
      <w:lvlText w:val="%2."/>
      <w:lvlJc w:val="left"/>
      <w:pPr>
        <w:tabs>
          <w:tab w:val="num" w:pos="1440"/>
        </w:tabs>
        <w:ind w:left="1440" w:hanging="360"/>
      </w:pPr>
    </w:lvl>
    <w:lvl w:ilvl="2" w:tplc="3F3C4C46" w:tentative="1">
      <w:start w:val="1"/>
      <w:numFmt w:val="decimal"/>
      <w:lvlText w:val="%3."/>
      <w:lvlJc w:val="left"/>
      <w:pPr>
        <w:tabs>
          <w:tab w:val="num" w:pos="2160"/>
        </w:tabs>
        <w:ind w:left="2160" w:hanging="360"/>
      </w:pPr>
    </w:lvl>
    <w:lvl w:ilvl="3" w:tplc="69F6603A" w:tentative="1">
      <w:start w:val="1"/>
      <w:numFmt w:val="decimal"/>
      <w:lvlText w:val="%4."/>
      <w:lvlJc w:val="left"/>
      <w:pPr>
        <w:tabs>
          <w:tab w:val="num" w:pos="2880"/>
        </w:tabs>
        <w:ind w:left="2880" w:hanging="360"/>
      </w:pPr>
    </w:lvl>
    <w:lvl w:ilvl="4" w:tplc="04A481F2" w:tentative="1">
      <w:start w:val="1"/>
      <w:numFmt w:val="decimal"/>
      <w:lvlText w:val="%5."/>
      <w:lvlJc w:val="left"/>
      <w:pPr>
        <w:tabs>
          <w:tab w:val="num" w:pos="3600"/>
        </w:tabs>
        <w:ind w:left="3600" w:hanging="360"/>
      </w:pPr>
    </w:lvl>
    <w:lvl w:ilvl="5" w:tplc="95FED688" w:tentative="1">
      <w:start w:val="1"/>
      <w:numFmt w:val="decimal"/>
      <w:lvlText w:val="%6."/>
      <w:lvlJc w:val="left"/>
      <w:pPr>
        <w:tabs>
          <w:tab w:val="num" w:pos="4320"/>
        </w:tabs>
        <w:ind w:left="4320" w:hanging="360"/>
      </w:pPr>
    </w:lvl>
    <w:lvl w:ilvl="6" w:tplc="CEA09074" w:tentative="1">
      <w:start w:val="1"/>
      <w:numFmt w:val="decimal"/>
      <w:lvlText w:val="%7."/>
      <w:lvlJc w:val="left"/>
      <w:pPr>
        <w:tabs>
          <w:tab w:val="num" w:pos="5040"/>
        </w:tabs>
        <w:ind w:left="5040" w:hanging="360"/>
      </w:pPr>
    </w:lvl>
    <w:lvl w:ilvl="7" w:tplc="2D268FBC" w:tentative="1">
      <w:start w:val="1"/>
      <w:numFmt w:val="decimal"/>
      <w:lvlText w:val="%8."/>
      <w:lvlJc w:val="left"/>
      <w:pPr>
        <w:tabs>
          <w:tab w:val="num" w:pos="5760"/>
        </w:tabs>
        <w:ind w:left="5760" w:hanging="360"/>
      </w:pPr>
    </w:lvl>
    <w:lvl w:ilvl="8" w:tplc="B05E8AC8" w:tentative="1">
      <w:start w:val="1"/>
      <w:numFmt w:val="decimal"/>
      <w:lvlText w:val="%9."/>
      <w:lvlJc w:val="left"/>
      <w:pPr>
        <w:tabs>
          <w:tab w:val="num" w:pos="6480"/>
        </w:tabs>
        <w:ind w:left="6480" w:hanging="360"/>
      </w:pPr>
    </w:lvl>
  </w:abstractNum>
  <w:abstractNum w:abstractNumId="35" w15:restartNumberingAfterBreak="0">
    <w:nsid w:val="66906BD1"/>
    <w:multiLevelType w:val="multilevel"/>
    <w:tmpl w:val="B2142B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4D0BE7"/>
    <w:multiLevelType w:val="multilevel"/>
    <w:tmpl w:val="9E7A22FE"/>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97A0613"/>
    <w:multiLevelType w:val="hybridMultilevel"/>
    <w:tmpl w:val="77A8C89C"/>
    <w:lvl w:ilvl="0" w:tplc="AB44EA5A">
      <w:start w:val="1"/>
      <w:numFmt w:val="decimal"/>
      <w:lvlText w:val="%1)"/>
      <w:lvlJc w:val="left"/>
      <w:pPr>
        <w:ind w:left="107" w:hanging="543"/>
      </w:pPr>
      <w:rPr>
        <w:rFonts w:ascii="Times New Roman" w:eastAsia="Times New Roman" w:hAnsi="Times New Roman" w:cs="Times New Roman" w:hint="default"/>
        <w:color w:val="221E1F"/>
        <w:spacing w:val="0"/>
        <w:w w:val="99"/>
        <w:sz w:val="20"/>
        <w:szCs w:val="20"/>
        <w:lang w:val="ru-RU" w:eastAsia="en-US" w:bidi="ar-SA"/>
      </w:rPr>
    </w:lvl>
    <w:lvl w:ilvl="1" w:tplc="FDFA0B70">
      <w:numFmt w:val="bullet"/>
      <w:lvlText w:val="•"/>
      <w:lvlJc w:val="left"/>
      <w:pPr>
        <w:ind w:left="1169" w:hanging="543"/>
      </w:pPr>
      <w:rPr>
        <w:rFonts w:hint="default"/>
        <w:lang w:val="ru-RU" w:eastAsia="en-US" w:bidi="ar-SA"/>
      </w:rPr>
    </w:lvl>
    <w:lvl w:ilvl="2" w:tplc="3CCE0924">
      <w:numFmt w:val="bullet"/>
      <w:lvlText w:val="•"/>
      <w:lvlJc w:val="left"/>
      <w:pPr>
        <w:ind w:left="2239" w:hanging="543"/>
      </w:pPr>
      <w:rPr>
        <w:rFonts w:hint="default"/>
        <w:lang w:val="ru-RU" w:eastAsia="en-US" w:bidi="ar-SA"/>
      </w:rPr>
    </w:lvl>
    <w:lvl w:ilvl="3" w:tplc="E654C44C">
      <w:numFmt w:val="bullet"/>
      <w:lvlText w:val="•"/>
      <w:lvlJc w:val="left"/>
      <w:pPr>
        <w:ind w:left="3309" w:hanging="543"/>
      </w:pPr>
      <w:rPr>
        <w:rFonts w:hint="default"/>
        <w:lang w:val="ru-RU" w:eastAsia="en-US" w:bidi="ar-SA"/>
      </w:rPr>
    </w:lvl>
    <w:lvl w:ilvl="4" w:tplc="1102BE16">
      <w:numFmt w:val="bullet"/>
      <w:lvlText w:val="•"/>
      <w:lvlJc w:val="left"/>
      <w:pPr>
        <w:ind w:left="4379" w:hanging="543"/>
      </w:pPr>
      <w:rPr>
        <w:rFonts w:hint="default"/>
        <w:lang w:val="ru-RU" w:eastAsia="en-US" w:bidi="ar-SA"/>
      </w:rPr>
    </w:lvl>
    <w:lvl w:ilvl="5" w:tplc="DA0ECA44">
      <w:numFmt w:val="bullet"/>
      <w:lvlText w:val="•"/>
      <w:lvlJc w:val="left"/>
      <w:pPr>
        <w:ind w:left="5449" w:hanging="543"/>
      </w:pPr>
      <w:rPr>
        <w:rFonts w:hint="default"/>
        <w:lang w:val="ru-RU" w:eastAsia="en-US" w:bidi="ar-SA"/>
      </w:rPr>
    </w:lvl>
    <w:lvl w:ilvl="6" w:tplc="0656525A">
      <w:numFmt w:val="bullet"/>
      <w:lvlText w:val="•"/>
      <w:lvlJc w:val="left"/>
      <w:pPr>
        <w:ind w:left="6519" w:hanging="543"/>
      </w:pPr>
      <w:rPr>
        <w:rFonts w:hint="default"/>
        <w:lang w:val="ru-RU" w:eastAsia="en-US" w:bidi="ar-SA"/>
      </w:rPr>
    </w:lvl>
    <w:lvl w:ilvl="7" w:tplc="9D7A0044">
      <w:numFmt w:val="bullet"/>
      <w:lvlText w:val="•"/>
      <w:lvlJc w:val="left"/>
      <w:pPr>
        <w:ind w:left="7589" w:hanging="543"/>
      </w:pPr>
      <w:rPr>
        <w:rFonts w:hint="default"/>
        <w:lang w:val="ru-RU" w:eastAsia="en-US" w:bidi="ar-SA"/>
      </w:rPr>
    </w:lvl>
    <w:lvl w:ilvl="8" w:tplc="AB86D2FC">
      <w:numFmt w:val="bullet"/>
      <w:lvlText w:val="•"/>
      <w:lvlJc w:val="left"/>
      <w:pPr>
        <w:ind w:left="8659" w:hanging="543"/>
      </w:pPr>
      <w:rPr>
        <w:rFonts w:hint="default"/>
        <w:lang w:val="ru-RU" w:eastAsia="en-US" w:bidi="ar-SA"/>
      </w:rPr>
    </w:lvl>
  </w:abstractNum>
  <w:abstractNum w:abstractNumId="42" w15:restartNumberingAfterBreak="0">
    <w:nsid w:val="7D9D5456"/>
    <w:multiLevelType w:val="hybridMultilevel"/>
    <w:tmpl w:val="5D4EFC64"/>
    <w:lvl w:ilvl="0" w:tplc="1CB499E0">
      <w:numFmt w:val="bullet"/>
      <w:lvlText w:val="—"/>
      <w:lvlJc w:val="left"/>
      <w:pPr>
        <w:ind w:left="527" w:hanging="380"/>
      </w:pPr>
      <w:rPr>
        <w:rFonts w:ascii="Times New Roman" w:eastAsia="Times New Roman" w:hAnsi="Times New Roman" w:cs="Times New Roman" w:hint="default"/>
        <w:w w:val="100"/>
        <w:sz w:val="24"/>
        <w:szCs w:val="24"/>
        <w:lang w:val="ru-RU" w:eastAsia="en-US" w:bidi="ar-SA"/>
      </w:rPr>
    </w:lvl>
    <w:lvl w:ilvl="1" w:tplc="B2B8EDB2">
      <w:numFmt w:val="bullet"/>
      <w:lvlText w:val="•"/>
      <w:lvlJc w:val="left"/>
      <w:pPr>
        <w:ind w:left="1547" w:hanging="380"/>
      </w:pPr>
      <w:rPr>
        <w:rFonts w:hint="default"/>
        <w:lang w:val="ru-RU" w:eastAsia="en-US" w:bidi="ar-SA"/>
      </w:rPr>
    </w:lvl>
    <w:lvl w:ilvl="2" w:tplc="58EA6004">
      <w:numFmt w:val="bullet"/>
      <w:lvlText w:val="•"/>
      <w:lvlJc w:val="left"/>
      <w:pPr>
        <w:ind w:left="2575" w:hanging="380"/>
      </w:pPr>
      <w:rPr>
        <w:rFonts w:hint="default"/>
        <w:lang w:val="ru-RU" w:eastAsia="en-US" w:bidi="ar-SA"/>
      </w:rPr>
    </w:lvl>
    <w:lvl w:ilvl="3" w:tplc="0C08CFC4">
      <w:numFmt w:val="bullet"/>
      <w:lvlText w:val="•"/>
      <w:lvlJc w:val="left"/>
      <w:pPr>
        <w:ind w:left="3603" w:hanging="380"/>
      </w:pPr>
      <w:rPr>
        <w:rFonts w:hint="default"/>
        <w:lang w:val="ru-RU" w:eastAsia="en-US" w:bidi="ar-SA"/>
      </w:rPr>
    </w:lvl>
    <w:lvl w:ilvl="4" w:tplc="0C86D750">
      <w:numFmt w:val="bullet"/>
      <w:lvlText w:val="•"/>
      <w:lvlJc w:val="left"/>
      <w:pPr>
        <w:ind w:left="4631" w:hanging="380"/>
      </w:pPr>
      <w:rPr>
        <w:rFonts w:hint="default"/>
        <w:lang w:val="ru-RU" w:eastAsia="en-US" w:bidi="ar-SA"/>
      </w:rPr>
    </w:lvl>
    <w:lvl w:ilvl="5" w:tplc="9B42B574">
      <w:numFmt w:val="bullet"/>
      <w:lvlText w:val="•"/>
      <w:lvlJc w:val="left"/>
      <w:pPr>
        <w:ind w:left="5659" w:hanging="380"/>
      </w:pPr>
      <w:rPr>
        <w:rFonts w:hint="default"/>
        <w:lang w:val="ru-RU" w:eastAsia="en-US" w:bidi="ar-SA"/>
      </w:rPr>
    </w:lvl>
    <w:lvl w:ilvl="6" w:tplc="C486E7D2">
      <w:numFmt w:val="bullet"/>
      <w:lvlText w:val="•"/>
      <w:lvlJc w:val="left"/>
      <w:pPr>
        <w:ind w:left="6687" w:hanging="380"/>
      </w:pPr>
      <w:rPr>
        <w:rFonts w:hint="default"/>
        <w:lang w:val="ru-RU" w:eastAsia="en-US" w:bidi="ar-SA"/>
      </w:rPr>
    </w:lvl>
    <w:lvl w:ilvl="7" w:tplc="E6A846E0">
      <w:numFmt w:val="bullet"/>
      <w:lvlText w:val="•"/>
      <w:lvlJc w:val="left"/>
      <w:pPr>
        <w:ind w:left="7715" w:hanging="380"/>
      </w:pPr>
      <w:rPr>
        <w:rFonts w:hint="default"/>
        <w:lang w:val="ru-RU" w:eastAsia="en-US" w:bidi="ar-SA"/>
      </w:rPr>
    </w:lvl>
    <w:lvl w:ilvl="8" w:tplc="592C70AE">
      <w:numFmt w:val="bullet"/>
      <w:lvlText w:val="•"/>
      <w:lvlJc w:val="left"/>
      <w:pPr>
        <w:ind w:left="8743" w:hanging="380"/>
      </w:pPr>
      <w:rPr>
        <w:rFonts w:hint="default"/>
        <w:lang w:val="ru-RU" w:eastAsia="en-US" w:bidi="ar-SA"/>
      </w:rPr>
    </w:lvl>
  </w:abstractNum>
  <w:num w:numId="1">
    <w:abstractNumId w:val="37"/>
  </w:num>
  <w:num w:numId="2">
    <w:abstractNumId w:val="36"/>
  </w:num>
  <w:num w:numId="3">
    <w:abstractNumId w:val="33"/>
  </w:num>
  <w:num w:numId="4">
    <w:abstractNumId w:val="10"/>
  </w:num>
  <w:num w:numId="5">
    <w:abstractNumId w:val="22"/>
  </w:num>
  <w:num w:numId="6">
    <w:abstractNumId w:val="13"/>
  </w:num>
  <w:num w:numId="7">
    <w:abstractNumId w:val="9"/>
  </w:num>
  <w:num w:numId="8">
    <w:abstractNumId w:val="19"/>
  </w:num>
  <w:num w:numId="9">
    <w:abstractNumId w:val="40"/>
  </w:num>
  <w:num w:numId="10">
    <w:abstractNumId w:val="38"/>
  </w:num>
  <w:num w:numId="11">
    <w:abstractNumId w:val="28"/>
  </w:num>
  <w:num w:numId="12">
    <w:abstractNumId w:val="11"/>
  </w:num>
  <w:num w:numId="13">
    <w:abstractNumId w:val="8"/>
  </w:num>
  <w:num w:numId="14">
    <w:abstractNumId w:val="29"/>
  </w:num>
  <w:num w:numId="15">
    <w:abstractNumId w:val="26"/>
  </w:num>
  <w:num w:numId="16">
    <w:abstractNumId w:val="20"/>
  </w:num>
  <w:num w:numId="17">
    <w:abstractNumId w:val="5"/>
  </w:num>
  <w:num w:numId="18">
    <w:abstractNumId w:val="23"/>
  </w:num>
  <w:num w:numId="19">
    <w:abstractNumId w:val="6"/>
  </w:num>
  <w:num w:numId="20">
    <w:abstractNumId w:val="17"/>
  </w:num>
  <w:num w:numId="21">
    <w:abstractNumId w:val="15"/>
  </w:num>
  <w:num w:numId="22">
    <w:abstractNumId w:val="21"/>
  </w:num>
  <w:num w:numId="23">
    <w:abstractNumId w:val="41"/>
  </w:num>
  <w:num w:numId="24">
    <w:abstractNumId w:val="27"/>
  </w:num>
  <w:num w:numId="25">
    <w:abstractNumId w:val="25"/>
  </w:num>
  <w:num w:numId="26">
    <w:abstractNumId w:val="42"/>
  </w:num>
  <w:num w:numId="27">
    <w:abstractNumId w:val="18"/>
  </w:num>
  <w:num w:numId="28">
    <w:abstractNumId w:val="12"/>
  </w:num>
  <w:num w:numId="29">
    <w:abstractNumId w:val="16"/>
  </w:num>
  <w:num w:numId="30">
    <w:abstractNumId w:val="32"/>
  </w:num>
  <w:num w:numId="31">
    <w:abstractNumId w:val="39"/>
  </w:num>
  <w:num w:numId="32">
    <w:abstractNumId w:val="30"/>
  </w:num>
  <w:num w:numId="33">
    <w:abstractNumId w:val="7"/>
  </w:num>
  <w:num w:numId="34">
    <w:abstractNumId w:val="34"/>
  </w:num>
  <w:num w:numId="35">
    <w:abstractNumId w:val="14"/>
  </w:num>
  <w:num w:numId="36">
    <w:abstractNumId w:val="31"/>
  </w:num>
  <w:num w:numId="37">
    <w:abstractNumId w:val="35"/>
  </w:num>
  <w:num w:numId="38">
    <w:abstractNumId w:val="24"/>
  </w:num>
  <w:num w:numId="39">
    <w:abstractNumId w:val="2"/>
  </w:num>
  <w:num w:numId="40">
    <w:abstractNumId w:val="0"/>
  </w:num>
  <w:num w:numId="41">
    <w:abstractNumId w:val="1"/>
  </w:num>
  <w:num w:numId="42">
    <w:abstractNumId w:val="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3648"/>
    <w:rsid w:val="00060E8E"/>
    <w:rsid w:val="00065CFB"/>
    <w:rsid w:val="0009739B"/>
    <w:rsid w:val="000C1175"/>
    <w:rsid w:val="000C14DF"/>
    <w:rsid w:val="000C26A8"/>
    <w:rsid w:val="000C2FA7"/>
    <w:rsid w:val="000E3DA5"/>
    <w:rsid w:val="000F4432"/>
    <w:rsid w:val="00121407"/>
    <w:rsid w:val="00130C7D"/>
    <w:rsid w:val="00132210"/>
    <w:rsid w:val="00132DF1"/>
    <w:rsid w:val="0017122A"/>
    <w:rsid w:val="00172D32"/>
    <w:rsid w:val="00175908"/>
    <w:rsid w:val="00195664"/>
    <w:rsid w:val="001B2018"/>
    <w:rsid w:val="001B381E"/>
    <w:rsid w:val="001F6D3C"/>
    <w:rsid w:val="00217729"/>
    <w:rsid w:val="002208B3"/>
    <w:rsid w:val="00231091"/>
    <w:rsid w:val="00267237"/>
    <w:rsid w:val="00273B58"/>
    <w:rsid w:val="00294935"/>
    <w:rsid w:val="002A041C"/>
    <w:rsid w:val="002B075F"/>
    <w:rsid w:val="002D2957"/>
    <w:rsid w:val="002E39E0"/>
    <w:rsid w:val="002F0DD1"/>
    <w:rsid w:val="002F266E"/>
    <w:rsid w:val="00330BEA"/>
    <w:rsid w:val="00371501"/>
    <w:rsid w:val="003C6B78"/>
    <w:rsid w:val="003D0BFD"/>
    <w:rsid w:val="003D5437"/>
    <w:rsid w:val="00403BA5"/>
    <w:rsid w:val="00414503"/>
    <w:rsid w:val="004309C5"/>
    <w:rsid w:val="00430F41"/>
    <w:rsid w:val="00483648"/>
    <w:rsid w:val="00485076"/>
    <w:rsid w:val="00496195"/>
    <w:rsid w:val="004A2EE5"/>
    <w:rsid w:val="004B7C52"/>
    <w:rsid w:val="004C3548"/>
    <w:rsid w:val="004D0442"/>
    <w:rsid w:val="004D20EC"/>
    <w:rsid w:val="004E0456"/>
    <w:rsid w:val="004E1951"/>
    <w:rsid w:val="00527B67"/>
    <w:rsid w:val="005616A4"/>
    <w:rsid w:val="00576B9B"/>
    <w:rsid w:val="005913C2"/>
    <w:rsid w:val="005D6C63"/>
    <w:rsid w:val="005F0374"/>
    <w:rsid w:val="005F3D51"/>
    <w:rsid w:val="00663696"/>
    <w:rsid w:val="00665FFD"/>
    <w:rsid w:val="0068273F"/>
    <w:rsid w:val="006A3E43"/>
    <w:rsid w:val="006A5825"/>
    <w:rsid w:val="006B24A9"/>
    <w:rsid w:val="006C388D"/>
    <w:rsid w:val="007233E2"/>
    <w:rsid w:val="00744B27"/>
    <w:rsid w:val="00764B18"/>
    <w:rsid w:val="00771FAF"/>
    <w:rsid w:val="00776611"/>
    <w:rsid w:val="007A4772"/>
    <w:rsid w:val="007C78C0"/>
    <w:rsid w:val="007E1846"/>
    <w:rsid w:val="007E7EF3"/>
    <w:rsid w:val="00800213"/>
    <w:rsid w:val="00800DE2"/>
    <w:rsid w:val="0082664C"/>
    <w:rsid w:val="00832822"/>
    <w:rsid w:val="008912E5"/>
    <w:rsid w:val="00902DC3"/>
    <w:rsid w:val="009219D3"/>
    <w:rsid w:val="00974B63"/>
    <w:rsid w:val="00977D9D"/>
    <w:rsid w:val="009A000E"/>
    <w:rsid w:val="009C1B29"/>
    <w:rsid w:val="009C7805"/>
    <w:rsid w:val="009F6040"/>
    <w:rsid w:val="00A35F38"/>
    <w:rsid w:val="00A67BE7"/>
    <w:rsid w:val="00AB0497"/>
    <w:rsid w:val="00AE38ED"/>
    <w:rsid w:val="00B255A0"/>
    <w:rsid w:val="00B41C42"/>
    <w:rsid w:val="00B60A54"/>
    <w:rsid w:val="00B67F1A"/>
    <w:rsid w:val="00B85A9B"/>
    <w:rsid w:val="00C14317"/>
    <w:rsid w:val="00CA3575"/>
    <w:rsid w:val="00CC2D46"/>
    <w:rsid w:val="00CE0E5E"/>
    <w:rsid w:val="00D065E5"/>
    <w:rsid w:val="00D41801"/>
    <w:rsid w:val="00D53AD9"/>
    <w:rsid w:val="00D66F28"/>
    <w:rsid w:val="00DC2883"/>
    <w:rsid w:val="00E137ED"/>
    <w:rsid w:val="00E377E6"/>
    <w:rsid w:val="00E5225C"/>
    <w:rsid w:val="00E56637"/>
    <w:rsid w:val="00E72A27"/>
    <w:rsid w:val="00E75C1B"/>
    <w:rsid w:val="00E92188"/>
    <w:rsid w:val="00EA6653"/>
    <w:rsid w:val="00F04B64"/>
    <w:rsid w:val="00F2093A"/>
    <w:rsid w:val="00F54EB5"/>
    <w:rsid w:val="00F613BA"/>
    <w:rsid w:val="00FB611A"/>
    <w:rsid w:val="00FB6437"/>
    <w:rsid w:val="00FC1CA4"/>
    <w:rsid w:val="00FD6496"/>
    <w:rsid w:val="00FE002F"/>
    <w:rsid w:val="00FF60C5"/>
    <w:rsid w:val="00FF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8B040-52FC-4136-9DF6-1F0040AD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48"/>
    <w:pPr>
      <w:widowControl w:val="0"/>
      <w:autoSpaceDE w:val="0"/>
      <w:autoSpaceDN w:val="0"/>
      <w:adjustRightInd w:val="0"/>
      <w:ind w:firstLine="720"/>
      <w:jc w:val="both"/>
    </w:pPr>
    <w:rPr>
      <w:rFonts w:ascii="Times New Roman CYR" w:eastAsiaTheme="minorEastAsia" w:hAnsi="Times New Roman CYR" w:cs="Times New Roman CYR"/>
      <w:szCs w:val="24"/>
      <w:lang w:eastAsia="ru-RU"/>
    </w:rPr>
  </w:style>
  <w:style w:type="paragraph" w:styleId="1">
    <w:name w:val="heading 1"/>
    <w:basedOn w:val="a"/>
    <w:next w:val="a"/>
    <w:link w:val="10"/>
    <w:uiPriority w:val="9"/>
    <w:qFormat/>
    <w:rsid w:val="00483648"/>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5913C2"/>
    <w:pPr>
      <w:keepNext/>
      <w:keepLines/>
      <w:widowControl/>
      <w:autoSpaceDE/>
      <w:autoSpaceDN/>
      <w:adjustRightInd/>
      <w:ind w:firstLine="709"/>
      <w:outlineLvl w:val="1"/>
    </w:pPr>
    <w:rPr>
      <w:rFonts w:ascii="Calibri" w:hAnsi="Calibri" w:cs="Times New Roman"/>
      <w:b/>
      <w:color w:val="181717"/>
    </w:rPr>
  </w:style>
  <w:style w:type="paragraph" w:styleId="3">
    <w:name w:val="heading 3"/>
    <w:basedOn w:val="a"/>
    <w:next w:val="a"/>
    <w:link w:val="30"/>
    <w:uiPriority w:val="9"/>
    <w:unhideWhenUsed/>
    <w:qFormat/>
    <w:rsid w:val="005913C2"/>
    <w:pPr>
      <w:widowControl/>
      <w:autoSpaceDE/>
      <w:autoSpaceDN/>
      <w:adjustRightInd/>
      <w:ind w:firstLine="709"/>
      <w:outlineLvl w:val="2"/>
    </w:pPr>
    <w:rPr>
      <w:rFonts w:ascii="Calibri" w:hAnsi="Calibri" w:cs="Times New Roman"/>
      <w:b/>
      <w:color w:val="181717"/>
    </w:rPr>
  </w:style>
  <w:style w:type="paragraph" w:styleId="4">
    <w:name w:val="heading 4"/>
    <w:basedOn w:val="a"/>
    <w:next w:val="a"/>
    <w:link w:val="40"/>
    <w:uiPriority w:val="9"/>
    <w:unhideWhenUsed/>
    <w:qFormat/>
    <w:rsid w:val="005913C2"/>
    <w:pPr>
      <w:keepNext/>
      <w:keepLines/>
      <w:widowControl/>
      <w:autoSpaceDE/>
      <w:autoSpaceDN/>
      <w:adjustRightInd/>
      <w:spacing w:after="5" w:line="266" w:lineRule="auto"/>
      <w:ind w:left="11" w:hanging="10"/>
      <w:jc w:val="left"/>
      <w:outlineLvl w:val="3"/>
    </w:pPr>
    <w:rPr>
      <w:rFonts w:ascii="Calibri" w:hAnsi="Calibri" w:cs="Times New Roman"/>
      <w:b/>
      <w:color w:val="181717"/>
      <w:sz w:val="22"/>
      <w:szCs w:val="20"/>
    </w:rPr>
  </w:style>
  <w:style w:type="paragraph" w:styleId="5">
    <w:name w:val="heading 5"/>
    <w:basedOn w:val="a"/>
    <w:next w:val="a"/>
    <w:link w:val="50"/>
    <w:uiPriority w:val="9"/>
    <w:unhideWhenUsed/>
    <w:qFormat/>
    <w:rsid w:val="005913C2"/>
    <w:pPr>
      <w:keepNext/>
      <w:keepLines/>
      <w:widowControl/>
      <w:autoSpaceDE/>
      <w:autoSpaceDN/>
      <w:adjustRightInd/>
      <w:spacing w:after="5" w:line="251" w:lineRule="auto"/>
      <w:ind w:left="10" w:hanging="10"/>
      <w:outlineLvl w:val="4"/>
    </w:pPr>
    <w:rPr>
      <w:rFonts w:ascii="Times New Roman" w:hAnsi="Times New Roman" w:cs="Times New Roman"/>
      <w:b/>
      <w:color w:val="181717"/>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648"/>
    <w:rPr>
      <w:rFonts w:ascii="Times New Roman CYR" w:eastAsiaTheme="minorEastAsia" w:hAnsi="Times New Roman CYR" w:cs="Times New Roman CYR"/>
      <w:b/>
      <w:bCs/>
      <w:color w:val="26282F"/>
      <w:szCs w:val="24"/>
      <w:lang w:eastAsia="ru-RU"/>
    </w:rPr>
  </w:style>
  <w:style w:type="character" w:customStyle="1" w:styleId="20">
    <w:name w:val="Заголовок 2 Знак"/>
    <w:basedOn w:val="a0"/>
    <w:link w:val="2"/>
    <w:uiPriority w:val="9"/>
    <w:rsid w:val="005913C2"/>
    <w:rPr>
      <w:rFonts w:eastAsiaTheme="minorEastAsia" w:cs="Times New Roman"/>
      <w:b/>
      <w:color w:val="181717"/>
      <w:szCs w:val="24"/>
      <w:lang w:eastAsia="ru-RU"/>
    </w:rPr>
  </w:style>
  <w:style w:type="character" w:customStyle="1" w:styleId="30">
    <w:name w:val="Заголовок 3 Знак"/>
    <w:basedOn w:val="a0"/>
    <w:link w:val="3"/>
    <w:uiPriority w:val="9"/>
    <w:rsid w:val="005913C2"/>
    <w:rPr>
      <w:rFonts w:eastAsiaTheme="minorEastAsia" w:cs="Times New Roman"/>
      <w:b/>
      <w:color w:val="181717"/>
      <w:szCs w:val="24"/>
      <w:lang w:eastAsia="ru-RU"/>
    </w:rPr>
  </w:style>
  <w:style w:type="character" w:customStyle="1" w:styleId="40">
    <w:name w:val="Заголовок 4 Знак"/>
    <w:basedOn w:val="a0"/>
    <w:link w:val="4"/>
    <w:uiPriority w:val="9"/>
    <w:rsid w:val="005913C2"/>
    <w:rPr>
      <w:rFonts w:eastAsiaTheme="minorEastAsia" w:cs="Times New Roman"/>
      <w:b/>
      <w:color w:val="181717"/>
      <w:sz w:val="22"/>
      <w:szCs w:val="20"/>
      <w:lang w:eastAsia="ru-RU"/>
    </w:rPr>
  </w:style>
  <w:style w:type="character" w:customStyle="1" w:styleId="50">
    <w:name w:val="Заголовок 5 Знак"/>
    <w:basedOn w:val="a0"/>
    <w:link w:val="5"/>
    <w:uiPriority w:val="9"/>
    <w:rsid w:val="005913C2"/>
    <w:rPr>
      <w:rFonts w:ascii="Times New Roman" w:eastAsiaTheme="minorEastAsia" w:hAnsi="Times New Roman" w:cs="Times New Roman"/>
      <w:b/>
      <w:color w:val="181717"/>
      <w:sz w:val="20"/>
      <w:szCs w:val="20"/>
      <w:lang w:eastAsia="ru-RU"/>
    </w:rPr>
  </w:style>
  <w:style w:type="character" w:customStyle="1" w:styleId="a3">
    <w:name w:val="Цветовое выделение"/>
    <w:uiPriority w:val="99"/>
    <w:rsid w:val="00483648"/>
    <w:rPr>
      <w:b/>
      <w:bCs/>
      <w:color w:val="26282F"/>
    </w:rPr>
  </w:style>
  <w:style w:type="character" w:customStyle="1" w:styleId="a4">
    <w:name w:val="Гипертекстовая ссылка"/>
    <w:basedOn w:val="a3"/>
    <w:uiPriority w:val="99"/>
    <w:rsid w:val="00483648"/>
    <w:rPr>
      <w:b/>
      <w:bCs/>
      <w:color w:val="106BBE"/>
    </w:rPr>
  </w:style>
  <w:style w:type="table" w:customStyle="1" w:styleId="11">
    <w:name w:val="Сетка таблицы1"/>
    <w:basedOn w:val="a1"/>
    <w:uiPriority w:val="59"/>
    <w:rsid w:val="00483648"/>
    <w:pPr>
      <w:ind w:firstLine="0"/>
    </w:pPr>
    <w:rPr>
      <w:rFonts w:eastAsia="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483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Текст (справка)"/>
    <w:basedOn w:val="a"/>
    <w:next w:val="a"/>
    <w:uiPriority w:val="99"/>
    <w:rsid w:val="00483648"/>
    <w:pPr>
      <w:ind w:left="170" w:right="170" w:firstLine="0"/>
      <w:jc w:val="left"/>
    </w:pPr>
  </w:style>
  <w:style w:type="paragraph" w:customStyle="1" w:styleId="a7">
    <w:name w:val="Комментарий"/>
    <w:basedOn w:val="a6"/>
    <w:next w:val="a"/>
    <w:uiPriority w:val="99"/>
    <w:rsid w:val="00483648"/>
    <w:pPr>
      <w:spacing w:before="75"/>
      <w:ind w:right="0"/>
      <w:jc w:val="both"/>
    </w:pPr>
    <w:rPr>
      <w:color w:val="353842"/>
    </w:rPr>
  </w:style>
  <w:style w:type="paragraph" w:customStyle="1" w:styleId="a8">
    <w:name w:val="Нормальный (таблица)"/>
    <w:basedOn w:val="a"/>
    <w:next w:val="a"/>
    <w:uiPriority w:val="99"/>
    <w:rsid w:val="00483648"/>
    <w:pPr>
      <w:ind w:firstLine="0"/>
    </w:pPr>
  </w:style>
  <w:style w:type="paragraph" w:customStyle="1" w:styleId="a9">
    <w:name w:val="Таблицы (моноширинный)"/>
    <w:basedOn w:val="a"/>
    <w:next w:val="a"/>
    <w:uiPriority w:val="99"/>
    <w:rsid w:val="00483648"/>
    <w:pPr>
      <w:ind w:firstLine="0"/>
      <w:jc w:val="left"/>
    </w:pPr>
    <w:rPr>
      <w:rFonts w:ascii="Courier New" w:hAnsi="Courier New" w:cs="Courier New"/>
    </w:rPr>
  </w:style>
  <w:style w:type="paragraph" w:customStyle="1" w:styleId="aa">
    <w:name w:val="Прижатый влево"/>
    <w:basedOn w:val="a"/>
    <w:next w:val="a"/>
    <w:uiPriority w:val="99"/>
    <w:rsid w:val="00483648"/>
    <w:pPr>
      <w:ind w:firstLine="0"/>
      <w:jc w:val="left"/>
    </w:pPr>
  </w:style>
  <w:style w:type="paragraph" w:customStyle="1" w:styleId="ab">
    <w:name w:val="Сноска"/>
    <w:basedOn w:val="a"/>
    <w:next w:val="a"/>
    <w:link w:val="ac"/>
    <w:rsid w:val="00483648"/>
    <w:rPr>
      <w:sz w:val="20"/>
      <w:szCs w:val="20"/>
    </w:rPr>
  </w:style>
  <w:style w:type="character" w:customStyle="1" w:styleId="ac">
    <w:name w:val="Сноска_"/>
    <w:basedOn w:val="a0"/>
    <w:link w:val="ab"/>
    <w:locked/>
    <w:rsid w:val="005913C2"/>
    <w:rPr>
      <w:rFonts w:ascii="Times New Roman CYR" w:eastAsiaTheme="minorEastAsia" w:hAnsi="Times New Roman CYR" w:cs="Times New Roman CYR"/>
      <w:sz w:val="20"/>
      <w:szCs w:val="20"/>
      <w:lang w:eastAsia="ru-RU"/>
    </w:rPr>
  </w:style>
  <w:style w:type="character" w:customStyle="1" w:styleId="ad">
    <w:name w:val="Цветовое выделение для Текст"/>
    <w:uiPriority w:val="99"/>
    <w:rsid w:val="00483648"/>
    <w:rPr>
      <w:rFonts w:ascii="Times New Roman CYR" w:hAnsi="Times New Roman CYR" w:cs="Times New Roman CYR"/>
    </w:rPr>
  </w:style>
  <w:style w:type="paragraph" w:styleId="ae">
    <w:name w:val="header"/>
    <w:basedOn w:val="a"/>
    <w:link w:val="af"/>
    <w:uiPriority w:val="99"/>
    <w:unhideWhenUsed/>
    <w:rsid w:val="00483648"/>
    <w:pPr>
      <w:tabs>
        <w:tab w:val="center" w:pos="4677"/>
        <w:tab w:val="right" w:pos="9355"/>
      </w:tabs>
    </w:pPr>
  </w:style>
  <w:style w:type="character" w:customStyle="1" w:styleId="af">
    <w:name w:val="Верхний колонтитул Знак"/>
    <w:basedOn w:val="a0"/>
    <w:link w:val="ae"/>
    <w:uiPriority w:val="99"/>
    <w:rsid w:val="00483648"/>
    <w:rPr>
      <w:rFonts w:ascii="Times New Roman CYR" w:eastAsiaTheme="minorEastAsia" w:hAnsi="Times New Roman CYR" w:cs="Times New Roman CYR"/>
      <w:szCs w:val="24"/>
      <w:lang w:eastAsia="ru-RU"/>
    </w:rPr>
  </w:style>
  <w:style w:type="paragraph" w:styleId="af0">
    <w:name w:val="footer"/>
    <w:basedOn w:val="a"/>
    <w:link w:val="af1"/>
    <w:uiPriority w:val="99"/>
    <w:unhideWhenUsed/>
    <w:rsid w:val="00483648"/>
    <w:pPr>
      <w:tabs>
        <w:tab w:val="center" w:pos="4677"/>
        <w:tab w:val="right" w:pos="9355"/>
      </w:tabs>
    </w:pPr>
  </w:style>
  <w:style w:type="character" w:customStyle="1" w:styleId="af1">
    <w:name w:val="Нижний колонтитул Знак"/>
    <w:basedOn w:val="a0"/>
    <w:link w:val="af0"/>
    <w:uiPriority w:val="99"/>
    <w:rsid w:val="00483648"/>
    <w:rPr>
      <w:rFonts w:ascii="Times New Roman CYR" w:eastAsiaTheme="minorEastAsia" w:hAnsi="Times New Roman CYR" w:cs="Times New Roman CYR"/>
      <w:szCs w:val="24"/>
      <w:lang w:eastAsia="ru-RU"/>
    </w:rPr>
  </w:style>
  <w:style w:type="paragraph" w:styleId="af2">
    <w:name w:val="Balloon Text"/>
    <w:basedOn w:val="a"/>
    <w:link w:val="af3"/>
    <w:uiPriority w:val="99"/>
    <w:unhideWhenUsed/>
    <w:rsid w:val="00483648"/>
    <w:rPr>
      <w:rFonts w:ascii="Tahoma" w:hAnsi="Tahoma" w:cs="Tahoma"/>
      <w:sz w:val="16"/>
      <w:szCs w:val="16"/>
    </w:rPr>
  </w:style>
  <w:style w:type="character" w:customStyle="1" w:styleId="af3">
    <w:name w:val="Текст выноски Знак"/>
    <w:basedOn w:val="a0"/>
    <w:link w:val="af2"/>
    <w:uiPriority w:val="99"/>
    <w:rsid w:val="00483648"/>
    <w:rPr>
      <w:rFonts w:ascii="Tahoma" w:eastAsiaTheme="minorEastAsia" w:hAnsi="Tahoma" w:cs="Tahoma"/>
      <w:sz w:val="16"/>
      <w:szCs w:val="16"/>
      <w:lang w:eastAsia="ru-RU"/>
    </w:rPr>
  </w:style>
  <w:style w:type="paragraph" w:styleId="af4">
    <w:name w:val="List Paragraph"/>
    <w:aliases w:val="ITL List Paragraph,Цветной список - Акцент 13"/>
    <w:basedOn w:val="a"/>
    <w:link w:val="af5"/>
    <w:uiPriority w:val="99"/>
    <w:qFormat/>
    <w:rsid w:val="00483648"/>
    <w:pPr>
      <w:ind w:left="720"/>
      <w:contextualSpacing/>
    </w:pPr>
  </w:style>
  <w:style w:type="character" w:customStyle="1" w:styleId="af5">
    <w:name w:val="Абзац списка Знак"/>
    <w:aliases w:val="ITL List Paragraph Знак,Цветной список - Акцент 13 Знак"/>
    <w:link w:val="af4"/>
    <w:uiPriority w:val="99"/>
    <w:qFormat/>
    <w:locked/>
    <w:rsid w:val="00665FFD"/>
    <w:rPr>
      <w:rFonts w:ascii="Times New Roman CYR" w:eastAsiaTheme="minorEastAsia" w:hAnsi="Times New Roman CYR" w:cs="Times New Roman CYR"/>
      <w:szCs w:val="24"/>
      <w:lang w:eastAsia="ru-RU"/>
    </w:rPr>
  </w:style>
  <w:style w:type="paragraph" w:styleId="af6">
    <w:name w:val="Normal (Web)"/>
    <w:aliases w:val="Обычный (Web),Обычный (веб)1"/>
    <w:basedOn w:val="a"/>
    <w:link w:val="af7"/>
    <w:uiPriority w:val="99"/>
    <w:unhideWhenUsed/>
    <w:qFormat/>
    <w:rsid w:val="00483648"/>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f7">
    <w:name w:val="Обычный (веб) Знак"/>
    <w:aliases w:val="Обычный (Web) Знак,Обычный (веб)1 Знак"/>
    <w:basedOn w:val="a0"/>
    <w:link w:val="af6"/>
    <w:locked/>
    <w:rsid w:val="00483648"/>
    <w:rPr>
      <w:rFonts w:ascii="Times New Roman" w:eastAsiaTheme="minorEastAsia" w:hAnsi="Times New Roman" w:cs="Times New Roman"/>
      <w:szCs w:val="24"/>
      <w:lang w:eastAsia="ru-RU"/>
    </w:rPr>
  </w:style>
  <w:style w:type="character" w:styleId="af8">
    <w:name w:val="Hyperlink"/>
    <w:basedOn w:val="a0"/>
    <w:uiPriority w:val="99"/>
    <w:unhideWhenUsed/>
    <w:rsid w:val="004A2EE5"/>
    <w:rPr>
      <w:rFonts w:cs="Times New Roman"/>
      <w:color w:val="0563C1"/>
      <w:u w:val="single"/>
    </w:rPr>
  </w:style>
  <w:style w:type="paragraph" w:customStyle="1" w:styleId="Default">
    <w:name w:val="Default"/>
    <w:rsid w:val="005913C2"/>
    <w:pPr>
      <w:autoSpaceDE w:val="0"/>
      <w:autoSpaceDN w:val="0"/>
      <w:adjustRightInd w:val="0"/>
      <w:ind w:firstLine="0"/>
    </w:pPr>
    <w:rPr>
      <w:rFonts w:ascii="Times New Roman" w:eastAsiaTheme="minorEastAsia" w:hAnsi="Times New Roman" w:cs="Times New Roman"/>
      <w:color w:val="000000"/>
      <w:szCs w:val="24"/>
      <w:lang w:eastAsia="ru-RU"/>
    </w:rPr>
  </w:style>
  <w:style w:type="character" w:customStyle="1" w:styleId="af9">
    <w:name w:val="Основной текст_"/>
    <w:link w:val="12"/>
    <w:locked/>
    <w:rsid w:val="005913C2"/>
    <w:rPr>
      <w:rFonts w:ascii="Times New Roman" w:hAnsi="Times New Roman"/>
      <w:color w:val="231E20"/>
    </w:rPr>
  </w:style>
  <w:style w:type="paragraph" w:customStyle="1" w:styleId="12">
    <w:name w:val="Основной текст1"/>
    <w:basedOn w:val="a"/>
    <w:link w:val="af9"/>
    <w:rsid w:val="005913C2"/>
    <w:pPr>
      <w:autoSpaceDE/>
      <w:autoSpaceDN/>
      <w:adjustRightInd/>
      <w:spacing w:line="254" w:lineRule="auto"/>
      <w:ind w:firstLine="240"/>
      <w:jc w:val="left"/>
    </w:pPr>
    <w:rPr>
      <w:rFonts w:ascii="Times New Roman" w:eastAsiaTheme="minorHAnsi" w:hAnsi="Times New Roman" w:cstheme="minorBidi"/>
      <w:color w:val="231E20"/>
      <w:szCs w:val="22"/>
      <w:lang w:eastAsia="en-US"/>
    </w:rPr>
  </w:style>
  <w:style w:type="paragraph" w:customStyle="1" w:styleId="footnotedescription">
    <w:name w:val="footnote description"/>
    <w:next w:val="a"/>
    <w:link w:val="footnotedescriptionChar"/>
    <w:hidden/>
    <w:rsid w:val="005913C2"/>
    <w:pPr>
      <w:spacing w:line="242" w:lineRule="auto"/>
      <w:ind w:left="227" w:hanging="227"/>
      <w:jc w:val="both"/>
    </w:pPr>
    <w:rPr>
      <w:rFonts w:ascii="Times New Roman" w:eastAsiaTheme="minorEastAsia" w:hAnsi="Times New Roman" w:cs="Times New Roman"/>
      <w:color w:val="181717"/>
      <w:sz w:val="18"/>
      <w:szCs w:val="20"/>
      <w:lang w:eastAsia="ru-RU"/>
    </w:rPr>
  </w:style>
  <w:style w:type="character" w:customStyle="1" w:styleId="footnotedescriptionChar">
    <w:name w:val="footnote description Char"/>
    <w:link w:val="footnotedescription"/>
    <w:locked/>
    <w:rsid w:val="005913C2"/>
    <w:rPr>
      <w:rFonts w:ascii="Times New Roman" w:eastAsiaTheme="minorEastAsia" w:hAnsi="Times New Roman" w:cs="Times New Roman"/>
      <w:color w:val="181717"/>
      <w:sz w:val="18"/>
      <w:szCs w:val="20"/>
      <w:lang w:eastAsia="ru-RU"/>
    </w:rPr>
  </w:style>
  <w:style w:type="character" w:customStyle="1" w:styleId="footnotemark">
    <w:name w:val="footnote mark"/>
    <w:hidden/>
    <w:rsid w:val="005913C2"/>
    <w:rPr>
      <w:rFonts w:ascii="Times New Roman" w:hAnsi="Times New Roman"/>
      <w:color w:val="181717"/>
      <w:sz w:val="18"/>
      <w:vertAlign w:val="superscript"/>
    </w:rPr>
  </w:style>
  <w:style w:type="paragraph" w:customStyle="1" w:styleId="TableParagraph">
    <w:name w:val="Table Paragraph"/>
    <w:basedOn w:val="a"/>
    <w:uiPriority w:val="1"/>
    <w:qFormat/>
    <w:rsid w:val="005913C2"/>
    <w:pPr>
      <w:adjustRightInd/>
      <w:ind w:firstLine="0"/>
      <w:jc w:val="left"/>
    </w:pPr>
    <w:rPr>
      <w:rFonts w:ascii="Times New Roman" w:hAnsi="Times New Roman" w:cs="Times New Roman"/>
      <w:sz w:val="22"/>
      <w:szCs w:val="22"/>
      <w:lang w:eastAsia="en-US"/>
    </w:rPr>
  </w:style>
  <w:style w:type="paragraph" w:customStyle="1" w:styleId="ConsPlusNormal">
    <w:name w:val="ConsPlusNormal"/>
    <w:qFormat/>
    <w:rsid w:val="005913C2"/>
    <w:pPr>
      <w:widowControl w:val="0"/>
      <w:autoSpaceDE w:val="0"/>
      <w:autoSpaceDN w:val="0"/>
      <w:ind w:firstLine="0"/>
    </w:pPr>
    <w:rPr>
      <w:rFonts w:eastAsiaTheme="minorEastAsia" w:cs="Calibri"/>
      <w:sz w:val="22"/>
      <w:szCs w:val="20"/>
      <w:lang w:eastAsia="ru-RU"/>
    </w:rPr>
  </w:style>
  <w:style w:type="character" w:styleId="afa">
    <w:name w:val="annotation reference"/>
    <w:basedOn w:val="a0"/>
    <w:uiPriority w:val="99"/>
    <w:unhideWhenUsed/>
    <w:rsid w:val="005913C2"/>
    <w:rPr>
      <w:rFonts w:cs="Times New Roman"/>
      <w:sz w:val="16"/>
    </w:rPr>
  </w:style>
  <w:style w:type="paragraph" w:styleId="afb">
    <w:name w:val="annotation text"/>
    <w:basedOn w:val="a"/>
    <w:link w:val="afc"/>
    <w:uiPriority w:val="99"/>
    <w:unhideWhenUsed/>
    <w:rsid w:val="005913C2"/>
    <w:pPr>
      <w:widowControl/>
      <w:autoSpaceDE/>
      <w:autoSpaceDN/>
      <w:adjustRightInd/>
      <w:ind w:firstLine="709"/>
    </w:pPr>
    <w:rPr>
      <w:rFonts w:ascii="Calibri" w:hAnsi="Calibri" w:cs="Times New Roman"/>
      <w:color w:val="181717"/>
      <w:sz w:val="20"/>
      <w:szCs w:val="20"/>
    </w:rPr>
  </w:style>
  <w:style w:type="character" w:customStyle="1" w:styleId="afc">
    <w:name w:val="Текст примечания Знак"/>
    <w:basedOn w:val="a0"/>
    <w:link w:val="afb"/>
    <w:uiPriority w:val="99"/>
    <w:rsid w:val="005913C2"/>
    <w:rPr>
      <w:rFonts w:eastAsiaTheme="minorEastAsia" w:cs="Times New Roman"/>
      <w:color w:val="181717"/>
      <w:sz w:val="20"/>
      <w:szCs w:val="20"/>
      <w:lang w:eastAsia="ru-RU"/>
    </w:rPr>
  </w:style>
  <w:style w:type="paragraph" w:styleId="afd">
    <w:name w:val="annotation subject"/>
    <w:basedOn w:val="afb"/>
    <w:next w:val="afb"/>
    <w:link w:val="afe"/>
    <w:uiPriority w:val="99"/>
    <w:unhideWhenUsed/>
    <w:rsid w:val="005913C2"/>
    <w:rPr>
      <w:b/>
      <w:bCs/>
    </w:rPr>
  </w:style>
  <w:style w:type="character" w:customStyle="1" w:styleId="afe">
    <w:name w:val="Тема примечания Знак"/>
    <w:basedOn w:val="afc"/>
    <w:link w:val="afd"/>
    <w:uiPriority w:val="99"/>
    <w:rsid w:val="005913C2"/>
    <w:rPr>
      <w:rFonts w:eastAsiaTheme="minorEastAsia" w:cs="Times New Roman"/>
      <w:b/>
      <w:bCs/>
      <w:color w:val="181717"/>
      <w:sz w:val="20"/>
      <w:szCs w:val="20"/>
      <w:lang w:eastAsia="ru-RU"/>
    </w:rPr>
  </w:style>
  <w:style w:type="character" w:styleId="aff">
    <w:name w:val="Emphasis"/>
    <w:basedOn w:val="a0"/>
    <w:uiPriority w:val="20"/>
    <w:qFormat/>
    <w:rsid w:val="005913C2"/>
    <w:rPr>
      <w:rFonts w:cs="Times New Roman"/>
      <w:i/>
    </w:rPr>
  </w:style>
  <w:style w:type="table" w:customStyle="1" w:styleId="110">
    <w:name w:val="Сетка таблицы11"/>
    <w:basedOn w:val="a1"/>
    <w:next w:val="a5"/>
    <w:rsid w:val="005913C2"/>
    <w:pPr>
      <w:ind w:firstLine="0"/>
    </w:pPr>
    <w:rPr>
      <w:rFonts w:eastAsiaTheme="minorEastAsia"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locked/>
    <w:rsid w:val="005913C2"/>
    <w:rPr>
      <w:rFonts w:ascii="Times New Roman" w:hAnsi="Times New Roman" w:cs="Times New Roman"/>
      <w:sz w:val="28"/>
      <w:szCs w:val="28"/>
      <w:shd w:val="clear" w:color="auto" w:fill="FFFFFF"/>
    </w:rPr>
  </w:style>
  <w:style w:type="paragraph" w:customStyle="1" w:styleId="22">
    <w:name w:val="Основной текст (2)"/>
    <w:basedOn w:val="a"/>
    <w:link w:val="21"/>
    <w:rsid w:val="005913C2"/>
    <w:pPr>
      <w:shd w:val="clear" w:color="auto" w:fill="FFFFFF"/>
      <w:autoSpaceDE/>
      <w:autoSpaceDN/>
      <w:adjustRightInd/>
      <w:spacing w:before="240" w:after="120" w:line="240" w:lineRule="atLeast"/>
      <w:ind w:firstLine="0"/>
    </w:pPr>
    <w:rPr>
      <w:rFonts w:ascii="Times New Roman" w:eastAsiaTheme="minorHAnsi" w:hAnsi="Times New Roman" w:cs="Times New Roman"/>
      <w:sz w:val="28"/>
      <w:szCs w:val="28"/>
      <w:lang w:eastAsia="en-US"/>
    </w:rPr>
  </w:style>
  <w:style w:type="character" w:customStyle="1" w:styleId="23">
    <w:name w:val="Основной текст (2) + Курсив"/>
    <w:basedOn w:val="21"/>
    <w:rsid w:val="005913C2"/>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6">
    <w:name w:val="Основной текст (2) + Курсив6"/>
    <w:aliases w:val="Интервал 2 pt"/>
    <w:basedOn w:val="21"/>
    <w:rsid w:val="005913C2"/>
    <w:rPr>
      <w:rFonts w:ascii="Times New Roman" w:hAnsi="Times New Roman" w:cs="Times New Roman"/>
      <w:i/>
      <w:iCs/>
      <w:color w:val="000000"/>
      <w:spacing w:val="50"/>
      <w:w w:val="100"/>
      <w:position w:val="0"/>
      <w:sz w:val="28"/>
      <w:szCs w:val="28"/>
      <w:shd w:val="clear" w:color="auto" w:fill="FFFFFF"/>
      <w:lang w:val="ru-RU" w:eastAsia="ru-RU"/>
    </w:rPr>
  </w:style>
  <w:style w:type="character" w:customStyle="1" w:styleId="1pt">
    <w:name w:val="Сноска + Интервал 1 pt"/>
    <w:basedOn w:val="ac"/>
    <w:rsid w:val="005913C2"/>
    <w:rPr>
      <w:rFonts w:ascii="Times New Roman CYR" w:eastAsiaTheme="minorEastAsia" w:hAnsi="Times New Roman CYR" w:cs="Times New Roman CYR"/>
      <w:color w:val="000000"/>
      <w:spacing w:val="30"/>
      <w:w w:val="100"/>
      <w:position w:val="0"/>
      <w:sz w:val="20"/>
      <w:szCs w:val="20"/>
      <w:lang w:val="ru-RU" w:eastAsia="ru-RU"/>
    </w:rPr>
  </w:style>
  <w:style w:type="character" w:customStyle="1" w:styleId="2Exact">
    <w:name w:val="Подпись к картинке (2) Exact"/>
    <w:basedOn w:val="a0"/>
    <w:link w:val="24"/>
    <w:locked/>
    <w:rsid w:val="005913C2"/>
    <w:rPr>
      <w:rFonts w:ascii="Cambria" w:hAnsi="Cambria" w:cs="Cambria"/>
      <w:b/>
      <w:bCs/>
      <w:spacing w:val="-10"/>
      <w:sz w:val="30"/>
      <w:szCs w:val="30"/>
      <w:shd w:val="clear" w:color="auto" w:fill="FFFFFF"/>
    </w:rPr>
  </w:style>
  <w:style w:type="paragraph" w:customStyle="1" w:styleId="24">
    <w:name w:val="Подпись к картинке (2)"/>
    <w:basedOn w:val="a"/>
    <w:link w:val="2Exact"/>
    <w:rsid w:val="005913C2"/>
    <w:pPr>
      <w:shd w:val="clear" w:color="auto" w:fill="FFFFFF"/>
      <w:autoSpaceDE/>
      <w:autoSpaceDN/>
      <w:adjustRightInd/>
      <w:spacing w:line="240" w:lineRule="atLeast"/>
      <w:ind w:firstLine="0"/>
      <w:jc w:val="left"/>
    </w:pPr>
    <w:rPr>
      <w:rFonts w:ascii="Cambria" w:eastAsiaTheme="minorHAnsi" w:hAnsi="Cambria" w:cs="Cambria"/>
      <w:b/>
      <w:bCs/>
      <w:spacing w:val="-10"/>
      <w:sz w:val="30"/>
      <w:szCs w:val="30"/>
      <w:lang w:eastAsia="en-US"/>
    </w:rPr>
  </w:style>
  <w:style w:type="character" w:customStyle="1" w:styleId="Exact">
    <w:name w:val="Подпись к картинке Exact"/>
    <w:basedOn w:val="a0"/>
    <w:link w:val="aff0"/>
    <w:locked/>
    <w:rsid w:val="005913C2"/>
    <w:rPr>
      <w:rFonts w:ascii="Times New Roman" w:hAnsi="Times New Roman" w:cs="Times New Roman"/>
      <w:b/>
      <w:bCs/>
      <w:w w:val="75"/>
      <w:sz w:val="28"/>
      <w:szCs w:val="28"/>
      <w:shd w:val="clear" w:color="auto" w:fill="FFFFFF"/>
    </w:rPr>
  </w:style>
  <w:style w:type="paragraph" w:customStyle="1" w:styleId="aff0">
    <w:name w:val="Подпись к картинке"/>
    <w:basedOn w:val="a"/>
    <w:link w:val="Exact"/>
    <w:rsid w:val="005913C2"/>
    <w:pPr>
      <w:shd w:val="clear" w:color="auto" w:fill="FFFFFF"/>
      <w:autoSpaceDE/>
      <w:autoSpaceDN/>
      <w:adjustRightInd/>
      <w:spacing w:line="240" w:lineRule="atLeast"/>
      <w:ind w:firstLine="0"/>
      <w:jc w:val="left"/>
    </w:pPr>
    <w:rPr>
      <w:rFonts w:ascii="Times New Roman" w:eastAsiaTheme="minorHAnsi" w:hAnsi="Times New Roman" w:cs="Times New Roman"/>
      <w:b/>
      <w:bCs/>
      <w:w w:val="75"/>
      <w:sz w:val="28"/>
      <w:szCs w:val="28"/>
      <w:lang w:eastAsia="en-US"/>
    </w:rPr>
  </w:style>
  <w:style w:type="character" w:customStyle="1" w:styleId="5Exact">
    <w:name w:val="Основной текст (5) Exact"/>
    <w:basedOn w:val="a0"/>
    <w:link w:val="51"/>
    <w:locked/>
    <w:rsid w:val="005913C2"/>
    <w:rPr>
      <w:rFonts w:ascii="Times New Roman" w:hAnsi="Times New Roman" w:cs="Times New Roman"/>
      <w:b/>
      <w:bCs/>
      <w:i/>
      <w:iCs/>
      <w:spacing w:val="-20"/>
      <w:sz w:val="36"/>
      <w:szCs w:val="36"/>
      <w:shd w:val="clear" w:color="auto" w:fill="FFFFFF"/>
      <w:lang w:val="en-US"/>
    </w:rPr>
  </w:style>
  <w:style w:type="paragraph" w:customStyle="1" w:styleId="51">
    <w:name w:val="Основной текст (5)"/>
    <w:basedOn w:val="a"/>
    <w:link w:val="5Exact"/>
    <w:rsid w:val="005913C2"/>
    <w:pPr>
      <w:shd w:val="clear" w:color="auto" w:fill="FFFFFF"/>
      <w:autoSpaceDE/>
      <w:autoSpaceDN/>
      <w:adjustRightInd/>
      <w:spacing w:line="240" w:lineRule="atLeast"/>
      <w:ind w:firstLine="0"/>
      <w:jc w:val="left"/>
    </w:pPr>
    <w:rPr>
      <w:rFonts w:ascii="Times New Roman" w:eastAsiaTheme="minorHAnsi" w:hAnsi="Times New Roman" w:cs="Times New Roman"/>
      <w:b/>
      <w:bCs/>
      <w:i/>
      <w:iCs/>
      <w:spacing w:val="-20"/>
      <w:sz w:val="36"/>
      <w:szCs w:val="36"/>
      <w:lang w:val="en-US" w:eastAsia="en-US"/>
    </w:rPr>
  </w:style>
  <w:style w:type="character" w:customStyle="1" w:styleId="5Candara">
    <w:name w:val="Основной текст (5) + Candara"/>
    <w:aliases w:val="15 pt,Не полужирный,Не курсив,Интервал 0 pt Exact"/>
    <w:basedOn w:val="5Exact"/>
    <w:rsid w:val="005913C2"/>
    <w:rPr>
      <w:rFonts w:ascii="Candara" w:hAnsi="Candara" w:cs="Candara"/>
      <w:b/>
      <w:bCs/>
      <w:i/>
      <w:iCs/>
      <w:color w:val="000000"/>
      <w:spacing w:val="0"/>
      <w:w w:val="100"/>
      <w:position w:val="0"/>
      <w:sz w:val="30"/>
      <w:szCs w:val="30"/>
      <w:shd w:val="clear" w:color="auto" w:fill="FFFFFF"/>
      <w:lang w:val="ru-RU" w:eastAsia="ru-RU"/>
    </w:rPr>
  </w:style>
  <w:style w:type="character" w:customStyle="1" w:styleId="2Exact0">
    <w:name w:val="Основной текст (2) Exact"/>
    <w:basedOn w:val="a0"/>
    <w:rsid w:val="005913C2"/>
    <w:rPr>
      <w:rFonts w:ascii="Times New Roman" w:hAnsi="Times New Roman" w:cs="Times New Roman"/>
      <w:sz w:val="28"/>
      <w:szCs w:val="28"/>
      <w:u w:val="none"/>
    </w:rPr>
  </w:style>
  <w:style w:type="character" w:customStyle="1" w:styleId="31">
    <w:name w:val="Основной текст (3)_"/>
    <w:basedOn w:val="a0"/>
    <w:link w:val="32"/>
    <w:locked/>
    <w:rsid w:val="005913C2"/>
    <w:rPr>
      <w:rFonts w:ascii="Times New Roman" w:hAnsi="Times New Roman" w:cs="Times New Roman"/>
      <w:b/>
      <w:bCs/>
      <w:shd w:val="clear" w:color="auto" w:fill="FFFFFF"/>
    </w:rPr>
  </w:style>
  <w:style w:type="paragraph" w:customStyle="1" w:styleId="32">
    <w:name w:val="Основной текст (3)"/>
    <w:basedOn w:val="a"/>
    <w:link w:val="31"/>
    <w:rsid w:val="005913C2"/>
    <w:pPr>
      <w:shd w:val="clear" w:color="auto" w:fill="FFFFFF"/>
      <w:autoSpaceDE/>
      <w:autoSpaceDN/>
      <w:adjustRightInd/>
      <w:spacing w:after="120" w:line="283" w:lineRule="exact"/>
      <w:ind w:firstLine="0"/>
      <w:jc w:val="center"/>
    </w:pPr>
    <w:rPr>
      <w:rFonts w:ascii="Times New Roman" w:eastAsiaTheme="minorHAnsi" w:hAnsi="Times New Roman" w:cs="Times New Roman"/>
      <w:b/>
      <w:bCs/>
      <w:szCs w:val="22"/>
      <w:lang w:eastAsia="en-US"/>
    </w:rPr>
  </w:style>
  <w:style w:type="character" w:customStyle="1" w:styleId="31pt">
    <w:name w:val="Основной текст (3) + Интервал 1 pt"/>
    <w:basedOn w:val="31"/>
    <w:rsid w:val="005913C2"/>
    <w:rPr>
      <w:rFonts w:ascii="Times New Roman" w:hAnsi="Times New Roman" w:cs="Times New Roman"/>
      <w:b/>
      <w:bCs/>
      <w:color w:val="000000"/>
      <w:spacing w:val="30"/>
      <w:w w:val="100"/>
      <w:position w:val="0"/>
      <w:shd w:val="clear" w:color="auto" w:fill="FFFFFF"/>
      <w:lang w:val="ru-RU" w:eastAsia="ru-RU"/>
    </w:rPr>
  </w:style>
  <w:style w:type="character" w:customStyle="1" w:styleId="aff1">
    <w:name w:val="Колонтитул_"/>
    <w:basedOn w:val="a0"/>
    <w:rsid w:val="005913C2"/>
    <w:rPr>
      <w:rFonts w:ascii="Times New Roman" w:hAnsi="Times New Roman" w:cs="Times New Roman"/>
      <w:b/>
      <w:bCs/>
      <w:sz w:val="14"/>
      <w:szCs w:val="14"/>
      <w:u w:val="none"/>
    </w:rPr>
  </w:style>
  <w:style w:type="character" w:customStyle="1" w:styleId="aff2">
    <w:name w:val="Колонтитул"/>
    <w:basedOn w:val="aff1"/>
    <w:rsid w:val="005913C2"/>
    <w:rPr>
      <w:rFonts w:ascii="Times New Roman" w:hAnsi="Times New Roman" w:cs="Times New Roman"/>
      <w:b/>
      <w:bCs/>
      <w:color w:val="000000"/>
      <w:spacing w:val="0"/>
      <w:w w:val="100"/>
      <w:position w:val="0"/>
      <w:sz w:val="14"/>
      <w:szCs w:val="14"/>
      <w:u w:val="none"/>
      <w:lang w:val="ru-RU" w:eastAsia="ru-RU"/>
    </w:rPr>
  </w:style>
  <w:style w:type="character" w:customStyle="1" w:styleId="41">
    <w:name w:val="Заголовок №4_"/>
    <w:basedOn w:val="a0"/>
    <w:link w:val="42"/>
    <w:locked/>
    <w:rsid w:val="005913C2"/>
    <w:rPr>
      <w:rFonts w:ascii="Times New Roman" w:hAnsi="Times New Roman" w:cs="Times New Roman"/>
      <w:b/>
      <w:bCs/>
      <w:spacing w:val="120"/>
      <w:sz w:val="36"/>
      <w:szCs w:val="36"/>
      <w:shd w:val="clear" w:color="auto" w:fill="FFFFFF"/>
    </w:rPr>
  </w:style>
  <w:style w:type="paragraph" w:customStyle="1" w:styleId="42">
    <w:name w:val="Заголовок №4"/>
    <w:basedOn w:val="a"/>
    <w:link w:val="41"/>
    <w:rsid w:val="005913C2"/>
    <w:pPr>
      <w:shd w:val="clear" w:color="auto" w:fill="FFFFFF"/>
      <w:autoSpaceDE/>
      <w:autoSpaceDN/>
      <w:adjustRightInd/>
      <w:spacing w:before="420" w:after="240" w:line="240" w:lineRule="atLeast"/>
      <w:ind w:firstLine="0"/>
      <w:jc w:val="center"/>
      <w:outlineLvl w:val="3"/>
    </w:pPr>
    <w:rPr>
      <w:rFonts w:ascii="Times New Roman" w:eastAsiaTheme="minorHAnsi" w:hAnsi="Times New Roman" w:cs="Times New Roman"/>
      <w:b/>
      <w:bCs/>
      <w:spacing w:val="120"/>
      <w:sz w:val="36"/>
      <w:szCs w:val="36"/>
      <w:lang w:eastAsia="en-US"/>
    </w:rPr>
  </w:style>
  <w:style w:type="character" w:customStyle="1" w:styleId="52">
    <w:name w:val="Заголовок №5_"/>
    <w:basedOn w:val="a0"/>
    <w:link w:val="53"/>
    <w:locked/>
    <w:rsid w:val="005913C2"/>
    <w:rPr>
      <w:rFonts w:ascii="Times New Roman" w:hAnsi="Times New Roman" w:cs="Times New Roman"/>
      <w:b/>
      <w:bCs/>
      <w:sz w:val="26"/>
      <w:szCs w:val="26"/>
      <w:shd w:val="clear" w:color="auto" w:fill="FFFFFF"/>
    </w:rPr>
  </w:style>
  <w:style w:type="paragraph" w:customStyle="1" w:styleId="53">
    <w:name w:val="Заголовок №5"/>
    <w:basedOn w:val="a"/>
    <w:link w:val="52"/>
    <w:rsid w:val="005913C2"/>
    <w:pPr>
      <w:shd w:val="clear" w:color="auto" w:fill="FFFFFF"/>
      <w:autoSpaceDE/>
      <w:autoSpaceDN/>
      <w:adjustRightInd/>
      <w:spacing w:before="600" w:after="240" w:line="326" w:lineRule="exact"/>
      <w:ind w:hanging="1820"/>
      <w:jc w:val="left"/>
      <w:outlineLvl w:val="4"/>
    </w:pPr>
    <w:rPr>
      <w:rFonts w:ascii="Times New Roman" w:eastAsiaTheme="minorHAnsi" w:hAnsi="Times New Roman" w:cs="Times New Roman"/>
      <w:b/>
      <w:bCs/>
      <w:sz w:val="26"/>
      <w:szCs w:val="26"/>
      <w:lang w:eastAsia="en-US"/>
    </w:rPr>
  </w:style>
  <w:style w:type="character" w:customStyle="1" w:styleId="43">
    <w:name w:val="Основной текст (4)_"/>
    <w:basedOn w:val="a0"/>
    <w:link w:val="44"/>
    <w:locked/>
    <w:rsid w:val="005913C2"/>
    <w:rPr>
      <w:rFonts w:ascii="Times New Roman" w:hAnsi="Times New Roman" w:cs="Times New Roman"/>
      <w:sz w:val="8"/>
      <w:szCs w:val="8"/>
      <w:shd w:val="clear" w:color="auto" w:fill="FFFFFF"/>
    </w:rPr>
  </w:style>
  <w:style w:type="paragraph" w:customStyle="1" w:styleId="44">
    <w:name w:val="Основной текст (4)"/>
    <w:basedOn w:val="a"/>
    <w:link w:val="43"/>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8"/>
      <w:szCs w:val="8"/>
      <w:lang w:eastAsia="en-US"/>
    </w:rPr>
  </w:style>
  <w:style w:type="character" w:customStyle="1" w:styleId="22pt">
    <w:name w:val="Основной текст (2) + Интервал 2 pt"/>
    <w:basedOn w:val="21"/>
    <w:rsid w:val="005913C2"/>
    <w:rPr>
      <w:rFonts w:ascii="Times New Roman" w:hAnsi="Times New Roman" w:cs="Times New Roman"/>
      <w:color w:val="000000"/>
      <w:spacing w:val="50"/>
      <w:w w:val="100"/>
      <w:position w:val="0"/>
      <w:sz w:val="28"/>
      <w:szCs w:val="28"/>
      <w:u w:val="none"/>
      <w:shd w:val="clear" w:color="auto" w:fill="FFFFFF"/>
      <w:lang w:val="ru-RU" w:eastAsia="ru-RU"/>
    </w:rPr>
  </w:style>
  <w:style w:type="character" w:customStyle="1" w:styleId="SegoeUI">
    <w:name w:val="Колонтитул + Segoe UI"/>
    <w:aliases w:val="11 pt,Не полужирный11"/>
    <w:basedOn w:val="aff1"/>
    <w:rsid w:val="005913C2"/>
    <w:rPr>
      <w:rFonts w:ascii="Segoe UI" w:hAnsi="Segoe UI" w:cs="Segoe UI"/>
      <w:b/>
      <w:bCs/>
      <w:color w:val="000000"/>
      <w:spacing w:val="0"/>
      <w:w w:val="100"/>
      <w:position w:val="0"/>
      <w:sz w:val="22"/>
      <w:szCs w:val="22"/>
      <w:u w:val="none"/>
      <w:lang w:val="ru-RU" w:eastAsia="ru-RU"/>
    </w:rPr>
  </w:style>
  <w:style w:type="character" w:customStyle="1" w:styleId="6">
    <w:name w:val="Основной текст (6)_"/>
    <w:basedOn w:val="a0"/>
    <w:link w:val="60"/>
    <w:locked/>
    <w:rsid w:val="005913C2"/>
    <w:rPr>
      <w:rFonts w:ascii="Cambria" w:hAnsi="Cambria" w:cs="Cambria"/>
      <w:w w:val="150"/>
      <w:sz w:val="10"/>
      <w:szCs w:val="10"/>
      <w:shd w:val="clear" w:color="auto" w:fill="FFFFFF"/>
    </w:rPr>
  </w:style>
  <w:style w:type="paragraph" w:customStyle="1" w:styleId="60">
    <w:name w:val="Основной текст (6)"/>
    <w:basedOn w:val="a"/>
    <w:link w:val="6"/>
    <w:rsid w:val="005913C2"/>
    <w:pPr>
      <w:shd w:val="clear" w:color="auto" w:fill="FFFFFF"/>
      <w:autoSpaceDE/>
      <w:autoSpaceDN/>
      <w:adjustRightInd/>
      <w:spacing w:line="240" w:lineRule="atLeast"/>
      <w:ind w:firstLine="0"/>
      <w:jc w:val="left"/>
    </w:pPr>
    <w:rPr>
      <w:rFonts w:ascii="Cambria" w:eastAsiaTheme="minorHAnsi" w:hAnsi="Cambria" w:cs="Cambria"/>
      <w:w w:val="150"/>
      <w:sz w:val="10"/>
      <w:szCs w:val="10"/>
      <w:lang w:eastAsia="en-US"/>
    </w:rPr>
  </w:style>
  <w:style w:type="character" w:customStyle="1" w:styleId="29pt">
    <w:name w:val="Основной текст (2) + 9 pt"/>
    <w:aliases w:val="Полужирный"/>
    <w:basedOn w:val="21"/>
    <w:rsid w:val="005913C2"/>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
    <w:name w:val="Основной текст (7)_"/>
    <w:basedOn w:val="a0"/>
    <w:link w:val="70"/>
    <w:locked/>
    <w:rsid w:val="005913C2"/>
    <w:rPr>
      <w:rFonts w:ascii="Times New Roman" w:hAnsi="Times New Roman" w:cs="Times New Roman"/>
      <w:spacing w:val="20"/>
      <w:sz w:val="36"/>
      <w:szCs w:val="36"/>
      <w:shd w:val="clear" w:color="auto" w:fill="FFFFFF"/>
    </w:rPr>
  </w:style>
  <w:style w:type="paragraph" w:customStyle="1" w:styleId="70">
    <w:name w:val="Основной текст (7)"/>
    <w:basedOn w:val="a"/>
    <w:link w:val="7"/>
    <w:rsid w:val="005913C2"/>
    <w:pPr>
      <w:shd w:val="clear" w:color="auto" w:fill="FFFFFF"/>
      <w:autoSpaceDE/>
      <w:autoSpaceDN/>
      <w:adjustRightInd/>
      <w:spacing w:after="420" w:line="240" w:lineRule="atLeast"/>
      <w:ind w:firstLine="0"/>
      <w:jc w:val="center"/>
    </w:pPr>
    <w:rPr>
      <w:rFonts w:ascii="Times New Roman" w:eastAsiaTheme="minorHAnsi" w:hAnsi="Times New Roman" w:cs="Times New Roman"/>
      <w:spacing w:val="20"/>
      <w:sz w:val="36"/>
      <w:szCs w:val="36"/>
      <w:lang w:eastAsia="en-US"/>
    </w:rPr>
  </w:style>
  <w:style w:type="character" w:customStyle="1" w:styleId="11pt">
    <w:name w:val="Колонтитул + 11 pt"/>
    <w:aliases w:val="Не полужирный10"/>
    <w:basedOn w:val="aff1"/>
    <w:rsid w:val="005913C2"/>
    <w:rPr>
      <w:rFonts w:ascii="Times New Roman" w:hAnsi="Times New Roman" w:cs="Times New Roman"/>
      <w:b/>
      <w:bCs/>
      <w:color w:val="000000"/>
      <w:spacing w:val="0"/>
      <w:w w:val="100"/>
      <w:position w:val="0"/>
      <w:sz w:val="22"/>
      <w:szCs w:val="22"/>
      <w:u w:val="none"/>
      <w:lang w:val="en-US" w:eastAsia="en-US"/>
    </w:rPr>
  </w:style>
  <w:style w:type="character" w:customStyle="1" w:styleId="29">
    <w:name w:val="Основной текст (2) + 9"/>
    <w:aliases w:val="5 pt,Полужирный35"/>
    <w:basedOn w:val="21"/>
    <w:rsid w:val="005913C2"/>
    <w:rPr>
      <w:rFonts w:ascii="Times New Roman" w:hAnsi="Times New Roman" w:cs="Times New Roman"/>
      <w:b/>
      <w:bCs/>
      <w:color w:val="000000"/>
      <w:spacing w:val="0"/>
      <w:w w:val="100"/>
      <w:position w:val="0"/>
      <w:sz w:val="19"/>
      <w:szCs w:val="19"/>
      <w:u w:val="none"/>
      <w:shd w:val="clear" w:color="auto" w:fill="FFFFFF"/>
      <w:lang w:val="en-US" w:eastAsia="en-US"/>
    </w:rPr>
  </w:style>
  <w:style w:type="character" w:customStyle="1" w:styleId="13pt">
    <w:name w:val="Колонтитул + 13 pt"/>
    <w:aliases w:val="Не полужирный9"/>
    <w:basedOn w:val="aff1"/>
    <w:rsid w:val="005913C2"/>
    <w:rPr>
      <w:rFonts w:ascii="Times New Roman" w:hAnsi="Times New Roman" w:cs="Times New Roman"/>
      <w:b/>
      <w:bCs/>
      <w:color w:val="000000"/>
      <w:spacing w:val="0"/>
      <w:w w:val="100"/>
      <w:position w:val="0"/>
      <w:sz w:val="26"/>
      <w:szCs w:val="26"/>
      <w:u w:val="none"/>
      <w:lang w:val="ru-RU" w:eastAsia="ru-RU"/>
    </w:rPr>
  </w:style>
  <w:style w:type="character" w:customStyle="1" w:styleId="8">
    <w:name w:val="Основной текст (8)_"/>
    <w:basedOn w:val="a0"/>
    <w:link w:val="80"/>
    <w:locked/>
    <w:rsid w:val="005913C2"/>
    <w:rPr>
      <w:rFonts w:ascii="Segoe UI" w:hAnsi="Segoe UI" w:cs="Segoe UI"/>
      <w:w w:val="200"/>
      <w:sz w:val="8"/>
      <w:szCs w:val="8"/>
      <w:shd w:val="clear" w:color="auto" w:fill="FFFFFF"/>
      <w:lang w:val="en-US"/>
    </w:rPr>
  </w:style>
  <w:style w:type="paragraph" w:customStyle="1" w:styleId="80">
    <w:name w:val="Основной текст (8)"/>
    <w:basedOn w:val="a"/>
    <w:link w:val="8"/>
    <w:rsid w:val="005913C2"/>
    <w:pPr>
      <w:shd w:val="clear" w:color="auto" w:fill="FFFFFF"/>
      <w:autoSpaceDE/>
      <w:autoSpaceDN/>
      <w:adjustRightInd/>
      <w:spacing w:before="180" w:line="240" w:lineRule="atLeast"/>
      <w:ind w:firstLine="0"/>
      <w:jc w:val="left"/>
    </w:pPr>
    <w:rPr>
      <w:rFonts w:ascii="Segoe UI" w:eastAsiaTheme="minorHAnsi" w:hAnsi="Segoe UI" w:cs="Segoe UI"/>
      <w:w w:val="200"/>
      <w:sz w:val="8"/>
      <w:szCs w:val="8"/>
      <w:lang w:val="en-US" w:eastAsia="en-US"/>
    </w:rPr>
  </w:style>
  <w:style w:type="character" w:customStyle="1" w:styleId="25">
    <w:name w:val="Основной текст (2) + Полужирный"/>
    <w:aliases w:val="Масштаб 75%"/>
    <w:basedOn w:val="21"/>
    <w:rsid w:val="005913C2"/>
    <w:rPr>
      <w:rFonts w:ascii="Times New Roman" w:hAnsi="Times New Roman" w:cs="Times New Roman"/>
      <w:b/>
      <w:bCs/>
      <w:color w:val="000000"/>
      <w:spacing w:val="0"/>
      <w:w w:val="75"/>
      <w:position w:val="0"/>
      <w:sz w:val="28"/>
      <w:szCs w:val="28"/>
      <w:u w:val="none"/>
      <w:shd w:val="clear" w:color="auto" w:fill="FFFFFF"/>
      <w:lang w:val="ru-RU" w:eastAsia="ru-RU"/>
    </w:rPr>
  </w:style>
  <w:style w:type="character" w:customStyle="1" w:styleId="12pt">
    <w:name w:val="Колонтитул + 12 pt"/>
    <w:aliases w:val="Курсив,Интервал 1 pt"/>
    <w:basedOn w:val="aff1"/>
    <w:rsid w:val="005913C2"/>
    <w:rPr>
      <w:rFonts w:ascii="Times New Roman" w:hAnsi="Times New Roman" w:cs="Times New Roman"/>
      <w:b/>
      <w:bCs/>
      <w:i/>
      <w:iCs/>
      <w:color w:val="000000"/>
      <w:spacing w:val="20"/>
      <w:w w:val="100"/>
      <w:position w:val="0"/>
      <w:sz w:val="24"/>
      <w:szCs w:val="24"/>
      <w:u w:val="none"/>
      <w:lang w:val="en-US" w:eastAsia="en-US"/>
    </w:rPr>
  </w:style>
  <w:style w:type="character" w:customStyle="1" w:styleId="2Candara">
    <w:name w:val="Основной текст (2) + Candara"/>
    <w:aliases w:val="13 pt,Интервал 0 pt"/>
    <w:basedOn w:val="21"/>
    <w:rsid w:val="005913C2"/>
    <w:rPr>
      <w:rFonts w:ascii="Candara" w:hAnsi="Candara" w:cs="Candara"/>
      <w:color w:val="000000"/>
      <w:spacing w:val="-10"/>
      <w:w w:val="100"/>
      <w:position w:val="0"/>
      <w:sz w:val="26"/>
      <w:szCs w:val="26"/>
      <w:u w:val="none"/>
      <w:shd w:val="clear" w:color="auto" w:fill="FFFFFF"/>
      <w:lang w:val="ru-RU" w:eastAsia="ru-RU"/>
    </w:rPr>
  </w:style>
  <w:style w:type="character" w:customStyle="1" w:styleId="85">
    <w:name w:val="Основной текст (8) + 5"/>
    <w:aliases w:val="5 pt6,Масштаб 150%"/>
    <w:basedOn w:val="8"/>
    <w:rsid w:val="005913C2"/>
    <w:rPr>
      <w:rFonts w:ascii="Segoe UI" w:hAnsi="Segoe UI" w:cs="Segoe UI"/>
      <w:b/>
      <w:bCs/>
      <w:color w:val="000000"/>
      <w:spacing w:val="0"/>
      <w:w w:val="150"/>
      <w:position w:val="0"/>
      <w:sz w:val="11"/>
      <w:szCs w:val="11"/>
      <w:shd w:val="clear" w:color="auto" w:fill="FFFFFF"/>
      <w:lang w:val="en-US"/>
    </w:rPr>
  </w:style>
  <w:style w:type="character" w:customStyle="1" w:styleId="9">
    <w:name w:val="Основной текст (9)_"/>
    <w:basedOn w:val="a0"/>
    <w:link w:val="90"/>
    <w:locked/>
    <w:rsid w:val="005913C2"/>
    <w:rPr>
      <w:rFonts w:ascii="Times New Roman" w:hAnsi="Times New Roman" w:cs="Times New Roman"/>
      <w:b/>
      <w:bCs/>
      <w:sz w:val="19"/>
      <w:szCs w:val="19"/>
      <w:shd w:val="clear" w:color="auto" w:fill="FFFFFF"/>
    </w:rPr>
  </w:style>
  <w:style w:type="paragraph" w:customStyle="1" w:styleId="90">
    <w:name w:val="Основной текст (9)"/>
    <w:basedOn w:val="a"/>
    <w:link w:val="9"/>
    <w:rsid w:val="005913C2"/>
    <w:pPr>
      <w:shd w:val="clear" w:color="auto" w:fill="FFFFFF"/>
      <w:autoSpaceDE/>
      <w:autoSpaceDN/>
      <w:adjustRightInd/>
      <w:spacing w:line="475" w:lineRule="exact"/>
      <w:ind w:firstLine="0"/>
    </w:pPr>
    <w:rPr>
      <w:rFonts w:ascii="Times New Roman" w:eastAsiaTheme="minorHAnsi" w:hAnsi="Times New Roman" w:cs="Times New Roman"/>
      <w:b/>
      <w:bCs/>
      <w:sz w:val="19"/>
      <w:szCs w:val="19"/>
      <w:lang w:eastAsia="en-US"/>
    </w:rPr>
  </w:style>
  <w:style w:type="character" w:customStyle="1" w:styleId="25pt">
    <w:name w:val="Основной текст (2) + Интервал 5 pt"/>
    <w:basedOn w:val="21"/>
    <w:rsid w:val="005913C2"/>
    <w:rPr>
      <w:rFonts w:ascii="Times New Roman" w:hAnsi="Times New Roman" w:cs="Times New Roman"/>
      <w:color w:val="000000"/>
      <w:spacing w:val="100"/>
      <w:w w:val="100"/>
      <w:position w:val="0"/>
      <w:sz w:val="28"/>
      <w:szCs w:val="28"/>
      <w:u w:val="none"/>
      <w:shd w:val="clear" w:color="auto" w:fill="FFFFFF"/>
      <w:lang w:val="ru-RU" w:eastAsia="ru-RU"/>
    </w:rPr>
  </w:style>
  <w:style w:type="character" w:customStyle="1" w:styleId="100">
    <w:name w:val="Основной текст (10)_"/>
    <w:basedOn w:val="a0"/>
    <w:link w:val="101"/>
    <w:locked/>
    <w:rsid w:val="005913C2"/>
    <w:rPr>
      <w:rFonts w:ascii="Times New Roman" w:hAnsi="Times New Roman" w:cs="Times New Roman"/>
      <w:sz w:val="8"/>
      <w:szCs w:val="8"/>
      <w:shd w:val="clear" w:color="auto" w:fill="FFFFFF"/>
    </w:rPr>
  </w:style>
  <w:style w:type="paragraph" w:customStyle="1" w:styleId="101">
    <w:name w:val="Основной текст (10)"/>
    <w:basedOn w:val="a"/>
    <w:link w:val="100"/>
    <w:rsid w:val="005913C2"/>
    <w:pPr>
      <w:shd w:val="clear" w:color="auto" w:fill="FFFFFF"/>
      <w:autoSpaceDE/>
      <w:autoSpaceDN/>
      <w:adjustRightInd/>
      <w:spacing w:before="180" w:line="240" w:lineRule="atLeast"/>
      <w:ind w:firstLine="0"/>
      <w:jc w:val="left"/>
    </w:pPr>
    <w:rPr>
      <w:rFonts w:ascii="Times New Roman" w:eastAsiaTheme="minorHAnsi" w:hAnsi="Times New Roman" w:cs="Times New Roman"/>
      <w:sz w:val="8"/>
      <w:szCs w:val="8"/>
      <w:lang w:eastAsia="en-US"/>
    </w:rPr>
  </w:style>
  <w:style w:type="character" w:customStyle="1" w:styleId="250">
    <w:name w:val="Основной текст (2) + Курсив5"/>
    <w:aliases w:val="Интервал 0 pt24"/>
    <w:basedOn w:val="21"/>
    <w:rsid w:val="005913C2"/>
    <w:rPr>
      <w:rFonts w:ascii="Times New Roman" w:hAnsi="Times New Roman" w:cs="Times New Roman"/>
      <w:i/>
      <w:iCs/>
      <w:color w:val="000000"/>
      <w:spacing w:val="-10"/>
      <w:w w:val="100"/>
      <w:position w:val="0"/>
      <w:sz w:val="28"/>
      <w:szCs w:val="28"/>
      <w:u w:val="none"/>
      <w:shd w:val="clear" w:color="auto" w:fill="FFFFFF"/>
      <w:lang w:val="ru-RU" w:eastAsia="ru-RU"/>
    </w:rPr>
  </w:style>
  <w:style w:type="character" w:customStyle="1" w:styleId="2Candara3">
    <w:name w:val="Основной текст (2) + Candara3"/>
    <w:aliases w:val="13 pt4"/>
    <w:basedOn w:val="21"/>
    <w:rsid w:val="005913C2"/>
    <w:rPr>
      <w:rFonts w:ascii="Candara" w:hAnsi="Candara" w:cs="Candara"/>
      <w:color w:val="000000"/>
      <w:spacing w:val="0"/>
      <w:w w:val="100"/>
      <w:position w:val="0"/>
      <w:sz w:val="26"/>
      <w:szCs w:val="26"/>
      <w:u w:val="none"/>
      <w:shd w:val="clear" w:color="auto" w:fill="FFFFFF"/>
      <w:lang w:val="ru-RU" w:eastAsia="ru-RU"/>
    </w:rPr>
  </w:style>
  <w:style w:type="character" w:customStyle="1" w:styleId="111">
    <w:name w:val="Основной текст (11)_"/>
    <w:basedOn w:val="a0"/>
    <w:link w:val="112"/>
    <w:locked/>
    <w:rsid w:val="005913C2"/>
    <w:rPr>
      <w:rFonts w:ascii="Times New Roman" w:hAnsi="Times New Roman" w:cs="Times New Roman"/>
      <w:sz w:val="8"/>
      <w:szCs w:val="8"/>
      <w:shd w:val="clear" w:color="auto" w:fill="FFFFFF"/>
    </w:rPr>
  </w:style>
  <w:style w:type="paragraph" w:customStyle="1" w:styleId="112">
    <w:name w:val="Основной текст (11)"/>
    <w:basedOn w:val="a"/>
    <w:link w:val="111"/>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8"/>
      <w:szCs w:val="8"/>
      <w:lang w:eastAsia="en-US"/>
    </w:rPr>
  </w:style>
  <w:style w:type="character" w:customStyle="1" w:styleId="120">
    <w:name w:val="Основной текст (12)_"/>
    <w:basedOn w:val="a0"/>
    <w:link w:val="121"/>
    <w:locked/>
    <w:rsid w:val="005913C2"/>
    <w:rPr>
      <w:rFonts w:ascii="Times New Roman" w:hAnsi="Times New Roman" w:cs="Times New Roman"/>
      <w:sz w:val="10"/>
      <w:szCs w:val="10"/>
      <w:shd w:val="clear" w:color="auto" w:fill="FFFFFF"/>
    </w:rPr>
  </w:style>
  <w:style w:type="paragraph" w:customStyle="1" w:styleId="121">
    <w:name w:val="Основной текст (12)"/>
    <w:basedOn w:val="a"/>
    <w:link w:val="120"/>
    <w:rsid w:val="005913C2"/>
    <w:pPr>
      <w:shd w:val="clear" w:color="auto" w:fill="FFFFFF"/>
      <w:autoSpaceDE/>
      <w:autoSpaceDN/>
      <w:adjustRightInd/>
      <w:spacing w:before="180" w:line="240" w:lineRule="atLeast"/>
      <w:ind w:firstLine="0"/>
      <w:jc w:val="left"/>
    </w:pPr>
    <w:rPr>
      <w:rFonts w:ascii="Times New Roman" w:eastAsiaTheme="minorHAnsi" w:hAnsi="Times New Roman" w:cs="Times New Roman"/>
      <w:sz w:val="10"/>
      <w:szCs w:val="10"/>
      <w:lang w:eastAsia="en-US"/>
    </w:rPr>
  </w:style>
  <w:style w:type="character" w:customStyle="1" w:styleId="13">
    <w:name w:val="Основной текст (13)_"/>
    <w:basedOn w:val="a0"/>
    <w:link w:val="130"/>
    <w:locked/>
    <w:rsid w:val="005913C2"/>
    <w:rPr>
      <w:rFonts w:ascii="Times New Roman" w:hAnsi="Times New Roman" w:cs="Times New Roman"/>
      <w:sz w:val="9"/>
      <w:szCs w:val="9"/>
      <w:shd w:val="clear" w:color="auto" w:fill="FFFFFF"/>
    </w:rPr>
  </w:style>
  <w:style w:type="paragraph" w:customStyle="1" w:styleId="130">
    <w:name w:val="Основной текст (13)"/>
    <w:basedOn w:val="a"/>
    <w:link w:val="13"/>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9"/>
      <w:szCs w:val="9"/>
      <w:lang w:eastAsia="en-US"/>
    </w:rPr>
  </w:style>
  <w:style w:type="character" w:customStyle="1" w:styleId="210pt">
    <w:name w:val="Основной текст (2) + 10 pt"/>
    <w:aliases w:val="Полужирный34"/>
    <w:basedOn w:val="21"/>
    <w:rsid w:val="005913C2"/>
    <w:rPr>
      <w:rFonts w:ascii="Times New Roman" w:hAnsi="Times New Roman" w:cs="Times New Roman"/>
      <w:b/>
      <w:bCs/>
      <w:color w:val="000000"/>
      <w:spacing w:val="0"/>
      <w:w w:val="100"/>
      <w:position w:val="0"/>
      <w:sz w:val="20"/>
      <w:szCs w:val="20"/>
      <w:u w:val="none"/>
      <w:shd w:val="clear" w:color="auto" w:fill="FFFFFF"/>
      <w:lang w:val="en-US" w:eastAsia="en-US"/>
    </w:rPr>
  </w:style>
  <w:style w:type="character" w:customStyle="1" w:styleId="240">
    <w:name w:val="Основной текст (2) + Курсив4"/>
    <w:aliases w:val="Интервал 1 pt12"/>
    <w:basedOn w:val="21"/>
    <w:rsid w:val="005913C2"/>
    <w:rPr>
      <w:rFonts w:ascii="Times New Roman" w:hAnsi="Times New Roman" w:cs="Times New Roman"/>
      <w:i/>
      <w:iCs/>
      <w:color w:val="000000"/>
      <w:spacing w:val="20"/>
      <w:w w:val="100"/>
      <w:position w:val="0"/>
      <w:sz w:val="28"/>
      <w:szCs w:val="28"/>
      <w:u w:val="none"/>
      <w:shd w:val="clear" w:color="auto" w:fill="FFFFFF"/>
      <w:lang w:val="ru-RU" w:eastAsia="ru-RU"/>
    </w:rPr>
  </w:style>
  <w:style w:type="character" w:customStyle="1" w:styleId="14">
    <w:name w:val="Основной текст (14)_"/>
    <w:basedOn w:val="a0"/>
    <w:link w:val="140"/>
    <w:locked/>
    <w:rsid w:val="005913C2"/>
    <w:rPr>
      <w:rFonts w:ascii="Times New Roman" w:hAnsi="Times New Roman" w:cs="Times New Roman"/>
      <w:sz w:val="9"/>
      <w:szCs w:val="9"/>
      <w:shd w:val="clear" w:color="auto" w:fill="FFFFFF"/>
    </w:rPr>
  </w:style>
  <w:style w:type="paragraph" w:customStyle="1" w:styleId="140">
    <w:name w:val="Основной текст (14)"/>
    <w:basedOn w:val="a"/>
    <w:link w:val="14"/>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9"/>
      <w:szCs w:val="9"/>
      <w:lang w:eastAsia="en-US"/>
    </w:rPr>
  </w:style>
  <w:style w:type="character" w:customStyle="1" w:styleId="27">
    <w:name w:val="Основной текст (2) + Малые прописные"/>
    <w:basedOn w:val="21"/>
    <w:rsid w:val="005913C2"/>
    <w:rPr>
      <w:rFonts w:ascii="Times New Roman" w:hAnsi="Times New Roman" w:cs="Times New Roman"/>
      <w:smallCaps/>
      <w:color w:val="000000"/>
      <w:spacing w:val="0"/>
      <w:w w:val="100"/>
      <w:position w:val="0"/>
      <w:sz w:val="28"/>
      <w:szCs w:val="28"/>
      <w:u w:val="none"/>
      <w:shd w:val="clear" w:color="auto" w:fill="FFFFFF"/>
      <w:lang w:val="ru-RU" w:eastAsia="ru-RU"/>
    </w:rPr>
  </w:style>
  <w:style w:type="character" w:customStyle="1" w:styleId="15">
    <w:name w:val="Основной текст (15)_"/>
    <w:basedOn w:val="a0"/>
    <w:link w:val="150"/>
    <w:locked/>
    <w:rsid w:val="005913C2"/>
    <w:rPr>
      <w:rFonts w:ascii="Sylfaen" w:hAnsi="Sylfaen" w:cs="Sylfaen"/>
      <w:sz w:val="8"/>
      <w:szCs w:val="8"/>
      <w:shd w:val="clear" w:color="auto" w:fill="FFFFFF"/>
      <w:lang w:val="en-US"/>
    </w:rPr>
  </w:style>
  <w:style w:type="paragraph" w:customStyle="1" w:styleId="150">
    <w:name w:val="Основной текст (15)"/>
    <w:basedOn w:val="a"/>
    <w:link w:val="15"/>
    <w:rsid w:val="005913C2"/>
    <w:pPr>
      <w:shd w:val="clear" w:color="auto" w:fill="FFFFFF"/>
      <w:autoSpaceDE/>
      <w:autoSpaceDN/>
      <w:adjustRightInd/>
      <w:spacing w:line="240" w:lineRule="atLeast"/>
      <w:ind w:firstLine="0"/>
    </w:pPr>
    <w:rPr>
      <w:rFonts w:ascii="Sylfaen" w:eastAsiaTheme="minorHAnsi" w:hAnsi="Sylfaen" w:cs="Sylfaen"/>
      <w:sz w:val="8"/>
      <w:szCs w:val="8"/>
      <w:lang w:val="en-US" w:eastAsia="en-US"/>
    </w:rPr>
  </w:style>
  <w:style w:type="character" w:customStyle="1" w:styleId="15CourierNew">
    <w:name w:val="Основной текст (15) + Courier New"/>
    <w:aliases w:val="Курсив27"/>
    <w:basedOn w:val="15"/>
    <w:rsid w:val="005913C2"/>
    <w:rPr>
      <w:rFonts w:ascii="Courier New" w:hAnsi="Courier New" w:cs="Courier New"/>
      <w:i/>
      <w:iCs/>
      <w:color w:val="000000"/>
      <w:spacing w:val="0"/>
      <w:w w:val="100"/>
      <w:position w:val="0"/>
      <w:sz w:val="8"/>
      <w:szCs w:val="8"/>
      <w:shd w:val="clear" w:color="auto" w:fill="FFFFFF"/>
      <w:lang w:val="en-US"/>
    </w:rPr>
  </w:style>
  <w:style w:type="character" w:customStyle="1" w:styleId="16">
    <w:name w:val="Основной текст (16)_"/>
    <w:basedOn w:val="a0"/>
    <w:link w:val="160"/>
    <w:locked/>
    <w:rsid w:val="005913C2"/>
    <w:rPr>
      <w:rFonts w:ascii="Times New Roman" w:hAnsi="Times New Roman" w:cs="Times New Roman"/>
      <w:b/>
      <w:bCs/>
      <w:sz w:val="26"/>
      <w:szCs w:val="26"/>
      <w:shd w:val="clear" w:color="auto" w:fill="FFFFFF"/>
    </w:rPr>
  </w:style>
  <w:style w:type="paragraph" w:customStyle="1" w:styleId="160">
    <w:name w:val="Основной текст (16)"/>
    <w:basedOn w:val="a"/>
    <w:link w:val="16"/>
    <w:rsid w:val="005913C2"/>
    <w:pPr>
      <w:shd w:val="clear" w:color="auto" w:fill="FFFFFF"/>
      <w:autoSpaceDE/>
      <w:autoSpaceDN/>
      <w:adjustRightInd/>
      <w:spacing w:line="490" w:lineRule="exact"/>
      <w:ind w:firstLine="760"/>
    </w:pPr>
    <w:rPr>
      <w:rFonts w:ascii="Times New Roman" w:eastAsiaTheme="minorHAnsi" w:hAnsi="Times New Roman" w:cs="Times New Roman"/>
      <w:b/>
      <w:bCs/>
      <w:sz w:val="26"/>
      <w:szCs w:val="26"/>
      <w:lang w:eastAsia="en-US"/>
    </w:rPr>
  </w:style>
  <w:style w:type="character" w:customStyle="1" w:styleId="169">
    <w:name w:val="Основной текст (16) + 9"/>
    <w:aliases w:val="5 pt5,Курсив26,Интервал 1 pt11"/>
    <w:basedOn w:val="16"/>
    <w:rsid w:val="005913C2"/>
    <w:rPr>
      <w:rFonts w:ascii="Times New Roman" w:hAnsi="Times New Roman" w:cs="Times New Roman"/>
      <w:b/>
      <w:bCs/>
      <w:i/>
      <w:iCs/>
      <w:color w:val="000000"/>
      <w:spacing w:val="30"/>
      <w:w w:val="100"/>
      <w:position w:val="0"/>
      <w:sz w:val="19"/>
      <w:szCs w:val="19"/>
      <w:shd w:val="clear" w:color="auto" w:fill="FFFFFF"/>
      <w:lang w:val="en-US" w:eastAsia="en-US"/>
    </w:rPr>
  </w:style>
  <w:style w:type="character" w:customStyle="1" w:styleId="210pt3">
    <w:name w:val="Основной текст (2) + 10 pt3"/>
    <w:aliases w:val="Полужирный33,Малые прописные"/>
    <w:basedOn w:val="21"/>
    <w:rsid w:val="005913C2"/>
    <w:rPr>
      <w:rFonts w:ascii="Times New Roman" w:hAnsi="Times New Roman" w:cs="Times New Roman"/>
      <w:b/>
      <w:bCs/>
      <w:smallCaps/>
      <w:color w:val="000000"/>
      <w:spacing w:val="0"/>
      <w:w w:val="100"/>
      <w:position w:val="0"/>
      <w:sz w:val="20"/>
      <w:szCs w:val="20"/>
      <w:u w:val="none"/>
      <w:shd w:val="clear" w:color="auto" w:fill="FFFFFF"/>
      <w:lang w:val="ru-RU" w:eastAsia="ru-RU"/>
    </w:rPr>
  </w:style>
  <w:style w:type="character" w:customStyle="1" w:styleId="17">
    <w:name w:val="Основной текст (17)_"/>
    <w:basedOn w:val="a0"/>
    <w:link w:val="170"/>
    <w:locked/>
    <w:rsid w:val="005913C2"/>
    <w:rPr>
      <w:rFonts w:ascii="Times New Roman" w:hAnsi="Times New Roman" w:cs="Times New Roman"/>
      <w:b/>
      <w:bCs/>
      <w:sz w:val="20"/>
      <w:szCs w:val="20"/>
      <w:shd w:val="clear" w:color="auto" w:fill="FFFFFF"/>
    </w:rPr>
  </w:style>
  <w:style w:type="paragraph" w:customStyle="1" w:styleId="170">
    <w:name w:val="Основной текст (17)"/>
    <w:basedOn w:val="a"/>
    <w:link w:val="17"/>
    <w:rsid w:val="005913C2"/>
    <w:pPr>
      <w:shd w:val="clear" w:color="auto" w:fill="FFFFFF"/>
      <w:autoSpaceDE/>
      <w:autoSpaceDN/>
      <w:adjustRightInd/>
      <w:spacing w:line="475" w:lineRule="exact"/>
      <w:ind w:firstLine="740"/>
    </w:pPr>
    <w:rPr>
      <w:rFonts w:ascii="Times New Roman" w:eastAsiaTheme="minorHAnsi" w:hAnsi="Times New Roman" w:cs="Times New Roman"/>
      <w:b/>
      <w:bCs/>
      <w:sz w:val="20"/>
      <w:szCs w:val="20"/>
      <w:lang w:eastAsia="en-US"/>
    </w:rPr>
  </w:style>
  <w:style w:type="character" w:customStyle="1" w:styleId="171">
    <w:name w:val="Основной текст (17) + Малые прописные"/>
    <w:basedOn w:val="17"/>
    <w:rsid w:val="005913C2"/>
    <w:rPr>
      <w:rFonts w:ascii="Times New Roman" w:hAnsi="Times New Roman" w:cs="Times New Roman"/>
      <w:b/>
      <w:bCs/>
      <w:smallCaps/>
      <w:color w:val="000000"/>
      <w:spacing w:val="0"/>
      <w:w w:val="100"/>
      <w:position w:val="0"/>
      <w:sz w:val="20"/>
      <w:szCs w:val="20"/>
      <w:shd w:val="clear" w:color="auto" w:fill="FFFFFF"/>
      <w:lang w:val="ru-RU" w:eastAsia="ru-RU"/>
    </w:rPr>
  </w:style>
  <w:style w:type="character" w:customStyle="1" w:styleId="18">
    <w:name w:val="Основной текст (18)_"/>
    <w:basedOn w:val="a0"/>
    <w:link w:val="180"/>
    <w:locked/>
    <w:rsid w:val="005913C2"/>
    <w:rPr>
      <w:rFonts w:ascii="Century Schoolbook" w:hAnsi="Century Schoolbook" w:cs="Century Schoolbook"/>
      <w:sz w:val="8"/>
      <w:szCs w:val="8"/>
      <w:shd w:val="clear" w:color="auto" w:fill="FFFFFF"/>
    </w:rPr>
  </w:style>
  <w:style w:type="paragraph" w:customStyle="1" w:styleId="180">
    <w:name w:val="Основной текст (18)"/>
    <w:basedOn w:val="a"/>
    <w:link w:val="18"/>
    <w:rsid w:val="005913C2"/>
    <w:pPr>
      <w:shd w:val="clear" w:color="auto" w:fill="FFFFFF"/>
      <w:autoSpaceDE/>
      <w:autoSpaceDN/>
      <w:adjustRightInd/>
      <w:spacing w:before="60" w:after="60" w:line="240" w:lineRule="atLeast"/>
      <w:ind w:firstLine="0"/>
      <w:jc w:val="left"/>
    </w:pPr>
    <w:rPr>
      <w:rFonts w:ascii="Century Schoolbook" w:eastAsiaTheme="minorHAnsi" w:hAnsi="Century Schoolbook" w:cs="Century Schoolbook"/>
      <w:sz w:val="8"/>
      <w:szCs w:val="8"/>
      <w:lang w:eastAsia="en-US"/>
    </w:rPr>
  </w:style>
  <w:style w:type="character" w:customStyle="1" w:styleId="211pt">
    <w:name w:val="Основной текст (2) + 11 pt"/>
    <w:aliases w:val="Полужирный32,Малые прописные11"/>
    <w:basedOn w:val="21"/>
    <w:rsid w:val="005913C2"/>
    <w:rPr>
      <w:rFonts w:ascii="Times New Roman" w:hAnsi="Times New Roman" w:cs="Times New Roman"/>
      <w:b/>
      <w:bCs/>
      <w:smallCaps/>
      <w:color w:val="000000"/>
      <w:spacing w:val="0"/>
      <w:w w:val="100"/>
      <w:position w:val="0"/>
      <w:sz w:val="22"/>
      <w:szCs w:val="22"/>
      <w:u w:val="none"/>
      <w:shd w:val="clear" w:color="auto" w:fill="FFFFFF"/>
      <w:lang w:val="en-US" w:eastAsia="en-US"/>
    </w:rPr>
  </w:style>
  <w:style w:type="character" w:customStyle="1" w:styleId="241">
    <w:name w:val="Основной текст (2) + Полужирный4"/>
    <w:basedOn w:val="21"/>
    <w:rsid w:val="005913C2"/>
    <w:rPr>
      <w:rFonts w:ascii="Times New Roman" w:hAnsi="Times New Roman" w:cs="Times New Roman"/>
      <w:b/>
      <w:bCs/>
      <w:color w:val="000000"/>
      <w:spacing w:val="0"/>
      <w:w w:val="100"/>
      <w:position w:val="0"/>
      <w:sz w:val="28"/>
      <w:szCs w:val="28"/>
      <w:u w:val="none"/>
      <w:shd w:val="clear" w:color="auto" w:fill="FFFFFF"/>
      <w:lang w:val="en-US" w:eastAsia="en-US"/>
    </w:rPr>
  </w:style>
  <w:style w:type="character" w:customStyle="1" w:styleId="213pt">
    <w:name w:val="Основной текст (2) + 13 pt"/>
    <w:aliases w:val="Полужирный31"/>
    <w:basedOn w:val="21"/>
    <w:rsid w:val="005913C2"/>
    <w:rPr>
      <w:rFonts w:ascii="Times New Roman" w:hAnsi="Times New Roman" w:cs="Times New Roman"/>
      <w:b/>
      <w:bCs/>
      <w:color w:val="000000"/>
      <w:spacing w:val="0"/>
      <w:w w:val="100"/>
      <w:position w:val="0"/>
      <w:sz w:val="26"/>
      <w:szCs w:val="26"/>
      <w:u w:val="none"/>
      <w:shd w:val="clear" w:color="auto" w:fill="FFFFFF"/>
      <w:lang w:val="en-US" w:eastAsia="en-US"/>
    </w:rPr>
  </w:style>
  <w:style w:type="character" w:customStyle="1" w:styleId="210pt2">
    <w:name w:val="Основной текст (2) + 10 pt2"/>
    <w:basedOn w:val="21"/>
    <w:rsid w:val="005913C2"/>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Candara2">
    <w:name w:val="Основной текст (2) + Candara2"/>
    <w:aliases w:val="13 pt3,Интервал -1 pt"/>
    <w:basedOn w:val="21"/>
    <w:rsid w:val="005913C2"/>
    <w:rPr>
      <w:rFonts w:ascii="Candara" w:hAnsi="Candara" w:cs="Candara"/>
      <w:color w:val="000000"/>
      <w:spacing w:val="-20"/>
      <w:w w:val="100"/>
      <w:position w:val="0"/>
      <w:sz w:val="26"/>
      <w:szCs w:val="26"/>
      <w:u w:val="none"/>
      <w:shd w:val="clear" w:color="auto" w:fill="FFFFFF"/>
      <w:lang w:val="ru-RU" w:eastAsia="ru-RU"/>
    </w:rPr>
  </w:style>
  <w:style w:type="character" w:customStyle="1" w:styleId="19">
    <w:name w:val="Основной текст (19)_"/>
    <w:basedOn w:val="a0"/>
    <w:link w:val="190"/>
    <w:locked/>
    <w:rsid w:val="005913C2"/>
    <w:rPr>
      <w:rFonts w:ascii="Times New Roman" w:hAnsi="Times New Roman" w:cs="Times New Roman"/>
      <w:b/>
      <w:bCs/>
      <w:i/>
      <w:iCs/>
      <w:sz w:val="19"/>
      <w:szCs w:val="19"/>
      <w:shd w:val="clear" w:color="auto" w:fill="FFFFFF"/>
    </w:rPr>
  </w:style>
  <w:style w:type="paragraph" w:customStyle="1" w:styleId="190">
    <w:name w:val="Основной текст (19)"/>
    <w:basedOn w:val="a"/>
    <w:link w:val="19"/>
    <w:rsid w:val="005913C2"/>
    <w:pPr>
      <w:shd w:val="clear" w:color="auto" w:fill="FFFFFF"/>
      <w:autoSpaceDE/>
      <w:autoSpaceDN/>
      <w:adjustRightInd/>
      <w:spacing w:line="475" w:lineRule="exact"/>
      <w:ind w:firstLine="0"/>
    </w:pPr>
    <w:rPr>
      <w:rFonts w:ascii="Times New Roman" w:eastAsiaTheme="minorHAnsi" w:hAnsi="Times New Roman" w:cs="Times New Roman"/>
      <w:b/>
      <w:bCs/>
      <w:i/>
      <w:iCs/>
      <w:sz w:val="19"/>
      <w:szCs w:val="19"/>
      <w:lang w:eastAsia="en-US"/>
    </w:rPr>
  </w:style>
  <w:style w:type="character" w:customStyle="1" w:styleId="200">
    <w:name w:val="Основной текст (20)_"/>
    <w:basedOn w:val="a0"/>
    <w:link w:val="201"/>
    <w:locked/>
    <w:rsid w:val="005913C2"/>
    <w:rPr>
      <w:rFonts w:ascii="Franklin Gothic Heavy" w:hAnsi="Franklin Gothic Heavy" w:cs="Franklin Gothic Heavy"/>
      <w:sz w:val="8"/>
      <w:szCs w:val="8"/>
      <w:shd w:val="clear" w:color="auto" w:fill="FFFFFF"/>
    </w:rPr>
  </w:style>
  <w:style w:type="paragraph" w:customStyle="1" w:styleId="201">
    <w:name w:val="Основной текст (20)"/>
    <w:basedOn w:val="a"/>
    <w:link w:val="200"/>
    <w:rsid w:val="005913C2"/>
    <w:pPr>
      <w:shd w:val="clear" w:color="auto" w:fill="FFFFFF"/>
      <w:autoSpaceDE/>
      <w:autoSpaceDN/>
      <w:adjustRightInd/>
      <w:spacing w:line="240" w:lineRule="atLeast"/>
      <w:ind w:firstLine="0"/>
      <w:jc w:val="left"/>
    </w:pPr>
    <w:rPr>
      <w:rFonts w:ascii="Franklin Gothic Heavy" w:eastAsiaTheme="minorHAnsi" w:hAnsi="Franklin Gothic Heavy" w:cs="Franklin Gothic Heavy"/>
      <w:sz w:val="8"/>
      <w:szCs w:val="8"/>
      <w:lang w:eastAsia="en-US"/>
    </w:rPr>
  </w:style>
  <w:style w:type="character" w:customStyle="1" w:styleId="31Exact">
    <w:name w:val="Основной текст (31) Exact"/>
    <w:basedOn w:val="a0"/>
    <w:rsid w:val="005913C2"/>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0"/>
    <w:rsid w:val="005913C2"/>
    <w:rPr>
      <w:rFonts w:ascii="Times New Roman" w:hAnsi="Times New Roman" w:cs="Times New Roman"/>
      <w:b/>
      <w:bCs/>
      <w:i/>
      <w:iCs/>
      <w:sz w:val="26"/>
      <w:szCs w:val="26"/>
      <w:shd w:val="clear" w:color="auto" w:fill="FFFFFF"/>
      <w:lang w:val="en-US" w:eastAsia="en-US"/>
    </w:rPr>
  </w:style>
  <w:style w:type="character" w:customStyle="1" w:styleId="310">
    <w:name w:val="Основной текст (31)_"/>
    <w:basedOn w:val="a0"/>
    <w:link w:val="311"/>
    <w:locked/>
    <w:rsid w:val="005913C2"/>
    <w:rPr>
      <w:rFonts w:ascii="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5913C2"/>
    <w:pPr>
      <w:shd w:val="clear" w:color="auto" w:fill="FFFFFF"/>
      <w:autoSpaceDE/>
      <w:autoSpaceDN/>
      <w:adjustRightInd/>
      <w:spacing w:line="240" w:lineRule="atLeast"/>
      <w:ind w:firstLine="0"/>
      <w:jc w:val="left"/>
    </w:pPr>
    <w:rPr>
      <w:rFonts w:ascii="Franklin Gothic Medium Cond" w:eastAsiaTheme="minorHAnsi" w:hAnsi="Franklin Gothic Medium Cond" w:cs="Franklin Gothic Medium Cond"/>
      <w:i/>
      <w:iCs/>
      <w:sz w:val="36"/>
      <w:szCs w:val="36"/>
      <w:lang w:eastAsia="en-US"/>
    </w:rPr>
  </w:style>
  <w:style w:type="character" w:customStyle="1" w:styleId="39Exact">
    <w:name w:val="Основной текст (39) Exact"/>
    <w:basedOn w:val="a0"/>
    <w:link w:val="39"/>
    <w:locked/>
    <w:rsid w:val="005913C2"/>
    <w:rPr>
      <w:rFonts w:ascii="Impact" w:hAnsi="Impact" w:cs="Impact"/>
      <w:sz w:val="28"/>
      <w:szCs w:val="28"/>
      <w:shd w:val="clear" w:color="auto" w:fill="FFFFFF"/>
    </w:rPr>
  </w:style>
  <w:style w:type="paragraph" w:customStyle="1" w:styleId="39">
    <w:name w:val="Основной текст (39)"/>
    <w:basedOn w:val="a"/>
    <w:link w:val="39Exact"/>
    <w:rsid w:val="005913C2"/>
    <w:pPr>
      <w:shd w:val="clear" w:color="auto" w:fill="FFFFFF"/>
      <w:autoSpaceDE/>
      <w:autoSpaceDN/>
      <w:adjustRightInd/>
      <w:spacing w:line="240" w:lineRule="atLeast"/>
      <w:ind w:firstLine="0"/>
      <w:jc w:val="left"/>
    </w:pPr>
    <w:rPr>
      <w:rFonts w:ascii="Impact" w:eastAsiaTheme="minorHAnsi" w:hAnsi="Impact" w:cs="Impact"/>
      <w:sz w:val="28"/>
      <w:szCs w:val="28"/>
      <w:lang w:eastAsia="en-US"/>
    </w:rPr>
  </w:style>
  <w:style w:type="character" w:customStyle="1" w:styleId="11pt1">
    <w:name w:val="Колонтитул + 11 pt1"/>
    <w:aliases w:val="Не полужирный8,Интервал 0 pt23"/>
    <w:basedOn w:val="aff1"/>
    <w:rsid w:val="005913C2"/>
    <w:rPr>
      <w:rFonts w:ascii="Times New Roman" w:hAnsi="Times New Roman" w:cs="Times New Roman"/>
      <w:b/>
      <w:bCs/>
      <w:color w:val="000000"/>
      <w:spacing w:val="10"/>
      <w:w w:val="100"/>
      <w:position w:val="0"/>
      <w:sz w:val="22"/>
      <w:szCs w:val="22"/>
      <w:u w:val="none"/>
      <w:lang w:val="ru-RU" w:eastAsia="ru-RU"/>
    </w:rPr>
  </w:style>
  <w:style w:type="character" w:customStyle="1" w:styleId="210">
    <w:name w:val="Основной текст (21)_"/>
    <w:basedOn w:val="a0"/>
    <w:link w:val="211"/>
    <w:locked/>
    <w:rsid w:val="005913C2"/>
    <w:rPr>
      <w:rFonts w:ascii="Franklin Gothic Heavy" w:hAnsi="Franklin Gothic Heavy" w:cs="Franklin Gothic Heavy"/>
      <w:sz w:val="8"/>
      <w:szCs w:val="8"/>
      <w:shd w:val="clear" w:color="auto" w:fill="FFFFFF"/>
    </w:rPr>
  </w:style>
  <w:style w:type="paragraph" w:customStyle="1" w:styleId="211">
    <w:name w:val="Основной текст (21)"/>
    <w:basedOn w:val="a"/>
    <w:link w:val="210"/>
    <w:rsid w:val="005913C2"/>
    <w:pPr>
      <w:shd w:val="clear" w:color="auto" w:fill="FFFFFF"/>
      <w:autoSpaceDE/>
      <w:autoSpaceDN/>
      <w:adjustRightInd/>
      <w:spacing w:line="240" w:lineRule="atLeast"/>
      <w:ind w:firstLine="0"/>
      <w:jc w:val="left"/>
    </w:pPr>
    <w:rPr>
      <w:rFonts w:ascii="Franklin Gothic Heavy" w:eastAsiaTheme="minorHAnsi" w:hAnsi="Franklin Gothic Heavy" w:cs="Franklin Gothic Heavy"/>
      <w:sz w:val="8"/>
      <w:szCs w:val="8"/>
      <w:lang w:eastAsia="en-US"/>
    </w:rPr>
  </w:style>
  <w:style w:type="character" w:customStyle="1" w:styleId="220">
    <w:name w:val="Основной текст (22)_"/>
    <w:basedOn w:val="a0"/>
    <w:link w:val="221"/>
    <w:locked/>
    <w:rsid w:val="005913C2"/>
    <w:rPr>
      <w:rFonts w:ascii="Segoe UI" w:hAnsi="Segoe UI" w:cs="Segoe UI"/>
      <w:sz w:val="8"/>
      <w:szCs w:val="8"/>
      <w:shd w:val="clear" w:color="auto" w:fill="FFFFFF"/>
    </w:rPr>
  </w:style>
  <w:style w:type="paragraph" w:customStyle="1" w:styleId="221">
    <w:name w:val="Основной текст (22)"/>
    <w:basedOn w:val="a"/>
    <w:link w:val="220"/>
    <w:rsid w:val="005913C2"/>
    <w:pPr>
      <w:shd w:val="clear" w:color="auto" w:fill="FFFFFF"/>
      <w:autoSpaceDE/>
      <w:autoSpaceDN/>
      <w:adjustRightInd/>
      <w:spacing w:line="240" w:lineRule="atLeast"/>
      <w:ind w:firstLine="0"/>
      <w:jc w:val="left"/>
    </w:pPr>
    <w:rPr>
      <w:rFonts w:ascii="Segoe UI" w:eastAsiaTheme="minorHAnsi" w:hAnsi="Segoe UI" w:cs="Segoe UI"/>
      <w:sz w:val="8"/>
      <w:szCs w:val="8"/>
      <w:lang w:eastAsia="en-US"/>
    </w:rPr>
  </w:style>
  <w:style w:type="character" w:customStyle="1" w:styleId="230">
    <w:name w:val="Основной текст (23)_"/>
    <w:basedOn w:val="a0"/>
    <w:link w:val="231"/>
    <w:locked/>
    <w:rsid w:val="005913C2"/>
    <w:rPr>
      <w:rFonts w:ascii="Segoe UI" w:hAnsi="Segoe UI" w:cs="Segoe UI"/>
      <w:sz w:val="10"/>
      <w:szCs w:val="10"/>
      <w:shd w:val="clear" w:color="auto" w:fill="FFFFFF"/>
    </w:rPr>
  </w:style>
  <w:style w:type="paragraph" w:customStyle="1" w:styleId="231">
    <w:name w:val="Основной текст (23)"/>
    <w:basedOn w:val="a"/>
    <w:link w:val="230"/>
    <w:rsid w:val="005913C2"/>
    <w:pPr>
      <w:shd w:val="clear" w:color="auto" w:fill="FFFFFF"/>
      <w:autoSpaceDE/>
      <w:autoSpaceDN/>
      <w:adjustRightInd/>
      <w:spacing w:line="240" w:lineRule="atLeast"/>
      <w:ind w:firstLine="0"/>
      <w:jc w:val="left"/>
    </w:pPr>
    <w:rPr>
      <w:rFonts w:ascii="Segoe UI" w:eastAsiaTheme="minorHAnsi" w:hAnsi="Segoe UI" w:cs="Segoe UI"/>
      <w:sz w:val="10"/>
      <w:szCs w:val="10"/>
      <w:lang w:eastAsia="en-US"/>
    </w:rPr>
  </w:style>
  <w:style w:type="character" w:customStyle="1" w:styleId="242">
    <w:name w:val="Основной текст (24)_"/>
    <w:basedOn w:val="a0"/>
    <w:link w:val="243"/>
    <w:locked/>
    <w:rsid w:val="005913C2"/>
    <w:rPr>
      <w:rFonts w:ascii="Times New Roman" w:hAnsi="Times New Roman" w:cs="Times New Roman"/>
      <w:sz w:val="8"/>
      <w:szCs w:val="8"/>
      <w:shd w:val="clear" w:color="auto" w:fill="FFFFFF"/>
    </w:rPr>
  </w:style>
  <w:style w:type="paragraph" w:customStyle="1" w:styleId="243">
    <w:name w:val="Основной текст (24)"/>
    <w:basedOn w:val="a"/>
    <w:link w:val="242"/>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8"/>
      <w:szCs w:val="8"/>
      <w:lang w:eastAsia="en-US"/>
    </w:rPr>
  </w:style>
  <w:style w:type="character" w:customStyle="1" w:styleId="251">
    <w:name w:val="Основной текст (25)_"/>
    <w:basedOn w:val="a0"/>
    <w:link w:val="252"/>
    <w:locked/>
    <w:rsid w:val="005913C2"/>
    <w:rPr>
      <w:rFonts w:ascii="Times New Roman" w:hAnsi="Times New Roman" w:cs="Times New Roman"/>
      <w:sz w:val="10"/>
      <w:szCs w:val="10"/>
      <w:shd w:val="clear" w:color="auto" w:fill="FFFFFF"/>
    </w:rPr>
  </w:style>
  <w:style w:type="paragraph" w:customStyle="1" w:styleId="252">
    <w:name w:val="Основной текст (25)"/>
    <w:basedOn w:val="a"/>
    <w:link w:val="251"/>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10"/>
      <w:szCs w:val="10"/>
      <w:lang w:eastAsia="en-US"/>
    </w:rPr>
  </w:style>
  <w:style w:type="character" w:customStyle="1" w:styleId="260">
    <w:name w:val="Основной текст (26)_"/>
    <w:basedOn w:val="a0"/>
    <w:link w:val="261"/>
    <w:locked/>
    <w:rsid w:val="005913C2"/>
    <w:rPr>
      <w:rFonts w:ascii="Segoe UI" w:hAnsi="Segoe UI" w:cs="Segoe UI"/>
      <w:sz w:val="10"/>
      <w:szCs w:val="10"/>
      <w:shd w:val="clear" w:color="auto" w:fill="FFFFFF"/>
    </w:rPr>
  </w:style>
  <w:style w:type="paragraph" w:customStyle="1" w:styleId="261">
    <w:name w:val="Основной текст (26)"/>
    <w:basedOn w:val="a"/>
    <w:link w:val="260"/>
    <w:rsid w:val="005913C2"/>
    <w:pPr>
      <w:shd w:val="clear" w:color="auto" w:fill="FFFFFF"/>
      <w:autoSpaceDE/>
      <w:autoSpaceDN/>
      <w:adjustRightInd/>
      <w:spacing w:line="240" w:lineRule="atLeast"/>
      <w:ind w:firstLine="0"/>
      <w:jc w:val="left"/>
    </w:pPr>
    <w:rPr>
      <w:rFonts w:ascii="Segoe UI" w:eastAsiaTheme="minorHAnsi" w:hAnsi="Segoe UI" w:cs="Segoe UI"/>
      <w:sz w:val="10"/>
      <w:szCs w:val="10"/>
      <w:lang w:eastAsia="en-US"/>
    </w:rPr>
  </w:style>
  <w:style w:type="character" w:customStyle="1" w:styleId="270">
    <w:name w:val="Основной текст (27)_"/>
    <w:basedOn w:val="a0"/>
    <w:link w:val="271"/>
    <w:locked/>
    <w:rsid w:val="005913C2"/>
    <w:rPr>
      <w:rFonts w:ascii="Times New Roman" w:hAnsi="Times New Roman" w:cs="Times New Roman"/>
      <w:spacing w:val="-10"/>
      <w:sz w:val="9"/>
      <w:szCs w:val="9"/>
      <w:shd w:val="clear" w:color="auto" w:fill="FFFFFF"/>
      <w:lang w:val="en-US"/>
    </w:rPr>
  </w:style>
  <w:style w:type="paragraph" w:customStyle="1" w:styleId="271">
    <w:name w:val="Основной текст (27)"/>
    <w:basedOn w:val="a"/>
    <w:link w:val="270"/>
    <w:rsid w:val="005913C2"/>
    <w:pPr>
      <w:shd w:val="clear" w:color="auto" w:fill="FFFFFF"/>
      <w:autoSpaceDE/>
      <w:autoSpaceDN/>
      <w:adjustRightInd/>
      <w:spacing w:line="240" w:lineRule="atLeast"/>
      <w:ind w:firstLine="0"/>
      <w:jc w:val="left"/>
    </w:pPr>
    <w:rPr>
      <w:rFonts w:ascii="Times New Roman" w:eastAsiaTheme="minorHAnsi" w:hAnsi="Times New Roman" w:cs="Times New Roman"/>
      <w:spacing w:val="-10"/>
      <w:sz w:val="9"/>
      <w:szCs w:val="9"/>
      <w:lang w:val="en-US" w:eastAsia="en-US"/>
    </w:rPr>
  </w:style>
  <w:style w:type="character" w:customStyle="1" w:styleId="28">
    <w:name w:val="Основной текст (28)_"/>
    <w:basedOn w:val="a0"/>
    <w:link w:val="280"/>
    <w:locked/>
    <w:rsid w:val="005913C2"/>
    <w:rPr>
      <w:rFonts w:ascii="Times New Roman" w:hAnsi="Times New Roman" w:cs="Times New Roman"/>
      <w:sz w:val="8"/>
      <w:szCs w:val="8"/>
      <w:shd w:val="clear" w:color="auto" w:fill="FFFFFF"/>
    </w:rPr>
  </w:style>
  <w:style w:type="paragraph" w:customStyle="1" w:styleId="280">
    <w:name w:val="Основной текст (28)"/>
    <w:basedOn w:val="a"/>
    <w:link w:val="28"/>
    <w:rsid w:val="005913C2"/>
    <w:pPr>
      <w:shd w:val="clear" w:color="auto" w:fill="FFFFFF"/>
      <w:autoSpaceDE/>
      <w:autoSpaceDN/>
      <w:adjustRightInd/>
      <w:spacing w:line="240" w:lineRule="atLeast"/>
      <w:ind w:firstLine="0"/>
      <w:jc w:val="left"/>
    </w:pPr>
    <w:rPr>
      <w:rFonts w:ascii="Times New Roman" w:eastAsiaTheme="minorHAnsi" w:hAnsi="Times New Roman" w:cs="Times New Roman"/>
      <w:sz w:val="8"/>
      <w:szCs w:val="8"/>
      <w:lang w:eastAsia="en-US"/>
    </w:rPr>
  </w:style>
  <w:style w:type="character" w:customStyle="1" w:styleId="232">
    <w:name w:val="Основной текст (2) + Полужирный3"/>
    <w:aliases w:val="Малые прописные10"/>
    <w:basedOn w:val="21"/>
    <w:rsid w:val="005913C2"/>
    <w:rPr>
      <w:rFonts w:ascii="Times New Roman" w:hAnsi="Times New Roman" w:cs="Times New Roman"/>
      <w:b/>
      <w:bCs/>
      <w:smallCaps/>
      <w:color w:val="000000"/>
      <w:spacing w:val="0"/>
      <w:w w:val="100"/>
      <w:position w:val="0"/>
      <w:sz w:val="28"/>
      <w:szCs w:val="28"/>
      <w:u w:val="none"/>
      <w:shd w:val="clear" w:color="auto" w:fill="FFFFFF"/>
      <w:lang w:val="en-US" w:eastAsia="en-US"/>
    </w:rPr>
  </w:style>
  <w:style w:type="character" w:customStyle="1" w:styleId="2Candara1">
    <w:name w:val="Основной текст (2) + Candara1"/>
    <w:aliases w:val="10 pt,Интервал -1 pt5"/>
    <w:basedOn w:val="21"/>
    <w:rsid w:val="005913C2"/>
    <w:rPr>
      <w:rFonts w:ascii="Candara" w:hAnsi="Candara" w:cs="Candara"/>
      <w:color w:val="000000"/>
      <w:spacing w:val="-20"/>
      <w:w w:val="100"/>
      <w:position w:val="0"/>
      <w:sz w:val="20"/>
      <w:szCs w:val="20"/>
      <w:u w:val="none"/>
      <w:shd w:val="clear" w:color="auto" w:fill="FFFFFF"/>
      <w:lang w:val="ru-RU" w:eastAsia="ru-RU"/>
    </w:rPr>
  </w:style>
  <w:style w:type="character" w:customStyle="1" w:styleId="291">
    <w:name w:val="Основной текст (2) + 91"/>
    <w:aliases w:val="5 pt4,Полужирный29,Малые прописные9"/>
    <w:basedOn w:val="21"/>
    <w:rsid w:val="005913C2"/>
    <w:rPr>
      <w:rFonts w:ascii="Times New Roman" w:hAnsi="Times New Roman" w:cs="Times New Roman"/>
      <w:b/>
      <w:bCs/>
      <w:smallCaps/>
      <w:color w:val="000000"/>
      <w:spacing w:val="0"/>
      <w:w w:val="100"/>
      <w:position w:val="0"/>
      <w:sz w:val="19"/>
      <w:szCs w:val="19"/>
      <w:u w:val="none"/>
      <w:shd w:val="clear" w:color="auto" w:fill="FFFFFF"/>
      <w:lang w:val="ru-RU" w:eastAsia="ru-RU"/>
    </w:rPr>
  </w:style>
  <w:style w:type="character" w:customStyle="1" w:styleId="2FranklinGothicMediumCond">
    <w:name w:val="Основной текст (2) + Franklin Gothic Medium Cond"/>
    <w:aliases w:val="18 pt"/>
    <w:basedOn w:val="21"/>
    <w:rsid w:val="005913C2"/>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rPr>
  </w:style>
  <w:style w:type="character" w:customStyle="1" w:styleId="21pt">
    <w:name w:val="Основной текст (2) + Интервал 1 pt"/>
    <w:basedOn w:val="21"/>
    <w:rsid w:val="005913C2"/>
    <w:rPr>
      <w:rFonts w:ascii="Times New Roman" w:hAnsi="Times New Roman" w:cs="Times New Roman"/>
      <w:color w:val="000000"/>
      <w:spacing w:val="30"/>
      <w:w w:val="100"/>
      <w:position w:val="0"/>
      <w:sz w:val="28"/>
      <w:szCs w:val="28"/>
      <w:u w:val="none"/>
      <w:shd w:val="clear" w:color="auto" w:fill="FFFFFF"/>
      <w:lang w:val="ru-RU" w:eastAsia="ru-RU"/>
    </w:rPr>
  </w:style>
  <w:style w:type="character" w:customStyle="1" w:styleId="2SegoeUI">
    <w:name w:val="Основной текст (2) + Segoe UI"/>
    <w:aliases w:val="17 pt,Полужирный28,Курсив25"/>
    <w:basedOn w:val="21"/>
    <w:rsid w:val="005913C2"/>
    <w:rPr>
      <w:rFonts w:ascii="Segoe UI" w:hAnsi="Segoe UI" w:cs="Segoe UI"/>
      <w:b/>
      <w:bCs/>
      <w:i/>
      <w:iCs/>
      <w:color w:val="000000"/>
      <w:spacing w:val="0"/>
      <w:w w:val="100"/>
      <w:position w:val="0"/>
      <w:sz w:val="34"/>
      <w:szCs w:val="34"/>
      <w:u w:val="none"/>
      <w:shd w:val="clear" w:color="auto" w:fill="FFFFFF"/>
      <w:lang w:val="en-US" w:eastAsia="en-US"/>
    </w:rPr>
  </w:style>
  <w:style w:type="character" w:customStyle="1" w:styleId="2FranklinGothicMediumCond4">
    <w:name w:val="Основной текст (2) + Franklin Gothic Medium Cond4"/>
    <w:aliases w:val="19 pt,Курсив24"/>
    <w:basedOn w:val="21"/>
    <w:rsid w:val="005913C2"/>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rPr>
  </w:style>
  <w:style w:type="character" w:customStyle="1" w:styleId="220pt">
    <w:name w:val="Основной текст (2) + 20 pt"/>
    <w:basedOn w:val="21"/>
    <w:rsid w:val="005913C2"/>
    <w:rPr>
      <w:rFonts w:ascii="Times New Roman" w:hAnsi="Times New Roman" w:cs="Times New Roman"/>
      <w:color w:val="000000"/>
      <w:spacing w:val="0"/>
      <w:w w:val="100"/>
      <w:position w:val="0"/>
      <w:sz w:val="40"/>
      <w:szCs w:val="40"/>
      <w:u w:val="none"/>
      <w:shd w:val="clear" w:color="auto" w:fill="FFFFFF"/>
      <w:lang w:val="ru-RU" w:eastAsia="ru-RU"/>
    </w:rPr>
  </w:style>
  <w:style w:type="character" w:customStyle="1" w:styleId="226pt">
    <w:name w:val="Основной текст (2) + 26 pt"/>
    <w:aliases w:val="Полужирный27"/>
    <w:basedOn w:val="21"/>
    <w:rsid w:val="005913C2"/>
    <w:rPr>
      <w:rFonts w:ascii="Times New Roman" w:hAnsi="Times New Roman" w:cs="Times New Roman"/>
      <w:b/>
      <w:bCs/>
      <w:color w:val="000000"/>
      <w:spacing w:val="0"/>
      <w:w w:val="100"/>
      <w:position w:val="0"/>
      <w:sz w:val="52"/>
      <w:szCs w:val="52"/>
      <w:u w:val="none"/>
      <w:shd w:val="clear" w:color="auto" w:fill="FFFFFF"/>
      <w:lang w:val="ru-RU" w:eastAsia="ru-RU"/>
    </w:rPr>
  </w:style>
  <w:style w:type="character" w:customStyle="1" w:styleId="218pt">
    <w:name w:val="Основной текст (2) + 18 pt"/>
    <w:aliases w:val="Полужирный26"/>
    <w:basedOn w:val="21"/>
    <w:rsid w:val="005913C2"/>
    <w:rPr>
      <w:rFonts w:ascii="Times New Roman" w:hAnsi="Times New Roman" w:cs="Times New Roman"/>
      <w:b/>
      <w:bCs/>
      <w:color w:val="000000"/>
      <w:spacing w:val="0"/>
      <w:w w:val="100"/>
      <w:position w:val="0"/>
      <w:sz w:val="36"/>
      <w:szCs w:val="36"/>
      <w:u w:val="none"/>
      <w:shd w:val="clear" w:color="auto" w:fill="FFFFFF"/>
      <w:lang w:val="ru-RU" w:eastAsia="ru-RU"/>
    </w:rPr>
  </w:style>
  <w:style w:type="character" w:customStyle="1" w:styleId="212pt">
    <w:name w:val="Основной текст (2) + 12 pt"/>
    <w:aliases w:val="Полужирный25,Малые прописные8"/>
    <w:basedOn w:val="21"/>
    <w:rsid w:val="005913C2"/>
    <w:rPr>
      <w:rFonts w:ascii="Times New Roman" w:hAnsi="Times New Roman" w:cs="Times New Roman"/>
      <w:b/>
      <w:bCs/>
      <w:smallCaps/>
      <w:color w:val="000000"/>
      <w:spacing w:val="0"/>
      <w:w w:val="100"/>
      <w:position w:val="0"/>
      <w:sz w:val="24"/>
      <w:szCs w:val="24"/>
      <w:u w:val="none"/>
      <w:shd w:val="clear" w:color="auto" w:fill="FFFFFF"/>
      <w:lang w:val="ru-RU" w:eastAsia="ru-RU"/>
    </w:rPr>
  </w:style>
  <w:style w:type="character" w:customStyle="1" w:styleId="290">
    <w:name w:val="Основной текст (29)_"/>
    <w:basedOn w:val="a0"/>
    <w:link w:val="292"/>
    <w:locked/>
    <w:rsid w:val="005913C2"/>
    <w:rPr>
      <w:rFonts w:ascii="Franklin Gothic Medium Cond" w:hAnsi="Franklin Gothic Medium Cond" w:cs="Franklin Gothic Medium Cond"/>
      <w:spacing w:val="-10"/>
      <w:sz w:val="36"/>
      <w:szCs w:val="36"/>
      <w:shd w:val="clear" w:color="auto" w:fill="FFFFFF"/>
    </w:rPr>
  </w:style>
  <w:style w:type="paragraph" w:customStyle="1" w:styleId="292">
    <w:name w:val="Основной текст (29)"/>
    <w:basedOn w:val="a"/>
    <w:link w:val="290"/>
    <w:rsid w:val="005913C2"/>
    <w:pPr>
      <w:shd w:val="clear" w:color="auto" w:fill="FFFFFF"/>
      <w:autoSpaceDE/>
      <w:autoSpaceDN/>
      <w:adjustRightInd/>
      <w:spacing w:after="240" w:line="240" w:lineRule="atLeast"/>
      <w:ind w:firstLine="0"/>
    </w:pPr>
    <w:rPr>
      <w:rFonts w:ascii="Franklin Gothic Medium Cond" w:eastAsiaTheme="minorHAnsi" w:hAnsi="Franklin Gothic Medium Cond" w:cs="Franklin Gothic Medium Cond"/>
      <w:spacing w:val="-10"/>
      <w:sz w:val="36"/>
      <w:szCs w:val="36"/>
      <w:lang w:eastAsia="en-US"/>
    </w:rPr>
  </w:style>
  <w:style w:type="character" w:customStyle="1" w:styleId="29TimesNewRoman">
    <w:name w:val="Основной текст (29) + Times New Roman"/>
    <w:aliases w:val="16 pt,Полужирный24,Курсив23,Интервал 0 pt22"/>
    <w:basedOn w:val="290"/>
    <w:rsid w:val="005913C2"/>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93">
    <w:name w:val="Основной текст (29) + Малые прописные"/>
    <w:basedOn w:val="290"/>
    <w:rsid w:val="005913C2"/>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0"/>
    <w:link w:val="301"/>
    <w:locked/>
    <w:rsid w:val="005913C2"/>
    <w:rPr>
      <w:rFonts w:ascii="Times New Roman" w:hAnsi="Times New Roman" w:cs="Times New Roman"/>
      <w:b/>
      <w:bCs/>
      <w:sz w:val="26"/>
      <w:szCs w:val="26"/>
      <w:shd w:val="clear" w:color="auto" w:fill="FFFFFF"/>
    </w:rPr>
  </w:style>
  <w:style w:type="paragraph" w:customStyle="1" w:styleId="301">
    <w:name w:val="Основной текст (30)"/>
    <w:basedOn w:val="a"/>
    <w:link w:val="300"/>
    <w:rsid w:val="005913C2"/>
    <w:pPr>
      <w:shd w:val="clear" w:color="auto" w:fill="FFFFFF"/>
      <w:autoSpaceDE/>
      <w:autoSpaceDN/>
      <w:adjustRightInd/>
      <w:spacing w:line="533" w:lineRule="exact"/>
      <w:ind w:firstLine="0"/>
    </w:pPr>
    <w:rPr>
      <w:rFonts w:ascii="Times New Roman" w:eastAsiaTheme="minorHAnsi" w:hAnsi="Times New Roman" w:cs="Times New Roman"/>
      <w:b/>
      <w:bCs/>
      <w:sz w:val="26"/>
      <w:szCs w:val="26"/>
      <w:lang w:eastAsia="en-US"/>
    </w:rPr>
  </w:style>
  <w:style w:type="character" w:customStyle="1" w:styleId="30FranklinGothicMediumCond">
    <w:name w:val="Основной текст (30) + Franklin Gothic Medium Cond"/>
    <w:aliases w:val="18 pt8,Не полужирный7,Курсив22"/>
    <w:basedOn w:val="300"/>
    <w:rsid w:val="005913C2"/>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0"/>
    <w:rsid w:val="005913C2"/>
    <w:rPr>
      <w:rFonts w:ascii="Times New Roman" w:hAnsi="Times New Roman" w:cs="Times New Roman"/>
      <w:b/>
      <w:bCs/>
      <w:i/>
      <w:iCs/>
      <w:smallCaps/>
      <w:color w:val="000000"/>
      <w:spacing w:val="0"/>
      <w:w w:val="100"/>
      <w:position w:val="0"/>
      <w:sz w:val="32"/>
      <w:szCs w:val="32"/>
      <w:shd w:val="clear" w:color="auto" w:fill="FFFFFF"/>
      <w:lang w:val="en-US" w:eastAsia="en-US"/>
    </w:rPr>
  </w:style>
  <w:style w:type="character" w:customStyle="1" w:styleId="222">
    <w:name w:val="Основной текст (2) + Полужирный2"/>
    <w:aliases w:val="Масштаб 60%"/>
    <w:basedOn w:val="21"/>
    <w:rsid w:val="005913C2"/>
    <w:rPr>
      <w:rFonts w:ascii="Times New Roman" w:hAnsi="Times New Roman" w:cs="Times New Roman"/>
      <w:b/>
      <w:bCs/>
      <w:color w:val="000000"/>
      <w:spacing w:val="0"/>
      <w:w w:val="60"/>
      <w:position w:val="0"/>
      <w:sz w:val="28"/>
      <w:szCs w:val="28"/>
      <w:u w:val="none"/>
      <w:shd w:val="clear" w:color="auto" w:fill="FFFFFF"/>
      <w:lang w:val="ru-RU" w:eastAsia="ru-RU"/>
    </w:rPr>
  </w:style>
  <w:style w:type="character" w:customStyle="1" w:styleId="2FranklinGothicMediumCond3">
    <w:name w:val="Основной текст (2) + Franklin Gothic Medium Cond3"/>
    <w:aliases w:val="18 pt7,Курсив20"/>
    <w:basedOn w:val="21"/>
    <w:rsid w:val="005913C2"/>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rPr>
  </w:style>
  <w:style w:type="character" w:customStyle="1" w:styleId="2a">
    <w:name w:val="Оглавление (2)_"/>
    <w:basedOn w:val="a0"/>
    <w:link w:val="2b"/>
    <w:locked/>
    <w:rsid w:val="005913C2"/>
    <w:rPr>
      <w:rFonts w:ascii="Times New Roman" w:hAnsi="Times New Roman" w:cs="Times New Roman"/>
      <w:sz w:val="28"/>
      <w:szCs w:val="28"/>
      <w:shd w:val="clear" w:color="auto" w:fill="FFFFFF"/>
    </w:rPr>
  </w:style>
  <w:style w:type="paragraph" w:customStyle="1" w:styleId="2b">
    <w:name w:val="Оглавление (2)"/>
    <w:basedOn w:val="a"/>
    <w:link w:val="2a"/>
    <w:rsid w:val="005913C2"/>
    <w:pPr>
      <w:shd w:val="clear" w:color="auto" w:fill="FFFFFF"/>
      <w:autoSpaceDE/>
      <w:autoSpaceDN/>
      <w:adjustRightInd/>
      <w:spacing w:after="240" w:line="240" w:lineRule="atLeast"/>
      <w:ind w:firstLine="0"/>
    </w:pPr>
    <w:rPr>
      <w:rFonts w:ascii="Times New Roman" w:eastAsiaTheme="minorHAnsi" w:hAnsi="Times New Roman" w:cs="Times New Roman"/>
      <w:sz w:val="28"/>
      <w:szCs w:val="28"/>
      <w:lang w:eastAsia="en-US"/>
    </w:rPr>
  </w:style>
  <w:style w:type="character" w:customStyle="1" w:styleId="2c">
    <w:name w:val="Оглавление (2) + Курсив"/>
    <w:aliases w:val="Интервал 1 pt10"/>
    <w:basedOn w:val="2a"/>
    <w:rsid w:val="005913C2"/>
    <w:rPr>
      <w:rFonts w:ascii="Times New Roman" w:hAnsi="Times New Roman" w:cs="Times New Roman"/>
      <w:i/>
      <w:iCs/>
      <w:color w:val="000000"/>
      <w:spacing w:val="20"/>
      <w:w w:val="100"/>
      <w:position w:val="0"/>
      <w:sz w:val="28"/>
      <w:szCs w:val="28"/>
      <w:shd w:val="clear" w:color="auto" w:fill="FFFFFF"/>
      <w:lang w:val="ru-RU" w:eastAsia="ru-RU"/>
    </w:rPr>
  </w:style>
  <w:style w:type="character" w:customStyle="1" w:styleId="2d">
    <w:name w:val="Оглавление (2) + Малые прописные"/>
    <w:basedOn w:val="2a"/>
    <w:rsid w:val="005913C2"/>
    <w:rPr>
      <w:rFonts w:ascii="Times New Roman" w:hAnsi="Times New Roman" w:cs="Times New Roman"/>
      <w:smallCaps/>
      <w:color w:val="000000"/>
      <w:spacing w:val="0"/>
      <w:w w:val="100"/>
      <w:position w:val="0"/>
      <w:sz w:val="28"/>
      <w:szCs w:val="28"/>
      <w:shd w:val="clear" w:color="auto" w:fill="FFFFFF"/>
      <w:lang w:val="ru-RU" w:eastAsia="ru-RU"/>
    </w:rPr>
  </w:style>
  <w:style w:type="character" w:customStyle="1" w:styleId="210pt1">
    <w:name w:val="Основной текст (2) + 10 pt1"/>
    <w:aliases w:val="Курсив19"/>
    <w:basedOn w:val="21"/>
    <w:rsid w:val="005913C2"/>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1pt1">
    <w:name w:val="Основной текст (2) + 11 pt1"/>
    <w:aliases w:val="Полужирный22"/>
    <w:basedOn w:val="21"/>
    <w:rsid w:val="005913C2"/>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aff3">
    <w:name w:val="Оглавление_"/>
    <w:basedOn w:val="a0"/>
    <w:link w:val="aff4"/>
    <w:locked/>
    <w:rsid w:val="005913C2"/>
    <w:rPr>
      <w:rFonts w:ascii="Franklin Gothic Medium Cond" w:hAnsi="Franklin Gothic Medium Cond" w:cs="Franklin Gothic Medium Cond"/>
      <w:spacing w:val="-10"/>
      <w:sz w:val="36"/>
      <w:szCs w:val="36"/>
      <w:shd w:val="clear" w:color="auto" w:fill="FFFFFF"/>
    </w:rPr>
  </w:style>
  <w:style w:type="paragraph" w:customStyle="1" w:styleId="aff4">
    <w:name w:val="Оглавление"/>
    <w:basedOn w:val="a"/>
    <w:link w:val="aff3"/>
    <w:rsid w:val="005913C2"/>
    <w:pPr>
      <w:shd w:val="clear" w:color="auto" w:fill="FFFFFF"/>
      <w:autoSpaceDE/>
      <w:autoSpaceDN/>
      <w:adjustRightInd/>
      <w:spacing w:line="538" w:lineRule="exact"/>
      <w:ind w:firstLine="0"/>
      <w:jc w:val="left"/>
    </w:pPr>
    <w:rPr>
      <w:rFonts w:ascii="Franklin Gothic Medium Cond" w:eastAsiaTheme="minorHAnsi" w:hAnsi="Franklin Gothic Medium Cond" w:cs="Franklin Gothic Medium Cond"/>
      <w:spacing w:val="-10"/>
      <w:sz w:val="36"/>
      <w:szCs w:val="36"/>
      <w:lang w:eastAsia="en-US"/>
    </w:rPr>
  </w:style>
  <w:style w:type="character" w:customStyle="1" w:styleId="TimesNewRoman">
    <w:name w:val="Оглавление + Times New Roman"/>
    <w:aliases w:val="16 pt4,Полужирный21,Курсив18,Интервал 0 pt20"/>
    <w:basedOn w:val="aff3"/>
    <w:rsid w:val="005913C2"/>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12pt4">
    <w:name w:val="Основной текст (2) + 12 pt4"/>
    <w:aliases w:val="Полужирный20,Малые прописные6,Интервал 0 pt19"/>
    <w:basedOn w:val="21"/>
    <w:rsid w:val="005913C2"/>
    <w:rPr>
      <w:rFonts w:ascii="Times New Roman" w:hAnsi="Times New Roman" w:cs="Times New Roman"/>
      <w:b/>
      <w:bCs/>
      <w:smallCaps/>
      <w:color w:val="000000"/>
      <w:spacing w:val="-10"/>
      <w:w w:val="100"/>
      <w:position w:val="0"/>
      <w:sz w:val="24"/>
      <w:szCs w:val="24"/>
      <w:u w:val="none"/>
      <w:shd w:val="clear" w:color="auto" w:fill="FFFFFF"/>
      <w:lang w:val="ru-RU" w:eastAsia="ru-RU"/>
    </w:rPr>
  </w:style>
  <w:style w:type="character" w:customStyle="1" w:styleId="2FranklinGothicMediumCond2">
    <w:name w:val="Основной текст (2) + Franklin Gothic Medium Cond2"/>
    <w:aliases w:val="18 pt6,Интервал 0 pt18"/>
    <w:basedOn w:val="21"/>
    <w:rsid w:val="005913C2"/>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rPr>
  </w:style>
  <w:style w:type="character" w:customStyle="1" w:styleId="29TimesNewRoman6">
    <w:name w:val="Основной текст (29) + Times New Roman6"/>
    <w:aliases w:val="10,5 pt3,Полужирный19,Малые прописные5,Интервал 0 pt17"/>
    <w:basedOn w:val="290"/>
    <w:rsid w:val="005913C2"/>
    <w:rPr>
      <w:rFonts w:ascii="Times New Roman" w:hAnsi="Times New Roman" w:cs="Times New Roman"/>
      <w:b/>
      <w:bCs/>
      <w:smallCaps/>
      <w:color w:val="000000"/>
      <w:spacing w:val="0"/>
      <w:w w:val="100"/>
      <w:position w:val="0"/>
      <w:sz w:val="21"/>
      <w:szCs w:val="21"/>
      <w:shd w:val="clear" w:color="auto" w:fill="FFFFFF"/>
      <w:lang w:val="ru-RU" w:eastAsia="ru-RU"/>
    </w:rPr>
  </w:style>
  <w:style w:type="character" w:customStyle="1" w:styleId="212pt3">
    <w:name w:val="Основной текст (2) + 12 pt3"/>
    <w:aliases w:val="Масштаб 200%"/>
    <w:basedOn w:val="21"/>
    <w:rsid w:val="005913C2"/>
    <w:rPr>
      <w:rFonts w:ascii="Times New Roman" w:hAnsi="Times New Roman" w:cs="Times New Roman"/>
      <w:b/>
      <w:bCs/>
      <w:color w:val="000000"/>
      <w:spacing w:val="0"/>
      <w:w w:val="200"/>
      <w:position w:val="0"/>
      <w:sz w:val="24"/>
      <w:szCs w:val="24"/>
      <w:u w:val="none"/>
      <w:shd w:val="clear" w:color="auto" w:fill="FFFFFF"/>
      <w:lang w:val="ru-RU" w:eastAsia="ru-RU"/>
    </w:rPr>
  </w:style>
  <w:style w:type="character" w:customStyle="1" w:styleId="212pt2">
    <w:name w:val="Основной текст (2) + 12 pt2"/>
    <w:aliases w:val="Малые прописные4,Масштаб 200%1"/>
    <w:basedOn w:val="21"/>
    <w:rsid w:val="005913C2"/>
    <w:rPr>
      <w:rFonts w:ascii="Times New Roman" w:hAnsi="Times New Roman" w:cs="Times New Roman"/>
      <w:b/>
      <w:bCs/>
      <w:smallCaps/>
      <w:color w:val="000000"/>
      <w:spacing w:val="0"/>
      <w:w w:val="200"/>
      <w:position w:val="0"/>
      <w:sz w:val="24"/>
      <w:szCs w:val="24"/>
      <w:u w:val="none"/>
      <w:shd w:val="clear" w:color="auto" w:fill="FFFFFF"/>
      <w:lang w:val="en-US" w:eastAsia="en-US"/>
    </w:rPr>
  </w:style>
  <w:style w:type="character" w:customStyle="1" w:styleId="1a">
    <w:name w:val="Заголовок №1_"/>
    <w:basedOn w:val="a0"/>
    <w:link w:val="1b"/>
    <w:locked/>
    <w:rsid w:val="005913C2"/>
    <w:rPr>
      <w:rFonts w:ascii="Verdana" w:hAnsi="Verdana" w:cs="Verdana"/>
      <w:sz w:val="30"/>
      <w:szCs w:val="30"/>
      <w:shd w:val="clear" w:color="auto" w:fill="FFFFFF"/>
      <w:lang w:val="en-US"/>
    </w:rPr>
  </w:style>
  <w:style w:type="paragraph" w:customStyle="1" w:styleId="1b">
    <w:name w:val="Заголовок №1"/>
    <w:basedOn w:val="a"/>
    <w:link w:val="1a"/>
    <w:rsid w:val="005913C2"/>
    <w:pPr>
      <w:shd w:val="clear" w:color="auto" w:fill="FFFFFF"/>
      <w:autoSpaceDE/>
      <w:autoSpaceDN/>
      <w:adjustRightInd/>
      <w:spacing w:after="240" w:line="240" w:lineRule="atLeast"/>
      <w:ind w:firstLine="0"/>
      <w:outlineLvl w:val="0"/>
    </w:pPr>
    <w:rPr>
      <w:rFonts w:ascii="Verdana" w:eastAsiaTheme="minorHAnsi" w:hAnsi="Verdana" w:cs="Verdana"/>
      <w:sz w:val="30"/>
      <w:szCs w:val="30"/>
      <w:lang w:val="en-US" w:eastAsia="en-US"/>
    </w:rPr>
  </w:style>
  <w:style w:type="character" w:customStyle="1" w:styleId="302">
    <w:name w:val="Основной текст (30) + Малые прописные"/>
    <w:basedOn w:val="300"/>
    <w:rsid w:val="005913C2"/>
    <w:rPr>
      <w:rFonts w:ascii="Times New Roman" w:hAnsi="Times New Roman" w:cs="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5913C2"/>
    <w:rPr>
      <w:rFonts w:ascii="Times New Roman" w:hAnsi="Times New Roman" w:cs="Times New Roman"/>
      <w:b/>
      <w:bCs/>
      <w:color w:val="000000"/>
      <w:spacing w:val="50"/>
      <w:w w:val="100"/>
      <w:position w:val="0"/>
      <w:sz w:val="26"/>
      <w:szCs w:val="26"/>
      <w:shd w:val="clear" w:color="auto" w:fill="FFFFFF"/>
      <w:lang w:val="ru-RU" w:eastAsia="ru-RU"/>
    </w:rPr>
  </w:style>
  <w:style w:type="character" w:customStyle="1" w:styleId="320">
    <w:name w:val="Основной текст (32)_"/>
    <w:basedOn w:val="a0"/>
    <w:link w:val="321"/>
    <w:locked/>
    <w:rsid w:val="005913C2"/>
    <w:rPr>
      <w:rFonts w:ascii="Times New Roman" w:hAnsi="Times New Roman" w:cs="Times New Roman"/>
      <w:spacing w:val="-20"/>
      <w:sz w:val="34"/>
      <w:szCs w:val="34"/>
      <w:shd w:val="clear" w:color="auto" w:fill="FFFFFF"/>
    </w:rPr>
  </w:style>
  <w:style w:type="paragraph" w:customStyle="1" w:styleId="321">
    <w:name w:val="Основной текст (32)"/>
    <w:basedOn w:val="a"/>
    <w:link w:val="320"/>
    <w:rsid w:val="005913C2"/>
    <w:pPr>
      <w:shd w:val="clear" w:color="auto" w:fill="FFFFFF"/>
      <w:autoSpaceDE/>
      <w:autoSpaceDN/>
      <w:adjustRightInd/>
      <w:spacing w:after="300" w:line="240" w:lineRule="atLeast"/>
      <w:ind w:firstLine="0"/>
    </w:pPr>
    <w:rPr>
      <w:rFonts w:ascii="Times New Roman" w:eastAsiaTheme="minorHAnsi" w:hAnsi="Times New Roman" w:cs="Times New Roman"/>
      <w:spacing w:val="-20"/>
      <w:sz w:val="34"/>
      <w:szCs w:val="34"/>
      <w:lang w:eastAsia="en-US"/>
    </w:rPr>
  </w:style>
  <w:style w:type="character" w:customStyle="1" w:styleId="32Consolas">
    <w:name w:val="Основной текст (32) + Consolas"/>
    <w:aliases w:val="18 pt5,Курсив17,Интервал -3 pt"/>
    <w:basedOn w:val="320"/>
    <w:rsid w:val="005913C2"/>
    <w:rPr>
      <w:rFonts w:ascii="Consolas" w:hAnsi="Consolas" w:cs="Consolas"/>
      <w:i/>
      <w:iCs/>
      <w:color w:val="000000"/>
      <w:spacing w:val="-70"/>
      <w:w w:val="100"/>
      <w:position w:val="0"/>
      <w:sz w:val="36"/>
      <w:szCs w:val="36"/>
      <w:shd w:val="clear" w:color="auto" w:fill="FFFFFF"/>
      <w:lang w:val="ru-RU" w:eastAsia="ru-RU"/>
    </w:rPr>
  </w:style>
  <w:style w:type="character" w:customStyle="1" w:styleId="33">
    <w:name w:val="Основной текст (33)_"/>
    <w:basedOn w:val="a0"/>
    <w:link w:val="330"/>
    <w:locked/>
    <w:rsid w:val="005913C2"/>
    <w:rPr>
      <w:rFonts w:ascii="Garamond" w:hAnsi="Garamond" w:cs="Garamond"/>
      <w:b/>
      <w:bCs/>
      <w:spacing w:val="20"/>
      <w:sz w:val="28"/>
      <w:szCs w:val="28"/>
      <w:shd w:val="clear" w:color="auto" w:fill="FFFFFF"/>
    </w:rPr>
  </w:style>
  <w:style w:type="paragraph" w:customStyle="1" w:styleId="330">
    <w:name w:val="Основной текст (33)"/>
    <w:basedOn w:val="a"/>
    <w:link w:val="33"/>
    <w:rsid w:val="005913C2"/>
    <w:pPr>
      <w:shd w:val="clear" w:color="auto" w:fill="FFFFFF"/>
      <w:autoSpaceDE/>
      <w:autoSpaceDN/>
      <w:adjustRightInd/>
      <w:spacing w:before="300" w:after="300" w:line="240" w:lineRule="atLeast"/>
      <w:ind w:firstLine="0"/>
    </w:pPr>
    <w:rPr>
      <w:rFonts w:ascii="Garamond" w:eastAsiaTheme="minorHAnsi" w:hAnsi="Garamond" w:cs="Garamond"/>
      <w:b/>
      <w:bCs/>
      <w:spacing w:val="20"/>
      <w:sz w:val="28"/>
      <w:szCs w:val="28"/>
      <w:lang w:eastAsia="en-US"/>
    </w:rPr>
  </w:style>
  <w:style w:type="character" w:customStyle="1" w:styleId="34">
    <w:name w:val="Оглавление (3)_"/>
    <w:basedOn w:val="a0"/>
    <w:link w:val="35"/>
    <w:locked/>
    <w:rsid w:val="005913C2"/>
    <w:rPr>
      <w:rFonts w:ascii="Times New Roman" w:hAnsi="Times New Roman" w:cs="Times New Roman"/>
      <w:b/>
      <w:bCs/>
      <w:sz w:val="26"/>
      <w:szCs w:val="26"/>
      <w:shd w:val="clear" w:color="auto" w:fill="FFFFFF"/>
    </w:rPr>
  </w:style>
  <w:style w:type="paragraph" w:customStyle="1" w:styleId="35">
    <w:name w:val="Оглавление (3)"/>
    <w:basedOn w:val="a"/>
    <w:link w:val="34"/>
    <w:rsid w:val="005913C2"/>
    <w:pPr>
      <w:shd w:val="clear" w:color="auto" w:fill="FFFFFF"/>
      <w:autoSpaceDE/>
      <w:autoSpaceDN/>
      <w:adjustRightInd/>
      <w:spacing w:before="300" w:line="538" w:lineRule="exact"/>
      <w:ind w:firstLine="0"/>
    </w:pPr>
    <w:rPr>
      <w:rFonts w:ascii="Times New Roman" w:eastAsiaTheme="minorHAnsi" w:hAnsi="Times New Roman" w:cs="Times New Roman"/>
      <w:b/>
      <w:bCs/>
      <w:sz w:val="26"/>
      <w:szCs w:val="26"/>
      <w:lang w:eastAsia="en-US"/>
    </w:rPr>
  </w:style>
  <w:style w:type="character" w:customStyle="1" w:styleId="3FranklinGothicMediumCond">
    <w:name w:val="Оглавление (3) + Franklin Gothic Medium Cond"/>
    <w:aliases w:val="18 pt4,Не полужирный6,Курсив16"/>
    <w:basedOn w:val="34"/>
    <w:rsid w:val="005913C2"/>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rPr>
  </w:style>
  <w:style w:type="character" w:customStyle="1" w:styleId="31TimesNewRoman1">
    <w:name w:val="Основной текст (31) + Times New Roman1"/>
    <w:aliases w:val="13 pt1,Полужирный18,Не курсив4"/>
    <w:basedOn w:val="310"/>
    <w:rsid w:val="005913C2"/>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13pt1">
    <w:name w:val="Основной текст (2) + 13 pt1"/>
    <w:aliases w:val="Полужирный17,Интервал -1 pt4"/>
    <w:basedOn w:val="21"/>
    <w:rsid w:val="005913C2"/>
    <w:rPr>
      <w:rFonts w:ascii="Times New Roman" w:hAnsi="Times New Roman" w:cs="Times New Roman"/>
      <w:b/>
      <w:bCs/>
      <w:color w:val="000000"/>
      <w:spacing w:val="-30"/>
      <w:w w:val="100"/>
      <w:position w:val="0"/>
      <w:sz w:val="26"/>
      <w:szCs w:val="26"/>
      <w:u w:val="none"/>
      <w:shd w:val="clear" w:color="auto" w:fill="FFFFFF"/>
      <w:lang w:val="ru-RU" w:eastAsia="ru-RU"/>
    </w:rPr>
  </w:style>
  <w:style w:type="character" w:customStyle="1" w:styleId="29TimesNewRoman5">
    <w:name w:val="Основной текст (29) + Times New Roman5"/>
    <w:aliases w:val="16 pt3,Полужирный16,Курсив15,Интервал 2 pt2"/>
    <w:basedOn w:val="290"/>
    <w:rsid w:val="005913C2"/>
    <w:rPr>
      <w:rFonts w:ascii="Times New Roman" w:hAnsi="Times New Roman" w:cs="Times New Roman"/>
      <w:b/>
      <w:bCs/>
      <w:i/>
      <w:iCs/>
      <w:color w:val="000000"/>
      <w:spacing w:val="50"/>
      <w:w w:val="100"/>
      <w:position w:val="0"/>
      <w:sz w:val="32"/>
      <w:szCs w:val="32"/>
      <w:shd w:val="clear" w:color="auto" w:fill="FFFFFF"/>
      <w:lang w:val="ru-RU" w:eastAsia="ru-RU"/>
    </w:rPr>
  </w:style>
  <w:style w:type="character" w:customStyle="1" w:styleId="233">
    <w:name w:val="Основной текст (2) + Курсив3"/>
    <w:aliases w:val="Интервал 9 pt"/>
    <w:basedOn w:val="21"/>
    <w:rsid w:val="005913C2"/>
    <w:rPr>
      <w:rFonts w:ascii="Times New Roman" w:hAnsi="Times New Roman" w:cs="Times New Roman"/>
      <w:i/>
      <w:iCs/>
      <w:color w:val="000000"/>
      <w:spacing w:val="180"/>
      <w:w w:val="100"/>
      <w:position w:val="0"/>
      <w:sz w:val="28"/>
      <w:szCs w:val="28"/>
      <w:u w:val="none"/>
      <w:shd w:val="clear" w:color="auto" w:fill="FFFFFF"/>
      <w:lang w:val="ru-RU" w:eastAsia="ru-RU"/>
    </w:rPr>
  </w:style>
  <w:style w:type="character" w:customStyle="1" w:styleId="29TimesNewRoman4">
    <w:name w:val="Основной текст (29) + Times New Roman4"/>
    <w:aliases w:val="16 pt2,Полужирный15,Курсив14,Интервал 1 pt9"/>
    <w:basedOn w:val="290"/>
    <w:rsid w:val="005913C2"/>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Consolas">
    <w:name w:val="Основной текст (2) + Consolas"/>
    <w:aliases w:val="24 pt,Курсив13"/>
    <w:basedOn w:val="21"/>
    <w:rsid w:val="005913C2"/>
    <w:rPr>
      <w:rFonts w:ascii="Consolas" w:hAnsi="Consolas" w:cs="Consolas"/>
      <w:i/>
      <w:iCs/>
      <w:color w:val="000000"/>
      <w:spacing w:val="0"/>
      <w:w w:val="100"/>
      <w:position w:val="0"/>
      <w:sz w:val="48"/>
      <w:szCs w:val="48"/>
      <w:u w:val="none"/>
      <w:shd w:val="clear" w:color="auto" w:fill="FFFFFF"/>
      <w:lang w:val="ru-RU" w:eastAsia="ru-RU"/>
    </w:rPr>
  </w:style>
  <w:style w:type="character" w:customStyle="1" w:styleId="340">
    <w:name w:val="Основной текст (34)_"/>
    <w:basedOn w:val="a0"/>
    <w:link w:val="341"/>
    <w:locked/>
    <w:rsid w:val="005913C2"/>
    <w:rPr>
      <w:rFonts w:ascii="Times New Roman" w:hAnsi="Times New Roman" w:cs="Times New Roman"/>
      <w:sz w:val="28"/>
      <w:szCs w:val="28"/>
      <w:shd w:val="clear" w:color="auto" w:fill="FFFFFF"/>
    </w:rPr>
  </w:style>
  <w:style w:type="paragraph" w:customStyle="1" w:styleId="341">
    <w:name w:val="Основной текст (34)"/>
    <w:basedOn w:val="a"/>
    <w:link w:val="340"/>
    <w:rsid w:val="005913C2"/>
    <w:pPr>
      <w:shd w:val="clear" w:color="auto" w:fill="FFFFFF"/>
      <w:autoSpaceDE/>
      <w:autoSpaceDN/>
      <w:adjustRightInd/>
      <w:spacing w:line="547" w:lineRule="exact"/>
      <w:ind w:firstLine="0"/>
    </w:pPr>
    <w:rPr>
      <w:rFonts w:ascii="Times New Roman" w:eastAsiaTheme="minorHAnsi" w:hAnsi="Times New Roman" w:cs="Times New Roman"/>
      <w:sz w:val="28"/>
      <w:szCs w:val="28"/>
      <w:lang w:eastAsia="en-US"/>
    </w:rPr>
  </w:style>
  <w:style w:type="character" w:customStyle="1" w:styleId="3413pt">
    <w:name w:val="Основной текст (34) + 13 pt"/>
    <w:aliases w:val="Полужирный14,Интервал 1 pt8"/>
    <w:basedOn w:val="340"/>
    <w:rsid w:val="005913C2"/>
    <w:rPr>
      <w:rFonts w:ascii="Times New Roman" w:hAnsi="Times New Roman" w:cs="Times New Roman"/>
      <w:b/>
      <w:bCs/>
      <w:color w:val="000000"/>
      <w:spacing w:val="20"/>
      <w:w w:val="100"/>
      <w:position w:val="0"/>
      <w:sz w:val="26"/>
      <w:szCs w:val="26"/>
      <w:shd w:val="clear" w:color="auto" w:fill="FFFFFF"/>
      <w:lang w:val="ru-RU" w:eastAsia="ru-RU"/>
    </w:rPr>
  </w:style>
  <w:style w:type="character" w:customStyle="1" w:styleId="29TimesNewRoman3">
    <w:name w:val="Основной текст (29) + Times New Roman3"/>
    <w:aliases w:val="12 pt,Интервал 0 pt16"/>
    <w:basedOn w:val="290"/>
    <w:rsid w:val="005913C2"/>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94">
    <w:name w:val="Основной текст (29) + Курсив"/>
    <w:aliases w:val="Интервал 0 pt15"/>
    <w:basedOn w:val="290"/>
    <w:rsid w:val="005913C2"/>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2">
    <w:name w:val="Основной текст (29) + Times New Roman2"/>
    <w:aliases w:val="12 pt1,Малые прописные3,Интервал 0 pt14"/>
    <w:basedOn w:val="290"/>
    <w:rsid w:val="005913C2"/>
    <w:rPr>
      <w:rFonts w:ascii="Times New Roman" w:hAnsi="Times New Roman" w:cs="Times New Roman"/>
      <w:b/>
      <w:bCs/>
      <w:smallCaps/>
      <w:color w:val="000000"/>
      <w:spacing w:val="0"/>
      <w:w w:val="100"/>
      <w:position w:val="0"/>
      <w:sz w:val="24"/>
      <w:szCs w:val="24"/>
      <w:shd w:val="clear" w:color="auto" w:fill="FFFFFF"/>
      <w:lang w:val="ru-RU" w:eastAsia="ru-RU"/>
    </w:rPr>
  </w:style>
  <w:style w:type="character" w:customStyle="1" w:styleId="350">
    <w:name w:val="Основной текст (35)_"/>
    <w:basedOn w:val="a0"/>
    <w:link w:val="351"/>
    <w:locked/>
    <w:rsid w:val="005913C2"/>
    <w:rPr>
      <w:rFonts w:ascii="Times New Roman" w:hAnsi="Times New Roman" w:cs="Times New Roman"/>
      <w:w w:val="50"/>
      <w:sz w:val="34"/>
      <w:szCs w:val="34"/>
      <w:shd w:val="clear" w:color="auto" w:fill="FFFFFF"/>
    </w:rPr>
  </w:style>
  <w:style w:type="paragraph" w:customStyle="1" w:styleId="351">
    <w:name w:val="Основной текст (35)"/>
    <w:basedOn w:val="a"/>
    <w:link w:val="350"/>
    <w:rsid w:val="005913C2"/>
    <w:pPr>
      <w:shd w:val="clear" w:color="auto" w:fill="FFFFFF"/>
      <w:autoSpaceDE/>
      <w:autoSpaceDN/>
      <w:adjustRightInd/>
      <w:spacing w:line="542" w:lineRule="exact"/>
      <w:ind w:firstLine="760"/>
    </w:pPr>
    <w:rPr>
      <w:rFonts w:ascii="Times New Roman" w:eastAsiaTheme="minorHAnsi" w:hAnsi="Times New Roman" w:cs="Times New Roman"/>
      <w:w w:val="50"/>
      <w:sz w:val="34"/>
      <w:szCs w:val="34"/>
      <w:lang w:eastAsia="en-US"/>
    </w:rPr>
  </w:style>
  <w:style w:type="character" w:customStyle="1" w:styleId="3514pt">
    <w:name w:val="Основной текст (35) + 14 pt"/>
    <w:aliases w:val="Масштаб 100%"/>
    <w:basedOn w:val="350"/>
    <w:rsid w:val="005913C2"/>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5SegoeUI">
    <w:name w:val="Основной текст (35) + Segoe UI"/>
    <w:aliases w:val="Полужирный13,Курсив12,Масштаб 100%4"/>
    <w:basedOn w:val="350"/>
    <w:rsid w:val="005913C2"/>
    <w:rPr>
      <w:rFonts w:ascii="Segoe UI" w:hAnsi="Segoe UI" w:cs="Segoe UI"/>
      <w:b/>
      <w:bCs/>
      <w:i/>
      <w:iCs/>
      <w:color w:val="000000"/>
      <w:spacing w:val="0"/>
      <w:w w:val="100"/>
      <w:position w:val="0"/>
      <w:sz w:val="34"/>
      <w:szCs w:val="34"/>
      <w:shd w:val="clear" w:color="auto" w:fill="FFFFFF"/>
      <w:lang w:val="ru-RU" w:eastAsia="ru-RU"/>
    </w:rPr>
  </w:style>
  <w:style w:type="character" w:customStyle="1" w:styleId="212">
    <w:name w:val="Основной текст (2) + Малые прописные1"/>
    <w:aliases w:val="Интервал 1 pt7"/>
    <w:basedOn w:val="21"/>
    <w:rsid w:val="005913C2"/>
    <w:rPr>
      <w:rFonts w:ascii="Times New Roman" w:hAnsi="Times New Roman" w:cs="Times New Roman"/>
      <w:smallCaps/>
      <w:color w:val="000000"/>
      <w:spacing w:val="30"/>
      <w:w w:val="100"/>
      <w:position w:val="0"/>
      <w:sz w:val="28"/>
      <w:szCs w:val="28"/>
      <w:u w:val="none"/>
      <w:shd w:val="clear" w:color="auto" w:fill="FFFFFF"/>
      <w:lang w:val="ru-RU" w:eastAsia="ru-RU"/>
    </w:rPr>
  </w:style>
  <w:style w:type="character" w:customStyle="1" w:styleId="223">
    <w:name w:val="Основной текст (2) + Курсив2"/>
    <w:aliases w:val="Интервал -1 pt3"/>
    <w:basedOn w:val="21"/>
    <w:rsid w:val="005913C2"/>
    <w:rPr>
      <w:rFonts w:ascii="Times New Roman" w:hAnsi="Times New Roman" w:cs="Times New Roman"/>
      <w:i/>
      <w:iCs/>
      <w:color w:val="000000"/>
      <w:spacing w:val="-20"/>
      <w:w w:val="100"/>
      <w:position w:val="0"/>
      <w:sz w:val="28"/>
      <w:szCs w:val="28"/>
      <w:u w:val="none"/>
      <w:shd w:val="clear" w:color="auto" w:fill="FFFFFF"/>
      <w:lang w:val="en-US" w:eastAsia="en-US"/>
    </w:rPr>
  </w:style>
  <w:style w:type="character" w:customStyle="1" w:styleId="2FranklinGothicMediumCond1">
    <w:name w:val="Основной текст (2) + Franklin Gothic Medium Cond1"/>
    <w:aliases w:val="19 pt1"/>
    <w:basedOn w:val="21"/>
    <w:rsid w:val="005913C2"/>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rPr>
  </w:style>
  <w:style w:type="character" w:customStyle="1" w:styleId="36">
    <w:name w:val="Основной текст (36)_"/>
    <w:basedOn w:val="a0"/>
    <w:link w:val="360"/>
    <w:locked/>
    <w:rsid w:val="005913C2"/>
    <w:rPr>
      <w:rFonts w:ascii="Times New Roman" w:hAnsi="Times New Roman" w:cs="Times New Roman"/>
      <w:b/>
      <w:bCs/>
      <w:i/>
      <w:iCs/>
      <w:spacing w:val="60"/>
      <w:sz w:val="38"/>
      <w:szCs w:val="38"/>
      <w:shd w:val="clear" w:color="auto" w:fill="FFFFFF"/>
    </w:rPr>
  </w:style>
  <w:style w:type="paragraph" w:customStyle="1" w:styleId="360">
    <w:name w:val="Основной текст (36)"/>
    <w:basedOn w:val="a"/>
    <w:link w:val="36"/>
    <w:rsid w:val="005913C2"/>
    <w:pPr>
      <w:shd w:val="clear" w:color="auto" w:fill="FFFFFF"/>
      <w:autoSpaceDE/>
      <w:autoSpaceDN/>
      <w:adjustRightInd/>
      <w:spacing w:line="518" w:lineRule="exact"/>
      <w:ind w:firstLine="0"/>
      <w:jc w:val="left"/>
    </w:pPr>
    <w:rPr>
      <w:rFonts w:ascii="Times New Roman" w:eastAsiaTheme="minorHAnsi" w:hAnsi="Times New Roman" w:cs="Times New Roman"/>
      <w:b/>
      <w:bCs/>
      <w:i/>
      <w:iCs/>
      <w:spacing w:val="60"/>
      <w:sz w:val="38"/>
      <w:szCs w:val="38"/>
      <w:lang w:eastAsia="en-US"/>
    </w:rPr>
  </w:style>
  <w:style w:type="character" w:customStyle="1" w:styleId="37">
    <w:name w:val="Основной текст (37)_"/>
    <w:basedOn w:val="a0"/>
    <w:link w:val="370"/>
    <w:locked/>
    <w:rsid w:val="005913C2"/>
    <w:rPr>
      <w:rFonts w:ascii="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5913C2"/>
    <w:pPr>
      <w:shd w:val="clear" w:color="auto" w:fill="FFFFFF"/>
      <w:autoSpaceDE/>
      <w:autoSpaceDN/>
      <w:adjustRightInd/>
      <w:spacing w:line="542" w:lineRule="exact"/>
      <w:ind w:firstLine="0"/>
    </w:pPr>
    <w:rPr>
      <w:rFonts w:ascii="Times New Roman" w:eastAsiaTheme="minorHAnsi" w:hAnsi="Times New Roman" w:cs="Times New Roman"/>
      <w:i/>
      <w:iCs/>
      <w:spacing w:val="20"/>
      <w:sz w:val="28"/>
      <w:szCs w:val="28"/>
      <w:lang w:eastAsia="en-US"/>
    </w:rPr>
  </w:style>
  <w:style w:type="character" w:customStyle="1" w:styleId="371">
    <w:name w:val="Основной текст (37) + Не курсив"/>
    <w:aliases w:val="Интервал 0 pt13"/>
    <w:basedOn w:val="37"/>
    <w:rsid w:val="005913C2"/>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9TimesNewRoman1">
    <w:name w:val="Основной текст (29) + Times New Roman1"/>
    <w:aliases w:val="14 pt,Полужирный12,Интервал 0 pt12,Масштаб 60%2"/>
    <w:basedOn w:val="290"/>
    <w:rsid w:val="005913C2"/>
    <w:rPr>
      <w:rFonts w:ascii="Times New Roman" w:hAnsi="Times New Roman" w:cs="Times New Roman"/>
      <w:b/>
      <w:bCs/>
      <w:color w:val="000000"/>
      <w:spacing w:val="0"/>
      <w:w w:val="60"/>
      <w:position w:val="0"/>
      <w:sz w:val="28"/>
      <w:szCs w:val="28"/>
      <w:shd w:val="clear" w:color="auto" w:fill="FFFFFF"/>
      <w:lang w:val="en-US" w:eastAsia="en-US"/>
    </w:rPr>
  </w:style>
  <w:style w:type="character" w:customStyle="1" w:styleId="aff5">
    <w:name w:val="Оглавление + Малые прописные"/>
    <w:basedOn w:val="aff3"/>
    <w:rsid w:val="005913C2"/>
    <w:rPr>
      <w:rFonts w:ascii="Franklin Gothic Medium Cond" w:hAnsi="Franklin Gothic Medium Cond" w:cs="Franklin Gothic Medium Cond"/>
      <w:smallCaps/>
      <w:color w:val="000000"/>
      <w:spacing w:val="-10"/>
      <w:w w:val="100"/>
      <w:position w:val="0"/>
      <w:sz w:val="36"/>
      <w:szCs w:val="36"/>
      <w:shd w:val="clear" w:color="auto" w:fill="FFFFFF"/>
      <w:lang w:val="en-US" w:eastAsia="en-US"/>
    </w:rPr>
  </w:style>
  <w:style w:type="character" w:customStyle="1" w:styleId="TimesNewRoman1">
    <w:name w:val="Оглавление + Times New Roman1"/>
    <w:aliases w:val="16 pt1,Полужирный11,Курсив11,Интервал 1 pt6"/>
    <w:basedOn w:val="aff3"/>
    <w:rsid w:val="005913C2"/>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e">
    <w:name w:val="Заголовок №2_"/>
    <w:basedOn w:val="a0"/>
    <w:link w:val="2f"/>
    <w:locked/>
    <w:rsid w:val="005913C2"/>
    <w:rPr>
      <w:rFonts w:ascii="Times New Roman" w:hAnsi="Times New Roman" w:cs="Times New Roman"/>
      <w:b/>
      <w:bCs/>
      <w:spacing w:val="20"/>
      <w:szCs w:val="24"/>
      <w:shd w:val="clear" w:color="auto" w:fill="FFFFFF"/>
    </w:rPr>
  </w:style>
  <w:style w:type="paragraph" w:customStyle="1" w:styleId="2f">
    <w:name w:val="Заголовок №2"/>
    <w:basedOn w:val="a"/>
    <w:link w:val="2e"/>
    <w:rsid w:val="005913C2"/>
    <w:pPr>
      <w:shd w:val="clear" w:color="auto" w:fill="FFFFFF"/>
      <w:autoSpaceDE/>
      <w:autoSpaceDN/>
      <w:adjustRightInd/>
      <w:spacing w:after="240" w:line="240" w:lineRule="atLeast"/>
      <w:ind w:firstLine="0"/>
      <w:jc w:val="left"/>
      <w:outlineLvl w:val="1"/>
    </w:pPr>
    <w:rPr>
      <w:rFonts w:ascii="Times New Roman" w:eastAsiaTheme="minorHAnsi" w:hAnsi="Times New Roman" w:cs="Times New Roman"/>
      <w:b/>
      <w:bCs/>
      <w:spacing w:val="20"/>
      <w:lang w:eastAsia="en-US"/>
    </w:rPr>
  </w:style>
  <w:style w:type="character" w:customStyle="1" w:styleId="2Consolas0">
    <w:name w:val="Заголовок №2 + Consolas"/>
    <w:aliases w:val="18 pt3,Курсив10,Интервал 0 pt11"/>
    <w:basedOn w:val="2e"/>
    <w:rsid w:val="005913C2"/>
    <w:rPr>
      <w:rFonts w:ascii="Consolas" w:hAnsi="Consolas" w:cs="Consolas"/>
      <w:b/>
      <w:bCs/>
      <w:i/>
      <w:iCs/>
      <w:color w:val="000000"/>
      <w:spacing w:val="-10"/>
      <w:w w:val="100"/>
      <w:position w:val="0"/>
      <w:sz w:val="36"/>
      <w:szCs w:val="36"/>
      <w:shd w:val="clear" w:color="auto" w:fill="FFFFFF"/>
      <w:lang w:val="ru-RU" w:eastAsia="ru-RU"/>
    </w:rPr>
  </w:style>
  <w:style w:type="character" w:customStyle="1" w:styleId="213">
    <w:name w:val="Основной текст (2) + Полужирный1"/>
    <w:aliases w:val="Интервал 1 pt5,Масштаб 60%1"/>
    <w:basedOn w:val="21"/>
    <w:rsid w:val="005913C2"/>
    <w:rPr>
      <w:rFonts w:ascii="Times New Roman" w:hAnsi="Times New Roman" w:cs="Times New Roman"/>
      <w:b/>
      <w:bCs/>
      <w:color w:val="000000"/>
      <w:spacing w:val="20"/>
      <w:w w:val="60"/>
      <w:position w:val="0"/>
      <w:sz w:val="28"/>
      <w:szCs w:val="28"/>
      <w:u w:val="none"/>
      <w:shd w:val="clear" w:color="auto" w:fill="FFFFFF"/>
      <w:lang w:val="ru-RU" w:eastAsia="ru-RU"/>
    </w:rPr>
  </w:style>
  <w:style w:type="character" w:customStyle="1" w:styleId="2CenturySchoolbook">
    <w:name w:val="Основной текст (2) + Century Schoolbook"/>
    <w:aliases w:val="17 pt3,Полужирный10,Интервал -1 pt2"/>
    <w:basedOn w:val="21"/>
    <w:rsid w:val="005913C2"/>
    <w:rPr>
      <w:rFonts w:ascii="Century Schoolbook" w:hAnsi="Century Schoolbook" w:cs="Century Schoolbook"/>
      <w:b/>
      <w:bCs/>
      <w:color w:val="000000"/>
      <w:spacing w:val="-20"/>
      <w:w w:val="100"/>
      <w:position w:val="0"/>
      <w:sz w:val="34"/>
      <w:szCs w:val="34"/>
      <w:u w:val="none"/>
      <w:shd w:val="clear" w:color="auto" w:fill="FFFFFF"/>
      <w:lang w:val="en-US" w:eastAsia="en-US"/>
    </w:rPr>
  </w:style>
  <w:style w:type="character" w:customStyle="1" w:styleId="212pt1">
    <w:name w:val="Основной текст (2) + 12 pt1"/>
    <w:aliases w:val="Полужирный9"/>
    <w:basedOn w:val="21"/>
    <w:rsid w:val="005913C2"/>
    <w:rPr>
      <w:rFonts w:ascii="Times New Roman" w:hAnsi="Times New Roman" w:cs="Times New Roman"/>
      <w:b/>
      <w:bCs/>
      <w:color w:val="000000"/>
      <w:spacing w:val="0"/>
      <w:w w:val="100"/>
      <w:position w:val="0"/>
      <w:sz w:val="24"/>
      <w:szCs w:val="24"/>
      <w:u w:val="none"/>
      <w:shd w:val="clear" w:color="auto" w:fill="FFFFFF"/>
      <w:lang w:val="en-US" w:eastAsia="en-US"/>
    </w:rPr>
  </w:style>
  <w:style w:type="character" w:customStyle="1" w:styleId="2CenturyGothic">
    <w:name w:val="Основной текст (2) + Century Gothic"/>
    <w:aliases w:val="11 pt1,Полужирный8,Интервал -1 pt1,Масштаб 66%"/>
    <w:basedOn w:val="21"/>
    <w:rsid w:val="005913C2"/>
    <w:rPr>
      <w:rFonts w:ascii="Century Gothic" w:hAnsi="Century Gothic" w:cs="Century Gothic"/>
      <w:b/>
      <w:bCs/>
      <w:color w:val="000000"/>
      <w:spacing w:val="-20"/>
      <w:w w:val="66"/>
      <w:position w:val="0"/>
      <w:sz w:val="22"/>
      <w:szCs w:val="22"/>
      <w:u w:val="none"/>
      <w:shd w:val="clear" w:color="auto" w:fill="FFFFFF"/>
      <w:lang w:val="ru-RU" w:eastAsia="ru-RU"/>
    </w:rPr>
  </w:style>
  <w:style w:type="character" w:customStyle="1" w:styleId="2CenturyGothic1">
    <w:name w:val="Основной текст (2) + Century Gothic1"/>
    <w:aliases w:val="17 pt2,Полужирный7,Курсив9"/>
    <w:basedOn w:val="21"/>
    <w:rsid w:val="005913C2"/>
    <w:rPr>
      <w:rFonts w:ascii="Century Gothic" w:hAnsi="Century Gothic" w:cs="Century Gothic"/>
      <w:b/>
      <w:bCs/>
      <w:i/>
      <w:iCs/>
      <w:color w:val="000000"/>
      <w:spacing w:val="0"/>
      <w:w w:val="100"/>
      <w:position w:val="0"/>
      <w:sz w:val="34"/>
      <w:szCs w:val="34"/>
      <w:u w:val="none"/>
      <w:shd w:val="clear" w:color="auto" w:fill="FFFFFF"/>
      <w:lang w:val="ru-RU" w:eastAsia="ru-RU"/>
    </w:rPr>
  </w:style>
  <w:style w:type="character" w:customStyle="1" w:styleId="217pt">
    <w:name w:val="Основной текст (2) + 17 pt"/>
    <w:basedOn w:val="21"/>
    <w:rsid w:val="005913C2"/>
    <w:rPr>
      <w:rFonts w:ascii="Times New Roman" w:hAnsi="Times New Roman" w:cs="Times New Roman"/>
      <w:color w:val="000000"/>
      <w:spacing w:val="0"/>
      <w:w w:val="100"/>
      <w:position w:val="0"/>
      <w:sz w:val="34"/>
      <w:szCs w:val="34"/>
      <w:u w:val="none"/>
      <w:shd w:val="clear" w:color="auto" w:fill="FFFFFF"/>
      <w:lang w:val="ru-RU" w:eastAsia="ru-RU"/>
    </w:rPr>
  </w:style>
  <w:style w:type="character" w:customStyle="1" w:styleId="220pt1">
    <w:name w:val="Основной текст (2) + 20 pt1"/>
    <w:aliases w:val="Курсив8,Интервал 1 pt4"/>
    <w:basedOn w:val="21"/>
    <w:rsid w:val="005913C2"/>
    <w:rPr>
      <w:rFonts w:ascii="Times New Roman" w:hAnsi="Times New Roman" w:cs="Times New Roman"/>
      <w:i/>
      <w:iCs/>
      <w:color w:val="000000"/>
      <w:spacing w:val="30"/>
      <w:w w:val="100"/>
      <w:position w:val="0"/>
      <w:sz w:val="40"/>
      <w:szCs w:val="40"/>
      <w:u w:val="none"/>
      <w:shd w:val="clear" w:color="auto" w:fill="FFFFFF"/>
      <w:lang w:val="en-US" w:eastAsia="en-US"/>
    </w:rPr>
  </w:style>
  <w:style w:type="character" w:customStyle="1" w:styleId="214">
    <w:name w:val="Оглавление (2) + Курсив1"/>
    <w:basedOn w:val="2a"/>
    <w:rsid w:val="005913C2"/>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20pt0">
    <w:name w:val="Оглавление (2) + 20 pt"/>
    <w:aliases w:val="Курсив7,Интервал 1 pt3"/>
    <w:basedOn w:val="2a"/>
    <w:rsid w:val="005913C2"/>
    <w:rPr>
      <w:rFonts w:ascii="Times New Roman" w:hAnsi="Times New Roman" w:cs="Times New Roman"/>
      <w:i/>
      <w:iCs/>
      <w:color w:val="000000"/>
      <w:spacing w:val="30"/>
      <w:w w:val="100"/>
      <w:position w:val="0"/>
      <w:sz w:val="40"/>
      <w:szCs w:val="40"/>
      <w:shd w:val="clear" w:color="auto" w:fill="FFFFFF"/>
      <w:lang w:val="ru-RU" w:eastAsia="ru-RU"/>
    </w:rPr>
  </w:style>
  <w:style w:type="character" w:customStyle="1" w:styleId="2110">
    <w:name w:val="Оглавление (2) + 11"/>
    <w:aliases w:val="5 pt2,Полужирный6,Интервал 1 pt2"/>
    <w:basedOn w:val="2a"/>
    <w:rsid w:val="005913C2"/>
    <w:rPr>
      <w:rFonts w:ascii="Times New Roman" w:hAnsi="Times New Roman" w:cs="Times New Roman"/>
      <w:b/>
      <w:bCs/>
      <w:color w:val="000000"/>
      <w:spacing w:val="30"/>
      <w:w w:val="100"/>
      <w:position w:val="0"/>
      <w:sz w:val="23"/>
      <w:szCs w:val="23"/>
      <w:shd w:val="clear" w:color="auto" w:fill="FFFFFF"/>
      <w:lang w:val="en-US" w:eastAsia="en-US"/>
    </w:rPr>
  </w:style>
  <w:style w:type="character" w:customStyle="1" w:styleId="45">
    <w:name w:val="Оглавление (4)_"/>
    <w:basedOn w:val="a0"/>
    <w:link w:val="46"/>
    <w:locked/>
    <w:rsid w:val="005913C2"/>
    <w:rPr>
      <w:rFonts w:ascii="Times New Roman" w:hAnsi="Times New Roman" w:cs="Times New Roman"/>
      <w:b/>
      <w:bCs/>
      <w:spacing w:val="30"/>
      <w:sz w:val="23"/>
      <w:szCs w:val="23"/>
      <w:shd w:val="clear" w:color="auto" w:fill="FFFFFF"/>
    </w:rPr>
  </w:style>
  <w:style w:type="paragraph" w:customStyle="1" w:styleId="46">
    <w:name w:val="Оглавление (4)"/>
    <w:basedOn w:val="a"/>
    <w:link w:val="45"/>
    <w:rsid w:val="005913C2"/>
    <w:pPr>
      <w:shd w:val="clear" w:color="auto" w:fill="FFFFFF"/>
      <w:autoSpaceDE/>
      <w:autoSpaceDN/>
      <w:adjustRightInd/>
      <w:spacing w:after="300" w:line="240" w:lineRule="atLeast"/>
      <w:ind w:firstLine="0"/>
    </w:pPr>
    <w:rPr>
      <w:rFonts w:ascii="Times New Roman" w:eastAsiaTheme="minorHAnsi" w:hAnsi="Times New Roman" w:cs="Times New Roman"/>
      <w:b/>
      <w:bCs/>
      <w:spacing w:val="30"/>
      <w:sz w:val="23"/>
      <w:szCs w:val="23"/>
      <w:lang w:eastAsia="en-US"/>
    </w:rPr>
  </w:style>
  <w:style w:type="character" w:customStyle="1" w:styleId="420pt">
    <w:name w:val="Оглавление (4) + 20 pt"/>
    <w:aliases w:val="Не полужирный5,Курсив6"/>
    <w:basedOn w:val="45"/>
    <w:rsid w:val="005913C2"/>
    <w:rPr>
      <w:rFonts w:ascii="Times New Roman" w:hAnsi="Times New Roman" w:cs="Times New Roman"/>
      <w:b/>
      <w:bCs/>
      <w:i/>
      <w:iCs/>
      <w:color w:val="000000"/>
      <w:spacing w:val="30"/>
      <w:w w:val="100"/>
      <w:position w:val="0"/>
      <w:sz w:val="40"/>
      <w:szCs w:val="40"/>
      <w:shd w:val="clear" w:color="auto" w:fill="FFFFFF"/>
      <w:lang w:val="ru-RU" w:eastAsia="ru-RU"/>
    </w:rPr>
  </w:style>
  <w:style w:type="character" w:customStyle="1" w:styleId="2111">
    <w:name w:val="Основной текст (2) + 11"/>
    <w:aliases w:val="5 pt1,Полужирный5,Интервал 1 pt1"/>
    <w:basedOn w:val="21"/>
    <w:rsid w:val="005913C2"/>
    <w:rPr>
      <w:rFonts w:ascii="Times New Roman" w:hAnsi="Times New Roman" w:cs="Times New Roman"/>
      <w:b/>
      <w:bCs/>
      <w:color w:val="000000"/>
      <w:spacing w:val="30"/>
      <w:w w:val="100"/>
      <w:position w:val="0"/>
      <w:sz w:val="23"/>
      <w:szCs w:val="23"/>
      <w:u w:val="none"/>
      <w:shd w:val="clear" w:color="auto" w:fill="FFFFFF"/>
      <w:lang w:val="en-US" w:eastAsia="en-US"/>
    </w:rPr>
  </w:style>
  <w:style w:type="character" w:customStyle="1" w:styleId="215">
    <w:name w:val="Основной текст (2) + Курсив1"/>
    <w:aliases w:val="Малые прописные2,Интервал 0 pt10"/>
    <w:basedOn w:val="21"/>
    <w:rsid w:val="005913C2"/>
    <w:rPr>
      <w:rFonts w:ascii="Times New Roman" w:hAnsi="Times New Roman" w:cs="Times New Roman"/>
      <w:i/>
      <w:iCs/>
      <w:smallCaps/>
      <w:color w:val="000000"/>
      <w:spacing w:val="-10"/>
      <w:w w:val="100"/>
      <w:position w:val="0"/>
      <w:sz w:val="28"/>
      <w:szCs w:val="28"/>
      <w:u w:val="none"/>
      <w:shd w:val="clear" w:color="auto" w:fill="FFFFFF"/>
      <w:lang w:val="ru-RU" w:eastAsia="ru-RU"/>
    </w:rPr>
  </w:style>
  <w:style w:type="character" w:customStyle="1" w:styleId="38">
    <w:name w:val="Основной текст (38)_"/>
    <w:basedOn w:val="a0"/>
    <w:link w:val="380"/>
    <w:locked/>
    <w:rsid w:val="005913C2"/>
    <w:rPr>
      <w:rFonts w:ascii="Times New Roman" w:hAnsi="Times New Roman" w:cs="Times New Roman"/>
      <w:b/>
      <w:bCs/>
      <w:szCs w:val="24"/>
      <w:shd w:val="clear" w:color="auto" w:fill="FFFFFF"/>
    </w:rPr>
  </w:style>
  <w:style w:type="paragraph" w:customStyle="1" w:styleId="380">
    <w:name w:val="Основной текст (38)"/>
    <w:basedOn w:val="a"/>
    <w:link w:val="38"/>
    <w:rsid w:val="005913C2"/>
    <w:pPr>
      <w:shd w:val="clear" w:color="auto" w:fill="FFFFFF"/>
      <w:autoSpaceDE/>
      <w:autoSpaceDN/>
      <w:adjustRightInd/>
      <w:spacing w:line="499" w:lineRule="exact"/>
      <w:ind w:firstLine="780"/>
    </w:pPr>
    <w:rPr>
      <w:rFonts w:ascii="Times New Roman" w:eastAsiaTheme="minorHAnsi" w:hAnsi="Times New Roman" w:cs="Times New Roman"/>
      <w:b/>
      <w:bCs/>
      <w:lang w:eastAsia="en-US"/>
    </w:rPr>
  </w:style>
  <w:style w:type="character" w:customStyle="1" w:styleId="38Consolas">
    <w:name w:val="Основной текст (38) + Consolas"/>
    <w:aliases w:val="18 pt2,Курсив5,Малые прописные1,Интервал 0 pt9"/>
    <w:basedOn w:val="38"/>
    <w:rsid w:val="005913C2"/>
    <w:rPr>
      <w:rFonts w:ascii="Consolas" w:hAnsi="Consolas" w:cs="Consolas"/>
      <w:b/>
      <w:bCs/>
      <w:i/>
      <w:iCs/>
      <w:smallCaps/>
      <w:color w:val="000000"/>
      <w:spacing w:val="-10"/>
      <w:w w:val="100"/>
      <w:position w:val="0"/>
      <w:sz w:val="36"/>
      <w:szCs w:val="36"/>
      <w:shd w:val="clear" w:color="auto" w:fill="FFFFFF"/>
      <w:lang w:val="en-US" w:eastAsia="en-US"/>
    </w:rPr>
  </w:style>
  <w:style w:type="character" w:customStyle="1" w:styleId="381">
    <w:name w:val="Основной текст (38) + Малые прописные"/>
    <w:basedOn w:val="38"/>
    <w:rsid w:val="005913C2"/>
    <w:rPr>
      <w:rFonts w:ascii="Times New Roman" w:hAnsi="Times New Roman" w:cs="Times New Roman"/>
      <w:b/>
      <w:bCs/>
      <w:smallCaps/>
      <w:color w:val="000000"/>
      <w:spacing w:val="0"/>
      <w:w w:val="100"/>
      <w:position w:val="0"/>
      <w:szCs w:val="24"/>
      <w:shd w:val="clear" w:color="auto" w:fill="FFFFFF"/>
      <w:lang w:val="en-US" w:eastAsia="en-US"/>
    </w:rPr>
  </w:style>
  <w:style w:type="character" w:customStyle="1" w:styleId="217pt1">
    <w:name w:val="Основной текст (2) + 17 pt1"/>
    <w:aliases w:val="Интервал 0 pt8,Масштаб 50%"/>
    <w:basedOn w:val="21"/>
    <w:rsid w:val="005913C2"/>
    <w:rPr>
      <w:rFonts w:ascii="Times New Roman" w:hAnsi="Times New Roman" w:cs="Times New Roman"/>
      <w:color w:val="000000"/>
      <w:spacing w:val="-10"/>
      <w:w w:val="50"/>
      <w:position w:val="0"/>
      <w:sz w:val="34"/>
      <w:szCs w:val="34"/>
      <w:u w:val="none"/>
      <w:shd w:val="clear" w:color="auto" w:fill="FFFFFF"/>
      <w:lang w:val="ru-RU" w:eastAsia="ru-RU"/>
    </w:rPr>
  </w:style>
  <w:style w:type="character" w:customStyle="1" w:styleId="420">
    <w:name w:val="Заголовок №4 (2)_"/>
    <w:basedOn w:val="a0"/>
    <w:link w:val="421"/>
    <w:locked/>
    <w:rsid w:val="005913C2"/>
    <w:rPr>
      <w:rFonts w:ascii="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5913C2"/>
    <w:pPr>
      <w:shd w:val="clear" w:color="auto" w:fill="FFFFFF"/>
      <w:autoSpaceDE/>
      <w:autoSpaceDN/>
      <w:adjustRightInd/>
      <w:spacing w:line="509" w:lineRule="exact"/>
      <w:ind w:firstLine="0"/>
      <w:outlineLvl w:val="3"/>
    </w:pPr>
    <w:rPr>
      <w:rFonts w:ascii="Times New Roman" w:eastAsiaTheme="minorHAnsi" w:hAnsi="Times New Roman" w:cs="Times New Roman"/>
      <w:b/>
      <w:bCs/>
      <w:spacing w:val="20"/>
      <w:w w:val="60"/>
      <w:sz w:val="28"/>
      <w:szCs w:val="28"/>
      <w:lang w:eastAsia="en-US"/>
    </w:rPr>
  </w:style>
  <w:style w:type="character" w:customStyle="1" w:styleId="422">
    <w:name w:val="Заголовок №4 (2) + Не полужирный"/>
    <w:aliases w:val="Интервал 0 pt7,Масштаб 100%3"/>
    <w:basedOn w:val="420"/>
    <w:rsid w:val="005913C2"/>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5913C2"/>
    <w:rPr>
      <w:rFonts w:ascii="Franklin Gothic Medium Cond" w:hAnsi="Franklin Gothic Medium Cond" w:cs="Franklin Gothic Medium Cond"/>
      <w:b/>
      <w:bCs/>
      <w:i/>
      <w:iCs/>
      <w:color w:val="000000"/>
      <w:spacing w:val="-70"/>
      <w:w w:val="100"/>
      <w:position w:val="0"/>
      <w:sz w:val="36"/>
      <w:szCs w:val="36"/>
      <w:shd w:val="clear" w:color="auto" w:fill="FFFFFF"/>
      <w:lang w:val="ru-RU" w:eastAsia="ru-RU"/>
    </w:rPr>
  </w:style>
  <w:style w:type="character" w:customStyle="1" w:styleId="430">
    <w:name w:val="Заголовок №4 (3)_"/>
    <w:basedOn w:val="a0"/>
    <w:link w:val="431"/>
    <w:locked/>
    <w:rsid w:val="005913C2"/>
    <w:rPr>
      <w:rFonts w:ascii="Times New Roman" w:hAnsi="Times New Roman" w:cs="Times New Roman"/>
      <w:spacing w:val="30"/>
      <w:w w:val="50"/>
      <w:sz w:val="34"/>
      <w:szCs w:val="34"/>
      <w:shd w:val="clear" w:color="auto" w:fill="FFFFFF"/>
    </w:rPr>
  </w:style>
  <w:style w:type="paragraph" w:customStyle="1" w:styleId="431">
    <w:name w:val="Заголовок №4 (3)"/>
    <w:basedOn w:val="a"/>
    <w:link w:val="430"/>
    <w:rsid w:val="005913C2"/>
    <w:pPr>
      <w:shd w:val="clear" w:color="auto" w:fill="FFFFFF"/>
      <w:autoSpaceDE/>
      <w:autoSpaceDN/>
      <w:adjustRightInd/>
      <w:spacing w:before="240" w:after="240" w:line="240" w:lineRule="atLeast"/>
      <w:ind w:firstLine="740"/>
      <w:outlineLvl w:val="3"/>
    </w:pPr>
    <w:rPr>
      <w:rFonts w:ascii="Times New Roman" w:eastAsiaTheme="minorHAnsi" w:hAnsi="Times New Roman" w:cs="Times New Roman"/>
      <w:spacing w:val="30"/>
      <w:w w:val="50"/>
      <w:sz w:val="34"/>
      <w:szCs w:val="34"/>
      <w:lang w:eastAsia="en-US"/>
    </w:rPr>
  </w:style>
  <w:style w:type="character" w:customStyle="1" w:styleId="4314pt">
    <w:name w:val="Заголовок №4 (3) + 14 pt"/>
    <w:aliases w:val="Интервал 0 pt6,Масштаб 100%1"/>
    <w:basedOn w:val="430"/>
    <w:rsid w:val="005913C2"/>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a">
    <w:name w:val="Заголовок №3_"/>
    <w:basedOn w:val="a0"/>
    <w:link w:val="3b"/>
    <w:locked/>
    <w:rsid w:val="005913C2"/>
    <w:rPr>
      <w:rFonts w:ascii="Impact" w:hAnsi="Impact" w:cs="Impact"/>
      <w:sz w:val="34"/>
      <w:szCs w:val="34"/>
      <w:shd w:val="clear" w:color="auto" w:fill="FFFFFF"/>
    </w:rPr>
  </w:style>
  <w:style w:type="paragraph" w:customStyle="1" w:styleId="3b">
    <w:name w:val="Заголовок №3"/>
    <w:basedOn w:val="a"/>
    <w:link w:val="3a"/>
    <w:rsid w:val="005913C2"/>
    <w:pPr>
      <w:shd w:val="clear" w:color="auto" w:fill="FFFFFF"/>
      <w:autoSpaceDE/>
      <w:autoSpaceDN/>
      <w:adjustRightInd/>
      <w:spacing w:after="360" w:line="240" w:lineRule="atLeast"/>
      <w:ind w:firstLine="0"/>
      <w:outlineLvl w:val="2"/>
    </w:pPr>
    <w:rPr>
      <w:rFonts w:ascii="Impact" w:eastAsiaTheme="minorHAnsi" w:hAnsi="Impact" w:cs="Impact"/>
      <w:sz w:val="34"/>
      <w:szCs w:val="34"/>
      <w:lang w:eastAsia="en-US"/>
    </w:rPr>
  </w:style>
  <w:style w:type="character" w:customStyle="1" w:styleId="3TimesNewRoman">
    <w:name w:val="Заголовок №3 + Times New Roman"/>
    <w:aliases w:val="10 pt3"/>
    <w:basedOn w:val="3a"/>
    <w:rsid w:val="005913C2"/>
    <w:rPr>
      <w:rFonts w:ascii="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locked/>
    <w:rsid w:val="005913C2"/>
    <w:rPr>
      <w:rFonts w:ascii="Times New Roman" w:hAnsi="Times New Roman" w:cs="Times New Roman"/>
      <w:b/>
      <w:bCs/>
      <w:sz w:val="50"/>
      <w:szCs w:val="50"/>
      <w:shd w:val="clear" w:color="auto" w:fill="FFFFFF"/>
    </w:rPr>
  </w:style>
  <w:style w:type="paragraph" w:customStyle="1" w:styleId="123">
    <w:name w:val="Заголовок №1 (2)"/>
    <w:basedOn w:val="a"/>
    <w:link w:val="122"/>
    <w:rsid w:val="005913C2"/>
    <w:pPr>
      <w:shd w:val="clear" w:color="auto" w:fill="FFFFFF"/>
      <w:autoSpaceDE/>
      <w:autoSpaceDN/>
      <w:adjustRightInd/>
      <w:spacing w:before="240" w:after="240" w:line="240" w:lineRule="atLeast"/>
      <w:ind w:firstLine="0"/>
      <w:jc w:val="left"/>
      <w:outlineLvl w:val="0"/>
    </w:pPr>
    <w:rPr>
      <w:rFonts w:ascii="Times New Roman" w:eastAsiaTheme="minorHAnsi" w:hAnsi="Times New Roman" w:cs="Times New Roman"/>
      <w:b/>
      <w:bCs/>
      <w:sz w:val="50"/>
      <w:szCs w:val="50"/>
      <w:lang w:eastAsia="en-US"/>
    </w:rPr>
  </w:style>
  <w:style w:type="character" w:customStyle="1" w:styleId="12Consolas">
    <w:name w:val="Заголовок №1 (2) + Consolas"/>
    <w:aliases w:val="24 pt1,Не полужирный3,Курсив3,Интервал 0 pt5"/>
    <w:basedOn w:val="122"/>
    <w:rsid w:val="005913C2"/>
    <w:rPr>
      <w:rFonts w:ascii="Consolas" w:hAnsi="Consolas" w:cs="Consolas"/>
      <w:b/>
      <w:bCs/>
      <w:i/>
      <w:iCs/>
      <w:color w:val="000000"/>
      <w:spacing w:val="-10"/>
      <w:w w:val="100"/>
      <w:position w:val="0"/>
      <w:sz w:val="48"/>
      <w:szCs w:val="48"/>
      <w:shd w:val="clear" w:color="auto" w:fill="FFFFFF"/>
      <w:lang w:val="ru-RU" w:eastAsia="ru-RU"/>
    </w:rPr>
  </w:style>
  <w:style w:type="character" w:customStyle="1" w:styleId="295pt">
    <w:name w:val="Основной текст (29) + Интервал 5 pt"/>
    <w:basedOn w:val="290"/>
    <w:rsid w:val="005913C2"/>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1">
    <w:name w:val="Основной текст (9) + Малые прописные"/>
    <w:basedOn w:val="9"/>
    <w:rsid w:val="005913C2"/>
    <w:rPr>
      <w:rFonts w:ascii="Times New Roman" w:hAnsi="Times New Roman" w:cs="Times New Roman"/>
      <w:b/>
      <w:bCs/>
      <w:smallCaps/>
      <w:color w:val="000000"/>
      <w:spacing w:val="0"/>
      <w:w w:val="100"/>
      <w:position w:val="0"/>
      <w:sz w:val="19"/>
      <w:szCs w:val="19"/>
      <w:shd w:val="clear" w:color="auto" w:fill="FFFFFF"/>
      <w:lang w:val="ru-RU" w:eastAsia="ru-RU"/>
    </w:rPr>
  </w:style>
  <w:style w:type="character" w:customStyle="1" w:styleId="228pt">
    <w:name w:val="Основной текст (2) + 28 pt"/>
    <w:aliases w:val="Полужирный4,Курсив2,Масштаб 50%1"/>
    <w:basedOn w:val="21"/>
    <w:rsid w:val="005913C2"/>
    <w:rPr>
      <w:rFonts w:ascii="Times New Roman" w:hAnsi="Times New Roman" w:cs="Times New Roman"/>
      <w:b/>
      <w:bCs/>
      <w:i/>
      <w:iCs/>
      <w:color w:val="000000"/>
      <w:spacing w:val="0"/>
      <w:w w:val="50"/>
      <w:position w:val="0"/>
      <w:sz w:val="56"/>
      <w:szCs w:val="56"/>
      <w:u w:val="none"/>
      <w:shd w:val="clear" w:color="auto" w:fill="FFFFFF"/>
      <w:lang w:val="ru-RU" w:eastAsia="ru-RU"/>
    </w:rPr>
  </w:style>
  <w:style w:type="character" w:customStyle="1" w:styleId="2Verdana">
    <w:name w:val="Основной текст (2) + Verdana"/>
    <w:aliases w:val="17 pt1,Полужирный3"/>
    <w:basedOn w:val="21"/>
    <w:rsid w:val="005913C2"/>
    <w:rPr>
      <w:rFonts w:ascii="Verdana" w:hAnsi="Verdana" w:cs="Verdana"/>
      <w:b/>
      <w:bCs/>
      <w:color w:val="000000"/>
      <w:spacing w:val="0"/>
      <w:w w:val="100"/>
      <w:position w:val="0"/>
      <w:sz w:val="34"/>
      <w:szCs w:val="34"/>
      <w:u w:val="none"/>
      <w:shd w:val="clear" w:color="auto" w:fill="FFFFFF"/>
      <w:lang w:val="ru-RU" w:eastAsia="ru-RU"/>
    </w:rPr>
  </w:style>
  <w:style w:type="character" w:customStyle="1" w:styleId="322">
    <w:name w:val="Заголовок №3 (2)_"/>
    <w:basedOn w:val="a0"/>
    <w:link w:val="323"/>
    <w:locked/>
    <w:rsid w:val="005913C2"/>
    <w:rPr>
      <w:rFonts w:ascii="Franklin Gothic Book" w:hAnsi="Franklin Gothic Book" w:cs="Franklin Gothic Book"/>
      <w:sz w:val="34"/>
      <w:szCs w:val="34"/>
      <w:shd w:val="clear" w:color="auto" w:fill="FFFFFF"/>
    </w:rPr>
  </w:style>
  <w:style w:type="paragraph" w:customStyle="1" w:styleId="323">
    <w:name w:val="Заголовок №3 (2)"/>
    <w:basedOn w:val="a"/>
    <w:link w:val="322"/>
    <w:rsid w:val="005913C2"/>
    <w:pPr>
      <w:shd w:val="clear" w:color="auto" w:fill="FFFFFF"/>
      <w:autoSpaceDE/>
      <w:autoSpaceDN/>
      <w:adjustRightInd/>
      <w:spacing w:before="540" w:after="300" w:line="240" w:lineRule="atLeast"/>
      <w:ind w:firstLine="0"/>
      <w:outlineLvl w:val="2"/>
    </w:pPr>
    <w:rPr>
      <w:rFonts w:ascii="Franklin Gothic Book" w:eastAsiaTheme="minorHAnsi" w:hAnsi="Franklin Gothic Book" w:cs="Franklin Gothic Book"/>
      <w:sz w:val="34"/>
      <w:szCs w:val="34"/>
      <w:lang w:eastAsia="en-US"/>
    </w:rPr>
  </w:style>
  <w:style w:type="character" w:customStyle="1" w:styleId="32TimesNewRoman">
    <w:name w:val="Заголовок №3 (2) + Times New Roman"/>
    <w:aliases w:val="10 pt2"/>
    <w:basedOn w:val="322"/>
    <w:rsid w:val="005913C2"/>
    <w:rPr>
      <w:rFonts w:ascii="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locked/>
    <w:rsid w:val="005913C2"/>
    <w:rPr>
      <w:rFonts w:ascii="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5913C2"/>
    <w:pPr>
      <w:shd w:val="clear" w:color="auto" w:fill="FFFFFF"/>
      <w:autoSpaceDE/>
      <w:autoSpaceDN/>
      <w:adjustRightInd/>
      <w:spacing w:line="523" w:lineRule="exact"/>
      <w:ind w:firstLine="0"/>
      <w:jc w:val="left"/>
      <w:outlineLvl w:val="3"/>
    </w:pPr>
    <w:rPr>
      <w:rFonts w:ascii="Franklin Gothic Book" w:eastAsiaTheme="minorHAnsi" w:hAnsi="Franklin Gothic Book" w:cs="Franklin Gothic Book"/>
      <w:spacing w:val="20"/>
      <w:sz w:val="30"/>
      <w:szCs w:val="30"/>
      <w:lang w:eastAsia="en-US"/>
    </w:rPr>
  </w:style>
  <w:style w:type="character" w:customStyle="1" w:styleId="400">
    <w:name w:val="Основной текст (40)_"/>
    <w:basedOn w:val="a0"/>
    <w:link w:val="401"/>
    <w:locked/>
    <w:rsid w:val="005913C2"/>
    <w:rPr>
      <w:rFonts w:ascii="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5913C2"/>
    <w:pPr>
      <w:shd w:val="clear" w:color="auto" w:fill="FFFFFF"/>
      <w:autoSpaceDE/>
      <w:autoSpaceDN/>
      <w:adjustRightInd/>
      <w:spacing w:line="240" w:lineRule="atLeast"/>
      <w:ind w:firstLine="800"/>
    </w:pPr>
    <w:rPr>
      <w:rFonts w:ascii="Franklin Gothic Book" w:eastAsiaTheme="minorHAnsi" w:hAnsi="Franklin Gothic Book" w:cs="Franklin Gothic Book"/>
      <w:i/>
      <w:iCs/>
      <w:spacing w:val="20"/>
      <w:sz w:val="28"/>
      <w:szCs w:val="28"/>
      <w:lang w:eastAsia="en-US"/>
    </w:rPr>
  </w:style>
  <w:style w:type="character" w:customStyle="1" w:styleId="402">
    <w:name w:val="Основной текст (40) + Не курсив"/>
    <w:aliases w:val="Интервал 3 pt"/>
    <w:basedOn w:val="400"/>
    <w:rsid w:val="005913C2"/>
    <w:rPr>
      <w:rFonts w:ascii="Franklin Gothic Book" w:hAnsi="Franklin Gothic Book" w:cs="Franklin Gothic Book"/>
      <w:b/>
      <w:bCs/>
      <w:i/>
      <w:iCs/>
      <w:color w:val="000000"/>
      <w:spacing w:val="70"/>
      <w:w w:val="100"/>
      <w:position w:val="0"/>
      <w:sz w:val="28"/>
      <w:szCs w:val="28"/>
      <w:shd w:val="clear" w:color="auto" w:fill="FFFFFF"/>
      <w:lang w:val="ru-RU" w:eastAsia="ru-RU"/>
    </w:rPr>
  </w:style>
  <w:style w:type="character" w:customStyle="1" w:styleId="410">
    <w:name w:val="Основной текст (41)_"/>
    <w:basedOn w:val="a0"/>
    <w:link w:val="411"/>
    <w:locked/>
    <w:rsid w:val="005913C2"/>
    <w:rPr>
      <w:rFonts w:ascii="Times New Roman" w:hAnsi="Times New Roman" w:cs="Times New Roman"/>
      <w:b/>
      <w:bCs/>
      <w:i/>
      <w:iCs/>
      <w:sz w:val="30"/>
      <w:szCs w:val="30"/>
      <w:shd w:val="clear" w:color="auto" w:fill="FFFFFF"/>
    </w:rPr>
  </w:style>
  <w:style w:type="paragraph" w:customStyle="1" w:styleId="411">
    <w:name w:val="Основной текст (41)"/>
    <w:basedOn w:val="a"/>
    <w:link w:val="410"/>
    <w:rsid w:val="005913C2"/>
    <w:pPr>
      <w:shd w:val="clear" w:color="auto" w:fill="FFFFFF"/>
      <w:autoSpaceDE/>
      <w:autoSpaceDN/>
      <w:adjustRightInd/>
      <w:spacing w:before="60" w:line="240" w:lineRule="atLeast"/>
      <w:ind w:firstLine="760"/>
    </w:pPr>
    <w:rPr>
      <w:rFonts w:ascii="Times New Roman" w:eastAsiaTheme="minorHAnsi" w:hAnsi="Times New Roman" w:cs="Times New Roman"/>
      <w:b/>
      <w:bCs/>
      <w:i/>
      <w:iCs/>
      <w:sz w:val="30"/>
      <w:szCs w:val="30"/>
      <w:lang w:eastAsia="en-US"/>
    </w:rPr>
  </w:style>
  <w:style w:type="character" w:customStyle="1" w:styleId="41Candara">
    <w:name w:val="Основной текст (41) + Candara"/>
    <w:aliases w:val="Не полужирный2,Не курсив3"/>
    <w:basedOn w:val="410"/>
    <w:rsid w:val="005913C2"/>
    <w:rPr>
      <w:rFonts w:ascii="Candara" w:hAnsi="Candara" w:cs="Candara"/>
      <w:b/>
      <w:bCs/>
      <w:i/>
      <w:iCs/>
      <w:color w:val="000000"/>
      <w:spacing w:val="0"/>
      <w:w w:val="100"/>
      <w:position w:val="0"/>
      <w:sz w:val="30"/>
      <w:szCs w:val="30"/>
      <w:shd w:val="clear" w:color="auto" w:fill="FFFFFF"/>
      <w:lang w:val="ru-RU" w:eastAsia="ru-RU"/>
    </w:rPr>
  </w:style>
  <w:style w:type="character" w:customStyle="1" w:styleId="40TimesNewRoman">
    <w:name w:val="Основной текст (40) + Times New Roman"/>
    <w:aliases w:val="Интервал 0 pt4"/>
    <w:basedOn w:val="400"/>
    <w:rsid w:val="005913C2"/>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00pt">
    <w:name w:val="Основной текст (40) + Интервал 0 pt"/>
    <w:basedOn w:val="400"/>
    <w:rsid w:val="005913C2"/>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0TimesNewRoman1">
    <w:name w:val="Основной текст (40) + Times New Roman1"/>
    <w:aliases w:val="10 pt1,Интервал 0 pt3"/>
    <w:basedOn w:val="400"/>
    <w:rsid w:val="005913C2"/>
    <w:rPr>
      <w:rFonts w:ascii="Times New Roman" w:hAnsi="Times New Roman" w:cs="Times New Roman"/>
      <w:i/>
      <w:iCs/>
      <w:color w:val="000000"/>
      <w:spacing w:val="0"/>
      <w:w w:val="100"/>
      <w:position w:val="0"/>
      <w:sz w:val="20"/>
      <w:szCs w:val="20"/>
      <w:shd w:val="clear" w:color="auto" w:fill="FFFFFF"/>
      <w:lang w:val="ru-RU" w:eastAsia="ru-RU"/>
    </w:rPr>
  </w:style>
  <w:style w:type="character" w:customStyle="1" w:styleId="4010">
    <w:name w:val="Основной текст (40) + Не курсив1"/>
    <w:aliases w:val="Интервал 0 pt2"/>
    <w:basedOn w:val="400"/>
    <w:rsid w:val="005913C2"/>
    <w:rPr>
      <w:rFonts w:ascii="Franklin Gothic Book" w:hAnsi="Franklin Gothic Book" w:cs="Franklin Gothic Book"/>
      <w:b/>
      <w:bCs/>
      <w:i/>
      <w:iCs/>
      <w:color w:val="000000"/>
      <w:spacing w:val="0"/>
      <w:w w:val="100"/>
      <w:position w:val="0"/>
      <w:sz w:val="28"/>
      <w:szCs w:val="28"/>
      <w:shd w:val="clear" w:color="auto" w:fill="FFFFFF"/>
      <w:lang w:val="ru-RU" w:eastAsia="ru-RU"/>
    </w:rPr>
  </w:style>
  <w:style w:type="character" w:customStyle="1" w:styleId="423">
    <w:name w:val="Основной текст (42)_"/>
    <w:basedOn w:val="a0"/>
    <w:link w:val="424"/>
    <w:locked/>
    <w:rsid w:val="005913C2"/>
    <w:rPr>
      <w:rFonts w:ascii="Arial Narrow" w:hAnsi="Arial Narrow" w:cs="Arial Narrow"/>
      <w:i/>
      <w:iCs/>
      <w:sz w:val="10"/>
      <w:szCs w:val="10"/>
      <w:shd w:val="clear" w:color="auto" w:fill="FFFFFF"/>
    </w:rPr>
  </w:style>
  <w:style w:type="paragraph" w:customStyle="1" w:styleId="424">
    <w:name w:val="Основной текст (42)"/>
    <w:basedOn w:val="a"/>
    <w:link w:val="423"/>
    <w:rsid w:val="005913C2"/>
    <w:pPr>
      <w:shd w:val="clear" w:color="auto" w:fill="FFFFFF"/>
      <w:autoSpaceDE/>
      <w:autoSpaceDN/>
      <w:adjustRightInd/>
      <w:spacing w:before="180" w:after="180" w:line="240" w:lineRule="atLeast"/>
      <w:ind w:firstLine="0"/>
      <w:jc w:val="left"/>
    </w:pPr>
    <w:rPr>
      <w:rFonts w:ascii="Arial Narrow" w:eastAsiaTheme="minorHAnsi" w:hAnsi="Arial Narrow" w:cs="Arial Narrow"/>
      <w:i/>
      <w:iCs/>
      <w:sz w:val="10"/>
      <w:szCs w:val="10"/>
      <w:lang w:eastAsia="en-US"/>
    </w:rPr>
  </w:style>
  <w:style w:type="character" w:customStyle="1" w:styleId="432">
    <w:name w:val="Основной текст (43)_"/>
    <w:basedOn w:val="a0"/>
    <w:link w:val="433"/>
    <w:locked/>
    <w:rsid w:val="005913C2"/>
    <w:rPr>
      <w:rFonts w:ascii="Times New Roman" w:hAnsi="Times New Roman" w:cs="Times New Roman"/>
      <w:sz w:val="11"/>
      <w:szCs w:val="11"/>
      <w:shd w:val="clear" w:color="auto" w:fill="FFFFFF"/>
    </w:rPr>
  </w:style>
  <w:style w:type="paragraph" w:customStyle="1" w:styleId="433">
    <w:name w:val="Основной текст (43)"/>
    <w:basedOn w:val="a"/>
    <w:link w:val="432"/>
    <w:rsid w:val="005913C2"/>
    <w:pPr>
      <w:shd w:val="clear" w:color="auto" w:fill="FFFFFF"/>
      <w:autoSpaceDE/>
      <w:autoSpaceDN/>
      <w:adjustRightInd/>
      <w:spacing w:line="240" w:lineRule="atLeast"/>
      <w:ind w:firstLine="0"/>
    </w:pPr>
    <w:rPr>
      <w:rFonts w:ascii="Times New Roman" w:eastAsiaTheme="minorHAnsi" w:hAnsi="Times New Roman" w:cs="Times New Roman"/>
      <w:sz w:val="11"/>
      <w:szCs w:val="11"/>
      <w:lang w:eastAsia="en-US"/>
    </w:rPr>
  </w:style>
  <w:style w:type="character" w:customStyle="1" w:styleId="438pt">
    <w:name w:val="Основной текст (43) + 8 pt"/>
    <w:aliases w:val="Полужирный2,Курсив1"/>
    <w:basedOn w:val="432"/>
    <w:rsid w:val="005913C2"/>
    <w:rPr>
      <w:rFonts w:ascii="Times New Roman" w:hAnsi="Times New Roman" w:cs="Times New Roman"/>
      <w:b/>
      <w:bCs/>
      <w:i/>
      <w:iCs/>
      <w:color w:val="000000"/>
      <w:spacing w:val="0"/>
      <w:w w:val="100"/>
      <w:position w:val="0"/>
      <w:sz w:val="16"/>
      <w:szCs w:val="16"/>
      <w:shd w:val="clear" w:color="auto" w:fill="FFFFFF"/>
      <w:lang w:val="ru-RU" w:eastAsia="ru-RU"/>
    </w:rPr>
  </w:style>
  <w:style w:type="character" w:customStyle="1" w:styleId="3715pt">
    <w:name w:val="Основной текст (37) + 15 pt"/>
    <w:aliases w:val="Полужирный1,Интервал 2 pt1"/>
    <w:basedOn w:val="37"/>
    <w:rsid w:val="005913C2"/>
    <w:rPr>
      <w:rFonts w:ascii="Times New Roman" w:hAnsi="Times New Roman" w:cs="Times New Roman"/>
      <w:b/>
      <w:bCs/>
      <w:i/>
      <w:iCs/>
      <w:color w:val="000000"/>
      <w:spacing w:val="50"/>
      <w:w w:val="100"/>
      <w:position w:val="0"/>
      <w:sz w:val="30"/>
      <w:szCs w:val="30"/>
      <w:shd w:val="clear" w:color="auto" w:fill="FFFFFF"/>
      <w:lang w:val="ru-RU" w:eastAsia="ru-RU"/>
    </w:rPr>
  </w:style>
  <w:style w:type="character" w:customStyle="1" w:styleId="37Candara">
    <w:name w:val="Основной текст (37) + Candara"/>
    <w:aliases w:val="15 pt1,Не курсив2,Интервал 0 pt1"/>
    <w:basedOn w:val="37"/>
    <w:rsid w:val="005913C2"/>
    <w:rPr>
      <w:rFonts w:ascii="Candara" w:hAnsi="Candara" w:cs="Candara"/>
      <w:i/>
      <w:iCs/>
      <w:color w:val="000000"/>
      <w:spacing w:val="0"/>
      <w:w w:val="100"/>
      <w:position w:val="0"/>
      <w:sz w:val="30"/>
      <w:szCs w:val="30"/>
      <w:shd w:val="clear" w:color="auto" w:fill="FFFFFF"/>
      <w:lang w:val="ru-RU" w:eastAsia="ru-RU"/>
    </w:rPr>
  </w:style>
  <w:style w:type="character" w:customStyle="1" w:styleId="370pt">
    <w:name w:val="Основной текст (37) + Интервал 0 pt"/>
    <w:basedOn w:val="37"/>
    <w:rsid w:val="005913C2"/>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0"/>
    <w:link w:val="443"/>
    <w:locked/>
    <w:rsid w:val="005913C2"/>
    <w:rPr>
      <w:rFonts w:ascii="Times New Roman" w:hAnsi="Times New Roman" w:cs="Times New Roman"/>
      <w:b/>
      <w:bCs/>
      <w:i/>
      <w:iCs/>
      <w:sz w:val="18"/>
      <w:szCs w:val="18"/>
      <w:shd w:val="clear" w:color="auto" w:fill="FFFFFF"/>
    </w:rPr>
  </w:style>
  <w:style w:type="paragraph" w:customStyle="1" w:styleId="443">
    <w:name w:val="Основной текст (44)"/>
    <w:basedOn w:val="a"/>
    <w:link w:val="442"/>
    <w:rsid w:val="005913C2"/>
    <w:pPr>
      <w:shd w:val="clear" w:color="auto" w:fill="FFFFFF"/>
      <w:autoSpaceDE/>
      <w:autoSpaceDN/>
      <w:adjustRightInd/>
      <w:spacing w:line="240" w:lineRule="atLeast"/>
      <w:ind w:firstLine="0"/>
      <w:jc w:val="left"/>
    </w:pPr>
    <w:rPr>
      <w:rFonts w:ascii="Times New Roman" w:eastAsiaTheme="minorHAnsi" w:hAnsi="Times New Roman" w:cs="Times New Roman"/>
      <w:b/>
      <w:bCs/>
      <w:i/>
      <w:iCs/>
      <w:sz w:val="18"/>
      <w:szCs w:val="18"/>
      <w:lang w:eastAsia="en-US"/>
    </w:rPr>
  </w:style>
  <w:style w:type="character" w:customStyle="1" w:styleId="44MicrosoftSansSerif">
    <w:name w:val="Основной текст (44) + Microsoft Sans Serif"/>
    <w:aliases w:val="8 pt,Не полужирный1,Не курсив1"/>
    <w:basedOn w:val="442"/>
    <w:rsid w:val="005913C2"/>
    <w:rPr>
      <w:rFonts w:ascii="Microsoft Sans Serif" w:hAnsi="Microsoft Sans Serif" w:cs="Microsoft Sans Serif"/>
      <w:b/>
      <w:bCs/>
      <w:i/>
      <w:iCs/>
      <w:color w:val="000000"/>
      <w:spacing w:val="0"/>
      <w:w w:val="100"/>
      <w:position w:val="0"/>
      <w:sz w:val="16"/>
      <w:szCs w:val="16"/>
      <w:shd w:val="clear" w:color="auto" w:fill="FFFFFF"/>
      <w:lang w:val="ru-RU" w:eastAsia="ru-RU"/>
    </w:rPr>
  </w:style>
  <w:style w:type="character" w:customStyle="1" w:styleId="aff6">
    <w:name w:val="Подпись к таблице_"/>
    <w:basedOn w:val="a0"/>
    <w:rsid w:val="005913C2"/>
    <w:rPr>
      <w:rFonts w:ascii="Times New Roman" w:hAnsi="Times New Roman" w:cs="Times New Roman"/>
      <w:sz w:val="28"/>
      <w:szCs w:val="28"/>
      <w:u w:val="none"/>
    </w:rPr>
  </w:style>
  <w:style w:type="character" w:customStyle="1" w:styleId="Exact0">
    <w:name w:val="Подпись к таблице Exact"/>
    <w:basedOn w:val="a0"/>
    <w:rsid w:val="005913C2"/>
    <w:rPr>
      <w:rFonts w:ascii="Times New Roman" w:hAnsi="Times New Roman" w:cs="Times New Roman"/>
      <w:sz w:val="28"/>
      <w:szCs w:val="28"/>
      <w:u w:val="none"/>
    </w:rPr>
  </w:style>
  <w:style w:type="character" w:customStyle="1" w:styleId="aff7">
    <w:name w:val="Подпись к таблице"/>
    <w:basedOn w:val="aff6"/>
    <w:rsid w:val="005913C2"/>
    <w:rPr>
      <w:rFonts w:ascii="Times New Roman" w:hAnsi="Times New Roman" w:cs="Times New Roman"/>
      <w:color w:val="000000"/>
      <w:spacing w:val="0"/>
      <w:w w:val="100"/>
      <w:position w:val="0"/>
      <w:sz w:val="28"/>
      <w:szCs w:val="28"/>
      <w:u w:val="single"/>
      <w:lang w:val="ru-RU" w:eastAsia="ru-RU"/>
    </w:rPr>
  </w:style>
  <w:style w:type="character" w:customStyle="1" w:styleId="5Candara15pt0ptExact">
    <w:name w:val="Основной текст (5) + Candara;15 pt;Не полужирный;Не курсив;Интервал 0 pt Exact"/>
    <w:basedOn w:val="5Exact"/>
    <w:rsid w:val="005913C2"/>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f1"/>
    <w:rsid w:val="005913C2"/>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f1"/>
    <w:rsid w:val="005913C2"/>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Курсив;Интервал 2 pt"/>
    <w:basedOn w:val="21"/>
    <w:rsid w:val="005913C2"/>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0">
    <w:name w:val="Колонтитул + 13 pt;Не полужирный"/>
    <w:basedOn w:val="aff1"/>
    <w:rsid w:val="005913C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1"/>
    <w:rsid w:val="005913C2"/>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1"/>
    <w:rsid w:val="005913C2"/>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1"/>
    <w:rsid w:val="005913C2"/>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
    <w:rsid w:val="005913C2"/>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20pt">
    <w:name w:val="Основной текст (2) + Курсив;Интервал 0 pt"/>
    <w:basedOn w:val="21"/>
    <w:rsid w:val="005913C2"/>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1"/>
    <w:rsid w:val="005913C2"/>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0">
    <w:name w:val="Основной текст (2) + 10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1"/>
    <w:rsid w:val="005913C2"/>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0">
    <w:name w:val="Основной текст (15) + Courier New;Курсив"/>
    <w:basedOn w:val="15"/>
    <w:rsid w:val="005913C2"/>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95pt1pt">
    <w:name w:val="Основной текст (16) + 9;5 pt;Курсив;Интервал 1 pt"/>
    <w:basedOn w:val="16"/>
    <w:rsid w:val="005913C2"/>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210pt4">
    <w:name w:val="Основной текст (2) + 10 pt;Полужирный;Малые прописные"/>
    <w:basedOn w:val="21"/>
    <w:rsid w:val="005913C2"/>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1"/>
    <w:rsid w:val="005913C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0">
    <w:name w:val="Основной текст (2) + 13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1"/>
    <w:rsid w:val="005913C2"/>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0"/>
    <w:rsid w:val="005913C2"/>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f1"/>
    <w:rsid w:val="005913C2"/>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0">
    <w:name w:val="Основной текст (2) + Полужирный;Малые прописные"/>
    <w:basedOn w:val="21"/>
    <w:rsid w:val="005913C2"/>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1"/>
    <w:rsid w:val="005913C2"/>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1"/>
    <w:rsid w:val="005913C2"/>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1"/>
    <w:rsid w:val="005913C2"/>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1"/>
    <w:rsid w:val="005913C2"/>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1"/>
    <w:rsid w:val="005913C2"/>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0">
    <w:name w:val="Основной текст (2) + 26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0">
    <w:name w:val="Основной текст (2) + 18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1"/>
    <w:rsid w:val="005913C2"/>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0"/>
    <w:rsid w:val="005913C2"/>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5913C2"/>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0"/>
    <w:rsid w:val="005913C2"/>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1"/>
    <w:rsid w:val="005913C2"/>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1"/>
    <w:rsid w:val="005913C2"/>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a"/>
    <w:rsid w:val="005913C2"/>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10pt5">
    <w:name w:val="Основной текст (2) + 10 pt;Курсив"/>
    <w:basedOn w:val="21"/>
    <w:rsid w:val="005913C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2">
    <w:name w:val="Основной текст (2) + 11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3"/>
    <w:rsid w:val="005913C2"/>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1"/>
    <w:rsid w:val="005913C2"/>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1"/>
    <w:rsid w:val="005913C2"/>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0"/>
    <w:rsid w:val="005913C2"/>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1"/>
    <w:rsid w:val="005913C2"/>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1"/>
    <w:rsid w:val="005913C2"/>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0"/>
    <w:rsid w:val="005913C2"/>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4"/>
    <w:rsid w:val="005913C2"/>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5913C2"/>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1"/>
    <w:rsid w:val="005913C2"/>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0"/>
    <w:rsid w:val="005913C2"/>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1">
    <w:name w:val="Основной текст (2) + Курсив;Интервал 9 pt"/>
    <w:basedOn w:val="21"/>
    <w:rsid w:val="005913C2"/>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0"/>
    <w:rsid w:val="005913C2"/>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1"/>
    <w:rsid w:val="005913C2"/>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5913C2"/>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0"/>
    <w:rsid w:val="005913C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0"/>
    <w:rsid w:val="005913C2"/>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0"/>
    <w:rsid w:val="005913C2"/>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5913C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5913C2"/>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1"/>
    <w:rsid w:val="005913C2"/>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1"/>
    <w:rsid w:val="005913C2"/>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1"/>
    <w:rsid w:val="005913C2"/>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
    <w:rsid w:val="005913C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0"/>
    <w:rsid w:val="005913C2"/>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3"/>
    <w:rsid w:val="005913C2"/>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e"/>
    <w:rsid w:val="005913C2"/>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1"/>
    <w:rsid w:val="005913C2"/>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1"/>
    <w:rsid w:val="005913C2"/>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5">
    <w:name w:val="Основной текст (2) + 12 pt;Полужирный"/>
    <w:basedOn w:val="21"/>
    <w:rsid w:val="005913C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1"/>
    <w:rsid w:val="005913C2"/>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1"/>
    <w:rsid w:val="005913C2"/>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1"/>
    <w:rsid w:val="005913C2"/>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a"/>
    <w:rsid w:val="005913C2"/>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5913C2"/>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20pt0">
    <w:name w:val="Оглавление (4) + 20 pt;Не полужирный;Курсив"/>
    <w:basedOn w:val="45"/>
    <w:rsid w:val="005913C2"/>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1"/>
    <w:rsid w:val="005913C2"/>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1"/>
    <w:rsid w:val="005913C2"/>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
    <w:rsid w:val="005913C2"/>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1"/>
    <w:rsid w:val="005913C2"/>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5913C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5913C2"/>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5913C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a"/>
    <w:rsid w:val="005913C2"/>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2"/>
    <w:rsid w:val="005913C2"/>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1"/>
    <w:rsid w:val="005913C2"/>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1"/>
    <w:rsid w:val="005913C2"/>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2"/>
    <w:rsid w:val="005913C2"/>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5913C2"/>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0">
    <w:name w:val="Основной текст (41) + Candara;Не полужирный;Не курсив"/>
    <w:basedOn w:val="410"/>
    <w:rsid w:val="005913C2"/>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5913C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5913C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5913C2"/>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0">
    <w:name w:val="Основной текст (43) + 8 pt;Полужирный;Курсив"/>
    <w:basedOn w:val="432"/>
    <w:rsid w:val="005913C2"/>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5913C2"/>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5913C2"/>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5913C2"/>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paragraph" w:customStyle="1" w:styleId="aff8">
    <w:name w:val="Нормальный"/>
    <w:basedOn w:val="a"/>
    <w:rsid w:val="00130C7D"/>
    <w:pPr>
      <w:widowControl/>
      <w:suppressAutoHyphens/>
      <w:overflowPunct w:val="0"/>
      <w:adjustRightInd/>
      <w:textAlignment w:val="baseline"/>
    </w:pPr>
    <w:rPr>
      <w:rFonts w:ascii="Times New Roman" w:hAnsi="Times New Roman" w:cstheme="minorBidi"/>
      <w:kern w:val="3"/>
      <w:szCs w:val="22"/>
    </w:rPr>
  </w:style>
  <w:style w:type="table" w:customStyle="1" w:styleId="1110">
    <w:name w:val="Сетка таблицы111"/>
    <w:basedOn w:val="a1"/>
    <w:next w:val="a5"/>
    <w:rsid w:val="004E0456"/>
    <w:pPr>
      <w:ind w:firstLine="0"/>
    </w:pPr>
    <w:rPr>
      <w:rFonts w:eastAsia="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1"/>
    <w:next w:val="a5"/>
    <w:uiPriority w:val="59"/>
    <w:rsid w:val="00060E8E"/>
    <w:pPr>
      <w:ind w:firstLine="0"/>
    </w:pPr>
    <w:rPr>
      <w:rFonts w:eastAsia="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60E8E"/>
    <w:pPr>
      <w:ind w:firstLine="0"/>
    </w:pPr>
    <w:rPr>
      <w:rFonts w:eastAsia="Times New Roman" w:cs="Times New Roman"/>
      <w:sz w:val="22"/>
      <w:lang w:eastAsia="ru-RU"/>
    </w:rPr>
    <w:tblPr>
      <w:tblCellMar>
        <w:top w:w="0" w:type="dxa"/>
        <w:left w:w="0" w:type="dxa"/>
        <w:bottom w:w="0" w:type="dxa"/>
        <w:right w:w="0" w:type="dxa"/>
      </w:tblCellMar>
    </w:tblPr>
  </w:style>
  <w:style w:type="paragraph" w:styleId="aff9">
    <w:name w:val="Revision"/>
    <w:hidden/>
    <w:uiPriority w:val="99"/>
    <w:semiHidden/>
    <w:rsid w:val="00060E8E"/>
    <w:pPr>
      <w:ind w:firstLine="0"/>
    </w:pPr>
    <w:rPr>
      <w:rFonts w:eastAsia="Times New Roman" w:cs="Times New Roman"/>
      <w:color w:val="181717"/>
      <w:szCs w:val="24"/>
      <w:lang w:eastAsia="ru-RU"/>
    </w:rPr>
  </w:style>
  <w:style w:type="table" w:customStyle="1" w:styleId="1120">
    <w:name w:val="Сетка таблицы112"/>
    <w:basedOn w:val="a1"/>
    <w:next w:val="a5"/>
    <w:rsid w:val="00060E8E"/>
    <w:pPr>
      <w:ind w:firstLine="0"/>
    </w:pPr>
    <w:rPr>
      <w:rFonts w:eastAsia="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060E8E"/>
    <w:pPr>
      <w:ind w:firstLine="0"/>
    </w:pPr>
    <w:rPr>
      <w:rFonts w:eastAsia="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Обычный1"/>
    <w:rsid w:val="00060E8E"/>
    <w:pPr>
      <w:spacing w:after="160" w:line="256" w:lineRule="auto"/>
      <w:ind w:firstLine="0"/>
    </w:pPr>
    <w:rPr>
      <w:rFonts w:eastAsia="Calibri" w:cs="Calibri"/>
      <w:sz w:val="22"/>
      <w:lang w:eastAsia="ru-RU"/>
    </w:rPr>
  </w:style>
  <w:style w:type="paragraph" w:styleId="affa">
    <w:name w:val="Body Text"/>
    <w:basedOn w:val="a"/>
    <w:link w:val="affb"/>
    <w:uiPriority w:val="99"/>
    <w:unhideWhenUsed/>
    <w:qFormat/>
    <w:rsid w:val="00060E8E"/>
    <w:pPr>
      <w:widowControl/>
      <w:autoSpaceDE/>
      <w:autoSpaceDN/>
      <w:adjustRightInd/>
      <w:spacing w:after="120" w:line="276" w:lineRule="auto"/>
      <w:ind w:firstLine="0"/>
    </w:pPr>
    <w:rPr>
      <w:rFonts w:ascii="Times New Roman" w:eastAsia="Times New Roman" w:hAnsi="Times New Roman" w:cs="Times New Roman"/>
      <w:sz w:val="28"/>
      <w:szCs w:val="22"/>
    </w:rPr>
  </w:style>
  <w:style w:type="character" w:customStyle="1" w:styleId="affb">
    <w:name w:val="Основной текст Знак"/>
    <w:basedOn w:val="a0"/>
    <w:link w:val="affa"/>
    <w:uiPriority w:val="99"/>
    <w:rsid w:val="00060E8E"/>
    <w:rPr>
      <w:rFonts w:ascii="Times New Roman" w:eastAsia="Times New Roman" w:hAnsi="Times New Roman" w:cs="Times New Roman"/>
      <w:sz w:val="28"/>
      <w:lang w:eastAsia="ru-RU"/>
    </w:rPr>
  </w:style>
  <w:style w:type="character" w:styleId="affc">
    <w:name w:val="Strong"/>
    <w:basedOn w:val="a0"/>
    <w:uiPriority w:val="22"/>
    <w:qFormat/>
    <w:rsid w:val="00060E8E"/>
    <w:rPr>
      <w:b/>
      <w:bCs/>
    </w:rPr>
  </w:style>
  <w:style w:type="character" w:customStyle="1" w:styleId="affd">
    <w:name w:val="Основной текст + Полужирный"/>
    <w:basedOn w:val="a0"/>
    <w:rsid w:val="00060E8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paragraph" w:styleId="affe">
    <w:name w:val="TOC Heading"/>
    <w:basedOn w:val="1"/>
    <w:next w:val="a"/>
    <w:uiPriority w:val="39"/>
    <w:unhideWhenUsed/>
    <w:qFormat/>
    <w:rsid w:val="00060E8E"/>
    <w:pPr>
      <w:keepNext/>
      <w:keepLines/>
      <w:widowControl/>
      <w:autoSpaceDE/>
      <w:autoSpaceDN/>
      <w:adjustRightInd/>
      <w:spacing w:before="480" w:after="0" w:line="276" w:lineRule="auto"/>
      <w:jc w:val="both"/>
      <w:outlineLvl w:val="9"/>
    </w:pPr>
    <w:rPr>
      <w:rFonts w:ascii="Calibri Light" w:eastAsia="Times New Roman" w:hAnsi="Calibri Light" w:cs="Times New Roman"/>
      <w:color w:val="2F5496"/>
      <w:sz w:val="28"/>
      <w:szCs w:val="28"/>
    </w:rPr>
  </w:style>
  <w:style w:type="paragraph" w:styleId="1d">
    <w:name w:val="toc 1"/>
    <w:basedOn w:val="a"/>
    <w:next w:val="a"/>
    <w:autoRedefine/>
    <w:uiPriority w:val="39"/>
    <w:unhideWhenUsed/>
    <w:rsid w:val="00231091"/>
    <w:pPr>
      <w:widowControl/>
      <w:tabs>
        <w:tab w:val="right" w:leader="dot" w:pos="9629"/>
      </w:tabs>
      <w:autoSpaceDE/>
      <w:autoSpaceDN/>
      <w:adjustRightInd/>
      <w:spacing w:after="100" w:line="276" w:lineRule="auto"/>
      <w:ind w:left="-426" w:firstLine="0"/>
    </w:pPr>
    <w:rPr>
      <w:rFonts w:ascii="Times New Roman" w:eastAsia="Times New Roman" w:hAnsi="Times New Roman" w:cs="Times New Roman"/>
      <w:sz w:val="28"/>
      <w:szCs w:val="22"/>
    </w:rPr>
  </w:style>
  <w:style w:type="paragraph" w:styleId="afff">
    <w:name w:val="Title"/>
    <w:basedOn w:val="a"/>
    <w:next w:val="a"/>
    <w:link w:val="afff0"/>
    <w:qFormat/>
    <w:rsid w:val="00060E8E"/>
    <w:pPr>
      <w:widowControl/>
      <w:autoSpaceDE/>
      <w:autoSpaceDN/>
      <w:adjustRightInd/>
      <w:ind w:firstLine="0"/>
      <w:contextualSpacing/>
    </w:pPr>
    <w:rPr>
      <w:rFonts w:ascii="Calibri Light" w:eastAsia="Times New Roman" w:hAnsi="Calibri Light" w:cs="Times New Roman"/>
      <w:spacing w:val="-10"/>
      <w:kern w:val="28"/>
      <w:sz w:val="56"/>
      <w:szCs w:val="56"/>
    </w:rPr>
  </w:style>
  <w:style w:type="character" w:customStyle="1" w:styleId="afff0">
    <w:name w:val="Название Знак"/>
    <w:basedOn w:val="a0"/>
    <w:link w:val="afff"/>
    <w:rsid w:val="00060E8E"/>
    <w:rPr>
      <w:rFonts w:ascii="Calibri Light" w:eastAsia="Times New Roman" w:hAnsi="Calibri Light" w:cs="Times New Roman"/>
      <w:spacing w:val="-10"/>
      <w:kern w:val="28"/>
      <w:sz w:val="56"/>
      <w:szCs w:val="56"/>
      <w:lang w:eastAsia="ru-RU"/>
    </w:rPr>
  </w:style>
  <w:style w:type="paragraph" w:styleId="2f2">
    <w:name w:val="toc 2"/>
    <w:basedOn w:val="a"/>
    <w:next w:val="a"/>
    <w:autoRedefine/>
    <w:uiPriority w:val="39"/>
    <w:unhideWhenUsed/>
    <w:rsid w:val="00060E8E"/>
    <w:pPr>
      <w:widowControl/>
      <w:autoSpaceDE/>
      <w:autoSpaceDN/>
      <w:adjustRightInd/>
      <w:spacing w:after="100" w:line="276" w:lineRule="auto"/>
      <w:ind w:left="220" w:firstLine="0"/>
    </w:pPr>
    <w:rPr>
      <w:rFonts w:ascii="Times New Roman" w:eastAsia="Times New Roman" w:hAnsi="Times New Roman" w:cs="Times New Roman"/>
      <w:sz w:val="28"/>
      <w:szCs w:val="22"/>
    </w:rPr>
  </w:style>
  <w:style w:type="paragraph" w:customStyle="1" w:styleId="c5">
    <w:name w:val="c5"/>
    <w:basedOn w:val="a"/>
    <w:rsid w:val="00060E8E"/>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7">
    <w:name w:val="c7"/>
    <w:basedOn w:val="a0"/>
    <w:rsid w:val="00060E8E"/>
  </w:style>
  <w:style w:type="character" w:customStyle="1" w:styleId="c11">
    <w:name w:val="c11"/>
    <w:basedOn w:val="a0"/>
    <w:rsid w:val="00060E8E"/>
  </w:style>
  <w:style w:type="character" w:customStyle="1" w:styleId="c17">
    <w:name w:val="c17"/>
    <w:basedOn w:val="a0"/>
    <w:rsid w:val="00060E8E"/>
  </w:style>
  <w:style w:type="character" w:customStyle="1" w:styleId="c19">
    <w:name w:val="c19"/>
    <w:basedOn w:val="a0"/>
    <w:rsid w:val="00060E8E"/>
  </w:style>
  <w:style w:type="character" w:customStyle="1" w:styleId="c14">
    <w:name w:val="c14"/>
    <w:basedOn w:val="a0"/>
    <w:rsid w:val="00060E8E"/>
  </w:style>
  <w:style w:type="table" w:customStyle="1" w:styleId="TableNormal">
    <w:name w:val="Table Normal"/>
    <w:uiPriority w:val="2"/>
    <w:semiHidden/>
    <w:unhideWhenUsed/>
    <w:qFormat/>
    <w:rsid w:val="00060E8E"/>
    <w:pPr>
      <w:widowControl w:val="0"/>
      <w:autoSpaceDE w:val="0"/>
      <w:autoSpaceDN w:val="0"/>
      <w:ind w:firstLine="0"/>
    </w:pPr>
    <w:rPr>
      <w:rFonts w:asciiTheme="minorHAnsi" w:hAnsiTheme="minorHAnsi"/>
      <w:sz w:val="22"/>
      <w:lang w:val="en-US"/>
    </w:rPr>
    <w:tblPr>
      <w:tblInd w:w="0" w:type="dxa"/>
      <w:tblCellMar>
        <w:top w:w="0" w:type="dxa"/>
        <w:left w:w="0" w:type="dxa"/>
        <w:bottom w:w="0" w:type="dxa"/>
        <w:right w:w="0" w:type="dxa"/>
      </w:tblCellMar>
    </w:tblPr>
  </w:style>
  <w:style w:type="numbering" w:customStyle="1" w:styleId="1e">
    <w:name w:val="Нет списка1"/>
    <w:next w:val="a2"/>
    <w:uiPriority w:val="99"/>
    <w:semiHidden/>
    <w:unhideWhenUsed/>
    <w:rsid w:val="00060E8E"/>
  </w:style>
  <w:style w:type="table" w:customStyle="1" w:styleId="3c">
    <w:name w:val="Сетка таблицы3"/>
    <w:basedOn w:val="a1"/>
    <w:next w:val="a5"/>
    <w:uiPriority w:val="59"/>
    <w:rsid w:val="00060E8E"/>
    <w:pPr>
      <w:ind w:firstLine="0"/>
    </w:pPr>
    <w:rPr>
      <w:rFonts w:asciiTheme="minorHAnsi" w:eastAsiaTheme="minorEastAsia" w:hAnsiTheme="minorHAnsi"/>
      <w:sz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Attribute5">
    <w:name w:val="CharAttribute5"/>
    <w:rsid w:val="00060E8E"/>
    <w:rPr>
      <w:rFonts w:ascii="Batang" w:eastAsia="Times New Roman" w:hAnsi="Times New Roman" w:hint="eastAsia"/>
      <w:sz w:val="28"/>
    </w:rPr>
  </w:style>
  <w:style w:type="paragraph" w:customStyle="1" w:styleId="ParaAttribute2">
    <w:name w:val="ParaAttribute2"/>
    <w:rsid w:val="00060E8E"/>
    <w:pPr>
      <w:widowControl w:val="0"/>
      <w:wordWrap w:val="0"/>
      <w:ind w:right="-1" w:firstLine="0"/>
      <w:jc w:val="center"/>
    </w:pPr>
    <w:rPr>
      <w:rFonts w:ascii="Times New Roman" w:eastAsia="№Е" w:hAnsi="Times New Roman" w:cs="Times New Roman"/>
      <w:sz w:val="20"/>
      <w:szCs w:val="20"/>
      <w:lang w:eastAsia="ru-RU"/>
    </w:rPr>
  </w:style>
  <w:style w:type="paragraph" w:customStyle="1" w:styleId="ParaAttribute3">
    <w:name w:val="ParaAttribute3"/>
    <w:rsid w:val="00060E8E"/>
    <w:pPr>
      <w:widowControl w:val="0"/>
      <w:wordWrap w:val="0"/>
      <w:ind w:right="-1" w:firstLine="0"/>
      <w:jc w:val="center"/>
    </w:pPr>
    <w:rPr>
      <w:rFonts w:ascii="Times New Roman" w:eastAsia="№Е" w:hAnsi="Times New Roman" w:cs="Times New Roman"/>
      <w:sz w:val="20"/>
      <w:szCs w:val="20"/>
      <w:lang w:eastAsia="ru-RU"/>
    </w:rPr>
  </w:style>
  <w:style w:type="character" w:customStyle="1" w:styleId="CharAttribute6">
    <w:name w:val="CharAttribute6"/>
    <w:rsid w:val="00060E8E"/>
    <w:rPr>
      <w:rFonts w:ascii="Times New Roman" w:eastAsia="Batang" w:hAnsi="Batang"/>
      <w:color w:val="0000FF"/>
      <w:sz w:val="28"/>
      <w:u w:val="single"/>
    </w:rPr>
  </w:style>
  <w:style w:type="paragraph" w:customStyle="1" w:styleId="ParaAttribute5">
    <w:name w:val="ParaAttribute5"/>
    <w:rsid w:val="00060E8E"/>
    <w:pPr>
      <w:widowControl w:val="0"/>
      <w:wordWrap w:val="0"/>
      <w:ind w:right="-1" w:firstLine="0"/>
      <w:jc w:val="both"/>
    </w:pPr>
    <w:rPr>
      <w:rFonts w:ascii="Times New Roman" w:eastAsia="№Е" w:hAnsi="Times New Roman" w:cs="Times New Roman"/>
      <w:sz w:val="20"/>
      <w:szCs w:val="20"/>
      <w:lang w:eastAsia="ru-RU"/>
    </w:rPr>
  </w:style>
  <w:style w:type="paragraph" w:customStyle="1" w:styleId="ParaAttribute8">
    <w:name w:val="ParaAttribute8"/>
    <w:rsid w:val="00060E8E"/>
    <w:pPr>
      <w:ind w:firstLine="851"/>
      <w:jc w:val="both"/>
    </w:pPr>
    <w:rPr>
      <w:rFonts w:ascii="Times New Roman" w:eastAsia="№Е" w:hAnsi="Times New Roman" w:cs="Times New Roman"/>
      <w:sz w:val="20"/>
      <w:szCs w:val="20"/>
      <w:lang w:eastAsia="ru-RU"/>
    </w:rPr>
  </w:style>
  <w:style w:type="paragraph" w:customStyle="1" w:styleId="ParaAttribute7">
    <w:name w:val="ParaAttribute7"/>
    <w:rsid w:val="00060E8E"/>
    <w:pPr>
      <w:ind w:firstLine="851"/>
      <w:jc w:val="center"/>
    </w:pPr>
    <w:rPr>
      <w:rFonts w:ascii="Times New Roman" w:eastAsia="№Е" w:hAnsi="Times New Roman" w:cs="Times New Roman"/>
      <w:sz w:val="20"/>
      <w:szCs w:val="20"/>
      <w:lang w:eastAsia="ru-RU"/>
    </w:rPr>
  </w:style>
  <w:style w:type="paragraph" w:styleId="afff1">
    <w:name w:val="Body Text Indent"/>
    <w:basedOn w:val="a"/>
    <w:link w:val="afff2"/>
    <w:unhideWhenUsed/>
    <w:rsid w:val="00060E8E"/>
    <w:pPr>
      <w:spacing w:after="120"/>
      <w:ind w:left="283"/>
    </w:pPr>
  </w:style>
  <w:style w:type="character" w:customStyle="1" w:styleId="afff2">
    <w:name w:val="Основной текст с отступом Знак"/>
    <w:basedOn w:val="a0"/>
    <w:link w:val="afff1"/>
    <w:rsid w:val="00060E8E"/>
    <w:rPr>
      <w:rFonts w:ascii="Times New Roman CYR" w:eastAsiaTheme="minorEastAsia" w:hAnsi="Times New Roman CYR" w:cs="Times New Roman CYR"/>
      <w:szCs w:val="24"/>
      <w:lang w:eastAsia="ru-RU"/>
    </w:rPr>
  </w:style>
  <w:style w:type="numbering" w:customStyle="1" w:styleId="2f3">
    <w:name w:val="Нет списка2"/>
    <w:next w:val="a2"/>
    <w:uiPriority w:val="99"/>
    <w:semiHidden/>
    <w:rsid w:val="00060E8E"/>
  </w:style>
  <w:style w:type="paragraph" w:customStyle="1" w:styleId="ParaAttribute30">
    <w:name w:val="ParaAttribute30"/>
    <w:rsid w:val="00060E8E"/>
    <w:pPr>
      <w:ind w:left="709" w:right="566" w:firstLine="0"/>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060E8E"/>
    <w:rPr>
      <w:rFonts w:ascii="Times New Roman" w:eastAsia="Times New Roman"/>
      <w:i/>
      <w:sz w:val="28"/>
    </w:rPr>
  </w:style>
  <w:style w:type="paragraph" w:styleId="afff3">
    <w:name w:val="footnote text"/>
    <w:basedOn w:val="a"/>
    <w:link w:val="afff4"/>
    <w:uiPriority w:val="99"/>
    <w:rsid w:val="00060E8E"/>
    <w:pPr>
      <w:widowControl/>
      <w:autoSpaceDE/>
      <w:autoSpaceDN/>
      <w:adjustRightInd/>
      <w:ind w:firstLine="0"/>
      <w:jc w:val="left"/>
    </w:pPr>
    <w:rPr>
      <w:rFonts w:ascii="Times New Roman" w:eastAsia="Times New Roman" w:hAnsi="Times New Roman" w:cs="Times New Roman"/>
      <w:sz w:val="20"/>
      <w:szCs w:val="20"/>
      <w:lang w:val="x-none" w:eastAsia="x-none"/>
    </w:rPr>
  </w:style>
  <w:style w:type="character" w:customStyle="1" w:styleId="afff4">
    <w:name w:val="Текст сноски Знак"/>
    <w:basedOn w:val="a0"/>
    <w:link w:val="afff3"/>
    <w:uiPriority w:val="99"/>
    <w:rsid w:val="00060E8E"/>
    <w:rPr>
      <w:rFonts w:ascii="Times New Roman" w:eastAsia="Times New Roman" w:hAnsi="Times New Roman" w:cs="Times New Roman"/>
      <w:sz w:val="20"/>
      <w:szCs w:val="20"/>
      <w:lang w:val="x-none" w:eastAsia="x-none"/>
    </w:rPr>
  </w:style>
  <w:style w:type="character" w:styleId="afff5">
    <w:name w:val="footnote reference"/>
    <w:uiPriority w:val="99"/>
    <w:semiHidden/>
    <w:rsid w:val="00060E8E"/>
    <w:rPr>
      <w:vertAlign w:val="superscript"/>
    </w:rPr>
  </w:style>
  <w:style w:type="paragraph" w:customStyle="1" w:styleId="ParaAttribute38">
    <w:name w:val="ParaAttribute38"/>
    <w:rsid w:val="00060E8E"/>
    <w:pPr>
      <w:ind w:right="-1" w:firstLine="0"/>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60E8E"/>
    <w:rPr>
      <w:rFonts w:ascii="Times New Roman" w:eastAsia="Times New Roman"/>
      <w:i/>
      <w:sz w:val="28"/>
      <w:u w:val="single"/>
    </w:rPr>
  </w:style>
  <w:style w:type="character" w:customStyle="1" w:styleId="CharAttribute502">
    <w:name w:val="CharAttribute502"/>
    <w:rsid w:val="00060E8E"/>
    <w:rPr>
      <w:rFonts w:ascii="Times New Roman" w:eastAsia="Times New Roman"/>
      <w:i/>
      <w:sz w:val="28"/>
    </w:rPr>
  </w:style>
  <w:style w:type="paragraph" w:styleId="afff6">
    <w:name w:val="No Spacing"/>
    <w:link w:val="afff7"/>
    <w:qFormat/>
    <w:rsid w:val="00060E8E"/>
    <w:pPr>
      <w:widowControl w:val="0"/>
      <w:wordWrap w:val="0"/>
      <w:autoSpaceDE w:val="0"/>
      <w:autoSpaceDN w:val="0"/>
      <w:ind w:firstLine="0"/>
      <w:jc w:val="both"/>
    </w:pPr>
    <w:rPr>
      <w:rFonts w:ascii="Batang" w:eastAsia="Batang" w:hAnsi="Times New Roman" w:cs="Times New Roman"/>
      <w:kern w:val="2"/>
      <w:sz w:val="20"/>
      <w:szCs w:val="20"/>
      <w:lang w:val="en-US" w:eastAsia="ko-KR"/>
    </w:rPr>
  </w:style>
  <w:style w:type="character" w:customStyle="1" w:styleId="afff7">
    <w:name w:val="Без интервала Знак"/>
    <w:link w:val="afff6"/>
    <w:rsid w:val="00060E8E"/>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60E8E"/>
    <w:rPr>
      <w:rFonts w:ascii="Times New Roman" w:eastAsia="Times New Roman"/>
      <w:sz w:val="28"/>
    </w:rPr>
  </w:style>
  <w:style w:type="character" w:customStyle="1" w:styleId="CharAttribute512">
    <w:name w:val="CharAttribute512"/>
    <w:rsid w:val="00060E8E"/>
    <w:rPr>
      <w:rFonts w:ascii="Times New Roman" w:eastAsia="Times New Roman"/>
      <w:sz w:val="28"/>
    </w:rPr>
  </w:style>
  <w:style w:type="character" w:customStyle="1" w:styleId="CharAttribute3">
    <w:name w:val="CharAttribute3"/>
    <w:rsid w:val="00060E8E"/>
    <w:rPr>
      <w:rFonts w:ascii="Times New Roman" w:eastAsia="Batang" w:hAnsi="Batang"/>
      <w:sz w:val="28"/>
    </w:rPr>
  </w:style>
  <w:style w:type="character" w:customStyle="1" w:styleId="CharAttribute1">
    <w:name w:val="CharAttribute1"/>
    <w:rsid w:val="00060E8E"/>
    <w:rPr>
      <w:rFonts w:ascii="Times New Roman" w:eastAsia="Gulim" w:hAnsi="Gulim"/>
      <w:sz w:val="28"/>
    </w:rPr>
  </w:style>
  <w:style w:type="character" w:customStyle="1" w:styleId="CharAttribute0">
    <w:name w:val="CharAttribute0"/>
    <w:rsid w:val="00060E8E"/>
    <w:rPr>
      <w:rFonts w:ascii="Times New Roman" w:eastAsia="Times New Roman" w:hAnsi="Times New Roman"/>
      <w:sz w:val="28"/>
    </w:rPr>
  </w:style>
  <w:style w:type="character" w:customStyle="1" w:styleId="CharAttribute2">
    <w:name w:val="CharAttribute2"/>
    <w:rsid w:val="00060E8E"/>
    <w:rPr>
      <w:rFonts w:ascii="Times New Roman" w:eastAsia="Batang" w:hAnsi="Batang"/>
      <w:color w:val="00000A"/>
      <w:sz w:val="28"/>
    </w:rPr>
  </w:style>
  <w:style w:type="paragraph" w:styleId="3d">
    <w:name w:val="Body Text Indent 3"/>
    <w:basedOn w:val="a"/>
    <w:link w:val="3e"/>
    <w:unhideWhenUsed/>
    <w:rsid w:val="00060E8E"/>
    <w:pPr>
      <w:widowControl/>
      <w:autoSpaceDE/>
      <w:autoSpaceDN/>
      <w:adjustRightInd/>
      <w:spacing w:before="64" w:after="120"/>
      <w:ind w:left="283" w:right="816" w:firstLine="0"/>
    </w:pPr>
    <w:rPr>
      <w:rFonts w:ascii="Calibri" w:eastAsia="Calibri" w:hAnsi="Calibri" w:cs="Times New Roman"/>
      <w:sz w:val="16"/>
      <w:szCs w:val="16"/>
      <w:lang w:val="x-none" w:eastAsia="en-US"/>
    </w:rPr>
  </w:style>
  <w:style w:type="character" w:customStyle="1" w:styleId="3e">
    <w:name w:val="Основной текст с отступом 3 Знак"/>
    <w:basedOn w:val="a0"/>
    <w:link w:val="3d"/>
    <w:rsid w:val="00060E8E"/>
    <w:rPr>
      <w:rFonts w:eastAsia="Calibri" w:cs="Times New Roman"/>
      <w:sz w:val="16"/>
      <w:szCs w:val="16"/>
      <w:lang w:val="x-none"/>
    </w:rPr>
  </w:style>
  <w:style w:type="paragraph" w:styleId="2f4">
    <w:name w:val="Body Text Indent 2"/>
    <w:basedOn w:val="a"/>
    <w:link w:val="2f5"/>
    <w:unhideWhenUsed/>
    <w:rsid w:val="00060E8E"/>
    <w:pPr>
      <w:widowControl/>
      <w:autoSpaceDE/>
      <w:autoSpaceDN/>
      <w:adjustRightInd/>
      <w:spacing w:before="64" w:after="120" w:line="480" w:lineRule="auto"/>
      <w:ind w:left="283" w:right="816" w:firstLine="0"/>
    </w:pPr>
    <w:rPr>
      <w:rFonts w:ascii="Calibri" w:eastAsia="Calibri" w:hAnsi="Calibri" w:cs="Times New Roman"/>
      <w:sz w:val="22"/>
      <w:szCs w:val="22"/>
      <w:lang w:val="x-none" w:eastAsia="en-US"/>
    </w:rPr>
  </w:style>
  <w:style w:type="character" w:customStyle="1" w:styleId="2f5">
    <w:name w:val="Основной текст с отступом 2 Знак"/>
    <w:basedOn w:val="a0"/>
    <w:link w:val="2f4"/>
    <w:rsid w:val="00060E8E"/>
    <w:rPr>
      <w:rFonts w:eastAsia="Calibri" w:cs="Times New Roman"/>
      <w:sz w:val="22"/>
      <w:lang w:val="x-none"/>
    </w:rPr>
  </w:style>
  <w:style w:type="character" w:customStyle="1" w:styleId="CharAttribute504">
    <w:name w:val="CharAttribute504"/>
    <w:rsid w:val="00060E8E"/>
    <w:rPr>
      <w:rFonts w:ascii="Times New Roman" w:eastAsia="Times New Roman"/>
      <w:sz w:val="28"/>
    </w:rPr>
  </w:style>
  <w:style w:type="paragraph" w:customStyle="1" w:styleId="216">
    <w:name w:val="Основной текст 21"/>
    <w:basedOn w:val="a"/>
    <w:rsid w:val="00060E8E"/>
    <w:pPr>
      <w:widowControl/>
      <w:overflowPunct w:val="0"/>
      <w:spacing w:line="360" w:lineRule="auto"/>
      <w:ind w:firstLine="539"/>
      <w:textAlignment w:val="baseline"/>
    </w:pPr>
    <w:rPr>
      <w:rFonts w:ascii="Times New Roman" w:eastAsia="Times New Roman" w:hAnsi="Times New Roman" w:cs="Times New Roman"/>
      <w:sz w:val="28"/>
      <w:szCs w:val="20"/>
    </w:rPr>
  </w:style>
  <w:style w:type="paragraph" w:styleId="afff8">
    <w:name w:val="Block Text"/>
    <w:basedOn w:val="a"/>
    <w:rsid w:val="00060E8E"/>
    <w:pPr>
      <w:widowControl/>
      <w:shd w:val="clear" w:color="auto" w:fill="FFFFFF"/>
      <w:autoSpaceDE/>
      <w:autoSpaceDN/>
      <w:adjustRightInd/>
      <w:spacing w:line="360" w:lineRule="auto"/>
      <w:ind w:left="-709" w:right="-9" w:firstLine="709"/>
    </w:pPr>
    <w:rPr>
      <w:rFonts w:ascii="Times New Roman" w:eastAsia="Times New Roman" w:hAnsi="Times New Roman" w:cs="Times New Roman"/>
      <w:spacing w:val="5"/>
      <w:szCs w:val="20"/>
    </w:rPr>
  </w:style>
  <w:style w:type="paragraph" w:customStyle="1" w:styleId="ParaAttribute0">
    <w:name w:val="ParaAttribute0"/>
    <w:rsid w:val="00060E8E"/>
    <w:pPr>
      <w:ind w:firstLine="0"/>
    </w:pPr>
    <w:rPr>
      <w:rFonts w:ascii="Times New Roman" w:eastAsia="№Е" w:hAnsi="Times New Roman" w:cs="Times New Roman"/>
      <w:sz w:val="20"/>
      <w:szCs w:val="20"/>
      <w:lang w:eastAsia="ru-RU"/>
    </w:rPr>
  </w:style>
  <w:style w:type="character" w:customStyle="1" w:styleId="CharAttribute268">
    <w:name w:val="CharAttribute268"/>
    <w:rsid w:val="00060E8E"/>
    <w:rPr>
      <w:rFonts w:ascii="Times New Roman" w:eastAsia="Times New Roman"/>
      <w:sz w:val="28"/>
    </w:rPr>
  </w:style>
  <w:style w:type="character" w:customStyle="1" w:styleId="CharAttribute269">
    <w:name w:val="CharAttribute269"/>
    <w:rsid w:val="00060E8E"/>
    <w:rPr>
      <w:rFonts w:ascii="Times New Roman" w:eastAsia="Times New Roman"/>
      <w:i/>
      <w:sz w:val="28"/>
    </w:rPr>
  </w:style>
  <w:style w:type="character" w:customStyle="1" w:styleId="CharAttribute271">
    <w:name w:val="CharAttribute271"/>
    <w:rsid w:val="00060E8E"/>
    <w:rPr>
      <w:rFonts w:ascii="Times New Roman" w:eastAsia="Times New Roman"/>
      <w:b/>
      <w:sz w:val="28"/>
    </w:rPr>
  </w:style>
  <w:style w:type="character" w:customStyle="1" w:styleId="CharAttribute272">
    <w:name w:val="CharAttribute272"/>
    <w:rsid w:val="00060E8E"/>
    <w:rPr>
      <w:rFonts w:ascii="Times New Roman" w:eastAsia="Times New Roman"/>
      <w:sz w:val="28"/>
    </w:rPr>
  </w:style>
  <w:style w:type="character" w:customStyle="1" w:styleId="CharAttribute273">
    <w:name w:val="CharAttribute273"/>
    <w:rsid w:val="00060E8E"/>
    <w:rPr>
      <w:rFonts w:ascii="Times New Roman" w:eastAsia="Times New Roman"/>
      <w:sz w:val="28"/>
    </w:rPr>
  </w:style>
  <w:style w:type="character" w:customStyle="1" w:styleId="CharAttribute274">
    <w:name w:val="CharAttribute274"/>
    <w:rsid w:val="00060E8E"/>
    <w:rPr>
      <w:rFonts w:ascii="Times New Roman" w:eastAsia="Times New Roman"/>
      <w:sz w:val="28"/>
    </w:rPr>
  </w:style>
  <w:style w:type="character" w:customStyle="1" w:styleId="CharAttribute275">
    <w:name w:val="CharAttribute275"/>
    <w:rsid w:val="00060E8E"/>
    <w:rPr>
      <w:rFonts w:ascii="Times New Roman" w:eastAsia="Times New Roman"/>
      <w:b/>
      <w:i/>
      <w:sz w:val="28"/>
    </w:rPr>
  </w:style>
  <w:style w:type="character" w:customStyle="1" w:styleId="CharAttribute276">
    <w:name w:val="CharAttribute276"/>
    <w:rsid w:val="00060E8E"/>
    <w:rPr>
      <w:rFonts w:ascii="Times New Roman" w:eastAsia="Times New Roman"/>
      <w:sz w:val="28"/>
    </w:rPr>
  </w:style>
  <w:style w:type="character" w:customStyle="1" w:styleId="CharAttribute277">
    <w:name w:val="CharAttribute277"/>
    <w:rsid w:val="00060E8E"/>
    <w:rPr>
      <w:rFonts w:ascii="Times New Roman" w:eastAsia="Times New Roman"/>
      <w:b/>
      <w:i/>
      <w:color w:val="00000A"/>
      <w:sz w:val="28"/>
    </w:rPr>
  </w:style>
  <w:style w:type="character" w:customStyle="1" w:styleId="CharAttribute278">
    <w:name w:val="CharAttribute278"/>
    <w:rsid w:val="00060E8E"/>
    <w:rPr>
      <w:rFonts w:ascii="Times New Roman" w:eastAsia="Times New Roman"/>
      <w:color w:val="00000A"/>
      <w:sz w:val="28"/>
    </w:rPr>
  </w:style>
  <w:style w:type="character" w:customStyle="1" w:styleId="CharAttribute279">
    <w:name w:val="CharAttribute279"/>
    <w:rsid w:val="00060E8E"/>
    <w:rPr>
      <w:rFonts w:ascii="Times New Roman" w:eastAsia="Times New Roman"/>
      <w:color w:val="00000A"/>
      <w:sz w:val="28"/>
    </w:rPr>
  </w:style>
  <w:style w:type="character" w:customStyle="1" w:styleId="CharAttribute280">
    <w:name w:val="CharAttribute280"/>
    <w:rsid w:val="00060E8E"/>
    <w:rPr>
      <w:rFonts w:ascii="Times New Roman" w:eastAsia="Times New Roman"/>
      <w:color w:val="00000A"/>
      <w:sz w:val="28"/>
    </w:rPr>
  </w:style>
  <w:style w:type="character" w:customStyle="1" w:styleId="CharAttribute281">
    <w:name w:val="CharAttribute281"/>
    <w:rsid w:val="00060E8E"/>
    <w:rPr>
      <w:rFonts w:ascii="Times New Roman" w:eastAsia="Times New Roman"/>
      <w:color w:val="00000A"/>
      <w:sz w:val="28"/>
    </w:rPr>
  </w:style>
  <w:style w:type="character" w:customStyle="1" w:styleId="CharAttribute282">
    <w:name w:val="CharAttribute282"/>
    <w:rsid w:val="00060E8E"/>
    <w:rPr>
      <w:rFonts w:ascii="Times New Roman" w:eastAsia="Times New Roman"/>
      <w:color w:val="00000A"/>
      <w:sz w:val="28"/>
    </w:rPr>
  </w:style>
  <w:style w:type="character" w:customStyle="1" w:styleId="CharAttribute283">
    <w:name w:val="CharAttribute283"/>
    <w:rsid w:val="00060E8E"/>
    <w:rPr>
      <w:rFonts w:ascii="Times New Roman" w:eastAsia="Times New Roman"/>
      <w:i/>
      <w:color w:val="00000A"/>
      <w:sz w:val="28"/>
    </w:rPr>
  </w:style>
  <w:style w:type="character" w:customStyle="1" w:styleId="CharAttribute284">
    <w:name w:val="CharAttribute284"/>
    <w:rsid w:val="00060E8E"/>
    <w:rPr>
      <w:rFonts w:ascii="Times New Roman" w:eastAsia="Times New Roman"/>
      <w:sz w:val="28"/>
    </w:rPr>
  </w:style>
  <w:style w:type="character" w:customStyle="1" w:styleId="CharAttribute285">
    <w:name w:val="CharAttribute285"/>
    <w:rsid w:val="00060E8E"/>
    <w:rPr>
      <w:rFonts w:ascii="Times New Roman" w:eastAsia="Times New Roman"/>
      <w:sz w:val="28"/>
    </w:rPr>
  </w:style>
  <w:style w:type="character" w:customStyle="1" w:styleId="CharAttribute286">
    <w:name w:val="CharAttribute286"/>
    <w:rsid w:val="00060E8E"/>
    <w:rPr>
      <w:rFonts w:ascii="Times New Roman" w:eastAsia="Times New Roman"/>
      <w:sz w:val="28"/>
    </w:rPr>
  </w:style>
  <w:style w:type="character" w:customStyle="1" w:styleId="CharAttribute287">
    <w:name w:val="CharAttribute287"/>
    <w:rsid w:val="00060E8E"/>
    <w:rPr>
      <w:rFonts w:ascii="Times New Roman" w:eastAsia="Times New Roman"/>
      <w:sz w:val="28"/>
    </w:rPr>
  </w:style>
  <w:style w:type="character" w:customStyle="1" w:styleId="CharAttribute288">
    <w:name w:val="CharAttribute288"/>
    <w:rsid w:val="00060E8E"/>
    <w:rPr>
      <w:rFonts w:ascii="Times New Roman" w:eastAsia="Times New Roman"/>
      <w:sz w:val="28"/>
    </w:rPr>
  </w:style>
  <w:style w:type="character" w:customStyle="1" w:styleId="CharAttribute289">
    <w:name w:val="CharAttribute289"/>
    <w:rsid w:val="00060E8E"/>
    <w:rPr>
      <w:rFonts w:ascii="Times New Roman" w:eastAsia="Times New Roman"/>
      <w:sz w:val="28"/>
    </w:rPr>
  </w:style>
  <w:style w:type="character" w:customStyle="1" w:styleId="CharAttribute290">
    <w:name w:val="CharAttribute290"/>
    <w:rsid w:val="00060E8E"/>
    <w:rPr>
      <w:rFonts w:ascii="Times New Roman" w:eastAsia="Times New Roman"/>
      <w:sz w:val="28"/>
    </w:rPr>
  </w:style>
  <w:style w:type="character" w:customStyle="1" w:styleId="CharAttribute291">
    <w:name w:val="CharAttribute291"/>
    <w:rsid w:val="00060E8E"/>
    <w:rPr>
      <w:rFonts w:ascii="Times New Roman" w:eastAsia="Times New Roman"/>
      <w:sz w:val="28"/>
    </w:rPr>
  </w:style>
  <w:style w:type="character" w:customStyle="1" w:styleId="CharAttribute292">
    <w:name w:val="CharAttribute292"/>
    <w:rsid w:val="00060E8E"/>
    <w:rPr>
      <w:rFonts w:ascii="Times New Roman" w:eastAsia="Times New Roman"/>
      <w:sz w:val="28"/>
    </w:rPr>
  </w:style>
  <w:style w:type="character" w:customStyle="1" w:styleId="CharAttribute293">
    <w:name w:val="CharAttribute293"/>
    <w:rsid w:val="00060E8E"/>
    <w:rPr>
      <w:rFonts w:ascii="Times New Roman" w:eastAsia="Times New Roman"/>
      <w:sz w:val="28"/>
    </w:rPr>
  </w:style>
  <w:style w:type="character" w:customStyle="1" w:styleId="CharAttribute294">
    <w:name w:val="CharAttribute294"/>
    <w:rsid w:val="00060E8E"/>
    <w:rPr>
      <w:rFonts w:ascii="Times New Roman" w:eastAsia="Times New Roman"/>
      <w:sz w:val="28"/>
    </w:rPr>
  </w:style>
  <w:style w:type="character" w:customStyle="1" w:styleId="CharAttribute295">
    <w:name w:val="CharAttribute295"/>
    <w:rsid w:val="00060E8E"/>
    <w:rPr>
      <w:rFonts w:ascii="Times New Roman" w:eastAsia="Times New Roman"/>
      <w:sz w:val="28"/>
    </w:rPr>
  </w:style>
  <w:style w:type="character" w:customStyle="1" w:styleId="CharAttribute296">
    <w:name w:val="CharAttribute296"/>
    <w:rsid w:val="00060E8E"/>
    <w:rPr>
      <w:rFonts w:ascii="Times New Roman" w:eastAsia="Times New Roman"/>
      <w:sz w:val="28"/>
    </w:rPr>
  </w:style>
  <w:style w:type="character" w:customStyle="1" w:styleId="CharAttribute297">
    <w:name w:val="CharAttribute297"/>
    <w:rsid w:val="00060E8E"/>
    <w:rPr>
      <w:rFonts w:ascii="Times New Roman" w:eastAsia="Times New Roman"/>
      <w:sz w:val="28"/>
    </w:rPr>
  </w:style>
  <w:style w:type="character" w:customStyle="1" w:styleId="CharAttribute298">
    <w:name w:val="CharAttribute298"/>
    <w:rsid w:val="00060E8E"/>
    <w:rPr>
      <w:rFonts w:ascii="Times New Roman" w:eastAsia="Times New Roman"/>
      <w:sz w:val="28"/>
    </w:rPr>
  </w:style>
  <w:style w:type="character" w:customStyle="1" w:styleId="CharAttribute299">
    <w:name w:val="CharAttribute299"/>
    <w:rsid w:val="00060E8E"/>
    <w:rPr>
      <w:rFonts w:ascii="Times New Roman" w:eastAsia="Times New Roman"/>
      <w:sz w:val="28"/>
    </w:rPr>
  </w:style>
  <w:style w:type="character" w:customStyle="1" w:styleId="CharAttribute300">
    <w:name w:val="CharAttribute300"/>
    <w:rsid w:val="00060E8E"/>
    <w:rPr>
      <w:rFonts w:ascii="Times New Roman" w:eastAsia="Times New Roman"/>
      <w:color w:val="00000A"/>
      <w:sz w:val="28"/>
    </w:rPr>
  </w:style>
  <w:style w:type="character" w:customStyle="1" w:styleId="CharAttribute301">
    <w:name w:val="CharAttribute301"/>
    <w:rsid w:val="00060E8E"/>
    <w:rPr>
      <w:rFonts w:ascii="Times New Roman" w:eastAsia="Times New Roman"/>
      <w:color w:val="00000A"/>
      <w:sz w:val="28"/>
    </w:rPr>
  </w:style>
  <w:style w:type="character" w:customStyle="1" w:styleId="CharAttribute303">
    <w:name w:val="CharAttribute303"/>
    <w:rsid w:val="00060E8E"/>
    <w:rPr>
      <w:rFonts w:ascii="Times New Roman" w:eastAsia="Times New Roman"/>
      <w:b/>
      <w:sz w:val="28"/>
    </w:rPr>
  </w:style>
  <w:style w:type="character" w:customStyle="1" w:styleId="CharAttribute304">
    <w:name w:val="CharAttribute304"/>
    <w:rsid w:val="00060E8E"/>
    <w:rPr>
      <w:rFonts w:ascii="Times New Roman" w:eastAsia="Times New Roman"/>
      <w:sz w:val="28"/>
    </w:rPr>
  </w:style>
  <w:style w:type="character" w:customStyle="1" w:styleId="CharAttribute305">
    <w:name w:val="CharAttribute305"/>
    <w:rsid w:val="00060E8E"/>
    <w:rPr>
      <w:rFonts w:ascii="Times New Roman" w:eastAsia="Times New Roman"/>
      <w:sz w:val="28"/>
    </w:rPr>
  </w:style>
  <w:style w:type="character" w:customStyle="1" w:styleId="CharAttribute306">
    <w:name w:val="CharAttribute306"/>
    <w:rsid w:val="00060E8E"/>
    <w:rPr>
      <w:rFonts w:ascii="Times New Roman" w:eastAsia="Times New Roman"/>
      <w:sz w:val="28"/>
    </w:rPr>
  </w:style>
  <w:style w:type="character" w:customStyle="1" w:styleId="CharAttribute307">
    <w:name w:val="CharAttribute307"/>
    <w:rsid w:val="00060E8E"/>
    <w:rPr>
      <w:rFonts w:ascii="Times New Roman" w:eastAsia="Times New Roman"/>
      <w:sz w:val="28"/>
    </w:rPr>
  </w:style>
  <w:style w:type="character" w:customStyle="1" w:styleId="CharAttribute308">
    <w:name w:val="CharAttribute308"/>
    <w:rsid w:val="00060E8E"/>
    <w:rPr>
      <w:rFonts w:ascii="Times New Roman" w:eastAsia="Times New Roman"/>
      <w:sz w:val="28"/>
    </w:rPr>
  </w:style>
  <w:style w:type="character" w:customStyle="1" w:styleId="CharAttribute309">
    <w:name w:val="CharAttribute309"/>
    <w:rsid w:val="00060E8E"/>
    <w:rPr>
      <w:rFonts w:ascii="Times New Roman" w:eastAsia="Times New Roman"/>
      <w:sz w:val="28"/>
    </w:rPr>
  </w:style>
  <w:style w:type="character" w:customStyle="1" w:styleId="CharAttribute310">
    <w:name w:val="CharAttribute310"/>
    <w:rsid w:val="00060E8E"/>
    <w:rPr>
      <w:rFonts w:ascii="Times New Roman" w:eastAsia="Times New Roman"/>
      <w:sz w:val="28"/>
    </w:rPr>
  </w:style>
  <w:style w:type="character" w:customStyle="1" w:styleId="CharAttribute311">
    <w:name w:val="CharAttribute311"/>
    <w:rsid w:val="00060E8E"/>
    <w:rPr>
      <w:rFonts w:ascii="Times New Roman" w:eastAsia="Times New Roman"/>
      <w:sz w:val="28"/>
    </w:rPr>
  </w:style>
  <w:style w:type="character" w:customStyle="1" w:styleId="CharAttribute312">
    <w:name w:val="CharAttribute312"/>
    <w:rsid w:val="00060E8E"/>
    <w:rPr>
      <w:rFonts w:ascii="Times New Roman" w:eastAsia="Times New Roman"/>
      <w:sz w:val="28"/>
    </w:rPr>
  </w:style>
  <w:style w:type="character" w:customStyle="1" w:styleId="CharAttribute313">
    <w:name w:val="CharAttribute313"/>
    <w:rsid w:val="00060E8E"/>
    <w:rPr>
      <w:rFonts w:ascii="Times New Roman" w:eastAsia="Times New Roman"/>
      <w:sz w:val="28"/>
    </w:rPr>
  </w:style>
  <w:style w:type="character" w:customStyle="1" w:styleId="CharAttribute314">
    <w:name w:val="CharAttribute314"/>
    <w:rsid w:val="00060E8E"/>
    <w:rPr>
      <w:rFonts w:ascii="Times New Roman" w:eastAsia="Times New Roman"/>
      <w:sz w:val="28"/>
    </w:rPr>
  </w:style>
  <w:style w:type="character" w:customStyle="1" w:styleId="CharAttribute315">
    <w:name w:val="CharAttribute315"/>
    <w:rsid w:val="00060E8E"/>
    <w:rPr>
      <w:rFonts w:ascii="Times New Roman" w:eastAsia="Times New Roman"/>
      <w:sz w:val="28"/>
    </w:rPr>
  </w:style>
  <w:style w:type="character" w:customStyle="1" w:styleId="CharAttribute316">
    <w:name w:val="CharAttribute316"/>
    <w:rsid w:val="00060E8E"/>
    <w:rPr>
      <w:rFonts w:ascii="Times New Roman" w:eastAsia="Times New Roman"/>
      <w:sz w:val="28"/>
    </w:rPr>
  </w:style>
  <w:style w:type="character" w:customStyle="1" w:styleId="CharAttribute317">
    <w:name w:val="CharAttribute317"/>
    <w:rsid w:val="00060E8E"/>
    <w:rPr>
      <w:rFonts w:ascii="Times New Roman" w:eastAsia="Times New Roman"/>
      <w:sz w:val="28"/>
    </w:rPr>
  </w:style>
  <w:style w:type="character" w:customStyle="1" w:styleId="CharAttribute318">
    <w:name w:val="CharAttribute318"/>
    <w:rsid w:val="00060E8E"/>
    <w:rPr>
      <w:rFonts w:ascii="Times New Roman" w:eastAsia="Times New Roman"/>
      <w:sz w:val="28"/>
    </w:rPr>
  </w:style>
  <w:style w:type="character" w:customStyle="1" w:styleId="CharAttribute319">
    <w:name w:val="CharAttribute319"/>
    <w:rsid w:val="00060E8E"/>
    <w:rPr>
      <w:rFonts w:ascii="Times New Roman" w:eastAsia="Times New Roman"/>
      <w:sz w:val="28"/>
    </w:rPr>
  </w:style>
  <w:style w:type="character" w:customStyle="1" w:styleId="CharAttribute320">
    <w:name w:val="CharAttribute320"/>
    <w:rsid w:val="00060E8E"/>
    <w:rPr>
      <w:rFonts w:ascii="Times New Roman" w:eastAsia="Times New Roman"/>
      <w:sz w:val="28"/>
    </w:rPr>
  </w:style>
  <w:style w:type="character" w:customStyle="1" w:styleId="CharAttribute321">
    <w:name w:val="CharAttribute321"/>
    <w:rsid w:val="00060E8E"/>
    <w:rPr>
      <w:rFonts w:ascii="Times New Roman" w:eastAsia="Times New Roman"/>
      <w:sz w:val="28"/>
    </w:rPr>
  </w:style>
  <w:style w:type="character" w:customStyle="1" w:styleId="CharAttribute322">
    <w:name w:val="CharAttribute322"/>
    <w:rsid w:val="00060E8E"/>
    <w:rPr>
      <w:rFonts w:ascii="Times New Roman" w:eastAsia="Times New Roman"/>
      <w:sz w:val="28"/>
    </w:rPr>
  </w:style>
  <w:style w:type="character" w:customStyle="1" w:styleId="CharAttribute323">
    <w:name w:val="CharAttribute323"/>
    <w:rsid w:val="00060E8E"/>
    <w:rPr>
      <w:rFonts w:ascii="Times New Roman" w:eastAsia="Times New Roman"/>
      <w:sz w:val="28"/>
    </w:rPr>
  </w:style>
  <w:style w:type="character" w:customStyle="1" w:styleId="CharAttribute324">
    <w:name w:val="CharAttribute324"/>
    <w:rsid w:val="00060E8E"/>
    <w:rPr>
      <w:rFonts w:ascii="Times New Roman" w:eastAsia="Times New Roman"/>
      <w:sz w:val="28"/>
    </w:rPr>
  </w:style>
  <w:style w:type="character" w:customStyle="1" w:styleId="CharAttribute325">
    <w:name w:val="CharAttribute325"/>
    <w:rsid w:val="00060E8E"/>
    <w:rPr>
      <w:rFonts w:ascii="Times New Roman" w:eastAsia="Times New Roman"/>
      <w:sz w:val="28"/>
    </w:rPr>
  </w:style>
  <w:style w:type="character" w:customStyle="1" w:styleId="CharAttribute326">
    <w:name w:val="CharAttribute326"/>
    <w:rsid w:val="00060E8E"/>
    <w:rPr>
      <w:rFonts w:ascii="Times New Roman" w:eastAsia="Times New Roman"/>
      <w:sz w:val="28"/>
    </w:rPr>
  </w:style>
  <w:style w:type="character" w:customStyle="1" w:styleId="CharAttribute327">
    <w:name w:val="CharAttribute327"/>
    <w:rsid w:val="00060E8E"/>
    <w:rPr>
      <w:rFonts w:ascii="Times New Roman" w:eastAsia="Times New Roman"/>
      <w:sz w:val="28"/>
    </w:rPr>
  </w:style>
  <w:style w:type="character" w:customStyle="1" w:styleId="CharAttribute328">
    <w:name w:val="CharAttribute328"/>
    <w:rsid w:val="00060E8E"/>
    <w:rPr>
      <w:rFonts w:ascii="Times New Roman" w:eastAsia="Times New Roman"/>
      <w:sz w:val="28"/>
    </w:rPr>
  </w:style>
  <w:style w:type="character" w:customStyle="1" w:styleId="CharAttribute329">
    <w:name w:val="CharAttribute329"/>
    <w:rsid w:val="00060E8E"/>
    <w:rPr>
      <w:rFonts w:ascii="Times New Roman" w:eastAsia="Times New Roman"/>
      <w:sz w:val="28"/>
    </w:rPr>
  </w:style>
  <w:style w:type="character" w:customStyle="1" w:styleId="CharAttribute330">
    <w:name w:val="CharAttribute330"/>
    <w:rsid w:val="00060E8E"/>
    <w:rPr>
      <w:rFonts w:ascii="Times New Roman" w:eastAsia="Times New Roman"/>
      <w:sz w:val="28"/>
    </w:rPr>
  </w:style>
  <w:style w:type="character" w:customStyle="1" w:styleId="CharAttribute331">
    <w:name w:val="CharAttribute331"/>
    <w:rsid w:val="00060E8E"/>
    <w:rPr>
      <w:rFonts w:ascii="Times New Roman" w:eastAsia="Times New Roman"/>
      <w:sz w:val="28"/>
    </w:rPr>
  </w:style>
  <w:style w:type="character" w:customStyle="1" w:styleId="CharAttribute332">
    <w:name w:val="CharAttribute332"/>
    <w:rsid w:val="00060E8E"/>
    <w:rPr>
      <w:rFonts w:ascii="Times New Roman" w:eastAsia="Times New Roman"/>
      <w:sz w:val="28"/>
    </w:rPr>
  </w:style>
  <w:style w:type="character" w:customStyle="1" w:styleId="CharAttribute333">
    <w:name w:val="CharAttribute333"/>
    <w:rsid w:val="00060E8E"/>
    <w:rPr>
      <w:rFonts w:ascii="Times New Roman" w:eastAsia="Times New Roman"/>
      <w:sz w:val="28"/>
    </w:rPr>
  </w:style>
  <w:style w:type="character" w:customStyle="1" w:styleId="CharAttribute334">
    <w:name w:val="CharAttribute334"/>
    <w:rsid w:val="00060E8E"/>
    <w:rPr>
      <w:rFonts w:ascii="Times New Roman" w:eastAsia="Times New Roman"/>
      <w:sz w:val="28"/>
    </w:rPr>
  </w:style>
  <w:style w:type="character" w:customStyle="1" w:styleId="CharAttribute335">
    <w:name w:val="CharAttribute335"/>
    <w:rsid w:val="00060E8E"/>
    <w:rPr>
      <w:rFonts w:ascii="Times New Roman" w:eastAsia="Times New Roman"/>
      <w:sz w:val="28"/>
    </w:rPr>
  </w:style>
  <w:style w:type="character" w:customStyle="1" w:styleId="CharAttribute514">
    <w:name w:val="CharAttribute514"/>
    <w:rsid w:val="00060E8E"/>
    <w:rPr>
      <w:rFonts w:ascii="Times New Roman" w:eastAsia="Times New Roman"/>
      <w:sz w:val="28"/>
    </w:rPr>
  </w:style>
  <w:style w:type="character" w:customStyle="1" w:styleId="CharAttribute520">
    <w:name w:val="CharAttribute520"/>
    <w:rsid w:val="00060E8E"/>
    <w:rPr>
      <w:rFonts w:ascii="Times New Roman" w:eastAsia="Times New Roman"/>
      <w:sz w:val="28"/>
    </w:rPr>
  </w:style>
  <w:style w:type="character" w:customStyle="1" w:styleId="CharAttribute521">
    <w:name w:val="CharAttribute521"/>
    <w:rsid w:val="00060E8E"/>
    <w:rPr>
      <w:rFonts w:ascii="Times New Roman" w:eastAsia="Times New Roman"/>
      <w:i/>
      <w:sz w:val="28"/>
    </w:rPr>
  </w:style>
  <w:style w:type="character" w:customStyle="1" w:styleId="CharAttribute548">
    <w:name w:val="CharAttribute548"/>
    <w:rsid w:val="00060E8E"/>
    <w:rPr>
      <w:rFonts w:ascii="Times New Roman" w:eastAsia="Times New Roman"/>
      <w:sz w:val="24"/>
    </w:rPr>
  </w:style>
  <w:style w:type="paragraph" w:customStyle="1" w:styleId="ParaAttribute10">
    <w:name w:val="ParaAttribute10"/>
    <w:uiPriority w:val="99"/>
    <w:rsid w:val="00060E8E"/>
    <w:pPr>
      <w:ind w:firstLine="0"/>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60E8E"/>
    <w:pPr>
      <w:ind w:left="1080" w:firstLine="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60E8E"/>
    <w:rPr>
      <w:rFonts w:ascii="Times New Roman" w:eastAsia="Times New Roman"/>
      <w:i/>
      <w:sz w:val="22"/>
    </w:rPr>
  </w:style>
  <w:style w:type="paragraph" w:customStyle="1" w:styleId="1f">
    <w:name w:val="Без интервала1"/>
    <w:aliases w:val="основа"/>
    <w:rsid w:val="00060E8E"/>
    <w:pPr>
      <w:ind w:firstLine="0"/>
    </w:pPr>
    <w:rPr>
      <w:rFonts w:eastAsia="Times New Roman" w:cs="Times New Roman"/>
      <w:sz w:val="22"/>
      <w:szCs w:val="20"/>
      <w:lang w:val="en-US" w:bidi="en-US"/>
    </w:rPr>
  </w:style>
  <w:style w:type="character" w:customStyle="1" w:styleId="CharAttribute526">
    <w:name w:val="CharAttribute526"/>
    <w:rsid w:val="00060E8E"/>
    <w:rPr>
      <w:rFonts w:ascii="Times New Roman" w:eastAsia="Times New Roman"/>
      <w:sz w:val="28"/>
    </w:rPr>
  </w:style>
  <w:style w:type="character" w:customStyle="1" w:styleId="CharAttribute534">
    <w:name w:val="CharAttribute534"/>
    <w:rsid w:val="00060E8E"/>
    <w:rPr>
      <w:rFonts w:ascii="Times New Roman" w:eastAsia="Times New Roman"/>
      <w:sz w:val="24"/>
    </w:rPr>
  </w:style>
  <w:style w:type="character" w:customStyle="1" w:styleId="CharAttribute4">
    <w:name w:val="CharAttribute4"/>
    <w:uiPriority w:val="99"/>
    <w:rsid w:val="00060E8E"/>
    <w:rPr>
      <w:rFonts w:ascii="Times New Roman" w:eastAsia="Batang" w:hAnsi="Batang"/>
      <w:i/>
      <w:sz w:val="28"/>
    </w:rPr>
  </w:style>
  <w:style w:type="character" w:customStyle="1" w:styleId="CharAttribute10">
    <w:name w:val="CharAttribute10"/>
    <w:uiPriority w:val="99"/>
    <w:rsid w:val="00060E8E"/>
    <w:rPr>
      <w:rFonts w:ascii="Times New Roman" w:eastAsia="Times New Roman" w:hAnsi="Times New Roman"/>
      <w:b/>
      <w:sz w:val="28"/>
    </w:rPr>
  </w:style>
  <w:style w:type="character" w:customStyle="1" w:styleId="CharAttribute11">
    <w:name w:val="CharAttribute11"/>
    <w:rsid w:val="00060E8E"/>
    <w:rPr>
      <w:rFonts w:ascii="Times New Roman" w:eastAsia="Batang" w:hAnsi="Batang"/>
      <w:i/>
      <w:color w:val="00000A"/>
      <w:sz w:val="28"/>
    </w:rPr>
  </w:style>
  <w:style w:type="character" w:customStyle="1" w:styleId="CharAttribute498">
    <w:name w:val="CharAttribute498"/>
    <w:rsid w:val="00060E8E"/>
    <w:rPr>
      <w:rFonts w:ascii="Times New Roman" w:eastAsia="Times New Roman"/>
      <w:sz w:val="28"/>
    </w:rPr>
  </w:style>
  <w:style w:type="character" w:customStyle="1" w:styleId="CharAttribute499">
    <w:name w:val="CharAttribute499"/>
    <w:rsid w:val="00060E8E"/>
    <w:rPr>
      <w:rFonts w:ascii="Times New Roman" w:eastAsia="Times New Roman"/>
      <w:i/>
      <w:sz w:val="28"/>
      <w:u w:val="single"/>
    </w:rPr>
  </w:style>
  <w:style w:type="character" w:customStyle="1" w:styleId="CharAttribute500">
    <w:name w:val="CharAttribute500"/>
    <w:rsid w:val="00060E8E"/>
    <w:rPr>
      <w:rFonts w:ascii="Times New Roman" w:eastAsia="Times New Roman"/>
      <w:sz w:val="28"/>
    </w:rPr>
  </w:style>
  <w:style w:type="table" w:customStyle="1" w:styleId="DefaultTable">
    <w:name w:val="Default Table"/>
    <w:rsid w:val="00060E8E"/>
    <w:pPr>
      <w:ind w:firstLine="0"/>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60E8E"/>
    <w:pPr>
      <w:widowControl w:val="0"/>
      <w:wordWrap w:val="0"/>
      <w:ind w:firstLine="0"/>
      <w:jc w:val="center"/>
    </w:pPr>
    <w:rPr>
      <w:rFonts w:ascii="Times New Roman" w:eastAsia="Batang" w:hAnsi="Times New Roman" w:cs="Times New Roman"/>
      <w:sz w:val="20"/>
      <w:szCs w:val="20"/>
      <w:lang w:eastAsia="ru-RU"/>
    </w:rPr>
  </w:style>
  <w:style w:type="character" w:customStyle="1" w:styleId="wmi-callto">
    <w:name w:val="wmi-callto"/>
    <w:basedOn w:val="a0"/>
    <w:rsid w:val="00060E8E"/>
  </w:style>
  <w:style w:type="table" w:customStyle="1" w:styleId="47">
    <w:name w:val="Сетка таблицы4"/>
    <w:basedOn w:val="a1"/>
    <w:next w:val="a5"/>
    <w:uiPriority w:val="59"/>
    <w:rsid w:val="00060E8E"/>
    <w:pPr>
      <w:ind w:firstLine="0"/>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60E8E"/>
    <w:pPr>
      <w:widowControl w:val="0"/>
      <w:autoSpaceDE w:val="0"/>
      <w:autoSpaceDN w:val="0"/>
      <w:ind w:firstLine="0"/>
    </w:pPr>
    <w:rPr>
      <w:rFonts w:eastAsia="Calibri" w:cs="Times New Roman"/>
      <w:sz w:val="22"/>
      <w:lang w:val="en-US"/>
    </w:rPr>
    <w:tblPr>
      <w:tblCellMar>
        <w:top w:w="0" w:type="dxa"/>
        <w:left w:w="0" w:type="dxa"/>
        <w:bottom w:w="0" w:type="dxa"/>
        <w:right w:w="0" w:type="dxa"/>
      </w:tblCellMar>
    </w:tblPr>
  </w:style>
  <w:style w:type="character" w:styleId="afff9">
    <w:name w:val="line number"/>
    <w:uiPriority w:val="99"/>
    <w:semiHidden/>
    <w:unhideWhenUsed/>
    <w:rsid w:val="00060E8E"/>
  </w:style>
  <w:style w:type="table" w:customStyle="1" w:styleId="312">
    <w:name w:val="Сетка таблицы31"/>
    <w:basedOn w:val="a1"/>
    <w:uiPriority w:val="59"/>
    <w:rsid w:val="00663696"/>
    <w:pPr>
      <w:ind w:firstLine="0"/>
    </w:pPr>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1"/>
    <w:uiPriority w:val="59"/>
    <w:rsid w:val="000E3D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61561">
      <w:bodyDiv w:val="1"/>
      <w:marLeft w:val="0"/>
      <w:marRight w:val="0"/>
      <w:marTop w:val="0"/>
      <w:marBottom w:val="0"/>
      <w:divBdr>
        <w:top w:val="none" w:sz="0" w:space="0" w:color="auto"/>
        <w:left w:val="none" w:sz="0" w:space="0" w:color="auto"/>
        <w:bottom w:val="none" w:sz="0" w:space="0" w:color="auto"/>
        <w:right w:val="none" w:sz="0" w:space="0" w:color="auto"/>
      </w:divBdr>
    </w:div>
    <w:div w:id="37651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1433920/1000" TargetMode="External"/><Relationship Id="rId13" Type="http://schemas.openxmlformats.org/officeDocument/2006/relationships/hyperlink" Target="https://internet.garant.ru/document/redirect/401433920/1000" TargetMode="External"/><Relationship Id="rId18" Type="http://schemas.openxmlformats.org/officeDocument/2006/relationships/hyperlink" Target="https://internet.garant.ru/document/redirect/405997655/1023" TargetMode="External"/><Relationship Id="rId26" Type="http://schemas.openxmlformats.org/officeDocument/2006/relationships/hyperlink" Target="https://internet.garant.ru/document/redirect/401433920/1000"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401433920/1000" TargetMode="External"/><Relationship Id="rId17" Type="http://schemas.openxmlformats.org/officeDocument/2006/relationships/hyperlink" Target="https://internet.garant.ru/document/redirect/405997655/1022" TargetMode="External"/><Relationship Id="rId25" Type="http://schemas.openxmlformats.org/officeDocument/2006/relationships/oleObject" Target="embeddings/oleObject4.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405997655/1021" TargetMode="External"/><Relationship Id="rId20" Type="http://schemas.openxmlformats.org/officeDocument/2006/relationships/image" Target="media/image1.wmf"/><Relationship Id="rId29" Type="http://schemas.openxmlformats.org/officeDocument/2006/relationships/hyperlink" Target="https://internet.garant.ru/document/redirect/401433920/1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1433920/1000" TargetMode="External"/><Relationship Id="rId24" Type="http://schemas.openxmlformats.org/officeDocument/2006/relationships/oleObject" Target="embeddings/oleObject3.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document/redirect/405997655/1020" TargetMode="External"/><Relationship Id="rId23" Type="http://schemas.openxmlformats.org/officeDocument/2006/relationships/oleObject" Target="embeddings/oleObject2.bin"/><Relationship Id="rId28" Type="http://schemas.openxmlformats.org/officeDocument/2006/relationships/hyperlink" Target="https://internet.garant.ru/document/redirect/401433920/1000" TargetMode="External"/><Relationship Id="rId10" Type="http://schemas.openxmlformats.org/officeDocument/2006/relationships/hyperlink" Target="https://internet.garant.ru/document/redirect/401433920/1000" TargetMode="External"/><Relationship Id="rId19" Type="http://schemas.openxmlformats.org/officeDocument/2006/relationships/hyperlink" Target="https://internet.garant.ru/document/redirect/405997655/1024" TargetMode="External"/><Relationship Id="rId31" Type="http://schemas.openxmlformats.org/officeDocument/2006/relationships/hyperlink" Target="https://internet.garant.ru/document/redirect/405997655/1000" TargetMode="External"/><Relationship Id="rId4" Type="http://schemas.openxmlformats.org/officeDocument/2006/relationships/settings" Target="settings.xml"/><Relationship Id="rId9" Type="http://schemas.openxmlformats.org/officeDocument/2006/relationships/hyperlink" Target="https://internet.garant.ru/document/redirect/401433920/1000" TargetMode="External"/><Relationship Id="rId14" Type="http://schemas.openxmlformats.org/officeDocument/2006/relationships/hyperlink" Target="https://internet.garant.ru/document/redirect/405997655/1019" TargetMode="External"/><Relationship Id="rId22" Type="http://schemas.openxmlformats.org/officeDocument/2006/relationships/image" Target="media/image2.wmf"/><Relationship Id="rId27" Type="http://schemas.openxmlformats.org/officeDocument/2006/relationships/hyperlink" Target="https://internet.garant.ru/document/redirect/406586955/1000" TargetMode="External"/><Relationship Id="rId30" Type="http://schemas.openxmlformats.org/officeDocument/2006/relationships/hyperlink" Target="https://internet.garant.ru/document/redirect/40143392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2330-B271-44AF-8F97-43E2008A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1055</Pages>
  <Words>385388</Words>
  <Characters>2196713</Characters>
  <Application>Microsoft Office Word</Application>
  <DocSecurity>0</DocSecurity>
  <Lines>18305</Lines>
  <Paragraphs>5153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СОШ№7</cp:lastModifiedBy>
  <cp:revision>37</cp:revision>
  <cp:lastPrinted>2023-11-07T17:09:00Z</cp:lastPrinted>
  <dcterms:created xsi:type="dcterms:W3CDTF">2023-09-05T10:29:00Z</dcterms:created>
  <dcterms:modified xsi:type="dcterms:W3CDTF">2023-11-07T17:22:00Z</dcterms:modified>
</cp:coreProperties>
</file>